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EAB" w:rsidRPr="00C5779B" w:rsidRDefault="00451EAB" w:rsidP="00C5779B">
      <w:pPr>
        <w:pStyle w:val="Heading1"/>
        <w:rPr>
          <w:sz w:val="22"/>
          <w:szCs w:val="22"/>
        </w:rPr>
      </w:pPr>
      <w:r w:rsidRPr="00C5779B">
        <w:rPr>
          <w:sz w:val="22"/>
          <w:szCs w:val="22"/>
        </w:rPr>
        <w:t>PROPOSAL</w:t>
      </w:r>
    </w:p>
    <w:p w:rsidR="00451EAB" w:rsidRPr="00C5779B" w:rsidRDefault="00451EAB" w:rsidP="00C5779B">
      <w:pPr>
        <w:spacing w:before="0" w:beforeAutospacing="0" w:after="0" w:afterAutospacing="0"/>
        <w:ind w:left="0" w:firstLine="0"/>
        <w:jc w:val="center"/>
        <w:rPr>
          <w:rFonts w:ascii="Times New Roman" w:hAnsi="Times New Roman" w:cs="Times New Roman"/>
          <w:b/>
        </w:rPr>
      </w:pPr>
    </w:p>
    <w:p w:rsidR="00BB4544" w:rsidRPr="00C5779B" w:rsidRDefault="00EF7580"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 xml:space="preserve">PENGARUH KEGIATAN KEAGAMAAN TERHADAP PERKEMBANGAN KEJUJURAN, KEDISIPLINAN, DAN </w:t>
      </w:r>
      <w:r w:rsidR="0044561F" w:rsidRPr="00C5779B">
        <w:rPr>
          <w:rFonts w:ascii="Times New Roman" w:hAnsi="Times New Roman" w:cs="Times New Roman"/>
          <w:b/>
        </w:rPr>
        <w:t xml:space="preserve"> HIDUP </w:t>
      </w:r>
      <w:r w:rsidRPr="00C5779B">
        <w:rPr>
          <w:rFonts w:ascii="Times New Roman" w:hAnsi="Times New Roman" w:cs="Times New Roman"/>
          <w:b/>
        </w:rPr>
        <w:t>BERIMAN PADA PESERTA DIDIK DI SMP NEGERI I SOLOR BARAT</w:t>
      </w:r>
    </w:p>
    <w:p w:rsidR="00BB4544" w:rsidRPr="00C5779B" w:rsidRDefault="00BB4544" w:rsidP="00C5779B">
      <w:pPr>
        <w:spacing w:before="0" w:beforeAutospacing="0" w:after="0" w:afterAutospacing="0"/>
        <w:jc w:val="center"/>
        <w:rPr>
          <w:rFonts w:ascii="Times New Roman" w:hAnsi="Times New Roman" w:cs="Times New Roman"/>
          <w:b/>
        </w:rPr>
      </w:pPr>
    </w:p>
    <w:p w:rsidR="00BB4544" w:rsidRPr="00C5779B" w:rsidRDefault="00207664" w:rsidP="00C5779B">
      <w:pPr>
        <w:spacing w:before="0" w:beforeAutospacing="0" w:after="0" w:afterAutospacing="0"/>
        <w:jc w:val="center"/>
        <w:rPr>
          <w:rFonts w:ascii="Times New Roman" w:hAnsi="Times New Roman" w:cs="Times New Roman"/>
          <w:b/>
        </w:rPr>
      </w:pPr>
      <w:r w:rsidRPr="00C5779B">
        <w:rPr>
          <w:rFonts w:ascii="Times New Roman" w:hAnsi="Times New Roman" w:cs="Times New Roman"/>
          <w:b/>
          <w:noProof/>
          <w:lang w:val="id-ID" w:eastAsia="id-ID"/>
        </w:rPr>
        <w:drawing>
          <wp:anchor distT="0" distB="0" distL="114300" distR="114300" simplePos="0" relativeHeight="251659264" behindDoc="0" locked="0" layoutInCell="1" allowOverlap="1" wp14:anchorId="187152B4" wp14:editId="4E7E718C">
            <wp:simplePos x="0" y="0"/>
            <wp:positionH relativeFrom="margin">
              <wp:align>center</wp:align>
            </wp:positionH>
            <wp:positionV relativeFrom="paragraph">
              <wp:posOffset>146960</wp:posOffset>
            </wp:positionV>
            <wp:extent cx="1829435" cy="1682750"/>
            <wp:effectExtent l="0" t="0" r="0" b="0"/>
            <wp:wrapNone/>
            <wp:docPr id="2" name="Picture 2" descr="Logo S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P"/>
                    <pic:cNvPicPr>
                      <a:picLocks noChangeAspect="1" noChangeArrowheads="1"/>
                    </pic:cNvPicPr>
                  </pic:nvPicPr>
                  <pic:blipFill>
                    <a:blip r:embed="rId9"/>
                    <a:srcRect/>
                    <a:stretch>
                      <a:fillRect/>
                    </a:stretch>
                  </pic:blipFill>
                  <pic:spPr bwMode="auto">
                    <a:xfrm>
                      <a:off x="0" y="0"/>
                      <a:ext cx="1829435" cy="1682750"/>
                    </a:xfrm>
                    <a:prstGeom prst="rect">
                      <a:avLst/>
                    </a:prstGeom>
                    <a:noFill/>
                    <a:ln w="9525">
                      <a:noFill/>
                      <a:miter lim="800000"/>
                      <a:headEnd/>
                      <a:tailEnd/>
                    </a:ln>
                  </pic:spPr>
                </pic:pic>
              </a:graphicData>
            </a:graphic>
          </wp:anchor>
        </w:drawing>
      </w:r>
    </w:p>
    <w:p w:rsidR="00451EAB" w:rsidRPr="00C5779B" w:rsidRDefault="00451EAB" w:rsidP="00C5779B">
      <w:pPr>
        <w:pStyle w:val="Heading1"/>
        <w:rPr>
          <w:sz w:val="22"/>
          <w:szCs w:val="22"/>
        </w:rPr>
      </w:pPr>
    </w:p>
    <w:p w:rsidR="00451EAB" w:rsidRPr="00C5779B" w:rsidRDefault="00451EAB" w:rsidP="00C5779B">
      <w:pPr>
        <w:pStyle w:val="Heading1"/>
        <w:rPr>
          <w:sz w:val="22"/>
          <w:szCs w:val="22"/>
        </w:rPr>
      </w:pPr>
    </w:p>
    <w:p w:rsidR="00451EAB" w:rsidRPr="00C5779B" w:rsidRDefault="00451EAB" w:rsidP="00C5779B">
      <w:pPr>
        <w:pStyle w:val="Heading1"/>
        <w:rPr>
          <w:sz w:val="22"/>
          <w:szCs w:val="22"/>
        </w:rPr>
      </w:pPr>
    </w:p>
    <w:p w:rsidR="00451EAB" w:rsidRPr="00C5779B" w:rsidRDefault="00451EAB" w:rsidP="00C5779B">
      <w:pPr>
        <w:pStyle w:val="Heading1"/>
        <w:rPr>
          <w:sz w:val="22"/>
          <w:szCs w:val="22"/>
        </w:rPr>
      </w:pPr>
    </w:p>
    <w:p w:rsidR="00451EAB" w:rsidRPr="00C5779B" w:rsidRDefault="00451EAB" w:rsidP="00C5779B">
      <w:pPr>
        <w:ind w:left="0" w:firstLine="0"/>
        <w:rPr>
          <w:rFonts w:ascii="Times New Roman" w:hAnsi="Times New Roman" w:cs="Times New Roman"/>
        </w:rPr>
      </w:pPr>
    </w:p>
    <w:p w:rsidR="00451EAB" w:rsidRPr="00C5779B" w:rsidRDefault="00451EAB" w:rsidP="00C5779B">
      <w:pPr>
        <w:pStyle w:val="Heading1"/>
        <w:rPr>
          <w:sz w:val="22"/>
          <w:szCs w:val="22"/>
        </w:rPr>
      </w:pPr>
    </w:p>
    <w:p w:rsidR="00451EAB" w:rsidRPr="00C5779B" w:rsidRDefault="00451EAB" w:rsidP="00C5779B">
      <w:pPr>
        <w:pStyle w:val="Heading1"/>
        <w:spacing w:before="0" w:beforeAutospacing="0" w:after="0" w:afterAutospacing="0"/>
        <w:rPr>
          <w:b w:val="0"/>
          <w:sz w:val="22"/>
          <w:szCs w:val="22"/>
        </w:rPr>
      </w:pPr>
      <w:r w:rsidRPr="00C5779B">
        <w:rPr>
          <w:b w:val="0"/>
          <w:sz w:val="22"/>
          <w:szCs w:val="22"/>
        </w:rPr>
        <w:t>Diajukan untuk Memenuhi Salah Satu Persyarataan</w:t>
      </w:r>
    </w:p>
    <w:p w:rsidR="00451EAB" w:rsidRPr="00C5779B" w:rsidRDefault="00451EAB" w:rsidP="00C5779B">
      <w:pPr>
        <w:spacing w:before="0" w:beforeAutospacing="0" w:after="0" w:afterAutospacing="0"/>
        <w:ind w:left="0" w:firstLine="0"/>
        <w:jc w:val="center"/>
        <w:rPr>
          <w:rFonts w:ascii="Times New Roman" w:hAnsi="Times New Roman" w:cs="Times New Roman"/>
        </w:rPr>
      </w:pPr>
      <w:r w:rsidRPr="00C5779B">
        <w:rPr>
          <w:rFonts w:ascii="Times New Roman" w:hAnsi="Times New Roman" w:cs="Times New Roman"/>
        </w:rPr>
        <w:t xml:space="preserve">Guna Memperoleh Gelar Sarjana Pendidikan </w:t>
      </w:r>
      <w:r w:rsidR="00077741" w:rsidRPr="00C5779B">
        <w:rPr>
          <w:rFonts w:ascii="Times New Roman" w:hAnsi="Times New Roman" w:cs="Times New Roman"/>
        </w:rPr>
        <w:t>Agama Kath</w:t>
      </w:r>
      <w:r w:rsidRPr="00C5779B">
        <w:rPr>
          <w:rFonts w:ascii="Times New Roman" w:hAnsi="Times New Roman" w:cs="Times New Roman"/>
        </w:rPr>
        <w:t>olik</w:t>
      </w:r>
    </w:p>
    <w:p w:rsidR="00451EAB" w:rsidRPr="00C5779B" w:rsidRDefault="00451EAB" w:rsidP="00C5779B">
      <w:pPr>
        <w:spacing w:before="0" w:beforeAutospacing="0" w:after="0" w:afterAutospacing="0"/>
        <w:ind w:left="0" w:firstLine="0"/>
        <w:jc w:val="center"/>
        <w:rPr>
          <w:rFonts w:ascii="Times New Roman" w:hAnsi="Times New Roman" w:cs="Times New Roman"/>
        </w:rPr>
      </w:pPr>
      <w:proofErr w:type="gramStart"/>
      <w:r w:rsidRPr="00C5779B">
        <w:rPr>
          <w:rFonts w:ascii="Times New Roman" w:hAnsi="Times New Roman" w:cs="Times New Roman"/>
        </w:rPr>
        <w:t>pada</w:t>
      </w:r>
      <w:proofErr w:type="gramEnd"/>
      <w:r w:rsidRPr="00C5779B">
        <w:rPr>
          <w:rFonts w:ascii="Times New Roman" w:hAnsi="Times New Roman" w:cs="Times New Roman"/>
        </w:rPr>
        <w:t xml:space="preserve"> Sekolah Tinggi Pastoral Reinha Larantuka</w:t>
      </w:r>
    </w:p>
    <w:p w:rsidR="00451EAB" w:rsidRPr="00C5779B" w:rsidRDefault="00451EAB" w:rsidP="00C5779B">
      <w:pPr>
        <w:ind w:left="0" w:firstLine="0"/>
        <w:rPr>
          <w:rFonts w:ascii="Times New Roman" w:hAnsi="Times New Roman" w:cs="Times New Roman"/>
          <w:b/>
        </w:rPr>
      </w:pPr>
    </w:p>
    <w:p w:rsidR="00451EAB"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OLEH:</w:t>
      </w:r>
    </w:p>
    <w:p w:rsidR="00451EAB"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AURIA NATALIA BOTA KERAY</w:t>
      </w:r>
    </w:p>
    <w:p w:rsidR="00451EAB"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NIM/NIRM: 18.11.0699/18.20.421.414.R</w:t>
      </w:r>
    </w:p>
    <w:p w:rsidR="00451EAB" w:rsidRPr="00C5779B" w:rsidRDefault="00451EAB" w:rsidP="00C5779B">
      <w:pPr>
        <w:spacing w:before="0" w:beforeAutospacing="0" w:after="0" w:afterAutospacing="0"/>
        <w:ind w:left="0" w:firstLine="0"/>
        <w:jc w:val="center"/>
        <w:rPr>
          <w:rFonts w:ascii="Times New Roman" w:hAnsi="Times New Roman" w:cs="Times New Roman"/>
          <w:b/>
        </w:rPr>
      </w:pPr>
    </w:p>
    <w:p w:rsidR="00451EAB" w:rsidRPr="00C5779B" w:rsidRDefault="00451EAB" w:rsidP="00C5779B">
      <w:pPr>
        <w:spacing w:before="0" w:beforeAutospacing="0" w:after="0" w:afterAutospacing="0"/>
        <w:ind w:left="0" w:firstLine="0"/>
        <w:jc w:val="center"/>
        <w:rPr>
          <w:rFonts w:ascii="Times New Roman" w:hAnsi="Times New Roman" w:cs="Times New Roman"/>
          <w:b/>
        </w:rPr>
      </w:pPr>
    </w:p>
    <w:p w:rsidR="00451EAB"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PROGRAM STUDI</w:t>
      </w:r>
    </w:p>
    <w:p w:rsidR="00451EAB"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 xml:space="preserve">PENDIDIKAN KEAGAMAAN KATOLIK </w:t>
      </w:r>
    </w:p>
    <w:p w:rsidR="00077741"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SEKOLAH TINGGI PASTORAL REINHA LARANTUKA</w:t>
      </w:r>
    </w:p>
    <w:p w:rsidR="00077741" w:rsidRPr="00C5779B" w:rsidRDefault="00077741" w:rsidP="00C5779B">
      <w:pPr>
        <w:spacing w:before="0" w:beforeAutospacing="0" w:after="0" w:afterAutospacing="0"/>
        <w:ind w:left="0" w:firstLine="0"/>
        <w:jc w:val="center"/>
        <w:rPr>
          <w:rFonts w:ascii="Times New Roman" w:hAnsi="Times New Roman" w:cs="Times New Roman"/>
          <w:b/>
        </w:rPr>
      </w:pPr>
    </w:p>
    <w:p w:rsidR="00077741" w:rsidRPr="00C5779B" w:rsidRDefault="00077741" w:rsidP="00C5779B">
      <w:pPr>
        <w:spacing w:before="0" w:beforeAutospacing="0" w:after="0" w:afterAutospacing="0"/>
        <w:ind w:left="0" w:firstLine="0"/>
        <w:jc w:val="center"/>
        <w:rPr>
          <w:rFonts w:ascii="Times New Roman" w:hAnsi="Times New Roman" w:cs="Times New Roman"/>
          <w:b/>
        </w:rPr>
      </w:pPr>
    </w:p>
    <w:p w:rsidR="00451EAB"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 xml:space="preserve">LARANTUKA </w:t>
      </w:r>
    </w:p>
    <w:p w:rsidR="005501C6" w:rsidRPr="00C5779B" w:rsidRDefault="00451EAB"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t>2022</w:t>
      </w:r>
    </w:p>
    <w:p w:rsidR="005501C6" w:rsidRPr="00C5779B" w:rsidRDefault="006B4825" w:rsidP="00C5779B">
      <w:pPr>
        <w:spacing w:before="0" w:beforeAutospacing="0" w:after="0" w:afterAutospacing="0"/>
        <w:ind w:left="0" w:firstLine="0"/>
        <w:jc w:val="center"/>
        <w:rPr>
          <w:rFonts w:ascii="Times New Roman" w:hAnsi="Times New Roman" w:cs="Times New Roman"/>
          <w:b/>
        </w:rPr>
      </w:pPr>
      <w:r w:rsidRPr="00C5779B">
        <w:rPr>
          <w:rFonts w:ascii="Times New Roman" w:hAnsi="Times New Roman" w:cs="Times New Roman"/>
          <w:b/>
        </w:rPr>
        <w:lastRenderedPageBreak/>
        <w:t>ABSTRAK</w:t>
      </w:r>
    </w:p>
    <w:p w:rsidR="005501C6" w:rsidRPr="00C5779B" w:rsidRDefault="005501C6" w:rsidP="00C5779B">
      <w:pPr>
        <w:spacing w:before="0" w:beforeAutospacing="0" w:after="0" w:afterAutospacing="0"/>
        <w:ind w:left="0" w:firstLine="0"/>
        <w:jc w:val="center"/>
        <w:rPr>
          <w:rFonts w:ascii="Times New Roman" w:hAnsi="Times New Roman" w:cs="Times New Roman"/>
          <w:b/>
        </w:rPr>
      </w:pPr>
    </w:p>
    <w:p w:rsidR="00477BD7" w:rsidRPr="00C5779B" w:rsidRDefault="005501C6" w:rsidP="00C5779B">
      <w:pPr>
        <w:pStyle w:val="ListParagraph"/>
        <w:spacing w:before="240" w:beforeAutospacing="0" w:after="0" w:afterAutospacing="0"/>
        <w:ind w:left="0" w:firstLine="709"/>
        <w:jc w:val="both"/>
        <w:rPr>
          <w:rFonts w:ascii="Times New Roman" w:hAnsi="Times New Roman" w:cs="Times New Roman"/>
        </w:rPr>
      </w:pPr>
      <w:r w:rsidRPr="00C5779B">
        <w:rPr>
          <w:rFonts w:ascii="Times New Roman" w:hAnsi="Times New Roman" w:cs="Times New Roman"/>
        </w:rPr>
        <w:t>Proposal penelitian ini berjudul “</w:t>
      </w:r>
      <w:r w:rsidR="000676C5" w:rsidRPr="00C5779B">
        <w:rPr>
          <w:rFonts w:ascii="Times New Roman" w:hAnsi="Times New Roman" w:cs="Times New Roman"/>
          <w:b/>
        </w:rPr>
        <w:t>PENGARUH KEGIAT</w:t>
      </w:r>
      <w:bookmarkStart w:id="0" w:name="_GoBack"/>
      <w:bookmarkEnd w:id="0"/>
      <w:r w:rsidR="000676C5" w:rsidRPr="00C5779B">
        <w:rPr>
          <w:rFonts w:ascii="Times New Roman" w:hAnsi="Times New Roman" w:cs="Times New Roman"/>
          <w:b/>
        </w:rPr>
        <w:t>AN KEAGAMAAN TERHADAP PERKEMBANGAN KEJUJURAN, KEDISIPLINANA DAN HIDUP BERIMAN PADA PESERTA DIDIK DI SMP NEGERI 1 SOLOR BARAT</w:t>
      </w:r>
      <w:r w:rsidRPr="00C5779B">
        <w:rPr>
          <w:rFonts w:ascii="Times New Roman" w:hAnsi="Times New Roman" w:cs="Times New Roman"/>
        </w:rPr>
        <w:t xml:space="preserve">. </w:t>
      </w:r>
      <w:r w:rsidR="000676C5" w:rsidRPr="00C5779B">
        <w:rPr>
          <w:rFonts w:ascii="Times New Roman" w:hAnsi="Times New Roman" w:cs="Times New Roman"/>
        </w:rPr>
        <w:t xml:space="preserve">Kegiatan keagamaan adalah kegiatan yang bertujuan untuk memberikan pemahaman, penghayatan, dan pengalaman tentang ajaran agama Katolik. Kegiatan keagamaaan berpengaruh untuk menumbuh kembangkan iman kristiani bagi para siswa. Penelitian ini </w:t>
      </w:r>
      <w:permStart w:id="1547261162" w:edGrp="everyone"/>
      <w:permEnd w:id="1547261162"/>
      <w:r w:rsidR="000676C5" w:rsidRPr="00C5779B">
        <w:rPr>
          <w:rFonts w:ascii="Times New Roman" w:hAnsi="Times New Roman" w:cs="Times New Roman"/>
        </w:rPr>
        <w:t xml:space="preserve">bertujuan untuk melihat pengaruh kegiatan keagamaan terhadap perkembangan kejujuran, kedisiplinan, dan iman kristiani pada siswa di SMP Negeri 1 Solor Barat. </w:t>
      </w:r>
      <w:r w:rsidRPr="00C5779B">
        <w:rPr>
          <w:rFonts w:ascii="Times New Roman" w:hAnsi="Times New Roman" w:cs="Times New Roman"/>
        </w:rPr>
        <w:t>Pendekatan penelitian ini adalah kua</w:t>
      </w:r>
      <w:r w:rsidR="00477BD7" w:rsidRPr="00C5779B">
        <w:rPr>
          <w:rFonts w:ascii="Times New Roman" w:hAnsi="Times New Roman" w:cs="Times New Roman"/>
        </w:rPr>
        <w:t>ntitatif</w:t>
      </w:r>
      <w:r w:rsidRPr="00C5779B">
        <w:rPr>
          <w:rFonts w:ascii="Times New Roman" w:hAnsi="Times New Roman" w:cs="Times New Roman"/>
        </w:rPr>
        <w:t xml:space="preserve">. </w:t>
      </w:r>
      <w:r w:rsidR="00477BD7" w:rsidRPr="00C5779B">
        <w:rPr>
          <w:rFonts w:ascii="Times New Roman" w:hAnsi="Times New Roman" w:cs="Times New Roman"/>
        </w:rPr>
        <w:t xml:space="preserve">Dalam rangka mengumpulkan data, teknik yang digunakan dalam </w:t>
      </w:r>
      <w:proofErr w:type="gramStart"/>
      <w:r w:rsidR="00477BD7" w:rsidRPr="00C5779B">
        <w:rPr>
          <w:rFonts w:ascii="Times New Roman" w:hAnsi="Times New Roman" w:cs="Times New Roman"/>
        </w:rPr>
        <w:t>penelitian  ini</w:t>
      </w:r>
      <w:proofErr w:type="gramEnd"/>
      <w:r w:rsidR="00477BD7" w:rsidRPr="00C5779B">
        <w:rPr>
          <w:rFonts w:ascii="Times New Roman" w:hAnsi="Times New Roman" w:cs="Times New Roman"/>
        </w:rPr>
        <w:t xml:space="preserve"> adalah teknik kuesioner, teknik wawancara, teknik Dokumentasi, dan teknik Observasi. Analisis data memakai analisa deskriptif dan analisa inferensial.</w:t>
      </w:r>
    </w:p>
    <w:p w:rsidR="005501C6" w:rsidRPr="00C5779B" w:rsidRDefault="005501C6" w:rsidP="00C5779B">
      <w:pPr>
        <w:spacing w:before="0" w:beforeAutospacing="0" w:after="0" w:afterAutospacing="0"/>
        <w:ind w:left="0" w:firstLine="0"/>
        <w:jc w:val="both"/>
        <w:rPr>
          <w:rFonts w:ascii="Times New Roman" w:hAnsi="Times New Roman" w:cs="Times New Roman"/>
        </w:rPr>
      </w:pPr>
    </w:p>
    <w:p w:rsidR="005501C6" w:rsidRPr="00C5779B" w:rsidRDefault="005501C6" w:rsidP="00C5779B">
      <w:pPr>
        <w:spacing w:before="0" w:beforeAutospacing="0" w:after="0" w:afterAutospacing="0"/>
        <w:ind w:left="0" w:firstLine="0"/>
        <w:jc w:val="both"/>
        <w:rPr>
          <w:rFonts w:ascii="Times New Roman" w:hAnsi="Times New Roman" w:cs="Times New Roman"/>
        </w:rPr>
      </w:pPr>
    </w:p>
    <w:p w:rsidR="005501C6" w:rsidRPr="00C5779B" w:rsidRDefault="00477BD7" w:rsidP="00C5779B">
      <w:pPr>
        <w:spacing w:before="0" w:beforeAutospacing="0" w:after="0" w:afterAutospacing="0"/>
        <w:ind w:left="0" w:firstLine="0"/>
        <w:jc w:val="both"/>
        <w:rPr>
          <w:rFonts w:ascii="Times New Roman" w:hAnsi="Times New Roman" w:cs="Times New Roman"/>
          <w:b/>
          <w:i/>
          <w:color w:val="FF0000"/>
        </w:rPr>
      </w:pPr>
      <w:r w:rsidRPr="00C5779B">
        <w:rPr>
          <w:rFonts w:ascii="Times New Roman" w:hAnsi="Times New Roman" w:cs="Times New Roman"/>
          <w:b/>
          <w:i/>
        </w:rPr>
        <w:t>Kata kunci: kegiatan keagamaan, kejujuran, kedisiplinan, iman kristiani</w:t>
      </w: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477BD7" w:rsidRPr="00C5779B" w:rsidRDefault="00477BD7" w:rsidP="00C5779B">
      <w:pPr>
        <w:tabs>
          <w:tab w:val="right" w:leader="dot" w:pos="7655"/>
        </w:tabs>
        <w:spacing w:before="0" w:beforeAutospacing="0" w:after="0" w:afterAutospacing="0"/>
        <w:ind w:left="0" w:firstLine="0"/>
        <w:jc w:val="center"/>
        <w:rPr>
          <w:rFonts w:ascii="Times New Roman" w:hAnsi="Times New Roman" w:cs="Times New Roman"/>
          <w:b/>
        </w:rPr>
      </w:pPr>
    </w:p>
    <w:p w:rsidR="00477BD7" w:rsidRPr="00C5779B" w:rsidRDefault="00477BD7" w:rsidP="00C5779B">
      <w:pPr>
        <w:tabs>
          <w:tab w:val="right" w:leader="dot" w:pos="7655"/>
        </w:tabs>
        <w:spacing w:before="0" w:beforeAutospacing="0" w:after="0" w:afterAutospacing="0"/>
        <w:ind w:left="0" w:firstLine="0"/>
        <w:jc w:val="center"/>
        <w:rPr>
          <w:rFonts w:ascii="Times New Roman" w:hAnsi="Times New Roman" w:cs="Times New Roman"/>
          <w:b/>
        </w:rPr>
      </w:pPr>
      <w:permStart w:id="1057447813" w:edGrp="everyone"/>
      <w:permEnd w:id="1057447813"/>
    </w:p>
    <w:p w:rsidR="00477BD7" w:rsidRPr="00C5779B" w:rsidRDefault="00477BD7" w:rsidP="00C5779B">
      <w:pPr>
        <w:tabs>
          <w:tab w:val="right" w:leader="dot" w:pos="7655"/>
        </w:tabs>
        <w:spacing w:before="0" w:beforeAutospacing="0" w:after="0" w:afterAutospacing="0"/>
        <w:ind w:left="0" w:firstLine="0"/>
        <w:jc w:val="center"/>
        <w:rPr>
          <w:rFonts w:ascii="Times New Roman" w:hAnsi="Times New Roman" w:cs="Times New Roman"/>
          <w:b/>
        </w:rPr>
      </w:pPr>
    </w:p>
    <w:p w:rsidR="00477BD7" w:rsidRPr="00C5779B" w:rsidRDefault="00477BD7"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Pr="00C5779B" w:rsidRDefault="005501C6" w:rsidP="00C5779B">
      <w:pPr>
        <w:tabs>
          <w:tab w:val="right" w:leader="dot" w:pos="7655"/>
        </w:tabs>
        <w:spacing w:before="0" w:beforeAutospacing="0" w:after="0" w:afterAutospacing="0"/>
        <w:ind w:left="0" w:firstLine="0"/>
        <w:jc w:val="center"/>
        <w:rPr>
          <w:rFonts w:ascii="Times New Roman" w:hAnsi="Times New Roman" w:cs="Times New Roman"/>
          <w:b/>
        </w:rPr>
      </w:pPr>
    </w:p>
    <w:p w:rsidR="005501C6" w:rsidRDefault="005501C6" w:rsidP="00C5779B">
      <w:pPr>
        <w:tabs>
          <w:tab w:val="right" w:leader="dot" w:pos="7655"/>
        </w:tabs>
        <w:spacing w:before="0" w:beforeAutospacing="0" w:after="0" w:afterAutospacing="0"/>
        <w:ind w:left="0" w:firstLine="0"/>
        <w:rPr>
          <w:rFonts w:ascii="Times New Roman" w:hAnsi="Times New Roman" w:cs="Times New Roman"/>
          <w:b/>
        </w:rPr>
      </w:pPr>
    </w:p>
    <w:p w:rsidR="00C5779B" w:rsidRPr="00C5779B" w:rsidRDefault="00C5779B" w:rsidP="00C5779B">
      <w:pPr>
        <w:tabs>
          <w:tab w:val="right" w:leader="dot" w:pos="7655"/>
        </w:tabs>
        <w:spacing w:before="0" w:beforeAutospacing="0" w:after="0" w:afterAutospacing="0"/>
        <w:ind w:left="0" w:firstLine="0"/>
        <w:rPr>
          <w:rFonts w:ascii="Times New Roman" w:hAnsi="Times New Roman" w:cs="Times New Roman"/>
          <w:b/>
        </w:rPr>
      </w:pPr>
    </w:p>
    <w:p w:rsidR="00981DAC" w:rsidRPr="00C5779B" w:rsidRDefault="00981DAC" w:rsidP="00C5779B">
      <w:pPr>
        <w:spacing w:before="0" w:beforeAutospacing="0" w:after="0" w:afterAutospacing="0"/>
        <w:jc w:val="center"/>
        <w:rPr>
          <w:rFonts w:ascii="Times New Roman" w:hAnsi="Times New Roman" w:cs="Times New Roman"/>
          <w:b/>
        </w:rPr>
        <w:sectPr w:rsidR="00981DAC" w:rsidRPr="00C5779B" w:rsidSect="00981DAC">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pgNumType w:fmt="lowerRoman" w:start="1"/>
          <w:cols w:space="720"/>
          <w:docGrid w:linePitch="360"/>
        </w:sectPr>
      </w:pPr>
    </w:p>
    <w:p w:rsidR="00E21D36" w:rsidRPr="00C5779B" w:rsidRDefault="00CB1A45" w:rsidP="00C5779B">
      <w:pPr>
        <w:spacing w:before="0" w:beforeAutospacing="0" w:after="0" w:afterAutospacing="0"/>
        <w:jc w:val="center"/>
        <w:rPr>
          <w:rFonts w:ascii="Times New Roman" w:hAnsi="Times New Roman" w:cs="Times New Roman"/>
          <w:b/>
        </w:rPr>
      </w:pPr>
      <w:r w:rsidRPr="00C5779B">
        <w:rPr>
          <w:rFonts w:ascii="Times New Roman" w:hAnsi="Times New Roman" w:cs="Times New Roman"/>
          <w:b/>
        </w:rPr>
        <w:lastRenderedPageBreak/>
        <w:t>BAB I</w:t>
      </w:r>
    </w:p>
    <w:p w:rsidR="00CB1A45" w:rsidRPr="00C5779B" w:rsidRDefault="00CB1A45" w:rsidP="00C5779B">
      <w:pPr>
        <w:spacing w:before="0" w:beforeAutospacing="0" w:after="0" w:afterAutospacing="0"/>
        <w:jc w:val="center"/>
        <w:rPr>
          <w:rFonts w:ascii="Times New Roman" w:hAnsi="Times New Roman" w:cs="Times New Roman"/>
          <w:b/>
        </w:rPr>
      </w:pPr>
      <w:r w:rsidRPr="00C5779B">
        <w:rPr>
          <w:rFonts w:ascii="Times New Roman" w:hAnsi="Times New Roman" w:cs="Times New Roman"/>
          <w:b/>
        </w:rPr>
        <w:t>PENDAHULUAN</w:t>
      </w:r>
    </w:p>
    <w:p w:rsidR="00CB1A45" w:rsidRPr="00C5779B" w:rsidRDefault="000242D1" w:rsidP="00C5779B">
      <w:pPr>
        <w:pStyle w:val="ListParagraph"/>
        <w:numPr>
          <w:ilvl w:val="1"/>
          <w:numId w:val="1"/>
        </w:numPr>
        <w:spacing w:before="0" w:beforeAutospacing="0" w:after="0" w:afterAutospacing="0"/>
        <w:rPr>
          <w:rFonts w:ascii="Times New Roman" w:hAnsi="Times New Roman" w:cs="Times New Roman"/>
        </w:rPr>
      </w:pPr>
      <w:r w:rsidRPr="00C5779B">
        <w:rPr>
          <w:rFonts w:ascii="Times New Roman" w:hAnsi="Times New Roman" w:cs="Times New Roman"/>
        </w:rPr>
        <w:t>LATAR BELAKANG</w:t>
      </w:r>
    </w:p>
    <w:p w:rsidR="00CB1A45" w:rsidRPr="00C5779B" w:rsidRDefault="00CB1A45" w:rsidP="00C5779B">
      <w:pPr>
        <w:pStyle w:val="ListParagraph"/>
        <w:spacing w:before="0" w:beforeAutospacing="0" w:after="0" w:afterAutospacing="0"/>
        <w:ind w:left="0" w:firstLine="567"/>
        <w:jc w:val="both"/>
        <w:rPr>
          <w:rFonts w:ascii="Times New Roman" w:hAnsi="Times New Roman" w:cs="Times New Roman"/>
        </w:rPr>
      </w:pPr>
      <w:r w:rsidRPr="007D6BC0">
        <w:rPr>
          <w:rFonts w:ascii="Times New Roman" w:hAnsi="Times New Roman" w:cs="Times New Roman"/>
        </w:rPr>
        <w:t>Agama merupakan pedoman hidup bagi umat manusia dalam rangka memperoleh kebahagiaan.</w:t>
      </w:r>
      <w:r w:rsidR="00D732FE" w:rsidRPr="00C5779B">
        <w:rPr>
          <w:rFonts w:ascii="Times New Roman" w:hAnsi="Times New Roman" w:cs="Times New Roman"/>
        </w:rPr>
        <w:t xml:space="preserve"> </w:t>
      </w:r>
      <w:r w:rsidRPr="00C5779B">
        <w:rPr>
          <w:rFonts w:ascii="Times New Roman" w:hAnsi="Times New Roman" w:cs="Times New Roman"/>
        </w:rPr>
        <w:t>Hal tersebut dapat diperoleh melalui perbuatan manusia, baik kehidupan dimensi jangka pendek di dunia ini maupun pada kehidupan dimensi jangka panjang akhirat kelak.</w:t>
      </w:r>
      <w:r w:rsidR="00D732FE" w:rsidRPr="00C5779B">
        <w:rPr>
          <w:rFonts w:ascii="Times New Roman" w:hAnsi="Times New Roman" w:cs="Times New Roman"/>
        </w:rPr>
        <w:t xml:space="preserve"> </w:t>
      </w:r>
      <w:r w:rsidRPr="00C5779B">
        <w:rPr>
          <w:rFonts w:ascii="Times New Roman" w:hAnsi="Times New Roman" w:cs="Times New Roman"/>
        </w:rPr>
        <w:t xml:space="preserve">Keluasan dan keluhuran </w:t>
      </w:r>
      <w:r w:rsidR="0061440A" w:rsidRPr="00C5779B">
        <w:rPr>
          <w:rFonts w:ascii="Times New Roman" w:hAnsi="Times New Roman" w:cs="Times New Roman"/>
        </w:rPr>
        <w:t>ajaran agama dan pesan agama tidak bisa dibingkai semata oleh akal dan akt</w:t>
      </w:r>
      <w:r w:rsidR="00FE6461" w:rsidRPr="00C5779B">
        <w:rPr>
          <w:rFonts w:ascii="Times New Roman" w:hAnsi="Times New Roman" w:cs="Times New Roman"/>
        </w:rPr>
        <w:t>ivitas jasmani, apalagi ideologi</w:t>
      </w:r>
      <w:r w:rsidR="0061440A" w:rsidRPr="00C5779B">
        <w:rPr>
          <w:rFonts w:ascii="Times New Roman" w:hAnsi="Times New Roman" w:cs="Times New Roman"/>
        </w:rPr>
        <w:t xml:space="preserve"> dan platform partai politik.</w:t>
      </w:r>
      <w:r w:rsidR="0061440A" w:rsidRPr="00C5779B">
        <w:rPr>
          <w:rStyle w:val="FootnoteReference"/>
          <w:rFonts w:ascii="Times New Roman" w:hAnsi="Times New Roman" w:cs="Times New Roman"/>
        </w:rPr>
        <w:footnoteReference w:id="1"/>
      </w:r>
      <w:r w:rsidR="00451EAB" w:rsidRPr="00C5779B">
        <w:rPr>
          <w:rFonts w:ascii="Times New Roman" w:hAnsi="Times New Roman" w:cs="Times New Roman"/>
        </w:rPr>
        <w:t xml:space="preserve"> </w:t>
      </w:r>
      <w:r w:rsidR="0061440A" w:rsidRPr="00C5779B">
        <w:rPr>
          <w:rFonts w:ascii="Times New Roman" w:hAnsi="Times New Roman" w:cs="Times New Roman"/>
        </w:rPr>
        <w:t>Dalam agama terdapat suatu kewajiban yang harus dilakukan manusia, baik itu hubunga</w:t>
      </w:r>
      <w:r w:rsidR="007A40C0" w:rsidRPr="00C5779B">
        <w:rPr>
          <w:rFonts w:ascii="Times New Roman" w:hAnsi="Times New Roman" w:cs="Times New Roman"/>
        </w:rPr>
        <w:t>n antara manusia dengan Tuhan, B</w:t>
      </w:r>
      <w:r w:rsidR="0061440A" w:rsidRPr="00C5779B">
        <w:rPr>
          <w:rFonts w:ascii="Times New Roman" w:hAnsi="Times New Roman" w:cs="Times New Roman"/>
        </w:rPr>
        <w:t xml:space="preserve">ahkan hubungan manusia dengan manusia sangat diutamakan. Seseorang bisa mengoptimalkan perilaku dengan baik maka dia </w:t>
      </w:r>
      <w:proofErr w:type="gramStart"/>
      <w:r w:rsidR="0061440A" w:rsidRPr="00C5779B">
        <w:rPr>
          <w:rFonts w:ascii="Times New Roman" w:hAnsi="Times New Roman" w:cs="Times New Roman"/>
        </w:rPr>
        <w:t>akan</w:t>
      </w:r>
      <w:proofErr w:type="gramEnd"/>
      <w:r w:rsidR="0061440A" w:rsidRPr="00C5779B">
        <w:rPr>
          <w:rFonts w:ascii="Times New Roman" w:hAnsi="Times New Roman" w:cs="Times New Roman"/>
        </w:rPr>
        <w:t xml:space="preserve"> menjadi orang yang baik dimata Tuhan maupun di lingkungan sosialnya. </w:t>
      </w:r>
    </w:p>
    <w:p w:rsidR="00077C48" w:rsidRPr="00C5779B" w:rsidRDefault="00077C48"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Dalam sebuah lembaga pendidikan terdapat usaha-usaha dalam pembinaan dan pembentukan akhlak </w:t>
      </w:r>
      <w:proofErr w:type="gramStart"/>
      <w:r w:rsidRPr="00C5779B">
        <w:rPr>
          <w:rFonts w:ascii="Times New Roman" w:hAnsi="Times New Roman" w:cs="Times New Roman"/>
        </w:rPr>
        <w:t>melalui  berbagai</w:t>
      </w:r>
      <w:proofErr w:type="gramEnd"/>
      <w:r w:rsidRPr="00C5779B">
        <w:rPr>
          <w:rFonts w:ascii="Times New Roman" w:hAnsi="Times New Roman" w:cs="Times New Roman"/>
        </w:rPr>
        <w:t xml:space="preserve"> kegiatan keagamaan yang dapat mendukung terbentuknya akhlak siswa, yang diharapkan dapat memberi pengaruh dan hasil yang berupa terbentuknya akhlak yang baik bagi gener</w:t>
      </w:r>
      <w:r w:rsidR="00AC5488" w:rsidRPr="00C5779B">
        <w:rPr>
          <w:rFonts w:ascii="Times New Roman" w:hAnsi="Times New Roman" w:cs="Times New Roman"/>
        </w:rPr>
        <w:t>a</w:t>
      </w:r>
      <w:r w:rsidRPr="00C5779B">
        <w:rPr>
          <w:rFonts w:ascii="Times New Roman" w:hAnsi="Times New Roman" w:cs="Times New Roman"/>
        </w:rPr>
        <w:t>si muda.</w:t>
      </w:r>
    </w:p>
    <w:p w:rsidR="00657F71" w:rsidRPr="00C5779B" w:rsidRDefault="00657F71" w:rsidP="00C5779B">
      <w:pPr>
        <w:pStyle w:val="ListParagraph"/>
        <w:spacing w:before="0" w:beforeAutospacing="0" w:after="0" w:afterAutospacing="0"/>
        <w:ind w:left="0" w:firstLine="567"/>
        <w:jc w:val="both"/>
        <w:rPr>
          <w:rFonts w:ascii="Times New Roman" w:hAnsi="Times New Roman" w:cs="Times New Roman"/>
        </w:rPr>
      </w:pPr>
      <w:r w:rsidRPr="000D0B5C">
        <w:rPr>
          <w:rFonts w:ascii="Times New Roman" w:hAnsi="Times New Roman" w:cs="Times New Roman"/>
        </w:rPr>
        <w:t>Masa remaja adalah masa transisi d</w:t>
      </w:r>
      <w:r w:rsidR="00AC5488" w:rsidRPr="000D0B5C">
        <w:rPr>
          <w:rFonts w:ascii="Times New Roman" w:hAnsi="Times New Roman" w:cs="Times New Roman"/>
        </w:rPr>
        <w:t>imana pada masa-masa inilah remaj</w:t>
      </w:r>
      <w:r w:rsidR="0044561F" w:rsidRPr="000D0B5C">
        <w:rPr>
          <w:rFonts w:ascii="Times New Roman" w:hAnsi="Times New Roman" w:cs="Times New Roman"/>
        </w:rPr>
        <w:t>a merasakan kegoncangan</w:t>
      </w:r>
      <w:r w:rsidRPr="000D0B5C">
        <w:rPr>
          <w:rFonts w:ascii="Times New Roman" w:hAnsi="Times New Roman" w:cs="Times New Roman"/>
        </w:rPr>
        <w:t xml:space="preserve"> jiwa </w:t>
      </w:r>
      <w:proofErr w:type="gramStart"/>
      <w:r w:rsidR="00AC5488" w:rsidRPr="000D0B5C">
        <w:rPr>
          <w:rFonts w:ascii="Times New Roman" w:hAnsi="Times New Roman" w:cs="Times New Roman"/>
        </w:rPr>
        <w:t xml:space="preserve">karena </w:t>
      </w:r>
      <w:r w:rsidRPr="000D0B5C">
        <w:rPr>
          <w:rFonts w:ascii="Times New Roman" w:hAnsi="Times New Roman" w:cs="Times New Roman"/>
        </w:rPr>
        <w:t xml:space="preserve"> mereka</w:t>
      </w:r>
      <w:proofErr w:type="gramEnd"/>
      <w:r w:rsidRPr="000D0B5C">
        <w:rPr>
          <w:rFonts w:ascii="Times New Roman" w:hAnsi="Times New Roman" w:cs="Times New Roman"/>
        </w:rPr>
        <w:t xml:space="preserve"> belum dapat menentukan arah dan tujuan hidupnya. Kondisi ini menyeb</w:t>
      </w:r>
      <w:r w:rsidR="00AC5488" w:rsidRPr="000D0B5C">
        <w:rPr>
          <w:rFonts w:ascii="Times New Roman" w:hAnsi="Times New Roman" w:cs="Times New Roman"/>
        </w:rPr>
        <w:t>a</w:t>
      </w:r>
      <w:r w:rsidRPr="000D0B5C">
        <w:rPr>
          <w:rFonts w:ascii="Times New Roman" w:hAnsi="Times New Roman" w:cs="Times New Roman"/>
        </w:rPr>
        <w:t>bkan terjadinya perubahan emosi yang begitu cepat dalam diri remaja dan ketidakstabilan perasaan remaja terhadap Tuhan maupun agamanya.</w:t>
      </w:r>
      <w:r w:rsidR="007A40C0" w:rsidRPr="00C5779B">
        <w:rPr>
          <w:rFonts w:ascii="Times New Roman" w:hAnsi="Times New Roman" w:cs="Times New Roman"/>
        </w:rPr>
        <w:t xml:space="preserve"> </w:t>
      </w:r>
      <w:r w:rsidRPr="00C5779B">
        <w:rPr>
          <w:rFonts w:ascii="Times New Roman" w:hAnsi="Times New Roman" w:cs="Times New Roman"/>
        </w:rPr>
        <w:t>Selain itu, rendahnya pengalaman beragama remaja sejak kecil memperburuk mental dalam bergaul di lingkungan masyarakat seperti penyimpangan sosial, immoral atau disebut dengan kenakalan remaja.</w:t>
      </w:r>
    </w:p>
    <w:p w:rsidR="001F550F" w:rsidRPr="00C5779B" w:rsidRDefault="001F550F"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Pengalaman beragama yang ditanamkan sejak dini nantinya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menentukan kualitas moral saat tumbuh dewasa. Mengajari peserta didik untuk </w:t>
      </w:r>
      <w:proofErr w:type="gramStart"/>
      <w:r w:rsidRPr="00C5779B">
        <w:rPr>
          <w:rFonts w:ascii="Times New Roman" w:hAnsi="Times New Roman" w:cs="Times New Roman"/>
        </w:rPr>
        <w:t>berbuat  baik</w:t>
      </w:r>
      <w:proofErr w:type="gramEnd"/>
      <w:r w:rsidRPr="00C5779B">
        <w:rPr>
          <w:rFonts w:ascii="Times New Roman" w:hAnsi="Times New Roman" w:cs="Times New Roman"/>
        </w:rPr>
        <w:t xml:space="preserve"> dan membentuk pengalaman beragama pada peserta didik sejak dini berarti menanamkan akar beragama pada mereka. Kelak pengalaman beragama yang mengakar ini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mampu memperbaiki karakter, kepribadian, dan moral peserta didik. </w:t>
      </w:r>
    </w:p>
    <w:p w:rsidR="005F5093" w:rsidRPr="00C5779B" w:rsidRDefault="005F5093"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Faktor untuk memperbaiki moral peserta didik adalah keteladanan dari guru, orang tua, dan masyarakt. Guru </w:t>
      </w:r>
      <w:proofErr w:type="gramStart"/>
      <w:r w:rsidRPr="00C5779B">
        <w:rPr>
          <w:rFonts w:ascii="Times New Roman" w:hAnsi="Times New Roman" w:cs="Times New Roman"/>
        </w:rPr>
        <w:t>sebagai</w:t>
      </w:r>
      <w:proofErr w:type="gramEnd"/>
      <w:r w:rsidRPr="00C5779B">
        <w:rPr>
          <w:rFonts w:ascii="Times New Roman" w:hAnsi="Times New Roman" w:cs="Times New Roman"/>
        </w:rPr>
        <w:t xml:space="preserve"> panutan bagi peserta didik untuk melakukan mana yang baik dan mana yang tidak baik. Di</w:t>
      </w:r>
      <w:r w:rsidR="00EA0A8C" w:rsidRPr="00C5779B">
        <w:rPr>
          <w:rFonts w:ascii="Times New Roman" w:hAnsi="Times New Roman" w:cs="Times New Roman"/>
        </w:rPr>
        <w:t xml:space="preserve"> lingkungan formal, selain guru memb</w:t>
      </w:r>
      <w:r w:rsidR="00E1407D">
        <w:rPr>
          <w:rFonts w:ascii="Times New Roman" w:hAnsi="Times New Roman" w:cs="Times New Roman"/>
        </w:rPr>
        <w:t xml:space="preserve">erikan </w:t>
      </w:r>
      <w:proofErr w:type="gramStart"/>
      <w:r w:rsidR="00E1407D">
        <w:rPr>
          <w:rFonts w:ascii="Times New Roman" w:hAnsi="Times New Roman" w:cs="Times New Roman"/>
        </w:rPr>
        <w:t>pela</w:t>
      </w:r>
      <w:r w:rsidRPr="00C5779B">
        <w:rPr>
          <w:rFonts w:ascii="Times New Roman" w:hAnsi="Times New Roman" w:cs="Times New Roman"/>
        </w:rPr>
        <w:t xml:space="preserve">jaran  </w:t>
      </w:r>
      <w:r w:rsidRPr="00C5779B">
        <w:rPr>
          <w:rFonts w:ascii="Times New Roman" w:hAnsi="Times New Roman" w:cs="Times New Roman"/>
        </w:rPr>
        <w:lastRenderedPageBreak/>
        <w:t>kepada</w:t>
      </w:r>
      <w:proofErr w:type="gramEnd"/>
      <w:r w:rsidRPr="00C5779B">
        <w:rPr>
          <w:rFonts w:ascii="Times New Roman" w:hAnsi="Times New Roman" w:cs="Times New Roman"/>
        </w:rPr>
        <w:t xml:space="preserve"> peserta didik, guru juga menunjukan sikap moral yang baik terhadap peserta didik. Bilamana perkataan moral dibicarakan, selalu ada perkataan atau istilah lain seperti; nilai, </w:t>
      </w:r>
      <w:proofErr w:type="gramStart"/>
      <w:r w:rsidRPr="00C5779B">
        <w:rPr>
          <w:rFonts w:ascii="Times New Roman" w:hAnsi="Times New Roman" w:cs="Times New Roman"/>
        </w:rPr>
        <w:t>norma</w:t>
      </w:r>
      <w:proofErr w:type="gramEnd"/>
      <w:r w:rsidRPr="00C5779B">
        <w:rPr>
          <w:rFonts w:ascii="Times New Roman" w:hAnsi="Times New Roman" w:cs="Times New Roman"/>
        </w:rPr>
        <w:t>, etika, kesusilaan, budi pekerti, akhlak, dan adat istiadat.</w:t>
      </w:r>
      <w:r w:rsidRPr="00C5779B">
        <w:rPr>
          <w:rStyle w:val="FootnoteReference"/>
          <w:rFonts w:ascii="Times New Roman" w:hAnsi="Times New Roman" w:cs="Times New Roman"/>
        </w:rPr>
        <w:footnoteReference w:id="2"/>
      </w:r>
    </w:p>
    <w:p w:rsidR="00EA0A8C" w:rsidRPr="00C5779B" w:rsidRDefault="00EA0A8C"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Di SMP Negeri 1 Solor Barat siswa mendapatkan pengetahuan tentang moral melalui pelajaran Pendidikan Agama Katolik, dalam </w:t>
      </w:r>
      <w:proofErr w:type="gramStart"/>
      <w:r w:rsidRPr="00C5779B">
        <w:rPr>
          <w:rFonts w:ascii="Times New Roman" w:hAnsi="Times New Roman" w:cs="Times New Roman"/>
        </w:rPr>
        <w:t>Doa</w:t>
      </w:r>
      <w:proofErr w:type="gramEnd"/>
      <w:r w:rsidRPr="00C5779B">
        <w:rPr>
          <w:rFonts w:ascii="Times New Roman" w:hAnsi="Times New Roman" w:cs="Times New Roman"/>
        </w:rPr>
        <w:t xml:space="preserve"> Harian, dan Membaca Kitab Suci. Siswa dapat mengimplementasikan pendidikan moral dalam kehidupan sehari-hari, baik itu di lingkungan formal, informal dan nonformal. </w:t>
      </w:r>
      <w:r w:rsidR="00C5779B" w:rsidRPr="00C5779B">
        <w:rPr>
          <w:rFonts w:ascii="Times New Roman" w:hAnsi="Times New Roman" w:cs="Times New Roman"/>
        </w:rPr>
        <w:t xml:space="preserve">Yang menjadi peranan utama dalam membentuk moral peserta didik adalah pelajaran agama Katolik untuk mengatasi semua personal anak-anak dan remaja. </w:t>
      </w:r>
    </w:p>
    <w:p w:rsidR="00657F71" w:rsidRPr="00C5779B" w:rsidRDefault="00657F71" w:rsidP="00C5779B">
      <w:pPr>
        <w:pStyle w:val="ListParagraph"/>
        <w:spacing w:before="0" w:beforeAutospacing="0" w:after="0" w:afterAutospacing="0"/>
        <w:ind w:left="0" w:firstLine="567"/>
        <w:jc w:val="both"/>
        <w:rPr>
          <w:rFonts w:ascii="Times New Roman" w:hAnsi="Times New Roman" w:cs="Times New Roman"/>
        </w:rPr>
      </w:pPr>
      <w:r w:rsidRPr="000D0B5C">
        <w:rPr>
          <w:rFonts w:ascii="Times New Roman" w:hAnsi="Times New Roman" w:cs="Times New Roman"/>
        </w:rPr>
        <w:t xml:space="preserve">Segala persoalan dan problema yang terjadi pada remaja berkaitan dengan </w:t>
      </w:r>
      <w:proofErr w:type="gramStart"/>
      <w:r w:rsidRPr="000D0B5C">
        <w:rPr>
          <w:rFonts w:ascii="Times New Roman" w:hAnsi="Times New Roman" w:cs="Times New Roman"/>
        </w:rPr>
        <w:t>usia</w:t>
      </w:r>
      <w:proofErr w:type="gramEnd"/>
      <w:r w:rsidRPr="000D0B5C">
        <w:rPr>
          <w:rFonts w:ascii="Times New Roman" w:hAnsi="Times New Roman" w:cs="Times New Roman"/>
        </w:rPr>
        <w:t xml:space="preserve"> kedewasaan da</w:t>
      </w:r>
      <w:r w:rsidR="00AC5488" w:rsidRPr="000D0B5C">
        <w:rPr>
          <w:rFonts w:ascii="Times New Roman" w:hAnsi="Times New Roman" w:cs="Times New Roman"/>
        </w:rPr>
        <w:t>n</w:t>
      </w:r>
      <w:r w:rsidRPr="000D0B5C">
        <w:rPr>
          <w:rFonts w:ascii="Times New Roman" w:hAnsi="Times New Roman" w:cs="Times New Roman"/>
        </w:rPr>
        <w:t xml:space="preserve"> lngkungan hidup. Salah satu faktor penting yang memegang peranan perkembangan kepribadian remaja adalah agama.</w:t>
      </w:r>
      <w:r w:rsidR="00EF66D6" w:rsidRPr="00C5779B">
        <w:rPr>
          <w:rFonts w:ascii="Times New Roman" w:hAnsi="Times New Roman" w:cs="Times New Roman"/>
        </w:rPr>
        <w:t xml:space="preserve"> </w:t>
      </w:r>
      <w:proofErr w:type="gramStart"/>
      <w:r w:rsidRPr="00C5779B">
        <w:rPr>
          <w:rFonts w:ascii="Times New Roman" w:hAnsi="Times New Roman" w:cs="Times New Roman"/>
        </w:rPr>
        <w:t xml:space="preserve">Sayangnya dunia modern </w:t>
      </w:r>
      <w:r w:rsidR="007D04B2" w:rsidRPr="00C5779B">
        <w:rPr>
          <w:rFonts w:ascii="Times New Roman" w:hAnsi="Times New Roman" w:cs="Times New Roman"/>
        </w:rPr>
        <w:t>kurang menyadari betapa penting dan hebatnya pengaruh agama dalam kehidupan manusia, khususnya remaja.</w:t>
      </w:r>
      <w:proofErr w:type="gramEnd"/>
      <w:r w:rsidR="007D04B2" w:rsidRPr="00C5779B">
        <w:rPr>
          <w:rFonts w:ascii="Times New Roman" w:hAnsi="Times New Roman" w:cs="Times New Roman"/>
          <w:vertAlign w:val="superscript"/>
        </w:rPr>
        <w:footnoteReference w:id="3"/>
      </w:r>
      <w:r w:rsidR="00D732FE" w:rsidRPr="00C5779B">
        <w:rPr>
          <w:rFonts w:ascii="Times New Roman" w:hAnsi="Times New Roman" w:cs="Times New Roman"/>
        </w:rPr>
        <w:t xml:space="preserve"> </w:t>
      </w:r>
      <w:proofErr w:type="gramStart"/>
      <w:r w:rsidR="007D04B2" w:rsidRPr="00C5779B">
        <w:rPr>
          <w:rFonts w:ascii="Times New Roman" w:hAnsi="Times New Roman" w:cs="Times New Roman"/>
        </w:rPr>
        <w:t>Pertumbuhan dan perkembangan kepribadian terjadi melalui pengalaman-pengalaman dan pembiasaan yang ditanamkan sejak kecil oleh orang tua</w:t>
      </w:r>
      <w:r w:rsidR="00EF66D6" w:rsidRPr="00C5779B">
        <w:rPr>
          <w:rFonts w:ascii="Times New Roman" w:hAnsi="Times New Roman" w:cs="Times New Roman"/>
        </w:rPr>
        <w:t xml:space="preserve"> dan lingkungan pergaulan, S</w:t>
      </w:r>
      <w:r w:rsidR="007D04B2" w:rsidRPr="00C5779B">
        <w:rPr>
          <w:rFonts w:ascii="Times New Roman" w:hAnsi="Times New Roman" w:cs="Times New Roman"/>
        </w:rPr>
        <w:t>eperti lingkungan sekolah dan masyarakat.</w:t>
      </w:r>
      <w:proofErr w:type="gramEnd"/>
      <w:r w:rsidR="007D04B2" w:rsidRPr="00C5779B">
        <w:rPr>
          <w:rFonts w:ascii="Times New Roman" w:hAnsi="Times New Roman" w:cs="Times New Roman"/>
          <w:vertAlign w:val="superscript"/>
        </w:rPr>
        <w:footnoteReference w:id="4"/>
      </w:r>
      <w:r w:rsidR="007D04B2" w:rsidRPr="00C5779B">
        <w:rPr>
          <w:rFonts w:ascii="Times New Roman" w:hAnsi="Times New Roman" w:cs="Times New Roman"/>
        </w:rPr>
        <w:t xml:space="preserve"> Dari sinilah para remaja </w:t>
      </w:r>
      <w:proofErr w:type="gramStart"/>
      <w:r w:rsidR="007D04B2" w:rsidRPr="00C5779B">
        <w:rPr>
          <w:rFonts w:ascii="Times New Roman" w:hAnsi="Times New Roman" w:cs="Times New Roman"/>
        </w:rPr>
        <w:t>akan</w:t>
      </w:r>
      <w:proofErr w:type="gramEnd"/>
      <w:r w:rsidR="007D04B2" w:rsidRPr="00C5779B">
        <w:rPr>
          <w:rFonts w:ascii="Times New Roman" w:hAnsi="Times New Roman" w:cs="Times New Roman"/>
        </w:rPr>
        <w:t xml:space="preserve"> mendapatkan pendidikan baik formal maupun non-formal. </w:t>
      </w:r>
    </w:p>
    <w:p w:rsidR="005A2E2E" w:rsidRPr="00C5779B" w:rsidRDefault="007D04B2"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Pendidikan merupakan proses pembinaan perkembangan manusia secara sadar dan sistematik. Pendidikan pada umumnya bertujuan untuk mengembangkan dan membina potensi kecerdasan manusia agar dapat menciptakan interaksi kehidupan yang baik, dengan akhlak mulia. Hal ini sejalan dengan Undang-Undang Sistem Pendidikan Nasional Nomor 20 tahun 2003 yaitu:</w:t>
      </w:r>
    </w:p>
    <w:p w:rsidR="0020316B" w:rsidRPr="00C5779B" w:rsidRDefault="007D04B2"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“Pendidikan Nasional</w:t>
      </w:r>
      <w:r w:rsidR="005A2E2E" w:rsidRPr="00C5779B">
        <w:rPr>
          <w:rFonts w:ascii="Times New Roman" w:hAnsi="Times New Roman" w:cs="Times New Roman"/>
        </w:rPr>
        <w:t xml:space="preserve"> bert</w:t>
      </w:r>
      <w:r w:rsidR="0044561F" w:rsidRPr="00C5779B">
        <w:rPr>
          <w:rFonts w:ascii="Times New Roman" w:hAnsi="Times New Roman" w:cs="Times New Roman"/>
        </w:rPr>
        <w:t>u</w:t>
      </w:r>
      <w:r w:rsidR="005A2E2E" w:rsidRPr="00C5779B">
        <w:rPr>
          <w:rFonts w:ascii="Times New Roman" w:hAnsi="Times New Roman" w:cs="Times New Roman"/>
        </w:rPr>
        <w:t>juan untuk mengembangkan potensi peserta didik agar menjadi manusia yang beriman dan bertaqwa kepada Tuhan Yang Maha Esa, berakhlak mulia, sehat, berilmu, cakap, kreatif, mandiri dan menjadi warga Negara yang demokratis serta bertanggung jawab”.</w:t>
      </w:r>
      <w:r w:rsidR="005A2E2E" w:rsidRPr="00C5779B">
        <w:rPr>
          <w:rFonts w:ascii="Times New Roman" w:hAnsi="Times New Roman" w:cs="Times New Roman"/>
          <w:vertAlign w:val="superscript"/>
        </w:rPr>
        <w:footnoteReference w:id="5"/>
      </w:r>
    </w:p>
    <w:p w:rsidR="00F25E78" w:rsidRPr="00A0002E" w:rsidRDefault="00F25E78" w:rsidP="00C5779B">
      <w:pPr>
        <w:pStyle w:val="ListParagraph"/>
        <w:spacing w:before="0" w:beforeAutospacing="0" w:after="0" w:afterAutospacing="0"/>
        <w:ind w:left="0" w:firstLine="567"/>
        <w:jc w:val="both"/>
        <w:rPr>
          <w:rFonts w:ascii="Times New Roman" w:hAnsi="Times New Roman" w:cs="Times New Roman"/>
        </w:rPr>
      </w:pPr>
      <w:proofErr w:type="gramStart"/>
      <w:r w:rsidRPr="00A0002E">
        <w:rPr>
          <w:rFonts w:ascii="Times New Roman" w:hAnsi="Times New Roman" w:cs="Times New Roman"/>
        </w:rPr>
        <w:lastRenderedPageBreak/>
        <w:t>Kegiatan keagamaan adalah kegiatan yang bertujuan untuk memberikan pemahaman, penghayatan, pengalaman tentang ajaran agama Katolik.</w:t>
      </w:r>
      <w:proofErr w:type="gramEnd"/>
      <w:r w:rsidRPr="00A0002E">
        <w:rPr>
          <w:rFonts w:ascii="Times New Roman" w:hAnsi="Times New Roman" w:cs="Times New Roman"/>
          <w:vertAlign w:val="superscript"/>
        </w:rPr>
        <w:footnoteReference w:id="6"/>
      </w:r>
    </w:p>
    <w:p w:rsidR="001E2A4B" w:rsidRPr="00C5779B" w:rsidRDefault="00AB031B" w:rsidP="00C5779B">
      <w:pPr>
        <w:pStyle w:val="ListParagraph"/>
        <w:spacing w:before="0" w:beforeAutospacing="0" w:after="0" w:afterAutospacing="0"/>
        <w:ind w:left="0" w:firstLine="567"/>
        <w:jc w:val="both"/>
        <w:rPr>
          <w:rFonts w:ascii="Times New Roman" w:hAnsi="Times New Roman" w:cs="Times New Roman"/>
        </w:rPr>
      </w:pPr>
      <w:proofErr w:type="gramStart"/>
      <w:r w:rsidRPr="00A0002E">
        <w:rPr>
          <w:rFonts w:ascii="Times New Roman" w:hAnsi="Times New Roman" w:cs="Times New Roman"/>
        </w:rPr>
        <w:t>Dalam  lingkup</w:t>
      </w:r>
      <w:proofErr w:type="gramEnd"/>
      <w:r w:rsidRPr="00A0002E">
        <w:rPr>
          <w:rFonts w:ascii="Times New Roman" w:hAnsi="Times New Roman" w:cs="Times New Roman"/>
        </w:rPr>
        <w:t xml:space="preserve"> sekolahan terdapat berbagai macam kegiatan keagamaan</w:t>
      </w:r>
      <w:r w:rsidR="001E2A4B" w:rsidRPr="00A0002E">
        <w:rPr>
          <w:rFonts w:ascii="Times New Roman" w:hAnsi="Times New Roman" w:cs="Times New Roman"/>
        </w:rPr>
        <w:t>. Kegiatan keagamaan yang dimaksud</w:t>
      </w:r>
      <w:r w:rsidR="003B0204" w:rsidRPr="00A0002E">
        <w:rPr>
          <w:rFonts w:ascii="Times New Roman" w:hAnsi="Times New Roman" w:cs="Times New Roman"/>
        </w:rPr>
        <w:t xml:space="preserve"> </w:t>
      </w:r>
      <w:r w:rsidR="001E2A4B" w:rsidRPr="00A0002E">
        <w:rPr>
          <w:rFonts w:ascii="Times New Roman" w:hAnsi="Times New Roman" w:cs="Times New Roman"/>
        </w:rPr>
        <w:t xml:space="preserve">adalah </w:t>
      </w:r>
      <w:proofErr w:type="gramStart"/>
      <w:r w:rsidR="001E2A4B" w:rsidRPr="00A0002E">
        <w:rPr>
          <w:rFonts w:ascii="Times New Roman" w:hAnsi="Times New Roman" w:cs="Times New Roman"/>
        </w:rPr>
        <w:t>doa</w:t>
      </w:r>
      <w:proofErr w:type="gramEnd"/>
      <w:r w:rsidR="001E2A4B" w:rsidRPr="00A0002E">
        <w:rPr>
          <w:rFonts w:ascii="Times New Roman" w:hAnsi="Times New Roman" w:cs="Times New Roman"/>
        </w:rPr>
        <w:t xml:space="preserve"> harian</w:t>
      </w:r>
      <w:r w:rsidR="005F0FEA" w:rsidRPr="00A0002E">
        <w:rPr>
          <w:rFonts w:ascii="Times New Roman" w:hAnsi="Times New Roman" w:cs="Times New Roman"/>
        </w:rPr>
        <w:t>, membaca Kitab Suci</w:t>
      </w:r>
      <w:r w:rsidR="001E2A4B" w:rsidRPr="00A0002E">
        <w:rPr>
          <w:rFonts w:ascii="Times New Roman" w:hAnsi="Times New Roman" w:cs="Times New Roman"/>
        </w:rPr>
        <w:t xml:space="preserve"> dan Pembinaan SEKAR</w:t>
      </w:r>
      <w:r w:rsidR="00D732FE" w:rsidRPr="00A0002E">
        <w:rPr>
          <w:rFonts w:ascii="Times New Roman" w:hAnsi="Times New Roman" w:cs="Times New Roman"/>
        </w:rPr>
        <w:t xml:space="preserve"> (sekami remaja)</w:t>
      </w:r>
      <w:r w:rsidR="001E2A4B" w:rsidRPr="00A0002E">
        <w:rPr>
          <w:rFonts w:ascii="Times New Roman" w:hAnsi="Times New Roman" w:cs="Times New Roman"/>
        </w:rPr>
        <w:t xml:space="preserve">. </w:t>
      </w:r>
      <w:r w:rsidR="00D732FE" w:rsidRPr="00A0002E">
        <w:rPr>
          <w:rFonts w:ascii="Times New Roman" w:hAnsi="Times New Roman" w:cs="Times New Roman"/>
        </w:rPr>
        <w:t>Se</w:t>
      </w:r>
      <w:r w:rsidR="00D732FE" w:rsidRPr="00E1407D">
        <w:rPr>
          <w:rFonts w:ascii="Times New Roman" w:hAnsi="Times New Roman" w:cs="Times New Roman"/>
        </w:rPr>
        <w:t>cara detail</w:t>
      </w:r>
      <w:r w:rsidR="00D732FE" w:rsidRPr="00C5779B">
        <w:rPr>
          <w:rFonts w:ascii="Times New Roman" w:hAnsi="Times New Roman" w:cs="Times New Roman"/>
        </w:rPr>
        <w:t xml:space="preserve"> dapat </w:t>
      </w:r>
      <w:r w:rsidR="008C2FE1" w:rsidRPr="00C5779B">
        <w:rPr>
          <w:rFonts w:ascii="Times New Roman" w:hAnsi="Times New Roman" w:cs="Times New Roman"/>
        </w:rPr>
        <w:t xml:space="preserve">digambarkan bahwa kegiatan keagamaan seperti </w:t>
      </w:r>
      <w:proofErr w:type="gramStart"/>
      <w:r w:rsidR="008C2FE1" w:rsidRPr="00C5779B">
        <w:rPr>
          <w:rFonts w:ascii="Times New Roman" w:hAnsi="Times New Roman" w:cs="Times New Roman"/>
        </w:rPr>
        <w:t>doa</w:t>
      </w:r>
      <w:proofErr w:type="gramEnd"/>
      <w:r w:rsidR="008C2FE1" w:rsidRPr="00C5779B">
        <w:rPr>
          <w:rFonts w:ascii="Times New Roman" w:hAnsi="Times New Roman" w:cs="Times New Roman"/>
        </w:rPr>
        <w:t xml:space="preserve"> harian dilakukan setiap hari sebelum atau sesudah kegiatan belajar menga</w:t>
      </w:r>
      <w:r w:rsidR="00D732FE" w:rsidRPr="00C5779B">
        <w:rPr>
          <w:rFonts w:ascii="Times New Roman" w:hAnsi="Times New Roman" w:cs="Times New Roman"/>
        </w:rPr>
        <w:t xml:space="preserve">jar (KBM). Kegiatan pembinaan </w:t>
      </w:r>
      <w:r w:rsidR="008C2FE1" w:rsidRPr="00C5779B">
        <w:rPr>
          <w:rFonts w:ascii="Times New Roman" w:hAnsi="Times New Roman" w:cs="Times New Roman"/>
        </w:rPr>
        <w:t>SEKAR</w:t>
      </w:r>
      <w:r w:rsidR="00D732FE" w:rsidRPr="00C5779B">
        <w:rPr>
          <w:rFonts w:ascii="Times New Roman" w:hAnsi="Times New Roman" w:cs="Times New Roman"/>
        </w:rPr>
        <w:t xml:space="preserve"> (sekami remaja) dilakukan setiap hari Sabtu, sedangkan kegiatan </w:t>
      </w:r>
      <w:r w:rsidR="003B0204" w:rsidRPr="00C5779B">
        <w:rPr>
          <w:rFonts w:ascii="Times New Roman" w:hAnsi="Times New Roman" w:cs="Times New Roman"/>
        </w:rPr>
        <w:t>membaca Kitab Suci</w:t>
      </w:r>
      <w:r w:rsidR="008C2FE1" w:rsidRPr="00C5779B">
        <w:rPr>
          <w:rFonts w:ascii="Times New Roman" w:hAnsi="Times New Roman" w:cs="Times New Roman"/>
        </w:rPr>
        <w:t xml:space="preserve"> dilakukan </w:t>
      </w:r>
      <w:r w:rsidR="003B0204" w:rsidRPr="00C5779B">
        <w:rPr>
          <w:rFonts w:ascii="Times New Roman" w:hAnsi="Times New Roman" w:cs="Times New Roman"/>
        </w:rPr>
        <w:t>selama bulan Kitab suci Nasional yakni bulan September</w:t>
      </w:r>
      <w:r w:rsidR="008C2FE1" w:rsidRPr="00C5779B">
        <w:rPr>
          <w:rFonts w:ascii="Times New Roman" w:hAnsi="Times New Roman" w:cs="Times New Roman"/>
        </w:rPr>
        <w:t>.</w:t>
      </w:r>
    </w:p>
    <w:p w:rsidR="00F25E78" w:rsidRPr="00C5779B" w:rsidRDefault="00F25E78"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Pembiasaan </w:t>
      </w:r>
      <w:proofErr w:type="gramStart"/>
      <w:r w:rsidR="00AE4C4D" w:rsidRPr="00C5779B">
        <w:rPr>
          <w:rFonts w:ascii="Times New Roman" w:hAnsi="Times New Roman" w:cs="Times New Roman"/>
        </w:rPr>
        <w:t>doa</w:t>
      </w:r>
      <w:proofErr w:type="gramEnd"/>
      <w:r w:rsidR="00AE4C4D" w:rsidRPr="00C5779B">
        <w:rPr>
          <w:rFonts w:ascii="Times New Roman" w:hAnsi="Times New Roman" w:cs="Times New Roman"/>
        </w:rPr>
        <w:t xml:space="preserve"> bersama </w:t>
      </w:r>
      <w:r w:rsidR="008046CE" w:rsidRPr="00C5779B">
        <w:rPr>
          <w:rFonts w:ascii="Times New Roman" w:hAnsi="Times New Roman" w:cs="Times New Roman"/>
        </w:rPr>
        <w:t xml:space="preserve">dapat berdampak </w:t>
      </w:r>
      <w:r w:rsidRPr="00C5779B">
        <w:rPr>
          <w:rFonts w:ascii="Times New Roman" w:hAnsi="Times New Roman" w:cs="Times New Roman"/>
        </w:rPr>
        <w:t xml:space="preserve">pada </w:t>
      </w:r>
      <w:r w:rsidR="00116B30" w:rsidRPr="00C5779B">
        <w:rPr>
          <w:rFonts w:ascii="Times New Roman" w:hAnsi="Times New Roman" w:cs="Times New Roman"/>
        </w:rPr>
        <w:t xml:space="preserve">kedisiplinan siswa, </w:t>
      </w:r>
      <w:r w:rsidR="00A2788C" w:rsidRPr="00C5779B">
        <w:rPr>
          <w:rFonts w:ascii="Times New Roman" w:hAnsi="Times New Roman" w:cs="Times New Roman"/>
        </w:rPr>
        <w:t>manfaat dari doa sendiri adalah dapat menjadikan hati dan p</w:t>
      </w:r>
      <w:r w:rsidR="00561B9D" w:rsidRPr="00C5779B">
        <w:rPr>
          <w:rFonts w:ascii="Times New Roman" w:hAnsi="Times New Roman" w:cs="Times New Roman"/>
        </w:rPr>
        <w:t>ikiran seseorang menjadi tenang, karena mereka percaya bahwa seti</w:t>
      </w:r>
      <w:r w:rsidR="008046CE" w:rsidRPr="00C5779B">
        <w:rPr>
          <w:rFonts w:ascii="Times New Roman" w:hAnsi="Times New Roman" w:cs="Times New Roman"/>
        </w:rPr>
        <w:t>a</w:t>
      </w:r>
      <w:r w:rsidR="00561B9D" w:rsidRPr="00C5779B">
        <w:rPr>
          <w:rFonts w:ascii="Times New Roman" w:hAnsi="Times New Roman" w:cs="Times New Roman"/>
        </w:rPr>
        <w:t>p pekerjaan jika dikerjakan dengan sungguh-sungguh dan terus menerus akan mendapatkan hasil yang baik dikemudian hari. Misalnya siswa mendapat pe</w:t>
      </w:r>
      <w:r w:rsidR="008046CE" w:rsidRPr="00C5779B">
        <w:rPr>
          <w:rFonts w:ascii="Times New Roman" w:hAnsi="Times New Roman" w:cs="Times New Roman"/>
        </w:rPr>
        <w:t>k</w:t>
      </w:r>
      <w:r w:rsidR="00561B9D" w:rsidRPr="00C5779B">
        <w:rPr>
          <w:rFonts w:ascii="Times New Roman" w:hAnsi="Times New Roman" w:cs="Times New Roman"/>
        </w:rPr>
        <w:t xml:space="preserve">erjaan rumah dari guru untuk mengerjakan soal yang sudah diberikan, siswa tersebut sepulang sekolah langsung mengerjakan tanpa menunda-nundanya. Siswa melakukan hal tersebut karena mereka tahu jika tidak segera dikerjakan dikemudian hari maka </w:t>
      </w:r>
      <w:proofErr w:type="gramStart"/>
      <w:r w:rsidR="00561B9D" w:rsidRPr="00C5779B">
        <w:rPr>
          <w:rFonts w:ascii="Times New Roman" w:hAnsi="Times New Roman" w:cs="Times New Roman"/>
        </w:rPr>
        <w:t>akan</w:t>
      </w:r>
      <w:proofErr w:type="gramEnd"/>
      <w:r w:rsidR="00561B9D" w:rsidRPr="00C5779B">
        <w:rPr>
          <w:rFonts w:ascii="Times New Roman" w:hAnsi="Times New Roman" w:cs="Times New Roman"/>
        </w:rPr>
        <w:t xml:space="preserve"> bertambah banyak pekerjaan yang akan dikerjakan. </w:t>
      </w:r>
    </w:p>
    <w:p w:rsidR="00A2788C" w:rsidRPr="00C5779B" w:rsidRDefault="00F25E78"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Pengaruh dari kegiatan keagamaan dalam hal ini </w:t>
      </w:r>
      <w:r w:rsidR="005F0FEA">
        <w:rPr>
          <w:rFonts w:ascii="Times New Roman" w:hAnsi="Times New Roman" w:cs="Times New Roman"/>
        </w:rPr>
        <w:t>Membaca Kitab Suci</w:t>
      </w:r>
      <w:r w:rsidRPr="00C5779B">
        <w:rPr>
          <w:rFonts w:ascii="Times New Roman" w:hAnsi="Times New Roman" w:cs="Times New Roman"/>
        </w:rPr>
        <w:t xml:space="preserve"> dapat membentuk karakter siswa misalnya dalam hal kejujuran jika siswa mengikuti kegiatan ini secara tekun maka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berdampak baik pada moral dan karakternya. </w:t>
      </w:r>
    </w:p>
    <w:p w:rsidR="00157069" w:rsidRPr="00C5779B" w:rsidRDefault="00157069"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Kegiatan </w:t>
      </w:r>
      <w:r w:rsidR="00F25E78" w:rsidRPr="00C5779B">
        <w:rPr>
          <w:rFonts w:ascii="Times New Roman" w:hAnsi="Times New Roman" w:cs="Times New Roman"/>
        </w:rPr>
        <w:t xml:space="preserve">keagamaan lainnya </w:t>
      </w:r>
      <w:r w:rsidR="0020316B" w:rsidRPr="00C5779B">
        <w:rPr>
          <w:rFonts w:ascii="Times New Roman" w:hAnsi="Times New Roman" w:cs="Times New Roman"/>
        </w:rPr>
        <w:t>dalam hal ini pembinaan SEKAR</w:t>
      </w:r>
      <w:r w:rsidR="005F0FEA">
        <w:rPr>
          <w:rFonts w:ascii="Times New Roman" w:hAnsi="Times New Roman" w:cs="Times New Roman"/>
        </w:rPr>
        <w:t xml:space="preserve"> (Sekami Remaja</w:t>
      </w:r>
      <w:proofErr w:type="gramStart"/>
      <w:r w:rsidR="005F0FEA">
        <w:rPr>
          <w:rFonts w:ascii="Times New Roman" w:hAnsi="Times New Roman" w:cs="Times New Roman"/>
        </w:rPr>
        <w:t>)</w:t>
      </w:r>
      <w:r w:rsidR="0020316B" w:rsidRPr="00C5779B">
        <w:rPr>
          <w:rFonts w:ascii="Times New Roman" w:hAnsi="Times New Roman" w:cs="Times New Roman"/>
        </w:rPr>
        <w:t xml:space="preserve"> </w:t>
      </w:r>
      <w:r w:rsidR="00561B9D" w:rsidRPr="00C5779B">
        <w:rPr>
          <w:rFonts w:ascii="Times New Roman" w:hAnsi="Times New Roman" w:cs="Times New Roman"/>
        </w:rPr>
        <w:t xml:space="preserve"> dapat</w:t>
      </w:r>
      <w:proofErr w:type="gramEnd"/>
      <w:r w:rsidR="00561B9D" w:rsidRPr="00C5779B">
        <w:rPr>
          <w:rFonts w:ascii="Times New Roman" w:hAnsi="Times New Roman" w:cs="Times New Roman"/>
        </w:rPr>
        <w:t xml:space="preserve"> berpengaruh untuk menumbuh kembangkan iman kristiani bagi para siswa, maksudnya jika siswa dengan tekun menjalankannya maka dengan sendirinya pertumbuhan iman kristianinya akan semakin baik. Sebalik</w:t>
      </w:r>
      <w:r w:rsidRPr="00C5779B">
        <w:rPr>
          <w:rFonts w:ascii="Times New Roman" w:hAnsi="Times New Roman" w:cs="Times New Roman"/>
        </w:rPr>
        <w:t xml:space="preserve">nya jika siswa </w:t>
      </w:r>
      <w:r w:rsidR="00561B9D" w:rsidRPr="00C5779B">
        <w:rPr>
          <w:rFonts w:ascii="Times New Roman" w:hAnsi="Times New Roman" w:cs="Times New Roman"/>
        </w:rPr>
        <w:t xml:space="preserve">tidak </w:t>
      </w:r>
      <w:r w:rsidR="00F25E78" w:rsidRPr="00C5779B">
        <w:rPr>
          <w:rFonts w:ascii="Times New Roman" w:hAnsi="Times New Roman" w:cs="Times New Roman"/>
        </w:rPr>
        <w:t xml:space="preserve">mengikuti kegiatann ini </w:t>
      </w:r>
      <w:r w:rsidR="00561B9D" w:rsidRPr="00C5779B">
        <w:rPr>
          <w:rFonts w:ascii="Times New Roman" w:hAnsi="Times New Roman" w:cs="Times New Roman"/>
        </w:rPr>
        <w:t>maka pertumbuhan i</w:t>
      </w:r>
      <w:r w:rsidR="008D7702" w:rsidRPr="00C5779B">
        <w:rPr>
          <w:rFonts w:ascii="Times New Roman" w:hAnsi="Times New Roman" w:cs="Times New Roman"/>
        </w:rPr>
        <w:t xml:space="preserve">man kristianinya tidak </w:t>
      </w:r>
      <w:proofErr w:type="gramStart"/>
      <w:r w:rsidR="008D7702" w:rsidRPr="00C5779B">
        <w:rPr>
          <w:rFonts w:ascii="Times New Roman" w:hAnsi="Times New Roman" w:cs="Times New Roman"/>
        </w:rPr>
        <w:t>akan</w:t>
      </w:r>
      <w:proofErr w:type="gramEnd"/>
      <w:r w:rsidR="008D7702" w:rsidRPr="00C5779B">
        <w:rPr>
          <w:rFonts w:ascii="Times New Roman" w:hAnsi="Times New Roman" w:cs="Times New Roman"/>
        </w:rPr>
        <w:t xml:space="preserve"> ber</w:t>
      </w:r>
      <w:r w:rsidR="00561B9D" w:rsidRPr="00C5779B">
        <w:rPr>
          <w:rFonts w:ascii="Times New Roman" w:hAnsi="Times New Roman" w:cs="Times New Roman"/>
        </w:rPr>
        <w:t>kembang dengan baik.</w:t>
      </w:r>
    </w:p>
    <w:p w:rsidR="00C56FCC" w:rsidRPr="000D0B5C" w:rsidRDefault="00F25E78" w:rsidP="00C5779B">
      <w:pPr>
        <w:pStyle w:val="ListParagraph"/>
        <w:spacing w:before="0" w:beforeAutospacing="0" w:after="0" w:afterAutospacing="0"/>
        <w:ind w:left="0" w:firstLine="567"/>
        <w:jc w:val="both"/>
        <w:rPr>
          <w:rFonts w:ascii="Times New Roman" w:hAnsi="Times New Roman" w:cs="Times New Roman"/>
          <w:u w:val="single"/>
        </w:rPr>
      </w:pPr>
      <w:r w:rsidRPr="000D0B5C">
        <w:rPr>
          <w:rFonts w:ascii="Times New Roman" w:hAnsi="Times New Roman" w:cs="Times New Roman"/>
        </w:rPr>
        <w:t>Namun</w:t>
      </w:r>
      <w:r w:rsidR="0044561F" w:rsidRPr="000D0B5C">
        <w:rPr>
          <w:rFonts w:ascii="Times New Roman" w:hAnsi="Times New Roman" w:cs="Times New Roman"/>
        </w:rPr>
        <w:t xml:space="preserve"> praktik </w:t>
      </w:r>
      <w:r w:rsidRPr="000D0B5C">
        <w:rPr>
          <w:rFonts w:ascii="Times New Roman" w:hAnsi="Times New Roman" w:cs="Times New Roman"/>
        </w:rPr>
        <w:t xml:space="preserve">pembinaan keagamaan yang terkadang monoton </w:t>
      </w:r>
      <w:r w:rsidR="00C56FCC" w:rsidRPr="000D0B5C">
        <w:rPr>
          <w:rFonts w:ascii="Times New Roman" w:hAnsi="Times New Roman" w:cs="Times New Roman"/>
        </w:rPr>
        <w:t>kurang bermakna bagi peserta didik.</w:t>
      </w:r>
      <w:r w:rsidR="005F0FEA" w:rsidRPr="000D0B5C">
        <w:rPr>
          <w:rFonts w:ascii="Times New Roman" w:hAnsi="Times New Roman" w:cs="Times New Roman"/>
        </w:rPr>
        <w:t xml:space="preserve"> </w:t>
      </w:r>
      <w:r w:rsidR="00C56FCC" w:rsidRPr="000D0B5C">
        <w:rPr>
          <w:rFonts w:ascii="Times New Roman" w:hAnsi="Times New Roman" w:cs="Times New Roman"/>
        </w:rPr>
        <w:t>Dikarenakan pembawaan materi yang kurang menarik sehingga para siswa merasa bosan saat mengikuti kegiatan-kegiatan tersebut.</w:t>
      </w:r>
    </w:p>
    <w:p w:rsidR="00C56FCC" w:rsidRPr="00C5779B" w:rsidRDefault="00157069" w:rsidP="00C5779B">
      <w:pPr>
        <w:pStyle w:val="ListParagraph"/>
        <w:spacing w:before="0" w:beforeAutospacing="0" w:after="0" w:afterAutospacing="0"/>
        <w:ind w:left="0" w:firstLine="567"/>
        <w:jc w:val="both"/>
        <w:rPr>
          <w:rFonts w:ascii="Times New Roman" w:hAnsi="Times New Roman" w:cs="Times New Roman"/>
          <w:b/>
        </w:rPr>
      </w:pPr>
      <w:r w:rsidRPr="000D0B5C">
        <w:rPr>
          <w:rFonts w:ascii="Times New Roman" w:hAnsi="Times New Roman" w:cs="Times New Roman"/>
        </w:rPr>
        <w:t>Melalui pengamatan yang dilakukan di SMP Negeri I Solor Barat,</w:t>
      </w:r>
      <w:r w:rsidR="000D0B5C">
        <w:rPr>
          <w:rFonts w:ascii="Times New Roman" w:hAnsi="Times New Roman" w:cs="Times New Roman"/>
          <w:lang w:val="id-ID"/>
        </w:rPr>
        <w:t xml:space="preserve"> masih ada siswa yang tidak jujur, dan kurang disiplin dalam mengikuti kegiatan keagamaan. hal ini yang </w:t>
      </w:r>
      <w:r w:rsidR="00BA696D">
        <w:rPr>
          <w:rFonts w:ascii="Times New Roman" w:hAnsi="Times New Roman" w:cs="Times New Roman"/>
          <w:lang w:val="id-ID"/>
        </w:rPr>
        <w:t>mempengaruhi pertumbuhan</w:t>
      </w:r>
      <w:r w:rsidR="0007046A">
        <w:rPr>
          <w:rFonts w:ascii="Times New Roman" w:hAnsi="Times New Roman" w:cs="Times New Roman"/>
          <w:lang w:val="id-ID"/>
        </w:rPr>
        <w:t xml:space="preserve"> iman kristiani dan</w:t>
      </w:r>
      <w:r w:rsidR="00BA696D">
        <w:rPr>
          <w:rFonts w:ascii="Times New Roman" w:hAnsi="Times New Roman" w:cs="Times New Roman"/>
          <w:lang w:val="id-ID"/>
        </w:rPr>
        <w:t xml:space="preserve">  moral pada peserta didik. untuk </w:t>
      </w:r>
      <w:r w:rsidR="00BA696D">
        <w:rPr>
          <w:rFonts w:ascii="Times New Roman" w:hAnsi="Times New Roman" w:cs="Times New Roman"/>
          <w:lang w:val="id-ID"/>
        </w:rPr>
        <w:lastRenderedPageBreak/>
        <w:t xml:space="preserve">mengatasi hal tersebut </w:t>
      </w:r>
      <w:r w:rsidR="0007046A">
        <w:rPr>
          <w:rFonts w:ascii="Times New Roman" w:hAnsi="Times New Roman" w:cs="Times New Roman"/>
          <w:lang w:val="id-ID"/>
        </w:rPr>
        <w:t xml:space="preserve"> maka guru agama mengadakan kegiatan keagamaan di sekolah dengan tujuan agar </w:t>
      </w:r>
      <w:r w:rsidR="00A53DFA">
        <w:rPr>
          <w:rFonts w:ascii="Times New Roman" w:hAnsi="Times New Roman" w:cs="Times New Roman"/>
          <w:lang w:val="id-ID"/>
        </w:rPr>
        <w:t>menumbuh kembangkan iman kristiani  dan moral yang baik bagi peserta didik.</w:t>
      </w:r>
      <w:r w:rsidR="00BA696D">
        <w:rPr>
          <w:rFonts w:ascii="Times New Roman" w:hAnsi="Times New Roman" w:cs="Times New Roman"/>
          <w:lang w:val="id-ID"/>
        </w:rPr>
        <w:t xml:space="preserve"> </w:t>
      </w:r>
      <w:r w:rsidR="000D0B5C">
        <w:rPr>
          <w:rFonts w:ascii="Times New Roman" w:hAnsi="Times New Roman" w:cs="Times New Roman"/>
          <w:lang w:val="id-ID"/>
        </w:rPr>
        <w:t xml:space="preserve"> </w:t>
      </w:r>
      <w:r w:rsidR="00C56FCC" w:rsidRPr="00C5779B">
        <w:rPr>
          <w:rFonts w:ascii="Times New Roman" w:hAnsi="Times New Roman" w:cs="Times New Roman"/>
        </w:rPr>
        <w:t>Dari latar belakang dan masalah diatas peneliti tert</w:t>
      </w:r>
      <w:r w:rsidR="00DD75D4" w:rsidRPr="00C5779B">
        <w:rPr>
          <w:rFonts w:ascii="Times New Roman" w:hAnsi="Times New Roman" w:cs="Times New Roman"/>
        </w:rPr>
        <w:t>arik untuk melakukan penelitian</w:t>
      </w:r>
      <w:r w:rsidR="00C56FCC" w:rsidRPr="00C5779B">
        <w:rPr>
          <w:rFonts w:ascii="Times New Roman" w:hAnsi="Times New Roman" w:cs="Times New Roman"/>
        </w:rPr>
        <w:t>.oleh sebab itu peneliti tertarik untuk menulis “PENGARUH KEGIATAN KEAGA</w:t>
      </w:r>
      <w:r w:rsidR="00DD75D4" w:rsidRPr="00C5779B">
        <w:rPr>
          <w:rFonts w:ascii="Times New Roman" w:hAnsi="Times New Roman" w:cs="Times New Roman"/>
        </w:rPr>
        <w:t xml:space="preserve">MAAN </w:t>
      </w:r>
      <w:r w:rsidR="00DD75D4" w:rsidRPr="00C5779B">
        <w:rPr>
          <w:rFonts w:ascii="Times New Roman" w:hAnsi="Times New Roman" w:cs="Times New Roman"/>
          <w:b/>
        </w:rPr>
        <w:t>TERHADAP PERKEMBANGAN</w:t>
      </w:r>
      <w:r w:rsidR="00C56FCC" w:rsidRPr="00C5779B">
        <w:rPr>
          <w:rFonts w:ascii="Times New Roman" w:hAnsi="Times New Roman" w:cs="Times New Roman"/>
          <w:b/>
        </w:rPr>
        <w:t xml:space="preserve"> KEJUJURAN, KEDISIPLINAN DAN</w:t>
      </w:r>
      <w:r w:rsidR="00DD75D4" w:rsidRPr="00C5779B">
        <w:rPr>
          <w:rFonts w:ascii="Times New Roman" w:hAnsi="Times New Roman" w:cs="Times New Roman"/>
          <w:b/>
        </w:rPr>
        <w:t xml:space="preserve"> HIDUP</w:t>
      </w:r>
      <w:r w:rsidR="00C56FCC" w:rsidRPr="00C5779B">
        <w:rPr>
          <w:rFonts w:ascii="Times New Roman" w:hAnsi="Times New Roman" w:cs="Times New Roman"/>
          <w:b/>
        </w:rPr>
        <w:t xml:space="preserve"> BERIMAN </w:t>
      </w:r>
      <w:r w:rsidR="00F015FF" w:rsidRPr="00C5779B">
        <w:rPr>
          <w:rFonts w:ascii="Times New Roman" w:hAnsi="Times New Roman" w:cs="Times New Roman"/>
          <w:b/>
        </w:rPr>
        <w:t>PADA PESERTA DIDIK DI SMP NEGERI I SOLOR BARAT”</w:t>
      </w:r>
    </w:p>
    <w:p w:rsidR="00E64BD5" w:rsidRPr="00C5779B" w:rsidRDefault="00E64BD5" w:rsidP="00C5779B">
      <w:pPr>
        <w:spacing w:before="0" w:beforeAutospacing="0" w:after="0" w:afterAutospacing="0"/>
        <w:ind w:left="0" w:firstLine="0"/>
        <w:jc w:val="both"/>
        <w:rPr>
          <w:rFonts w:ascii="Times New Roman" w:hAnsi="Times New Roman" w:cs="Times New Roman"/>
        </w:rPr>
      </w:pPr>
    </w:p>
    <w:p w:rsidR="007C6859" w:rsidRPr="00C5779B" w:rsidRDefault="000242D1" w:rsidP="00C5779B">
      <w:pPr>
        <w:pStyle w:val="ListParagraph"/>
        <w:numPr>
          <w:ilvl w:val="1"/>
          <w:numId w:val="1"/>
        </w:numPr>
        <w:spacing w:before="0" w:beforeAutospacing="0" w:after="0" w:afterAutospacing="0"/>
        <w:jc w:val="both"/>
        <w:rPr>
          <w:rFonts w:ascii="Times New Roman" w:hAnsi="Times New Roman" w:cs="Times New Roman"/>
        </w:rPr>
      </w:pPr>
      <w:r w:rsidRPr="00C5779B">
        <w:rPr>
          <w:rFonts w:ascii="Times New Roman" w:hAnsi="Times New Roman" w:cs="Times New Roman"/>
        </w:rPr>
        <w:t>MASALAH PENELITIAN</w:t>
      </w:r>
    </w:p>
    <w:p w:rsidR="00D86EFD" w:rsidRPr="00547FCF" w:rsidRDefault="00D86EFD"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Bagaimana kegiatan keagamaan di SMP Negeri I Solor Barat?</w:t>
      </w:r>
    </w:p>
    <w:p w:rsidR="00D86EFD" w:rsidRPr="00547FCF" w:rsidRDefault="00D86EFD"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Bagaimana kejujuran peserta didik di SMP Negeri I Solor Barat?</w:t>
      </w:r>
    </w:p>
    <w:p w:rsidR="00D86EFD" w:rsidRPr="00547FCF" w:rsidRDefault="00D86EFD"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 xml:space="preserve">Bagaimana </w:t>
      </w:r>
      <w:proofErr w:type="gramStart"/>
      <w:r w:rsidRPr="00547FCF">
        <w:rPr>
          <w:rFonts w:ascii="Times New Roman" w:hAnsi="Times New Roman" w:cs="Times New Roman"/>
        </w:rPr>
        <w:t>kedisiplinan  peserta</w:t>
      </w:r>
      <w:proofErr w:type="gramEnd"/>
      <w:r w:rsidRPr="00547FCF">
        <w:rPr>
          <w:rFonts w:ascii="Times New Roman" w:hAnsi="Times New Roman" w:cs="Times New Roman"/>
        </w:rPr>
        <w:t xml:space="preserve"> didik di SMP Negeri I Solor Barat?</w:t>
      </w:r>
    </w:p>
    <w:p w:rsidR="00D86EFD" w:rsidRPr="00547FCF" w:rsidRDefault="00D86EFD"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Bagaimana hidup beriman peserta didik di SMP Negeri I Solor Barat?</w:t>
      </w:r>
    </w:p>
    <w:p w:rsidR="007C6859" w:rsidRPr="00547FCF" w:rsidRDefault="007C6859"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 xml:space="preserve">Adakah </w:t>
      </w:r>
      <w:r w:rsidR="00543258" w:rsidRPr="00547FCF">
        <w:rPr>
          <w:rFonts w:ascii="Times New Roman" w:hAnsi="Times New Roman" w:cs="Times New Roman"/>
        </w:rPr>
        <w:t xml:space="preserve">ada </w:t>
      </w:r>
      <w:r w:rsidRPr="00547FCF">
        <w:rPr>
          <w:rFonts w:ascii="Times New Roman" w:hAnsi="Times New Roman" w:cs="Times New Roman"/>
        </w:rPr>
        <w:t>pengaruh kegiatan keagamaan terhadap perkembangan kejujuran</w:t>
      </w:r>
      <w:r w:rsidR="006138AA" w:rsidRPr="00547FCF">
        <w:rPr>
          <w:rFonts w:ascii="Times New Roman" w:hAnsi="Times New Roman" w:cs="Times New Roman"/>
        </w:rPr>
        <w:t xml:space="preserve"> pada siswa di SMP Negeri I Solor barat?</w:t>
      </w:r>
    </w:p>
    <w:p w:rsidR="007C6859" w:rsidRPr="00547FCF" w:rsidRDefault="007C6859"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 xml:space="preserve">Adakah </w:t>
      </w:r>
      <w:r w:rsidR="00543258" w:rsidRPr="00547FCF">
        <w:rPr>
          <w:rFonts w:ascii="Times New Roman" w:hAnsi="Times New Roman" w:cs="Times New Roman"/>
        </w:rPr>
        <w:t xml:space="preserve">ada </w:t>
      </w:r>
      <w:r w:rsidRPr="00547FCF">
        <w:rPr>
          <w:rFonts w:ascii="Times New Roman" w:hAnsi="Times New Roman" w:cs="Times New Roman"/>
        </w:rPr>
        <w:t>pengaruh kegiatan keagamaan terhadap kedisiplinan pada siswa</w:t>
      </w:r>
      <w:r w:rsidR="006138AA" w:rsidRPr="00547FCF">
        <w:rPr>
          <w:rFonts w:ascii="Times New Roman" w:hAnsi="Times New Roman" w:cs="Times New Roman"/>
        </w:rPr>
        <w:t xml:space="preserve"> di SMP Negeri I Solor barat</w:t>
      </w:r>
      <w:r w:rsidRPr="00547FCF">
        <w:rPr>
          <w:rFonts w:ascii="Times New Roman" w:hAnsi="Times New Roman" w:cs="Times New Roman"/>
        </w:rPr>
        <w:t>?</w:t>
      </w:r>
    </w:p>
    <w:p w:rsidR="007C6859" w:rsidRPr="00547FCF" w:rsidRDefault="007C6859" w:rsidP="00C5779B">
      <w:pPr>
        <w:pStyle w:val="ListParagraph"/>
        <w:numPr>
          <w:ilvl w:val="0"/>
          <w:numId w:val="2"/>
        </w:numPr>
        <w:spacing w:before="0" w:beforeAutospacing="0" w:after="0" w:afterAutospacing="0"/>
        <w:jc w:val="both"/>
        <w:rPr>
          <w:rFonts w:ascii="Times New Roman" w:hAnsi="Times New Roman" w:cs="Times New Roman"/>
        </w:rPr>
      </w:pPr>
      <w:r w:rsidRPr="00547FCF">
        <w:rPr>
          <w:rFonts w:ascii="Times New Roman" w:hAnsi="Times New Roman" w:cs="Times New Roman"/>
        </w:rPr>
        <w:t xml:space="preserve">Adakah </w:t>
      </w:r>
      <w:r w:rsidR="00543258" w:rsidRPr="00547FCF">
        <w:rPr>
          <w:rFonts w:ascii="Times New Roman" w:hAnsi="Times New Roman" w:cs="Times New Roman"/>
        </w:rPr>
        <w:t xml:space="preserve">ada </w:t>
      </w:r>
      <w:r w:rsidRPr="00547FCF">
        <w:rPr>
          <w:rFonts w:ascii="Times New Roman" w:hAnsi="Times New Roman" w:cs="Times New Roman"/>
        </w:rPr>
        <w:t>pengaruh kegiatan keagamaan terhadap perkembangan iman kristiani pada siswa</w:t>
      </w:r>
      <w:r w:rsidR="006138AA" w:rsidRPr="00547FCF">
        <w:rPr>
          <w:rFonts w:ascii="Times New Roman" w:hAnsi="Times New Roman" w:cs="Times New Roman"/>
        </w:rPr>
        <w:t xml:space="preserve"> di SMP Negeri I Solor barat</w:t>
      </w:r>
      <w:r w:rsidRPr="00547FCF">
        <w:rPr>
          <w:rFonts w:ascii="Times New Roman" w:hAnsi="Times New Roman" w:cs="Times New Roman"/>
        </w:rPr>
        <w:t>?</w:t>
      </w:r>
    </w:p>
    <w:p w:rsidR="00451EAB" w:rsidRPr="00547FCF" w:rsidRDefault="00451EAB" w:rsidP="00C5779B">
      <w:pPr>
        <w:spacing w:before="0" w:beforeAutospacing="0" w:after="0" w:afterAutospacing="0"/>
        <w:ind w:left="425" w:firstLine="0"/>
        <w:jc w:val="both"/>
        <w:rPr>
          <w:rFonts w:ascii="Times New Roman" w:hAnsi="Times New Roman" w:cs="Times New Roman"/>
        </w:rPr>
      </w:pPr>
    </w:p>
    <w:p w:rsidR="007C6859" w:rsidRPr="00547FCF" w:rsidRDefault="000242D1" w:rsidP="00C5779B">
      <w:pPr>
        <w:pStyle w:val="ListParagraph"/>
        <w:numPr>
          <w:ilvl w:val="1"/>
          <w:numId w:val="1"/>
        </w:numPr>
        <w:spacing w:before="0" w:beforeAutospacing="0" w:after="0" w:afterAutospacing="0"/>
        <w:jc w:val="both"/>
        <w:rPr>
          <w:rFonts w:ascii="Times New Roman" w:hAnsi="Times New Roman" w:cs="Times New Roman"/>
        </w:rPr>
      </w:pPr>
      <w:r w:rsidRPr="00547FCF">
        <w:rPr>
          <w:rFonts w:ascii="Times New Roman" w:hAnsi="Times New Roman" w:cs="Times New Roman"/>
        </w:rPr>
        <w:t>TUJUAN PENULISAN</w:t>
      </w:r>
    </w:p>
    <w:p w:rsidR="004B5E6D" w:rsidRPr="00547FCF" w:rsidRDefault="004B5E6D" w:rsidP="00C5779B">
      <w:pPr>
        <w:pStyle w:val="ListParagraph"/>
        <w:spacing w:before="0" w:beforeAutospacing="0" w:after="0" w:afterAutospacing="0"/>
        <w:ind w:left="0" w:firstLine="567"/>
        <w:jc w:val="both"/>
        <w:rPr>
          <w:rFonts w:ascii="Times New Roman" w:hAnsi="Times New Roman" w:cs="Times New Roman"/>
        </w:rPr>
      </w:pPr>
      <w:r w:rsidRPr="00547FCF">
        <w:rPr>
          <w:rFonts w:ascii="Times New Roman" w:hAnsi="Times New Roman" w:cs="Times New Roman"/>
        </w:rPr>
        <w:t>Berdasarkan rumusan masalah di atas, maka tujuan penelitian in adalah untuk mengetahui:</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r w:rsidRPr="00547FCF">
        <w:rPr>
          <w:rFonts w:ascii="Times New Roman" w:hAnsi="Times New Roman" w:cs="Times New Roman"/>
        </w:rPr>
        <w:t>Kegiatan keagamaan di SMP Negeri I Solor Barat?</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r w:rsidRPr="00547FCF">
        <w:rPr>
          <w:rFonts w:ascii="Times New Roman" w:hAnsi="Times New Roman" w:cs="Times New Roman"/>
        </w:rPr>
        <w:t xml:space="preserve">Kejujuran peserta didik di SMP Negeri I Solor Barat? </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proofErr w:type="gramStart"/>
      <w:r w:rsidRPr="00547FCF">
        <w:rPr>
          <w:rFonts w:ascii="Times New Roman" w:hAnsi="Times New Roman" w:cs="Times New Roman"/>
        </w:rPr>
        <w:t>Kedisiplinan  peserta</w:t>
      </w:r>
      <w:proofErr w:type="gramEnd"/>
      <w:r w:rsidRPr="00547FCF">
        <w:rPr>
          <w:rFonts w:ascii="Times New Roman" w:hAnsi="Times New Roman" w:cs="Times New Roman"/>
        </w:rPr>
        <w:t xml:space="preserve"> didik di SMP Negeri I Solor Barat?</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r w:rsidRPr="00547FCF">
        <w:rPr>
          <w:rFonts w:ascii="Times New Roman" w:hAnsi="Times New Roman" w:cs="Times New Roman"/>
        </w:rPr>
        <w:t>Hidup beriman peserta didik di SMP Negeri I Solor Barat?</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r w:rsidRPr="00547FCF">
        <w:rPr>
          <w:rFonts w:ascii="Times New Roman" w:hAnsi="Times New Roman" w:cs="Times New Roman"/>
        </w:rPr>
        <w:t>Pengaruh kegiatan keagamaan terhadap perkembangan kejujuran pada siswa di SMP Negeri I Solor barat?</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r w:rsidRPr="00547FCF">
        <w:rPr>
          <w:rFonts w:ascii="Times New Roman" w:hAnsi="Times New Roman" w:cs="Times New Roman"/>
        </w:rPr>
        <w:t>Pengaruh kegiatan keagamaan terhadap kedisiplinan pada siswa di SMP Negeri I Solor barat?</w:t>
      </w:r>
    </w:p>
    <w:p w:rsidR="004B5E6D" w:rsidRPr="00547FCF" w:rsidRDefault="004B5E6D" w:rsidP="00C5779B">
      <w:pPr>
        <w:pStyle w:val="ListParagraph"/>
        <w:numPr>
          <w:ilvl w:val="0"/>
          <w:numId w:val="20"/>
        </w:numPr>
        <w:spacing w:before="0" w:beforeAutospacing="0" w:after="0" w:afterAutospacing="0"/>
        <w:jc w:val="both"/>
        <w:rPr>
          <w:rFonts w:ascii="Times New Roman" w:hAnsi="Times New Roman" w:cs="Times New Roman"/>
        </w:rPr>
      </w:pPr>
      <w:r w:rsidRPr="00547FCF">
        <w:rPr>
          <w:rFonts w:ascii="Times New Roman" w:hAnsi="Times New Roman" w:cs="Times New Roman"/>
        </w:rPr>
        <w:t>Pengaruh kegiatan keagamaan terhadap perkembangan iman kristiani pada siswa di SMP Negeri I Solor barat?</w:t>
      </w:r>
    </w:p>
    <w:p w:rsidR="007C6859" w:rsidRPr="00C5779B" w:rsidRDefault="007C6859" w:rsidP="00C5779B">
      <w:pPr>
        <w:spacing w:before="0" w:beforeAutospacing="0" w:after="0" w:afterAutospacing="0"/>
        <w:jc w:val="both"/>
        <w:rPr>
          <w:rFonts w:ascii="Times New Roman" w:hAnsi="Times New Roman" w:cs="Times New Roman"/>
        </w:rPr>
      </w:pPr>
    </w:p>
    <w:p w:rsidR="00E86E15" w:rsidRPr="00C5779B" w:rsidRDefault="00E86E15" w:rsidP="00C5779B">
      <w:p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1.4 </w:t>
      </w:r>
      <w:r w:rsidR="000242D1" w:rsidRPr="000242D1">
        <w:rPr>
          <w:rFonts w:ascii="Times New Roman" w:hAnsi="Times New Roman" w:cs="Times New Roman"/>
        </w:rPr>
        <w:t>MANFAAT PENULISAN</w:t>
      </w:r>
    </w:p>
    <w:p w:rsidR="00E86E15" w:rsidRPr="00C5779B" w:rsidRDefault="00E86E15"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t xml:space="preserve">Dalam penelitian </w:t>
      </w:r>
      <w:proofErr w:type="gramStart"/>
      <w:r w:rsidRPr="00C5779B">
        <w:rPr>
          <w:rFonts w:ascii="Times New Roman" w:hAnsi="Times New Roman" w:cs="Times New Roman"/>
        </w:rPr>
        <w:t>ini ,</w:t>
      </w:r>
      <w:proofErr w:type="gramEnd"/>
      <w:r w:rsidRPr="00C5779B">
        <w:rPr>
          <w:rFonts w:ascii="Times New Roman" w:hAnsi="Times New Roman" w:cs="Times New Roman"/>
        </w:rPr>
        <w:t xml:space="preserve"> adapun beberapa manfaat, antara lain:</w:t>
      </w:r>
    </w:p>
    <w:p w:rsidR="00E86E15" w:rsidRPr="00C5779B" w:rsidRDefault="00E86E15" w:rsidP="00C5779B">
      <w:pPr>
        <w:pStyle w:val="ListParagraph"/>
        <w:numPr>
          <w:ilvl w:val="0"/>
          <w:numId w:val="3"/>
        </w:numPr>
        <w:spacing w:before="0" w:beforeAutospacing="0" w:after="0" w:afterAutospacing="0"/>
        <w:jc w:val="both"/>
        <w:rPr>
          <w:rFonts w:ascii="Times New Roman" w:hAnsi="Times New Roman" w:cs="Times New Roman"/>
        </w:rPr>
      </w:pPr>
      <w:r w:rsidRPr="00C5779B">
        <w:rPr>
          <w:rFonts w:ascii="Times New Roman" w:hAnsi="Times New Roman" w:cs="Times New Roman"/>
        </w:rPr>
        <w:t>Secara teoritis penelitian ini dapat sumbaga pemikiran bagi para guru, warg</w:t>
      </w:r>
      <w:r w:rsidR="00CF7B22" w:rsidRPr="00C5779B">
        <w:rPr>
          <w:rFonts w:ascii="Times New Roman" w:hAnsi="Times New Roman" w:cs="Times New Roman"/>
        </w:rPr>
        <w:t>a</w:t>
      </w:r>
      <w:r w:rsidRPr="00C5779B">
        <w:rPr>
          <w:rFonts w:ascii="Times New Roman" w:hAnsi="Times New Roman" w:cs="Times New Roman"/>
        </w:rPr>
        <w:t xml:space="preserve"> sekolah, dan khususnya lembaga pendidikan sekolah menengah tentang pengaruh kegiatan keagamaan terhadap perkembangan kejujuran, kedisiplinan, dan beriman kristiani.</w:t>
      </w:r>
    </w:p>
    <w:p w:rsidR="00E86E15" w:rsidRPr="00C5779B" w:rsidRDefault="00E86E15" w:rsidP="00C5779B">
      <w:pPr>
        <w:pStyle w:val="ListParagraph"/>
        <w:numPr>
          <w:ilvl w:val="0"/>
          <w:numId w:val="3"/>
        </w:numPr>
        <w:spacing w:before="0" w:beforeAutospacing="0" w:after="0" w:afterAutospacing="0"/>
        <w:jc w:val="both"/>
        <w:rPr>
          <w:rFonts w:ascii="Times New Roman" w:hAnsi="Times New Roman" w:cs="Times New Roman"/>
        </w:rPr>
      </w:pPr>
      <w:r w:rsidRPr="00C5779B">
        <w:rPr>
          <w:rFonts w:ascii="Times New Roman" w:hAnsi="Times New Roman" w:cs="Times New Roman"/>
        </w:rPr>
        <w:t>Secara praktis, hasi penelitian ini diarapkan dapat memberikan manfaat bagi guru sekolah menengah tentang pengaruh kegiatan keagamaan terhadap perke</w:t>
      </w:r>
      <w:r w:rsidR="004D5222" w:rsidRPr="00C5779B">
        <w:rPr>
          <w:rFonts w:ascii="Times New Roman" w:hAnsi="Times New Roman" w:cs="Times New Roman"/>
        </w:rPr>
        <w:t>s</w:t>
      </w:r>
      <w:r w:rsidRPr="00C5779B">
        <w:rPr>
          <w:rFonts w:ascii="Times New Roman" w:hAnsi="Times New Roman" w:cs="Times New Roman"/>
        </w:rPr>
        <w:t>mbangan kejujuran, kedisiplinan dan beriman kristiani.</w:t>
      </w:r>
    </w:p>
    <w:p w:rsidR="00A51D8E" w:rsidRPr="00C5779B" w:rsidRDefault="00A51D8E" w:rsidP="00C5779B">
      <w:pPr>
        <w:pStyle w:val="ListParagraph"/>
        <w:spacing w:before="0" w:beforeAutospacing="0" w:after="0" w:afterAutospacing="0"/>
        <w:ind w:left="1080" w:firstLine="0"/>
        <w:jc w:val="both"/>
        <w:rPr>
          <w:rFonts w:ascii="Times New Roman" w:hAnsi="Times New Roman" w:cs="Times New Roman"/>
        </w:rPr>
      </w:pPr>
    </w:p>
    <w:p w:rsidR="00051817" w:rsidRPr="00C5779B" w:rsidRDefault="000242D1" w:rsidP="00C5779B">
      <w:pPr>
        <w:pStyle w:val="ListParagraph"/>
        <w:numPr>
          <w:ilvl w:val="1"/>
          <w:numId w:val="1"/>
        </w:numPr>
        <w:spacing w:before="0" w:beforeAutospacing="0" w:after="0" w:afterAutospacing="0"/>
        <w:jc w:val="both"/>
        <w:rPr>
          <w:rFonts w:ascii="Times New Roman" w:hAnsi="Times New Roman" w:cs="Times New Roman"/>
        </w:rPr>
      </w:pPr>
      <w:r w:rsidRPr="00C5779B">
        <w:rPr>
          <w:rFonts w:ascii="Times New Roman" w:hAnsi="Times New Roman" w:cs="Times New Roman"/>
        </w:rPr>
        <w:t>HASIL YANG MAU DICAPAI</w:t>
      </w:r>
    </w:p>
    <w:p w:rsidR="00451EAB" w:rsidRPr="00C5779B" w:rsidRDefault="00051817" w:rsidP="00C5779B">
      <w:pPr>
        <w:pStyle w:val="ListParagraph"/>
        <w:spacing w:before="0" w:beforeAutospacing="0" w:after="0" w:afterAutospacing="0"/>
        <w:ind w:left="390" w:firstLine="330"/>
        <w:jc w:val="both"/>
        <w:rPr>
          <w:rFonts w:ascii="Times New Roman" w:hAnsi="Times New Roman" w:cs="Times New Roman"/>
        </w:rPr>
      </w:pPr>
      <w:r w:rsidRPr="00C5779B">
        <w:rPr>
          <w:rFonts w:ascii="Times New Roman" w:hAnsi="Times New Roman" w:cs="Times New Roman"/>
        </w:rPr>
        <w:t>Dalam penulisan penelitian ini hasil yang mau dicapai, adalah untuk mengukur sejauh mana perkembang</w:t>
      </w:r>
      <w:r w:rsidR="00DD75D4" w:rsidRPr="00C5779B">
        <w:rPr>
          <w:rFonts w:ascii="Times New Roman" w:hAnsi="Times New Roman" w:cs="Times New Roman"/>
        </w:rPr>
        <w:t xml:space="preserve">an kejujuran, kedisiplinan, dan hidup </w:t>
      </w:r>
      <w:proofErr w:type="gramStart"/>
      <w:r w:rsidRPr="00C5779B">
        <w:rPr>
          <w:rFonts w:ascii="Times New Roman" w:hAnsi="Times New Roman" w:cs="Times New Roman"/>
        </w:rPr>
        <w:t>beriman  peserta</w:t>
      </w:r>
      <w:proofErr w:type="gramEnd"/>
      <w:r w:rsidRPr="00C5779B">
        <w:rPr>
          <w:rFonts w:ascii="Times New Roman" w:hAnsi="Times New Roman" w:cs="Times New Roman"/>
        </w:rPr>
        <w:t xml:space="preserve"> didik melalui kegiatan keagamaan.</w:t>
      </w:r>
    </w:p>
    <w:p w:rsidR="005501C6" w:rsidRDefault="005501C6"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Default="005F0FEA" w:rsidP="00C5779B">
      <w:pPr>
        <w:ind w:left="0" w:firstLine="0"/>
        <w:rPr>
          <w:rFonts w:ascii="Times New Roman" w:hAnsi="Times New Roman" w:cs="Times New Roman"/>
          <w:b/>
        </w:rPr>
      </w:pPr>
    </w:p>
    <w:p w:rsidR="005F0FEA" w:rsidRPr="00C5779B" w:rsidRDefault="005F0FEA" w:rsidP="00C5779B">
      <w:pPr>
        <w:ind w:left="0" w:firstLine="0"/>
        <w:rPr>
          <w:rFonts w:ascii="Times New Roman" w:hAnsi="Times New Roman" w:cs="Times New Roman"/>
          <w:b/>
        </w:rPr>
      </w:pPr>
    </w:p>
    <w:p w:rsidR="00FB6CC1" w:rsidRPr="00C5779B" w:rsidRDefault="00FB6CC1" w:rsidP="00C5779B">
      <w:pPr>
        <w:jc w:val="center"/>
        <w:rPr>
          <w:rFonts w:ascii="Times New Roman" w:hAnsi="Times New Roman" w:cs="Times New Roman"/>
          <w:b/>
        </w:rPr>
      </w:pPr>
      <w:r w:rsidRPr="00C5779B">
        <w:rPr>
          <w:rFonts w:ascii="Times New Roman" w:hAnsi="Times New Roman" w:cs="Times New Roman"/>
          <w:b/>
        </w:rPr>
        <w:lastRenderedPageBreak/>
        <w:t>BAB II</w:t>
      </w:r>
    </w:p>
    <w:p w:rsidR="000676C5" w:rsidRPr="00127B5E" w:rsidRDefault="00FB6CC1" w:rsidP="00127B5E">
      <w:pPr>
        <w:jc w:val="center"/>
        <w:rPr>
          <w:rFonts w:ascii="Times New Roman" w:hAnsi="Times New Roman" w:cs="Times New Roman"/>
          <w:b/>
          <w:lang w:val="id-ID"/>
        </w:rPr>
      </w:pPr>
      <w:r w:rsidRPr="00C5779B">
        <w:rPr>
          <w:rFonts w:ascii="Times New Roman" w:hAnsi="Times New Roman" w:cs="Times New Roman"/>
          <w:b/>
        </w:rPr>
        <w:t>KAJIAN PUSTAKA</w:t>
      </w:r>
    </w:p>
    <w:p w:rsidR="00451EAB" w:rsidRPr="00C5779B" w:rsidRDefault="00FB6CC1" w:rsidP="00C5779B">
      <w:pPr>
        <w:pStyle w:val="ListParagraph"/>
        <w:numPr>
          <w:ilvl w:val="1"/>
          <w:numId w:val="22"/>
        </w:numPr>
        <w:spacing w:before="0" w:beforeAutospacing="0" w:after="0" w:afterAutospacing="0"/>
        <w:rPr>
          <w:rFonts w:ascii="Times New Roman" w:hAnsi="Times New Roman" w:cs="Times New Roman"/>
        </w:rPr>
      </w:pPr>
      <w:r w:rsidRPr="00C5779B">
        <w:rPr>
          <w:rFonts w:ascii="Times New Roman" w:hAnsi="Times New Roman" w:cs="Times New Roman"/>
        </w:rPr>
        <w:t>KEGIATAN KEAGAMAAN</w:t>
      </w:r>
    </w:p>
    <w:p w:rsidR="00FB6CC1"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Pengertian Kegiatan Keagamaan</w:t>
      </w:r>
    </w:p>
    <w:p w:rsidR="00FB6CC1" w:rsidRPr="00C5779B" w:rsidRDefault="00451EAB"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r>
      <w:r w:rsidR="00FB6CC1" w:rsidRPr="00C5779B">
        <w:rPr>
          <w:rFonts w:ascii="Times New Roman" w:hAnsi="Times New Roman" w:cs="Times New Roman"/>
        </w:rPr>
        <w:t xml:space="preserve">Dilihat dari aspek sosiologis, kegiatan dapat diartikan dengan dorongan atau perilaku dan tujuan yang terorganisasi atau hal-hal yang dilakukan oleh </w:t>
      </w:r>
      <w:proofErr w:type="gramStart"/>
      <w:r w:rsidR="00FB6CC1" w:rsidRPr="00C5779B">
        <w:rPr>
          <w:rFonts w:ascii="Times New Roman" w:hAnsi="Times New Roman" w:cs="Times New Roman"/>
        </w:rPr>
        <w:t>manusia.Kegiatan  juga</w:t>
      </w:r>
      <w:proofErr w:type="gramEnd"/>
      <w:r w:rsidR="00FB6CC1" w:rsidRPr="00C5779B">
        <w:rPr>
          <w:rFonts w:ascii="Times New Roman" w:hAnsi="Times New Roman" w:cs="Times New Roman"/>
        </w:rPr>
        <w:t xml:space="preserve"> dapat diartikan sebagai kekuatan dan ketangkasan (berusaha), keaktifan, dan usaha giat.</w:t>
      </w:r>
      <w:r w:rsidR="00FB6CC1" w:rsidRPr="00C5779B">
        <w:rPr>
          <w:rStyle w:val="FootnoteReference"/>
          <w:rFonts w:ascii="Times New Roman" w:hAnsi="Times New Roman" w:cs="Times New Roman"/>
        </w:rPr>
        <w:footnoteReference w:id="7"/>
      </w:r>
      <w:r w:rsidR="00FB6CC1" w:rsidRPr="00C5779B">
        <w:rPr>
          <w:rFonts w:ascii="Times New Roman" w:hAnsi="Times New Roman" w:cs="Times New Roman"/>
        </w:rPr>
        <w:t xml:space="preserve"> Sedangkan kata keagamaan merupakan istilah yang mengalami imbuhan dari kata dasar “agama” yang mendapat awalan “ke” dan “an” yang menunjukkan kata sifat yaitu bersifat keagamaan dengan pengertian sebagai berikut: </w:t>
      </w:r>
    </w:p>
    <w:p w:rsidR="00FB6CC1" w:rsidRPr="00C5779B" w:rsidRDefault="00FB6CC1" w:rsidP="00C5779B">
      <w:pPr>
        <w:pStyle w:val="ListParagraph"/>
        <w:numPr>
          <w:ilvl w:val="0"/>
          <w:numId w:val="8"/>
        </w:numPr>
        <w:spacing w:before="0" w:beforeAutospacing="0" w:after="0" w:afterAutospacing="0"/>
        <w:jc w:val="both"/>
        <w:rPr>
          <w:rFonts w:ascii="Times New Roman" w:hAnsi="Times New Roman" w:cs="Times New Roman"/>
        </w:rPr>
      </w:pPr>
      <w:r w:rsidRPr="00C5779B">
        <w:rPr>
          <w:rFonts w:ascii="Times New Roman" w:hAnsi="Times New Roman" w:cs="Times New Roman"/>
        </w:rPr>
        <w:t>Agama adalah teks atau kitab suci yang mengandung ajaran-ajaran yang menjadi tuntunan hidup bagi para penganutnya.</w:t>
      </w:r>
      <w:r w:rsidRPr="00C5779B">
        <w:rPr>
          <w:rStyle w:val="FootnoteReference"/>
          <w:rFonts w:ascii="Times New Roman" w:hAnsi="Times New Roman" w:cs="Times New Roman"/>
        </w:rPr>
        <w:footnoteReference w:id="8"/>
      </w:r>
    </w:p>
    <w:p w:rsidR="00FB6CC1" w:rsidRPr="00C5779B" w:rsidRDefault="00FB6CC1" w:rsidP="00C5779B">
      <w:pPr>
        <w:pStyle w:val="ListParagraph"/>
        <w:numPr>
          <w:ilvl w:val="0"/>
          <w:numId w:val="8"/>
        </w:numPr>
        <w:spacing w:before="0" w:beforeAutospacing="0" w:after="0" w:afterAutospacing="0"/>
        <w:jc w:val="both"/>
        <w:rPr>
          <w:rFonts w:ascii="Times New Roman" w:hAnsi="Times New Roman" w:cs="Times New Roman"/>
        </w:rPr>
      </w:pPr>
      <w:r w:rsidRPr="00C5779B">
        <w:rPr>
          <w:rFonts w:ascii="Times New Roman" w:hAnsi="Times New Roman" w:cs="Times New Roman"/>
        </w:rPr>
        <w:t>Agama adalah dustur atau undang-undang ilahi yang didatangkan Allah untuk menjadi pedoman hidup dalam kehidupan dialam dunia untuk mencapai kehidupan akirat.</w:t>
      </w:r>
      <w:r w:rsidRPr="00C5779B">
        <w:rPr>
          <w:rStyle w:val="FootnoteReference"/>
          <w:rFonts w:ascii="Times New Roman" w:hAnsi="Times New Roman" w:cs="Times New Roman"/>
        </w:rPr>
        <w:footnoteReference w:id="9"/>
      </w:r>
    </w:p>
    <w:p w:rsidR="00FB6CC1" w:rsidRPr="00C5779B" w:rsidRDefault="00FB6CC1" w:rsidP="00C5779B">
      <w:pPr>
        <w:pStyle w:val="ListParagraph"/>
        <w:numPr>
          <w:ilvl w:val="0"/>
          <w:numId w:val="8"/>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Agama adalah kepercayaan kepada Tuhan dengan ajaran kebaktian dan kewajiban-kewajiban yang bertalian dengan kepercayaan itu. </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547FCF">
        <w:rPr>
          <w:rFonts w:ascii="Times New Roman" w:hAnsi="Times New Roman" w:cs="Times New Roman"/>
        </w:rPr>
        <w:t>Kegiatan keagamaan adalah segala bentuk aktifitas yang dilakukan seseorang yang berhubungan dengan agama</w:t>
      </w:r>
      <w:r w:rsidRPr="00C5779B">
        <w:rPr>
          <w:rFonts w:ascii="Times New Roman" w:hAnsi="Times New Roman" w:cs="Times New Roman"/>
        </w:rPr>
        <w:t>.</w:t>
      </w:r>
      <w:r w:rsidR="00D93A5A" w:rsidRPr="00C5779B">
        <w:rPr>
          <w:rFonts w:ascii="Times New Roman" w:hAnsi="Times New Roman" w:cs="Times New Roman"/>
        </w:rPr>
        <w:t xml:space="preserve"> </w:t>
      </w:r>
      <w:r w:rsidRPr="00C5779B">
        <w:rPr>
          <w:rFonts w:ascii="Times New Roman" w:hAnsi="Times New Roman" w:cs="Times New Roman"/>
        </w:rPr>
        <w:t>Dalam upaya mengembangkan kegiatan keagamaan, seorang guru yang kreatif selalu berupaya untuk mencari agar agenda kegiatan yang direncanakan dapat berhasil sesuai yang diharapkan. Adapun kegiatan-kegiatan kegamaan yang dapat dilakukan di sekolah diantaranya ialah:</w:t>
      </w:r>
    </w:p>
    <w:p w:rsidR="00FB6CC1" w:rsidRPr="00C5779B" w:rsidRDefault="00FB6CC1" w:rsidP="00C5779B">
      <w:pPr>
        <w:pStyle w:val="ListParagraph"/>
        <w:numPr>
          <w:ilvl w:val="0"/>
          <w:numId w:val="9"/>
        </w:numPr>
        <w:spacing w:before="0" w:beforeAutospacing="0" w:after="0" w:afterAutospacing="0"/>
        <w:jc w:val="both"/>
        <w:rPr>
          <w:rFonts w:ascii="Times New Roman" w:hAnsi="Times New Roman" w:cs="Times New Roman"/>
        </w:rPr>
      </w:pPr>
      <w:r w:rsidRPr="00C5779B">
        <w:rPr>
          <w:rFonts w:ascii="Times New Roman" w:hAnsi="Times New Roman" w:cs="Times New Roman"/>
          <w:i/>
        </w:rPr>
        <w:t xml:space="preserve">Visual </w:t>
      </w:r>
      <w:proofErr w:type="gramStart"/>
      <w:r w:rsidRPr="00C5779B">
        <w:rPr>
          <w:rFonts w:ascii="Times New Roman" w:hAnsi="Times New Roman" w:cs="Times New Roman"/>
          <w:i/>
        </w:rPr>
        <w:t xml:space="preserve">activities </w:t>
      </w:r>
      <w:r w:rsidRPr="00C5779B">
        <w:rPr>
          <w:rFonts w:ascii="Times New Roman" w:hAnsi="Times New Roman" w:cs="Times New Roman"/>
        </w:rPr>
        <w:t xml:space="preserve"> seperti</w:t>
      </w:r>
      <w:proofErr w:type="gramEnd"/>
      <w:r w:rsidRPr="00C5779B">
        <w:rPr>
          <w:rFonts w:ascii="Times New Roman" w:hAnsi="Times New Roman" w:cs="Times New Roman"/>
        </w:rPr>
        <w:t xml:space="preserve"> membaca, memperhatikan gambar, demonstrasi, percobaan.</w:t>
      </w:r>
    </w:p>
    <w:p w:rsidR="00FB6CC1" w:rsidRPr="00C5779B" w:rsidRDefault="00FB6CC1" w:rsidP="00C5779B">
      <w:pPr>
        <w:pStyle w:val="ListParagraph"/>
        <w:numPr>
          <w:ilvl w:val="0"/>
          <w:numId w:val="9"/>
        </w:numPr>
        <w:spacing w:before="0" w:beforeAutospacing="0" w:after="0" w:afterAutospacing="0"/>
        <w:jc w:val="both"/>
        <w:rPr>
          <w:rFonts w:ascii="Times New Roman" w:hAnsi="Times New Roman" w:cs="Times New Roman"/>
        </w:rPr>
      </w:pPr>
      <w:r w:rsidRPr="00C5779B">
        <w:rPr>
          <w:rFonts w:ascii="Times New Roman" w:hAnsi="Times New Roman" w:cs="Times New Roman"/>
          <w:i/>
        </w:rPr>
        <w:lastRenderedPageBreak/>
        <w:t>Listening activities</w:t>
      </w:r>
      <w:r w:rsidRPr="00C5779B">
        <w:rPr>
          <w:rFonts w:ascii="Times New Roman" w:hAnsi="Times New Roman" w:cs="Times New Roman"/>
        </w:rPr>
        <w:t xml:space="preserve"> seperti mendengarkan uraian, percakapan, pidato, ceramahdan sebagainya. </w:t>
      </w:r>
    </w:p>
    <w:p w:rsidR="00FB6CC1" w:rsidRPr="00127B5E" w:rsidRDefault="00FB6CC1" w:rsidP="00C5779B">
      <w:pPr>
        <w:pStyle w:val="ListParagraph"/>
        <w:numPr>
          <w:ilvl w:val="0"/>
          <w:numId w:val="9"/>
        </w:numPr>
        <w:spacing w:before="0" w:beforeAutospacing="0" w:after="0" w:afterAutospacing="0"/>
        <w:jc w:val="both"/>
        <w:rPr>
          <w:rFonts w:ascii="Times New Roman" w:hAnsi="Times New Roman" w:cs="Times New Roman"/>
        </w:rPr>
      </w:pPr>
      <w:r w:rsidRPr="00C5779B">
        <w:rPr>
          <w:rFonts w:ascii="Times New Roman" w:hAnsi="Times New Roman" w:cs="Times New Roman"/>
          <w:i/>
        </w:rPr>
        <w:t>Emotional activities</w:t>
      </w:r>
      <w:r w:rsidRPr="00C5779B">
        <w:rPr>
          <w:rFonts w:ascii="Times New Roman" w:hAnsi="Times New Roman" w:cs="Times New Roman"/>
        </w:rPr>
        <w:t xml:space="preserve"> seperti menaruh minat, gembira, berani, gugup, kagum dan </w:t>
      </w:r>
      <w:r w:rsidRPr="00127B5E">
        <w:rPr>
          <w:rFonts w:ascii="Times New Roman" w:hAnsi="Times New Roman" w:cs="Times New Roman"/>
        </w:rPr>
        <w:t>sebagainya.</w:t>
      </w:r>
    </w:p>
    <w:p w:rsidR="00FB6CC1" w:rsidRPr="00C5779B" w:rsidRDefault="00FB6CC1" w:rsidP="00C5779B">
      <w:pPr>
        <w:pStyle w:val="ListParagraph"/>
        <w:spacing w:before="0" w:beforeAutospacing="0" w:after="0" w:afterAutospacing="0"/>
        <w:ind w:left="0" w:firstLine="567"/>
        <w:jc w:val="both"/>
        <w:rPr>
          <w:rFonts w:ascii="Times New Roman" w:hAnsi="Times New Roman" w:cs="Times New Roman"/>
        </w:rPr>
      </w:pPr>
      <w:r w:rsidRPr="00127B5E">
        <w:rPr>
          <w:rFonts w:ascii="Times New Roman" w:hAnsi="Times New Roman" w:cs="Times New Roman"/>
        </w:rPr>
        <w:t>Kegiatan keagamaan yang terdapat dalam sekolah diharapkan dapat membentuk karakter dan kepribadian siswa, oleh sebab itu perlu adanya bimbingan agar siswa lebih terarah dan dapat mengamalkan dalam kehidupan sehari-hari.</w:t>
      </w:r>
      <w:r w:rsidR="00D93A5A" w:rsidRPr="00C5779B">
        <w:rPr>
          <w:rFonts w:ascii="Times New Roman" w:hAnsi="Times New Roman" w:cs="Times New Roman"/>
        </w:rPr>
        <w:t xml:space="preserve"> </w:t>
      </w:r>
      <w:r w:rsidRPr="00C5779B">
        <w:rPr>
          <w:rFonts w:ascii="Times New Roman" w:hAnsi="Times New Roman" w:cs="Times New Roman"/>
        </w:rPr>
        <w:t>Selain bimbingan perlu adanya keteladanan dan kebiasaan yang baik agar siswa dapat mencotohi perilaku tersebut.</w:t>
      </w:r>
    </w:p>
    <w:p w:rsidR="00FB6CC1" w:rsidRPr="00C5779B" w:rsidRDefault="00FB6CC1" w:rsidP="00C5779B">
      <w:pPr>
        <w:spacing w:before="0" w:beforeAutospacing="0" w:after="0" w:afterAutospacing="0"/>
        <w:ind w:firstLine="720"/>
        <w:jc w:val="both"/>
        <w:rPr>
          <w:rFonts w:ascii="Times New Roman" w:hAnsi="Times New Roman" w:cs="Times New Roman"/>
        </w:rPr>
      </w:pPr>
    </w:p>
    <w:p w:rsidR="00FB6CC1" w:rsidRPr="00127B5E" w:rsidRDefault="00FB6CC1" w:rsidP="00C5779B">
      <w:pPr>
        <w:pStyle w:val="ListParagraph"/>
        <w:numPr>
          <w:ilvl w:val="2"/>
          <w:numId w:val="22"/>
        </w:numPr>
        <w:spacing w:before="0" w:beforeAutospacing="0" w:after="0" w:afterAutospacing="0"/>
        <w:rPr>
          <w:rFonts w:ascii="Times New Roman" w:hAnsi="Times New Roman" w:cs="Times New Roman"/>
        </w:rPr>
      </w:pPr>
      <w:r w:rsidRPr="00127B5E">
        <w:rPr>
          <w:rFonts w:ascii="Times New Roman" w:hAnsi="Times New Roman" w:cs="Times New Roman"/>
        </w:rPr>
        <w:t>Macam-macam Kegiatan Keagamaan di Sekolah</w:t>
      </w:r>
    </w:p>
    <w:p w:rsidR="00FB6CC1" w:rsidRPr="00127B5E" w:rsidRDefault="00FB6CC1" w:rsidP="00C5779B">
      <w:pPr>
        <w:pStyle w:val="ListParagraph"/>
        <w:spacing w:before="0" w:beforeAutospacing="0" w:after="0" w:afterAutospacing="0"/>
        <w:ind w:left="0" w:firstLine="567"/>
        <w:jc w:val="both"/>
        <w:rPr>
          <w:rFonts w:ascii="Times New Roman" w:hAnsi="Times New Roman" w:cs="Times New Roman"/>
        </w:rPr>
      </w:pPr>
      <w:r w:rsidRPr="00127B5E">
        <w:rPr>
          <w:rFonts w:ascii="Times New Roman" w:hAnsi="Times New Roman" w:cs="Times New Roman"/>
        </w:rPr>
        <w:t>Kegiatan agama yang biasa dilakukan di sekolah adah sebagai berikut:</w:t>
      </w:r>
    </w:p>
    <w:p w:rsidR="00FB6CC1" w:rsidRPr="00127B5E" w:rsidRDefault="00FB6CC1" w:rsidP="00C5779B">
      <w:pPr>
        <w:pStyle w:val="ListParagraph"/>
        <w:numPr>
          <w:ilvl w:val="0"/>
          <w:numId w:val="13"/>
        </w:numPr>
        <w:spacing w:before="0" w:beforeAutospacing="0" w:after="0" w:afterAutospacing="0"/>
        <w:jc w:val="both"/>
        <w:rPr>
          <w:rFonts w:ascii="Times New Roman" w:hAnsi="Times New Roman" w:cs="Times New Roman"/>
        </w:rPr>
      </w:pPr>
      <w:r w:rsidRPr="00127B5E">
        <w:rPr>
          <w:rFonts w:ascii="Times New Roman" w:hAnsi="Times New Roman" w:cs="Times New Roman"/>
        </w:rPr>
        <w:t>Doa Harian</w:t>
      </w:r>
    </w:p>
    <w:p w:rsidR="00FB6CC1" w:rsidRPr="00127B5E" w:rsidRDefault="00FB6CC1" w:rsidP="00C5779B">
      <w:pPr>
        <w:pStyle w:val="ListParagraph"/>
        <w:spacing w:before="0" w:beforeAutospacing="0" w:after="0" w:afterAutospacing="0"/>
        <w:ind w:left="426" w:firstLine="567"/>
        <w:jc w:val="both"/>
        <w:rPr>
          <w:rFonts w:ascii="Times New Roman" w:hAnsi="Times New Roman" w:cs="Times New Roman"/>
        </w:rPr>
      </w:pPr>
      <w:r w:rsidRPr="00127B5E">
        <w:rPr>
          <w:rFonts w:ascii="Times New Roman" w:hAnsi="Times New Roman" w:cs="Times New Roman"/>
        </w:rPr>
        <w:t>Doa merupakan permohonan (harapan</w:t>
      </w:r>
      <w:proofErr w:type="gramStart"/>
      <w:r w:rsidRPr="00127B5E">
        <w:rPr>
          <w:rFonts w:ascii="Times New Roman" w:hAnsi="Times New Roman" w:cs="Times New Roman"/>
        </w:rPr>
        <w:t>,permintaan</w:t>
      </w:r>
      <w:proofErr w:type="gramEnd"/>
      <w:r w:rsidRPr="00127B5E">
        <w:rPr>
          <w:rFonts w:ascii="Times New Roman" w:hAnsi="Times New Roman" w:cs="Times New Roman"/>
        </w:rPr>
        <w:t>, pujian) kepada Tuhan.</w:t>
      </w:r>
      <w:r w:rsidR="00185B68" w:rsidRPr="00127B5E">
        <w:rPr>
          <w:rFonts w:ascii="Times New Roman" w:hAnsi="Times New Roman" w:cs="Times New Roman"/>
        </w:rPr>
        <w:t>Sebelum melakukan suatu kegiatan dan mengakiri kegiatan.</w:t>
      </w:r>
    </w:p>
    <w:p w:rsidR="00FB6CC1" w:rsidRPr="00127B5E" w:rsidRDefault="00FB6CC1" w:rsidP="00C5779B">
      <w:pPr>
        <w:pStyle w:val="ListParagraph"/>
        <w:numPr>
          <w:ilvl w:val="0"/>
          <w:numId w:val="13"/>
        </w:numPr>
        <w:spacing w:before="0" w:beforeAutospacing="0" w:after="0" w:afterAutospacing="0"/>
        <w:jc w:val="both"/>
        <w:rPr>
          <w:rFonts w:ascii="Times New Roman" w:hAnsi="Times New Roman" w:cs="Times New Roman"/>
        </w:rPr>
      </w:pPr>
      <w:r w:rsidRPr="00127B5E">
        <w:rPr>
          <w:rFonts w:ascii="Times New Roman" w:hAnsi="Times New Roman" w:cs="Times New Roman"/>
        </w:rPr>
        <w:t>SEKAR</w:t>
      </w:r>
    </w:p>
    <w:p w:rsidR="00185B68" w:rsidRPr="00C5779B" w:rsidRDefault="00FB6CC1" w:rsidP="00C5779B">
      <w:pPr>
        <w:pStyle w:val="ListParagraph"/>
        <w:spacing w:before="0" w:beforeAutospacing="0" w:after="0" w:afterAutospacing="0"/>
        <w:ind w:left="426" w:firstLine="567"/>
        <w:jc w:val="both"/>
        <w:rPr>
          <w:rFonts w:ascii="Times New Roman" w:hAnsi="Times New Roman" w:cs="Times New Roman"/>
        </w:rPr>
      </w:pPr>
      <w:r w:rsidRPr="00C5779B">
        <w:rPr>
          <w:rFonts w:ascii="Times New Roman" w:hAnsi="Times New Roman" w:cs="Times New Roman"/>
        </w:rPr>
        <w:t>Sekar adalah sebuah wadah berhimpun anak-anak remaja katolik diseluruh dunia untuk membangun iman dalam Yesus Kristus.</w:t>
      </w:r>
    </w:p>
    <w:p w:rsidR="00FB6CC1" w:rsidRPr="00127B5E" w:rsidRDefault="00CC647C" w:rsidP="00C5779B">
      <w:pPr>
        <w:pStyle w:val="ListParagraph"/>
        <w:numPr>
          <w:ilvl w:val="0"/>
          <w:numId w:val="13"/>
        </w:numPr>
        <w:spacing w:before="0" w:beforeAutospacing="0" w:after="0" w:afterAutospacing="0"/>
        <w:jc w:val="both"/>
        <w:rPr>
          <w:rFonts w:ascii="Times New Roman" w:hAnsi="Times New Roman" w:cs="Times New Roman"/>
        </w:rPr>
      </w:pPr>
      <w:r w:rsidRPr="00127B5E">
        <w:rPr>
          <w:rFonts w:ascii="Times New Roman" w:hAnsi="Times New Roman" w:cs="Times New Roman"/>
        </w:rPr>
        <w:t>Membaca Kitab Suci</w:t>
      </w:r>
    </w:p>
    <w:p w:rsidR="00185B68" w:rsidRPr="00C5779B" w:rsidRDefault="00185B68" w:rsidP="00C5779B">
      <w:pPr>
        <w:pStyle w:val="ListParagraph"/>
        <w:spacing w:before="0" w:beforeAutospacing="0" w:after="0" w:afterAutospacing="0"/>
        <w:ind w:left="426" w:firstLine="567"/>
        <w:jc w:val="both"/>
        <w:rPr>
          <w:rFonts w:ascii="Times New Roman" w:hAnsi="Times New Roman" w:cs="Times New Roman"/>
        </w:rPr>
      </w:pPr>
      <w:r w:rsidRPr="00C5779B">
        <w:rPr>
          <w:rFonts w:ascii="Times New Roman" w:hAnsi="Times New Roman" w:cs="Times New Roman"/>
        </w:rPr>
        <w:t>Membaca teks kitab suci atau injil suci harus disesuaikan dengan teks kitab suci pada hari tersebut.</w:t>
      </w:r>
    </w:p>
    <w:p w:rsidR="00185B68" w:rsidRPr="00C5779B" w:rsidRDefault="00981DAC" w:rsidP="00C5779B">
      <w:pPr>
        <w:tabs>
          <w:tab w:val="left" w:pos="6916"/>
        </w:tabs>
        <w:spacing w:before="0" w:beforeAutospacing="0" w:after="0" w:afterAutospacing="0"/>
        <w:ind w:left="0" w:firstLine="0"/>
        <w:jc w:val="both"/>
        <w:rPr>
          <w:rFonts w:ascii="Times New Roman" w:hAnsi="Times New Roman" w:cs="Times New Roman"/>
        </w:rPr>
      </w:pPr>
      <w:r w:rsidRPr="00C5779B">
        <w:rPr>
          <w:rFonts w:ascii="Times New Roman" w:hAnsi="Times New Roman" w:cs="Times New Roman"/>
        </w:rPr>
        <w:tab/>
      </w:r>
    </w:p>
    <w:p w:rsidR="00FB6CC1" w:rsidRPr="00127B5E" w:rsidRDefault="00981DAC" w:rsidP="00C5779B">
      <w:pPr>
        <w:pStyle w:val="ListParagraph"/>
        <w:numPr>
          <w:ilvl w:val="2"/>
          <w:numId w:val="22"/>
        </w:numPr>
        <w:spacing w:before="0" w:beforeAutospacing="0" w:after="0" w:afterAutospacing="0"/>
        <w:rPr>
          <w:rFonts w:ascii="Times New Roman" w:hAnsi="Times New Roman" w:cs="Times New Roman"/>
        </w:rPr>
      </w:pPr>
      <w:r w:rsidRPr="00127B5E">
        <w:rPr>
          <w:rFonts w:ascii="Times New Roman" w:hAnsi="Times New Roman" w:cs="Times New Roman"/>
        </w:rPr>
        <w:t>Manfaat Kegiatan K</w:t>
      </w:r>
      <w:r w:rsidR="00FB6CC1" w:rsidRPr="00127B5E">
        <w:rPr>
          <w:rFonts w:ascii="Times New Roman" w:hAnsi="Times New Roman" w:cs="Times New Roman"/>
        </w:rPr>
        <w:t>eagamaan di Sekolah</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Adapun manfaat diadakannya kegiatan keagamaan disekolah yaitu:</w:t>
      </w:r>
    </w:p>
    <w:p w:rsidR="00CC647C" w:rsidRPr="00C5779B" w:rsidRDefault="00CC647C"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t>Meningkatkan pemahaman terhadap agama sehingga mampu mengembangkan dirinya sejalan dengan norma-norma agama dan mampu mengamalkan dalam perkembangan ilmu pengetahuan, teknologi dan budaya.</w:t>
      </w:r>
    </w:p>
    <w:p w:rsidR="00CC647C" w:rsidRPr="00C5779B" w:rsidRDefault="00CC647C"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t>Meningkatkan kemampuan siswa sebagai anggota masyarakat dalam mengadakan hubungan timbal balik dengan lingkungan sosial</w:t>
      </w:r>
      <w:proofErr w:type="gramStart"/>
      <w:r w:rsidRPr="00C5779B">
        <w:rPr>
          <w:rFonts w:ascii="Times New Roman" w:hAnsi="Times New Roman" w:cs="Times New Roman"/>
        </w:rPr>
        <w:t>,budaya</w:t>
      </w:r>
      <w:proofErr w:type="gramEnd"/>
      <w:r w:rsidRPr="00C5779B">
        <w:rPr>
          <w:rFonts w:ascii="Times New Roman" w:hAnsi="Times New Roman" w:cs="Times New Roman"/>
        </w:rPr>
        <w:t xml:space="preserve"> dan alam sekitar.</w:t>
      </w:r>
    </w:p>
    <w:p w:rsidR="00CC647C" w:rsidRPr="00C5779B" w:rsidRDefault="00CC647C"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t>Menyalurkan dan mengembangkan</w:t>
      </w:r>
      <w:r w:rsidR="00C724A9" w:rsidRPr="00C5779B">
        <w:rPr>
          <w:rFonts w:ascii="Times New Roman" w:hAnsi="Times New Roman" w:cs="Times New Roman"/>
        </w:rPr>
        <w:t xml:space="preserve"> potensi dan bakat siswa agar dapat menjadi manusia yang berkreatifitas tinggi dan penuh karya.</w:t>
      </w:r>
    </w:p>
    <w:p w:rsidR="00C724A9" w:rsidRPr="00C5779B" w:rsidRDefault="00C724A9"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lastRenderedPageBreak/>
        <w:t>Melatih sikap disiplin, kejujuran, kepercayaan dan tanggung jawab dalam menjalankan tugas.</w:t>
      </w:r>
    </w:p>
    <w:p w:rsidR="00C724A9" w:rsidRPr="00C5779B" w:rsidRDefault="00C724A9"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t>Menumbuh kembangkan kehidupan beriman kristiani yang mengintegrasikan hubungan dengan Allah, rasul, manusia dan alam semesta bahkan diri sendiri.</w:t>
      </w:r>
    </w:p>
    <w:p w:rsidR="00C724A9" w:rsidRPr="00C5779B" w:rsidRDefault="00C724A9"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t>Mengembangakn sensitifitas siswa dalam melihat persoalan-persoalan sosial keagamaan sehingga menjadi insan yang proaktif terhadap permasalahan sosia dan lainnya.</w:t>
      </w:r>
    </w:p>
    <w:p w:rsidR="00CC647C" w:rsidRPr="00C5779B" w:rsidRDefault="00C724A9" w:rsidP="00C5779B">
      <w:pPr>
        <w:pStyle w:val="ListParagraph"/>
        <w:numPr>
          <w:ilvl w:val="0"/>
          <w:numId w:val="14"/>
        </w:numPr>
        <w:spacing w:before="0" w:beforeAutospacing="0" w:after="0" w:afterAutospacing="0"/>
        <w:jc w:val="both"/>
        <w:rPr>
          <w:rFonts w:ascii="Times New Roman" w:hAnsi="Times New Roman" w:cs="Times New Roman"/>
        </w:rPr>
      </w:pPr>
      <w:r w:rsidRPr="00C5779B">
        <w:rPr>
          <w:rFonts w:ascii="Times New Roman" w:hAnsi="Times New Roman" w:cs="Times New Roman"/>
        </w:rPr>
        <w:t>Memberi peluang bagi siswa agar memiliki kemampuan untuk berkomunikasi dengan baik, baik verbal maupun non verbal.</w:t>
      </w:r>
    </w:p>
    <w:p w:rsidR="00FB6CC1" w:rsidRPr="00C5779B" w:rsidRDefault="00FB6CC1" w:rsidP="00C5779B">
      <w:pPr>
        <w:spacing w:before="0" w:beforeAutospacing="0" w:after="0" w:afterAutospacing="0"/>
        <w:ind w:left="0" w:firstLine="0"/>
        <w:rPr>
          <w:rFonts w:ascii="Times New Roman" w:hAnsi="Times New Roman" w:cs="Times New Roman"/>
        </w:rPr>
      </w:pPr>
    </w:p>
    <w:p w:rsidR="00FB6CC1" w:rsidRPr="00C5779B" w:rsidRDefault="00FB6CC1" w:rsidP="00C5779B">
      <w:pPr>
        <w:pStyle w:val="ListParagraph"/>
        <w:numPr>
          <w:ilvl w:val="1"/>
          <w:numId w:val="22"/>
        </w:numPr>
        <w:spacing w:before="0" w:beforeAutospacing="0" w:after="0" w:afterAutospacing="0"/>
        <w:rPr>
          <w:rFonts w:ascii="Times New Roman" w:hAnsi="Times New Roman" w:cs="Times New Roman"/>
        </w:rPr>
      </w:pPr>
      <w:r w:rsidRPr="00C5779B">
        <w:rPr>
          <w:rFonts w:ascii="Times New Roman" w:hAnsi="Times New Roman" w:cs="Times New Roman"/>
        </w:rPr>
        <w:t>KEJUJURAN</w:t>
      </w:r>
    </w:p>
    <w:p w:rsidR="00FB6CC1"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Pengertian Kejujuran</w:t>
      </w:r>
    </w:p>
    <w:p w:rsidR="00FB6CC1" w:rsidRPr="00C5779B" w:rsidRDefault="00FB6CC1" w:rsidP="00C5779B">
      <w:pPr>
        <w:spacing w:before="0" w:beforeAutospacing="0" w:after="0" w:afterAutospacing="0"/>
        <w:ind w:left="0" w:firstLine="567"/>
        <w:jc w:val="both"/>
        <w:rPr>
          <w:rFonts w:ascii="Times New Roman" w:hAnsi="Times New Roman" w:cs="Times New Roman"/>
        </w:rPr>
      </w:pPr>
      <w:proofErr w:type="gramStart"/>
      <w:r w:rsidRPr="00C5779B">
        <w:rPr>
          <w:rFonts w:ascii="Times New Roman" w:hAnsi="Times New Roman" w:cs="Times New Roman"/>
        </w:rPr>
        <w:t>Secara  etimologi</w:t>
      </w:r>
      <w:proofErr w:type="gramEnd"/>
      <w:r w:rsidRPr="00C5779B">
        <w:rPr>
          <w:rFonts w:ascii="Times New Roman" w:hAnsi="Times New Roman" w:cs="Times New Roman"/>
        </w:rPr>
        <w:t xml:space="preserve">  jujur  adalah lurus  hati, tidak berbohong (misal dengan berkata apa adanya), tidak curang (misal dalam permainan selalu mengikuti  peraturan yang berlaku), mereka itulah orang-orang yang disegani. </w:t>
      </w:r>
      <w:proofErr w:type="gramStart"/>
      <w:r w:rsidRPr="00C5779B">
        <w:rPr>
          <w:rFonts w:ascii="Times New Roman" w:hAnsi="Times New Roman" w:cs="Times New Roman"/>
        </w:rPr>
        <w:t>Kejujuran adalah sifat (keadaan) jujur, ketulusan hati, kelurusan hati.</w:t>
      </w:r>
      <w:proofErr w:type="gramEnd"/>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r>
      <w:r w:rsidRPr="00C5779B">
        <w:rPr>
          <w:rFonts w:ascii="Times New Roman" w:hAnsi="Times New Roman" w:cs="Times New Roman"/>
        </w:rPr>
        <w:tab/>
      </w:r>
      <w:proofErr w:type="gramStart"/>
      <w:r w:rsidRPr="00127B5E">
        <w:rPr>
          <w:rFonts w:ascii="Times New Roman" w:hAnsi="Times New Roman" w:cs="Times New Roman"/>
        </w:rPr>
        <w:t>Menurut Suryono Jujur adalah perilaku yang didasarkan pada upaya menjadikan dirinya sebagai orang yang selalu dapat dipercaya dalam perkataan, tindakan dan pekerjaan.</w:t>
      </w:r>
      <w:proofErr w:type="gramEnd"/>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r>
      <w:r w:rsidRPr="00C5779B">
        <w:rPr>
          <w:rFonts w:ascii="Times New Roman" w:hAnsi="Times New Roman" w:cs="Times New Roman"/>
        </w:rPr>
        <w:tab/>
        <w:t xml:space="preserve">Jujur sebagai sebuah nilai merupakan keputusan seseorang untuk mengungkapkan (dalam bentuk perasaan, kata-kata atau perbuatan) bahwa realitas yang ada tidak dimanipulasi dengan </w:t>
      </w:r>
      <w:proofErr w:type="gramStart"/>
      <w:r w:rsidRPr="00C5779B">
        <w:rPr>
          <w:rFonts w:ascii="Times New Roman" w:hAnsi="Times New Roman" w:cs="Times New Roman"/>
        </w:rPr>
        <w:t>cara</w:t>
      </w:r>
      <w:proofErr w:type="gramEnd"/>
      <w:r w:rsidRPr="00C5779B">
        <w:rPr>
          <w:rFonts w:ascii="Times New Roman" w:hAnsi="Times New Roman" w:cs="Times New Roman"/>
        </w:rPr>
        <w:t xml:space="preserve"> berbohong atau menipu orang lain untuk keuntungan dirinya. Kata jujur identik dengan “benar” yang lawan katanya adalah “bohong”.Makna jujur lebih jauh dikorelasikan dengan kebaikan (kemaslahatan).</w:t>
      </w:r>
      <w:r w:rsidR="00D93A5A" w:rsidRPr="00C5779B">
        <w:rPr>
          <w:rFonts w:ascii="Times New Roman" w:hAnsi="Times New Roman" w:cs="Times New Roman"/>
        </w:rPr>
        <w:t xml:space="preserve"> </w:t>
      </w:r>
      <w:r w:rsidRPr="00C5779B">
        <w:rPr>
          <w:rFonts w:ascii="Times New Roman" w:hAnsi="Times New Roman" w:cs="Times New Roman"/>
        </w:rPr>
        <w:t>Kemaslahatan memiliki makna kepentingan orang banyak, bukan kepentingan diri sendiri atau kelompokya, tetapi semua orang yang terlibat.</w:t>
      </w:r>
      <w:r w:rsidRPr="00C5779B">
        <w:rPr>
          <w:rFonts w:ascii="Times New Roman" w:hAnsi="Times New Roman" w:cs="Times New Roman"/>
          <w:vertAlign w:val="superscript"/>
        </w:rPr>
        <w:footnoteReference w:id="10"/>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Kejujuran adalah salah satu prinsip yang harus dipegang setiap orang, tidak hanya penting bagi pelajar,</w:t>
      </w:r>
      <w:r w:rsidR="00D93A5A" w:rsidRPr="00C5779B">
        <w:rPr>
          <w:rFonts w:ascii="Times New Roman" w:hAnsi="Times New Roman" w:cs="Times New Roman"/>
        </w:rPr>
        <w:t xml:space="preserve"> </w:t>
      </w:r>
      <w:r w:rsidRPr="00C5779B">
        <w:rPr>
          <w:rFonts w:ascii="Times New Roman" w:hAnsi="Times New Roman" w:cs="Times New Roman"/>
        </w:rPr>
        <w:t xml:space="preserve">maupun mahasiswa. Sebab kejujuran amat berharga untuk diri sendiri, masyarakat, umat atau pun bangsa. Dalam pergaulan di masyarakat, kejujuran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mendatangkan kedamaian, ketenangan batin, bahkan kebahagiaan bagi seseorang.</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lastRenderedPageBreak/>
        <w:t>Kejujuran juga berarti kekuatan dan keteguhan.</w:t>
      </w:r>
      <w:r w:rsidR="00D93A5A" w:rsidRPr="00C5779B">
        <w:rPr>
          <w:rFonts w:ascii="Times New Roman" w:hAnsi="Times New Roman" w:cs="Times New Roman"/>
        </w:rPr>
        <w:t xml:space="preserve"> </w:t>
      </w:r>
      <w:r w:rsidRPr="00C5779B">
        <w:rPr>
          <w:rFonts w:ascii="Times New Roman" w:hAnsi="Times New Roman" w:cs="Times New Roman"/>
        </w:rPr>
        <w:t>Kejujuran adalah barang yang amat berharga.Kebersamaan dalam kehidupan keluarga, masyarakat, komunitas belajar, sekolah atau kehidupan berbangsa dan bernegara sangat memerlukan saling kepercayaan (trust) di antara anggotanya.Rasa saling percaya itu hanya tercipta ada kejujuran di antara masing-masing pihak.</w:t>
      </w:r>
      <w:r w:rsidR="00D93A5A" w:rsidRPr="00C5779B">
        <w:rPr>
          <w:rFonts w:ascii="Times New Roman" w:hAnsi="Times New Roman" w:cs="Times New Roman"/>
        </w:rPr>
        <w:t xml:space="preserve"> </w:t>
      </w:r>
      <w:r w:rsidRPr="00C5779B">
        <w:rPr>
          <w:rFonts w:ascii="Times New Roman" w:hAnsi="Times New Roman" w:cs="Times New Roman"/>
        </w:rPr>
        <w:t>Lantaran adanya kejujuran, kehidupan bersama menjadi nyaman dan tidak rumit.</w:t>
      </w:r>
      <w:r w:rsidRPr="00C5779B">
        <w:rPr>
          <w:rFonts w:ascii="Times New Roman" w:hAnsi="Times New Roman" w:cs="Times New Roman"/>
          <w:vertAlign w:val="superscript"/>
        </w:rPr>
        <w:footnoteReference w:id="11"/>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Kejujuran atau kebenaran ialah nilai keutamaan dari yang utama dan pusat akhlak, dimana dengan kejujuran maka suatu bangsa menjadi teratur segala urusan menjadi tertib dan perjalanannya adalah perjalanan yang mulia. Kejujuran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mengangkat harkat pelakunya di tengah manusia, maka ia menjadi orang terpercaya, pembicaraannya disukai, ia dicintai orang-orang, ucapannya diperhitungkan para penguasa, persaksiannya diterima didepan pengadilan.</w:t>
      </w:r>
      <w:r w:rsidRPr="00C5779B">
        <w:rPr>
          <w:rFonts w:ascii="Times New Roman" w:hAnsi="Times New Roman" w:cs="Times New Roman"/>
          <w:vertAlign w:val="superscript"/>
        </w:rPr>
        <w:footnoteReference w:id="12"/>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Berdasarkan definisi di atas, peneliti dapat menyimpulkan bahwa kejujuran ialah ucapan seseorang yang sesuai dengan kenyataan yang ada, </w:t>
      </w:r>
      <w:r w:rsidR="00D93A5A" w:rsidRPr="00C5779B">
        <w:rPr>
          <w:rFonts w:ascii="Times New Roman" w:hAnsi="Times New Roman" w:cs="Times New Roman"/>
        </w:rPr>
        <w:t xml:space="preserve">dan </w:t>
      </w:r>
      <w:r w:rsidRPr="00C5779B">
        <w:rPr>
          <w:rFonts w:ascii="Times New Roman" w:hAnsi="Times New Roman" w:cs="Times New Roman"/>
        </w:rPr>
        <w:t>di dalamnya tidak ada unsur kebohongan.</w:t>
      </w:r>
    </w:p>
    <w:p w:rsidR="00693AD5" w:rsidRPr="00C5779B" w:rsidRDefault="00693AD5" w:rsidP="00C5779B">
      <w:pPr>
        <w:spacing w:before="0" w:beforeAutospacing="0" w:after="0" w:afterAutospacing="0"/>
        <w:ind w:left="0" w:firstLine="0"/>
        <w:jc w:val="both"/>
        <w:rPr>
          <w:rFonts w:ascii="Times New Roman" w:hAnsi="Times New Roman" w:cs="Times New Roman"/>
        </w:rPr>
      </w:pPr>
    </w:p>
    <w:p w:rsidR="00FB6CC1" w:rsidRPr="00127B5E" w:rsidRDefault="000D3E4C" w:rsidP="00C5779B">
      <w:pPr>
        <w:pStyle w:val="ListParagraph"/>
        <w:numPr>
          <w:ilvl w:val="2"/>
          <w:numId w:val="22"/>
        </w:numPr>
        <w:spacing w:before="0" w:beforeAutospacing="0" w:after="0" w:afterAutospacing="0"/>
        <w:rPr>
          <w:rFonts w:ascii="Times New Roman" w:hAnsi="Times New Roman" w:cs="Times New Roman"/>
        </w:rPr>
      </w:pPr>
      <w:r w:rsidRPr="00127B5E">
        <w:rPr>
          <w:rFonts w:ascii="Times New Roman" w:hAnsi="Times New Roman" w:cs="Times New Roman"/>
        </w:rPr>
        <w:t>Ciri-ciri Orang Jujur</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Menurut Kesuma dkk</w:t>
      </w:r>
      <w:proofErr w:type="gramStart"/>
      <w:r w:rsidRPr="00C5779B">
        <w:rPr>
          <w:rFonts w:ascii="Times New Roman" w:hAnsi="Times New Roman" w:cs="Times New Roman"/>
        </w:rPr>
        <w:t>,  orang</w:t>
      </w:r>
      <w:proofErr w:type="gramEnd"/>
      <w:r w:rsidRPr="00C5779B">
        <w:rPr>
          <w:rFonts w:ascii="Times New Roman" w:hAnsi="Times New Roman" w:cs="Times New Roman"/>
        </w:rPr>
        <w:t xml:space="preserve"> yang memiliki karakter jujur dicirikan oleh perilaku berikut:</w:t>
      </w:r>
    </w:p>
    <w:p w:rsidR="000D3E4C" w:rsidRPr="00C5779B" w:rsidRDefault="000D3E4C"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Tidak berbohong.</w:t>
      </w:r>
    </w:p>
    <w:p w:rsidR="000D3E4C" w:rsidRPr="00C5779B" w:rsidRDefault="000D3E4C"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Tidak menyontek dalam mengerjakan ujian atau ulangan.</w:t>
      </w:r>
    </w:p>
    <w:p w:rsidR="000D3E4C" w:rsidRPr="00C5779B" w:rsidRDefault="000D3E4C"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Tidak menyalin karya orang lain.</w:t>
      </w:r>
    </w:p>
    <w:p w:rsidR="000D3E4C" w:rsidRPr="00C5779B" w:rsidRDefault="000D3E4C"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Mengungkapkan perasaan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adanya.</w:t>
      </w:r>
    </w:p>
    <w:p w:rsidR="000D3E4C" w:rsidRPr="00C5779B" w:rsidRDefault="000D3E4C"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Menyerahkan barang yang ditemukan kepada orang yang berwenang.</w:t>
      </w:r>
    </w:p>
    <w:p w:rsidR="00FB6CC1" w:rsidRPr="00C5779B" w:rsidRDefault="00FB6CC1"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Jika bertekad (inisiasi keputusan) untuk melakukan sesuatu, tekadnya adalah kebenaran. </w:t>
      </w:r>
    </w:p>
    <w:p w:rsidR="00FB6CC1" w:rsidRPr="00C5779B" w:rsidRDefault="00FB6CC1"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t>Jika berkata, tidak berbohong (benar apa adanya)</w:t>
      </w:r>
    </w:p>
    <w:p w:rsidR="00FB6CC1" w:rsidRPr="00C5779B" w:rsidRDefault="00FB6CC1" w:rsidP="00C5779B">
      <w:pPr>
        <w:pStyle w:val="ListParagraph"/>
        <w:numPr>
          <w:ilvl w:val="0"/>
          <w:numId w:val="4"/>
        </w:numPr>
        <w:spacing w:before="0" w:beforeAutospacing="0" w:after="0" w:afterAutospacing="0"/>
        <w:jc w:val="both"/>
        <w:rPr>
          <w:rFonts w:ascii="Times New Roman" w:hAnsi="Times New Roman" w:cs="Times New Roman"/>
        </w:rPr>
      </w:pPr>
      <w:r w:rsidRPr="00C5779B">
        <w:rPr>
          <w:rFonts w:ascii="Times New Roman" w:hAnsi="Times New Roman" w:cs="Times New Roman"/>
        </w:rPr>
        <w:lastRenderedPageBreak/>
        <w:t xml:space="preserve">Jika adanya kesamaan antara yang dikatakan hatinya dengan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dilakukannya.</w:t>
      </w:r>
      <w:r w:rsidRPr="00C5779B">
        <w:rPr>
          <w:rStyle w:val="FootnoteReference"/>
          <w:rFonts w:ascii="Times New Roman" w:hAnsi="Times New Roman" w:cs="Times New Roman"/>
        </w:rPr>
        <w:footnoteReference w:id="13"/>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Seseorang yang memiliki sikap jujur ketika </w:t>
      </w:r>
      <w:proofErr w:type="gramStart"/>
      <w:r w:rsidRPr="00C5779B">
        <w:rPr>
          <w:rFonts w:ascii="Times New Roman" w:hAnsi="Times New Roman" w:cs="Times New Roman"/>
        </w:rPr>
        <w:t>ia</w:t>
      </w:r>
      <w:proofErr w:type="gramEnd"/>
      <w:r w:rsidRPr="00C5779B">
        <w:rPr>
          <w:rFonts w:ascii="Times New Roman" w:hAnsi="Times New Roman" w:cs="Times New Roman"/>
        </w:rPr>
        <w:t xml:space="preserve"> akan melakukan sesuatu akan memikirkan kebenaran bersama. Jika yang dilakukan itu benar dan dapat memberi keuntungan untuk orang lain </w:t>
      </w:r>
      <w:proofErr w:type="gramStart"/>
      <w:r w:rsidRPr="00C5779B">
        <w:rPr>
          <w:rFonts w:ascii="Times New Roman" w:hAnsi="Times New Roman" w:cs="Times New Roman"/>
        </w:rPr>
        <w:t>ia</w:t>
      </w:r>
      <w:proofErr w:type="gramEnd"/>
      <w:r w:rsidRPr="00C5779B">
        <w:rPr>
          <w:rFonts w:ascii="Times New Roman" w:hAnsi="Times New Roman" w:cs="Times New Roman"/>
        </w:rPr>
        <w:t xml:space="preserve"> akan berinisiatif untuk melakukannya tanpa ada paksaan dari orang lain ataupun niat buruk yang dapat menghalangi 2jalannya suatu kegiatan tersebut.</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Seseorang dapat dikatakan jujur apabila disetiap tindakannya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selalu sesuai dengan kenyataan atau realitanya. Baik perkataan maupun tingkah lakunya. Misalnya dalam sebuah majlis terdapat ulama yang sedang bercerama, dalam sebuah cerama tersebut pastinya seorang ulama tidak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memberikan sebuah kebohongan dalam ceramahnya.</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Ciri orang jujur selanjutnya ialah jika adanya kesamaaan antara yang dikatakan hatinya dengan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dilakukannya. Misalnnya seorang guru yang mengajarkan tentang akhlak pastinya juga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memberikan contoh yang yang   baik sesuai dengan apa yang diajarkannya. Karena seorang guru yang baik tidak akan memberikan contoh yang buruk pada siswanya</w:t>
      </w:r>
      <w:proofErr w:type="gramStart"/>
      <w:r w:rsidRPr="00C5779B">
        <w:rPr>
          <w:rFonts w:ascii="Times New Roman" w:hAnsi="Times New Roman" w:cs="Times New Roman"/>
        </w:rPr>
        <w:t>,.</w:t>
      </w:r>
      <w:proofErr w:type="gramEnd"/>
      <w:r w:rsidRPr="00C5779B">
        <w:rPr>
          <w:rFonts w:ascii="Times New Roman" w:hAnsi="Times New Roman" w:cs="Times New Roman"/>
        </w:rPr>
        <w:t>Terutama sikap jujur.</w:t>
      </w:r>
    </w:p>
    <w:p w:rsidR="00357E7D"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Seseorang yang memiliki karakter jujur akan diminati orang lain, baik dalam konteks </w:t>
      </w:r>
      <w:proofErr w:type="gramStart"/>
      <w:r w:rsidRPr="00C5779B">
        <w:rPr>
          <w:rFonts w:ascii="Times New Roman" w:hAnsi="Times New Roman" w:cs="Times New Roman"/>
        </w:rPr>
        <w:t>persahabatan ,</w:t>
      </w:r>
      <w:proofErr w:type="gramEnd"/>
      <w:r w:rsidRPr="00C5779B">
        <w:rPr>
          <w:rFonts w:ascii="Times New Roman" w:hAnsi="Times New Roman" w:cs="Times New Roman"/>
        </w:rPr>
        <w:t xml:space="preserve"> bisnis, reka kerja dan sebagianya. Karakter ini merupakan salah satu karakter pokok untuk menjadikan seseorang cinta kebenaran apapun resiko yang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diterima dengan kebenaran yang ia lakukan.</w:t>
      </w:r>
      <w:r w:rsidRPr="00C5779B">
        <w:rPr>
          <w:rFonts w:ascii="Times New Roman" w:hAnsi="Times New Roman" w:cs="Times New Roman"/>
          <w:vertAlign w:val="superscript"/>
        </w:rPr>
        <w:footnoteReference w:id="14"/>
      </w:r>
    </w:p>
    <w:p w:rsidR="00357E7D" w:rsidRPr="00C5779B" w:rsidRDefault="00357E7D" w:rsidP="00C5779B">
      <w:pPr>
        <w:spacing w:before="0" w:beforeAutospacing="0" w:after="0" w:afterAutospacing="0"/>
        <w:ind w:left="0" w:firstLine="0"/>
        <w:jc w:val="both"/>
        <w:rPr>
          <w:rFonts w:ascii="Times New Roman" w:hAnsi="Times New Roman" w:cs="Times New Roman"/>
        </w:rPr>
      </w:pPr>
    </w:p>
    <w:p w:rsidR="00FB6CC1"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 xml:space="preserve">Faktor-faktor yang mempengaruhi sifat jujur </w:t>
      </w:r>
    </w:p>
    <w:p w:rsidR="00FB6CC1" w:rsidRPr="00C5779B" w:rsidRDefault="00FB6CC1"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Menurut Thomas ada beberapa hal yang dapat mempengaruhi perbuatan moral, diantaranya adalah:</w:t>
      </w:r>
    </w:p>
    <w:p w:rsidR="00FB6CC1" w:rsidRPr="00C5779B" w:rsidRDefault="00FB6CC1" w:rsidP="00C5779B">
      <w:pPr>
        <w:pStyle w:val="ListParagraph"/>
        <w:numPr>
          <w:ilvl w:val="0"/>
          <w:numId w:val="5"/>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Keinginan </w:t>
      </w:r>
    </w:p>
    <w:p w:rsidR="00FB6CC1" w:rsidRPr="00C5779B" w:rsidRDefault="00FB6CC1"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 xml:space="preserve">Pilihan yang benar dalam suatu situasi moral biasanya merupakan pilihan yang sulit. Menjadi orang baik seringkali memerlukan tindakan keinginan yang baik, suatu pergerakan energi untuk melakukan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kita pikir kita harus lakukan.</w:t>
      </w:r>
    </w:p>
    <w:p w:rsidR="00FB6CC1" w:rsidRPr="00C5779B" w:rsidRDefault="00FB6CC1"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lastRenderedPageBreak/>
        <w:t>Dierlukan keinginanan untuk menjaga emosi dibawah kendali pemiikiran.Diperlukan keinginan untuk melihat dan berfikir melalui seluruh dimensi moral dalam suatu situasi.Diperlukan keiningan untuk melaksanakan tugas sebelum memperoleh kesenangan.Diperlukan keinginan untuk menolak godaan, untuk menentang tekanan teman sebaya, dan melawan gelombang.Keinginan berada pada inti dorongan moral.</w:t>
      </w:r>
      <w:r w:rsidRPr="00C5779B">
        <w:rPr>
          <w:rFonts w:ascii="Times New Roman" w:hAnsi="Times New Roman" w:cs="Times New Roman"/>
        </w:rPr>
        <w:footnoteReference w:id="15"/>
      </w:r>
    </w:p>
    <w:p w:rsidR="00FB6CC1" w:rsidRPr="00C5779B" w:rsidRDefault="00FB6CC1"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 xml:space="preserve">Jadi keinginan untuk berbuat baik itu merupakan pilihan yang tepat. Namun jika keinginan itu tidak didorong dengan niatan yang kuat, iaakan mudah tergoda oleh berbagai perbuatan-perbutan negatif. Keinginan untuk berbuat baik itu tetap memerlukan bimbingan agar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ia kerjakan tetap berjalan terus menerus, bukan hanya sekedar keinginan semata.</w:t>
      </w:r>
    </w:p>
    <w:p w:rsidR="00FB6CC1" w:rsidRPr="00C5779B" w:rsidRDefault="00FB6CC1" w:rsidP="00C5779B">
      <w:pPr>
        <w:pStyle w:val="ListParagraph"/>
        <w:numPr>
          <w:ilvl w:val="0"/>
          <w:numId w:val="5"/>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Kebiasaan </w:t>
      </w:r>
    </w:p>
    <w:p w:rsidR="000E3104" w:rsidRPr="00C5779B" w:rsidRDefault="00FB6CC1"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Dalam situasi yang benar, pelaksanaan tindakan moral memperoleh manfaat dari kebia</w:t>
      </w:r>
      <w:r w:rsidR="00DD05D1" w:rsidRPr="00C5779B">
        <w:rPr>
          <w:rFonts w:ascii="Times New Roman" w:hAnsi="Times New Roman" w:cs="Times New Roman"/>
        </w:rPr>
        <w:t>s</w:t>
      </w:r>
      <w:r w:rsidRPr="00C5779B">
        <w:rPr>
          <w:rFonts w:ascii="Times New Roman" w:hAnsi="Times New Roman" w:cs="Times New Roman"/>
        </w:rPr>
        <w:t xml:space="preserve">saan.orang yang memiliki karakter yang baik, sebagaimana yang ditunjukkan oleh Willian Bennett, “bertindak sebenarnya, dengan loyal, dengan berani, </w:t>
      </w:r>
      <w:proofErr w:type="gramStart"/>
      <w:r w:rsidRPr="00C5779B">
        <w:rPr>
          <w:rFonts w:ascii="Times New Roman" w:hAnsi="Times New Roman" w:cs="Times New Roman"/>
        </w:rPr>
        <w:t>dengan  baik</w:t>
      </w:r>
      <w:proofErr w:type="gramEnd"/>
      <w:r w:rsidRPr="00C5779B">
        <w:rPr>
          <w:rFonts w:ascii="Times New Roman" w:hAnsi="Times New Roman" w:cs="Times New Roman"/>
        </w:rPr>
        <w:t>, dan dengan adil tanpa merasa amat tertekan oleh arah tindakan sebaliknya.” Seringkali orang-orang ini melakukan tindakan yang baik karena dorongan kebiasaan.</w:t>
      </w:r>
      <w:r w:rsidRPr="00C5779B">
        <w:rPr>
          <w:rFonts w:ascii="Times New Roman" w:hAnsi="Times New Roman" w:cs="Times New Roman"/>
          <w:vertAlign w:val="superscript"/>
        </w:rPr>
        <w:footnoteReference w:id="16"/>
      </w:r>
    </w:p>
    <w:p w:rsidR="000E3104" w:rsidRPr="00C5779B" w:rsidRDefault="000E3104" w:rsidP="00C5779B">
      <w:pPr>
        <w:spacing w:before="0" w:beforeAutospacing="0" w:after="0" w:afterAutospacing="0"/>
        <w:ind w:left="0" w:firstLine="0"/>
        <w:jc w:val="both"/>
        <w:rPr>
          <w:rFonts w:ascii="Times New Roman" w:hAnsi="Times New Roman" w:cs="Times New Roman"/>
        </w:rPr>
      </w:pPr>
    </w:p>
    <w:p w:rsidR="00F42D29" w:rsidRPr="00C5779B" w:rsidRDefault="00FB6CC1" w:rsidP="00C5779B">
      <w:pPr>
        <w:pStyle w:val="ListParagraph"/>
        <w:numPr>
          <w:ilvl w:val="1"/>
          <w:numId w:val="22"/>
        </w:numPr>
        <w:spacing w:before="0" w:beforeAutospacing="0" w:after="0" w:afterAutospacing="0"/>
        <w:rPr>
          <w:rFonts w:ascii="Times New Roman" w:hAnsi="Times New Roman" w:cs="Times New Roman"/>
        </w:rPr>
      </w:pPr>
      <w:r w:rsidRPr="00C5779B">
        <w:rPr>
          <w:rFonts w:ascii="Times New Roman" w:hAnsi="Times New Roman" w:cs="Times New Roman"/>
        </w:rPr>
        <w:t>KEDISIPLINAN</w:t>
      </w:r>
    </w:p>
    <w:p w:rsidR="00FB6CC1"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Pengertian Kedisiplinan</w:t>
      </w:r>
    </w:p>
    <w:p w:rsidR="00FB6CC1" w:rsidRPr="00C5779B" w:rsidRDefault="00451EAB"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 </w:t>
      </w:r>
      <w:r w:rsidR="00FB6CC1" w:rsidRPr="00127B5E">
        <w:rPr>
          <w:rFonts w:ascii="Times New Roman" w:hAnsi="Times New Roman" w:cs="Times New Roman"/>
        </w:rPr>
        <w:t>Kata kedisiplinan dalam Kamus Besar Bahasa Indonesia (KBBI) bermaknatata tertib; ketaatan, (kepatuhan) kepada peraturan.</w:t>
      </w:r>
      <w:r w:rsidR="00570181">
        <w:rPr>
          <w:rFonts w:ascii="Times New Roman" w:hAnsi="Times New Roman" w:cs="Times New Roman"/>
          <w:lang w:val="id-ID"/>
        </w:rPr>
        <w:t xml:space="preserve"> </w:t>
      </w:r>
      <w:r w:rsidR="00FB6CC1" w:rsidRPr="00C5779B">
        <w:rPr>
          <w:rFonts w:ascii="Times New Roman" w:hAnsi="Times New Roman" w:cs="Times New Roman"/>
        </w:rPr>
        <w:t>Menurut Darmono dkk (1994:55) menjelaskan bahwa disiplin mengandung arti pengndalian dan pengarahan diri (</w:t>
      </w:r>
      <w:r w:rsidR="00FB6CC1" w:rsidRPr="00C5779B">
        <w:rPr>
          <w:rFonts w:ascii="Times New Roman" w:hAnsi="Times New Roman" w:cs="Times New Roman"/>
          <w:i/>
        </w:rPr>
        <w:t>self control and self direction).</w:t>
      </w:r>
      <w:r w:rsidR="00570181">
        <w:rPr>
          <w:rFonts w:ascii="Times New Roman" w:hAnsi="Times New Roman" w:cs="Times New Roman"/>
          <w:i/>
          <w:lang w:val="id-ID"/>
        </w:rPr>
        <w:t xml:space="preserve"> </w:t>
      </w:r>
      <w:r w:rsidR="00FB6CC1" w:rsidRPr="00C5779B">
        <w:rPr>
          <w:rFonts w:ascii="Times New Roman" w:hAnsi="Times New Roman" w:cs="Times New Roman"/>
        </w:rPr>
        <w:t>Individu dapat mengendalikan diri tanpa pengaruh dari luar.</w:t>
      </w:r>
      <w:r w:rsidR="00570181">
        <w:rPr>
          <w:rFonts w:ascii="Times New Roman" w:hAnsi="Times New Roman" w:cs="Times New Roman"/>
          <w:lang w:val="id-ID"/>
        </w:rPr>
        <w:t xml:space="preserve"> </w:t>
      </w:r>
      <w:r w:rsidR="00FB6CC1" w:rsidRPr="00C5779B">
        <w:rPr>
          <w:rFonts w:ascii="Times New Roman" w:hAnsi="Times New Roman" w:cs="Times New Roman"/>
        </w:rPr>
        <w:t>Pengendalian diri memiliki makna menguasai perilaku diri sendiri dengan berpegang pada norma-norma dan aturan-aturan yang sudah menjadi milik sendiri.</w:t>
      </w:r>
      <w:r w:rsidR="00570181">
        <w:rPr>
          <w:rFonts w:ascii="Times New Roman" w:hAnsi="Times New Roman" w:cs="Times New Roman"/>
          <w:lang w:val="id-ID"/>
        </w:rPr>
        <w:t xml:space="preserve"> </w:t>
      </w:r>
      <w:r w:rsidR="00FB6CC1" w:rsidRPr="00C5779B">
        <w:rPr>
          <w:rFonts w:ascii="Times New Roman" w:hAnsi="Times New Roman" w:cs="Times New Roman"/>
        </w:rPr>
        <w:t xml:space="preserve">Individu yang menguasai perilakunya sendiri adalah individu yang mempunyai kesadaran mematuhi segala peraturan dan nilai yang menjadi pedomannya. Individu tetap mematuhi peraturan </w:t>
      </w:r>
      <w:proofErr w:type="gramStart"/>
      <w:r w:rsidR="00FB6CC1" w:rsidRPr="00C5779B">
        <w:rPr>
          <w:rFonts w:ascii="Times New Roman" w:hAnsi="Times New Roman" w:cs="Times New Roman"/>
        </w:rPr>
        <w:lastRenderedPageBreak/>
        <w:t>yang  berlaku</w:t>
      </w:r>
      <w:proofErr w:type="gramEnd"/>
      <w:r w:rsidR="00FB6CC1" w:rsidRPr="00C5779B">
        <w:rPr>
          <w:rFonts w:ascii="Times New Roman" w:hAnsi="Times New Roman" w:cs="Times New Roman"/>
        </w:rPr>
        <w:t xml:space="preserve"> meskipun tidak ada yang mengawasi atau mengancam dengan sanksi tertentu.</w:t>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Hidayatullah (2010:45) menjelaskan bahwa disiplin adalah suatu ketaatan didukung oleh kesadaran yang sungguh-sungguh untuk melaksanakan aturan-aturan yang berlaku dalam lingkungan tertentu.</w:t>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Berdasarkan pendapat tersebut, dapat disimpulkan bahwa disiplin adalah kepatuhan individu untuk melaksanakan aturan-aturan yang berlaku dalam kelmpok sosial.</w:t>
      </w:r>
      <w:r w:rsidR="00E12C22">
        <w:rPr>
          <w:rFonts w:ascii="Times New Roman" w:hAnsi="Times New Roman" w:cs="Times New Roman"/>
          <w:lang w:val="id-ID"/>
        </w:rPr>
        <w:t xml:space="preserve">  </w:t>
      </w:r>
      <w:r w:rsidRPr="00C5779B">
        <w:rPr>
          <w:rFonts w:ascii="Times New Roman" w:hAnsi="Times New Roman" w:cs="Times New Roman"/>
        </w:rPr>
        <w:t>Mengendalikan dan mengarahkan diri dalam bertingkah laku dengan penuh kesadaran. Disiplin siswa di sekolah, dapat diartikan dengan ketaatan dan kepatuhan siswa melaksanakan aturan-aturan yang berlaku dalam lingkungan sekolah secara konsisten dan bersungguh-sungguh guna kelancaran proses belajar mengajar.</w:t>
      </w:r>
      <w:r w:rsidRPr="00C5779B">
        <w:rPr>
          <w:rStyle w:val="FootnoteReference"/>
          <w:rFonts w:ascii="Times New Roman" w:hAnsi="Times New Roman" w:cs="Times New Roman"/>
        </w:rPr>
        <w:footnoteReference w:id="17"/>
      </w:r>
    </w:p>
    <w:p w:rsidR="00FB6CC1" w:rsidRPr="00C5779B" w:rsidRDefault="00FB6CC1" w:rsidP="00C5779B">
      <w:pPr>
        <w:spacing w:before="0" w:beforeAutospacing="0" w:after="0" w:afterAutospacing="0"/>
        <w:ind w:left="0" w:firstLine="0"/>
        <w:jc w:val="both"/>
        <w:rPr>
          <w:rFonts w:ascii="Times New Roman" w:hAnsi="Times New Roman" w:cs="Times New Roman"/>
        </w:rPr>
      </w:pPr>
    </w:p>
    <w:p w:rsidR="00FB6CC1" w:rsidRPr="00127B5E" w:rsidRDefault="00FB6CC1" w:rsidP="00C5779B">
      <w:pPr>
        <w:pStyle w:val="ListParagraph"/>
        <w:numPr>
          <w:ilvl w:val="2"/>
          <w:numId w:val="22"/>
        </w:numPr>
        <w:spacing w:before="0" w:beforeAutospacing="0" w:after="0" w:afterAutospacing="0"/>
        <w:rPr>
          <w:rFonts w:ascii="Times New Roman" w:hAnsi="Times New Roman" w:cs="Times New Roman"/>
        </w:rPr>
      </w:pPr>
      <w:r w:rsidRPr="00127B5E">
        <w:rPr>
          <w:rFonts w:ascii="Times New Roman" w:hAnsi="Times New Roman" w:cs="Times New Roman"/>
        </w:rPr>
        <w:t>Unsur-Unsur Kedisiplinan</w:t>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Disiplin diharapkan dapat mendidik anak untuk berperilaku sesuai dengan norma-norma dan peraturan yang ditetapkan oleh kelompok sosial. Menurut Hurlock (1978:84), disiplin memiliki empat unsur pokok diantaranya ialah:</w:t>
      </w:r>
    </w:p>
    <w:p w:rsidR="00451EAB" w:rsidRPr="00C5779B" w:rsidRDefault="00FB6CC1" w:rsidP="00C5779B">
      <w:pPr>
        <w:pStyle w:val="ListParagraph"/>
        <w:numPr>
          <w:ilvl w:val="0"/>
          <w:numId w:val="10"/>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Peraturan </w:t>
      </w:r>
    </w:p>
    <w:p w:rsidR="00FB6CC1" w:rsidRPr="00C5779B" w:rsidRDefault="00451EAB" w:rsidP="000242D1">
      <w:pPr>
        <w:pStyle w:val="ListParagraph"/>
        <w:spacing w:before="0" w:beforeAutospacing="0" w:after="0" w:afterAutospacing="0"/>
        <w:ind w:left="284" w:firstLine="631"/>
        <w:jc w:val="both"/>
        <w:rPr>
          <w:rFonts w:ascii="Times New Roman" w:hAnsi="Times New Roman" w:cs="Times New Roman"/>
        </w:rPr>
      </w:pPr>
      <w:r w:rsidRPr="00C5779B">
        <w:rPr>
          <w:rFonts w:ascii="Times New Roman" w:hAnsi="Times New Roman" w:cs="Times New Roman"/>
        </w:rPr>
        <w:t>Pok</w:t>
      </w:r>
      <w:r w:rsidR="00FB6CC1" w:rsidRPr="00C5779B">
        <w:rPr>
          <w:rFonts w:ascii="Times New Roman" w:hAnsi="Times New Roman" w:cs="Times New Roman"/>
        </w:rPr>
        <w:t xml:space="preserve">ok pertama disiplin adalah peraturan.Peraturan, sebagaimana diterangkan sebelumnya, adalah pola yang diterapkan untuk tingkah laku.Pola tersebut diterapkan oleh orang tua, guru, atau teman bermain.Tujuannya ialah membekali anak dengan pedoman perilaku yang disetujui dalam situasi tertentu. Dalam hal peraturan sekolah misalnnya, peraturan ini mengatakan pada anak apa yang harus dan apa tidak boleh dilakukan sewaktu berada dalam </w:t>
      </w:r>
      <w:proofErr w:type="gramStart"/>
      <w:r w:rsidR="00FB6CC1" w:rsidRPr="00C5779B">
        <w:rPr>
          <w:rFonts w:ascii="Times New Roman" w:hAnsi="Times New Roman" w:cs="Times New Roman"/>
        </w:rPr>
        <w:t>kelas ,</w:t>
      </w:r>
      <w:proofErr w:type="gramEnd"/>
      <w:r w:rsidR="00FB6CC1" w:rsidRPr="00C5779B">
        <w:rPr>
          <w:rFonts w:ascii="Times New Roman" w:hAnsi="Times New Roman" w:cs="Times New Roman"/>
        </w:rPr>
        <w:t xml:space="preserve"> koridor sekolah, ruang makan sekolah, kamar kecil atau lapangan bermain sekolah. Fungsi peraturan adalah pertama, peraturan memiliki nilai pendidikan, sebab peraturan memperkenalkan pada anak perilaku yang disetujui anggota tersebut.Kedua, peraturan membantu mengekang perilaku yang tidak diinginkan.</w:t>
      </w:r>
      <w:r w:rsidR="00FB6CC1" w:rsidRPr="00C5779B">
        <w:rPr>
          <w:rStyle w:val="FootnoteReference"/>
          <w:rFonts w:ascii="Times New Roman" w:hAnsi="Times New Roman" w:cs="Times New Roman"/>
        </w:rPr>
        <w:footnoteReference w:id="18"/>
      </w:r>
    </w:p>
    <w:p w:rsidR="00FB6CC1" w:rsidRPr="00C5779B" w:rsidRDefault="00FB6CC1" w:rsidP="00C5779B">
      <w:pPr>
        <w:pStyle w:val="ListParagraph"/>
        <w:numPr>
          <w:ilvl w:val="0"/>
          <w:numId w:val="10"/>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Hukuman </w:t>
      </w:r>
    </w:p>
    <w:p w:rsidR="00FB6CC1" w:rsidRPr="00C5779B" w:rsidRDefault="00FB6CC1" w:rsidP="000242D1">
      <w:pPr>
        <w:pStyle w:val="ListParagraph"/>
        <w:spacing w:before="0" w:beforeAutospacing="0" w:after="0" w:afterAutospacing="0"/>
        <w:ind w:left="284" w:firstLine="631"/>
        <w:jc w:val="both"/>
        <w:rPr>
          <w:rFonts w:ascii="Times New Roman" w:hAnsi="Times New Roman" w:cs="Times New Roman"/>
        </w:rPr>
      </w:pPr>
      <w:r w:rsidRPr="00C5779B">
        <w:rPr>
          <w:rFonts w:ascii="Times New Roman" w:hAnsi="Times New Roman" w:cs="Times New Roman"/>
        </w:rPr>
        <w:t xml:space="preserve">Hukuman berasal dari bahasa Latin, </w:t>
      </w:r>
      <w:r w:rsidRPr="00C5779B">
        <w:rPr>
          <w:rFonts w:ascii="Times New Roman" w:hAnsi="Times New Roman" w:cs="Times New Roman"/>
          <w:i/>
        </w:rPr>
        <w:t>Punire</w:t>
      </w:r>
      <w:r w:rsidRPr="00C5779B">
        <w:rPr>
          <w:rFonts w:ascii="Times New Roman" w:hAnsi="Times New Roman" w:cs="Times New Roman"/>
        </w:rPr>
        <w:t xml:space="preserve"> yang berarti menjatuhkan hukuman pada seseorang karena kesalahan, perlawanan atau pelanggaran sebagai ganjaran atau </w:t>
      </w:r>
      <w:r w:rsidRPr="00C5779B">
        <w:rPr>
          <w:rFonts w:ascii="Times New Roman" w:hAnsi="Times New Roman" w:cs="Times New Roman"/>
        </w:rPr>
        <w:lastRenderedPageBreak/>
        <w:t>pembalasan.Fungsi hukuman yang pertama, ialah mengahalangi.Hukuman menghlangai pengulangan tindakan yang tidak diinginkan oleh masyarakat. Fungsi hukuman kedua adalah mendidik, sebelum anak mengerti peraturan merek dapat belajar bahwa tindakan tertentu benar dan yang lain salah dengan mendapat hukuman karena melakukan tindakan tertentu benar dan yang lain salah dan tidak menerima hukuman bila mereka melakukan tindakan yang diperbolehkan. Memberi motivasi untuk menghindari perilaku yang tidak diterima dimasyarakat adalah fungsi hukuman yang ketiga.Pengetahuan tentang akibat-akibat tindakan yang salah perlu sebagai motivasi untuk menghindari kesalahan tersebut.</w:t>
      </w:r>
      <w:r w:rsidRPr="00C5779B">
        <w:rPr>
          <w:rStyle w:val="FootnoteReference"/>
          <w:rFonts w:ascii="Times New Roman" w:hAnsi="Times New Roman" w:cs="Times New Roman"/>
        </w:rPr>
        <w:footnoteReference w:id="19"/>
      </w:r>
    </w:p>
    <w:p w:rsidR="00FB6CC1" w:rsidRPr="00C5779B" w:rsidRDefault="00FB6CC1" w:rsidP="00C5779B">
      <w:pPr>
        <w:pStyle w:val="ListParagraph"/>
        <w:numPr>
          <w:ilvl w:val="0"/>
          <w:numId w:val="10"/>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Penghargaan </w:t>
      </w:r>
    </w:p>
    <w:p w:rsidR="00FB6CC1" w:rsidRPr="00C5779B" w:rsidRDefault="00FB6CC1" w:rsidP="000242D1">
      <w:pPr>
        <w:pStyle w:val="ListParagraph"/>
        <w:spacing w:before="0" w:beforeAutospacing="0" w:after="0" w:afterAutospacing="0"/>
        <w:ind w:left="284" w:firstLine="631"/>
        <w:jc w:val="both"/>
        <w:rPr>
          <w:rFonts w:ascii="Times New Roman" w:hAnsi="Times New Roman" w:cs="Times New Roman"/>
        </w:rPr>
      </w:pPr>
      <w:r w:rsidRPr="00C5779B">
        <w:rPr>
          <w:rFonts w:ascii="Times New Roman" w:hAnsi="Times New Roman" w:cs="Times New Roman"/>
        </w:rPr>
        <w:t xml:space="preserve">Pokok ketiga dari disiplin ialah penggunaan penghargaan.Istiah “penghargaan” berarti tiap bentuk penghargaan untuk suatu hasill yang baik.Penghargaan tidak perlu berbentuk materi, tetapi dapat berupa kata-kata pujian, senyuman atau tepuan punggung.Fungsi penghargaan yang </w:t>
      </w:r>
      <w:r w:rsidRPr="00C5779B">
        <w:rPr>
          <w:rFonts w:ascii="Times New Roman" w:hAnsi="Times New Roman" w:cs="Times New Roman"/>
          <w:i/>
        </w:rPr>
        <w:t>pertama,</w:t>
      </w:r>
      <w:r w:rsidRPr="00C5779B">
        <w:rPr>
          <w:rFonts w:ascii="Times New Roman" w:hAnsi="Times New Roman" w:cs="Times New Roman"/>
        </w:rPr>
        <w:t xml:space="preserve"> penghargaan mempunyai nilai mendidik.Bila suatu tindakan disetujui, anak merasa bahwa hal itu baik.</w:t>
      </w:r>
      <w:r w:rsidRPr="00C5779B">
        <w:rPr>
          <w:rFonts w:ascii="Times New Roman" w:hAnsi="Times New Roman" w:cs="Times New Roman"/>
          <w:i/>
        </w:rPr>
        <w:t xml:space="preserve">Kedua, </w:t>
      </w:r>
      <w:r w:rsidRPr="00C5779B">
        <w:rPr>
          <w:rFonts w:ascii="Times New Roman" w:hAnsi="Times New Roman" w:cs="Times New Roman"/>
        </w:rPr>
        <w:t xml:space="preserve">penghargaan berfungsi sebagai motivasi untuk mengulangi perilaku yang disetujui secara sosial. Karena anak bereaksi dengan positif terhadap persetujuan yang dinyatakan dengan penghargaan, di masa datang mereka berusaha untuk berperilaku dengan </w:t>
      </w:r>
      <w:proofErr w:type="gramStart"/>
      <w:r w:rsidRPr="00C5779B">
        <w:rPr>
          <w:rFonts w:ascii="Times New Roman" w:hAnsi="Times New Roman" w:cs="Times New Roman"/>
        </w:rPr>
        <w:t>cara</w:t>
      </w:r>
      <w:proofErr w:type="gramEnd"/>
      <w:r w:rsidRPr="00C5779B">
        <w:rPr>
          <w:rFonts w:ascii="Times New Roman" w:hAnsi="Times New Roman" w:cs="Times New Roman"/>
        </w:rPr>
        <w:t xml:space="preserve"> yang akan lebih banyak memberinya penghargaan. Dan </w:t>
      </w:r>
      <w:r w:rsidRPr="00C5779B">
        <w:rPr>
          <w:rFonts w:ascii="Times New Roman" w:hAnsi="Times New Roman" w:cs="Times New Roman"/>
          <w:i/>
        </w:rPr>
        <w:t>Ketiga,</w:t>
      </w:r>
      <w:r w:rsidRPr="00C5779B">
        <w:rPr>
          <w:rFonts w:ascii="Times New Roman" w:hAnsi="Times New Roman" w:cs="Times New Roman"/>
        </w:rPr>
        <w:t xml:space="preserve"> penghargaan berfungsi untuk memperkuat perilaku yang disetujui secara sosial, dan tiadanya penghargaan melemahkan untuk mengulangi perilaku ini.</w:t>
      </w:r>
      <w:r w:rsidRPr="00C5779B">
        <w:rPr>
          <w:rStyle w:val="FootnoteReference"/>
          <w:rFonts w:ascii="Times New Roman" w:hAnsi="Times New Roman" w:cs="Times New Roman"/>
        </w:rPr>
        <w:footnoteReference w:id="20"/>
      </w:r>
    </w:p>
    <w:p w:rsidR="00FB6CC1" w:rsidRPr="00C5779B" w:rsidRDefault="00FB6CC1" w:rsidP="00C5779B">
      <w:pPr>
        <w:pStyle w:val="ListParagraph"/>
        <w:numPr>
          <w:ilvl w:val="0"/>
          <w:numId w:val="10"/>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Konsistensi </w:t>
      </w:r>
    </w:p>
    <w:p w:rsidR="00FB6CC1" w:rsidRPr="00C5779B" w:rsidRDefault="00FB6CC1" w:rsidP="000242D1">
      <w:pPr>
        <w:pStyle w:val="ListParagraph"/>
        <w:spacing w:before="0" w:beforeAutospacing="0" w:after="0" w:afterAutospacing="0"/>
        <w:ind w:left="284" w:firstLine="631"/>
        <w:jc w:val="both"/>
        <w:rPr>
          <w:rFonts w:ascii="Times New Roman" w:hAnsi="Times New Roman" w:cs="Times New Roman"/>
        </w:rPr>
      </w:pPr>
      <w:r w:rsidRPr="00C5779B">
        <w:rPr>
          <w:rFonts w:ascii="Times New Roman" w:hAnsi="Times New Roman" w:cs="Times New Roman"/>
        </w:rPr>
        <w:t xml:space="preserve">Pokok keempat disiplin ialah konsistensi.konsistensi berarti tingkat keseragaman atau stabilitas.Ia tidak </w:t>
      </w:r>
      <w:proofErr w:type="gramStart"/>
      <w:r w:rsidRPr="00C5779B">
        <w:rPr>
          <w:rFonts w:ascii="Times New Roman" w:hAnsi="Times New Roman" w:cs="Times New Roman"/>
        </w:rPr>
        <w:t>sama</w:t>
      </w:r>
      <w:proofErr w:type="gramEnd"/>
      <w:r w:rsidRPr="00C5779B">
        <w:rPr>
          <w:rFonts w:ascii="Times New Roman" w:hAnsi="Times New Roman" w:cs="Times New Roman"/>
        </w:rPr>
        <w:t xml:space="preserve"> dengan ketetapan, yang berarti tidak adanya perubahan. Sebaliknya, artinya adalah suatu kecendrungan menuju kesamaan. Bila disiplin itu konstan, tidak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ada perubahan untuk menghadapi kebutuhan perkembangan yang berubah. Fungsi konsistensi dalam disiplin mempunyai tiga peran yang penting.</w:t>
      </w:r>
      <w:r w:rsidRPr="00C5779B">
        <w:rPr>
          <w:rFonts w:ascii="Times New Roman" w:hAnsi="Times New Roman" w:cs="Times New Roman"/>
          <w:i/>
        </w:rPr>
        <w:t>Pertama</w:t>
      </w:r>
      <w:proofErr w:type="gramStart"/>
      <w:r w:rsidRPr="00C5779B">
        <w:rPr>
          <w:rFonts w:ascii="Times New Roman" w:hAnsi="Times New Roman" w:cs="Times New Roman"/>
          <w:i/>
        </w:rPr>
        <w:t>,</w:t>
      </w:r>
      <w:r w:rsidRPr="00C5779B">
        <w:rPr>
          <w:rFonts w:ascii="Times New Roman" w:hAnsi="Times New Roman" w:cs="Times New Roman"/>
        </w:rPr>
        <w:t>ia</w:t>
      </w:r>
      <w:proofErr w:type="gramEnd"/>
      <w:r w:rsidRPr="00C5779B">
        <w:rPr>
          <w:rFonts w:ascii="Times New Roman" w:hAnsi="Times New Roman" w:cs="Times New Roman"/>
        </w:rPr>
        <w:t xml:space="preserve"> mempunyai nilai mendidik yang besar. </w:t>
      </w:r>
      <w:r w:rsidRPr="00C5779B">
        <w:rPr>
          <w:rFonts w:ascii="Times New Roman" w:hAnsi="Times New Roman" w:cs="Times New Roman"/>
          <w:i/>
        </w:rPr>
        <w:t xml:space="preserve">Kedua, </w:t>
      </w:r>
      <w:r w:rsidRPr="00C5779B">
        <w:rPr>
          <w:rFonts w:ascii="Times New Roman" w:hAnsi="Times New Roman" w:cs="Times New Roman"/>
        </w:rPr>
        <w:t xml:space="preserve">konsistensi mempunyai motivasi kuat. Anak yang menyadari bahwa penghargaan selalu mengikuti perilaku yang disetujui dan hukuman yang selalu mengikuti perilaku yang disetujui dan hukuman yang selalu mengikuti perilaku yang dilarang,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w:t>
      </w:r>
      <w:r w:rsidRPr="00C5779B">
        <w:rPr>
          <w:rFonts w:ascii="Times New Roman" w:hAnsi="Times New Roman" w:cs="Times New Roman"/>
        </w:rPr>
        <w:lastRenderedPageBreak/>
        <w:t xml:space="preserve">mempunyai keinginan yang jauh lebih besar untuk menghindari tindakan yang dilarang dan melakukan tindakan yang disetujui daripada anak yang merasa ragu mengenai bagaimana reaksi terhadap tindakan tertentu. </w:t>
      </w:r>
      <w:r w:rsidRPr="00C5779B">
        <w:rPr>
          <w:rFonts w:ascii="Times New Roman" w:hAnsi="Times New Roman" w:cs="Times New Roman"/>
          <w:i/>
        </w:rPr>
        <w:t xml:space="preserve">Ketiga, </w:t>
      </w:r>
      <w:r w:rsidRPr="00C5779B">
        <w:rPr>
          <w:rFonts w:ascii="Times New Roman" w:hAnsi="Times New Roman" w:cs="Times New Roman"/>
        </w:rPr>
        <w:t>konsistensi mempertinggi penghargaan terhadap peraturan orang yang berkuasa.</w:t>
      </w:r>
      <w:r w:rsidRPr="00C5779B">
        <w:rPr>
          <w:rStyle w:val="FootnoteReference"/>
          <w:rFonts w:ascii="Times New Roman" w:hAnsi="Times New Roman" w:cs="Times New Roman"/>
        </w:rPr>
        <w:footnoteReference w:id="21"/>
      </w:r>
    </w:p>
    <w:p w:rsidR="00025FDF" w:rsidRPr="00C5779B" w:rsidRDefault="00025FDF" w:rsidP="00C5779B">
      <w:pPr>
        <w:pStyle w:val="ListParagraph"/>
        <w:spacing w:before="0" w:beforeAutospacing="0" w:after="0" w:afterAutospacing="0"/>
        <w:ind w:left="1070" w:firstLine="631"/>
        <w:jc w:val="both"/>
        <w:rPr>
          <w:rFonts w:ascii="Times New Roman" w:hAnsi="Times New Roman" w:cs="Times New Roman"/>
        </w:rPr>
      </w:pPr>
    </w:p>
    <w:p w:rsidR="00FB6CC1"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 xml:space="preserve">Aspek Kedisiplinan </w:t>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Menurut Lester D. Crow dan Alice Crow (dalam Hamzah B. Uno dan Satria Koni) mengemukakan bahwa disiplin adalah: </w:t>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“Kata disiplin kerja </w:t>
      </w:r>
      <w:r w:rsidRPr="00C5779B">
        <w:rPr>
          <w:rFonts w:ascii="Times New Roman" w:hAnsi="Times New Roman" w:cs="Times New Roman"/>
          <w:i/>
        </w:rPr>
        <w:t>(Discipline)</w:t>
      </w:r>
      <w:r w:rsidRPr="00C5779B">
        <w:rPr>
          <w:rFonts w:ascii="Times New Roman" w:hAnsi="Times New Roman" w:cs="Times New Roman"/>
        </w:rPr>
        <w:t xml:space="preserve"> dalam lingkungan sekolah secara tradisional merujuk pada pengendalian terhadap perilaku murid yang dilakukan secara eksternal”</w:t>
      </w:r>
      <w:r w:rsidRPr="00C5779B">
        <w:rPr>
          <w:rStyle w:val="FootnoteReference"/>
          <w:rFonts w:ascii="Times New Roman" w:hAnsi="Times New Roman" w:cs="Times New Roman"/>
        </w:rPr>
        <w:footnoteReference w:id="22"/>
      </w:r>
    </w:p>
    <w:p w:rsidR="00E3059A"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Dengan kata lain, konsep awal tentang disiplin terkait erat dengan perilaku yang sesuai dengan </w:t>
      </w:r>
      <w:proofErr w:type="gramStart"/>
      <w:r w:rsidRPr="00C5779B">
        <w:rPr>
          <w:rFonts w:ascii="Times New Roman" w:hAnsi="Times New Roman" w:cs="Times New Roman"/>
        </w:rPr>
        <w:t>norma</w:t>
      </w:r>
      <w:proofErr w:type="gramEnd"/>
      <w:r w:rsidRPr="00C5779B">
        <w:rPr>
          <w:rFonts w:ascii="Times New Roman" w:hAnsi="Times New Roman" w:cs="Times New Roman"/>
        </w:rPr>
        <w:t>, yang dapat diamati dari luar. Mereka yang tidak mematuhi disebut sebagai berperilaku menyimpang (</w:t>
      </w:r>
      <w:r w:rsidRPr="00C5779B">
        <w:rPr>
          <w:rFonts w:ascii="Times New Roman" w:hAnsi="Times New Roman" w:cs="Times New Roman"/>
          <w:i/>
        </w:rPr>
        <w:t>misbehavior)</w:t>
      </w:r>
      <w:r w:rsidRPr="00C5779B">
        <w:rPr>
          <w:rFonts w:ascii="Times New Roman" w:hAnsi="Times New Roman" w:cs="Times New Roman"/>
        </w:rPr>
        <w:t xml:space="preserve"> yang tampak dalam diri manusia, khusunya dalam diri anak muda.Ada anggapan bahwa kegagalan anak untuk berhasil dalam belajar dianggap terkait erat dengan kurangnya dorongan dari luar untuk belajar.Oleh karena itu, agar anak bisa belajar dan memperoleh hasil yang bagus, maka mereka harus diberikan batasan-batasan terhdap perilaku mereka.</w:t>
      </w:r>
    </w:p>
    <w:p w:rsidR="000403FF"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Meskipun demikian, konsep disiplin semacam ini sudah semakin ditinggalkan terutama dengan munculnya temuan-temuan baru dalam psikologi belajar.bahkan untuk memacu hasil belajar siswa yang maksimal, siswa bukan lagi di paksakan untuk mengerjakan tugas-tugasnya, tapi mereka harus didorong untuk membangkitkan disiplin diri agarmereka bisa belajar.Prinsip ini penting karena tidak hanya terkait dengan perilaku belajarnya saja, tetapijuga berhubungan dengan kehidupan pada latar belakang sosial apapun, seperti di rumah, di sekolah, dan di tempat kerja atau di antara kelompok-kelompok sosial lainnya.Anak harus dilatih untuk mengembangkan pengendalian dirinya sehingga ia bisa hidup dan berinteraksi dengan orang lain. </w:t>
      </w:r>
    </w:p>
    <w:p w:rsidR="00FB6CC1" w:rsidRPr="00C5779B" w:rsidRDefault="00FB6CC1" w:rsidP="00C5779B">
      <w:pPr>
        <w:spacing w:before="0" w:beforeAutospacing="0" w:after="0" w:afterAutospacing="0"/>
        <w:jc w:val="both"/>
        <w:rPr>
          <w:rFonts w:ascii="Times New Roman" w:hAnsi="Times New Roman" w:cs="Times New Roman"/>
        </w:rPr>
      </w:pPr>
      <w:r w:rsidRPr="00C5779B">
        <w:rPr>
          <w:rFonts w:ascii="Times New Roman" w:hAnsi="Times New Roman" w:cs="Times New Roman"/>
        </w:rPr>
        <w:tab/>
      </w:r>
    </w:p>
    <w:p w:rsidR="00FB6CC1" w:rsidRPr="00127B5E" w:rsidRDefault="00FB6CC1" w:rsidP="00C5779B">
      <w:pPr>
        <w:pStyle w:val="ListParagraph"/>
        <w:numPr>
          <w:ilvl w:val="2"/>
          <w:numId w:val="22"/>
        </w:numPr>
        <w:spacing w:before="0" w:beforeAutospacing="0" w:after="0" w:afterAutospacing="0"/>
        <w:rPr>
          <w:rFonts w:ascii="Times New Roman" w:hAnsi="Times New Roman" w:cs="Times New Roman"/>
        </w:rPr>
      </w:pPr>
      <w:r w:rsidRPr="00127B5E">
        <w:rPr>
          <w:rFonts w:ascii="Times New Roman" w:hAnsi="Times New Roman" w:cs="Times New Roman"/>
        </w:rPr>
        <w:t>Tujuan dan Fungsi Disiplin</w:t>
      </w:r>
    </w:p>
    <w:p w:rsidR="00FB6CC1" w:rsidRPr="00C5779B" w:rsidRDefault="000242D1" w:rsidP="000242D1">
      <w:pPr>
        <w:spacing w:before="0" w:beforeAutospacing="0" w:after="0" w:afterAutospacing="0"/>
        <w:ind w:left="0" w:firstLine="567"/>
        <w:jc w:val="both"/>
        <w:rPr>
          <w:rFonts w:ascii="Times New Roman" w:hAnsi="Times New Roman" w:cs="Times New Roman"/>
        </w:rPr>
      </w:pPr>
      <w:r>
        <w:rPr>
          <w:rFonts w:ascii="Times New Roman" w:hAnsi="Times New Roman" w:cs="Times New Roman"/>
        </w:rPr>
        <w:tab/>
      </w:r>
      <w:r w:rsidR="00FB6CC1" w:rsidRPr="00C5779B">
        <w:rPr>
          <w:rFonts w:ascii="Times New Roman" w:hAnsi="Times New Roman" w:cs="Times New Roman"/>
        </w:rPr>
        <w:t xml:space="preserve">Disiplin apabila dikembangkan dan diterapkan dengan baik, konsisten dan konsekuen maka </w:t>
      </w:r>
      <w:proofErr w:type="gramStart"/>
      <w:r w:rsidR="00FB6CC1" w:rsidRPr="00C5779B">
        <w:rPr>
          <w:rFonts w:ascii="Times New Roman" w:hAnsi="Times New Roman" w:cs="Times New Roman"/>
        </w:rPr>
        <w:t>akan</w:t>
      </w:r>
      <w:proofErr w:type="gramEnd"/>
      <w:r w:rsidR="00FB6CC1" w:rsidRPr="00C5779B">
        <w:rPr>
          <w:rFonts w:ascii="Times New Roman" w:hAnsi="Times New Roman" w:cs="Times New Roman"/>
        </w:rPr>
        <w:t xml:space="preserve"> berdampak positif bagi kehidupan dan perilaku siswa. Karena </w:t>
      </w:r>
      <w:r w:rsidR="00FB6CC1" w:rsidRPr="00C5779B">
        <w:rPr>
          <w:rFonts w:ascii="Times New Roman" w:hAnsi="Times New Roman" w:cs="Times New Roman"/>
        </w:rPr>
        <w:lastRenderedPageBreak/>
        <w:t>disiplin dapat mendorong siswa belajar dengan konkrit dan praktek hidup di sekolah tentang hal-hal positif, hal ini sesuai dengan tujuan penanaman disipilin yang mengatakan tujuan disiplin adalah</w:t>
      </w:r>
    </w:p>
    <w:p w:rsidR="00FB6CC1" w:rsidRPr="00C5779B" w:rsidRDefault="00FB6CC1" w:rsidP="00C5779B">
      <w:pPr>
        <w:pStyle w:val="ListParagraph"/>
        <w:numPr>
          <w:ilvl w:val="0"/>
          <w:numId w:val="11"/>
        </w:numPr>
        <w:spacing w:before="0" w:beforeAutospacing="0" w:after="0" w:afterAutospacing="0"/>
        <w:jc w:val="both"/>
        <w:rPr>
          <w:rFonts w:ascii="Times New Roman" w:hAnsi="Times New Roman" w:cs="Times New Roman"/>
        </w:rPr>
      </w:pPr>
      <w:r w:rsidRPr="00C5779B">
        <w:rPr>
          <w:rFonts w:ascii="Times New Roman" w:hAnsi="Times New Roman" w:cs="Times New Roman"/>
        </w:rPr>
        <w:t>Memberi dukungan bagi terciptanya perilaku yang tidak menyimpang.</w:t>
      </w:r>
    </w:p>
    <w:p w:rsidR="00FB6CC1" w:rsidRPr="00C5779B" w:rsidRDefault="00FB6CC1" w:rsidP="00C5779B">
      <w:pPr>
        <w:pStyle w:val="ListParagraph"/>
        <w:numPr>
          <w:ilvl w:val="0"/>
          <w:numId w:val="11"/>
        </w:numPr>
        <w:spacing w:before="0" w:beforeAutospacing="0" w:after="0" w:afterAutospacing="0"/>
        <w:jc w:val="both"/>
        <w:rPr>
          <w:rFonts w:ascii="Times New Roman" w:hAnsi="Times New Roman" w:cs="Times New Roman"/>
        </w:rPr>
      </w:pPr>
      <w:r w:rsidRPr="00C5779B">
        <w:rPr>
          <w:rFonts w:ascii="Times New Roman" w:hAnsi="Times New Roman" w:cs="Times New Roman"/>
        </w:rPr>
        <w:t>Membantu siswa memahami dan menyesuaikan diri dengan tuntutan lingkungan.</w:t>
      </w:r>
    </w:p>
    <w:p w:rsidR="00FB6CC1" w:rsidRPr="00C5779B" w:rsidRDefault="00FB6CC1" w:rsidP="00C5779B">
      <w:pPr>
        <w:pStyle w:val="ListParagraph"/>
        <w:numPr>
          <w:ilvl w:val="0"/>
          <w:numId w:val="11"/>
        </w:numPr>
        <w:spacing w:before="0" w:beforeAutospacing="0" w:after="0" w:afterAutospacing="0"/>
        <w:jc w:val="both"/>
        <w:rPr>
          <w:rFonts w:ascii="Times New Roman" w:hAnsi="Times New Roman" w:cs="Times New Roman"/>
        </w:rPr>
      </w:pPr>
      <w:r w:rsidRPr="00C5779B">
        <w:rPr>
          <w:rFonts w:ascii="Times New Roman" w:hAnsi="Times New Roman" w:cs="Times New Roman"/>
        </w:rPr>
        <w:t>Mengatur keseimbangan keinginan individu satu dengan individu lainnya.</w:t>
      </w:r>
    </w:p>
    <w:p w:rsidR="00FB6CC1" w:rsidRPr="00C5779B" w:rsidRDefault="00FB6CC1" w:rsidP="00C5779B">
      <w:pPr>
        <w:pStyle w:val="ListParagraph"/>
        <w:numPr>
          <w:ilvl w:val="0"/>
          <w:numId w:val="11"/>
        </w:numPr>
        <w:spacing w:before="0" w:beforeAutospacing="0" w:after="0" w:afterAutospacing="0"/>
        <w:jc w:val="both"/>
        <w:rPr>
          <w:rFonts w:ascii="Times New Roman" w:hAnsi="Times New Roman" w:cs="Times New Roman"/>
        </w:rPr>
      </w:pPr>
      <w:r w:rsidRPr="00C5779B">
        <w:rPr>
          <w:rFonts w:ascii="Times New Roman" w:hAnsi="Times New Roman" w:cs="Times New Roman"/>
        </w:rPr>
        <w:t>Agar siswa menjauhi hal-hal yang dilarang sekolah.</w:t>
      </w:r>
    </w:p>
    <w:p w:rsidR="00FB6CC1" w:rsidRPr="00C5779B" w:rsidRDefault="00FB6CC1" w:rsidP="00C5779B">
      <w:pPr>
        <w:pStyle w:val="ListParagraph"/>
        <w:numPr>
          <w:ilvl w:val="0"/>
          <w:numId w:val="11"/>
        </w:numPr>
        <w:spacing w:before="0" w:beforeAutospacing="0" w:after="0" w:afterAutospacing="0"/>
        <w:jc w:val="both"/>
        <w:rPr>
          <w:rFonts w:ascii="Times New Roman" w:hAnsi="Times New Roman" w:cs="Times New Roman"/>
        </w:rPr>
      </w:pPr>
      <w:r w:rsidRPr="00C5779B">
        <w:rPr>
          <w:rFonts w:ascii="Times New Roman" w:hAnsi="Times New Roman" w:cs="Times New Roman"/>
        </w:rPr>
        <w:t>Mendorong siswa melakukan hal-hal yang baik dan benar.</w:t>
      </w:r>
    </w:p>
    <w:p w:rsidR="00FB6CC1" w:rsidRPr="00C5779B" w:rsidRDefault="00FB6CC1" w:rsidP="00C5779B">
      <w:pPr>
        <w:pStyle w:val="ListParagraph"/>
        <w:numPr>
          <w:ilvl w:val="0"/>
          <w:numId w:val="11"/>
        </w:numPr>
        <w:spacing w:before="0" w:beforeAutospacing="0" w:after="0" w:afterAutospacing="0"/>
        <w:jc w:val="both"/>
        <w:rPr>
          <w:rFonts w:ascii="Times New Roman" w:hAnsi="Times New Roman" w:cs="Times New Roman"/>
        </w:rPr>
      </w:pPr>
      <w:r w:rsidRPr="00C5779B">
        <w:rPr>
          <w:rFonts w:ascii="Times New Roman" w:hAnsi="Times New Roman" w:cs="Times New Roman"/>
        </w:rPr>
        <w:t>Supaya peserta didik belajar hidup dengan kebiasaan-kebiasaan yng baik, positif, dan bermanfaat baginya dan lingkungan.</w:t>
      </w:r>
      <w:r w:rsidRPr="00C5779B">
        <w:rPr>
          <w:rStyle w:val="FootnoteReference"/>
          <w:rFonts w:ascii="Times New Roman" w:hAnsi="Times New Roman" w:cs="Times New Roman"/>
        </w:rPr>
        <w:footnoteReference w:id="23"/>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Kedisiplinan berasal dari kata disiplin. Istilah disiplin berasal dari bahasa </w:t>
      </w:r>
      <w:proofErr w:type="gramStart"/>
      <w:r w:rsidRPr="00C5779B">
        <w:rPr>
          <w:rFonts w:ascii="Times New Roman" w:hAnsi="Times New Roman" w:cs="Times New Roman"/>
        </w:rPr>
        <w:t>latin</w:t>
      </w:r>
      <w:proofErr w:type="gramEnd"/>
      <w:r w:rsidRPr="00C5779B">
        <w:rPr>
          <w:rFonts w:ascii="Times New Roman" w:hAnsi="Times New Roman" w:cs="Times New Roman"/>
        </w:rPr>
        <w:t xml:space="preserve"> “</w:t>
      </w:r>
      <w:r w:rsidRPr="00C5779B">
        <w:rPr>
          <w:rFonts w:ascii="Times New Roman" w:hAnsi="Times New Roman" w:cs="Times New Roman"/>
          <w:i/>
        </w:rPr>
        <w:t>Disciplina”</w:t>
      </w:r>
      <w:r w:rsidRPr="00C5779B">
        <w:rPr>
          <w:rFonts w:ascii="Times New Roman" w:hAnsi="Times New Roman" w:cs="Times New Roman"/>
        </w:rPr>
        <w:t xml:space="preserve">yang menunjuk pada kegiatan belajar dan mengajar. Sedangkan isitilah bahasa inggrisnya yaitu </w:t>
      </w:r>
      <w:r w:rsidRPr="00C5779B">
        <w:rPr>
          <w:rFonts w:ascii="Times New Roman" w:hAnsi="Times New Roman" w:cs="Times New Roman"/>
          <w:i/>
        </w:rPr>
        <w:t>“Discipline”</w:t>
      </w:r>
      <w:r w:rsidRPr="00C5779B">
        <w:rPr>
          <w:rFonts w:ascii="Times New Roman" w:hAnsi="Times New Roman" w:cs="Times New Roman"/>
        </w:rPr>
        <w:t xml:space="preserve"> yang berarti</w:t>
      </w:r>
    </w:p>
    <w:p w:rsidR="00FB6CC1" w:rsidRPr="00C5779B" w:rsidRDefault="00FB6CC1" w:rsidP="00C5779B">
      <w:pPr>
        <w:pStyle w:val="ListParagraph"/>
        <w:numPr>
          <w:ilvl w:val="0"/>
          <w:numId w:val="12"/>
        </w:numPr>
        <w:spacing w:before="0" w:beforeAutospacing="0" w:after="0" w:afterAutospacing="0"/>
        <w:jc w:val="both"/>
        <w:rPr>
          <w:rFonts w:ascii="Times New Roman" w:hAnsi="Times New Roman" w:cs="Times New Roman"/>
        </w:rPr>
      </w:pPr>
      <w:r w:rsidRPr="00C5779B">
        <w:rPr>
          <w:rFonts w:ascii="Times New Roman" w:hAnsi="Times New Roman" w:cs="Times New Roman"/>
        </w:rPr>
        <w:t>Tertib, taat atau mengendalikan tingkah laku, penguasaan diri.</w:t>
      </w:r>
    </w:p>
    <w:p w:rsidR="00FB6CC1" w:rsidRPr="00C5779B" w:rsidRDefault="00FB6CC1" w:rsidP="00C5779B">
      <w:pPr>
        <w:pStyle w:val="ListParagraph"/>
        <w:numPr>
          <w:ilvl w:val="0"/>
          <w:numId w:val="12"/>
        </w:numPr>
        <w:spacing w:before="0" w:beforeAutospacing="0" w:after="0" w:afterAutospacing="0"/>
        <w:jc w:val="both"/>
        <w:rPr>
          <w:rFonts w:ascii="Times New Roman" w:hAnsi="Times New Roman" w:cs="Times New Roman"/>
        </w:rPr>
      </w:pPr>
      <w:r w:rsidRPr="00C5779B">
        <w:rPr>
          <w:rFonts w:ascii="Times New Roman" w:hAnsi="Times New Roman" w:cs="Times New Roman"/>
        </w:rPr>
        <w:t>Latihan membentuk, meluruskan atau menyempurnakan sesuatu, sebagai kemampuan mental karaktemoral.</w:t>
      </w:r>
    </w:p>
    <w:p w:rsidR="00FB6CC1" w:rsidRPr="00C5779B" w:rsidRDefault="00FB6CC1" w:rsidP="00C5779B">
      <w:pPr>
        <w:pStyle w:val="ListParagraph"/>
        <w:numPr>
          <w:ilvl w:val="0"/>
          <w:numId w:val="12"/>
        </w:numPr>
        <w:spacing w:before="0" w:beforeAutospacing="0" w:after="0" w:afterAutospacing="0"/>
        <w:jc w:val="both"/>
        <w:rPr>
          <w:rFonts w:ascii="Times New Roman" w:hAnsi="Times New Roman" w:cs="Times New Roman"/>
        </w:rPr>
      </w:pPr>
      <w:r w:rsidRPr="00C5779B">
        <w:rPr>
          <w:rFonts w:ascii="Times New Roman" w:hAnsi="Times New Roman" w:cs="Times New Roman"/>
        </w:rPr>
        <w:t>Hukuman yang diberikan untuk melatih atau memperbaiki.</w:t>
      </w:r>
    </w:p>
    <w:p w:rsidR="00FB6CC1" w:rsidRPr="00C5779B" w:rsidRDefault="00FB6CC1" w:rsidP="00C5779B">
      <w:pPr>
        <w:pStyle w:val="ListParagraph"/>
        <w:numPr>
          <w:ilvl w:val="0"/>
          <w:numId w:val="12"/>
        </w:numPr>
        <w:spacing w:before="0" w:beforeAutospacing="0" w:after="0" w:afterAutospacing="0"/>
        <w:jc w:val="both"/>
        <w:rPr>
          <w:rFonts w:ascii="Times New Roman" w:hAnsi="Times New Roman" w:cs="Times New Roman"/>
        </w:rPr>
      </w:pPr>
      <w:r w:rsidRPr="00C5779B">
        <w:rPr>
          <w:rFonts w:ascii="Times New Roman" w:hAnsi="Times New Roman" w:cs="Times New Roman"/>
        </w:rPr>
        <w:t>Kumpulan atau system-sistem peraturan-peraturan bagi tingkah laku. (Mac Millan dalam Tu’u).</w:t>
      </w:r>
      <w:r w:rsidRPr="00C5779B">
        <w:rPr>
          <w:rStyle w:val="FootnoteReference"/>
          <w:rFonts w:ascii="Times New Roman" w:hAnsi="Times New Roman" w:cs="Times New Roman"/>
        </w:rPr>
        <w:footnoteReference w:id="24"/>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Dalam bahasa Indonesia istilah disiplin kerap kali terkait dan menyatu </w:t>
      </w:r>
      <w:proofErr w:type="gramStart"/>
      <w:r w:rsidRPr="00C5779B">
        <w:rPr>
          <w:rFonts w:ascii="Times New Roman" w:hAnsi="Times New Roman" w:cs="Times New Roman"/>
        </w:rPr>
        <w:t>dengan  istilah</w:t>
      </w:r>
      <w:proofErr w:type="gramEnd"/>
      <w:r w:rsidRPr="00C5779B">
        <w:rPr>
          <w:rFonts w:ascii="Times New Roman" w:hAnsi="Times New Roman" w:cs="Times New Roman"/>
        </w:rPr>
        <w:t xml:space="preserve"> tata tertib dan ketertiban. Dengan demikian, kedisiplinan hal-hal yang berkaitan dengan ketaatan atau kepatuhan seseorang terhadap peraturan atau tata tertib yang berlaku. Kedisiplinan adalah suatu kondisi yang tercipta dan terbentuk melalui proses dari serangkaian perilaku yang menunjukkan nilai-nilai ketaatan, kepatuhan, kesetiaan, keteraturan dan ketertiban (Prijdarminto).</w:t>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127B5E">
        <w:rPr>
          <w:rFonts w:ascii="Times New Roman" w:hAnsi="Times New Roman" w:cs="Times New Roman"/>
        </w:rPr>
        <w:t xml:space="preserve">Menurut Hurlock disiplin bertujuan untuk membentuk perilaku sedemikian rupa hingga </w:t>
      </w:r>
      <w:proofErr w:type="gramStart"/>
      <w:r w:rsidRPr="00127B5E">
        <w:rPr>
          <w:rFonts w:ascii="Times New Roman" w:hAnsi="Times New Roman" w:cs="Times New Roman"/>
        </w:rPr>
        <w:t>ia</w:t>
      </w:r>
      <w:proofErr w:type="gramEnd"/>
      <w:r w:rsidRPr="00127B5E">
        <w:rPr>
          <w:rFonts w:ascii="Times New Roman" w:hAnsi="Times New Roman" w:cs="Times New Roman"/>
        </w:rPr>
        <w:t xml:space="preserve"> akan sesuai dengan peran-peran yang diterapkan kelompok budaya, tempat individu itu diidentifikasikan. Karena ada pola budaya tunggal, tidak ada pula satu falsafah pendidikan anak menyeluruh</w:t>
      </w:r>
      <w:r w:rsidRPr="00C5779B">
        <w:rPr>
          <w:rFonts w:ascii="Times New Roman" w:hAnsi="Times New Roman" w:cs="Times New Roman"/>
        </w:rPr>
        <w:t xml:space="preserve"> untuk mempengaruhi </w:t>
      </w:r>
      <w:proofErr w:type="gramStart"/>
      <w:r w:rsidRPr="00C5779B">
        <w:rPr>
          <w:rFonts w:ascii="Times New Roman" w:hAnsi="Times New Roman" w:cs="Times New Roman"/>
        </w:rPr>
        <w:t>cara</w:t>
      </w:r>
      <w:proofErr w:type="gramEnd"/>
      <w:r w:rsidRPr="00C5779B">
        <w:rPr>
          <w:rFonts w:ascii="Times New Roman" w:hAnsi="Times New Roman" w:cs="Times New Roman"/>
        </w:rPr>
        <w:t xml:space="preserve"> menanamkan disiplin. Jadi metode spesifik yang dihgunakan di dalam kelompok budaya sangat beragam, </w:t>
      </w:r>
      <w:r w:rsidRPr="00C5779B">
        <w:rPr>
          <w:rFonts w:ascii="Times New Roman" w:hAnsi="Times New Roman" w:cs="Times New Roman"/>
        </w:rPr>
        <w:lastRenderedPageBreak/>
        <w:t xml:space="preserve">walaupun semuanya mempunyai tujuan yang </w:t>
      </w:r>
      <w:proofErr w:type="gramStart"/>
      <w:r w:rsidRPr="00C5779B">
        <w:rPr>
          <w:rFonts w:ascii="Times New Roman" w:hAnsi="Times New Roman" w:cs="Times New Roman"/>
        </w:rPr>
        <w:t>sama</w:t>
      </w:r>
      <w:proofErr w:type="gramEnd"/>
      <w:r w:rsidRPr="00C5779B">
        <w:rPr>
          <w:rFonts w:ascii="Times New Roman" w:hAnsi="Times New Roman" w:cs="Times New Roman"/>
        </w:rPr>
        <w:t xml:space="preserve"> yaitu mengajar anak bagaimana berperilaku dengan cara yang sesuai dengan standar kelompok sosial, tempat mereka diidentifikasikan.</w:t>
      </w:r>
      <w:r w:rsidRPr="00C5779B">
        <w:rPr>
          <w:rStyle w:val="FootnoteReference"/>
          <w:rFonts w:ascii="Times New Roman" w:hAnsi="Times New Roman" w:cs="Times New Roman"/>
        </w:rPr>
        <w:footnoteReference w:id="25"/>
      </w:r>
    </w:p>
    <w:p w:rsidR="00FB6CC1" w:rsidRPr="00C5779B" w:rsidRDefault="00FB6CC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Menurut Hurlock fungsi disiplin adalah untuk perkembangan anak, karena </w:t>
      </w:r>
      <w:proofErr w:type="gramStart"/>
      <w:r w:rsidRPr="00C5779B">
        <w:rPr>
          <w:rFonts w:ascii="Times New Roman" w:hAnsi="Times New Roman" w:cs="Times New Roman"/>
        </w:rPr>
        <w:t>ia</w:t>
      </w:r>
      <w:proofErr w:type="gramEnd"/>
      <w:r w:rsidRPr="00C5779B">
        <w:rPr>
          <w:rFonts w:ascii="Times New Roman" w:hAnsi="Times New Roman" w:cs="Times New Roman"/>
        </w:rPr>
        <w:t xml:space="preserve"> memenuhi beberapa kebutuhan tertentu. Dengan demikian disiplin memperbesar kebahagiaan dan penyesuaian pribadi dan sosial anak. Ada beberapa fungsi disiplin menurut Hurlock diantaranya:</w:t>
      </w:r>
    </w:p>
    <w:p w:rsidR="00FB6CC1" w:rsidRPr="00C5779B" w:rsidRDefault="00FB6CC1" w:rsidP="00C5779B">
      <w:pPr>
        <w:pStyle w:val="ListParagraph"/>
        <w:numPr>
          <w:ilvl w:val="0"/>
          <w:numId w:val="6"/>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Disiplin memberi anak rasa aman dengan memberitahukan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boleh dan yang tidak boleh dilakukan.</w:t>
      </w:r>
    </w:p>
    <w:p w:rsidR="00FB6CC1" w:rsidRPr="00C5779B" w:rsidRDefault="00FB6CC1" w:rsidP="00C5779B">
      <w:pPr>
        <w:pStyle w:val="ListParagraph"/>
        <w:numPr>
          <w:ilvl w:val="0"/>
          <w:numId w:val="6"/>
        </w:numPr>
        <w:spacing w:before="0" w:beforeAutospacing="0" w:after="0" w:afterAutospacing="0"/>
        <w:jc w:val="both"/>
        <w:rPr>
          <w:rFonts w:ascii="Times New Roman" w:hAnsi="Times New Roman" w:cs="Times New Roman"/>
        </w:rPr>
      </w:pPr>
      <w:r w:rsidRPr="00C5779B">
        <w:rPr>
          <w:rFonts w:ascii="Times New Roman" w:hAnsi="Times New Roman" w:cs="Times New Roman"/>
        </w:rPr>
        <w:t>Disiplin dapat membantu anak menghindari perasaan bersalah dan rasa malu akibat perilaku yang salah. Perasaan yang pasti mengakibatkan rasa tidak bahagia dan penyesuaian yang buruk. Disiplin memungkinkan anak hidup menurut standar yang disetujui kelmpok sosial dan dengan demikian memperoleh persetujuan sosial.</w:t>
      </w:r>
    </w:p>
    <w:p w:rsidR="00FB6CC1" w:rsidRPr="00C5779B" w:rsidRDefault="00FB6CC1" w:rsidP="00C5779B">
      <w:pPr>
        <w:pStyle w:val="ListParagraph"/>
        <w:numPr>
          <w:ilvl w:val="0"/>
          <w:numId w:val="6"/>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Dengan disiplin, anak belajar bersikap menurut </w:t>
      </w:r>
      <w:proofErr w:type="gramStart"/>
      <w:r w:rsidRPr="00C5779B">
        <w:rPr>
          <w:rFonts w:ascii="Times New Roman" w:hAnsi="Times New Roman" w:cs="Times New Roman"/>
        </w:rPr>
        <w:t>cara</w:t>
      </w:r>
      <w:proofErr w:type="gramEnd"/>
      <w:r w:rsidRPr="00C5779B">
        <w:rPr>
          <w:rFonts w:ascii="Times New Roman" w:hAnsi="Times New Roman" w:cs="Times New Roman"/>
        </w:rPr>
        <w:t xml:space="preserve"> yang akan mendatangkan pujian yang akan ditafsirkan anak sebagai tanda kasih sayang dan penerimaan. </w:t>
      </w:r>
    </w:p>
    <w:p w:rsidR="00FB6CC1" w:rsidRPr="00C5779B" w:rsidRDefault="00FB6CC1" w:rsidP="00C5779B">
      <w:pPr>
        <w:pStyle w:val="ListParagraph"/>
        <w:numPr>
          <w:ilvl w:val="0"/>
          <w:numId w:val="6"/>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Disiplin yang sesuai dengan perkembangan berfungsi sebagai motivasi pendorong anak mencapai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diharapkannya.</w:t>
      </w:r>
    </w:p>
    <w:p w:rsidR="00FB6CC1" w:rsidRPr="00C5779B" w:rsidRDefault="00FB6CC1" w:rsidP="00C5779B">
      <w:pPr>
        <w:pStyle w:val="ListParagraph"/>
        <w:numPr>
          <w:ilvl w:val="0"/>
          <w:numId w:val="6"/>
        </w:numPr>
        <w:spacing w:before="0" w:beforeAutospacing="0" w:after="0" w:afterAutospacing="0"/>
        <w:jc w:val="both"/>
        <w:rPr>
          <w:rFonts w:ascii="Times New Roman" w:hAnsi="Times New Roman" w:cs="Times New Roman"/>
        </w:rPr>
      </w:pPr>
      <w:r w:rsidRPr="00C5779B">
        <w:rPr>
          <w:rFonts w:ascii="Times New Roman" w:hAnsi="Times New Roman" w:cs="Times New Roman"/>
        </w:rPr>
        <w:t>Disiplin membantu anak mengembangkan hati nurani, “suara dari dalam” pembimbing dalam pengambilan keputusan dan pengendalianperilaku.”</w:t>
      </w:r>
      <w:r w:rsidRPr="00C5779B">
        <w:rPr>
          <w:rStyle w:val="FootnoteReference"/>
          <w:rFonts w:ascii="Times New Roman" w:hAnsi="Times New Roman" w:cs="Times New Roman"/>
        </w:rPr>
        <w:footnoteReference w:id="26"/>
      </w:r>
    </w:p>
    <w:p w:rsidR="000A0546" w:rsidRPr="00C5779B" w:rsidRDefault="000A0546" w:rsidP="00C5779B">
      <w:pPr>
        <w:pStyle w:val="ListParagraph"/>
        <w:spacing w:before="0" w:beforeAutospacing="0" w:after="0" w:afterAutospacing="0"/>
        <w:ind w:left="1080" w:firstLine="0"/>
        <w:jc w:val="both"/>
        <w:rPr>
          <w:rFonts w:ascii="Times New Roman" w:hAnsi="Times New Roman" w:cs="Times New Roman"/>
        </w:rPr>
      </w:pPr>
    </w:p>
    <w:p w:rsidR="0073021E" w:rsidRPr="00127B5E" w:rsidRDefault="000A0546" w:rsidP="00C5779B">
      <w:pPr>
        <w:pStyle w:val="ListParagraph"/>
        <w:numPr>
          <w:ilvl w:val="2"/>
          <w:numId w:val="22"/>
        </w:numPr>
        <w:spacing w:before="0" w:beforeAutospacing="0" w:after="0" w:afterAutospacing="0"/>
        <w:rPr>
          <w:rFonts w:ascii="Times New Roman" w:hAnsi="Times New Roman" w:cs="Times New Roman"/>
        </w:rPr>
      </w:pPr>
      <w:r w:rsidRPr="00127B5E">
        <w:rPr>
          <w:rFonts w:ascii="Times New Roman" w:hAnsi="Times New Roman" w:cs="Times New Roman"/>
        </w:rPr>
        <w:t>Indikator Kedisiplinan</w:t>
      </w:r>
    </w:p>
    <w:p w:rsidR="00F06CB0" w:rsidRPr="00C5779B" w:rsidRDefault="00CD5AE1"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D</w:t>
      </w:r>
      <w:r w:rsidR="00ED05C6" w:rsidRPr="00C5779B">
        <w:rPr>
          <w:rFonts w:ascii="Times New Roman" w:hAnsi="Times New Roman" w:cs="Times New Roman"/>
        </w:rPr>
        <w:t xml:space="preserve">alam penelitian mengenai disiplin sekolah mengemukakan bahwa indikator yang menunjukkan pergeseran/perubahan hasil belajar peserta didik </w:t>
      </w:r>
      <w:r w:rsidR="008B787A" w:rsidRPr="00C5779B">
        <w:rPr>
          <w:rFonts w:ascii="Times New Roman" w:hAnsi="Times New Roman" w:cs="Times New Roman"/>
        </w:rPr>
        <w:t>sebagai kontribusi mengikuti dan menaati peraturan sekolah adalah meliputi; dapat mengatur waktu belajar di rumah, rajin dan teratur belajar, perhatian yang baik saat belajar di kelas, dan ketertiban di saat belajar di kelas.</w:t>
      </w:r>
      <w:r w:rsidRPr="00C5779B">
        <w:rPr>
          <w:rStyle w:val="FootnoteReference"/>
          <w:rFonts w:ascii="Times New Roman" w:hAnsi="Times New Roman" w:cs="Times New Roman"/>
        </w:rPr>
        <w:footnoteReference w:id="27"/>
      </w:r>
      <w:r w:rsidR="008B787A" w:rsidRPr="00C5779B">
        <w:rPr>
          <w:rFonts w:ascii="Times New Roman" w:hAnsi="Times New Roman" w:cs="Times New Roman"/>
        </w:rPr>
        <w:tab/>
      </w:r>
    </w:p>
    <w:p w:rsidR="00F06CB0" w:rsidRPr="00C5779B" w:rsidRDefault="00F06CB0" w:rsidP="00C5779B">
      <w:pPr>
        <w:spacing w:before="0" w:beforeAutospacing="0" w:after="0" w:afterAutospacing="0"/>
        <w:jc w:val="both"/>
        <w:rPr>
          <w:rFonts w:ascii="Times New Roman" w:hAnsi="Times New Roman" w:cs="Times New Roman"/>
        </w:rPr>
      </w:pPr>
    </w:p>
    <w:p w:rsidR="008B787A" w:rsidRPr="00C5779B" w:rsidRDefault="008B787A" w:rsidP="000242D1">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t xml:space="preserve">Berdasarkan uraian diatas, maka indikator disiplin </w:t>
      </w:r>
      <w:proofErr w:type="gramStart"/>
      <w:r w:rsidRPr="00C5779B">
        <w:rPr>
          <w:rFonts w:ascii="Times New Roman" w:hAnsi="Times New Roman" w:cs="Times New Roman"/>
        </w:rPr>
        <w:t xml:space="preserve">belajar </w:t>
      </w:r>
      <w:r w:rsidR="00F06CB0" w:rsidRPr="00C5779B">
        <w:rPr>
          <w:rFonts w:ascii="Times New Roman" w:hAnsi="Times New Roman" w:cs="Times New Roman"/>
        </w:rPr>
        <w:t xml:space="preserve"> bagi</w:t>
      </w:r>
      <w:r w:rsidRPr="00C5779B">
        <w:rPr>
          <w:rFonts w:ascii="Times New Roman" w:hAnsi="Times New Roman" w:cs="Times New Roman"/>
        </w:rPr>
        <w:t>menjadi</w:t>
      </w:r>
      <w:proofErr w:type="gramEnd"/>
      <w:r w:rsidRPr="00C5779B">
        <w:rPr>
          <w:rFonts w:ascii="Times New Roman" w:hAnsi="Times New Roman" w:cs="Times New Roman"/>
        </w:rPr>
        <w:t xml:space="preserve"> 3 macam, yaitu:</w:t>
      </w:r>
    </w:p>
    <w:p w:rsidR="008B787A" w:rsidRPr="00C5779B" w:rsidRDefault="008B787A" w:rsidP="00C5779B">
      <w:pPr>
        <w:pStyle w:val="ListParagraph"/>
        <w:numPr>
          <w:ilvl w:val="0"/>
          <w:numId w:val="15"/>
        </w:numPr>
        <w:spacing w:before="0" w:beforeAutospacing="0" w:after="0" w:afterAutospacing="0"/>
        <w:jc w:val="both"/>
        <w:rPr>
          <w:rFonts w:ascii="Times New Roman" w:hAnsi="Times New Roman" w:cs="Times New Roman"/>
        </w:rPr>
      </w:pPr>
      <w:r w:rsidRPr="00C5779B">
        <w:rPr>
          <w:rFonts w:ascii="Times New Roman" w:hAnsi="Times New Roman" w:cs="Times New Roman"/>
          <w:b/>
        </w:rPr>
        <w:lastRenderedPageBreak/>
        <w:t>Ketaatan</w:t>
      </w:r>
      <w:r w:rsidRPr="00C5779B">
        <w:rPr>
          <w:rFonts w:ascii="Times New Roman" w:hAnsi="Times New Roman" w:cs="Times New Roman"/>
        </w:rPr>
        <w:t xml:space="preserve">: didefenisikan sebagai kesediaan berperilaku sesuai dengan aturan tertulis sekolah. </w:t>
      </w:r>
    </w:p>
    <w:p w:rsidR="00034350" w:rsidRPr="00C5779B" w:rsidRDefault="00034350" w:rsidP="00C5779B">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Menjalankan aturan sesuai kemampuan.</w:t>
      </w:r>
    </w:p>
    <w:p w:rsidR="00034350" w:rsidRPr="00C5779B" w:rsidRDefault="00034350" w:rsidP="00C5779B">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Pengetahuan peserta didik dalam pentingnya arti disiplin.</w:t>
      </w:r>
    </w:p>
    <w:p w:rsidR="00034350" w:rsidRPr="00C5779B" w:rsidRDefault="00034350" w:rsidP="00C5779B">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Perilaku peserta didik yang menunjukkan tindakan disiplin pada waktu proses belajar.</w:t>
      </w:r>
    </w:p>
    <w:p w:rsidR="00034350" w:rsidRPr="00C5779B" w:rsidRDefault="00034350" w:rsidP="00C5779B">
      <w:pPr>
        <w:pStyle w:val="ListParagraph"/>
        <w:numPr>
          <w:ilvl w:val="0"/>
          <w:numId w:val="15"/>
        </w:numPr>
        <w:spacing w:before="0" w:beforeAutospacing="0" w:after="0" w:afterAutospacing="0"/>
        <w:jc w:val="both"/>
        <w:rPr>
          <w:rFonts w:ascii="Times New Roman" w:hAnsi="Times New Roman" w:cs="Times New Roman"/>
        </w:rPr>
      </w:pPr>
      <w:r w:rsidRPr="00C5779B">
        <w:rPr>
          <w:rFonts w:ascii="Times New Roman" w:hAnsi="Times New Roman" w:cs="Times New Roman"/>
          <w:b/>
        </w:rPr>
        <w:t xml:space="preserve">Kesetiaan: </w:t>
      </w:r>
      <w:r w:rsidRPr="00C5779B">
        <w:rPr>
          <w:rFonts w:ascii="Times New Roman" w:hAnsi="Times New Roman" w:cs="Times New Roman"/>
        </w:rPr>
        <w:t xml:space="preserve"> didefinisikan sebagai atau konsistensi peserta didik terhadap peraturan tata tertib dan dilakukakn dengan senang hati.</w:t>
      </w:r>
    </w:p>
    <w:p w:rsidR="00034350" w:rsidRPr="00C5779B" w:rsidRDefault="00034350" w:rsidP="000242D1">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Menunjukkan adanya keseimbangan antara tindakan yang dilaksanakan dengan ucapan.</w:t>
      </w:r>
    </w:p>
    <w:p w:rsidR="00034350" w:rsidRPr="00C5779B" w:rsidRDefault="00034350" w:rsidP="000242D1">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 xml:space="preserve">Menunjukkan sikap berani menanggung semua resiko atau konsukuensi dari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telah dilakukan.</w:t>
      </w:r>
    </w:p>
    <w:p w:rsidR="00034350" w:rsidRPr="00C5779B" w:rsidRDefault="00034350" w:rsidP="000242D1">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Mengetahui kewajiban dan menempatkan diri di sekolah sebagai siswa.</w:t>
      </w:r>
    </w:p>
    <w:p w:rsidR="00034350" w:rsidRPr="00C5779B" w:rsidRDefault="00034350" w:rsidP="00C5779B">
      <w:pPr>
        <w:pStyle w:val="ListParagraph"/>
        <w:numPr>
          <w:ilvl w:val="0"/>
          <w:numId w:val="15"/>
        </w:numPr>
        <w:spacing w:before="0" w:beforeAutospacing="0" w:after="0" w:afterAutospacing="0"/>
        <w:jc w:val="both"/>
        <w:rPr>
          <w:rFonts w:ascii="Times New Roman" w:hAnsi="Times New Roman" w:cs="Times New Roman"/>
        </w:rPr>
      </w:pPr>
      <w:r w:rsidRPr="00C5779B">
        <w:rPr>
          <w:rFonts w:ascii="Times New Roman" w:hAnsi="Times New Roman" w:cs="Times New Roman"/>
          <w:b/>
        </w:rPr>
        <w:t xml:space="preserve">Ketertiban: </w:t>
      </w:r>
      <w:r w:rsidRPr="00C5779B">
        <w:rPr>
          <w:rFonts w:ascii="Times New Roman" w:hAnsi="Times New Roman" w:cs="Times New Roman"/>
        </w:rPr>
        <w:t>didefenisikan sebagai kecendrungan perilaku tertib siswa.</w:t>
      </w:r>
    </w:p>
    <w:p w:rsidR="00034350" w:rsidRPr="00C5779B" w:rsidRDefault="00034350" w:rsidP="000242D1">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Mengetahui batasan-batasan sikap jika berada di sekolah.</w:t>
      </w:r>
    </w:p>
    <w:p w:rsidR="00034350" w:rsidRPr="00C5779B" w:rsidRDefault="00034350" w:rsidP="000242D1">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Menghargai peraturan yang dibuat sekolah.</w:t>
      </w:r>
    </w:p>
    <w:p w:rsidR="00034350" w:rsidRPr="00C5779B" w:rsidRDefault="00034350" w:rsidP="000242D1">
      <w:pPr>
        <w:pStyle w:val="ListParagraph"/>
        <w:numPr>
          <w:ilvl w:val="0"/>
          <w:numId w:val="16"/>
        </w:numPr>
        <w:spacing w:before="0" w:beforeAutospacing="0" w:after="0" w:afterAutospacing="0"/>
        <w:jc w:val="both"/>
        <w:rPr>
          <w:rFonts w:ascii="Times New Roman" w:hAnsi="Times New Roman" w:cs="Times New Roman"/>
        </w:rPr>
      </w:pPr>
      <w:r w:rsidRPr="00C5779B">
        <w:rPr>
          <w:rFonts w:ascii="Times New Roman" w:hAnsi="Times New Roman" w:cs="Times New Roman"/>
        </w:rPr>
        <w:t>Menjaga lingkungan sekolah agar senantiasa indah, aman, dan nyaman.</w:t>
      </w:r>
    </w:p>
    <w:p w:rsidR="00025FDF" w:rsidRPr="00C5779B" w:rsidRDefault="00025FDF" w:rsidP="000242D1">
      <w:pPr>
        <w:spacing w:before="0" w:beforeAutospacing="0" w:after="0" w:afterAutospacing="0"/>
        <w:ind w:left="0" w:firstLine="0"/>
        <w:jc w:val="both"/>
        <w:rPr>
          <w:rFonts w:ascii="Times New Roman" w:hAnsi="Times New Roman" w:cs="Times New Roman"/>
        </w:rPr>
      </w:pPr>
    </w:p>
    <w:p w:rsidR="00F42D29" w:rsidRPr="00C5779B" w:rsidRDefault="00FB6CC1" w:rsidP="00C5779B">
      <w:pPr>
        <w:pStyle w:val="ListParagraph"/>
        <w:numPr>
          <w:ilvl w:val="1"/>
          <w:numId w:val="22"/>
        </w:numPr>
        <w:spacing w:before="0" w:beforeAutospacing="0" w:after="0" w:afterAutospacing="0"/>
        <w:rPr>
          <w:rFonts w:ascii="Times New Roman" w:hAnsi="Times New Roman" w:cs="Times New Roman"/>
        </w:rPr>
      </w:pPr>
      <w:r w:rsidRPr="00C5779B">
        <w:rPr>
          <w:rFonts w:ascii="Times New Roman" w:hAnsi="Times New Roman" w:cs="Times New Roman"/>
        </w:rPr>
        <w:t>BERIMAN KRISTIANI</w:t>
      </w:r>
    </w:p>
    <w:p w:rsidR="00FB6CC1"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Pengertian Beriman</w:t>
      </w:r>
    </w:p>
    <w:p w:rsidR="00FB6CC1" w:rsidRPr="00127B5E" w:rsidRDefault="00451EAB" w:rsidP="00C5779B">
      <w:pPr>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r>
      <w:r w:rsidR="00FB6CC1" w:rsidRPr="00C5779B">
        <w:rPr>
          <w:rFonts w:ascii="Times New Roman" w:hAnsi="Times New Roman" w:cs="Times New Roman"/>
        </w:rPr>
        <w:t xml:space="preserve">Menurut Alkitab, Iman adalah </w:t>
      </w:r>
      <w:r w:rsidR="00FB6CC1" w:rsidRPr="00C5779B">
        <w:rPr>
          <w:rFonts w:ascii="Times New Roman" w:hAnsi="Times New Roman" w:cs="Times New Roman"/>
          <w:i/>
        </w:rPr>
        <w:t xml:space="preserve">syarat </w:t>
      </w:r>
      <w:r w:rsidR="00FB6CC1" w:rsidRPr="00C5779B">
        <w:rPr>
          <w:rFonts w:ascii="Times New Roman" w:hAnsi="Times New Roman" w:cs="Times New Roman"/>
        </w:rPr>
        <w:t>mutlak untuk mendapatkan anugerah keselamatan.</w:t>
      </w:r>
      <w:r w:rsidR="00FB6CC1" w:rsidRPr="00C5779B">
        <w:rPr>
          <w:rStyle w:val="FootnoteReference"/>
          <w:rFonts w:ascii="Times New Roman" w:hAnsi="Times New Roman" w:cs="Times New Roman"/>
        </w:rPr>
        <w:footnoteReference w:id="28"/>
      </w:r>
      <w:r w:rsidR="00FB6CC1" w:rsidRPr="00C5779B">
        <w:rPr>
          <w:rFonts w:ascii="Times New Roman" w:hAnsi="Times New Roman" w:cs="Times New Roman"/>
        </w:rPr>
        <w:t>Tanpa iman mustahil seseorang dapat berkenan kepada Allah.</w:t>
      </w:r>
      <w:r w:rsidR="00FB6CC1" w:rsidRPr="00C5779B">
        <w:rPr>
          <w:rStyle w:val="FootnoteReference"/>
          <w:rFonts w:ascii="Times New Roman" w:hAnsi="Times New Roman" w:cs="Times New Roman"/>
        </w:rPr>
        <w:footnoteReference w:id="29"/>
      </w:r>
      <w:r w:rsidR="00FB6CC1" w:rsidRPr="00C5779B">
        <w:rPr>
          <w:rFonts w:ascii="Times New Roman" w:hAnsi="Times New Roman" w:cs="Times New Roman"/>
        </w:rPr>
        <w:t>Tanpa iman kehidupan rohani kita mati.</w:t>
      </w:r>
      <w:r w:rsidR="00FB6CC1" w:rsidRPr="00C5779B">
        <w:rPr>
          <w:rStyle w:val="FootnoteReference"/>
          <w:rFonts w:ascii="Times New Roman" w:hAnsi="Times New Roman" w:cs="Times New Roman"/>
        </w:rPr>
        <w:footnoteReference w:id="30"/>
      </w:r>
      <w:r w:rsidR="00FB6CC1" w:rsidRPr="00C5779B">
        <w:rPr>
          <w:rFonts w:ascii="Times New Roman" w:hAnsi="Times New Roman" w:cs="Times New Roman"/>
        </w:rPr>
        <w:t xml:space="preserve"> Dengan kata lain, tanpa iman kita tidak mungkin masuk </w:t>
      </w:r>
      <w:r w:rsidR="00FB6CC1" w:rsidRPr="00127B5E">
        <w:rPr>
          <w:rFonts w:ascii="Times New Roman" w:hAnsi="Times New Roman" w:cs="Times New Roman"/>
        </w:rPr>
        <w:t>surge. Artinya, bahwa iman adalah sarana yang dengannya kita diselamatkan.</w:t>
      </w:r>
      <w:r w:rsidR="00FB6CC1" w:rsidRPr="00127B5E">
        <w:rPr>
          <w:rStyle w:val="FootnoteReference"/>
          <w:rFonts w:ascii="Times New Roman" w:hAnsi="Times New Roman" w:cs="Times New Roman"/>
        </w:rPr>
        <w:footnoteReference w:id="31"/>
      </w:r>
    </w:p>
    <w:p w:rsidR="00A42E92" w:rsidRPr="00C5779B" w:rsidRDefault="00A42E92" w:rsidP="00C5779B">
      <w:pPr>
        <w:spacing w:before="0" w:beforeAutospacing="0" w:after="0" w:afterAutospacing="0"/>
        <w:ind w:left="0" w:firstLine="567"/>
        <w:jc w:val="both"/>
        <w:rPr>
          <w:rFonts w:ascii="Times New Roman" w:hAnsi="Times New Roman" w:cs="Times New Roman"/>
        </w:rPr>
      </w:pPr>
      <w:r w:rsidRPr="00127B5E">
        <w:rPr>
          <w:rFonts w:ascii="Times New Roman" w:hAnsi="Times New Roman" w:cs="Times New Roman"/>
        </w:rPr>
        <w:t xml:space="preserve">Menurut Katekismus Gereja Katolik, Iman adalah </w:t>
      </w:r>
      <w:r w:rsidRPr="00127B5E">
        <w:rPr>
          <w:rFonts w:ascii="Times New Roman" w:hAnsi="Times New Roman" w:cs="Times New Roman"/>
          <w:i/>
        </w:rPr>
        <w:t>ikatan</w:t>
      </w:r>
      <w:r w:rsidRPr="00127B5E">
        <w:rPr>
          <w:rFonts w:ascii="Times New Roman" w:hAnsi="Times New Roman" w:cs="Times New Roman"/>
        </w:rPr>
        <w:t xml:space="preserve"> </w:t>
      </w:r>
      <w:r w:rsidRPr="00127B5E">
        <w:rPr>
          <w:rFonts w:ascii="Times New Roman" w:hAnsi="Times New Roman" w:cs="Times New Roman"/>
          <w:i/>
        </w:rPr>
        <w:t>pribadi manusia dengan Allah</w:t>
      </w:r>
      <w:r w:rsidRPr="00127B5E">
        <w:rPr>
          <w:rFonts w:ascii="Times New Roman" w:hAnsi="Times New Roman" w:cs="Times New Roman"/>
        </w:rPr>
        <w:t xml:space="preserve"> dan sekaligus, tidak terpisahkan dari itu, </w:t>
      </w:r>
      <w:r w:rsidRPr="00127B5E">
        <w:rPr>
          <w:rFonts w:ascii="Times New Roman" w:hAnsi="Times New Roman" w:cs="Times New Roman"/>
          <w:i/>
        </w:rPr>
        <w:t xml:space="preserve">persetujuan secara bebas terhadap segala </w:t>
      </w:r>
      <w:r w:rsidRPr="00127B5E">
        <w:rPr>
          <w:rFonts w:ascii="Times New Roman" w:hAnsi="Times New Roman" w:cs="Times New Roman"/>
        </w:rPr>
        <w:t>kebenaran</w:t>
      </w:r>
      <w:r w:rsidRPr="00127B5E">
        <w:rPr>
          <w:rFonts w:ascii="Times New Roman" w:hAnsi="Times New Roman" w:cs="Times New Roman"/>
          <w:i/>
        </w:rPr>
        <w:t xml:space="preserve"> yang diwahyukn Allah.</w:t>
      </w:r>
      <w:r w:rsidRPr="00C5779B">
        <w:rPr>
          <w:rFonts w:ascii="Times New Roman" w:hAnsi="Times New Roman" w:cs="Times New Roman"/>
        </w:rPr>
        <w:t xml:space="preserve"> Sebagai ikatan dengan Allah dan persetujuan terhadap kebenaran yang diwahyukan Allah, iman Kristen berbeda dengan kepercayaan yang diberikan kepada seorang manusia. Menyerahkan diri seluruhnya kepada Allah, dan </w:t>
      </w:r>
      <w:r w:rsidRPr="00C5779B">
        <w:rPr>
          <w:rFonts w:ascii="Times New Roman" w:hAnsi="Times New Roman" w:cs="Times New Roman"/>
        </w:rPr>
        <w:lastRenderedPageBreak/>
        <w:t xml:space="preserve">mengimani secara absolut </w:t>
      </w:r>
      <w:proofErr w:type="gramStart"/>
      <w:r w:rsidRPr="00C5779B">
        <w:rPr>
          <w:rFonts w:ascii="Times New Roman" w:hAnsi="Times New Roman" w:cs="Times New Roman"/>
        </w:rPr>
        <w:t>apa</w:t>
      </w:r>
      <w:proofErr w:type="gramEnd"/>
      <w:r w:rsidRPr="00C5779B">
        <w:rPr>
          <w:rFonts w:ascii="Times New Roman" w:hAnsi="Times New Roman" w:cs="Times New Roman"/>
        </w:rPr>
        <w:t xml:space="preserve"> yang Ia katakana adalah dan benar. Sebaliknya adalah sia-sia dan salah memberikan kepercayaan yang demikian itu, seorang makhluk.</w:t>
      </w:r>
      <w:r w:rsidRPr="00C5779B">
        <w:rPr>
          <w:rStyle w:val="FootnoteReference"/>
          <w:rFonts w:ascii="Times New Roman" w:hAnsi="Times New Roman" w:cs="Times New Roman"/>
        </w:rPr>
        <w:footnoteReference w:id="32"/>
      </w:r>
    </w:p>
    <w:p w:rsidR="00EE15B5" w:rsidRPr="00C5779B" w:rsidRDefault="00EE15B5" w:rsidP="00C5779B">
      <w:pPr>
        <w:spacing w:before="0" w:beforeAutospacing="0" w:after="0" w:afterAutospacing="0"/>
        <w:ind w:left="0" w:firstLine="0"/>
        <w:jc w:val="both"/>
        <w:rPr>
          <w:rFonts w:ascii="Times New Roman" w:hAnsi="Times New Roman" w:cs="Times New Roman"/>
        </w:rPr>
      </w:pPr>
    </w:p>
    <w:p w:rsidR="0073021E" w:rsidRPr="00C5779B" w:rsidRDefault="00FB6CC1"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Definisi Kristiani</w:t>
      </w:r>
    </w:p>
    <w:p w:rsidR="00FB6CC1" w:rsidRPr="00C5779B" w:rsidRDefault="00FB6CC1" w:rsidP="00C5779B">
      <w:pPr>
        <w:pStyle w:val="ListParagraph"/>
        <w:spacing w:before="0" w:beforeAutospacing="0" w:after="0" w:afterAutospacing="0"/>
        <w:ind w:left="0" w:firstLine="567"/>
        <w:jc w:val="both"/>
        <w:rPr>
          <w:rFonts w:ascii="Times New Roman" w:hAnsi="Times New Roman" w:cs="Times New Roman"/>
        </w:rPr>
      </w:pPr>
      <w:r w:rsidRPr="00127B5E">
        <w:rPr>
          <w:rFonts w:ascii="Times New Roman" w:hAnsi="Times New Roman" w:cs="Times New Roman"/>
        </w:rPr>
        <w:t>Kristiani adalah agama yang berlandaskan iman.</w:t>
      </w:r>
      <w:r w:rsidR="0077470F" w:rsidRPr="00127B5E">
        <w:rPr>
          <w:rFonts w:ascii="Times New Roman" w:hAnsi="Times New Roman" w:cs="Times New Roman"/>
          <w:lang w:val="id-ID"/>
        </w:rPr>
        <w:t xml:space="preserve"> </w:t>
      </w:r>
      <w:r w:rsidRPr="00127B5E">
        <w:rPr>
          <w:rFonts w:ascii="Times New Roman" w:hAnsi="Times New Roman" w:cs="Times New Roman"/>
        </w:rPr>
        <w:t>Kekristenan berbeda dari semua agama secara kualitatif, bukan secara kuantitaif.</w:t>
      </w:r>
      <w:r w:rsidR="0077470F" w:rsidRPr="00127B5E">
        <w:rPr>
          <w:rFonts w:ascii="Times New Roman" w:hAnsi="Times New Roman" w:cs="Times New Roman"/>
          <w:lang w:val="id-ID"/>
        </w:rPr>
        <w:t xml:space="preserve"> </w:t>
      </w:r>
      <w:r w:rsidRPr="00127B5E">
        <w:rPr>
          <w:rFonts w:ascii="Times New Roman" w:hAnsi="Times New Roman" w:cs="Times New Roman"/>
        </w:rPr>
        <w:t>Semua agama tidak bisa terlepas dari usaha dan inisiatif manusia untuk menegakkan jasa manusia yang memadai supaya dapat diterima oleh Allah.</w:t>
      </w:r>
    </w:p>
    <w:p w:rsidR="00FB6CC1" w:rsidRPr="00C5779B" w:rsidRDefault="00451EAB"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r>
      <w:r w:rsidR="00FB6CC1" w:rsidRPr="00C5779B">
        <w:rPr>
          <w:rFonts w:ascii="Times New Roman" w:hAnsi="Times New Roman" w:cs="Times New Roman"/>
        </w:rPr>
        <w:t>Di dalam Kristus yang dituntut justru adalah peniadaan jasa.</w:t>
      </w:r>
      <w:r w:rsidR="0077470F">
        <w:rPr>
          <w:rFonts w:ascii="Times New Roman" w:hAnsi="Times New Roman" w:cs="Times New Roman"/>
          <w:lang w:val="id-ID"/>
        </w:rPr>
        <w:t xml:space="preserve"> </w:t>
      </w:r>
      <w:r w:rsidR="00FB6CC1" w:rsidRPr="00C5779B">
        <w:rPr>
          <w:rFonts w:ascii="Times New Roman" w:hAnsi="Times New Roman" w:cs="Times New Roman"/>
        </w:rPr>
        <w:t>Kualitas kekristenan adalah kualitas penuh di dalam Kristu, sedangkan kualitas agama-agama lain adalah kualitas dari penegakkan jasa manusia sampai manusia memiliki cukup syarat untuk diterima oleh Tuhan Allah.</w:t>
      </w:r>
    </w:p>
    <w:p w:rsidR="00FB6CC1" w:rsidRPr="00C5779B" w:rsidRDefault="00451EAB"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b/>
      </w:r>
      <w:r w:rsidR="00FB6CC1" w:rsidRPr="00C5779B">
        <w:rPr>
          <w:rFonts w:ascii="Times New Roman" w:hAnsi="Times New Roman" w:cs="Times New Roman"/>
        </w:rPr>
        <w:t>Yesaya 64:6, “</w:t>
      </w:r>
      <w:r w:rsidR="00FB6CC1" w:rsidRPr="00C5779B">
        <w:rPr>
          <w:rFonts w:ascii="Times New Roman" w:hAnsi="Times New Roman" w:cs="Times New Roman"/>
          <w:i/>
        </w:rPr>
        <w:t>demikianlah kami sekalian seperti seorang najis dan segala kesalehan kami seperti kain kotor.”</w:t>
      </w:r>
      <w:r w:rsidR="00FB6CC1" w:rsidRPr="00C5779B">
        <w:rPr>
          <w:rStyle w:val="FootnoteReference"/>
          <w:rFonts w:ascii="Times New Roman" w:hAnsi="Times New Roman" w:cs="Times New Roman"/>
          <w:i/>
        </w:rPr>
        <w:footnoteReference w:id="33"/>
      </w:r>
      <w:r w:rsidR="00FB6CC1" w:rsidRPr="00C5779B">
        <w:rPr>
          <w:rFonts w:ascii="Times New Roman" w:hAnsi="Times New Roman" w:cs="Times New Roman"/>
        </w:rPr>
        <w:t>Segala sesuatu yang terbaik dari manusia tak lebih bagaikan daun yang layu, yang lenyap karena kejahatannya, dan kemudian dilenyapkan oleh angina.Berarti jasa baik apapun yang mungkin dicapai oleh manusia, tidak dapat memperkenan Allah.Jika mungkin bagi kita untuk bisa mempunyai syarat yang cukup dalam memperkenan Allah.</w:t>
      </w:r>
    </w:p>
    <w:p w:rsidR="0074171F" w:rsidRPr="00C5779B" w:rsidRDefault="0074171F" w:rsidP="00C5779B">
      <w:pPr>
        <w:spacing w:before="0" w:beforeAutospacing="0" w:after="0" w:afterAutospacing="0"/>
        <w:ind w:left="0" w:firstLine="0"/>
        <w:jc w:val="both"/>
        <w:rPr>
          <w:rFonts w:ascii="Times New Roman" w:hAnsi="Times New Roman" w:cs="Times New Roman"/>
        </w:rPr>
      </w:pPr>
    </w:p>
    <w:p w:rsidR="000D3E4C" w:rsidRPr="00C5779B" w:rsidRDefault="001A2DAE" w:rsidP="00C5779B">
      <w:pPr>
        <w:pStyle w:val="ListParagraph"/>
        <w:numPr>
          <w:ilvl w:val="2"/>
          <w:numId w:val="22"/>
        </w:numPr>
        <w:spacing w:before="0" w:beforeAutospacing="0" w:after="0" w:afterAutospacing="0"/>
        <w:rPr>
          <w:rFonts w:ascii="Times New Roman" w:hAnsi="Times New Roman" w:cs="Times New Roman"/>
        </w:rPr>
      </w:pPr>
      <w:r w:rsidRPr="00C5779B">
        <w:rPr>
          <w:rFonts w:ascii="Times New Roman" w:hAnsi="Times New Roman" w:cs="Times New Roman"/>
        </w:rPr>
        <w:t>Indikator Hidup Beriman</w:t>
      </w:r>
    </w:p>
    <w:p w:rsidR="001A2DAE" w:rsidRPr="00C5779B" w:rsidRDefault="000403FF"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 xml:space="preserve">Landasan Firman Tuhan dari tema tersebut diambil dari </w:t>
      </w:r>
      <w:proofErr w:type="gramStart"/>
      <w:r w:rsidRPr="00C5779B">
        <w:rPr>
          <w:rFonts w:ascii="Times New Roman" w:hAnsi="Times New Roman" w:cs="Times New Roman"/>
        </w:rPr>
        <w:t>surat</w:t>
      </w:r>
      <w:proofErr w:type="gramEnd"/>
      <w:r w:rsidRPr="00C5779B">
        <w:rPr>
          <w:rFonts w:ascii="Times New Roman" w:hAnsi="Times New Roman" w:cs="Times New Roman"/>
        </w:rPr>
        <w:t xml:space="preserve"> Ibrani 11. Salah satu indikator dari umat beragama </w:t>
      </w:r>
      <w:proofErr w:type="gramStart"/>
      <w:r w:rsidRPr="00C5779B">
        <w:rPr>
          <w:rFonts w:ascii="Times New Roman" w:hAnsi="Times New Roman" w:cs="Times New Roman"/>
        </w:rPr>
        <w:t>ialah  memiliki</w:t>
      </w:r>
      <w:proofErr w:type="gramEnd"/>
      <w:r w:rsidRPr="00C5779B">
        <w:rPr>
          <w:rFonts w:ascii="Times New Roman" w:hAnsi="Times New Roman" w:cs="Times New Roman"/>
        </w:rPr>
        <w:t xml:space="preserve"> iman. Jadi, semua orang yang beragama memiliki iiman.Namun, untuk mengenal bahwa seseorang memiliki iman, tidaklah muda.Mengapa demikian</w:t>
      </w:r>
      <w:proofErr w:type="gramStart"/>
      <w:r w:rsidRPr="00C5779B">
        <w:rPr>
          <w:rFonts w:ascii="Times New Roman" w:hAnsi="Times New Roman" w:cs="Times New Roman"/>
        </w:rPr>
        <w:t>?Karena</w:t>
      </w:r>
      <w:proofErr w:type="gramEnd"/>
      <w:r w:rsidRPr="00C5779B">
        <w:rPr>
          <w:rFonts w:ascii="Times New Roman" w:hAnsi="Times New Roman" w:cs="Times New Roman"/>
        </w:rPr>
        <w:t xml:space="preserve"> iman itu ada di dalam diri seseorang, sehingga sulit untuk di ketahui.</w:t>
      </w:r>
    </w:p>
    <w:p w:rsidR="000403FF" w:rsidRPr="00C5779B" w:rsidRDefault="00F03ECB"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Demikian juga dengan kita sebagai Pengikut Kristus.Kita memiliki iman sebagai pemberian dari Allah bagi kita. Iman di dalam kita hanya Allah yang bisa mengetahuinya, sedangkan orang lain sangat sukar untuk mengetahui apakah kita memiliki iman atau tidak. Itu sebabnya Rasul Yakobus menegaskan bahwa iman tanpa perbuatan merupakan iman yang tidak aktif, iman yang tidur alias iman yang mati.</w:t>
      </w:r>
    </w:p>
    <w:p w:rsidR="00F03ECB" w:rsidRPr="00C5779B" w:rsidRDefault="00F03ECB"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lastRenderedPageBreak/>
        <w:t>Oleh karena itu, sangat penting bagi kita untuk mengenal dan mengetahui apakah kita dan orang-orang yang ada disekitar kita memiliki iman atau tidak.Untuk mengetahuinya, maka kita harus mengerti tentang sifat, tand dan ciri orang Kristen yang memiliki iman.</w:t>
      </w:r>
    </w:p>
    <w:p w:rsidR="00E3059A" w:rsidRPr="00C5779B" w:rsidRDefault="00F03ECB" w:rsidP="00C5779B">
      <w:pPr>
        <w:pStyle w:val="ListParagraph"/>
        <w:spacing w:before="0" w:beforeAutospacing="0" w:after="0" w:afterAutospacing="0"/>
        <w:ind w:left="0" w:firstLine="567"/>
        <w:jc w:val="both"/>
        <w:rPr>
          <w:rFonts w:ascii="Times New Roman" w:hAnsi="Times New Roman" w:cs="Times New Roman"/>
        </w:rPr>
      </w:pPr>
      <w:r w:rsidRPr="00C5779B">
        <w:rPr>
          <w:rFonts w:ascii="Times New Roman" w:hAnsi="Times New Roman" w:cs="Times New Roman"/>
        </w:rPr>
        <w:t>Ada beberapa sifat, tanda dan ciri dari orang yang beriman, yaitu:</w:t>
      </w:r>
    </w:p>
    <w:p w:rsidR="00E3059A" w:rsidRPr="00C5779B" w:rsidRDefault="00F03ECB" w:rsidP="00C5779B">
      <w:pPr>
        <w:pStyle w:val="ListParagraph"/>
        <w:numPr>
          <w:ilvl w:val="0"/>
          <w:numId w:val="19"/>
        </w:numPr>
        <w:spacing w:before="0" w:beforeAutospacing="0" w:after="0" w:afterAutospacing="0"/>
        <w:jc w:val="both"/>
        <w:rPr>
          <w:rFonts w:ascii="Times New Roman" w:hAnsi="Times New Roman" w:cs="Times New Roman"/>
        </w:rPr>
      </w:pPr>
      <w:r w:rsidRPr="00C5779B">
        <w:rPr>
          <w:rFonts w:ascii="Times New Roman" w:hAnsi="Times New Roman" w:cs="Times New Roman"/>
        </w:rPr>
        <w:t>Fokus hidupnya ialah pada kekekalan</w:t>
      </w:r>
    </w:p>
    <w:p w:rsidR="00E3059A" w:rsidRPr="00C5779B" w:rsidRDefault="00F03ECB"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 xml:space="preserve">Penulis </w:t>
      </w:r>
      <w:proofErr w:type="gramStart"/>
      <w:r w:rsidRPr="00C5779B">
        <w:rPr>
          <w:rFonts w:ascii="Times New Roman" w:hAnsi="Times New Roman" w:cs="Times New Roman"/>
        </w:rPr>
        <w:t>surat</w:t>
      </w:r>
      <w:proofErr w:type="gramEnd"/>
      <w:r w:rsidRPr="00C5779B">
        <w:rPr>
          <w:rFonts w:ascii="Times New Roman" w:hAnsi="Times New Roman" w:cs="Times New Roman"/>
        </w:rPr>
        <w:t xml:space="preserve"> Ibrani menulis demikian “</w:t>
      </w:r>
      <w:r w:rsidRPr="00C5779B">
        <w:rPr>
          <w:rFonts w:ascii="Times New Roman" w:hAnsi="Times New Roman" w:cs="Times New Roman"/>
          <w:i/>
        </w:rPr>
        <w:t xml:space="preserve">Dalam iman mereka semua ini telah mati sebagai orang-orang yang tidak </w:t>
      </w:r>
      <w:r w:rsidR="005C6565" w:rsidRPr="00C5779B">
        <w:rPr>
          <w:rFonts w:ascii="Times New Roman" w:hAnsi="Times New Roman" w:cs="Times New Roman"/>
          <w:i/>
        </w:rPr>
        <w:t xml:space="preserve">memperolehapayang dijanjikan itu, tetapi yang hanya dari jauh melihatnya dan melambai-lambai kepadanya dan yang mengakui, bahwa mereka adalahorang asing dan pendatang di bumi ini. </w:t>
      </w:r>
      <w:proofErr w:type="gramStart"/>
      <w:r w:rsidR="005C6565" w:rsidRPr="00C5779B">
        <w:rPr>
          <w:rFonts w:ascii="Times New Roman" w:hAnsi="Times New Roman" w:cs="Times New Roman"/>
          <w:i/>
        </w:rPr>
        <w:t xml:space="preserve">Sebab mereka yang berkata demikian </w:t>
      </w:r>
      <w:r w:rsidR="003C58A6" w:rsidRPr="00C5779B">
        <w:rPr>
          <w:rFonts w:ascii="Times New Roman" w:hAnsi="Times New Roman" w:cs="Times New Roman"/>
          <w:i/>
        </w:rPr>
        <w:t>menyatakan, bahwa mereka dengan rindu mencari suatu tanah air”.</w:t>
      </w:r>
      <w:proofErr w:type="gramEnd"/>
      <w:r w:rsidR="003C58A6" w:rsidRPr="00C5779B">
        <w:rPr>
          <w:rStyle w:val="FootnoteReference"/>
          <w:rFonts w:ascii="Times New Roman" w:hAnsi="Times New Roman" w:cs="Times New Roman"/>
          <w:i/>
        </w:rPr>
        <w:footnoteReference w:id="34"/>
      </w:r>
      <w:r w:rsidR="003C58A6" w:rsidRPr="00C5779B">
        <w:rPr>
          <w:rFonts w:ascii="Times New Roman" w:hAnsi="Times New Roman" w:cs="Times New Roman"/>
        </w:rPr>
        <w:t xml:space="preserve">Pahlawan- pahlawan iman yang diabadikan hidupdan kesaksiannya di dalam </w:t>
      </w:r>
      <w:proofErr w:type="gramStart"/>
      <w:r w:rsidR="003C58A6" w:rsidRPr="00C5779B">
        <w:rPr>
          <w:rFonts w:ascii="Times New Roman" w:hAnsi="Times New Roman" w:cs="Times New Roman"/>
        </w:rPr>
        <w:t>surat</w:t>
      </w:r>
      <w:proofErr w:type="gramEnd"/>
      <w:r w:rsidR="003C58A6" w:rsidRPr="00C5779B">
        <w:rPr>
          <w:rFonts w:ascii="Times New Roman" w:hAnsi="Times New Roman" w:cs="Times New Roman"/>
        </w:rPr>
        <w:t xml:space="preserve"> Ibrani 11 merupakan orang-orang hebat. Mereka sangat diberkati oleh Tuhan karena hidup beriman kepada-Nya.Namun, yang menarik ialah mereka tidak memfokuskan hidup hanya kepada harta kekayaan yang mereka miliki.</w:t>
      </w:r>
    </w:p>
    <w:p w:rsidR="00E3059A" w:rsidRPr="00C5779B" w:rsidRDefault="003C58A6" w:rsidP="00C5779B">
      <w:pPr>
        <w:pStyle w:val="ListParagraph"/>
        <w:numPr>
          <w:ilvl w:val="0"/>
          <w:numId w:val="19"/>
        </w:numPr>
        <w:spacing w:before="0" w:beforeAutospacing="0" w:after="0" w:afterAutospacing="0"/>
        <w:jc w:val="both"/>
        <w:rPr>
          <w:rFonts w:ascii="Times New Roman" w:hAnsi="Times New Roman" w:cs="Times New Roman"/>
        </w:rPr>
      </w:pPr>
      <w:r w:rsidRPr="00C5779B">
        <w:rPr>
          <w:rFonts w:ascii="Times New Roman" w:hAnsi="Times New Roman" w:cs="Times New Roman"/>
        </w:rPr>
        <w:t>K</w:t>
      </w:r>
      <w:r w:rsidR="00AF5083" w:rsidRPr="00C5779B">
        <w:rPr>
          <w:rFonts w:ascii="Times New Roman" w:hAnsi="Times New Roman" w:cs="Times New Roman"/>
        </w:rPr>
        <w:t>esak</w:t>
      </w:r>
      <w:r w:rsidRPr="00C5779B">
        <w:rPr>
          <w:rFonts w:ascii="Times New Roman" w:hAnsi="Times New Roman" w:cs="Times New Roman"/>
        </w:rPr>
        <w:t xml:space="preserve">sian </w:t>
      </w:r>
    </w:p>
    <w:p w:rsidR="00E3059A" w:rsidRPr="00C5779B" w:rsidRDefault="003C58A6" w:rsidP="00C5779B">
      <w:pPr>
        <w:pStyle w:val="ListParagraph"/>
        <w:spacing w:before="0" w:beforeAutospacing="0" w:after="0" w:afterAutospacing="0"/>
        <w:ind w:left="284" w:firstLine="567"/>
        <w:jc w:val="both"/>
        <w:rPr>
          <w:rFonts w:ascii="Times New Roman" w:hAnsi="Times New Roman" w:cs="Times New Roman"/>
          <w:i/>
        </w:rPr>
      </w:pPr>
      <w:r w:rsidRPr="00C5779B">
        <w:rPr>
          <w:rFonts w:ascii="Times New Roman" w:hAnsi="Times New Roman" w:cs="Times New Roman"/>
        </w:rPr>
        <w:t xml:space="preserve">Penulis </w:t>
      </w:r>
      <w:proofErr w:type="gramStart"/>
      <w:r w:rsidRPr="00C5779B">
        <w:rPr>
          <w:rFonts w:ascii="Times New Roman" w:hAnsi="Times New Roman" w:cs="Times New Roman"/>
        </w:rPr>
        <w:t>surat</w:t>
      </w:r>
      <w:proofErr w:type="gramEnd"/>
      <w:r w:rsidRPr="00C5779B">
        <w:rPr>
          <w:rFonts w:ascii="Times New Roman" w:hAnsi="Times New Roman" w:cs="Times New Roman"/>
        </w:rPr>
        <w:t xml:space="preserve"> Ibrani menulis demikian “</w:t>
      </w:r>
      <w:r w:rsidRPr="00C5779B">
        <w:rPr>
          <w:rFonts w:ascii="Times New Roman" w:hAnsi="Times New Roman" w:cs="Times New Roman"/>
          <w:i/>
        </w:rPr>
        <w:t xml:space="preserve">Sebab ia menanti-nantikan kota yang mempunyai dasar, yang direncanakan dan dibangun oleh Allah. Tetapi sekarang mereka merindukan tanah air yang lebih baik yaitu </w:t>
      </w:r>
      <w:r w:rsidR="008D368E" w:rsidRPr="00C5779B">
        <w:rPr>
          <w:rFonts w:ascii="Times New Roman" w:hAnsi="Times New Roman" w:cs="Times New Roman"/>
          <w:i/>
        </w:rPr>
        <w:t>satu tanah air sorgawi.Sebab itu Allah tidak malu disebut Allah mereka, karena ia telah mempersiapkan sebuah kota bagi mereka”.</w:t>
      </w:r>
      <w:r w:rsidR="008D368E" w:rsidRPr="00C5779B">
        <w:rPr>
          <w:rStyle w:val="FootnoteReference"/>
          <w:rFonts w:ascii="Times New Roman" w:hAnsi="Times New Roman" w:cs="Times New Roman"/>
          <w:i/>
        </w:rPr>
        <w:footnoteReference w:id="35"/>
      </w:r>
    </w:p>
    <w:p w:rsidR="000403FF" w:rsidRPr="00C5779B" w:rsidRDefault="008D368E"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Harus kita akui bahwa setiap kita memiliki rumah di bumi ini yang kita rancang, bangun dan tempatiselama hidup yang diijinkan leh Tuhan.Namun, harus juga kita mengerti bahwa rumah yang kita rancang, bangun dan tempati di bumi sifatnya hanyalah sementara.Jadi, rumah kita dibumi ini tidaklah abadi.</w:t>
      </w:r>
    </w:p>
    <w:p w:rsidR="00E3059A" w:rsidRPr="00C5779B" w:rsidRDefault="008D368E" w:rsidP="00C5779B">
      <w:pPr>
        <w:pStyle w:val="ListParagraph"/>
        <w:numPr>
          <w:ilvl w:val="0"/>
          <w:numId w:val="19"/>
        </w:numPr>
        <w:spacing w:before="0" w:beforeAutospacing="0" w:after="0" w:afterAutospacing="0"/>
        <w:jc w:val="both"/>
        <w:rPr>
          <w:rFonts w:ascii="Times New Roman" w:hAnsi="Times New Roman" w:cs="Times New Roman"/>
        </w:rPr>
      </w:pPr>
      <w:r w:rsidRPr="00C5779B">
        <w:rPr>
          <w:rFonts w:ascii="Times New Roman" w:hAnsi="Times New Roman" w:cs="Times New Roman"/>
        </w:rPr>
        <w:t>Taat pada Firman Tuhan</w:t>
      </w:r>
    </w:p>
    <w:p w:rsidR="008D368E" w:rsidRPr="00C5779B" w:rsidRDefault="008D368E"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 xml:space="preserve">Pahlawan-pahlawan iman yang diabadikan hidupnya oleh penulis ibrani adalah orang-orang yang sangat komitmen terhadap Firman Tuhan.Mereka adalah pribadi-pribadi yang sangat menghormati Tuhan yang </w:t>
      </w:r>
      <w:r w:rsidR="00AF5083" w:rsidRPr="00C5779B">
        <w:rPr>
          <w:rFonts w:ascii="Times New Roman" w:hAnsi="Times New Roman" w:cs="Times New Roman"/>
        </w:rPr>
        <w:t>telah berfirman dan berjanji kepada mereka.Dan mereka taat menjalani hidup dengan Firman Tuhan dan setia menanti Tuhan menggenapi janji-janji-Nya yang telah difirmankan kepada mereka.</w:t>
      </w:r>
    </w:p>
    <w:p w:rsidR="00AF5083" w:rsidRPr="00C5779B" w:rsidRDefault="00AF5083" w:rsidP="00C5779B">
      <w:pPr>
        <w:pStyle w:val="ListParagraph"/>
        <w:numPr>
          <w:ilvl w:val="0"/>
          <w:numId w:val="19"/>
        </w:numPr>
        <w:spacing w:before="0" w:beforeAutospacing="0" w:after="0" w:afterAutospacing="0"/>
        <w:jc w:val="both"/>
        <w:rPr>
          <w:rFonts w:ascii="Times New Roman" w:hAnsi="Times New Roman" w:cs="Times New Roman"/>
        </w:rPr>
      </w:pPr>
      <w:r w:rsidRPr="00C5779B">
        <w:rPr>
          <w:rFonts w:ascii="Times New Roman" w:hAnsi="Times New Roman" w:cs="Times New Roman"/>
        </w:rPr>
        <w:lastRenderedPageBreak/>
        <w:t>Tidak gampang putus asa</w:t>
      </w:r>
    </w:p>
    <w:p w:rsidR="001A2DAE" w:rsidRPr="00C5779B" w:rsidRDefault="00AF5083" w:rsidP="00C5779B">
      <w:pPr>
        <w:pStyle w:val="ListParagraph"/>
        <w:spacing w:before="0" w:beforeAutospacing="0" w:after="0" w:afterAutospacing="0"/>
        <w:ind w:left="284" w:firstLine="567"/>
        <w:jc w:val="both"/>
        <w:rPr>
          <w:rFonts w:ascii="Times New Roman" w:hAnsi="Times New Roman" w:cs="Times New Roman"/>
        </w:rPr>
      </w:pPr>
      <w:r w:rsidRPr="00C5779B">
        <w:rPr>
          <w:rFonts w:ascii="Times New Roman" w:hAnsi="Times New Roman" w:cs="Times New Roman"/>
        </w:rPr>
        <w:t xml:space="preserve">Pahlawan-pahlawan iman yang diabadikan hidup dan sepak terjangnya oleh penulis </w:t>
      </w:r>
      <w:proofErr w:type="gramStart"/>
      <w:r w:rsidRPr="00C5779B">
        <w:rPr>
          <w:rFonts w:ascii="Times New Roman" w:hAnsi="Times New Roman" w:cs="Times New Roman"/>
        </w:rPr>
        <w:t>surat</w:t>
      </w:r>
      <w:proofErr w:type="gramEnd"/>
      <w:r w:rsidRPr="00C5779B">
        <w:rPr>
          <w:rFonts w:ascii="Times New Roman" w:hAnsi="Times New Roman" w:cs="Times New Roman"/>
        </w:rPr>
        <w:t xml:space="preserve"> Ibrani adalah pribadi-pribadi yang telah mengalami banyak kesukaran, kesulitan, aniaya dan penderitaan karena iman mereka kepada Tuhan. Kendati demikian, mereka tidak kecewa, tidak menyerah, tidak marah kepada Tuhan dan tidak putus asa.Justru mereka semakin mengalami masa-masa sukar dalam hidupnya, mereka semakin kuat di dalam Tuhan.Mereka semakin menyerahkan diri kepada Tuha</w:t>
      </w:r>
      <w:r w:rsidR="00E3059A" w:rsidRPr="00C5779B">
        <w:rPr>
          <w:rFonts w:ascii="Times New Roman" w:hAnsi="Times New Roman" w:cs="Times New Roman"/>
        </w:rPr>
        <w:t>n.</w:t>
      </w:r>
    </w:p>
    <w:p w:rsidR="00D86EFD" w:rsidRPr="00C5779B" w:rsidRDefault="00D86EFD" w:rsidP="00C5779B">
      <w:pPr>
        <w:rPr>
          <w:rFonts w:ascii="Times New Roman" w:hAnsi="Times New Roman" w:cs="Times New Roman"/>
          <w:b/>
        </w:rPr>
      </w:pPr>
      <w:r w:rsidRPr="00C5779B">
        <w:rPr>
          <w:rFonts w:ascii="Times New Roman" w:hAnsi="Times New Roman" w:cs="Times New Roman"/>
          <w:b/>
        </w:rPr>
        <w:br w:type="page"/>
      </w:r>
    </w:p>
    <w:p w:rsidR="0073021E" w:rsidRPr="00C5779B" w:rsidRDefault="0073021E" w:rsidP="00C5779B">
      <w:pPr>
        <w:jc w:val="center"/>
        <w:rPr>
          <w:rFonts w:ascii="Times New Roman" w:hAnsi="Times New Roman" w:cs="Times New Roman"/>
          <w:b/>
        </w:rPr>
      </w:pPr>
      <w:r w:rsidRPr="00C5779B">
        <w:rPr>
          <w:rFonts w:ascii="Times New Roman" w:hAnsi="Times New Roman" w:cs="Times New Roman"/>
          <w:b/>
        </w:rPr>
        <w:lastRenderedPageBreak/>
        <w:t>BAB III</w:t>
      </w:r>
    </w:p>
    <w:p w:rsidR="0073021E" w:rsidRPr="00C5779B" w:rsidRDefault="0073021E" w:rsidP="00C5779B">
      <w:pPr>
        <w:pStyle w:val="ListParagraph"/>
        <w:ind w:left="1440" w:hanging="1080"/>
        <w:jc w:val="center"/>
        <w:rPr>
          <w:rFonts w:ascii="Times New Roman" w:hAnsi="Times New Roman" w:cs="Times New Roman"/>
          <w:b/>
        </w:rPr>
      </w:pPr>
      <w:r w:rsidRPr="00C5779B">
        <w:rPr>
          <w:rFonts w:ascii="Times New Roman" w:hAnsi="Times New Roman" w:cs="Times New Roman"/>
          <w:b/>
        </w:rPr>
        <w:t>METODE PENELITIAN</w:t>
      </w:r>
    </w:p>
    <w:p w:rsidR="005501C6" w:rsidRPr="00C5779B" w:rsidRDefault="005501C6" w:rsidP="00C5779B">
      <w:pPr>
        <w:pStyle w:val="ListParagraph"/>
        <w:ind w:left="1440" w:hanging="1080"/>
        <w:jc w:val="center"/>
        <w:rPr>
          <w:rFonts w:ascii="Times New Roman" w:hAnsi="Times New Roman" w:cs="Times New Roman"/>
        </w:rPr>
      </w:pPr>
    </w:p>
    <w:p w:rsidR="005501C6" w:rsidRPr="00C5779B" w:rsidRDefault="000242D1" w:rsidP="00C5779B">
      <w:pPr>
        <w:pStyle w:val="ListParagraph"/>
        <w:numPr>
          <w:ilvl w:val="0"/>
          <w:numId w:val="32"/>
        </w:numPr>
        <w:spacing w:before="240" w:beforeAutospacing="0" w:after="0" w:afterAutospacing="0"/>
        <w:jc w:val="both"/>
        <w:rPr>
          <w:rFonts w:ascii="Times New Roman" w:hAnsi="Times New Roman" w:cs="Times New Roman"/>
        </w:rPr>
      </w:pPr>
      <w:r w:rsidRPr="00C5779B">
        <w:rPr>
          <w:rFonts w:ascii="Times New Roman" w:hAnsi="Times New Roman" w:cs="Times New Roman"/>
        </w:rPr>
        <w:t>JENIS PENELITIAN</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r w:rsidRPr="00C5779B">
        <w:rPr>
          <w:rFonts w:ascii="Times New Roman" w:hAnsi="Times New Roman" w:cs="Times New Roman"/>
        </w:rPr>
        <w:t xml:space="preserve">Jenis penelitian yang digunakan dalam penelitian ini ialah deskriptif kuantitatif. Data yang diperoleh dari hasil penelitian dianalisa dengan menggunakan statistik deskriptif dan statistik inferensial. Mendeskripsikan </w:t>
      </w:r>
      <w:proofErr w:type="gramStart"/>
      <w:r w:rsidRPr="00C5779B">
        <w:rPr>
          <w:rFonts w:ascii="Times New Roman" w:hAnsi="Times New Roman" w:cs="Times New Roman"/>
        </w:rPr>
        <w:t>tentang  kegiatan</w:t>
      </w:r>
      <w:proofErr w:type="gramEnd"/>
      <w:r w:rsidRPr="00C5779B">
        <w:rPr>
          <w:rFonts w:ascii="Times New Roman" w:hAnsi="Times New Roman" w:cs="Times New Roman"/>
        </w:rPr>
        <w:t xml:space="preserve"> keagamaan di SMPN I Solor Barat serta kejujuran, kedisiplinan, dan hidup beriman peserta didik. Selanjutnya akan mencari pengaruh kegiatan keagamaan </w:t>
      </w:r>
      <w:proofErr w:type="gramStart"/>
      <w:r w:rsidRPr="00C5779B">
        <w:rPr>
          <w:rFonts w:ascii="Times New Roman" w:hAnsi="Times New Roman" w:cs="Times New Roman"/>
        </w:rPr>
        <w:t>terhadap  sikap</w:t>
      </w:r>
      <w:proofErr w:type="gramEnd"/>
      <w:r w:rsidRPr="00C5779B">
        <w:rPr>
          <w:rFonts w:ascii="Times New Roman" w:hAnsi="Times New Roman" w:cs="Times New Roman"/>
        </w:rPr>
        <w:t xml:space="preserve"> kejujuran, kedisplinan dan hidup beriman peserta didik.</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p>
    <w:p w:rsidR="005501C6" w:rsidRPr="000242D1" w:rsidRDefault="000242D1" w:rsidP="00C5779B">
      <w:pPr>
        <w:pStyle w:val="ListParagraph"/>
        <w:numPr>
          <w:ilvl w:val="0"/>
          <w:numId w:val="32"/>
        </w:numPr>
        <w:spacing w:before="240" w:beforeAutospacing="0" w:after="0" w:afterAutospacing="0"/>
        <w:jc w:val="both"/>
        <w:rPr>
          <w:rFonts w:ascii="Times New Roman" w:hAnsi="Times New Roman" w:cs="Times New Roman"/>
        </w:rPr>
      </w:pPr>
      <w:r w:rsidRPr="000242D1">
        <w:rPr>
          <w:rFonts w:ascii="Times New Roman" w:hAnsi="Times New Roman" w:cs="Times New Roman"/>
        </w:rPr>
        <w:t>POPULASI DAN SAMPEL</w:t>
      </w:r>
    </w:p>
    <w:p w:rsidR="005501C6" w:rsidRPr="00C5779B" w:rsidRDefault="005501C6" w:rsidP="00C5779B">
      <w:pPr>
        <w:pStyle w:val="ListParagraph"/>
        <w:numPr>
          <w:ilvl w:val="1"/>
          <w:numId w:val="32"/>
        </w:numPr>
        <w:spacing w:before="240" w:beforeAutospacing="0" w:after="0" w:afterAutospacing="0"/>
        <w:jc w:val="both"/>
        <w:rPr>
          <w:rFonts w:ascii="Times New Roman" w:hAnsi="Times New Roman" w:cs="Times New Roman"/>
          <w:b/>
        </w:rPr>
      </w:pPr>
      <w:r w:rsidRPr="00C5779B">
        <w:rPr>
          <w:rFonts w:ascii="Times New Roman" w:hAnsi="Times New Roman" w:cs="Times New Roman"/>
        </w:rPr>
        <w:t xml:space="preserve">Populasi </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b/>
        </w:rPr>
      </w:pPr>
      <w:r w:rsidRPr="00C5779B">
        <w:rPr>
          <w:rFonts w:ascii="Times New Roman" w:hAnsi="Times New Roman" w:cs="Times New Roman"/>
        </w:rPr>
        <w:t>Populasi adalah wilayah generalisasi yang terdiri atas: objek atau subjek yang mempunyai kualitas dan karakteristik tertentu yang ditetapkan oleh peneliti untuk dipelajari dan kemudian ditarik kesimpulannya. Populasi dalam penelitian ini adalah para siswa Sekolah Menengah Pertama Negeri 1 Solor Barat, yang berjumlah 70 orang.</w:t>
      </w:r>
    </w:p>
    <w:p w:rsidR="005501C6" w:rsidRPr="00C5779B" w:rsidRDefault="005501C6" w:rsidP="00C5779B">
      <w:pPr>
        <w:pStyle w:val="ListParagraph"/>
        <w:numPr>
          <w:ilvl w:val="1"/>
          <w:numId w:val="32"/>
        </w:numPr>
        <w:spacing w:before="240" w:beforeAutospacing="0" w:after="0" w:afterAutospacing="0"/>
        <w:jc w:val="both"/>
        <w:rPr>
          <w:rFonts w:ascii="Times New Roman" w:hAnsi="Times New Roman" w:cs="Times New Roman"/>
        </w:rPr>
      </w:pPr>
      <w:r w:rsidRPr="00C5779B">
        <w:rPr>
          <w:rFonts w:ascii="Times New Roman" w:hAnsi="Times New Roman" w:cs="Times New Roman"/>
        </w:rPr>
        <w:t xml:space="preserve">Sampel </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r w:rsidRPr="00C5779B">
        <w:rPr>
          <w:rFonts w:ascii="Times New Roman" w:hAnsi="Times New Roman" w:cs="Times New Roman"/>
        </w:rPr>
        <w:t>Sampel adalah bagian dari jumlah dan karekteristik yang dimiliki oleh populasi menurut Sugiyono.Jadi sebagai sampel dalam penelitian ini yaitu peserta didik SMP Negeri I Solor barat yang berjumlah 20 orang.</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p>
    <w:p w:rsidR="005501C6" w:rsidRPr="00C5779B" w:rsidRDefault="000242D1" w:rsidP="00C5779B">
      <w:pPr>
        <w:pStyle w:val="ListParagraph"/>
        <w:numPr>
          <w:ilvl w:val="0"/>
          <w:numId w:val="32"/>
        </w:numPr>
        <w:spacing w:before="240" w:beforeAutospacing="0" w:after="0" w:afterAutospacing="0"/>
        <w:jc w:val="both"/>
        <w:rPr>
          <w:rFonts w:ascii="Times New Roman" w:hAnsi="Times New Roman" w:cs="Times New Roman"/>
        </w:rPr>
      </w:pPr>
      <w:r w:rsidRPr="00C5779B">
        <w:rPr>
          <w:rFonts w:ascii="Times New Roman" w:hAnsi="Times New Roman" w:cs="Times New Roman"/>
        </w:rPr>
        <w:t>TAHAPAN PENELITIAN</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proofErr w:type="gramStart"/>
      <w:r w:rsidRPr="00C5779B">
        <w:rPr>
          <w:rFonts w:ascii="Times New Roman" w:hAnsi="Times New Roman" w:cs="Times New Roman"/>
        </w:rPr>
        <w:t>Tahapan  dalam</w:t>
      </w:r>
      <w:proofErr w:type="gramEnd"/>
      <w:r w:rsidRPr="00C5779B">
        <w:rPr>
          <w:rFonts w:ascii="Times New Roman" w:hAnsi="Times New Roman" w:cs="Times New Roman"/>
        </w:rPr>
        <w:t xml:space="preserve"> peneliti</w:t>
      </w:r>
      <w:r w:rsidR="0077470F">
        <w:rPr>
          <w:rFonts w:ascii="Times New Roman" w:hAnsi="Times New Roman" w:cs="Times New Roman"/>
        </w:rPr>
        <w:t>an ini meliputi langkah-langkah</w:t>
      </w:r>
      <w:r w:rsidRPr="00C5779B">
        <w:rPr>
          <w:rFonts w:ascii="Times New Roman" w:hAnsi="Times New Roman" w:cs="Times New Roman"/>
        </w:rPr>
        <w:t xml:space="preserve"> sebagai berikut:</w:t>
      </w:r>
    </w:p>
    <w:p w:rsidR="005501C6" w:rsidRPr="00C5779B" w:rsidRDefault="005501C6" w:rsidP="00C5779B">
      <w:pPr>
        <w:pStyle w:val="ListParagraph"/>
        <w:numPr>
          <w:ilvl w:val="0"/>
          <w:numId w:val="29"/>
        </w:numPr>
        <w:spacing w:before="0" w:beforeAutospacing="0" w:after="0" w:afterAutospacing="0"/>
        <w:ind w:left="426"/>
        <w:jc w:val="both"/>
        <w:rPr>
          <w:rFonts w:ascii="Times New Roman" w:hAnsi="Times New Roman" w:cs="Times New Roman"/>
        </w:rPr>
      </w:pPr>
      <w:r w:rsidRPr="00C5779B">
        <w:rPr>
          <w:rFonts w:ascii="Times New Roman" w:hAnsi="Times New Roman" w:cs="Times New Roman"/>
        </w:rPr>
        <w:t>Tahap persiapan.meliputi; menyusun proposal penelitian</w:t>
      </w:r>
      <w:proofErr w:type="gramStart"/>
      <w:r w:rsidRPr="00C5779B">
        <w:rPr>
          <w:rFonts w:ascii="Times New Roman" w:hAnsi="Times New Roman" w:cs="Times New Roman"/>
        </w:rPr>
        <w:t>,  seminar</w:t>
      </w:r>
      <w:proofErr w:type="gramEnd"/>
      <w:r w:rsidRPr="00C5779B">
        <w:rPr>
          <w:rFonts w:ascii="Times New Roman" w:hAnsi="Times New Roman" w:cs="Times New Roman"/>
        </w:rPr>
        <w:t xml:space="preserve"> proposal, perbaikan proposal hasil seminar menghubungi Kepala SMPN I Solor Barat untuk menentukan sampel, menggandakan instrument penelitian.</w:t>
      </w:r>
    </w:p>
    <w:p w:rsidR="005501C6" w:rsidRPr="00C5779B" w:rsidRDefault="005501C6" w:rsidP="00C5779B">
      <w:pPr>
        <w:pStyle w:val="ListParagraph"/>
        <w:numPr>
          <w:ilvl w:val="0"/>
          <w:numId w:val="29"/>
        </w:numPr>
        <w:spacing w:before="0" w:beforeAutospacing="0" w:after="0" w:afterAutospacing="0"/>
        <w:ind w:left="426"/>
        <w:jc w:val="both"/>
        <w:rPr>
          <w:rFonts w:ascii="Times New Roman" w:hAnsi="Times New Roman" w:cs="Times New Roman"/>
        </w:rPr>
      </w:pPr>
      <w:r w:rsidRPr="00C5779B">
        <w:rPr>
          <w:rFonts w:ascii="Times New Roman" w:hAnsi="Times New Roman" w:cs="Times New Roman"/>
        </w:rPr>
        <w:t>Tahap pelaksanaan: meliputi; mengambil data, olah data, menyusun draf laporan, dan seminar hasil penelitian.</w:t>
      </w:r>
    </w:p>
    <w:p w:rsidR="005501C6" w:rsidRPr="00C5779B" w:rsidRDefault="005501C6" w:rsidP="00C5779B">
      <w:pPr>
        <w:pStyle w:val="ListParagraph"/>
        <w:numPr>
          <w:ilvl w:val="0"/>
          <w:numId w:val="29"/>
        </w:numPr>
        <w:spacing w:before="0" w:beforeAutospacing="0" w:after="0" w:afterAutospacing="0"/>
        <w:ind w:left="426"/>
        <w:jc w:val="both"/>
        <w:rPr>
          <w:rFonts w:ascii="Times New Roman" w:hAnsi="Times New Roman" w:cs="Times New Roman"/>
        </w:rPr>
      </w:pPr>
      <w:r w:rsidRPr="00C5779B">
        <w:rPr>
          <w:rFonts w:ascii="Times New Roman" w:hAnsi="Times New Roman" w:cs="Times New Roman"/>
        </w:rPr>
        <w:t xml:space="preserve">Tahap penutup. </w:t>
      </w:r>
      <w:proofErr w:type="gramStart"/>
      <w:r w:rsidRPr="00C5779B">
        <w:rPr>
          <w:rFonts w:ascii="Times New Roman" w:hAnsi="Times New Roman" w:cs="Times New Roman"/>
        </w:rPr>
        <w:t>meliputi</w:t>
      </w:r>
      <w:proofErr w:type="gramEnd"/>
      <w:r w:rsidRPr="00C5779B">
        <w:rPr>
          <w:rFonts w:ascii="Times New Roman" w:hAnsi="Times New Roman" w:cs="Times New Roman"/>
        </w:rPr>
        <w:t xml:space="preserve">;  penyempurnaan  laporan, ujian hasil penelitian, perbaikan dan memasukan laporan akhir dalam bentuk skripsi. </w:t>
      </w:r>
    </w:p>
    <w:p w:rsidR="005501C6" w:rsidRDefault="005501C6" w:rsidP="00C5779B">
      <w:pPr>
        <w:pStyle w:val="ListParagraph"/>
        <w:spacing w:before="0" w:beforeAutospacing="0" w:after="0" w:afterAutospacing="0"/>
        <w:ind w:left="426" w:firstLine="0"/>
        <w:jc w:val="both"/>
        <w:rPr>
          <w:rFonts w:ascii="Times New Roman" w:hAnsi="Times New Roman" w:cs="Times New Roman"/>
        </w:rPr>
      </w:pPr>
    </w:p>
    <w:p w:rsidR="00547088" w:rsidRPr="00C5779B" w:rsidRDefault="00547088" w:rsidP="00C5779B">
      <w:pPr>
        <w:pStyle w:val="ListParagraph"/>
        <w:spacing w:before="0" w:beforeAutospacing="0" w:after="0" w:afterAutospacing="0"/>
        <w:ind w:left="426" w:firstLine="0"/>
        <w:jc w:val="both"/>
        <w:rPr>
          <w:rFonts w:ascii="Times New Roman" w:hAnsi="Times New Roman" w:cs="Times New Roman"/>
        </w:rPr>
      </w:pPr>
    </w:p>
    <w:p w:rsidR="005501C6" w:rsidRPr="000242D1" w:rsidRDefault="000242D1" w:rsidP="00C5779B">
      <w:pPr>
        <w:pStyle w:val="ListParagraph"/>
        <w:numPr>
          <w:ilvl w:val="0"/>
          <w:numId w:val="32"/>
        </w:numPr>
        <w:spacing w:before="240" w:beforeAutospacing="0" w:after="0" w:afterAutospacing="0"/>
        <w:jc w:val="both"/>
        <w:rPr>
          <w:rFonts w:ascii="Times New Roman" w:hAnsi="Times New Roman" w:cs="Times New Roman"/>
        </w:rPr>
      </w:pPr>
      <w:r w:rsidRPr="000242D1">
        <w:rPr>
          <w:rFonts w:ascii="Times New Roman" w:hAnsi="Times New Roman" w:cs="Times New Roman"/>
        </w:rPr>
        <w:lastRenderedPageBreak/>
        <w:t>INSTRUMEN PENELITIAN</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b/>
        </w:rPr>
      </w:pPr>
      <w:r w:rsidRPr="00127B5E">
        <w:rPr>
          <w:rFonts w:ascii="Times New Roman" w:hAnsi="Times New Roman" w:cs="Times New Roman"/>
        </w:rPr>
        <w:t>Instrumen merupakan alat yang digunakan untuk mengumpulkan data. Instrument pada penelitian kuantitatif menggunakan angket, lembar observasi, dokumentasi dan wawancara atau yang lainnya. Pada penelitian ini menggunakan angket tertutup (</w:t>
      </w:r>
      <w:r w:rsidRPr="00127B5E">
        <w:rPr>
          <w:rFonts w:ascii="Times New Roman" w:hAnsi="Times New Roman" w:cs="Times New Roman"/>
          <w:i/>
        </w:rPr>
        <w:t>kuesioner</w:t>
      </w:r>
      <w:r w:rsidRPr="00127B5E">
        <w:rPr>
          <w:rFonts w:ascii="Times New Roman" w:hAnsi="Times New Roman" w:cs="Times New Roman"/>
        </w:rPr>
        <w:t xml:space="preserve">), lembar observasi berserta dokumentasi sebagai instrument utama guna mengukur variable-variabel yang hendak diukur. Pada angket menggunakan </w:t>
      </w:r>
      <w:r w:rsidRPr="00127B5E">
        <w:rPr>
          <w:rFonts w:ascii="Times New Roman" w:hAnsi="Times New Roman" w:cs="Times New Roman"/>
          <w:i/>
        </w:rPr>
        <w:t>skala likert</w:t>
      </w:r>
      <w:r w:rsidR="00547088" w:rsidRPr="00127B5E">
        <w:rPr>
          <w:rFonts w:ascii="Times New Roman" w:hAnsi="Times New Roman" w:cs="Times New Roman"/>
        </w:rPr>
        <w:t xml:space="preserve"> dengan 4</w:t>
      </w:r>
      <w:r w:rsidRPr="00127B5E">
        <w:rPr>
          <w:rFonts w:ascii="Times New Roman" w:hAnsi="Times New Roman" w:cs="Times New Roman"/>
        </w:rPr>
        <w:t xml:space="preserve"> alternatif jawaban yang tersedia, di mana jawaban setiap item instrument mempunyai gradasi dari sangat positif sampai sangat negatif.</w:t>
      </w:r>
      <w:r w:rsidRPr="00C5779B">
        <w:rPr>
          <w:rFonts w:ascii="Times New Roman" w:hAnsi="Times New Roman" w:cs="Times New Roman"/>
        </w:rPr>
        <w:t xml:space="preserve"> </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r w:rsidRPr="00C5779B">
        <w:rPr>
          <w:rFonts w:ascii="Times New Roman" w:hAnsi="Times New Roman" w:cs="Times New Roman"/>
        </w:rPr>
        <w:t>Pengisian angket ini dengan cara setiap responden</w:t>
      </w:r>
      <w:r w:rsidR="00547088">
        <w:rPr>
          <w:rFonts w:ascii="Times New Roman" w:hAnsi="Times New Roman" w:cs="Times New Roman"/>
        </w:rPr>
        <w:t xml:space="preserve"> harus memilih satu di antara 4 </w:t>
      </w:r>
      <w:r w:rsidRPr="00C5779B">
        <w:rPr>
          <w:rFonts w:ascii="Times New Roman" w:hAnsi="Times New Roman" w:cs="Times New Roman"/>
        </w:rPr>
        <w:t>alternatif jawaban yang ada dari masing-masing item, tidak ada jawaban benar atau salah, setiap jawaban mempunyai skor berbeda. Adapun skor untuk masing-masing alternative jawaban adalah:</w:t>
      </w:r>
    </w:p>
    <w:p w:rsidR="005501C6" w:rsidRPr="00C5779B" w:rsidRDefault="005501C6" w:rsidP="00C5779B">
      <w:pPr>
        <w:pStyle w:val="ListParagraph"/>
        <w:numPr>
          <w:ilvl w:val="0"/>
          <w:numId w:val="23"/>
        </w:numPr>
        <w:jc w:val="both"/>
        <w:rPr>
          <w:rFonts w:ascii="Times New Roman" w:eastAsiaTheme="minorEastAsia" w:hAnsi="Times New Roman" w:cs="Times New Roman"/>
        </w:rPr>
      </w:pPr>
      <w:r w:rsidRPr="00C5779B">
        <w:rPr>
          <w:rFonts w:ascii="Times New Roman" w:eastAsiaTheme="minorEastAsia" w:hAnsi="Times New Roman" w:cs="Times New Roman"/>
        </w:rPr>
        <w:t>Variable Kegiatan Keagamaan</w:t>
      </w:r>
    </w:p>
    <w:p w:rsidR="005501C6" w:rsidRPr="00C5779B" w:rsidRDefault="005501C6" w:rsidP="00C5779B">
      <w:pPr>
        <w:pStyle w:val="ListParagraph"/>
        <w:numPr>
          <w:ilvl w:val="0"/>
          <w:numId w:val="24"/>
        </w:numPr>
        <w:jc w:val="both"/>
        <w:rPr>
          <w:rFonts w:ascii="Times New Roman" w:eastAsiaTheme="minorEastAsia" w:hAnsi="Times New Roman" w:cs="Times New Roman"/>
        </w:rPr>
      </w:pPr>
      <w:r w:rsidRPr="00C5779B">
        <w:rPr>
          <w:rFonts w:ascii="Times New Roman" w:eastAsiaTheme="minorEastAsia" w:hAnsi="Times New Roman" w:cs="Times New Roman"/>
        </w:rPr>
        <w:t>Skor 1 untuk  alternatif jawaban Tidak Pernah</w:t>
      </w:r>
    </w:p>
    <w:p w:rsidR="005501C6" w:rsidRPr="00C5779B" w:rsidRDefault="005501C6" w:rsidP="00C5779B">
      <w:pPr>
        <w:pStyle w:val="ListParagraph"/>
        <w:numPr>
          <w:ilvl w:val="0"/>
          <w:numId w:val="24"/>
        </w:numPr>
        <w:jc w:val="both"/>
        <w:rPr>
          <w:rFonts w:ascii="Times New Roman" w:eastAsiaTheme="minorEastAsia" w:hAnsi="Times New Roman" w:cs="Times New Roman"/>
        </w:rPr>
      </w:pPr>
      <w:r w:rsidRPr="00C5779B">
        <w:rPr>
          <w:rFonts w:ascii="Times New Roman" w:eastAsiaTheme="minorEastAsia" w:hAnsi="Times New Roman" w:cs="Times New Roman"/>
        </w:rPr>
        <w:t>Skor 2 untuk  alternatif jawaban Kadang-kadang</w:t>
      </w:r>
    </w:p>
    <w:p w:rsidR="005501C6" w:rsidRPr="00C5779B" w:rsidRDefault="005501C6" w:rsidP="00C5779B">
      <w:pPr>
        <w:pStyle w:val="ListParagraph"/>
        <w:numPr>
          <w:ilvl w:val="0"/>
          <w:numId w:val="24"/>
        </w:numPr>
        <w:jc w:val="both"/>
        <w:rPr>
          <w:rFonts w:ascii="Times New Roman" w:eastAsiaTheme="minorEastAsia" w:hAnsi="Times New Roman" w:cs="Times New Roman"/>
        </w:rPr>
      </w:pPr>
      <w:r w:rsidRPr="00C5779B">
        <w:rPr>
          <w:rFonts w:ascii="Times New Roman" w:eastAsiaTheme="minorEastAsia" w:hAnsi="Times New Roman" w:cs="Times New Roman"/>
        </w:rPr>
        <w:t>Skor 3 untuk  alternatif jawaban sering</w:t>
      </w:r>
    </w:p>
    <w:p w:rsidR="005501C6" w:rsidRPr="00C5779B" w:rsidRDefault="005501C6" w:rsidP="00C5779B">
      <w:pPr>
        <w:pStyle w:val="ListParagraph"/>
        <w:numPr>
          <w:ilvl w:val="0"/>
          <w:numId w:val="24"/>
        </w:numPr>
        <w:jc w:val="both"/>
        <w:rPr>
          <w:rFonts w:ascii="Times New Roman" w:eastAsiaTheme="minorEastAsia" w:hAnsi="Times New Roman" w:cs="Times New Roman"/>
        </w:rPr>
      </w:pPr>
      <w:r w:rsidRPr="00C5779B">
        <w:rPr>
          <w:rFonts w:ascii="Times New Roman" w:eastAsiaTheme="minorEastAsia" w:hAnsi="Times New Roman" w:cs="Times New Roman"/>
        </w:rPr>
        <w:t>Skor 4 untuk  alternatif jawaban selalu</w:t>
      </w:r>
    </w:p>
    <w:p w:rsidR="005501C6" w:rsidRPr="00C5779B" w:rsidRDefault="005501C6" w:rsidP="00C5779B">
      <w:pPr>
        <w:jc w:val="both"/>
        <w:rPr>
          <w:rFonts w:ascii="Times New Roman" w:eastAsiaTheme="minorEastAsia" w:hAnsi="Times New Roman" w:cs="Times New Roman"/>
        </w:rPr>
      </w:pPr>
      <w:r w:rsidRPr="00C5779B">
        <w:rPr>
          <w:rFonts w:ascii="Times New Roman" w:eastAsiaTheme="minorEastAsia" w:hAnsi="Times New Roman" w:cs="Times New Roman"/>
        </w:rPr>
        <w:t>Ada pun kisi-kisi penyusunan Instrumen angket adalah sebagai berikut</w:t>
      </w:r>
    </w:p>
    <w:p w:rsidR="005501C6" w:rsidRPr="00C5779B" w:rsidRDefault="005501C6" w:rsidP="00C5779B">
      <w:pPr>
        <w:ind w:left="0" w:firstLine="0"/>
        <w:jc w:val="center"/>
        <w:rPr>
          <w:rFonts w:ascii="Times New Roman" w:eastAsiaTheme="minorEastAsia" w:hAnsi="Times New Roman" w:cs="Times New Roman"/>
        </w:rPr>
      </w:pPr>
      <w:r w:rsidRPr="00C5779B">
        <w:rPr>
          <w:rFonts w:ascii="Times New Roman" w:eastAsiaTheme="minorEastAsia" w:hAnsi="Times New Roman" w:cs="Times New Roman"/>
        </w:rPr>
        <w:t>Tabel 1</w:t>
      </w:r>
    </w:p>
    <w:p w:rsidR="005501C6" w:rsidRPr="00C5779B" w:rsidRDefault="005501C6" w:rsidP="00C5779B">
      <w:pPr>
        <w:pStyle w:val="ListParagraph"/>
        <w:ind w:left="0" w:firstLine="0"/>
        <w:jc w:val="center"/>
        <w:rPr>
          <w:rFonts w:ascii="Times New Roman" w:eastAsiaTheme="minorEastAsia" w:hAnsi="Times New Roman" w:cs="Times New Roman"/>
        </w:rPr>
      </w:pPr>
      <w:r w:rsidRPr="00C5779B">
        <w:rPr>
          <w:rFonts w:ascii="Times New Roman" w:eastAsiaTheme="minorEastAsia" w:hAnsi="Times New Roman" w:cs="Times New Roman"/>
        </w:rPr>
        <w:t>Kisi-kisi instrumen</w:t>
      </w:r>
    </w:p>
    <w:tbl>
      <w:tblPr>
        <w:tblStyle w:val="TableGrid"/>
        <w:tblW w:w="7423" w:type="dxa"/>
        <w:jc w:val="center"/>
        <w:tblLook w:val="04A0" w:firstRow="1" w:lastRow="0" w:firstColumn="1" w:lastColumn="0" w:noHBand="0" w:noVBand="1"/>
      </w:tblPr>
      <w:tblGrid>
        <w:gridCol w:w="1012"/>
        <w:gridCol w:w="3046"/>
        <w:gridCol w:w="3365"/>
      </w:tblGrid>
      <w:tr w:rsidR="005501C6" w:rsidRPr="00C5779B" w:rsidTr="000676C5">
        <w:trPr>
          <w:trHeight w:val="109"/>
          <w:jc w:val="center"/>
        </w:trPr>
        <w:tc>
          <w:tcPr>
            <w:tcW w:w="1012" w:type="dxa"/>
          </w:tcPr>
          <w:p w:rsidR="005501C6" w:rsidRPr="00C5779B" w:rsidRDefault="005501C6" w:rsidP="00C5779B">
            <w:pPr>
              <w:pStyle w:val="ListParagraph"/>
              <w:spacing w:line="360" w:lineRule="auto"/>
              <w:ind w:left="0"/>
              <w:jc w:val="center"/>
              <w:rPr>
                <w:rFonts w:ascii="Times New Roman" w:eastAsiaTheme="minorEastAsia" w:hAnsi="Times New Roman" w:cs="Times New Roman"/>
                <w:b/>
              </w:rPr>
            </w:pPr>
            <w:r w:rsidRPr="00C5779B">
              <w:rPr>
                <w:rFonts w:ascii="Times New Roman" w:eastAsiaTheme="minorEastAsia" w:hAnsi="Times New Roman" w:cs="Times New Roman"/>
                <w:b/>
              </w:rPr>
              <w:t>Nomor</w:t>
            </w:r>
          </w:p>
        </w:tc>
        <w:tc>
          <w:tcPr>
            <w:tcW w:w="3046" w:type="dxa"/>
          </w:tcPr>
          <w:p w:rsidR="005501C6" w:rsidRPr="00C5779B" w:rsidRDefault="005501C6" w:rsidP="00C5779B">
            <w:pPr>
              <w:pStyle w:val="ListParagraph"/>
              <w:spacing w:line="360" w:lineRule="auto"/>
              <w:ind w:left="0"/>
              <w:jc w:val="center"/>
              <w:rPr>
                <w:rFonts w:ascii="Times New Roman" w:eastAsiaTheme="minorEastAsia" w:hAnsi="Times New Roman" w:cs="Times New Roman"/>
                <w:b/>
              </w:rPr>
            </w:pPr>
            <w:r w:rsidRPr="00C5779B">
              <w:rPr>
                <w:rFonts w:ascii="Times New Roman" w:eastAsiaTheme="minorEastAsia" w:hAnsi="Times New Roman" w:cs="Times New Roman"/>
                <w:b/>
              </w:rPr>
              <w:t>Variabel</w:t>
            </w:r>
          </w:p>
        </w:tc>
        <w:tc>
          <w:tcPr>
            <w:tcW w:w="3365" w:type="dxa"/>
          </w:tcPr>
          <w:p w:rsidR="005501C6" w:rsidRPr="00C5779B" w:rsidRDefault="005501C6" w:rsidP="00C5779B">
            <w:pPr>
              <w:pStyle w:val="ListParagraph"/>
              <w:spacing w:line="360" w:lineRule="auto"/>
              <w:ind w:left="0"/>
              <w:jc w:val="center"/>
              <w:rPr>
                <w:rFonts w:ascii="Times New Roman" w:eastAsiaTheme="minorEastAsia" w:hAnsi="Times New Roman" w:cs="Times New Roman"/>
                <w:b/>
              </w:rPr>
            </w:pPr>
            <w:r w:rsidRPr="00C5779B">
              <w:rPr>
                <w:rFonts w:ascii="Times New Roman" w:eastAsiaTheme="minorEastAsia" w:hAnsi="Times New Roman" w:cs="Times New Roman"/>
                <w:b/>
              </w:rPr>
              <w:t>Indikator</w:t>
            </w:r>
          </w:p>
        </w:tc>
      </w:tr>
      <w:tr w:rsidR="005501C6" w:rsidRPr="00C5779B" w:rsidTr="000676C5">
        <w:trPr>
          <w:trHeight w:val="213"/>
          <w:jc w:val="center"/>
        </w:trPr>
        <w:tc>
          <w:tcPr>
            <w:tcW w:w="1012" w:type="dxa"/>
            <w:vMerge w:val="restart"/>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1.</w:t>
            </w:r>
          </w:p>
        </w:tc>
        <w:tc>
          <w:tcPr>
            <w:tcW w:w="3046" w:type="dxa"/>
            <w:vMerge w:val="restart"/>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Kegiatan keagamaan</w:t>
            </w:r>
          </w:p>
        </w:tc>
        <w:tc>
          <w:tcPr>
            <w:tcW w:w="3365" w:type="dxa"/>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Doa harian</w:t>
            </w:r>
          </w:p>
        </w:tc>
      </w:tr>
      <w:tr w:rsidR="005501C6" w:rsidRPr="00C5779B" w:rsidTr="000676C5">
        <w:trPr>
          <w:trHeight w:val="210"/>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Rekoleksi</w:t>
            </w:r>
          </w:p>
        </w:tc>
      </w:tr>
      <w:tr w:rsidR="005501C6" w:rsidRPr="00C5779B" w:rsidTr="000676C5">
        <w:trPr>
          <w:trHeight w:val="210"/>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Sekar</w:t>
            </w:r>
          </w:p>
        </w:tc>
      </w:tr>
      <w:tr w:rsidR="005501C6" w:rsidRPr="00C5779B" w:rsidTr="000676C5">
        <w:trPr>
          <w:trHeight w:val="210"/>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Membaca kitab suci</w:t>
            </w:r>
          </w:p>
        </w:tc>
      </w:tr>
      <w:tr w:rsidR="005501C6" w:rsidRPr="00C5779B" w:rsidTr="000676C5">
        <w:trPr>
          <w:trHeight w:val="140"/>
          <w:jc w:val="center"/>
        </w:trPr>
        <w:tc>
          <w:tcPr>
            <w:tcW w:w="1012" w:type="dxa"/>
            <w:vMerge w:val="restart"/>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2.</w:t>
            </w:r>
          </w:p>
        </w:tc>
        <w:tc>
          <w:tcPr>
            <w:tcW w:w="3046" w:type="dxa"/>
            <w:vMerge w:val="restart"/>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Kejujuran</w:t>
            </w:r>
          </w:p>
        </w:tc>
        <w:tc>
          <w:tcPr>
            <w:tcW w:w="3365" w:type="dxa"/>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Tidak berbohong</w:t>
            </w:r>
          </w:p>
        </w:tc>
      </w:tr>
      <w:tr w:rsidR="005501C6" w:rsidRPr="00C5779B" w:rsidTr="000676C5">
        <w:trPr>
          <w:trHeight w:val="140"/>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Keteladanan</w:t>
            </w:r>
          </w:p>
        </w:tc>
      </w:tr>
      <w:tr w:rsidR="005501C6" w:rsidRPr="00C5779B" w:rsidTr="000676C5">
        <w:trPr>
          <w:trHeight w:val="140"/>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tcBorders>
              <w:bottom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Terbuka</w:t>
            </w:r>
          </w:p>
        </w:tc>
      </w:tr>
      <w:tr w:rsidR="005501C6" w:rsidRPr="00C5779B" w:rsidTr="000676C5">
        <w:trPr>
          <w:trHeight w:val="333"/>
          <w:jc w:val="center"/>
        </w:trPr>
        <w:tc>
          <w:tcPr>
            <w:tcW w:w="1012" w:type="dxa"/>
            <w:vMerge w:val="restart"/>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3</w:t>
            </w:r>
          </w:p>
        </w:tc>
        <w:tc>
          <w:tcPr>
            <w:tcW w:w="3046" w:type="dxa"/>
            <w:vMerge w:val="restart"/>
            <w:tcBorders>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Disiplin</w:t>
            </w:r>
          </w:p>
        </w:tc>
        <w:tc>
          <w:tcPr>
            <w:tcW w:w="3365" w:type="dxa"/>
            <w:tcBorders>
              <w:top w:val="single" w:sz="4" w:space="0" w:color="auto"/>
              <w:left w:val="single" w:sz="4" w:space="0" w:color="auto"/>
              <w:bottom w:val="single" w:sz="4" w:space="0" w:color="auto"/>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Ketaatan</w:t>
            </w:r>
          </w:p>
        </w:tc>
      </w:tr>
      <w:tr w:rsidR="005501C6" w:rsidRPr="00C5779B" w:rsidTr="000676C5">
        <w:trPr>
          <w:trHeight w:val="408"/>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Borders>
              <w:right w:val="single" w:sz="4" w:space="0" w:color="auto"/>
            </w:tcBorders>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tcBorders>
              <w:top w:val="single" w:sz="4" w:space="0" w:color="auto"/>
              <w:left w:val="single" w:sz="4" w:space="0" w:color="auto"/>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 xml:space="preserve">Ketertiban </w:t>
            </w:r>
          </w:p>
        </w:tc>
      </w:tr>
      <w:tr w:rsidR="005501C6" w:rsidRPr="00C5779B" w:rsidTr="000676C5">
        <w:trPr>
          <w:trHeight w:val="654"/>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Borders>
              <w:right w:val="single" w:sz="4" w:space="0" w:color="auto"/>
            </w:tcBorders>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tcBorders>
              <w:top w:val="single" w:sz="4" w:space="0" w:color="auto"/>
              <w:left w:val="single" w:sz="4" w:space="0" w:color="auto"/>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Tanggung jawab</w:t>
            </w:r>
          </w:p>
        </w:tc>
      </w:tr>
      <w:tr w:rsidR="005501C6" w:rsidRPr="00C5779B" w:rsidTr="000676C5">
        <w:trPr>
          <w:trHeight w:val="436"/>
          <w:jc w:val="center"/>
        </w:trPr>
        <w:tc>
          <w:tcPr>
            <w:tcW w:w="1012" w:type="dxa"/>
            <w:vMerge w:val="restart"/>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4</w:t>
            </w:r>
          </w:p>
        </w:tc>
        <w:tc>
          <w:tcPr>
            <w:tcW w:w="3046" w:type="dxa"/>
            <w:vMerge w:val="restart"/>
            <w:tcBorders>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Hidup beriman</w:t>
            </w:r>
          </w:p>
        </w:tc>
        <w:tc>
          <w:tcPr>
            <w:tcW w:w="3365" w:type="dxa"/>
            <w:tcBorders>
              <w:left w:val="single" w:sz="4" w:space="0" w:color="auto"/>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Setia</w:t>
            </w:r>
          </w:p>
        </w:tc>
      </w:tr>
      <w:tr w:rsidR="005501C6" w:rsidRPr="00C5779B" w:rsidTr="000676C5">
        <w:trPr>
          <w:trHeight w:val="436"/>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Borders>
              <w:right w:val="single" w:sz="4" w:space="0" w:color="auto"/>
            </w:tcBorders>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tcBorders>
              <w:left w:val="single" w:sz="4" w:space="0" w:color="auto"/>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Kesaksian</w:t>
            </w:r>
          </w:p>
        </w:tc>
      </w:tr>
      <w:tr w:rsidR="005501C6" w:rsidRPr="00C5779B" w:rsidTr="000676C5">
        <w:trPr>
          <w:trHeight w:val="436"/>
          <w:jc w:val="center"/>
        </w:trPr>
        <w:tc>
          <w:tcPr>
            <w:tcW w:w="1012" w:type="dxa"/>
            <w:vMerge/>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p>
        </w:tc>
        <w:tc>
          <w:tcPr>
            <w:tcW w:w="3046" w:type="dxa"/>
            <w:vMerge/>
            <w:tcBorders>
              <w:right w:val="single" w:sz="4" w:space="0" w:color="auto"/>
            </w:tcBorders>
          </w:tcPr>
          <w:p w:rsidR="005501C6" w:rsidRPr="00C5779B" w:rsidRDefault="005501C6" w:rsidP="00C5779B">
            <w:pPr>
              <w:pStyle w:val="ListParagraph"/>
              <w:spacing w:line="360" w:lineRule="auto"/>
              <w:ind w:left="0"/>
              <w:rPr>
                <w:rFonts w:ascii="Times New Roman" w:eastAsiaTheme="minorEastAsia" w:hAnsi="Times New Roman" w:cs="Times New Roman"/>
              </w:rPr>
            </w:pPr>
          </w:p>
        </w:tc>
        <w:tc>
          <w:tcPr>
            <w:tcW w:w="3365" w:type="dxa"/>
            <w:tcBorders>
              <w:left w:val="single" w:sz="4" w:space="0" w:color="auto"/>
              <w:right w:val="single" w:sz="4" w:space="0" w:color="auto"/>
            </w:tcBorders>
            <w:vAlign w:val="center"/>
          </w:tcPr>
          <w:p w:rsidR="005501C6" w:rsidRPr="00C5779B" w:rsidRDefault="005501C6" w:rsidP="00C5779B">
            <w:pPr>
              <w:pStyle w:val="ListParagraph"/>
              <w:spacing w:line="360" w:lineRule="auto"/>
              <w:ind w:left="0"/>
              <w:jc w:val="center"/>
              <w:rPr>
                <w:rFonts w:ascii="Times New Roman" w:eastAsiaTheme="minorEastAsia" w:hAnsi="Times New Roman" w:cs="Times New Roman"/>
              </w:rPr>
            </w:pPr>
            <w:r w:rsidRPr="00C5779B">
              <w:rPr>
                <w:rFonts w:ascii="Times New Roman" w:eastAsiaTheme="minorEastAsia" w:hAnsi="Times New Roman" w:cs="Times New Roman"/>
              </w:rPr>
              <w:t>Taat</w:t>
            </w:r>
          </w:p>
        </w:tc>
      </w:tr>
    </w:tbl>
    <w:p w:rsidR="005501C6" w:rsidRPr="00C5779B" w:rsidRDefault="005501C6" w:rsidP="00C5779B">
      <w:pPr>
        <w:spacing w:before="0" w:beforeAutospacing="0" w:after="0" w:afterAutospacing="0"/>
        <w:ind w:left="0" w:firstLine="0"/>
        <w:jc w:val="both"/>
        <w:rPr>
          <w:rFonts w:ascii="Times New Roman" w:hAnsi="Times New Roman" w:cs="Times New Roman"/>
        </w:rPr>
      </w:pPr>
    </w:p>
    <w:p w:rsidR="005501C6" w:rsidRPr="00C5779B" w:rsidRDefault="000242D1" w:rsidP="00C5779B">
      <w:pPr>
        <w:pStyle w:val="ListParagraph"/>
        <w:numPr>
          <w:ilvl w:val="0"/>
          <w:numId w:val="32"/>
        </w:numPr>
        <w:spacing w:before="240" w:beforeAutospacing="0" w:after="0" w:afterAutospacing="0"/>
        <w:jc w:val="both"/>
        <w:rPr>
          <w:rFonts w:ascii="Times New Roman" w:hAnsi="Times New Roman" w:cs="Times New Roman"/>
        </w:rPr>
      </w:pPr>
      <w:r w:rsidRPr="00C5779B">
        <w:rPr>
          <w:rFonts w:ascii="Times New Roman" w:hAnsi="Times New Roman" w:cs="Times New Roman"/>
        </w:rPr>
        <w:t>LOKASI PENELITIAN</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i/>
          <w:lang w:val="es-ES"/>
        </w:rPr>
      </w:pPr>
      <w:r w:rsidRPr="00C5779B">
        <w:rPr>
          <w:rFonts w:ascii="Times New Roman" w:hAnsi="Times New Roman" w:cs="Times New Roman"/>
        </w:rPr>
        <w:t xml:space="preserve">Penelitian dilaksanakan di SMPN I Solor Barat yang terdiri dari 3 (tiga rombongan belajar). Pengambilan sampel dengan menggunakan teknik </w:t>
      </w:r>
      <w:r w:rsidRPr="00C5779B">
        <w:rPr>
          <w:rFonts w:ascii="Times New Roman" w:hAnsi="Times New Roman" w:cs="Times New Roman"/>
          <w:i/>
        </w:rPr>
        <w:t xml:space="preserve">Non probability </w:t>
      </w:r>
      <w:proofErr w:type="gramStart"/>
      <w:r w:rsidRPr="00C5779B">
        <w:rPr>
          <w:rFonts w:ascii="Times New Roman" w:hAnsi="Times New Roman" w:cs="Times New Roman"/>
          <w:i/>
        </w:rPr>
        <w:t>sampling</w:t>
      </w:r>
      <w:r w:rsidRPr="00C5779B">
        <w:rPr>
          <w:rFonts w:ascii="Times New Roman" w:hAnsi="Times New Roman" w:cs="Times New Roman"/>
        </w:rPr>
        <w:t xml:space="preserve">  yaitu</w:t>
      </w:r>
      <w:proofErr w:type="gramEnd"/>
      <w:r w:rsidRPr="00C5779B">
        <w:rPr>
          <w:rFonts w:ascii="Times New Roman" w:hAnsi="Times New Roman" w:cs="Times New Roman"/>
        </w:rPr>
        <w:t xml:space="preserve"> </w:t>
      </w:r>
      <w:r w:rsidRPr="00C5779B">
        <w:rPr>
          <w:rFonts w:ascii="Times New Roman" w:hAnsi="Times New Roman" w:cs="Times New Roman"/>
          <w:i/>
          <w:lang w:val="es-ES"/>
        </w:rPr>
        <w:t xml:space="preserve">sampling kuota. </w:t>
      </w:r>
      <w:r w:rsidRPr="00C5779B">
        <w:rPr>
          <w:rFonts w:ascii="Times New Roman" w:hAnsi="Times New Roman" w:cs="Times New Roman"/>
        </w:rPr>
        <w:t xml:space="preserve">Teknik mengambil sampel yaitu dengan menggunakan nomor urut absen peserta didik. Sedangkan untuk menentukan jumlah anggota sampel (n), </w:t>
      </w:r>
      <w:proofErr w:type="gramStart"/>
      <w:r w:rsidRPr="00C5779B">
        <w:rPr>
          <w:rFonts w:ascii="Times New Roman" w:hAnsi="Times New Roman" w:cs="Times New Roman"/>
        </w:rPr>
        <w:t>dipakai  rumus</w:t>
      </w:r>
      <w:proofErr w:type="gramEnd"/>
      <w:r w:rsidRPr="00C5779B">
        <w:rPr>
          <w:rFonts w:ascii="Times New Roman" w:hAnsi="Times New Roman" w:cs="Times New Roman"/>
        </w:rPr>
        <w:t xml:space="preserve"> Slovin.</w:t>
      </w:r>
      <w:r w:rsidRPr="00C5779B">
        <w:rPr>
          <w:rStyle w:val="FootnoteReference"/>
          <w:rFonts w:ascii="Times New Roman" w:hAnsi="Times New Roman" w:cs="Times New Roman"/>
        </w:rPr>
        <w:footnoteReference w:id="36"/>
      </w:r>
    </w:p>
    <w:p w:rsidR="005501C6" w:rsidRPr="00C5779B" w:rsidRDefault="005501C6" w:rsidP="00356840">
      <w:pPr>
        <w:ind w:left="2160"/>
        <w:jc w:val="both"/>
        <w:rPr>
          <w:rFonts w:ascii="Times New Roman" w:hAnsi="Times New Roman" w:cs="Times New Roman"/>
        </w:rPr>
      </w:pPr>
      <w:r w:rsidRPr="00C5779B">
        <w:rPr>
          <w:rFonts w:ascii="Times New Roman" w:hAnsi="Times New Roman" w:cs="Times New Roman"/>
          <w:position w:val="-30"/>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4.5pt" o:ole="">
            <v:imagedata r:id="rId16" o:title=""/>
          </v:shape>
          <o:OLEObject Type="Embed" ProgID="Equation.3" ShapeID="_x0000_i1025" DrawAspect="Content" ObjectID="_1834216742" r:id="rId17"/>
        </w:object>
      </w:r>
    </w:p>
    <w:p w:rsidR="005501C6" w:rsidRPr="00C5779B" w:rsidRDefault="005501C6" w:rsidP="00C5779B">
      <w:pPr>
        <w:tabs>
          <w:tab w:val="left" w:pos="720"/>
          <w:tab w:val="left" w:pos="1440"/>
          <w:tab w:val="left" w:pos="2160"/>
          <w:tab w:val="left" w:pos="2880"/>
          <w:tab w:val="center" w:pos="3969"/>
        </w:tabs>
        <w:spacing w:after="0"/>
        <w:jc w:val="both"/>
        <w:rPr>
          <w:rFonts w:ascii="Times New Roman" w:hAnsi="Times New Roman" w:cs="Times New Roman"/>
        </w:rPr>
      </w:pPr>
      <w:r w:rsidRPr="00C5779B">
        <w:rPr>
          <w:rFonts w:ascii="Times New Roman" w:hAnsi="Times New Roman" w:cs="Times New Roman"/>
        </w:rPr>
        <w:t>Dengan error (e = 0</w:t>
      </w:r>
      <w:proofErr w:type="gramStart"/>
      <w:r w:rsidRPr="00C5779B">
        <w:rPr>
          <w:rFonts w:ascii="Times New Roman" w:hAnsi="Times New Roman" w:cs="Times New Roman"/>
        </w:rPr>
        <w:t>,05</w:t>
      </w:r>
      <w:proofErr w:type="gramEnd"/>
      <w:r w:rsidRPr="00C5779B">
        <w:rPr>
          <w:rFonts w:ascii="Times New Roman" w:hAnsi="Times New Roman" w:cs="Times New Roman"/>
        </w:rPr>
        <w:t>)</w:t>
      </w:r>
      <w:r w:rsidRPr="00C5779B">
        <w:rPr>
          <w:rFonts w:ascii="Times New Roman" w:hAnsi="Times New Roman" w:cs="Times New Roman"/>
        </w:rPr>
        <w:tab/>
      </w:r>
    </w:p>
    <w:p w:rsidR="005501C6" w:rsidRPr="00C5779B" w:rsidRDefault="005501C6" w:rsidP="00C5779B">
      <w:pPr>
        <w:pStyle w:val="ListParagraph"/>
        <w:ind w:left="0" w:firstLine="0"/>
        <w:jc w:val="both"/>
        <w:rPr>
          <w:rFonts w:ascii="Times New Roman" w:hAnsi="Times New Roman" w:cs="Times New Roman"/>
        </w:rPr>
      </w:pPr>
      <w:r w:rsidRPr="00C5779B">
        <w:rPr>
          <w:rFonts w:ascii="Times New Roman" w:hAnsi="Times New Roman" w:cs="Times New Roman"/>
        </w:rPr>
        <w:t>Dimana</w:t>
      </w:r>
      <w:proofErr w:type="gramStart"/>
      <w:r w:rsidRPr="00C5779B">
        <w:rPr>
          <w:rFonts w:ascii="Times New Roman" w:hAnsi="Times New Roman" w:cs="Times New Roman"/>
        </w:rPr>
        <w:t>;  n</w:t>
      </w:r>
      <w:proofErr w:type="gramEnd"/>
      <w:r w:rsidRPr="00C5779B">
        <w:rPr>
          <w:rFonts w:ascii="Times New Roman" w:hAnsi="Times New Roman" w:cs="Times New Roman"/>
        </w:rPr>
        <w:t xml:space="preserve"> : unit sampel</w:t>
      </w:r>
    </w:p>
    <w:p w:rsidR="005501C6" w:rsidRPr="00C5779B" w:rsidRDefault="005501C6" w:rsidP="00C5779B">
      <w:pPr>
        <w:pStyle w:val="ListParagraph"/>
        <w:ind w:left="851" w:hanging="131"/>
        <w:jc w:val="both"/>
        <w:rPr>
          <w:rFonts w:ascii="Times New Roman" w:hAnsi="Times New Roman" w:cs="Times New Roman"/>
        </w:rPr>
      </w:pPr>
      <w:r w:rsidRPr="00C5779B">
        <w:rPr>
          <w:rFonts w:ascii="Times New Roman" w:hAnsi="Times New Roman" w:cs="Times New Roman"/>
        </w:rPr>
        <w:t xml:space="preserve">  </w:t>
      </w:r>
      <w:proofErr w:type="gramStart"/>
      <w:r w:rsidRPr="00C5779B">
        <w:rPr>
          <w:rFonts w:ascii="Times New Roman" w:hAnsi="Times New Roman" w:cs="Times New Roman"/>
        </w:rPr>
        <w:t>N :</w:t>
      </w:r>
      <w:proofErr w:type="gramEnd"/>
      <w:r w:rsidRPr="00C5779B">
        <w:rPr>
          <w:rFonts w:ascii="Times New Roman" w:hAnsi="Times New Roman" w:cs="Times New Roman"/>
        </w:rPr>
        <w:t xml:space="preserve"> jumlah populasi</w:t>
      </w:r>
    </w:p>
    <w:p w:rsidR="005501C6" w:rsidRPr="00C5779B" w:rsidRDefault="005501C6" w:rsidP="00C5779B">
      <w:pPr>
        <w:pStyle w:val="ListParagraph"/>
        <w:ind w:left="851" w:firstLine="0"/>
        <w:jc w:val="both"/>
        <w:rPr>
          <w:rFonts w:ascii="Times New Roman" w:hAnsi="Times New Roman" w:cs="Times New Roman"/>
        </w:rPr>
      </w:pPr>
      <w:proofErr w:type="gramStart"/>
      <w:r w:rsidRPr="00C5779B">
        <w:rPr>
          <w:rFonts w:ascii="Times New Roman" w:hAnsi="Times New Roman" w:cs="Times New Roman"/>
          <w:i/>
        </w:rPr>
        <w:t xml:space="preserve">e </w:t>
      </w:r>
      <w:r w:rsidRPr="00C5779B">
        <w:rPr>
          <w:rFonts w:ascii="Times New Roman" w:hAnsi="Times New Roman" w:cs="Times New Roman"/>
        </w:rPr>
        <w:t>:</w:t>
      </w:r>
      <w:proofErr w:type="gramEnd"/>
      <w:r w:rsidRPr="00C5779B">
        <w:rPr>
          <w:rFonts w:ascii="Times New Roman" w:hAnsi="Times New Roman" w:cs="Times New Roman"/>
        </w:rPr>
        <w:t xml:space="preserve"> Tingkat singnifikan </w:t>
      </w:r>
    </w:p>
    <w:p w:rsidR="005501C6" w:rsidRPr="00C5779B" w:rsidRDefault="005501C6" w:rsidP="00C5779B">
      <w:pPr>
        <w:pStyle w:val="ListParagraph"/>
        <w:ind w:left="851" w:firstLine="0"/>
        <w:jc w:val="both"/>
        <w:rPr>
          <w:rFonts w:ascii="Times New Roman" w:hAnsi="Times New Roman" w:cs="Times New Roman"/>
        </w:rPr>
      </w:pPr>
    </w:p>
    <w:p w:rsidR="005501C6" w:rsidRPr="00C5779B" w:rsidRDefault="000242D1" w:rsidP="00C5779B">
      <w:pPr>
        <w:pStyle w:val="ListParagraph"/>
        <w:numPr>
          <w:ilvl w:val="0"/>
          <w:numId w:val="32"/>
        </w:numPr>
        <w:spacing w:before="240" w:beforeAutospacing="0" w:after="0" w:afterAutospacing="0"/>
        <w:jc w:val="both"/>
        <w:rPr>
          <w:rFonts w:ascii="Times New Roman" w:hAnsi="Times New Roman" w:cs="Times New Roman"/>
        </w:rPr>
      </w:pPr>
      <w:r w:rsidRPr="00C5779B">
        <w:rPr>
          <w:rFonts w:ascii="Times New Roman" w:hAnsi="Times New Roman" w:cs="Times New Roman"/>
        </w:rPr>
        <w:t>TEKNIK PENGUMPULAN DATA DAN ANALISA DATA</w:t>
      </w:r>
    </w:p>
    <w:p w:rsidR="005501C6" w:rsidRPr="00C5779B" w:rsidRDefault="005501C6" w:rsidP="00C5779B">
      <w:pPr>
        <w:pStyle w:val="ListParagraph"/>
        <w:spacing w:before="240" w:beforeAutospacing="0" w:after="0" w:afterAutospacing="0"/>
        <w:ind w:left="0" w:firstLine="709"/>
        <w:jc w:val="both"/>
        <w:rPr>
          <w:rFonts w:ascii="Times New Roman" w:hAnsi="Times New Roman" w:cs="Times New Roman"/>
        </w:rPr>
      </w:pPr>
      <w:r w:rsidRPr="00C5779B">
        <w:rPr>
          <w:rFonts w:ascii="Times New Roman" w:hAnsi="Times New Roman" w:cs="Times New Roman"/>
        </w:rPr>
        <w:t xml:space="preserve">Dalam rangka mengumpulkan data, teknik yang digunakan dalam </w:t>
      </w:r>
      <w:proofErr w:type="gramStart"/>
      <w:r w:rsidRPr="00C5779B">
        <w:rPr>
          <w:rFonts w:ascii="Times New Roman" w:hAnsi="Times New Roman" w:cs="Times New Roman"/>
        </w:rPr>
        <w:t>penelitian  ini</w:t>
      </w:r>
      <w:proofErr w:type="gramEnd"/>
      <w:r w:rsidRPr="00C5779B">
        <w:rPr>
          <w:rFonts w:ascii="Times New Roman" w:hAnsi="Times New Roman" w:cs="Times New Roman"/>
        </w:rPr>
        <w:t xml:space="preserve"> adalah:</w:t>
      </w:r>
    </w:p>
    <w:p w:rsidR="005501C6" w:rsidRPr="00C5779B" w:rsidRDefault="005501C6" w:rsidP="00C5779B">
      <w:pPr>
        <w:pStyle w:val="ListParagraph"/>
        <w:numPr>
          <w:ilvl w:val="0"/>
          <w:numId w:val="30"/>
        </w:numPr>
        <w:spacing w:before="0" w:beforeAutospacing="0" w:after="0" w:afterAutospacing="0"/>
        <w:ind w:left="426" w:hanging="284"/>
        <w:jc w:val="both"/>
        <w:rPr>
          <w:rFonts w:ascii="Times New Roman" w:hAnsi="Times New Roman" w:cs="Times New Roman"/>
        </w:rPr>
      </w:pPr>
      <w:r w:rsidRPr="00C5779B">
        <w:rPr>
          <w:rFonts w:ascii="Times New Roman" w:hAnsi="Times New Roman" w:cs="Times New Roman"/>
        </w:rPr>
        <w:t xml:space="preserve">Kuesioner.Kuisioner yakni mengisi daftar pertanyaan yang disiapkan peneliti untuk diajukan kepada responden guna memperoleh data dalam penelitian ini. </w:t>
      </w:r>
    </w:p>
    <w:p w:rsidR="005501C6" w:rsidRPr="00C5779B" w:rsidRDefault="005501C6" w:rsidP="00C5779B">
      <w:pPr>
        <w:pStyle w:val="ListParagraph"/>
        <w:numPr>
          <w:ilvl w:val="0"/>
          <w:numId w:val="30"/>
        </w:numPr>
        <w:tabs>
          <w:tab w:val="left" w:pos="284"/>
        </w:tabs>
        <w:spacing w:before="0" w:beforeAutospacing="0" w:after="0" w:afterAutospacing="0"/>
        <w:ind w:left="426" w:hanging="284"/>
        <w:jc w:val="both"/>
        <w:rPr>
          <w:rFonts w:ascii="Times New Roman" w:hAnsi="Times New Roman" w:cs="Times New Roman"/>
        </w:rPr>
      </w:pPr>
      <w:r w:rsidRPr="00C5779B">
        <w:rPr>
          <w:rFonts w:ascii="Times New Roman" w:hAnsi="Times New Roman" w:cs="Times New Roman"/>
        </w:rPr>
        <w:t>Wawancara (interview). Wawancara hanya ditujukan kepada Kepala Sekolah dan Guru PAK.</w:t>
      </w:r>
    </w:p>
    <w:p w:rsidR="005501C6" w:rsidRPr="00C5779B" w:rsidRDefault="005501C6" w:rsidP="00C5779B">
      <w:pPr>
        <w:pStyle w:val="ListParagraph"/>
        <w:numPr>
          <w:ilvl w:val="0"/>
          <w:numId w:val="30"/>
        </w:numPr>
        <w:spacing w:before="0" w:beforeAutospacing="0" w:after="0" w:afterAutospacing="0"/>
        <w:ind w:left="426" w:hanging="327"/>
        <w:jc w:val="both"/>
        <w:rPr>
          <w:rFonts w:ascii="Times New Roman" w:hAnsi="Times New Roman" w:cs="Times New Roman"/>
        </w:rPr>
      </w:pPr>
      <w:r w:rsidRPr="00C5779B">
        <w:rPr>
          <w:rFonts w:ascii="Times New Roman" w:hAnsi="Times New Roman" w:cs="Times New Roman"/>
        </w:rPr>
        <w:lastRenderedPageBreak/>
        <w:t>Dokumentasi.Studi dokumen untuk mengumpulkan data dengan mempelajari sumber data tertulis berupa data sekunder tentang kegiatan keagamaan serta catatan Guru Kelas berkaitan sikap peserta didik yang masih ada kaitan dengan variable penelitian.</w:t>
      </w:r>
    </w:p>
    <w:p w:rsidR="005501C6" w:rsidRPr="00C5779B" w:rsidRDefault="005501C6" w:rsidP="00C5779B">
      <w:pPr>
        <w:pStyle w:val="ListParagraph"/>
        <w:numPr>
          <w:ilvl w:val="0"/>
          <w:numId w:val="30"/>
        </w:numPr>
        <w:spacing w:before="240" w:beforeAutospacing="0" w:after="0" w:afterAutospacing="0"/>
        <w:ind w:left="426" w:hanging="327"/>
        <w:jc w:val="both"/>
        <w:rPr>
          <w:rFonts w:ascii="Times New Roman" w:hAnsi="Times New Roman" w:cs="Times New Roman"/>
        </w:rPr>
      </w:pPr>
      <w:r w:rsidRPr="00C5779B">
        <w:rPr>
          <w:rFonts w:ascii="Times New Roman" w:hAnsi="Times New Roman" w:cs="Times New Roman"/>
        </w:rPr>
        <w:t xml:space="preserve">Observasi.Observasi atau pengamatan dilakukan untuk mencari informasi </w:t>
      </w:r>
      <w:proofErr w:type="gramStart"/>
      <w:r w:rsidRPr="00C5779B">
        <w:rPr>
          <w:rFonts w:ascii="Times New Roman" w:hAnsi="Times New Roman" w:cs="Times New Roman"/>
        </w:rPr>
        <w:t>yang  melengkapi</w:t>
      </w:r>
      <w:proofErr w:type="gramEnd"/>
      <w:r w:rsidRPr="00C5779B">
        <w:rPr>
          <w:rFonts w:ascii="Times New Roman" w:hAnsi="Times New Roman" w:cs="Times New Roman"/>
        </w:rPr>
        <w:t>, mendukung, dan mengkonfirmasi data kuantitatif.</w:t>
      </w:r>
    </w:p>
    <w:p w:rsidR="005501C6" w:rsidRPr="00C5779B" w:rsidRDefault="005501C6" w:rsidP="00356840">
      <w:pPr>
        <w:tabs>
          <w:tab w:val="left" w:pos="1276"/>
        </w:tabs>
        <w:ind w:firstLine="567"/>
        <w:jc w:val="both"/>
        <w:rPr>
          <w:rFonts w:ascii="Times New Roman" w:hAnsi="Times New Roman" w:cs="Times New Roman"/>
        </w:rPr>
      </w:pPr>
      <w:r w:rsidRPr="00C5779B">
        <w:rPr>
          <w:rFonts w:ascii="Times New Roman" w:hAnsi="Times New Roman" w:cs="Times New Roman"/>
        </w:rPr>
        <w:t>Analisis data memakai analisa deskriptif dan analisa inferensial. Analisa deskriptif dalam bentuk Capaian Indikator (CI) yaitu.</w:t>
      </w:r>
      <w:r w:rsidRPr="00C5779B">
        <w:rPr>
          <w:rStyle w:val="FootnoteReference"/>
          <w:rFonts w:ascii="Times New Roman" w:hAnsi="Times New Roman" w:cs="Times New Roman"/>
        </w:rPr>
        <w:footnoteReference w:id="37"/>
      </w:r>
    </w:p>
    <w:p w:rsidR="005501C6" w:rsidRPr="00C5779B" w:rsidRDefault="005501C6" w:rsidP="00C5779B">
      <w:pPr>
        <w:tabs>
          <w:tab w:val="left" w:pos="1276"/>
        </w:tabs>
        <w:spacing w:after="0"/>
        <w:ind w:firstLine="3402"/>
        <w:jc w:val="both"/>
        <w:rPr>
          <w:rFonts w:ascii="Times New Roman" w:hAnsi="Times New Roman" w:cs="Times New Roman"/>
        </w:rPr>
      </w:pPr>
      <m:oMathPara>
        <m:oMathParaPr>
          <m:jc m:val="center"/>
        </m:oMathParaPr>
        <m:oMath>
          <m:r>
            <m:rPr>
              <m:sty m:val="p"/>
            </m:rPr>
            <w:rPr>
              <w:rFonts w:ascii="Cambria Math" w:hAnsi="Times New Roman" w:cs="Times New Roman"/>
            </w:rPr>
            <m:t>CI=</m:t>
          </m:r>
          <m:f>
            <m:fPr>
              <m:ctrlPr>
                <w:rPr>
                  <w:rFonts w:ascii="Cambria Math" w:hAnsi="Times New Roman" w:cs="Times New Roman"/>
                </w:rPr>
              </m:ctrlPr>
            </m:fPr>
            <m:num>
              <m:r>
                <m:rPr>
                  <m:sty m:val="p"/>
                </m:rPr>
                <w:rPr>
                  <w:rFonts w:ascii="Times New Roman" w:hAnsi="Times New Roman" w:cs="Times New Roman"/>
                </w:rPr>
                <m:t>∑</m:t>
              </m:r>
              <m:r>
                <m:rPr>
                  <m:sty m:val="p"/>
                </m:rPr>
                <w:rPr>
                  <w:rFonts w:ascii="Cambria Math" w:hAnsi="Times New Roman" w:cs="Times New Roman"/>
                </w:rPr>
                <m:t>JR</m:t>
              </m:r>
            </m:num>
            <m:den>
              <m:r>
                <m:rPr>
                  <m:sty m:val="p"/>
                </m:rPr>
                <w:rPr>
                  <w:rFonts w:ascii="Cambria Math" w:hAnsi="Times New Roman" w:cs="Times New Roman"/>
                </w:rPr>
                <m:t>Sl</m:t>
              </m:r>
            </m:den>
          </m:f>
          <m:r>
            <m:rPr>
              <m:sty m:val="p"/>
            </m:rPr>
            <w:rPr>
              <w:rFonts w:ascii="Cambria Math" w:hAnsi="Times New Roman" w:cs="Times New Roman"/>
            </w:rPr>
            <m:t>x 100 %</m:t>
          </m:r>
        </m:oMath>
      </m:oMathPara>
    </w:p>
    <w:p w:rsidR="005501C6" w:rsidRPr="00C5779B" w:rsidRDefault="005501C6" w:rsidP="00C5779B">
      <w:pPr>
        <w:pStyle w:val="ListParagraph"/>
        <w:tabs>
          <w:tab w:val="left" w:pos="1418"/>
          <w:tab w:val="left" w:pos="6360"/>
        </w:tabs>
        <w:ind w:left="0"/>
        <w:jc w:val="both"/>
        <w:rPr>
          <w:rFonts w:ascii="Times New Roman" w:hAnsi="Times New Roman" w:cs="Times New Roman"/>
        </w:rPr>
      </w:pPr>
      <w:r w:rsidRPr="00C5779B">
        <w:rPr>
          <w:rFonts w:ascii="Times New Roman" w:hAnsi="Times New Roman" w:cs="Times New Roman"/>
        </w:rPr>
        <w:tab/>
      </w:r>
      <w:proofErr w:type="gramStart"/>
      <w:r w:rsidRPr="00C5779B">
        <w:rPr>
          <w:rFonts w:ascii="Times New Roman" w:hAnsi="Times New Roman" w:cs="Times New Roman"/>
        </w:rPr>
        <w:t>dimana</w:t>
      </w:r>
      <w:proofErr w:type="gramEnd"/>
      <w:r w:rsidRPr="00C5779B">
        <w:rPr>
          <w:rFonts w:ascii="Times New Roman" w:hAnsi="Times New Roman" w:cs="Times New Roman"/>
        </w:rPr>
        <w:t>:  CI</w:t>
      </w:r>
      <w:r w:rsidRPr="00C5779B">
        <w:rPr>
          <w:rFonts w:ascii="Times New Roman" w:hAnsi="Times New Roman" w:cs="Times New Roman"/>
        </w:rPr>
        <w:tab/>
        <w:t>: Capaian Indikator</w:t>
      </w:r>
    </w:p>
    <w:p w:rsidR="005501C6" w:rsidRPr="00C5779B" w:rsidRDefault="005501C6" w:rsidP="00C5779B">
      <w:pPr>
        <w:pStyle w:val="ListParagraph"/>
        <w:tabs>
          <w:tab w:val="left" w:pos="851"/>
          <w:tab w:val="left" w:pos="1418"/>
          <w:tab w:val="left" w:pos="1560"/>
        </w:tabs>
        <w:ind w:left="0" w:firstLine="851"/>
        <w:jc w:val="both"/>
        <w:rPr>
          <w:rFonts w:ascii="Times New Roman" w:hAnsi="Times New Roman" w:cs="Times New Roman"/>
        </w:rPr>
      </w:pPr>
      <w:r w:rsidRPr="00C5779B">
        <w:rPr>
          <w:rFonts w:ascii="Times New Roman" w:hAnsi="Times New Roman" w:cs="Times New Roman"/>
          <w:vertAlign w:val="superscript"/>
        </w:rPr>
        <w:t>∑</w:t>
      </w:r>
      <w:r w:rsidRPr="00C5779B">
        <w:rPr>
          <w:rFonts w:ascii="Times New Roman" w:hAnsi="Times New Roman" w:cs="Times New Roman"/>
        </w:rPr>
        <w:t>JR</w:t>
      </w:r>
      <w:r w:rsidRPr="00C5779B">
        <w:rPr>
          <w:rFonts w:ascii="Times New Roman" w:hAnsi="Times New Roman" w:cs="Times New Roman"/>
        </w:rPr>
        <w:tab/>
        <w:t>: Jumlah jawaban responden</w:t>
      </w:r>
    </w:p>
    <w:p w:rsidR="005501C6" w:rsidRPr="00C5779B" w:rsidRDefault="005501C6" w:rsidP="00C5779B">
      <w:pPr>
        <w:tabs>
          <w:tab w:val="left" w:pos="851"/>
          <w:tab w:val="left" w:pos="1418"/>
          <w:tab w:val="left" w:pos="1560"/>
        </w:tabs>
        <w:spacing w:after="0"/>
        <w:jc w:val="both"/>
        <w:rPr>
          <w:rFonts w:ascii="Times New Roman" w:hAnsi="Times New Roman" w:cs="Times New Roman"/>
        </w:rPr>
      </w:pPr>
      <w:r w:rsidRPr="00C5779B">
        <w:rPr>
          <w:rFonts w:ascii="Times New Roman" w:hAnsi="Times New Roman" w:cs="Times New Roman"/>
        </w:rPr>
        <w:tab/>
      </w:r>
      <w:r w:rsidRPr="00C5779B">
        <w:rPr>
          <w:rFonts w:ascii="Times New Roman" w:hAnsi="Times New Roman" w:cs="Times New Roman"/>
        </w:rPr>
        <w:tab/>
        <w:t>SI</w:t>
      </w:r>
      <w:r w:rsidRPr="00C5779B">
        <w:rPr>
          <w:rFonts w:ascii="Times New Roman" w:hAnsi="Times New Roman" w:cs="Times New Roman"/>
        </w:rPr>
        <w:tab/>
        <w:t>: Skor Ideal</w:t>
      </w:r>
    </w:p>
    <w:p w:rsidR="005501C6" w:rsidRPr="00C5779B" w:rsidRDefault="005501C6" w:rsidP="00356840">
      <w:pPr>
        <w:tabs>
          <w:tab w:val="left" w:pos="851"/>
        </w:tabs>
        <w:jc w:val="both"/>
        <w:rPr>
          <w:rFonts w:ascii="Times New Roman" w:hAnsi="Times New Roman" w:cs="Times New Roman"/>
        </w:rPr>
      </w:pPr>
      <w:r w:rsidRPr="00C5779B">
        <w:rPr>
          <w:rFonts w:ascii="Times New Roman" w:hAnsi="Times New Roman" w:cs="Times New Roman"/>
        </w:rPr>
        <w:t xml:space="preserve">Hasil perhitungan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dikategorikan dengan pembobotan sebagai berikut.</w:t>
      </w:r>
    </w:p>
    <w:p w:rsidR="005501C6" w:rsidRPr="00C5779B" w:rsidRDefault="00E12C22" w:rsidP="00C5779B">
      <w:pPr>
        <w:pStyle w:val="ListParagraph"/>
        <w:numPr>
          <w:ilvl w:val="0"/>
          <w:numId w:val="31"/>
        </w:numPr>
        <w:tabs>
          <w:tab w:val="left" w:pos="1843"/>
        </w:tabs>
        <w:spacing w:before="0" w:beforeAutospacing="0" w:after="0" w:afterAutospacing="0"/>
        <w:jc w:val="both"/>
        <w:rPr>
          <w:rFonts w:ascii="Times New Roman" w:hAnsi="Times New Roman" w:cs="Times New Roman"/>
        </w:rPr>
      </w:pPr>
      <w:r>
        <w:rPr>
          <w:rFonts w:ascii="Times New Roman" w:hAnsi="Times New Roman" w:cs="Times New Roman"/>
        </w:rPr>
        <w:t>9</w:t>
      </w:r>
      <w:r w:rsidR="005501C6" w:rsidRPr="00C5779B">
        <w:rPr>
          <w:rFonts w:ascii="Times New Roman" w:hAnsi="Times New Roman" w:cs="Times New Roman"/>
        </w:rPr>
        <w:t>1%  – 100%</w:t>
      </w:r>
      <w:r w:rsidR="005501C6" w:rsidRPr="00C5779B">
        <w:rPr>
          <w:rFonts w:ascii="Times New Roman" w:hAnsi="Times New Roman" w:cs="Times New Roman"/>
        </w:rPr>
        <w:tab/>
        <w:t xml:space="preserve">: </w:t>
      </w:r>
      <w:r>
        <w:rPr>
          <w:rFonts w:ascii="Times New Roman" w:hAnsi="Times New Roman" w:cs="Times New Roman"/>
          <w:lang w:val="id-ID"/>
        </w:rPr>
        <w:t>Selalu</w:t>
      </w:r>
      <w:r w:rsidR="005501C6" w:rsidRPr="00C5779B">
        <w:rPr>
          <w:rFonts w:ascii="Times New Roman" w:hAnsi="Times New Roman" w:cs="Times New Roman"/>
        </w:rPr>
        <w:t xml:space="preserve">  (S</w:t>
      </w:r>
      <w:r>
        <w:rPr>
          <w:rFonts w:ascii="Times New Roman" w:hAnsi="Times New Roman" w:cs="Times New Roman"/>
          <w:lang w:val="id-ID"/>
        </w:rPr>
        <w:t>L</w:t>
      </w:r>
      <w:r w:rsidR="005501C6" w:rsidRPr="00C5779B">
        <w:rPr>
          <w:rFonts w:ascii="Times New Roman" w:hAnsi="Times New Roman" w:cs="Times New Roman"/>
        </w:rPr>
        <w:t>)</w:t>
      </w:r>
    </w:p>
    <w:p w:rsidR="005501C6" w:rsidRPr="00C5779B" w:rsidRDefault="00E12C22" w:rsidP="00C5779B">
      <w:pPr>
        <w:pStyle w:val="ListParagraph"/>
        <w:numPr>
          <w:ilvl w:val="0"/>
          <w:numId w:val="31"/>
        </w:numPr>
        <w:tabs>
          <w:tab w:val="left" w:pos="1843"/>
        </w:tabs>
        <w:spacing w:before="0" w:beforeAutospacing="0" w:after="0" w:afterAutospacing="0"/>
        <w:jc w:val="both"/>
        <w:rPr>
          <w:rFonts w:ascii="Times New Roman" w:hAnsi="Times New Roman" w:cs="Times New Roman"/>
        </w:rPr>
      </w:pPr>
      <w:r>
        <w:rPr>
          <w:rFonts w:ascii="Times New Roman" w:hAnsi="Times New Roman" w:cs="Times New Roman"/>
        </w:rPr>
        <w:t>61% – 90%</w:t>
      </w:r>
      <w:r>
        <w:rPr>
          <w:rFonts w:ascii="Times New Roman" w:hAnsi="Times New Roman" w:cs="Times New Roman"/>
        </w:rPr>
        <w:tab/>
      </w:r>
      <w:r>
        <w:rPr>
          <w:rFonts w:ascii="Times New Roman" w:hAnsi="Times New Roman" w:cs="Times New Roman"/>
        </w:rPr>
        <w:tab/>
        <w:t xml:space="preserve">: Sering </w:t>
      </w:r>
      <w:r w:rsidR="005501C6" w:rsidRPr="00C5779B">
        <w:rPr>
          <w:rFonts w:ascii="Times New Roman" w:hAnsi="Times New Roman" w:cs="Times New Roman"/>
        </w:rPr>
        <w:t>(</w:t>
      </w:r>
      <w:r>
        <w:rPr>
          <w:rFonts w:ascii="Times New Roman" w:hAnsi="Times New Roman" w:cs="Times New Roman"/>
          <w:lang w:val="id-ID"/>
        </w:rPr>
        <w:t>SR</w:t>
      </w:r>
      <w:r w:rsidR="005501C6" w:rsidRPr="00C5779B">
        <w:rPr>
          <w:rFonts w:ascii="Times New Roman" w:hAnsi="Times New Roman" w:cs="Times New Roman"/>
        </w:rPr>
        <w:t>)</w:t>
      </w:r>
    </w:p>
    <w:p w:rsidR="005501C6" w:rsidRPr="00C5779B" w:rsidRDefault="00E12C22" w:rsidP="00C5779B">
      <w:pPr>
        <w:pStyle w:val="ListParagraph"/>
        <w:numPr>
          <w:ilvl w:val="0"/>
          <w:numId w:val="31"/>
        </w:numPr>
        <w:tabs>
          <w:tab w:val="left" w:pos="1843"/>
        </w:tabs>
        <w:spacing w:before="0" w:beforeAutospacing="0" w:after="0" w:afterAutospacing="0"/>
        <w:jc w:val="both"/>
        <w:rPr>
          <w:rFonts w:ascii="Times New Roman" w:hAnsi="Times New Roman" w:cs="Times New Roman"/>
        </w:rPr>
      </w:pPr>
      <w:r>
        <w:rPr>
          <w:rFonts w:ascii="Times New Roman" w:hAnsi="Times New Roman" w:cs="Times New Roman"/>
        </w:rPr>
        <w:t>3</w:t>
      </w:r>
      <w:r w:rsidR="005501C6" w:rsidRPr="00C5779B">
        <w:rPr>
          <w:rFonts w:ascii="Times New Roman" w:hAnsi="Times New Roman" w:cs="Times New Roman"/>
        </w:rPr>
        <w:t>1% – 60%</w:t>
      </w:r>
      <w:r w:rsidR="005501C6" w:rsidRPr="00C5779B">
        <w:rPr>
          <w:rFonts w:ascii="Times New Roman" w:hAnsi="Times New Roman" w:cs="Times New Roman"/>
        </w:rPr>
        <w:tab/>
      </w:r>
      <w:r w:rsidR="005501C6" w:rsidRPr="00C5779B">
        <w:rPr>
          <w:rFonts w:ascii="Times New Roman" w:hAnsi="Times New Roman" w:cs="Times New Roman"/>
        </w:rPr>
        <w:tab/>
        <w:t xml:space="preserve">: </w:t>
      </w:r>
      <w:r>
        <w:rPr>
          <w:rFonts w:ascii="Times New Roman" w:hAnsi="Times New Roman" w:cs="Times New Roman"/>
          <w:lang w:val="id-ID"/>
        </w:rPr>
        <w:t>Kadang-Kadang</w:t>
      </w:r>
      <w:r w:rsidR="005501C6" w:rsidRPr="00C5779B">
        <w:rPr>
          <w:rFonts w:ascii="Times New Roman" w:hAnsi="Times New Roman" w:cs="Times New Roman"/>
        </w:rPr>
        <w:t xml:space="preserve"> (</w:t>
      </w:r>
      <w:r>
        <w:rPr>
          <w:rFonts w:ascii="Times New Roman" w:hAnsi="Times New Roman" w:cs="Times New Roman"/>
          <w:lang w:val="id-ID"/>
        </w:rPr>
        <w:t>KK</w:t>
      </w:r>
      <w:r w:rsidR="005501C6" w:rsidRPr="00C5779B">
        <w:rPr>
          <w:rFonts w:ascii="Times New Roman" w:hAnsi="Times New Roman" w:cs="Times New Roman"/>
        </w:rPr>
        <w:t>)</w:t>
      </w:r>
    </w:p>
    <w:p w:rsidR="005501C6" w:rsidRPr="00C5779B" w:rsidRDefault="00E12C22" w:rsidP="00C5779B">
      <w:pPr>
        <w:pStyle w:val="ListParagraph"/>
        <w:numPr>
          <w:ilvl w:val="0"/>
          <w:numId w:val="31"/>
        </w:numPr>
        <w:tabs>
          <w:tab w:val="left" w:pos="1843"/>
        </w:tabs>
        <w:spacing w:before="0" w:beforeAutospacing="0" w:after="0" w:afterAutospacing="0"/>
        <w:jc w:val="both"/>
        <w:rPr>
          <w:rFonts w:ascii="Times New Roman" w:hAnsi="Times New Roman" w:cs="Times New Roman"/>
        </w:rPr>
      </w:pPr>
      <w:r>
        <w:rPr>
          <w:rFonts w:ascii="Times New Roman" w:hAnsi="Times New Roman" w:cs="Times New Roman"/>
          <w:lang w:val="id-ID"/>
        </w:rPr>
        <w:t>0% - 30%</w:t>
      </w:r>
      <w:r w:rsidR="005501C6" w:rsidRPr="00C5779B">
        <w:rPr>
          <w:rFonts w:ascii="Times New Roman" w:hAnsi="Times New Roman" w:cs="Times New Roman"/>
        </w:rPr>
        <w:tab/>
      </w:r>
      <w:r w:rsidR="005501C6" w:rsidRPr="00C5779B">
        <w:rPr>
          <w:rFonts w:ascii="Times New Roman" w:hAnsi="Times New Roman" w:cs="Times New Roman"/>
        </w:rPr>
        <w:tab/>
        <w:t xml:space="preserve">: </w:t>
      </w:r>
      <w:r>
        <w:rPr>
          <w:rFonts w:ascii="Times New Roman" w:hAnsi="Times New Roman" w:cs="Times New Roman"/>
          <w:lang w:val="id-ID"/>
        </w:rPr>
        <w:t>Tidak Pernah</w:t>
      </w:r>
      <w:r w:rsidR="005501C6" w:rsidRPr="00C5779B">
        <w:rPr>
          <w:rFonts w:ascii="Times New Roman" w:hAnsi="Times New Roman" w:cs="Times New Roman"/>
        </w:rPr>
        <w:t xml:space="preserve"> (</w:t>
      </w:r>
      <w:r>
        <w:rPr>
          <w:rFonts w:ascii="Times New Roman" w:hAnsi="Times New Roman" w:cs="Times New Roman"/>
          <w:lang w:val="id-ID"/>
        </w:rPr>
        <w:t>TP</w:t>
      </w:r>
      <w:r w:rsidR="005501C6" w:rsidRPr="00C5779B">
        <w:rPr>
          <w:rFonts w:ascii="Times New Roman" w:hAnsi="Times New Roman" w:cs="Times New Roman"/>
        </w:rPr>
        <w:t>)</w:t>
      </w:r>
    </w:p>
    <w:p w:rsidR="005501C6" w:rsidRPr="00C5779B" w:rsidRDefault="005501C6" w:rsidP="00356840">
      <w:pPr>
        <w:ind w:left="0" w:firstLine="709"/>
        <w:jc w:val="both"/>
        <w:rPr>
          <w:rFonts w:ascii="Times New Roman" w:hAnsi="Times New Roman" w:cs="Times New Roman"/>
        </w:rPr>
      </w:pPr>
      <w:r w:rsidRPr="00C5779B">
        <w:rPr>
          <w:rFonts w:ascii="Times New Roman" w:hAnsi="Times New Roman" w:cs="Times New Roman"/>
        </w:rPr>
        <w:tab/>
        <w:t xml:space="preserve">Data kuantitatif dideskripsikan untuk memperjelas, melengkapi, mempertegas, mengoreksi atau mengkonfirmasi capaian tiap indikator dengan data dari hasil wawancara, observasi dan studi dokumen.  </w:t>
      </w:r>
    </w:p>
    <w:p w:rsidR="005501C6" w:rsidRPr="00C5779B" w:rsidRDefault="005501C6" w:rsidP="00356840">
      <w:pPr>
        <w:ind w:left="0" w:firstLine="709"/>
        <w:jc w:val="both"/>
        <w:rPr>
          <w:rFonts w:ascii="Times New Roman" w:hAnsi="Times New Roman" w:cs="Times New Roman"/>
          <w:color w:val="000000" w:themeColor="text1"/>
        </w:rPr>
      </w:pPr>
      <w:r w:rsidRPr="00C5779B">
        <w:rPr>
          <w:rFonts w:ascii="Times New Roman" w:hAnsi="Times New Roman" w:cs="Times New Roman"/>
        </w:rPr>
        <w:t xml:space="preserve">Analisa inferensial dengan regresi linear.  Untuk kepentingan </w:t>
      </w:r>
      <w:proofErr w:type="gramStart"/>
      <w:r w:rsidRPr="00C5779B">
        <w:rPr>
          <w:rFonts w:ascii="Times New Roman" w:hAnsi="Times New Roman" w:cs="Times New Roman"/>
        </w:rPr>
        <w:t>analisis  regregsi</w:t>
      </w:r>
      <w:proofErr w:type="gramEnd"/>
      <w:r w:rsidRPr="00C5779B">
        <w:rPr>
          <w:rFonts w:ascii="Times New Roman" w:hAnsi="Times New Roman" w:cs="Times New Roman"/>
        </w:rPr>
        <w:t xml:space="preserve"> didahului dengan uji normalitas, uji linearitas, uji heteroskedastisitas, uji </w:t>
      </w:r>
      <w:r w:rsidRPr="00C5779B">
        <w:rPr>
          <w:rFonts w:ascii="Times New Roman" w:hAnsi="Times New Roman" w:cs="Times New Roman"/>
        </w:rPr>
        <w:lastRenderedPageBreak/>
        <w:t>multikolinearitas.</w:t>
      </w:r>
      <w:r w:rsidRPr="00C5779B">
        <w:rPr>
          <w:rStyle w:val="FootnoteReference"/>
          <w:rFonts w:ascii="Times New Roman" w:hAnsi="Times New Roman" w:cs="Times New Roman"/>
        </w:rPr>
        <w:footnoteReference w:id="38"/>
      </w:r>
      <w:r w:rsidRPr="00C5779B">
        <w:rPr>
          <w:rFonts w:ascii="Times New Roman" w:hAnsi="Times New Roman" w:cs="Times New Roman"/>
        </w:rPr>
        <w:t xml:space="preserve"> Analisa regresi </w:t>
      </w:r>
      <w:proofErr w:type="gramStart"/>
      <w:r w:rsidRPr="00C5779B">
        <w:rPr>
          <w:rFonts w:ascii="Times New Roman" w:hAnsi="Times New Roman" w:cs="Times New Roman"/>
        </w:rPr>
        <w:t>linear  sederhana</w:t>
      </w:r>
      <w:proofErr w:type="gramEnd"/>
      <w:r w:rsidRPr="00C5779B">
        <w:rPr>
          <w:rFonts w:ascii="Times New Roman" w:hAnsi="Times New Roman" w:cs="Times New Roman"/>
        </w:rPr>
        <w:t xml:space="preserve"> digunakan formula digunakan adalah, </w:t>
      </w:r>
      <w:r w:rsidRPr="00C5779B">
        <w:rPr>
          <w:rFonts w:ascii="Times New Roman" w:hAnsi="Times New Roman" w:cs="Times New Roman"/>
          <w:color w:val="000000" w:themeColor="text1"/>
        </w:rPr>
        <w:t>Y’ = a+bX+e</w:t>
      </w:r>
      <w:r w:rsidRPr="00C5779B">
        <w:rPr>
          <w:rStyle w:val="FootnoteReference"/>
          <w:rFonts w:ascii="Times New Roman" w:hAnsi="Times New Roman" w:cs="Times New Roman"/>
          <w:color w:val="000000" w:themeColor="text1"/>
        </w:rPr>
        <w:footnoteReference w:id="39"/>
      </w:r>
    </w:p>
    <w:p w:rsidR="005501C6" w:rsidRPr="00C5779B" w:rsidRDefault="005501C6" w:rsidP="00C5779B">
      <w:pPr>
        <w:tabs>
          <w:tab w:val="left" w:pos="1134"/>
        </w:tabs>
        <w:spacing w:after="0"/>
        <w:jc w:val="both"/>
        <w:rPr>
          <w:rFonts w:ascii="Times New Roman" w:hAnsi="Times New Roman" w:cs="Times New Roman"/>
          <w:color w:val="000000" w:themeColor="text1"/>
        </w:rPr>
      </w:pPr>
      <w:proofErr w:type="gramStart"/>
      <w:r w:rsidRPr="00C5779B">
        <w:rPr>
          <w:rFonts w:ascii="Times New Roman" w:hAnsi="Times New Roman" w:cs="Times New Roman"/>
          <w:color w:val="000000" w:themeColor="text1"/>
        </w:rPr>
        <w:t>dimana</w:t>
      </w:r>
      <w:proofErr w:type="gramEnd"/>
      <w:r w:rsidRPr="00C5779B">
        <w:rPr>
          <w:rFonts w:ascii="Times New Roman" w:hAnsi="Times New Roman" w:cs="Times New Roman"/>
          <w:color w:val="000000" w:themeColor="text1"/>
        </w:rPr>
        <w:t>:</w:t>
      </w:r>
      <w:r w:rsidRPr="00C5779B">
        <w:rPr>
          <w:rFonts w:ascii="Times New Roman" w:hAnsi="Times New Roman" w:cs="Times New Roman"/>
          <w:color w:val="000000" w:themeColor="text1"/>
        </w:rPr>
        <w:tab/>
        <w:t>Y’</w:t>
      </w:r>
      <w:r w:rsidRPr="00C5779B">
        <w:rPr>
          <w:rFonts w:ascii="Times New Roman" w:hAnsi="Times New Roman" w:cs="Times New Roman"/>
          <w:color w:val="000000" w:themeColor="text1"/>
        </w:rPr>
        <w:tab/>
        <w:t>: Kejujuran, kedispilinan, hidup beriman</w:t>
      </w:r>
    </w:p>
    <w:p w:rsidR="005501C6" w:rsidRPr="00C5779B" w:rsidRDefault="005501C6" w:rsidP="00C5779B">
      <w:pPr>
        <w:tabs>
          <w:tab w:val="left" w:pos="709"/>
          <w:tab w:val="left" w:pos="1560"/>
          <w:tab w:val="left" w:pos="1701"/>
        </w:tabs>
        <w:spacing w:after="0"/>
        <w:ind w:left="393" w:firstLine="741"/>
        <w:jc w:val="both"/>
        <w:rPr>
          <w:rFonts w:ascii="Times New Roman" w:hAnsi="Times New Roman" w:cs="Times New Roman"/>
          <w:color w:val="000000" w:themeColor="text1"/>
        </w:rPr>
      </w:pPr>
      <w:proofErr w:type="gramStart"/>
      <w:r w:rsidRPr="00C5779B">
        <w:rPr>
          <w:rFonts w:ascii="Times New Roman" w:hAnsi="Times New Roman" w:cs="Times New Roman"/>
          <w:color w:val="000000" w:themeColor="text1"/>
        </w:rPr>
        <w:t>a</w:t>
      </w:r>
      <w:proofErr w:type="gramEnd"/>
      <w:r w:rsidRPr="00C5779B">
        <w:rPr>
          <w:rFonts w:ascii="Times New Roman" w:hAnsi="Times New Roman" w:cs="Times New Roman"/>
          <w:color w:val="000000" w:themeColor="text1"/>
        </w:rPr>
        <w:tab/>
        <w:t>: Konstanta</w:t>
      </w:r>
    </w:p>
    <w:p w:rsidR="005501C6" w:rsidRPr="00C5779B" w:rsidRDefault="005501C6" w:rsidP="00C5779B">
      <w:pPr>
        <w:tabs>
          <w:tab w:val="left" w:pos="709"/>
          <w:tab w:val="left" w:pos="1560"/>
          <w:tab w:val="left" w:pos="1701"/>
        </w:tabs>
        <w:spacing w:after="0"/>
        <w:ind w:left="393" w:firstLine="741"/>
        <w:jc w:val="both"/>
        <w:rPr>
          <w:rFonts w:ascii="Times New Roman" w:hAnsi="Times New Roman" w:cs="Times New Roman"/>
          <w:color w:val="000000" w:themeColor="text1"/>
        </w:rPr>
      </w:pPr>
      <w:proofErr w:type="gramStart"/>
      <w:r w:rsidRPr="00C5779B">
        <w:rPr>
          <w:rFonts w:ascii="Times New Roman" w:hAnsi="Times New Roman" w:cs="Times New Roman"/>
          <w:color w:val="000000" w:themeColor="text1"/>
        </w:rPr>
        <w:t>b</w:t>
      </w:r>
      <w:proofErr w:type="gramEnd"/>
      <w:r w:rsidRPr="00C5779B">
        <w:rPr>
          <w:rFonts w:ascii="Times New Roman" w:hAnsi="Times New Roman" w:cs="Times New Roman"/>
          <w:color w:val="000000" w:themeColor="text1"/>
        </w:rPr>
        <w:tab/>
        <w:t>: Koefisien regresi variabel kemampuan mengajar</w:t>
      </w:r>
    </w:p>
    <w:p w:rsidR="005501C6" w:rsidRPr="00C5779B" w:rsidRDefault="005501C6" w:rsidP="00C5779B">
      <w:pPr>
        <w:tabs>
          <w:tab w:val="left" w:pos="709"/>
          <w:tab w:val="left" w:pos="1560"/>
          <w:tab w:val="left" w:pos="1701"/>
        </w:tabs>
        <w:spacing w:after="0"/>
        <w:ind w:left="393" w:firstLine="741"/>
        <w:jc w:val="both"/>
        <w:rPr>
          <w:rFonts w:ascii="Times New Roman" w:hAnsi="Times New Roman" w:cs="Times New Roman"/>
          <w:color w:val="000000" w:themeColor="text1"/>
        </w:rPr>
      </w:pPr>
      <w:proofErr w:type="gramStart"/>
      <w:r w:rsidRPr="00C5779B">
        <w:rPr>
          <w:rFonts w:ascii="Times New Roman" w:hAnsi="Times New Roman" w:cs="Times New Roman"/>
          <w:color w:val="000000" w:themeColor="text1"/>
        </w:rPr>
        <w:t>e</w:t>
      </w:r>
      <w:proofErr w:type="gramEnd"/>
      <w:r w:rsidRPr="00C5779B">
        <w:rPr>
          <w:rFonts w:ascii="Times New Roman" w:hAnsi="Times New Roman" w:cs="Times New Roman"/>
          <w:color w:val="000000" w:themeColor="text1"/>
        </w:rPr>
        <w:tab/>
        <w:t>: error</w:t>
      </w:r>
    </w:p>
    <w:p w:rsidR="005501C6" w:rsidRPr="00C5779B" w:rsidRDefault="005501C6" w:rsidP="00C5779B">
      <w:pPr>
        <w:spacing w:after="0"/>
        <w:ind w:left="0" w:firstLine="709"/>
        <w:jc w:val="both"/>
        <w:rPr>
          <w:rFonts w:ascii="Times New Roman" w:hAnsi="Times New Roman" w:cs="Times New Roman"/>
        </w:rPr>
      </w:pPr>
      <w:r w:rsidRPr="00C5779B">
        <w:rPr>
          <w:rFonts w:ascii="Times New Roman" w:hAnsi="Times New Roman" w:cs="Times New Roman"/>
          <w:bCs/>
        </w:rPr>
        <w:t xml:space="preserve">Uji Koefisien Regresi Sederhana (Uji t) </w:t>
      </w:r>
      <w:r w:rsidRPr="00C5779B">
        <w:rPr>
          <w:rFonts w:ascii="Times New Roman" w:hAnsi="Times New Roman" w:cs="Times New Roman"/>
        </w:rPr>
        <w:t>untuk mengetahui apakah variabel independen (X) berpengaruh secara signifikan terhadap variabel dependen (Y). Signifikan berarti pengaruh yang terjadi dapat berlaku untuk populasi (dapat digeneralisasikan).</w:t>
      </w:r>
      <w:r w:rsidR="000D21D6">
        <w:rPr>
          <w:rFonts w:ascii="Times New Roman" w:hAnsi="Times New Roman" w:cs="Times New Roman"/>
          <w:lang w:val="id-ID"/>
        </w:rPr>
        <w:t xml:space="preserve"> </w:t>
      </w:r>
      <w:r w:rsidRPr="00C5779B">
        <w:rPr>
          <w:rFonts w:ascii="Times New Roman" w:hAnsi="Times New Roman" w:cs="Times New Roman"/>
        </w:rPr>
        <w:t>Untuk menghitung koefisien determinasi digunakan formula sebagai berikut.</w:t>
      </w:r>
      <w:r w:rsidRPr="00C5779B">
        <w:rPr>
          <w:rStyle w:val="FootnoteReference"/>
          <w:rFonts w:ascii="Times New Roman" w:hAnsi="Times New Roman" w:cs="Times New Roman"/>
        </w:rPr>
        <w:footnoteReference w:id="40"/>
      </w:r>
    </w:p>
    <w:p w:rsidR="005501C6" w:rsidRPr="00C5779B" w:rsidRDefault="002E2097" w:rsidP="00C5779B">
      <w:pPr>
        <w:spacing w:after="0"/>
        <w:ind w:left="709" w:firstLine="568"/>
        <w:jc w:val="both"/>
        <w:rPr>
          <w:rFonts w:ascii="Times New Roman" w:hAnsi="Times New Roman" w:cs="Times New Roman"/>
        </w:rPr>
      </w:pPr>
      <m:oMathPara>
        <m:oMathParaPr>
          <m:jc m:val="left"/>
        </m:oMathParaPr>
        <m:oMath>
          <m:sSup>
            <m:sSupPr>
              <m:ctrlPr>
                <w:rPr>
                  <w:rFonts w:ascii="Cambria Math" w:hAnsi="Times New Roman" w:cs="Times New Roman"/>
                </w:rPr>
              </m:ctrlPr>
            </m:sSupPr>
            <m:e>
              <m:r>
                <m:rPr>
                  <m:sty m:val="p"/>
                </m:rPr>
                <w:rPr>
                  <w:rFonts w:ascii="Cambria Math" w:hAnsi="Times New Roman" w:cs="Times New Roman"/>
                </w:rPr>
                <m:t>R</m:t>
              </m:r>
            </m:e>
            <m:sup>
              <m:r>
                <m:rPr>
                  <m:sty m:val="p"/>
                </m:rPr>
                <w:rPr>
                  <w:rFonts w:ascii="Cambria Math" w:hAnsi="Times New Roman" w:cs="Times New Roman"/>
                </w:rPr>
                <m:t xml:space="preserve"> 2 </m:t>
              </m:r>
            </m:sup>
          </m:sSup>
          <m:r>
            <m:rPr>
              <m:sty m:val="p"/>
            </m:rPr>
            <w:rPr>
              <w:rFonts w:ascii="Cambria Math" w:hAnsi="Times New Roman" w:cs="Times New Roman"/>
            </w:rPr>
            <m:t xml:space="preserve">= </m:t>
          </m:r>
          <m:f>
            <m:fPr>
              <m:ctrlPr>
                <w:rPr>
                  <w:rFonts w:ascii="Cambria Math" w:hAnsi="Times New Roman" w:cs="Times New Roman"/>
                </w:rPr>
              </m:ctrlPr>
            </m:fPr>
            <m:num>
              <m:r>
                <m:rPr>
                  <m:sty m:val="p"/>
                </m:rPr>
                <w:rPr>
                  <w:rFonts w:ascii="Cambria Math" w:hAnsi="Times New Roman" w:cs="Times New Roman"/>
                </w:rPr>
                <m:t xml:space="preserve">JKR </m:t>
              </m:r>
            </m:num>
            <m:den>
              <m:r>
                <m:rPr>
                  <m:sty m:val="p"/>
                </m:rPr>
                <w:rPr>
                  <w:rFonts w:ascii="Cambria Math" w:hAnsi="Times New Roman" w:cs="Times New Roman"/>
                </w:rPr>
                <m:t xml:space="preserve">JKT </m:t>
              </m:r>
            </m:den>
          </m:f>
          <m:r>
            <m:rPr>
              <m:sty m:val="p"/>
            </m:rPr>
            <w:rPr>
              <w:rFonts w:ascii="Times New Roman" w:hAnsi="Times New Roman" w:cs="Times New Roman"/>
            </w:rPr>
            <m:t>×</m:t>
          </m:r>
          <m:r>
            <m:rPr>
              <m:sty m:val="p"/>
            </m:rPr>
            <w:rPr>
              <w:rFonts w:ascii="Cambria Math" w:hAnsi="Times New Roman" w:cs="Times New Roman"/>
            </w:rPr>
            <m:t>100 %</m:t>
          </m:r>
        </m:oMath>
      </m:oMathPara>
    </w:p>
    <w:p w:rsidR="005501C6" w:rsidRPr="00C5779B" w:rsidRDefault="005501C6" w:rsidP="00C5779B">
      <w:pPr>
        <w:tabs>
          <w:tab w:val="left" w:pos="1418"/>
        </w:tabs>
        <w:spacing w:after="0"/>
        <w:ind w:left="1440" w:hanging="1440"/>
        <w:jc w:val="both"/>
        <w:rPr>
          <w:rFonts w:ascii="Times New Roman" w:hAnsi="Times New Roman" w:cs="Times New Roman"/>
        </w:rPr>
      </w:pPr>
    </w:p>
    <w:p w:rsidR="005501C6" w:rsidRPr="00C5779B" w:rsidRDefault="005501C6" w:rsidP="00C5779B">
      <w:pPr>
        <w:tabs>
          <w:tab w:val="left" w:pos="1418"/>
        </w:tabs>
        <w:spacing w:after="0"/>
        <w:ind w:left="1440" w:hanging="1440"/>
        <w:jc w:val="both"/>
        <w:rPr>
          <w:rFonts w:ascii="Times New Roman" w:hAnsi="Times New Roman" w:cs="Times New Roman"/>
        </w:rPr>
      </w:pPr>
      <w:proofErr w:type="gramStart"/>
      <w:r w:rsidRPr="00C5779B">
        <w:rPr>
          <w:rFonts w:ascii="Times New Roman" w:hAnsi="Times New Roman" w:cs="Times New Roman"/>
        </w:rPr>
        <w:t>Dimana :</w:t>
      </w:r>
      <w:proofErr w:type="gramEnd"/>
      <w:r w:rsidRPr="00C5779B">
        <w:rPr>
          <w:rFonts w:ascii="Times New Roman" w:hAnsi="Times New Roman" w:cs="Times New Roman"/>
        </w:rPr>
        <w:t xml:space="preserve"> R</w:t>
      </w:r>
      <w:r w:rsidRPr="00C5779B">
        <w:rPr>
          <w:rFonts w:ascii="Times New Roman" w:hAnsi="Times New Roman" w:cs="Times New Roman"/>
          <w:vertAlign w:val="superscript"/>
        </w:rPr>
        <w:t>2</w:t>
      </w:r>
      <w:r w:rsidRPr="00C5779B">
        <w:rPr>
          <w:rFonts w:ascii="Times New Roman" w:hAnsi="Times New Roman" w:cs="Times New Roman"/>
        </w:rPr>
        <w:tab/>
        <w:t>: Koefisien regresi</w:t>
      </w:r>
    </w:p>
    <w:p w:rsidR="005501C6" w:rsidRPr="00C5779B" w:rsidRDefault="005501C6" w:rsidP="00C5779B">
      <w:pPr>
        <w:tabs>
          <w:tab w:val="left" w:pos="709"/>
          <w:tab w:val="left" w:pos="1418"/>
          <w:tab w:val="left" w:pos="1985"/>
        </w:tabs>
        <w:spacing w:after="0"/>
        <w:ind w:left="709" w:firstLine="142"/>
        <w:jc w:val="both"/>
        <w:rPr>
          <w:rFonts w:ascii="Times New Roman" w:hAnsi="Times New Roman" w:cs="Times New Roman"/>
        </w:rPr>
      </w:pPr>
      <w:r w:rsidRPr="00C5779B">
        <w:rPr>
          <w:rFonts w:ascii="Times New Roman" w:hAnsi="Times New Roman" w:cs="Times New Roman"/>
        </w:rPr>
        <w:t>JKR</w:t>
      </w:r>
      <w:r w:rsidRPr="00C5779B">
        <w:rPr>
          <w:rFonts w:ascii="Times New Roman" w:hAnsi="Times New Roman" w:cs="Times New Roman"/>
        </w:rPr>
        <w:tab/>
        <w:t>: Jumlah kuadrat regresi</w:t>
      </w:r>
    </w:p>
    <w:p w:rsidR="005501C6" w:rsidRPr="00C5779B" w:rsidRDefault="005501C6" w:rsidP="00C5779B">
      <w:pPr>
        <w:tabs>
          <w:tab w:val="left" w:pos="709"/>
          <w:tab w:val="left" w:pos="1418"/>
          <w:tab w:val="left" w:pos="1985"/>
        </w:tabs>
        <w:spacing w:after="0"/>
        <w:ind w:left="709" w:firstLine="142"/>
        <w:jc w:val="both"/>
        <w:rPr>
          <w:rFonts w:ascii="Times New Roman" w:hAnsi="Times New Roman" w:cs="Times New Roman"/>
        </w:rPr>
      </w:pPr>
      <w:r w:rsidRPr="00C5779B">
        <w:rPr>
          <w:rFonts w:ascii="Times New Roman" w:hAnsi="Times New Roman" w:cs="Times New Roman"/>
        </w:rPr>
        <w:t>JKT</w:t>
      </w:r>
      <w:r w:rsidRPr="00C5779B">
        <w:rPr>
          <w:rFonts w:ascii="Times New Roman" w:hAnsi="Times New Roman" w:cs="Times New Roman"/>
        </w:rPr>
        <w:tab/>
        <w:t>: Jumlah kuadrat total</w:t>
      </w:r>
    </w:p>
    <w:p w:rsidR="005501C6" w:rsidRPr="00C5779B" w:rsidRDefault="005501C6" w:rsidP="00C5779B">
      <w:pPr>
        <w:tabs>
          <w:tab w:val="left" w:pos="1137"/>
        </w:tabs>
        <w:spacing w:after="0"/>
        <w:jc w:val="both"/>
        <w:rPr>
          <w:rFonts w:ascii="Times New Roman" w:hAnsi="Times New Roman" w:cs="Times New Roman"/>
        </w:rPr>
      </w:pPr>
      <w:r w:rsidRPr="00C5779B">
        <w:rPr>
          <w:rFonts w:ascii="Times New Roman" w:hAnsi="Times New Roman" w:cs="Times New Roman"/>
        </w:rPr>
        <w:t xml:space="preserve">Data-data </w:t>
      </w:r>
      <w:proofErr w:type="gramStart"/>
      <w:r w:rsidRPr="00C5779B">
        <w:rPr>
          <w:rFonts w:ascii="Times New Roman" w:hAnsi="Times New Roman" w:cs="Times New Roman"/>
        </w:rPr>
        <w:t>akan</w:t>
      </w:r>
      <w:proofErr w:type="gramEnd"/>
      <w:r w:rsidRPr="00C5779B">
        <w:rPr>
          <w:rFonts w:ascii="Times New Roman" w:hAnsi="Times New Roman" w:cs="Times New Roman"/>
        </w:rPr>
        <w:t xml:space="preserve"> diolah dengan menggunakan program statistik SPSS 25.00 </w:t>
      </w:r>
      <w:r w:rsidRPr="00C5779B">
        <w:rPr>
          <w:rFonts w:ascii="Times New Roman" w:hAnsi="Times New Roman" w:cs="Times New Roman"/>
          <w:i/>
        </w:rPr>
        <w:t>for windows</w:t>
      </w:r>
      <w:r w:rsidRPr="00C5779B">
        <w:rPr>
          <w:rFonts w:ascii="Times New Roman" w:hAnsi="Times New Roman" w:cs="Times New Roman"/>
        </w:rPr>
        <w:t>.</w:t>
      </w:r>
    </w:p>
    <w:p w:rsidR="0073021E" w:rsidRPr="00C5779B" w:rsidRDefault="0073021E" w:rsidP="00C5779B">
      <w:pPr>
        <w:ind w:left="0" w:firstLine="0"/>
        <w:rPr>
          <w:rFonts w:ascii="Times New Roman" w:hAnsi="Times New Roman" w:cs="Times New Roman"/>
          <w:b/>
        </w:rPr>
      </w:pPr>
    </w:p>
    <w:p w:rsidR="00396CB5" w:rsidRPr="00C5779B" w:rsidRDefault="000242D1" w:rsidP="00C5779B">
      <w:pPr>
        <w:pStyle w:val="BAB3"/>
        <w:rPr>
          <w:sz w:val="22"/>
          <w:szCs w:val="22"/>
        </w:rPr>
      </w:pPr>
      <w:r w:rsidRPr="00C5779B">
        <w:rPr>
          <w:sz w:val="22"/>
          <w:szCs w:val="22"/>
        </w:rPr>
        <w:t>JADWAL PENELITIAN</w:t>
      </w:r>
    </w:p>
    <w:p w:rsidR="00396CB5" w:rsidRPr="00C5779B" w:rsidRDefault="00396CB5" w:rsidP="00C5779B">
      <w:pPr>
        <w:ind w:left="0" w:firstLine="567"/>
        <w:rPr>
          <w:rFonts w:ascii="Times New Roman" w:hAnsi="Times New Roman" w:cs="Times New Roman"/>
        </w:rPr>
      </w:pPr>
      <w:r w:rsidRPr="00C5779B">
        <w:rPr>
          <w:rFonts w:ascii="Times New Roman" w:hAnsi="Times New Roman" w:cs="Times New Roman"/>
        </w:rPr>
        <w:lastRenderedPageBreak/>
        <w:t>Adapun jadwal penelitian ini adalah sebagai berikut:</w:t>
      </w:r>
    </w:p>
    <w:tbl>
      <w:tblPr>
        <w:tblStyle w:val="TableGrid"/>
        <w:tblW w:w="0" w:type="auto"/>
        <w:tblInd w:w="108" w:type="dxa"/>
        <w:tblLayout w:type="fixed"/>
        <w:tblLook w:val="04A0" w:firstRow="1" w:lastRow="0" w:firstColumn="1" w:lastColumn="0" w:noHBand="0" w:noVBand="1"/>
      </w:tblPr>
      <w:tblGrid>
        <w:gridCol w:w="567"/>
        <w:gridCol w:w="2591"/>
        <w:gridCol w:w="898"/>
        <w:gridCol w:w="798"/>
        <w:gridCol w:w="798"/>
        <w:gridCol w:w="798"/>
        <w:gridCol w:w="798"/>
        <w:gridCol w:w="690"/>
      </w:tblGrid>
      <w:tr w:rsidR="00396CB5" w:rsidRPr="00C5779B" w:rsidTr="005F5093">
        <w:tc>
          <w:tcPr>
            <w:tcW w:w="567" w:type="dxa"/>
            <w:vMerge w:val="restart"/>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No</w:t>
            </w:r>
          </w:p>
        </w:tc>
        <w:tc>
          <w:tcPr>
            <w:tcW w:w="2591" w:type="dxa"/>
            <w:vMerge w:val="restart"/>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Kegiatan</w:t>
            </w:r>
          </w:p>
        </w:tc>
        <w:tc>
          <w:tcPr>
            <w:tcW w:w="4780" w:type="dxa"/>
            <w:gridSpan w:val="6"/>
            <w:vAlign w:val="center"/>
          </w:tcPr>
          <w:p w:rsidR="00396CB5" w:rsidRPr="00C5779B" w:rsidRDefault="00396CB5" w:rsidP="00C5779B">
            <w:pPr>
              <w:spacing w:line="360" w:lineRule="auto"/>
              <w:jc w:val="center"/>
              <w:rPr>
                <w:rFonts w:ascii="Times New Roman" w:hAnsi="Times New Roman" w:cs="Times New Roman"/>
              </w:rPr>
            </w:pPr>
            <w:r w:rsidRPr="00C5779B">
              <w:rPr>
                <w:rFonts w:ascii="Times New Roman" w:hAnsi="Times New Roman" w:cs="Times New Roman"/>
              </w:rPr>
              <w:t>Bulan ke-</w:t>
            </w:r>
          </w:p>
        </w:tc>
      </w:tr>
      <w:tr w:rsidR="00396CB5" w:rsidRPr="00C5779B" w:rsidTr="005F5093">
        <w:tc>
          <w:tcPr>
            <w:tcW w:w="567" w:type="dxa"/>
            <w:vMerge/>
          </w:tcPr>
          <w:p w:rsidR="00396CB5" w:rsidRPr="00C5779B" w:rsidRDefault="00396CB5" w:rsidP="00C5779B">
            <w:pPr>
              <w:spacing w:line="360" w:lineRule="auto"/>
              <w:rPr>
                <w:rFonts w:ascii="Times New Roman" w:hAnsi="Times New Roman" w:cs="Times New Roman"/>
              </w:rPr>
            </w:pPr>
          </w:p>
        </w:tc>
        <w:tc>
          <w:tcPr>
            <w:tcW w:w="2591" w:type="dxa"/>
            <w:vMerge/>
          </w:tcPr>
          <w:p w:rsidR="00396CB5" w:rsidRPr="00C5779B" w:rsidRDefault="00396CB5" w:rsidP="00C5779B">
            <w:pPr>
              <w:spacing w:line="360" w:lineRule="auto"/>
              <w:rPr>
                <w:rFonts w:ascii="Times New Roman" w:hAnsi="Times New Roman" w:cs="Times New Roman"/>
              </w:rPr>
            </w:pPr>
          </w:p>
        </w:tc>
        <w:tc>
          <w:tcPr>
            <w:tcW w:w="898"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1</w:t>
            </w:r>
          </w:p>
        </w:tc>
        <w:tc>
          <w:tcPr>
            <w:tcW w:w="798"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2</w:t>
            </w:r>
          </w:p>
        </w:tc>
        <w:tc>
          <w:tcPr>
            <w:tcW w:w="798"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3</w:t>
            </w:r>
          </w:p>
        </w:tc>
        <w:tc>
          <w:tcPr>
            <w:tcW w:w="798"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4</w:t>
            </w:r>
          </w:p>
        </w:tc>
        <w:tc>
          <w:tcPr>
            <w:tcW w:w="798"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5</w:t>
            </w:r>
          </w:p>
        </w:tc>
        <w:tc>
          <w:tcPr>
            <w:tcW w:w="690"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6</w:t>
            </w:r>
          </w:p>
        </w:tc>
      </w:tr>
      <w:tr w:rsidR="00396CB5" w:rsidRPr="00C5779B" w:rsidTr="005F5093">
        <w:tc>
          <w:tcPr>
            <w:tcW w:w="567"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1</w:t>
            </w:r>
          </w:p>
        </w:tc>
        <w:tc>
          <w:tcPr>
            <w:tcW w:w="2591"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Tahap Persiapan penelitian</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vMerge w:val="restart"/>
          </w:tcPr>
          <w:p w:rsidR="00396CB5" w:rsidRPr="00C5779B" w:rsidRDefault="00396CB5" w:rsidP="00C5779B">
            <w:pPr>
              <w:spacing w:line="360" w:lineRule="auto"/>
              <w:rPr>
                <w:rFonts w:ascii="Times New Roman" w:hAnsi="Times New Roman" w:cs="Times New Roman"/>
              </w:rPr>
            </w:pPr>
          </w:p>
        </w:tc>
        <w:tc>
          <w:tcPr>
            <w:tcW w:w="2591" w:type="dxa"/>
          </w:tcPr>
          <w:p w:rsidR="00396CB5" w:rsidRPr="00C5779B" w:rsidRDefault="00396CB5" w:rsidP="00C5779B">
            <w:pPr>
              <w:pStyle w:val="ListParagraph"/>
              <w:numPr>
                <w:ilvl w:val="0"/>
                <w:numId w:val="34"/>
              </w:numPr>
              <w:spacing w:beforeAutospacing="1" w:afterAutospacing="1" w:line="360" w:lineRule="auto"/>
              <w:rPr>
                <w:rFonts w:ascii="Times New Roman" w:hAnsi="Times New Roman" w:cs="Times New Roman"/>
              </w:rPr>
            </w:pPr>
            <w:r w:rsidRPr="00C5779B">
              <w:rPr>
                <w:rFonts w:ascii="Times New Roman" w:hAnsi="Times New Roman" w:cs="Times New Roman"/>
              </w:rPr>
              <w:t>Penyusunan Proposal</w:t>
            </w:r>
          </w:p>
        </w:tc>
        <w:tc>
          <w:tcPr>
            <w:tcW w:w="898" w:type="dxa"/>
            <w:shd w:val="clear" w:color="auto" w:fill="FF0000"/>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vMerge/>
          </w:tcPr>
          <w:p w:rsidR="00396CB5" w:rsidRPr="00C5779B" w:rsidRDefault="00396CB5" w:rsidP="00C5779B">
            <w:pPr>
              <w:spacing w:line="360" w:lineRule="auto"/>
              <w:rPr>
                <w:rFonts w:ascii="Times New Roman" w:hAnsi="Times New Roman" w:cs="Times New Roman"/>
              </w:rPr>
            </w:pPr>
          </w:p>
        </w:tc>
        <w:tc>
          <w:tcPr>
            <w:tcW w:w="2591" w:type="dxa"/>
          </w:tcPr>
          <w:p w:rsidR="00396CB5" w:rsidRPr="00C5779B" w:rsidRDefault="00396CB5" w:rsidP="00C5779B">
            <w:pPr>
              <w:pStyle w:val="ListParagraph"/>
              <w:numPr>
                <w:ilvl w:val="0"/>
                <w:numId w:val="34"/>
              </w:numPr>
              <w:spacing w:beforeAutospacing="1" w:afterAutospacing="1" w:line="360" w:lineRule="auto"/>
              <w:rPr>
                <w:rFonts w:ascii="Times New Roman" w:hAnsi="Times New Roman" w:cs="Times New Roman"/>
              </w:rPr>
            </w:pPr>
            <w:r w:rsidRPr="00C5779B">
              <w:rPr>
                <w:rFonts w:ascii="Times New Roman" w:hAnsi="Times New Roman" w:cs="Times New Roman"/>
              </w:rPr>
              <w:t>Pengajuan Judul Proposal</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shd w:val="clear" w:color="auto" w:fill="FF0000"/>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vMerge/>
          </w:tcPr>
          <w:p w:rsidR="00396CB5" w:rsidRPr="00C5779B" w:rsidRDefault="00396CB5" w:rsidP="00C5779B">
            <w:pPr>
              <w:spacing w:line="360" w:lineRule="auto"/>
              <w:rPr>
                <w:rFonts w:ascii="Times New Roman" w:hAnsi="Times New Roman" w:cs="Times New Roman"/>
              </w:rPr>
            </w:pPr>
          </w:p>
        </w:tc>
        <w:tc>
          <w:tcPr>
            <w:tcW w:w="2591" w:type="dxa"/>
          </w:tcPr>
          <w:p w:rsidR="00396CB5" w:rsidRPr="00C5779B" w:rsidRDefault="00396CB5" w:rsidP="00C5779B">
            <w:pPr>
              <w:pStyle w:val="ListParagraph"/>
              <w:numPr>
                <w:ilvl w:val="0"/>
                <w:numId w:val="34"/>
              </w:numPr>
              <w:spacing w:beforeAutospacing="1" w:afterAutospacing="1" w:line="360" w:lineRule="auto"/>
              <w:rPr>
                <w:rFonts w:ascii="Times New Roman" w:hAnsi="Times New Roman" w:cs="Times New Roman"/>
              </w:rPr>
            </w:pPr>
            <w:r w:rsidRPr="00C5779B">
              <w:rPr>
                <w:rFonts w:ascii="Times New Roman" w:hAnsi="Times New Roman" w:cs="Times New Roman"/>
              </w:rPr>
              <w:t>Pengujian Proposal</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shd w:val="clear" w:color="auto" w:fill="FF0000"/>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2</w:t>
            </w:r>
          </w:p>
        </w:tc>
        <w:tc>
          <w:tcPr>
            <w:tcW w:w="2591"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Tahap pelaksanaan</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shd w:val="clear" w:color="auto" w:fill="auto"/>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vMerge w:val="restart"/>
          </w:tcPr>
          <w:p w:rsidR="00396CB5" w:rsidRPr="00C5779B" w:rsidRDefault="00396CB5" w:rsidP="00C5779B">
            <w:pPr>
              <w:spacing w:line="360" w:lineRule="auto"/>
              <w:rPr>
                <w:rFonts w:ascii="Times New Roman" w:hAnsi="Times New Roman" w:cs="Times New Roman"/>
              </w:rPr>
            </w:pPr>
          </w:p>
        </w:tc>
        <w:tc>
          <w:tcPr>
            <w:tcW w:w="2591" w:type="dxa"/>
          </w:tcPr>
          <w:p w:rsidR="00396CB5" w:rsidRPr="00C5779B" w:rsidRDefault="00396CB5" w:rsidP="00C5779B">
            <w:pPr>
              <w:pStyle w:val="ListParagraph"/>
              <w:numPr>
                <w:ilvl w:val="0"/>
                <w:numId w:val="35"/>
              </w:numPr>
              <w:spacing w:beforeAutospacing="1" w:afterAutospacing="1" w:line="360" w:lineRule="auto"/>
              <w:rPr>
                <w:rFonts w:ascii="Times New Roman" w:hAnsi="Times New Roman" w:cs="Times New Roman"/>
              </w:rPr>
            </w:pPr>
            <w:r w:rsidRPr="00C5779B">
              <w:rPr>
                <w:rFonts w:ascii="Times New Roman" w:hAnsi="Times New Roman" w:cs="Times New Roman"/>
              </w:rPr>
              <w:t>Pengumpulan data</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shd w:val="clear" w:color="auto" w:fill="FF0000"/>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vMerge/>
          </w:tcPr>
          <w:p w:rsidR="00396CB5" w:rsidRPr="00C5779B" w:rsidRDefault="00396CB5" w:rsidP="00C5779B">
            <w:pPr>
              <w:spacing w:line="360" w:lineRule="auto"/>
              <w:rPr>
                <w:rFonts w:ascii="Times New Roman" w:hAnsi="Times New Roman" w:cs="Times New Roman"/>
              </w:rPr>
            </w:pPr>
          </w:p>
        </w:tc>
        <w:tc>
          <w:tcPr>
            <w:tcW w:w="2591" w:type="dxa"/>
          </w:tcPr>
          <w:p w:rsidR="00396CB5" w:rsidRPr="00C5779B" w:rsidRDefault="00396CB5" w:rsidP="00C5779B">
            <w:pPr>
              <w:pStyle w:val="ListParagraph"/>
              <w:numPr>
                <w:ilvl w:val="0"/>
                <w:numId w:val="35"/>
              </w:numPr>
              <w:spacing w:beforeAutospacing="1" w:afterAutospacing="1" w:line="360" w:lineRule="auto"/>
              <w:rPr>
                <w:rFonts w:ascii="Times New Roman" w:hAnsi="Times New Roman" w:cs="Times New Roman"/>
              </w:rPr>
            </w:pPr>
            <w:r w:rsidRPr="00C5779B">
              <w:rPr>
                <w:rFonts w:ascii="Times New Roman" w:hAnsi="Times New Roman" w:cs="Times New Roman"/>
              </w:rPr>
              <w:t>Analisis data</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shd w:val="clear" w:color="auto" w:fill="FF0000"/>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r w:rsidR="00396CB5" w:rsidRPr="00C5779B" w:rsidTr="005F5093">
        <w:tc>
          <w:tcPr>
            <w:tcW w:w="567"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3</w:t>
            </w:r>
          </w:p>
        </w:tc>
        <w:tc>
          <w:tcPr>
            <w:tcW w:w="2591" w:type="dxa"/>
          </w:tcPr>
          <w:p w:rsidR="00396CB5" w:rsidRPr="00C5779B" w:rsidRDefault="00396CB5" w:rsidP="00C5779B">
            <w:pPr>
              <w:spacing w:line="360" w:lineRule="auto"/>
              <w:rPr>
                <w:rFonts w:ascii="Times New Roman" w:hAnsi="Times New Roman" w:cs="Times New Roman"/>
              </w:rPr>
            </w:pPr>
            <w:r w:rsidRPr="00C5779B">
              <w:rPr>
                <w:rFonts w:ascii="Times New Roman" w:hAnsi="Times New Roman" w:cs="Times New Roman"/>
              </w:rPr>
              <w:t>Tahap penyusunan laporan hasil penelitian</w:t>
            </w:r>
          </w:p>
        </w:tc>
        <w:tc>
          <w:tcPr>
            <w:tcW w:w="8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tcPr>
          <w:p w:rsidR="00396CB5" w:rsidRPr="00C5779B" w:rsidRDefault="00396CB5" w:rsidP="00C5779B">
            <w:pPr>
              <w:spacing w:line="360" w:lineRule="auto"/>
              <w:rPr>
                <w:rFonts w:ascii="Times New Roman" w:hAnsi="Times New Roman" w:cs="Times New Roman"/>
              </w:rPr>
            </w:pPr>
          </w:p>
        </w:tc>
        <w:tc>
          <w:tcPr>
            <w:tcW w:w="798" w:type="dxa"/>
            <w:shd w:val="clear" w:color="auto" w:fill="FF0000"/>
          </w:tcPr>
          <w:p w:rsidR="00396CB5" w:rsidRPr="00C5779B" w:rsidRDefault="00396CB5" w:rsidP="00C5779B">
            <w:pPr>
              <w:spacing w:line="360" w:lineRule="auto"/>
              <w:rPr>
                <w:rFonts w:ascii="Times New Roman" w:hAnsi="Times New Roman" w:cs="Times New Roman"/>
              </w:rPr>
            </w:pPr>
          </w:p>
        </w:tc>
        <w:tc>
          <w:tcPr>
            <w:tcW w:w="690" w:type="dxa"/>
          </w:tcPr>
          <w:p w:rsidR="00396CB5" w:rsidRPr="00C5779B" w:rsidRDefault="00396CB5" w:rsidP="00C5779B">
            <w:pPr>
              <w:spacing w:line="360" w:lineRule="auto"/>
              <w:rPr>
                <w:rFonts w:ascii="Times New Roman" w:hAnsi="Times New Roman" w:cs="Times New Roman"/>
              </w:rPr>
            </w:pPr>
          </w:p>
        </w:tc>
      </w:tr>
    </w:tbl>
    <w:p w:rsidR="00451EAB" w:rsidRPr="00C5779B" w:rsidRDefault="00451EAB" w:rsidP="00C5779B">
      <w:pPr>
        <w:ind w:left="0" w:firstLine="0"/>
        <w:jc w:val="both"/>
        <w:rPr>
          <w:rFonts w:ascii="Times New Roman" w:hAnsi="Times New Roman" w:cs="Times New Roman"/>
        </w:rPr>
      </w:pPr>
    </w:p>
    <w:p w:rsidR="00C5779B" w:rsidRDefault="00C5779B">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E12C22" w:rsidRPr="00C5779B" w:rsidRDefault="00E12C22" w:rsidP="00E12C22">
      <w:pPr>
        <w:jc w:val="center"/>
        <w:rPr>
          <w:rFonts w:ascii="Times New Roman" w:hAnsi="Times New Roman" w:cs="Times New Roman"/>
        </w:rPr>
      </w:pPr>
      <w:r w:rsidRPr="00C5779B">
        <w:rPr>
          <w:rFonts w:ascii="Times New Roman" w:hAnsi="Times New Roman" w:cs="Times New Roman"/>
        </w:rPr>
        <w:t>Tabel 2. Angket Kegiatan Keagamaan</w:t>
      </w:r>
    </w:p>
    <w:tbl>
      <w:tblPr>
        <w:tblStyle w:val="TableGrid"/>
        <w:tblW w:w="7938" w:type="dxa"/>
        <w:tblInd w:w="108" w:type="dxa"/>
        <w:tblLook w:val="04A0" w:firstRow="1" w:lastRow="0" w:firstColumn="1" w:lastColumn="0" w:noHBand="0" w:noVBand="1"/>
      </w:tblPr>
      <w:tblGrid>
        <w:gridCol w:w="709"/>
        <w:gridCol w:w="2732"/>
        <w:gridCol w:w="954"/>
        <w:gridCol w:w="992"/>
        <w:gridCol w:w="992"/>
        <w:gridCol w:w="1559"/>
      </w:tblGrid>
      <w:tr w:rsidR="00E12C22" w:rsidRPr="00C5779B" w:rsidTr="00E12C22">
        <w:tc>
          <w:tcPr>
            <w:tcW w:w="709" w:type="dxa"/>
            <w:vMerge w:val="restart"/>
            <w:vAlign w:val="center"/>
          </w:tcPr>
          <w:p w:rsidR="00E12C22" w:rsidRPr="00C5779B" w:rsidRDefault="00E12C22" w:rsidP="00E12C22">
            <w:pPr>
              <w:spacing w:line="360" w:lineRule="auto"/>
              <w:jc w:val="center"/>
              <w:rPr>
                <w:rFonts w:ascii="Times New Roman" w:hAnsi="Times New Roman" w:cs="Times New Roman"/>
              </w:rPr>
            </w:pPr>
            <w:r w:rsidRPr="00C5779B">
              <w:rPr>
                <w:rFonts w:ascii="Times New Roman" w:hAnsi="Times New Roman" w:cs="Times New Roman"/>
              </w:rPr>
              <w:lastRenderedPageBreak/>
              <w:t>No</w:t>
            </w:r>
          </w:p>
        </w:tc>
        <w:tc>
          <w:tcPr>
            <w:tcW w:w="2732" w:type="dxa"/>
            <w:vMerge w:val="restart"/>
            <w:vAlign w:val="center"/>
          </w:tcPr>
          <w:p w:rsidR="00E12C22" w:rsidRPr="00C5779B" w:rsidRDefault="00E12C22" w:rsidP="00E12C22">
            <w:pPr>
              <w:spacing w:line="360" w:lineRule="auto"/>
              <w:jc w:val="center"/>
              <w:rPr>
                <w:rFonts w:ascii="Times New Roman" w:hAnsi="Times New Roman" w:cs="Times New Roman"/>
              </w:rPr>
            </w:pPr>
            <w:r w:rsidRPr="00C5779B">
              <w:rPr>
                <w:rFonts w:ascii="Times New Roman" w:hAnsi="Times New Roman" w:cs="Times New Roman"/>
              </w:rPr>
              <w:t>Pernyataan</w:t>
            </w:r>
          </w:p>
        </w:tc>
        <w:tc>
          <w:tcPr>
            <w:tcW w:w="4497" w:type="dxa"/>
            <w:gridSpan w:val="4"/>
            <w:vAlign w:val="center"/>
          </w:tcPr>
          <w:p w:rsidR="00E12C22" w:rsidRPr="00C5779B" w:rsidRDefault="00E12C22" w:rsidP="00E12C22">
            <w:pPr>
              <w:spacing w:line="360" w:lineRule="auto"/>
              <w:jc w:val="center"/>
              <w:rPr>
                <w:rFonts w:ascii="Times New Roman" w:hAnsi="Times New Roman" w:cs="Times New Roman"/>
              </w:rPr>
            </w:pPr>
            <w:r w:rsidRPr="00C5779B">
              <w:rPr>
                <w:rFonts w:ascii="Times New Roman" w:hAnsi="Times New Roman" w:cs="Times New Roman"/>
              </w:rPr>
              <w:t>Jawaban</w:t>
            </w:r>
          </w:p>
        </w:tc>
      </w:tr>
      <w:tr w:rsidR="00E12C22" w:rsidRPr="00C5779B" w:rsidTr="00E12C22">
        <w:tc>
          <w:tcPr>
            <w:tcW w:w="709" w:type="dxa"/>
            <w:vMerge/>
          </w:tcPr>
          <w:p w:rsidR="00E12C22" w:rsidRPr="00C5779B" w:rsidRDefault="00E12C22" w:rsidP="00E12C22">
            <w:pPr>
              <w:spacing w:line="360" w:lineRule="auto"/>
              <w:rPr>
                <w:rFonts w:ascii="Times New Roman" w:hAnsi="Times New Roman" w:cs="Times New Roman"/>
              </w:rPr>
            </w:pPr>
          </w:p>
        </w:tc>
        <w:tc>
          <w:tcPr>
            <w:tcW w:w="2732" w:type="dxa"/>
            <w:vMerge/>
          </w:tcPr>
          <w:p w:rsidR="00E12C22" w:rsidRPr="00C5779B" w:rsidRDefault="00E12C22" w:rsidP="00E12C22">
            <w:pPr>
              <w:spacing w:line="360" w:lineRule="auto"/>
              <w:rPr>
                <w:rFonts w:ascii="Times New Roman" w:hAnsi="Times New Roman" w:cs="Times New Roman"/>
              </w:rPr>
            </w:pPr>
          </w:p>
        </w:tc>
        <w:tc>
          <w:tcPr>
            <w:tcW w:w="954"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TP</w:t>
            </w:r>
          </w:p>
        </w:tc>
        <w:tc>
          <w:tcPr>
            <w:tcW w:w="99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KK</w:t>
            </w:r>
          </w:p>
        </w:tc>
        <w:tc>
          <w:tcPr>
            <w:tcW w:w="99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SR</w:t>
            </w:r>
          </w:p>
        </w:tc>
        <w:tc>
          <w:tcPr>
            <w:tcW w:w="1559"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SL</w:t>
            </w: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Doa harian dilaksanakan setiap hari!</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Semua siswa hadir untuk mengikuti doa harian!</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mengikuti doa harian tepat waktu!</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serius mengikuti doa harian!</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proofErr w:type="gramStart"/>
            <w:r w:rsidRPr="00C5779B">
              <w:rPr>
                <w:rFonts w:ascii="Times New Roman" w:hAnsi="Times New Roman" w:cs="Times New Roman"/>
              </w:rPr>
              <w:t>siswa</w:t>
            </w:r>
            <w:proofErr w:type="gramEnd"/>
            <w:r w:rsidRPr="00C5779B">
              <w:rPr>
                <w:rFonts w:ascii="Times New Roman" w:hAnsi="Times New Roman" w:cs="Times New Roman"/>
              </w:rPr>
              <w:t xml:space="preserve"> semua bisa memimpin doa harian!</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membaca kitab suci setiap hari</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mereflesksikan kitab suci</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mendengarkan bacaan kitab suci sungguh-sungguh!</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melaksanakan ajaran kitab suci!</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5"/>
              </w:numPr>
              <w:spacing w:line="360" w:lineRule="auto"/>
              <w:rPr>
                <w:rFonts w:ascii="Times New Roman" w:hAnsi="Times New Roman" w:cs="Times New Roman"/>
              </w:rPr>
            </w:pPr>
          </w:p>
        </w:tc>
        <w:tc>
          <w:tcPr>
            <w:tcW w:w="273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lancar membaca kitab suci!</w:t>
            </w:r>
          </w:p>
        </w:tc>
        <w:tc>
          <w:tcPr>
            <w:tcW w:w="954"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992" w:type="dxa"/>
          </w:tcPr>
          <w:p w:rsidR="00E12C22" w:rsidRPr="00C5779B" w:rsidRDefault="00E12C22" w:rsidP="00E12C22">
            <w:pPr>
              <w:spacing w:line="360" w:lineRule="auto"/>
              <w:rPr>
                <w:rFonts w:ascii="Times New Roman" w:hAnsi="Times New Roman" w:cs="Times New Roman"/>
              </w:rPr>
            </w:pPr>
          </w:p>
        </w:tc>
        <w:tc>
          <w:tcPr>
            <w:tcW w:w="1559" w:type="dxa"/>
          </w:tcPr>
          <w:p w:rsidR="00E12C22" w:rsidRPr="00C5779B" w:rsidRDefault="00E12C22" w:rsidP="00E12C22">
            <w:pPr>
              <w:spacing w:line="360" w:lineRule="auto"/>
              <w:rPr>
                <w:rFonts w:ascii="Times New Roman" w:hAnsi="Times New Roman" w:cs="Times New Roman"/>
              </w:rPr>
            </w:pPr>
          </w:p>
        </w:tc>
      </w:tr>
    </w:tbl>
    <w:p w:rsidR="00E12C22" w:rsidRPr="00C5779B" w:rsidRDefault="00E12C22" w:rsidP="00E12C22">
      <w:pPr>
        <w:jc w:val="center"/>
        <w:rPr>
          <w:rFonts w:ascii="Times New Roman" w:hAnsi="Times New Roman" w:cs="Times New Roman"/>
        </w:rPr>
      </w:pPr>
      <w:r w:rsidRPr="00C5779B">
        <w:rPr>
          <w:rFonts w:ascii="Times New Roman" w:hAnsi="Times New Roman" w:cs="Times New Roman"/>
        </w:rPr>
        <w:t>Tabel 3. Angket Kujuran</w:t>
      </w:r>
    </w:p>
    <w:tbl>
      <w:tblPr>
        <w:tblStyle w:val="TableGrid"/>
        <w:tblW w:w="0" w:type="auto"/>
        <w:tblInd w:w="108" w:type="dxa"/>
        <w:tblLook w:val="04A0" w:firstRow="1" w:lastRow="0" w:firstColumn="1" w:lastColumn="0" w:noHBand="0" w:noVBand="1"/>
      </w:tblPr>
      <w:tblGrid>
        <w:gridCol w:w="709"/>
        <w:gridCol w:w="2693"/>
        <w:gridCol w:w="1276"/>
        <w:gridCol w:w="782"/>
        <w:gridCol w:w="1293"/>
        <w:gridCol w:w="1185"/>
      </w:tblGrid>
      <w:tr w:rsidR="00E12C22" w:rsidRPr="00C5779B" w:rsidTr="00E12C22">
        <w:tc>
          <w:tcPr>
            <w:tcW w:w="709" w:type="dxa"/>
            <w:vMerge w:val="restart"/>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No</w:t>
            </w:r>
          </w:p>
        </w:tc>
        <w:tc>
          <w:tcPr>
            <w:tcW w:w="2693" w:type="dxa"/>
            <w:vMerge w:val="restart"/>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Pernyataan</w:t>
            </w:r>
          </w:p>
        </w:tc>
        <w:tc>
          <w:tcPr>
            <w:tcW w:w="4536" w:type="dxa"/>
            <w:gridSpan w:val="4"/>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 xml:space="preserve">Jawaban </w:t>
            </w:r>
          </w:p>
        </w:tc>
      </w:tr>
      <w:tr w:rsidR="00E12C22" w:rsidRPr="00C5779B" w:rsidTr="00E12C22">
        <w:tc>
          <w:tcPr>
            <w:tcW w:w="709" w:type="dxa"/>
            <w:vMerge/>
          </w:tcPr>
          <w:p w:rsidR="00E12C22" w:rsidRPr="00C5779B" w:rsidRDefault="00E12C22" w:rsidP="00E12C22">
            <w:pPr>
              <w:spacing w:line="360" w:lineRule="auto"/>
              <w:rPr>
                <w:rFonts w:ascii="Times New Roman" w:hAnsi="Times New Roman" w:cs="Times New Roman"/>
              </w:rPr>
            </w:pPr>
          </w:p>
        </w:tc>
        <w:tc>
          <w:tcPr>
            <w:tcW w:w="2693" w:type="dxa"/>
            <w:vMerge/>
          </w:tcPr>
          <w:p w:rsidR="00E12C22" w:rsidRPr="00C5779B" w:rsidRDefault="00E12C22" w:rsidP="00E12C22">
            <w:pPr>
              <w:spacing w:line="360" w:lineRule="auto"/>
              <w:rPr>
                <w:rFonts w:ascii="Times New Roman" w:hAnsi="Times New Roman" w:cs="Times New Roman"/>
              </w:rPr>
            </w:pPr>
          </w:p>
        </w:tc>
        <w:tc>
          <w:tcPr>
            <w:tcW w:w="1276"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TP</w:t>
            </w:r>
          </w:p>
        </w:tc>
        <w:tc>
          <w:tcPr>
            <w:tcW w:w="78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KK</w:t>
            </w:r>
          </w:p>
        </w:tc>
        <w:tc>
          <w:tcPr>
            <w:tcW w:w="12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SR</w:t>
            </w:r>
          </w:p>
        </w:tc>
        <w:tc>
          <w:tcPr>
            <w:tcW w:w="1185"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SL</w:t>
            </w:r>
          </w:p>
        </w:tc>
      </w:tr>
      <w:tr w:rsidR="00E12C22" w:rsidRPr="00C5779B" w:rsidTr="00E12C22">
        <w:tc>
          <w:tcPr>
            <w:tcW w:w="709" w:type="dxa"/>
          </w:tcPr>
          <w:p w:rsidR="00E12C22" w:rsidRPr="00C5779B" w:rsidRDefault="00E12C22" w:rsidP="00E12C22">
            <w:pPr>
              <w:pStyle w:val="ListParagraph"/>
              <w:numPr>
                <w:ilvl w:val="0"/>
                <w:numId w:val="26"/>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berkata jujur dengan teman-teman!</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6"/>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berkata jujur dengan guru!</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6"/>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 xml:space="preserve">Siswa menyontek saat </w:t>
            </w:r>
            <w:r w:rsidRPr="00C5779B">
              <w:rPr>
                <w:rFonts w:ascii="Times New Roman" w:hAnsi="Times New Roman" w:cs="Times New Roman"/>
              </w:rPr>
              <w:lastRenderedPageBreak/>
              <w:t>ulangan!</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6"/>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menyontek saat ujian!</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6"/>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proofErr w:type="gramStart"/>
            <w:r w:rsidRPr="00C5779B">
              <w:rPr>
                <w:rFonts w:ascii="Times New Roman" w:hAnsi="Times New Roman" w:cs="Times New Roman"/>
              </w:rPr>
              <w:t>siswa</w:t>
            </w:r>
            <w:proofErr w:type="gramEnd"/>
            <w:r w:rsidRPr="00C5779B">
              <w:rPr>
                <w:rFonts w:ascii="Times New Roman" w:hAnsi="Times New Roman" w:cs="Times New Roman"/>
              </w:rPr>
              <w:t xml:space="preserve"> mengikuti perayaan Ekaristi setiap hari Minggu!</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bl>
    <w:p w:rsidR="00E12C22" w:rsidRPr="00C5779B" w:rsidRDefault="00E12C22" w:rsidP="00E12C22">
      <w:pPr>
        <w:rPr>
          <w:rFonts w:ascii="Times New Roman" w:hAnsi="Times New Roman" w:cs="Times New Roman"/>
        </w:rPr>
      </w:pPr>
    </w:p>
    <w:p w:rsidR="00E12C22" w:rsidRPr="00C5779B" w:rsidRDefault="00E12C22" w:rsidP="00E12C22">
      <w:pPr>
        <w:jc w:val="center"/>
        <w:rPr>
          <w:rFonts w:ascii="Times New Roman" w:hAnsi="Times New Roman" w:cs="Times New Roman"/>
        </w:rPr>
      </w:pPr>
      <w:r w:rsidRPr="00C5779B">
        <w:rPr>
          <w:rFonts w:ascii="Times New Roman" w:hAnsi="Times New Roman" w:cs="Times New Roman"/>
        </w:rPr>
        <w:t>Tabel 3. Angket Kedisiplinan</w:t>
      </w:r>
    </w:p>
    <w:tbl>
      <w:tblPr>
        <w:tblStyle w:val="TableGrid"/>
        <w:tblW w:w="0" w:type="auto"/>
        <w:tblInd w:w="108" w:type="dxa"/>
        <w:tblLook w:val="04A0" w:firstRow="1" w:lastRow="0" w:firstColumn="1" w:lastColumn="0" w:noHBand="0" w:noVBand="1"/>
      </w:tblPr>
      <w:tblGrid>
        <w:gridCol w:w="709"/>
        <w:gridCol w:w="2693"/>
        <w:gridCol w:w="1276"/>
        <w:gridCol w:w="782"/>
        <w:gridCol w:w="1293"/>
        <w:gridCol w:w="1185"/>
      </w:tblGrid>
      <w:tr w:rsidR="00E12C22" w:rsidRPr="00C5779B" w:rsidTr="00E12C22">
        <w:tc>
          <w:tcPr>
            <w:tcW w:w="709" w:type="dxa"/>
            <w:vMerge w:val="restart"/>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No</w:t>
            </w:r>
          </w:p>
        </w:tc>
        <w:tc>
          <w:tcPr>
            <w:tcW w:w="2693" w:type="dxa"/>
            <w:vMerge w:val="restart"/>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Pernyataan</w:t>
            </w:r>
          </w:p>
        </w:tc>
        <w:tc>
          <w:tcPr>
            <w:tcW w:w="4536" w:type="dxa"/>
            <w:gridSpan w:val="4"/>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 xml:space="preserve">Jawaban </w:t>
            </w:r>
          </w:p>
        </w:tc>
      </w:tr>
      <w:tr w:rsidR="00E12C22" w:rsidRPr="00C5779B" w:rsidTr="00E12C22">
        <w:tc>
          <w:tcPr>
            <w:tcW w:w="709" w:type="dxa"/>
            <w:vMerge/>
          </w:tcPr>
          <w:p w:rsidR="00E12C22" w:rsidRPr="00C5779B" w:rsidRDefault="00E12C22" w:rsidP="00E12C22">
            <w:pPr>
              <w:spacing w:line="360" w:lineRule="auto"/>
              <w:rPr>
                <w:rFonts w:ascii="Times New Roman" w:hAnsi="Times New Roman" w:cs="Times New Roman"/>
              </w:rPr>
            </w:pPr>
          </w:p>
        </w:tc>
        <w:tc>
          <w:tcPr>
            <w:tcW w:w="2693" w:type="dxa"/>
            <w:vMerge/>
          </w:tcPr>
          <w:p w:rsidR="00E12C22" w:rsidRPr="00C5779B" w:rsidRDefault="00E12C22" w:rsidP="00E12C22">
            <w:pPr>
              <w:spacing w:line="360" w:lineRule="auto"/>
              <w:rPr>
                <w:rFonts w:ascii="Times New Roman" w:hAnsi="Times New Roman" w:cs="Times New Roman"/>
              </w:rPr>
            </w:pPr>
          </w:p>
        </w:tc>
        <w:tc>
          <w:tcPr>
            <w:tcW w:w="1276"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TP</w:t>
            </w:r>
          </w:p>
        </w:tc>
        <w:tc>
          <w:tcPr>
            <w:tcW w:w="78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KK</w:t>
            </w:r>
          </w:p>
        </w:tc>
        <w:tc>
          <w:tcPr>
            <w:tcW w:w="12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SR</w:t>
            </w:r>
          </w:p>
        </w:tc>
        <w:tc>
          <w:tcPr>
            <w:tcW w:w="1185"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SL</w:t>
            </w: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taat mengikuti tata tertib sekolah!</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masuk sekolah tepat waktu!</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mengikuti KBM tepat waktu!</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pulang sekolah sesuai dengan waktu yang ditetapkan!</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mengikuti upacara bendera!</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yang meninggalkan sekolah diwaktu belajar!</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mengerjakan tugas yang diberikan guru!</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7"/>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menggunakan seragam sesuai dengan ketentuan sekolah!</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bl>
    <w:p w:rsidR="00E12C22" w:rsidRPr="00C5779B" w:rsidRDefault="00E12C22" w:rsidP="00E12C22">
      <w:pPr>
        <w:jc w:val="center"/>
        <w:rPr>
          <w:rFonts w:ascii="Times New Roman" w:hAnsi="Times New Roman" w:cs="Times New Roman"/>
        </w:rPr>
      </w:pPr>
      <w:r w:rsidRPr="00C5779B">
        <w:rPr>
          <w:rFonts w:ascii="Times New Roman" w:hAnsi="Times New Roman" w:cs="Times New Roman"/>
        </w:rPr>
        <w:t>Tabel 3. Angket hidup beriman</w:t>
      </w:r>
    </w:p>
    <w:tbl>
      <w:tblPr>
        <w:tblStyle w:val="TableGrid"/>
        <w:tblW w:w="0" w:type="auto"/>
        <w:tblInd w:w="108" w:type="dxa"/>
        <w:tblLook w:val="04A0" w:firstRow="1" w:lastRow="0" w:firstColumn="1" w:lastColumn="0" w:noHBand="0" w:noVBand="1"/>
      </w:tblPr>
      <w:tblGrid>
        <w:gridCol w:w="709"/>
        <w:gridCol w:w="2693"/>
        <w:gridCol w:w="1276"/>
        <w:gridCol w:w="782"/>
        <w:gridCol w:w="1293"/>
        <w:gridCol w:w="1185"/>
      </w:tblGrid>
      <w:tr w:rsidR="00E12C22" w:rsidRPr="00C5779B" w:rsidTr="00E12C22">
        <w:tc>
          <w:tcPr>
            <w:tcW w:w="709" w:type="dxa"/>
            <w:vMerge w:val="restart"/>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No</w:t>
            </w:r>
          </w:p>
        </w:tc>
        <w:tc>
          <w:tcPr>
            <w:tcW w:w="2693" w:type="dxa"/>
            <w:vMerge w:val="restart"/>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Pernyataan</w:t>
            </w:r>
          </w:p>
        </w:tc>
        <w:tc>
          <w:tcPr>
            <w:tcW w:w="4536" w:type="dxa"/>
            <w:gridSpan w:val="4"/>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 xml:space="preserve">Jawaban </w:t>
            </w:r>
          </w:p>
        </w:tc>
      </w:tr>
      <w:tr w:rsidR="00E12C22" w:rsidRPr="00C5779B" w:rsidTr="00E12C22">
        <w:tc>
          <w:tcPr>
            <w:tcW w:w="709" w:type="dxa"/>
            <w:vMerge/>
          </w:tcPr>
          <w:p w:rsidR="00E12C22" w:rsidRPr="00C5779B" w:rsidRDefault="00E12C22" w:rsidP="00E12C22">
            <w:pPr>
              <w:spacing w:line="360" w:lineRule="auto"/>
              <w:rPr>
                <w:rFonts w:ascii="Times New Roman" w:hAnsi="Times New Roman" w:cs="Times New Roman"/>
              </w:rPr>
            </w:pPr>
          </w:p>
        </w:tc>
        <w:tc>
          <w:tcPr>
            <w:tcW w:w="2693" w:type="dxa"/>
            <w:vMerge/>
          </w:tcPr>
          <w:p w:rsidR="00E12C22" w:rsidRPr="00C5779B" w:rsidRDefault="00E12C22" w:rsidP="00E12C22">
            <w:pPr>
              <w:spacing w:line="360" w:lineRule="auto"/>
              <w:rPr>
                <w:rFonts w:ascii="Times New Roman" w:hAnsi="Times New Roman" w:cs="Times New Roman"/>
              </w:rPr>
            </w:pPr>
          </w:p>
        </w:tc>
        <w:tc>
          <w:tcPr>
            <w:tcW w:w="1276"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TP</w:t>
            </w:r>
          </w:p>
        </w:tc>
        <w:tc>
          <w:tcPr>
            <w:tcW w:w="782"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KK</w:t>
            </w:r>
          </w:p>
        </w:tc>
        <w:tc>
          <w:tcPr>
            <w:tcW w:w="12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SR</w:t>
            </w:r>
          </w:p>
        </w:tc>
        <w:tc>
          <w:tcPr>
            <w:tcW w:w="1185"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SL</w:t>
            </w: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berbuat baik terhadap teman!</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proofErr w:type="gramStart"/>
            <w:r w:rsidRPr="00C5779B">
              <w:rPr>
                <w:rFonts w:ascii="Times New Roman" w:hAnsi="Times New Roman" w:cs="Times New Roman"/>
              </w:rPr>
              <w:t>siswa</w:t>
            </w:r>
            <w:proofErr w:type="gramEnd"/>
            <w:r w:rsidRPr="00C5779B">
              <w:rPr>
                <w:rFonts w:ascii="Times New Roman" w:hAnsi="Times New Roman" w:cs="Times New Roman"/>
              </w:rPr>
              <w:t xml:space="preserve"> rajin berdoa sebelum tidur!</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rajin berdoa sebelum makan!</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membaca kitab suci setiap hari!</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mengiuti perayaan Ekaristi setiap hari minggu!</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mengikuti kegiatan rohani!</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r w:rsidR="00E12C22" w:rsidRPr="00C5779B" w:rsidTr="00E12C22">
        <w:tc>
          <w:tcPr>
            <w:tcW w:w="709" w:type="dxa"/>
          </w:tcPr>
          <w:p w:rsidR="00E12C22" w:rsidRPr="00C5779B" w:rsidRDefault="00E12C22" w:rsidP="00E12C22">
            <w:pPr>
              <w:pStyle w:val="ListParagraph"/>
              <w:numPr>
                <w:ilvl w:val="0"/>
                <w:numId w:val="28"/>
              </w:numPr>
              <w:spacing w:line="360" w:lineRule="auto"/>
              <w:rPr>
                <w:rFonts w:ascii="Times New Roman" w:hAnsi="Times New Roman" w:cs="Times New Roman"/>
              </w:rPr>
            </w:pPr>
          </w:p>
        </w:tc>
        <w:tc>
          <w:tcPr>
            <w:tcW w:w="2693" w:type="dxa"/>
          </w:tcPr>
          <w:p w:rsidR="00E12C22" w:rsidRPr="00C5779B" w:rsidRDefault="00E12C22" w:rsidP="00E12C22">
            <w:pPr>
              <w:spacing w:line="360" w:lineRule="auto"/>
              <w:rPr>
                <w:rFonts w:ascii="Times New Roman" w:hAnsi="Times New Roman" w:cs="Times New Roman"/>
              </w:rPr>
            </w:pPr>
            <w:r w:rsidRPr="00C5779B">
              <w:rPr>
                <w:rFonts w:ascii="Times New Roman" w:hAnsi="Times New Roman" w:cs="Times New Roman"/>
              </w:rPr>
              <w:t>Siswa mengikuti ibadat KBG!</w:t>
            </w:r>
          </w:p>
        </w:tc>
        <w:tc>
          <w:tcPr>
            <w:tcW w:w="1276" w:type="dxa"/>
          </w:tcPr>
          <w:p w:rsidR="00E12C22" w:rsidRPr="00C5779B" w:rsidRDefault="00E12C22" w:rsidP="00E12C22">
            <w:pPr>
              <w:spacing w:line="360" w:lineRule="auto"/>
              <w:rPr>
                <w:rFonts w:ascii="Times New Roman" w:hAnsi="Times New Roman" w:cs="Times New Roman"/>
              </w:rPr>
            </w:pPr>
          </w:p>
        </w:tc>
        <w:tc>
          <w:tcPr>
            <w:tcW w:w="782" w:type="dxa"/>
          </w:tcPr>
          <w:p w:rsidR="00E12C22" w:rsidRPr="00C5779B" w:rsidRDefault="00E12C22" w:rsidP="00E12C22">
            <w:pPr>
              <w:spacing w:line="360" w:lineRule="auto"/>
              <w:rPr>
                <w:rFonts w:ascii="Times New Roman" w:hAnsi="Times New Roman" w:cs="Times New Roman"/>
              </w:rPr>
            </w:pPr>
          </w:p>
        </w:tc>
        <w:tc>
          <w:tcPr>
            <w:tcW w:w="1293" w:type="dxa"/>
          </w:tcPr>
          <w:p w:rsidR="00E12C22" w:rsidRPr="00C5779B" w:rsidRDefault="00E12C22" w:rsidP="00E12C22">
            <w:pPr>
              <w:spacing w:line="360" w:lineRule="auto"/>
              <w:rPr>
                <w:rFonts w:ascii="Times New Roman" w:hAnsi="Times New Roman" w:cs="Times New Roman"/>
              </w:rPr>
            </w:pPr>
          </w:p>
        </w:tc>
        <w:tc>
          <w:tcPr>
            <w:tcW w:w="1185" w:type="dxa"/>
          </w:tcPr>
          <w:p w:rsidR="00E12C22" w:rsidRPr="00C5779B" w:rsidRDefault="00E12C22" w:rsidP="00E12C22">
            <w:pPr>
              <w:spacing w:line="360" w:lineRule="auto"/>
              <w:rPr>
                <w:rFonts w:ascii="Times New Roman" w:hAnsi="Times New Roman" w:cs="Times New Roman"/>
              </w:rPr>
            </w:pPr>
          </w:p>
        </w:tc>
      </w:tr>
    </w:tbl>
    <w:p w:rsidR="00E12C22" w:rsidRDefault="00E12C22" w:rsidP="00E12C22">
      <w:pPr>
        <w:pStyle w:val="BAB3"/>
        <w:numPr>
          <w:ilvl w:val="0"/>
          <w:numId w:val="0"/>
        </w:numPr>
        <w:ind w:left="397"/>
        <w:rPr>
          <w:sz w:val="22"/>
          <w:szCs w:val="22"/>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Default="00CF553D">
      <w:pPr>
        <w:ind w:left="0" w:firstLine="0"/>
        <w:jc w:val="both"/>
        <w:rPr>
          <w:rFonts w:ascii="Times New Roman" w:hAnsi="Times New Roman" w:cs="Times New Roman"/>
        </w:rPr>
      </w:pPr>
    </w:p>
    <w:p w:rsidR="00CF553D" w:rsidRPr="00DF6075" w:rsidRDefault="00DF6075" w:rsidP="009626E9">
      <w:pPr>
        <w:spacing w:before="0" w:beforeAutospacing="0" w:after="0" w:afterAutospacing="0"/>
        <w:ind w:left="0" w:firstLine="0"/>
        <w:jc w:val="center"/>
        <w:rPr>
          <w:rFonts w:ascii="Times New Roman" w:hAnsi="Times New Roman" w:cs="Times New Roman"/>
          <w:b/>
        </w:rPr>
      </w:pPr>
      <w:r w:rsidRPr="00DF6075">
        <w:rPr>
          <w:rFonts w:ascii="Times New Roman" w:hAnsi="Times New Roman" w:cs="Times New Roman"/>
          <w:b/>
        </w:rPr>
        <w:lastRenderedPageBreak/>
        <w:t>DAFTAR PUSTAKA</w:t>
      </w:r>
    </w:p>
    <w:p w:rsidR="00DF6075" w:rsidRDefault="00DF6075" w:rsidP="009626E9">
      <w:pPr>
        <w:spacing w:before="0" w:beforeAutospacing="0" w:after="0" w:afterAutospacing="0"/>
        <w:ind w:left="0" w:firstLine="0"/>
        <w:jc w:val="center"/>
        <w:rPr>
          <w:rFonts w:ascii="Times New Roman" w:hAnsi="Times New Roman" w:cs="Times New Roman"/>
        </w:rPr>
      </w:pPr>
    </w:p>
    <w:p w:rsidR="00CF553D" w:rsidRPr="00DF6075" w:rsidRDefault="00CF553D" w:rsidP="009626E9">
      <w:pPr>
        <w:spacing w:before="0" w:beforeAutospacing="0" w:after="0" w:afterAutospacing="0"/>
        <w:rPr>
          <w:rFonts w:ascii="Times New Roman" w:hAnsi="Times New Roman" w:cs="Times New Roman"/>
          <w:b/>
        </w:rPr>
      </w:pPr>
      <w:r w:rsidRPr="00DF6075">
        <w:rPr>
          <w:rFonts w:ascii="Times New Roman" w:hAnsi="Times New Roman" w:cs="Times New Roman"/>
          <w:b/>
        </w:rPr>
        <w:t>Buku dan Jurnal</w:t>
      </w:r>
    </w:p>
    <w:p w:rsidR="00CF553D" w:rsidRDefault="00CF553D"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Wahid Abdurrahman </w:t>
      </w:r>
      <w:r>
        <w:rPr>
          <w:rFonts w:ascii="Times New Roman" w:hAnsi="Times New Roman" w:cs="Times New Roman"/>
        </w:rPr>
        <w:t>KH</w:t>
      </w:r>
      <w:r w:rsidRPr="00451EAB">
        <w:rPr>
          <w:rFonts w:ascii="Times New Roman" w:hAnsi="Times New Roman" w:cs="Times New Roman"/>
        </w:rPr>
        <w:t xml:space="preserve">, </w:t>
      </w:r>
      <w:r>
        <w:rPr>
          <w:rFonts w:ascii="Times New Roman" w:hAnsi="Times New Roman" w:cs="Times New Roman"/>
        </w:rPr>
        <w:t>2009. “</w:t>
      </w:r>
      <w:r w:rsidRPr="00451EAB">
        <w:rPr>
          <w:rFonts w:ascii="Times New Roman" w:hAnsi="Times New Roman" w:cs="Times New Roman"/>
          <w:i/>
        </w:rPr>
        <w:t>Ilusi Negara Islam: Ekspansi Gerakan dan Transnaional di Indonesia</w:t>
      </w:r>
      <w:r>
        <w:rPr>
          <w:rFonts w:ascii="Times New Roman" w:hAnsi="Times New Roman" w:cs="Times New Roman"/>
          <w:i/>
        </w:rPr>
        <w:t>”</w:t>
      </w:r>
      <w:r w:rsidRPr="00451EAB">
        <w:rPr>
          <w:rFonts w:ascii="Times New Roman" w:hAnsi="Times New Roman" w:cs="Times New Roman"/>
          <w:i/>
        </w:rPr>
        <w:t xml:space="preserve">, </w:t>
      </w:r>
      <w:r>
        <w:rPr>
          <w:rFonts w:ascii="Times New Roman" w:hAnsi="Times New Roman" w:cs="Times New Roman"/>
        </w:rPr>
        <w:t>Wahid Institute,</w:t>
      </w:r>
      <w:r w:rsidRPr="00451EAB">
        <w:rPr>
          <w:rFonts w:ascii="Times New Roman" w:hAnsi="Times New Roman" w:cs="Times New Roman"/>
        </w:rPr>
        <w:t xml:space="preserve"> J</w:t>
      </w:r>
      <w:r>
        <w:rPr>
          <w:rFonts w:ascii="Times New Roman" w:hAnsi="Times New Roman" w:cs="Times New Roman"/>
        </w:rPr>
        <w:t>akarta</w:t>
      </w:r>
    </w:p>
    <w:p w:rsidR="00961BE2" w:rsidRDefault="00CF553D" w:rsidP="00DF6075">
      <w:pPr>
        <w:spacing w:before="0" w:beforeAutospacing="0" w:after="0" w:afterAutospacing="0"/>
        <w:ind w:left="567" w:hanging="567"/>
        <w:jc w:val="both"/>
        <w:rPr>
          <w:rFonts w:ascii="Times New Roman" w:hAnsi="Times New Roman" w:cs="Times New Roman"/>
        </w:rPr>
      </w:pPr>
      <w:r w:rsidRPr="00C5779B">
        <w:rPr>
          <w:rFonts w:ascii="Times New Roman" w:hAnsi="Times New Roman" w:cs="Times New Roman"/>
        </w:rPr>
        <w:t>Hudi Ilhan, 2017</w:t>
      </w:r>
      <w:r>
        <w:rPr>
          <w:rFonts w:ascii="Times New Roman" w:hAnsi="Times New Roman" w:cs="Times New Roman"/>
        </w:rPr>
        <w:t xml:space="preserve">. </w:t>
      </w:r>
      <w:r w:rsidRPr="00C5779B">
        <w:rPr>
          <w:rFonts w:ascii="Times New Roman" w:hAnsi="Times New Roman" w:cs="Times New Roman"/>
        </w:rPr>
        <w:t xml:space="preserve"> “Pengaruh Pengetahuan Moral terhadap Perilaku Moral pada Siswa SMP Negeri Kota Pekan Baru Berdasarkan pendidikan Orangtua</w:t>
      </w:r>
      <w:proofErr w:type="gramStart"/>
      <w:r w:rsidRPr="00C5779B">
        <w:rPr>
          <w:rFonts w:ascii="Times New Roman" w:hAnsi="Times New Roman" w:cs="Times New Roman"/>
        </w:rPr>
        <w:t>” ,</w:t>
      </w:r>
      <w:proofErr w:type="gramEnd"/>
      <w:r w:rsidRPr="00C5779B">
        <w:rPr>
          <w:rFonts w:ascii="Times New Roman" w:hAnsi="Times New Roman" w:cs="Times New Roman"/>
        </w:rPr>
        <w:t xml:space="preserve"> </w:t>
      </w:r>
      <w:r w:rsidRPr="00C5779B">
        <w:rPr>
          <w:rFonts w:ascii="Times New Roman" w:hAnsi="Times New Roman" w:cs="Times New Roman"/>
          <w:i/>
        </w:rPr>
        <w:t>JURNAL PEKAN</w:t>
      </w:r>
      <w:r w:rsidRPr="00C5779B">
        <w:rPr>
          <w:rFonts w:ascii="Times New Roman" w:hAnsi="Times New Roman" w:cs="Times New Roman"/>
        </w:rPr>
        <w:t>, No. 1</w:t>
      </w:r>
      <w:r>
        <w:rPr>
          <w:rFonts w:ascii="Times New Roman" w:hAnsi="Times New Roman" w:cs="Times New Roman"/>
        </w:rPr>
        <w:t xml:space="preserve">: </w:t>
      </w:r>
      <w:r w:rsidRPr="00C5779B">
        <w:rPr>
          <w:rFonts w:ascii="Times New Roman" w:hAnsi="Times New Roman" w:cs="Times New Roman"/>
        </w:rPr>
        <w:t>30</w:t>
      </w:r>
      <w:r>
        <w:rPr>
          <w:rFonts w:ascii="Times New Roman" w:hAnsi="Times New Roman" w:cs="Times New Roman"/>
        </w:rPr>
        <w:t>.</w:t>
      </w:r>
    </w:p>
    <w:p w:rsidR="00961BE2" w:rsidRDefault="00961BE2" w:rsidP="00DF6075">
      <w:pPr>
        <w:spacing w:before="0" w:beforeAutospacing="0" w:after="0" w:afterAutospacing="0"/>
        <w:ind w:left="567" w:hanging="567"/>
        <w:jc w:val="both"/>
        <w:rPr>
          <w:rFonts w:ascii="Times New Roman" w:hAnsi="Times New Roman" w:cs="Times New Roman"/>
        </w:rPr>
      </w:pPr>
      <w:r w:rsidRPr="00C5779B">
        <w:rPr>
          <w:rFonts w:ascii="Times New Roman" w:hAnsi="Times New Roman" w:cs="Times New Roman"/>
        </w:rPr>
        <w:t xml:space="preserve">Darajat </w:t>
      </w:r>
      <w:r w:rsidR="00CF553D" w:rsidRPr="00C5779B">
        <w:rPr>
          <w:rFonts w:ascii="Times New Roman" w:hAnsi="Times New Roman" w:cs="Times New Roman"/>
        </w:rPr>
        <w:t>Zakiah, 2003</w:t>
      </w:r>
      <w:r>
        <w:rPr>
          <w:rFonts w:ascii="Times New Roman" w:hAnsi="Times New Roman" w:cs="Times New Roman"/>
        </w:rPr>
        <w:t xml:space="preserve">. </w:t>
      </w:r>
      <w:r w:rsidR="00CF553D" w:rsidRPr="00C5779B">
        <w:rPr>
          <w:rFonts w:ascii="Times New Roman" w:hAnsi="Times New Roman" w:cs="Times New Roman"/>
          <w:i/>
        </w:rPr>
        <w:t>Psikologi Agama</w:t>
      </w:r>
      <w:r>
        <w:rPr>
          <w:rFonts w:ascii="Times New Roman" w:hAnsi="Times New Roman" w:cs="Times New Roman"/>
          <w:i/>
        </w:rPr>
        <w:t xml:space="preserve">, </w:t>
      </w:r>
      <w:r w:rsidR="00CF553D" w:rsidRPr="00C5779B">
        <w:rPr>
          <w:rFonts w:ascii="Times New Roman" w:hAnsi="Times New Roman" w:cs="Times New Roman"/>
        </w:rPr>
        <w:t xml:space="preserve">Bulan Bintang, </w:t>
      </w:r>
      <w:r>
        <w:rPr>
          <w:rFonts w:ascii="Times New Roman" w:hAnsi="Times New Roman" w:cs="Times New Roman"/>
        </w:rPr>
        <w:t>Jakarta</w:t>
      </w:r>
    </w:p>
    <w:p w:rsidR="00961BE2" w:rsidRDefault="00CF553D" w:rsidP="00DF6075">
      <w:pPr>
        <w:spacing w:before="0" w:beforeAutospacing="0" w:after="0" w:afterAutospacing="0"/>
        <w:ind w:left="567" w:hanging="567"/>
        <w:jc w:val="both"/>
      </w:pPr>
      <w:r w:rsidRPr="00C5779B">
        <w:rPr>
          <w:rFonts w:ascii="Times New Roman" w:hAnsi="Times New Roman" w:cs="Times New Roman"/>
        </w:rPr>
        <w:t xml:space="preserve">Departemen Pendidikan RI, </w:t>
      </w:r>
      <w:r w:rsidR="00961BE2" w:rsidRPr="00C5779B">
        <w:rPr>
          <w:rFonts w:ascii="Times New Roman" w:hAnsi="Times New Roman" w:cs="Times New Roman"/>
        </w:rPr>
        <w:t>2004</w:t>
      </w:r>
      <w:r w:rsidR="00961BE2">
        <w:rPr>
          <w:rFonts w:ascii="Times New Roman" w:hAnsi="Times New Roman" w:cs="Times New Roman"/>
        </w:rPr>
        <w:t xml:space="preserve">. </w:t>
      </w:r>
      <w:r w:rsidRPr="00C5779B">
        <w:rPr>
          <w:rFonts w:ascii="Times New Roman" w:hAnsi="Times New Roman" w:cs="Times New Roman"/>
          <w:i/>
        </w:rPr>
        <w:t>Undang-Undang Nomor 20 Tahun 2003 Tentang Sistem Pendidikan Nasional</w:t>
      </w:r>
      <w:proofErr w:type="gramStart"/>
      <w:r w:rsidR="00961BE2">
        <w:rPr>
          <w:rFonts w:ascii="Times New Roman" w:hAnsi="Times New Roman" w:cs="Times New Roman"/>
          <w:i/>
        </w:rPr>
        <w:t>,</w:t>
      </w:r>
      <w:r w:rsidR="00961BE2">
        <w:rPr>
          <w:rFonts w:ascii="Times New Roman" w:hAnsi="Times New Roman" w:cs="Times New Roman"/>
        </w:rPr>
        <w:t xml:space="preserve">  </w:t>
      </w:r>
      <w:r w:rsidRPr="00C5779B">
        <w:rPr>
          <w:rFonts w:ascii="Times New Roman" w:hAnsi="Times New Roman" w:cs="Times New Roman"/>
        </w:rPr>
        <w:t>Sinar</w:t>
      </w:r>
      <w:proofErr w:type="gramEnd"/>
      <w:r w:rsidRPr="00C5779B">
        <w:rPr>
          <w:rFonts w:ascii="Times New Roman" w:hAnsi="Times New Roman" w:cs="Times New Roman"/>
        </w:rPr>
        <w:t xml:space="preserve"> Grafika</w:t>
      </w:r>
      <w:r w:rsidR="00961BE2">
        <w:rPr>
          <w:rFonts w:ascii="Times New Roman" w:hAnsi="Times New Roman" w:cs="Times New Roman"/>
        </w:rPr>
        <w:t>,</w:t>
      </w:r>
      <w:r w:rsidR="00961BE2" w:rsidRPr="00961BE2">
        <w:rPr>
          <w:rFonts w:ascii="Times New Roman" w:hAnsi="Times New Roman" w:cs="Times New Roman"/>
        </w:rPr>
        <w:t xml:space="preserve"> </w:t>
      </w:r>
      <w:r w:rsidR="00961BE2">
        <w:rPr>
          <w:rFonts w:ascii="Times New Roman" w:hAnsi="Times New Roman" w:cs="Times New Roman"/>
        </w:rPr>
        <w:t>Jakarta.</w:t>
      </w:r>
    </w:p>
    <w:p w:rsidR="00E737D8" w:rsidRDefault="00961BE2"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Syukri Fauzan Irham </w:t>
      </w:r>
      <w:r w:rsidR="00CF553D" w:rsidRPr="00451EAB">
        <w:rPr>
          <w:rFonts w:ascii="Times New Roman" w:hAnsi="Times New Roman" w:cs="Times New Roman"/>
        </w:rPr>
        <w:t xml:space="preserve">Icep, dkk, </w:t>
      </w:r>
      <w:r w:rsidRPr="00451EAB">
        <w:rPr>
          <w:rFonts w:ascii="Times New Roman" w:hAnsi="Times New Roman" w:cs="Times New Roman"/>
        </w:rPr>
        <w:t>2019</w:t>
      </w:r>
      <w:r>
        <w:rPr>
          <w:rFonts w:ascii="Times New Roman" w:hAnsi="Times New Roman" w:cs="Times New Roman"/>
        </w:rPr>
        <w:t>.</w:t>
      </w:r>
      <w:r w:rsidRPr="00451EAB">
        <w:rPr>
          <w:rFonts w:ascii="Times New Roman" w:hAnsi="Times New Roman" w:cs="Times New Roman"/>
        </w:rPr>
        <w:t xml:space="preserve"> </w:t>
      </w:r>
      <w:r w:rsidR="00CF553D" w:rsidRPr="00451EAB">
        <w:rPr>
          <w:rFonts w:ascii="Times New Roman" w:hAnsi="Times New Roman" w:cs="Times New Roman"/>
        </w:rPr>
        <w:t xml:space="preserve">“Pengaruh Kegiatan Keagamaan terhadap kualitas Pendidikan”, </w:t>
      </w:r>
      <w:r w:rsidRPr="00451EAB">
        <w:rPr>
          <w:rFonts w:ascii="Times New Roman" w:hAnsi="Times New Roman" w:cs="Times New Roman"/>
          <w:i/>
        </w:rPr>
        <w:t>JURNAL PENELITIAN PENDIDIKAN ISLAM</w:t>
      </w:r>
      <w:r w:rsidR="00CF553D" w:rsidRPr="00451EAB">
        <w:rPr>
          <w:rFonts w:ascii="Times New Roman" w:hAnsi="Times New Roman" w:cs="Times New Roman"/>
        </w:rPr>
        <w:t xml:space="preserve">, </w:t>
      </w:r>
      <w:r>
        <w:rPr>
          <w:rFonts w:ascii="Times New Roman" w:hAnsi="Times New Roman" w:cs="Times New Roman"/>
        </w:rPr>
        <w:t xml:space="preserve">No. </w:t>
      </w:r>
      <w:proofErr w:type="gramStart"/>
      <w:r>
        <w:rPr>
          <w:rFonts w:ascii="Times New Roman" w:hAnsi="Times New Roman" w:cs="Times New Roman"/>
        </w:rPr>
        <w:t>1 :</w:t>
      </w:r>
      <w:proofErr w:type="gramEnd"/>
      <w:r w:rsidR="00CF553D" w:rsidRPr="00451EAB">
        <w:rPr>
          <w:rFonts w:ascii="Times New Roman" w:hAnsi="Times New Roman" w:cs="Times New Roman"/>
        </w:rPr>
        <w:t xml:space="preserve"> 25</w:t>
      </w:r>
    </w:p>
    <w:p w:rsidR="00E737D8" w:rsidRDefault="00CF553D" w:rsidP="00DF6075">
      <w:pPr>
        <w:spacing w:before="0" w:beforeAutospacing="0" w:after="0" w:afterAutospacing="0"/>
        <w:ind w:left="567" w:hanging="567"/>
        <w:jc w:val="both"/>
        <w:rPr>
          <w:rFonts w:ascii="Times New Roman" w:hAnsi="Times New Roman" w:cs="Times New Roman"/>
        </w:rPr>
      </w:pPr>
      <w:r w:rsidRPr="003F368E">
        <w:rPr>
          <w:rFonts w:ascii="Times New Roman" w:hAnsi="Times New Roman" w:cs="Times New Roman"/>
        </w:rPr>
        <w:t>Sjarkowi,</w:t>
      </w:r>
      <w:r w:rsidR="00E737D8" w:rsidRPr="00E737D8">
        <w:rPr>
          <w:rFonts w:ascii="Times New Roman" w:hAnsi="Times New Roman" w:cs="Times New Roman"/>
        </w:rPr>
        <w:t xml:space="preserve"> </w:t>
      </w:r>
      <w:r w:rsidR="00E737D8" w:rsidRPr="003F368E">
        <w:rPr>
          <w:rFonts w:ascii="Times New Roman" w:hAnsi="Times New Roman" w:cs="Times New Roman"/>
        </w:rPr>
        <w:t>2006</w:t>
      </w:r>
      <w:r w:rsidR="00E737D8">
        <w:rPr>
          <w:rFonts w:ascii="Times New Roman" w:hAnsi="Times New Roman" w:cs="Times New Roman"/>
        </w:rPr>
        <w:t xml:space="preserve">. </w:t>
      </w:r>
      <w:r w:rsidRPr="003F368E">
        <w:rPr>
          <w:rFonts w:ascii="Times New Roman" w:hAnsi="Times New Roman" w:cs="Times New Roman"/>
          <w:i/>
        </w:rPr>
        <w:t>Pembentukan Kepribadian Anak, Peran Moral, Intelektual, emosional, dan sosial sebagai wujud integritas membangun jati diri,</w:t>
      </w:r>
      <w:r w:rsidR="00E737D8">
        <w:rPr>
          <w:rFonts w:ascii="Times New Roman" w:hAnsi="Times New Roman" w:cs="Times New Roman"/>
        </w:rPr>
        <w:t xml:space="preserve"> </w:t>
      </w:r>
      <w:r w:rsidRPr="003F368E">
        <w:rPr>
          <w:rFonts w:ascii="Times New Roman" w:hAnsi="Times New Roman" w:cs="Times New Roman"/>
        </w:rPr>
        <w:t>PT. Bumi Aksara,</w:t>
      </w:r>
      <w:r w:rsidR="00E737D8" w:rsidRPr="00E737D8">
        <w:rPr>
          <w:rFonts w:ascii="Times New Roman" w:hAnsi="Times New Roman" w:cs="Times New Roman"/>
        </w:rPr>
        <w:t xml:space="preserve"> </w:t>
      </w:r>
      <w:r w:rsidR="00E737D8">
        <w:rPr>
          <w:rFonts w:ascii="Times New Roman" w:hAnsi="Times New Roman" w:cs="Times New Roman"/>
        </w:rPr>
        <w:t>Jakarta</w:t>
      </w:r>
    </w:p>
    <w:p w:rsidR="00E737D8" w:rsidRDefault="00E737D8"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Nasution</w:t>
      </w:r>
      <w:r>
        <w:rPr>
          <w:rFonts w:ascii="Times New Roman" w:hAnsi="Times New Roman" w:cs="Times New Roman"/>
        </w:rPr>
        <w:t xml:space="preserve"> </w:t>
      </w:r>
      <w:r w:rsidR="00CF553D" w:rsidRPr="00451EAB">
        <w:rPr>
          <w:rFonts w:ascii="Times New Roman" w:hAnsi="Times New Roman" w:cs="Times New Roman"/>
        </w:rPr>
        <w:t xml:space="preserve">Harun, </w:t>
      </w:r>
      <w:r w:rsidRPr="00451EAB">
        <w:rPr>
          <w:rFonts w:ascii="Times New Roman" w:hAnsi="Times New Roman" w:cs="Times New Roman"/>
        </w:rPr>
        <w:t>1979</w:t>
      </w:r>
      <w:r>
        <w:rPr>
          <w:rFonts w:ascii="Times New Roman" w:hAnsi="Times New Roman" w:cs="Times New Roman"/>
        </w:rPr>
        <w:t xml:space="preserve">. </w:t>
      </w:r>
      <w:r w:rsidR="00CF553D" w:rsidRPr="00451EAB">
        <w:rPr>
          <w:rFonts w:ascii="Times New Roman" w:hAnsi="Times New Roman" w:cs="Times New Roman"/>
          <w:i/>
        </w:rPr>
        <w:t xml:space="preserve">Islam Ditinjau Dari Berbagai Aspek Jilid </w:t>
      </w:r>
      <w:proofErr w:type="gramStart"/>
      <w:r w:rsidR="00CF553D" w:rsidRPr="00451EAB">
        <w:rPr>
          <w:rFonts w:ascii="Times New Roman" w:hAnsi="Times New Roman" w:cs="Times New Roman"/>
          <w:i/>
        </w:rPr>
        <w:t xml:space="preserve">I </w:t>
      </w:r>
      <w:r>
        <w:rPr>
          <w:rFonts w:ascii="Times New Roman" w:hAnsi="Times New Roman" w:cs="Times New Roman"/>
        </w:rPr>
        <w:t xml:space="preserve"> </w:t>
      </w:r>
      <w:r w:rsidR="00CF553D" w:rsidRPr="00451EAB">
        <w:rPr>
          <w:rFonts w:ascii="Times New Roman" w:hAnsi="Times New Roman" w:cs="Times New Roman"/>
        </w:rPr>
        <w:t>UI</w:t>
      </w:r>
      <w:proofErr w:type="gramEnd"/>
      <w:r w:rsidR="00CF553D" w:rsidRPr="00451EAB">
        <w:rPr>
          <w:rFonts w:ascii="Times New Roman" w:hAnsi="Times New Roman" w:cs="Times New Roman"/>
        </w:rPr>
        <w:t xml:space="preserve"> Pres,</w:t>
      </w:r>
      <w:r w:rsidRPr="00E737D8">
        <w:rPr>
          <w:rFonts w:ascii="Times New Roman" w:hAnsi="Times New Roman" w:cs="Times New Roman"/>
        </w:rPr>
        <w:t xml:space="preserve"> </w:t>
      </w:r>
      <w:r>
        <w:rPr>
          <w:rFonts w:ascii="Times New Roman" w:hAnsi="Times New Roman" w:cs="Times New Roman"/>
        </w:rPr>
        <w:t>Jakarta</w:t>
      </w:r>
    </w:p>
    <w:p w:rsidR="00E737D8" w:rsidRDefault="00CF553D"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Muhamin, </w:t>
      </w:r>
      <w:r w:rsidR="00E737D8" w:rsidRPr="00451EAB">
        <w:rPr>
          <w:rFonts w:ascii="Times New Roman" w:hAnsi="Times New Roman" w:cs="Times New Roman"/>
        </w:rPr>
        <w:t>1989</w:t>
      </w:r>
      <w:r w:rsidR="00E737D8">
        <w:rPr>
          <w:rFonts w:ascii="Times New Roman" w:hAnsi="Times New Roman" w:cs="Times New Roman"/>
        </w:rPr>
        <w:t>.</w:t>
      </w:r>
      <w:r w:rsidR="00E737D8" w:rsidRPr="004D5222">
        <w:rPr>
          <w:rFonts w:ascii="Times New Roman" w:hAnsi="Times New Roman" w:cs="Times New Roman"/>
        </w:rPr>
        <w:t xml:space="preserve"> </w:t>
      </w:r>
      <w:r w:rsidR="00E737D8">
        <w:rPr>
          <w:rFonts w:ascii="Times New Roman" w:hAnsi="Times New Roman" w:cs="Times New Roman"/>
          <w:i/>
        </w:rPr>
        <w:t>P</w:t>
      </w:r>
      <w:r w:rsidRPr="00451EAB">
        <w:rPr>
          <w:rFonts w:ascii="Times New Roman" w:hAnsi="Times New Roman" w:cs="Times New Roman"/>
          <w:i/>
        </w:rPr>
        <w:t>robelmatika agama dalam kehidupan manusia</w:t>
      </w:r>
      <w:r w:rsidR="00E737D8">
        <w:rPr>
          <w:rFonts w:ascii="Times New Roman" w:hAnsi="Times New Roman" w:cs="Times New Roman"/>
        </w:rPr>
        <w:t xml:space="preserve">, </w:t>
      </w:r>
      <w:r w:rsidRPr="00451EAB">
        <w:rPr>
          <w:rFonts w:ascii="Times New Roman" w:hAnsi="Times New Roman" w:cs="Times New Roman"/>
        </w:rPr>
        <w:t xml:space="preserve">Kalam Mulia, </w:t>
      </w:r>
      <w:r w:rsidR="00E737D8">
        <w:rPr>
          <w:rFonts w:ascii="Times New Roman" w:hAnsi="Times New Roman" w:cs="Times New Roman"/>
        </w:rPr>
        <w:t>Jakarta</w:t>
      </w:r>
    </w:p>
    <w:p w:rsidR="00E737D8" w:rsidRDefault="00CF553D"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Sjarkowi,</w:t>
      </w:r>
      <w:r w:rsidR="00E737D8" w:rsidRPr="00E737D8">
        <w:rPr>
          <w:rFonts w:ascii="Times New Roman" w:hAnsi="Times New Roman" w:cs="Times New Roman"/>
        </w:rPr>
        <w:t xml:space="preserve"> </w:t>
      </w:r>
      <w:r w:rsidR="00E737D8" w:rsidRPr="00451EAB">
        <w:rPr>
          <w:rFonts w:ascii="Times New Roman" w:hAnsi="Times New Roman" w:cs="Times New Roman"/>
        </w:rPr>
        <w:t>2006</w:t>
      </w:r>
      <w:r w:rsidR="00E737D8">
        <w:rPr>
          <w:rFonts w:ascii="Times New Roman" w:hAnsi="Times New Roman" w:cs="Times New Roman"/>
        </w:rPr>
        <w:t xml:space="preserve">. </w:t>
      </w:r>
      <w:r w:rsidRPr="00451EAB">
        <w:rPr>
          <w:rFonts w:ascii="Times New Roman" w:hAnsi="Times New Roman" w:cs="Times New Roman"/>
          <w:i/>
        </w:rPr>
        <w:t>Pembentukan Kepribadian Anak, Peran Moral, Intelektual, emosional, dan sosial sebagai wujud integritas membangun jati diri,</w:t>
      </w:r>
      <w:r w:rsidR="00E737D8">
        <w:rPr>
          <w:rFonts w:ascii="Times New Roman" w:hAnsi="Times New Roman" w:cs="Times New Roman"/>
        </w:rPr>
        <w:t xml:space="preserve"> </w:t>
      </w:r>
      <w:r w:rsidRPr="00451EAB">
        <w:rPr>
          <w:rFonts w:ascii="Times New Roman" w:hAnsi="Times New Roman" w:cs="Times New Roman"/>
        </w:rPr>
        <w:t>PT. Bumi Aksara,</w:t>
      </w:r>
      <w:r w:rsidR="00E737D8" w:rsidRPr="00E737D8">
        <w:rPr>
          <w:rFonts w:ascii="Times New Roman" w:hAnsi="Times New Roman" w:cs="Times New Roman"/>
        </w:rPr>
        <w:t xml:space="preserve"> </w:t>
      </w:r>
      <w:r w:rsidR="00E737D8" w:rsidRPr="00451EAB">
        <w:rPr>
          <w:rFonts w:ascii="Times New Roman" w:hAnsi="Times New Roman" w:cs="Times New Roman"/>
        </w:rPr>
        <w:t>Jakarta</w:t>
      </w:r>
    </w:p>
    <w:p w:rsidR="00E737D8" w:rsidRDefault="00E737D8"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Nasution </w:t>
      </w:r>
      <w:r w:rsidR="00CF553D" w:rsidRPr="00451EAB">
        <w:rPr>
          <w:rFonts w:ascii="Times New Roman" w:hAnsi="Times New Roman" w:cs="Times New Roman"/>
        </w:rPr>
        <w:t xml:space="preserve">Harun, </w:t>
      </w:r>
      <w:r w:rsidRPr="00451EAB">
        <w:rPr>
          <w:rFonts w:ascii="Times New Roman" w:hAnsi="Times New Roman" w:cs="Times New Roman"/>
        </w:rPr>
        <w:t>1979</w:t>
      </w:r>
      <w:r>
        <w:rPr>
          <w:rFonts w:ascii="Times New Roman" w:hAnsi="Times New Roman" w:cs="Times New Roman"/>
        </w:rPr>
        <w:t xml:space="preserve">. </w:t>
      </w:r>
      <w:r w:rsidR="00CF553D" w:rsidRPr="00451EAB">
        <w:rPr>
          <w:rFonts w:ascii="Times New Roman" w:hAnsi="Times New Roman" w:cs="Times New Roman"/>
          <w:i/>
        </w:rPr>
        <w:t xml:space="preserve">Islam Ditinjau Dari Berbagai Aspek Jilid </w:t>
      </w:r>
      <w:proofErr w:type="gramStart"/>
      <w:r w:rsidR="00CF553D" w:rsidRPr="00451EAB">
        <w:rPr>
          <w:rFonts w:ascii="Times New Roman" w:hAnsi="Times New Roman" w:cs="Times New Roman"/>
          <w:i/>
        </w:rPr>
        <w:t xml:space="preserve">I </w:t>
      </w:r>
      <w:r>
        <w:rPr>
          <w:rFonts w:ascii="Times New Roman" w:hAnsi="Times New Roman" w:cs="Times New Roman"/>
        </w:rPr>
        <w:t>,</w:t>
      </w:r>
      <w:proofErr w:type="gramEnd"/>
      <w:r>
        <w:rPr>
          <w:rFonts w:ascii="Times New Roman" w:hAnsi="Times New Roman" w:cs="Times New Roman"/>
        </w:rPr>
        <w:t xml:space="preserve"> </w:t>
      </w:r>
      <w:r w:rsidR="00CF553D" w:rsidRPr="00451EAB">
        <w:rPr>
          <w:rFonts w:ascii="Times New Roman" w:hAnsi="Times New Roman" w:cs="Times New Roman"/>
        </w:rPr>
        <w:t xml:space="preserve">UI Pres, </w:t>
      </w:r>
      <w:r>
        <w:rPr>
          <w:rFonts w:ascii="Times New Roman" w:hAnsi="Times New Roman" w:cs="Times New Roman"/>
        </w:rPr>
        <w:t>Jakarta</w:t>
      </w:r>
    </w:p>
    <w:p w:rsidR="00E737D8" w:rsidRDefault="00CF553D"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Pusat Bahasa Departemen Pendidikan Nasional</w:t>
      </w:r>
      <w:r w:rsidR="00E737D8">
        <w:rPr>
          <w:rFonts w:ascii="Times New Roman" w:hAnsi="Times New Roman" w:cs="Times New Roman"/>
        </w:rPr>
        <w:t xml:space="preserve">, </w:t>
      </w:r>
      <w:r w:rsidR="00E737D8" w:rsidRPr="00451EAB">
        <w:rPr>
          <w:rFonts w:ascii="Times New Roman" w:hAnsi="Times New Roman" w:cs="Times New Roman"/>
        </w:rPr>
        <w:t>2000</w:t>
      </w:r>
      <w:r w:rsidR="00E737D8">
        <w:rPr>
          <w:rFonts w:ascii="Times New Roman" w:hAnsi="Times New Roman" w:cs="Times New Roman"/>
        </w:rPr>
        <w:t xml:space="preserve">. </w:t>
      </w:r>
      <w:r w:rsidR="00E737D8" w:rsidRPr="00E737D8">
        <w:rPr>
          <w:rFonts w:ascii="Times New Roman" w:hAnsi="Times New Roman" w:cs="Times New Roman"/>
          <w:i/>
        </w:rPr>
        <w:t>Kamus Besar Bahasa Indonesia</w:t>
      </w:r>
      <w:r w:rsidR="00E737D8">
        <w:rPr>
          <w:rFonts w:ascii="Times New Roman" w:hAnsi="Times New Roman" w:cs="Times New Roman"/>
          <w:i/>
        </w:rPr>
        <w:t>,</w:t>
      </w:r>
      <w:r w:rsidR="00E737D8">
        <w:rPr>
          <w:rFonts w:ascii="Times New Roman" w:hAnsi="Times New Roman" w:cs="Times New Roman"/>
        </w:rPr>
        <w:t xml:space="preserve"> </w:t>
      </w:r>
      <w:r w:rsidRPr="00451EAB">
        <w:rPr>
          <w:rFonts w:ascii="Times New Roman" w:hAnsi="Times New Roman" w:cs="Times New Roman"/>
        </w:rPr>
        <w:t xml:space="preserve">Balai Pustaka, </w:t>
      </w:r>
      <w:r w:rsidR="00E737D8">
        <w:rPr>
          <w:rFonts w:ascii="Times New Roman" w:hAnsi="Times New Roman" w:cs="Times New Roman"/>
        </w:rPr>
        <w:t>Jakarta</w:t>
      </w:r>
    </w:p>
    <w:p w:rsidR="007709A0" w:rsidRDefault="00E737D8" w:rsidP="00DF6075">
      <w:pPr>
        <w:spacing w:before="0" w:beforeAutospacing="0" w:after="0" w:afterAutospacing="0"/>
        <w:ind w:left="567" w:hanging="567"/>
        <w:jc w:val="both"/>
        <w:rPr>
          <w:rFonts w:ascii="Times New Roman" w:hAnsi="Times New Roman" w:cs="Times New Roman"/>
        </w:rPr>
      </w:pPr>
      <w:r>
        <w:rPr>
          <w:rFonts w:ascii="Times New Roman" w:hAnsi="Times New Roman" w:cs="Times New Roman"/>
        </w:rPr>
        <w:t>H</w:t>
      </w:r>
      <w:r w:rsidRPr="00451EAB">
        <w:rPr>
          <w:rFonts w:ascii="Times New Roman" w:hAnsi="Times New Roman" w:cs="Times New Roman"/>
        </w:rPr>
        <w:t xml:space="preserve">afidhuddin </w:t>
      </w:r>
      <w:r w:rsidR="00CF553D" w:rsidRPr="00451EAB">
        <w:rPr>
          <w:rFonts w:ascii="Times New Roman" w:hAnsi="Times New Roman" w:cs="Times New Roman"/>
        </w:rPr>
        <w:t xml:space="preserve">Didin, </w:t>
      </w:r>
      <w:r w:rsidR="00CF553D" w:rsidRPr="00451EAB">
        <w:rPr>
          <w:rFonts w:ascii="Times New Roman" w:hAnsi="Times New Roman" w:cs="Times New Roman"/>
          <w:i/>
        </w:rPr>
        <w:t>Pendidika</w:t>
      </w:r>
      <w:r>
        <w:rPr>
          <w:rFonts w:ascii="Times New Roman" w:hAnsi="Times New Roman" w:cs="Times New Roman"/>
          <w:i/>
        </w:rPr>
        <w:t xml:space="preserve">n Karakter Berbasis Al-Qur’An, </w:t>
      </w:r>
      <w:r w:rsidR="00CF553D" w:rsidRPr="00E737D8">
        <w:rPr>
          <w:rFonts w:ascii="Times New Roman" w:hAnsi="Times New Roman" w:cs="Times New Roman"/>
        </w:rPr>
        <w:t>PT Raja Grafindo Persada</w:t>
      </w:r>
      <w:r w:rsidRPr="00E737D8">
        <w:rPr>
          <w:rFonts w:ascii="Times New Roman" w:hAnsi="Times New Roman" w:cs="Times New Roman"/>
        </w:rPr>
        <w:t>, Jakarta</w:t>
      </w:r>
    </w:p>
    <w:p w:rsidR="007709A0"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Kesuma </w:t>
      </w:r>
      <w:r w:rsidR="00CF553D" w:rsidRPr="00451EAB">
        <w:rPr>
          <w:rFonts w:ascii="Times New Roman" w:hAnsi="Times New Roman" w:cs="Times New Roman"/>
        </w:rPr>
        <w:t xml:space="preserve">Dharma, </w:t>
      </w:r>
      <w:r w:rsidRPr="00451EAB">
        <w:rPr>
          <w:rFonts w:ascii="Times New Roman" w:hAnsi="Times New Roman" w:cs="Times New Roman"/>
        </w:rPr>
        <w:t>201</w:t>
      </w:r>
      <w:r>
        <w:rPr>
          <w:rFonts w:ascii="Times New Roman" w:hAnsi="Times New Roman" w:cs="Times New Roman"/>
        </w:rPr>
        <w:t xml:space="preserve">1. </w:t>
      </w:r>
      <w:r w:rsidR="00CF553D" w:rsidRPr="00451EAB">
        <w:rPr>
          <w:rFonts w:ascii="Times New Roman" w:hAnsi="Times New Roman" w:cs="Times New Roman"/>
          <w:i/>
        </w:rPr>
        <w:t xml:space="preserve">Pendidikan Karakter Kajian Teori dan Praktik di Sekolah, </w:t>
      </w:r>
      <w:r w:rsidR="00CF553D" w:rsidRPr="00451EAB">
        <w:rPr>
          <w:rFonts w:ascii="Times New Roman" w:hAnsi="Times New Roman" w:cs="Times New Roman"/>
        </w:rPr>
        <w:t>PT Remaja Rosdakarya,</w:t>
      </w:r>
      <w:r>
        <w:rPr>
          <w:rFonts w:ascii="Times New Roman" w:hAnsi="Times New Roman" w:cs="Times New Roman"/>
        </w:rPr>
        <w:t xml:space="preserve"> Bandung</w:t>
      </w:r>
    </w:p>
    <w:p w:rsidR="007709A0"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Burdah </w:t>
      </w:r>
      <w:r w:rsidR="00CF553D" w:rsidRPr="00451EAB">
        <w:rPr>
          <w:rFonts w:ascii="Times New Roman" w:hAnsi="Times New Roman" w:cs="Times New Roman"/>
        </w:rPr>
        <w:t xml:space="preserve">Ibnu, </w:t>
      </w:r>
      <w:r w:rsidRPr="00451EAB">
        <w:rPr>
          <w:rFonts w:ascii="Times New Roman" w:hAnsi="Times New Roman" w:cs="Times New Roman"/>
        </w:rPr>
        <w:t>2013</w:t>
      </w:r>
      <w:r>
        <w:rPr>
          <w:rFonts w:ascii="Times New Roman" w:hAnsi="Times New Roman" w:cs="Times New Roman"/>
        </w:rPr>
        <w:t>. “</w:t>
      </w:r>
      <w:r w:rsidR="00CF553D" w:rsidRPr="00451EAB">
        <w:rPr>
          <w:rFonts w:ascii="Times New Roman" w:hAnsi="Times New Roman" w:cs="Times New Roman"/>
        </w:rPr>
        <w:t>Pendidikan Karakter Islami</w:t>
      </w:r>
      <w:proofErr w:type="gramStart"/>
      <w:r>
        <w:rPr>
          <w:rFonts w:ascii="Times New Roman" w:hAnsi="Times New Roman" w:cs="Times New Roman"/>
        </w:rPr>
        <w:t xml:space="preserve">”  </w:t>
      </w:r>
      <w:r w:rsidR="00CF553D" w:rsidRPr="00451EAB">
        <w:rPr>
          <w:rFonts w:ascii="Times New Roman" w:hAnsi="Times New Roman" w:cs="Times New Roman"/>
        </w:rPr>
        <w:t>Erlangga</w:t>
      </w:r>
      <w:proofErr w:type="gramEnd"/>
      <w:r w:rsidR="00CF553D" w:rsidRPr="00451EAB">
        <w:rPr>
          <w:rFonts w:ascii="Times New Roman" w:hAnsi="Times New Roman" w:cs="Times New Roman"/>
        </w:rPr>
        <w:t xml:space="preserve">, </w:t>
      </w:r>
      <w:r>
        <w:rPr>
          <w:rFonts w:ascii="Times New Roman" w:hAnsi="Times New Roman" w:cs="Times New Roman"/>
        </w:rPr>
        <w:t xml:space="preserve">Jakarta </w:t>
      </w:r>
    </w:p>
    <w:p w:rsidR="007709A0"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Asy-Syalhub Aziz Abdul </w:t>
      </w:r>
      <w:r w:rsidR="00CF553D" w:rsidRPr="00451EAB">
        <w:rPr>
          <w:rFonts w:ascii="Times New Roman" w:hAnsi="Times New Roman" w:cs="Times New Roman"/>
        </w:rPr>
        <w:t xml:space="preserve">Fuad dan </w:t>
      </w:r>
      <w:r w:rsidRPr="00451EAB">
        <w:rPr>
          <w:rFonts w:ascii="Times New Roman" w:hAnsi="Times New Roman" w:cs="Times New Roman"/>
        </w:rPr>
        <w:t xml:space="preserve">Al-Muzaidi Zaidan bin </w:t>
      </w:r>
      <w:r w:rsidR="00CF553D" w:rsidRPr="00451EAB">
        <w:rPr>
          <w:rFonts w:ascii="Times New Roman" w:hAnsi="Times New Roman" w:cs="Times New Roman"/>
        </w:rPr>
        <w:t xml:space="preserve">Haris, </w:t>
      </w:r>
      <w:r w:rsidRPr="00451EAB">
        <w:rPr>
          <w:rFonts w:ascii="Times New Roman" w:hAnsi="Times New Roman" w:cs="Times New Roman"/>
        </w:rPr>
        <w:t>2011</w:t>
      </w:r>
      <w:r>
        <w:rPr>
          <w:rFonts w:ascii="Times New Roman" w:hAnsi="Times New Roman" w:cs="Times New Roman"/>
        </w:rPr>
        <w:t>. “</w:t>
      </w:r>
      <w:r w:rsidR="00CF553D" w:rsidRPr="00451EAB">
        <w:rPr>
          <w:rFonts w:ascii="Times New Roman" w:hAnsi="Times New Roman" w:cs="Times New Roman"/>
        </w:rPr>
        <w:t>Panduan Etika Muslim Sehari hari</w:t>
      </w:r>
      <w:r>
        <w:rPr>
          <w:rFonts w:ascii="Times New Roman" w:hAnsi="Times New Roman" w:cs="Times New Roman"/>
        </w:rPr>
        <w:t xml:space="preserve">”, </w:t>
      </w:r>
      <w:r w:rsidR="00CF553D" w:rsidRPr="00451EAB">
        <w:rPr>
          <w:rFonts w:ascii="Times New Roman" w:hAnsi="Times New Roman" w:cs="Times New Roman"/>
        </w:rPr>
        <w:t xml:space="preserve">Pustaka Elba, </w:t>
      </w:r>
      <w:r>
        <w:rPr>
          <w:rFonts w:ascii="Times New Roman" w:hAnsi="Times New Roman" w:cs="Times New Roman"/>
        </w:rPr>
        <w:t>Surabaya</w:t>
      </w:r>
    </w:p>
    <w:p w:rsidR="007709A0"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Kesuma </w:t>
      </w:r>
      <w:r w:rsidR="00CF553D" w:rsidRPr="00451EAB">
        <w:rPr>
          <w:rFonts w:ascii="Times New Roman" w:hAnsi="Times New Roman" w:cs="Times New Roman"/>
        </w:rPr>
        <w:t xml:space="preserve">Dharma, </w:t>
      </w:r>
      <w:r w:rsidRPr="00451EAB">
        <w:rPr>
          <w:rFonts w:ascii="Times New Roman" w:hAnsi="Times New Roman" w:cs="Times New Roman"/>
        </w:rPr>
        <w:t>2011</w:t>
      </w:r>
      <w:r>
        <w:rPr>
          <w:rFonts w:ascii="Times New Roman" w:hAnsi="Times New Roman" w:cs="Times New Roman"/>
        </w:rPr>
        <w:t xml:space="preserve">. </w:t>
      </w:r>
      <w:r w:rsidR="00CF553D" w:rsidRPr="00451EAB">
        <w:rPr>
          <w:rFonts w:ascii="Times New Roman" w:hAnsi="Times New Roman" w:cs="Times New Roman"/>
          <w:i/>
        </w:rPr>
        <w:t xml:space="preserve">Pendidikan Karakter Kajian Teori dan Praktik di Sekolah, </w:t>
      </w:r>
      <w:r w:rsidR="00CF553D" w:rsidRPr="00451EAB">
        <w:rPr>
          <w:rFonts w:ascii="Times New Roman" w:hAnsi="Times New Roman" w:cs="Times New Roman"/>
        </w:rPr>
        <w:t>PT Remaja Rosdakarya,</w:t>
      </w:r>
      <w:r w:rsidRPr="007709A0">
        <w:rPr>
          <w:rFonts w:ascii="Times New Roman" w:hAnsi="Times New Roman" w:cs="Times New Roman"/>
        </w:rPr>
        <w:t xml:space="preserve"> </w:t>
      </w:r>
      <w:r>
        <w:rPr>
          <w:rFonts w:ascii="Times New Roman" w:hAnsi="Times New Roman" w:cs="Times New Roman"/>
        </w:rPr>
        <w:t>Bandung</w:t>
      </w:r>
    </w:p>
    <w:p w:rsidR="007709A0"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lastRenderedPageBreak/>
        <w:t xml:space="preserve">Lickona </w:t>
      </w:r>
      <w:r w:rsidR="00CF553D" w:rsidRPr="00451EAB">
        <w:rPr>
          <w:rFonts w:ascii="Times New Roman" w:hAnsi="Times New Roman" w:cs="Times New Roman"/>
        </w:rPr>
        <w:t>Thomas,</w:t>
      </w:r>
      <w:r>
        <w:rPr>
          <w:rFonts w:ascii="Times New Roman" w:hAnsi="Times New Roman" w:cs="Times New Roman"/>
        </w:rPr>
        <w:t xml:space="preserve"> </w:t>
      </w:r>
      <w:r w:rsidRPr="00451EAB">
        <w:rPr>
          <w:rFonts w:ascii="Times New Roman" w:hAnsi="Times New Roman" w:cs="Times New Roman"/>
        </w:rPr>
        <w:t>1991</w:t>
      </w:r>
      <w:r>
        <w:rPr>
          <w:rFonts w:ascii="Times New Roman" w:hAnsi="Times New Roman" w:cs="Times New Roman"/>
        </w:rPr>
        <w:t xml:space="preserve">. </w:t>
      </w:r>
      <w:r w:rsidR="00CF553D" w:rsidRPr="00451EAB">
        <w:rPr>
          <w:rFonts w:ascii="Times New Roman" w:hAnsi="Times New Roman" w:cs="Times New Roman"/>
          <w:i/>
        </w:rPr>
        <w:t xml:space="preserve">Mendidik Untuk Membentuk </w:t>
      </w:r>
      <w:proofErr w:type="gramStart"/>
      <w:r w:rsidR="00CF553D" w:rsidRPr="00451EAB">
        <w:rPr>
          <w:rFonts w:ascii="Times New Roman" w:hAnsi="Times New Roman" w:cs="Times New Roman"/>
          <w:i/>
        </w:rPr>
        <w:t>Karakter(</w:t>
      </w:r>
      <w:proofErr w:type="gramEnd"/>
      <w:r w:rsidR="00CF553D" w:rsidRPr="00451EAB">
        <w:rPr>
          <w:rFonts w:ascii="Times New Roman" w:hAnsi="Times New Roman" w:cs="Times New Roman"/>
          <w:i/>
        </w:rPr>
        <w:t>Sekolah Dapat Memberikan Pendidikan tentang Sikap Hormat dan Bertanggung jawab), ter. Juma Abdu Wamaungo,</w:t>
      </w:r>
      <w:r>
        <w:rPr>
          <w:rFonts w:ascii="Times New Roman" w:hAnsi="Times New Roman" w:cs="Times New Roman"/>
        </w:rPr>
        <w:t xml:space="preserve"> </w:t>
      </w:r>
      <w:r w:rsidR="00CF553D" w:rsidRPr="00451EAB">
        <w:rPr>
          <w:rFonts w:ascii="Times New Roman" w:hAnsi="Times New Roman" w:cs="Times New Roman"/>
        </w:rPr>
        <w:t xml:space="preserve">Bumi Aksara, </w:t>
      </w:r>
      <w:r>
        <w:rPr>
          <w:rFonts w:ascii="Times New Roman" w:hAnsi="Times New Roman" w:cs="Times New Roman"/>
        </w:rPr>
        <w:t>Jakarta</w:t>
      </w:r>
    </w:p>
    <w:p w:rsidR="007709A0"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Sobri </w:t>
      </w:r>
      <w:r w:rsidR="00CF553D" w:rsidRPr="00451EAB">
        <w:rPr>
          <w:rFonts w:ascii="Times New Roman" w:hAnsi="Times New Roman" w:cs="Times New Roman"/>
        </w:rPr>
        <w:t>Muhammad,</w:t>
      </w:r>
      <w:r w:rsidR="00CF553D" w:rsidRPr="00451EAB">
        <w:rPr>
          <w:rFonts w:ascii="Times New Roman" w:hAnsi="Times New Roman" w:cs="Times New Roman"/>
          <w:i/>
        </w:rPr>
        <w:t xml:space="preserve"> </w:t>
      </w:r>
      <w:r w:rsidRPr="00451EAB">
        <w:rPr>
          <w:rFonts w:ascii="Times New Roman" w:hAnsi="Times New Roman" w:cs="Times New Roman"/>
        </w:rPr>
        <w:t>2020</w:t>
      </w:r>
      <w:r>
        <w:rPr>
          <w:rFonts w:ascii="Times New Roman" w:hAnsi="Times New Roman" w:cs="Times New Roman"/>
        </w:rPr>
        <w:t xml:space="preserve">. </w:t>
      </w:r>
      <w:r w:rsidR="00CF553D" w:rsidRPr="00451EAB">
        <w:rPr>
          <w:rFonts w:ascii="Times New Roman" w:hAnsi="Times New Roman" w:cs="Times New Roman"/>
          <w:i/>
        </w:rPr>
        <w:t xml:space="preserve">Kontribusi Kemandirian Dan Kedisiplinan Terhadap Hasil Belajar </w:t>
      </w:r>
      <w:r w:rsidR="00CF553D" w:rsidRPr="00451EAB">
        <w:rPr>
          <w:rFonts w:ascii="Times New Roman" w:hAnsi="Times New Roman" w:cs="Times New Roman"/>
        </w:rPr>
        <w:t xml:space="preserve">Guepedia, </w:t>
      </w:r>
      <w:r>
        <w:rPr>
          <w:rFonts w:ascii="Times New Roman" w:hAnsi="Times New Roman" w:cs="Times New Roman"/>
        </w:rPr>
        <w:t>Jakarta</w:t>
      </w:r>
    </w:p>
    <w:p w:rsidR="009626E9" w:rsidRDefault="007709A0"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Hurlock B </w:t>
      </w:r>
      <w:r w:rsidR="00CF553D" w:rsidRPr="00451EAB">
        <w:rPr>
          <w:rFonts w:ascii="Times New Roman" w:hAnsi="Times New Roman" w:cs="Times New Roman"/>
        </w:rPr>
        <w:t>Elizaabeth</w:t>
      </w:r>
      <w:r>
        <w:rPr>
          <w:rFonts w:ascii="Times New Roman" w:hAnsi="Times New Roman" w:cs="Times New Roman"/>
        </w:rPr>
        <w:t>,</w:t>
      </w:r>
      <w:r w:rsidR="00CF553D" w:rsidRPr="00451EAB">
        <w:rPr>
          <w:rFonts w:ascii="Times New Roman" w:hAnsi="Times New Roman" w:cs="Times New Roman"/>
        </w:rPr>
        <w:t xml:space="preserve"> </w:t>
      </w:r>
      <w:r w:rsidRPr="00451EAB">
        <w:rPr>
          <w:rFonts w:ascii="Times New Roman" w:hAnsi="Times New Roman" w:cs="Times New Roman"/>
        </w:rPr>
        <w:t>1976</w:t>
      </w:r>
      <w:r>
        <w:rPr>
          <w:rFonts w:ascii="Times New Roman" w:hAnsi="Times New Roman" w:cs="Times New Roman"/>
        </w:rPr>
        <w:t xml:space="preserve">. </w:t>
      </w:r>
      <w:r w:rsidR="00CF553D" w:rsidRPr="00451EAB">
        <w:rPr>
          <w:rFonts w:ascii="Times New Roman" w:hAnsi="Times New Roman" w:cs="Times New Roman"/>
          <w:i/>
        </w:rPr>
        <w:t xml:space="preserve">Perkembangan Anak Jilid 2, </w:t>
      </w:r>
      <w:r>
        <w:rPr>
          <w:rFonts w:ascii="Times New Roman" w:hAnsi="Times New Roman" w:cs="Times New Roman"/>
        </w:rPr>
        <w:t xml:space="preserve">terj. Med Meitasarii Tjadrasa, </w:t>
      </w:r>
      <w:r w:rsidR="00CF553D" w:rsidRPr="00451EAB">
        <w:rPr>
          <w:rFonts w:ascii="Times New Roman" w:hAnsi="Times New Roman" w:cs="Times New Roman"/>
        </w:rPr>
        <w:t xml:space="preserve">Erlangga, </w:t>
      </w:r>
      <w:r w:rsidRPr="00451EAB">
        <w:rPr>
          <w:rFonts w:ascii="Times New Roman" w:hAnsi="Times New Roman" w:cs="Times New Roman"/>
        </w:rPr>
        <w:t>Jakarta</w:t>
      </w:r>
    </w:p>
    <w:p w:rsidR="009626E9" w:rsidRDefault="009626E9"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Crow D. </w:t>
      </w:r>
      <w:r w:rsidR="00CF553D" w:rsidRPr="00451EAB">
        <w:rPr>
          <w:rFonts w:ascii="Times New Roman" w:hAnsi="Times New Roman" w:cs="Times New Roman"/>
        </w:rPr>
        <w:t xml:space="preserve">Lester &amp; </w:t>
      </w:r>
      <w:r w:rsidRPr="00451EAB">
        <w:rPr>
          <w:rFonts w:ascii="Times New Roman" w:hAnsi="Times New Roman" w:cs="Times New Roman"/>
        </w:rPr>
        <w:t xml:space="preserve">Crow </w:t>
      </w:r>
      <w:r w:rsidR="00CF553D" w:rsidRPr="00451EAB">
        <w:rPr>
          <w:rFonts w:ascii="Times New Roman" w:hAnsi="Times New Roman" w:cs="Times New Roman"/>
        </w:rPr>
        <w:t xml:space="preserve">Alice, </w:t>
      </w:r>
      <w:r w:rsidRPr="00451EAB">
        <w:rPr>
          <w:rFonts w:ascii="Times New Roman" w:hAnsi="Times New Roman" w:cs="Times New Roman"/>
        </w:rPr>
        <w:t>1996</w:t>
      </w:r>
      <w:r>
        <w:rPr>
          <w:rFonts w:ascii="Times New Roman" w:hAnsi="Times New Roman" w:cs="Times New Roman"/>
        </w:rPr>
        <w:t xml:space="preserve">. </w:t>
      </w:r>
      <w:r w:rsidR="00CF553D" w:rsidRPr="00451EAB">
        <w:rPr>
          <w:rFonts w:ascii="Times New Roman" w:hAnsi="Times New Roman" w:cs="Times New Roman"/>
          <w:i/>
        </w:rPr>
        <w:t>Introduction to Education,</w:t>
      </w:r>
      <w:r>
        <w:rPr>
          <w:rFonts w:ascii="Times New Roman" w:hAnsi="Times New Roman" w:cs="Times New Roman"/>
        </w:rPr>
        <w:t xml:space="preserve"> </w:t>
      </w:r>
      <w:r w:rsidR="00CF553D" w:rsidRPr="00451EAB">
        <w:rPr>
          <w:rFonts w:ascii="Times New Roman" w:hAnsi="Times New Roman" w:cs="Times New Roman"/>
        </w:rPr>
        <w:t>American Book Company</w:t>
      </w:r>
      <w:proofErr w:type="gramStart"/>
      <w:r w:rsidR="00CF553D" w:rsidRPr="00451EAB">
        <w:rPr>
          <w:rFonts w:ascii="Times New Roman" w:hAnsi="Times New Roman" w:cs="Times New Roman"/>
        </w:rPr>
        <w:t>,</w:t>
      </w:r>
      <w:r w:rsidRPr="009626E9">
        <w:rPr>
          <w:rFonts w:ascii="Times New Roman" w:hAnsi="Times New Roman" w:cs="Times New Roman"/>
        </w:rPr>
        <w:t xml:space="preserve"> </w:t>
      </w:r>
      <w:r>
        <w:rPr>
          <w:rFonts w:ascii="Times New Roman" w:hAnsi="Times New Roman" w:cs="Times New Roman"/>
        </w:rPr>
        <w:t xml:space="preserve"> New</w:t>
      </w:r>
      <w:proofErr w:type="gramEnd"/>
      <w:r>
        <w:rPr>
          <w:rFonts w:ascii="Times New Roman" w:hAnsi="Times New Roman" w:cs="Times New Roman"/>
        </w:rPr>
        <w:t xml:space="preserve"> York</w:t>
      </w:r>
    </w:p>
    <w:p w:rsidR="009626E9" w:rsidRDefault="00CF553D" w:rsidP="00DF6075">
      <w:pPr>
        <w:spacing w:before="0" w:beforeAutospacing="0" w:after="0" w:afterAutospacing="0"/>
        <w:ind w:left="567" w:hanging="567"/>
        <w:jc w:val="both"/>
        <w:rPr>
          <w:rFonts w:ascii="Times New Roman" w:hAnsi="Times New Roman" w:cs="Times New Roman"/>
        </w:rPr>
      </w:pPr>
      <w:r w:rsidRPr="00451EAB">
        <w:rPr>
          <w:rFonts w:ascii="Times New Roman" w:hAnsi="Times New Roman" w:cs="Times New Roman"/>
        </w:rPr>
        <w:t xml:space="preserve">Slameto, </w:t>
      </w:r>
      <w:r w:rsidR="009626E9" w:rsidRPr="009626E9">
        <w:rPr>
          <w:rFonts w:ascii="Times New Roman" w:hAnsi="Times New Roman" w:cs="Times New Roman"/>
        </w:rPr>
        <w:t>2003</w:t>
      </w:r>
      <w:r w:rsidR="009626E9">
        <w:rPr>
          <w:rFonts w:ascii="Times New Roman" w:hAnsi="Times New Roman" w:cs="Times New Roman"/>
        </w:rPr>
        <w:t xml:space="preserve">. </w:t>
      </w:r>
      <w:r w:rsidRPr="00451EAB">
        <w:rPr>
          <w:rFonts w:ascii="Times New Roman" w:hAnsi="Times New Roman" w:cs="Times New Roman"/>
          <w:i/>
        </w:rPr>
        <w:t>Belajar dan Faktor-Faktor ya</w:t>
      </w:r>
      <w:r w:rsidR="009626E9">
        <w:rPr>
          <w:rFonts w:ascii="Times New Roman" w:hAnsi="Times New Roman" w:cs="Times New Roman"/>
          <w:i/>
        </w:rPr>
        <w:t xml:space="preserve">ng Mempengaruhi Hasil Belajar. </w:t>
      </w:r>
      <w:r w:rsidRPr="009626E9">
        <w:rPr>
          <w:rFonts w:ascii="Times New Roman" w:hAnsi="Times New Roman" w:cs="Times New Roman"/>
        </w:rPr>
        <w:t>Rineka Cipta</w:t>
      </w:r>
      <w:proofErr w:type="gramStart"/>
      <w:r w:rsidRPr="009626E9">
        <w:rPr>
          <w:rFonts w:ascii="Times New Roman" w:hAnsi="Times New Roman" w:cs="Times New Roman"/>
        </w:rPr>
        <w:t xml:space="preserve">, </w:t>
      </w:r>
      <w:r w:rsidR="009626E9">
        <w:rPr>
          <w:rFonts w:ascii="Times New Roman" w:hAnsi="Times New Roman" w:cs="Times New Roman"/>
        </w:rPr>
        <w:t>,</w:t>
      </w:r>
      <w:proofErr w:type="gramEnd"/>
      <w:r w:rsidR="009626E9" w:rsidRPr="009626E9">
        <w:rPr>
          <w:rFonts w:ascii="Times New Roman" w:hAnsi="Times New Roman" w:cs="Times New Roman"/>
        </w:rPr>
        <w:t xml:space="preserve"> </w:t>
      </w:r>
      <w:r w:rsidR="009626E9">
        <w:rPr>
          <w:rFonts w:ascii="Times New Roman" w:hAnsi="Times New Roman" w:cs="Times New Roman"/>
        </w:rPr>
        <w:t>Jakarta</w:t>
      </w:r>
    </w:p>
    <w:p w:rsidR="009626E9" w:rsidRDefault="009626E9" w:rsidP="00DF6075">
      <w:pPr>
        <w:spacing w:before="0" w:beforeAutospacing="0" w:after="0" w:afterAutospacing="0"/>
        <w:ind w:left="567" w:hanging="567"/>
        <w:jc w:val="both"/>
      </w:pPr>
      <w:r w:rsidRPr="00451EAB">
        <w:rPr>
          <w:rFonts w:ascii="Times New Roman" w:hAnsi="Times New Roman" w:cs="Times New Roman"/>
        </w:rPr>
        <w:t>Hurlock B</w:t>
      </w:r>
      <w:r>
        <w:rPr>
          <w:rFonts w:ascii="Times New Roman" w:hAnsi="Times New Roman" w:cs="Times New Roman"/>
        </w:rPr>
        <w:t>.</w:t>
      </w:r>
      <w:r w:rsidRPr="00451EAB">
        <w:rPr>
          <w:rFonts w:ascii="Times New Roman" w:hAnsi="Times New Roman" w:cs="Times New Roman"/>
        </w:rPr>
        <w:t xml:space="preserve"> </w:t>
      </w:r>
      <w:r w:rsidR="00CF553D" w:rsidRPr="00451EAB">
        <w:rPr>
          <w:rFonts w:ascii="Times New Roman" w:hAnsi="Times New Roman" w:cs="Times New Roman"/>
        </w:rPr>
        <w:t>Elizaabeth</w:t>
      </w:r>
      <w:r>
        <w:rPr>
          <w:rFonts w:ascii="Times New Roman" w:hAnsi="Times New Roman" w:cs="Times New Roman"/>
        </w:rPr>
        <w:t>,</w:t>
      </w:r>
      <w:r w:rsidR="00CF553D" w:rsidRPr="00451EAB">
        <w:rPr>
          <w:rFonts w:ascii="Times New Roman" w:hAnsi="Times New Roman" w:cs="Times New Roman"/>
        </w:rPr>
        <w:t xml:space="preserve"> </w:t>
      </w:r>
      <w:r w:rsidRPr="00451EAB">
        <w:rPr>
          <w:rFonts w:ascii="Times New Roman" w:hAnsi="Times New Roman" w:cs="Times New Roman"/>
        </w:rPr>
        <w:t>1976</w:t>
      </w:r>
      <w:r>
        <w:rPr>
          <w:rFonts w:ascii="Times New Roman" w:hAnsi="Times New Roman" w:cs="Times New Roman"/>
        </w:rPr>
        <w:t xml:space="preserve">. </w:t>
      </w:r>
      <w:r w:rsidR="00CF553D" w:rsidRPr="00451EAB">
        <w:rPr>
          <w:rFonts w:ascii="Times New Roman" w:hAnsi="Times New Roman" w:cs="Times New Roman"/>
          <w:i/>
        </w:rPr>
        <w:t xml:space="preserve">Perkembangan Anak Jilid </w:t>
      </w:r>
      <w:r w:rsidR="00CF553D" w:rsidRPr="00451EAB">
        <w:rPr>
          <w:rFonts w:ascii="Times New Roman" w:hAnsi="Times New Roman" w:cs="Times New Roman"/>
        </w:rPr>
        <w:t xml:space="preserve">2, </w:t>
      </w:r>
      <w:r>
        <w:rPr>
          <w:rFonts w:ascii="Times New Roman" w:hAnsi="Times New Roman" w:cs="Times New Roman"/>
        </w:rPr>
        <w:t xml:space="preserve">terj. Med Meitasarii Tjadrasa, </w:t>
      </w:r>
      <w:r w:rsidR="00CF553D" w:rsidRPr="00451EAB">
        <w:rPr>
          <w:rFonts w:ascii="Times New Roman" w:hAnsi="Times New Roman" w:cs="Times New Roman"/>
        </w:rPr>
        <w:t xml:space="preserve">Erlangga, </w:t>
      </w:r>
      <w:r w:rsidRPr="00451EAB">
        <w:rPr>
          <w:rFonts w:ascii="Times New Roman" w:hAnsi="Times New Roman" w:cs="Times New Roman"/>
        </w:rPr>
        <w:t>Jakarta</w:t>
      </w:r>
    </w:p>
    <w:p w:rsidR="009626E9" w:rsidRDefault="009626E9" w:rsidP="00DF6075">
      <w:pPr>
        <w:spacing w:before="0" w:beforeAutospacing="0" w:after="0" w:afterAutospacing="0"/>
        <w:ind w:left="567" w:hanging="567"/>
        <w:jc w:val="both"/>
      </w:pPr>
      <w:r w:rsidRPr="00451EAB">
        <w:rPr>
          <w:rFonts w:ascii="Times New Roman" w:hAnsi="Times New Roman" w:cs="Times New Roman"/>
        </w:rPr>
        <w:t xml:space="preserve">Tulus </w:t>
      </w:r>
      <w:r>
        <w:rPr>
          <w:rFonts w:ascii="Times New Roman" w:hAnsi="Times New Roman" w:cs="Times New Roman"/>
        </w:rPr>
        <w:t xml:space="preserve">Tu’u, </w:t>
      </w:r>
      <w:r w:rsidRPr="00451EAB">
        <w:rPr>
          <w:rFonts w:ascii="Times New Roman" w:hAnsi="Times New Roman" w:cs="Times New Roman"/>
        </w:rPr>
        <w:t>2004</w:t>
      </w:r>
      <w:r>
        <w:rPr>
          <w:rFonts w:ascii="Times New Roman" w:hAnsi="Times New Roman" w:cs="Times New Roman"/>
        </w:rPr>
        <w:t xml:space="preserve">. </w:t>
      </w:r>
      <w:r>
        <w:rPr>
          <w:rFonts w:ascii="Times New Roman" w:hAnsi="Times New Roman" w:cs="Times New Roman"/>
          <w:i/>
        </w:rPr>
        <w:t>P</w:t>
      </w:r>
      <w:r w:rsidR="00CF553D" w:rsidRPr="00451EAB">
        <w:rPr>
          <w:rFonts w:ascii="Times New Roman" w:hAnsi="Times New Roman" w:cs="Times New Roman"/>
          <w:i/>
        </w:rPr>
        <w:t>eran disiplin pada perilaku dan prestasi siswa.</w:t>
      </w:r>
      <w:r>
        <w:rPr>
          <w:rFonts w:ascii="Times New Roman" w:hAnsi="Times New Roman" w:cs="Times New Roman"/>
        </w:rPr>
        <w:t xml:space="preserve"> </w:t>
      </w:r>
      <w:r w:rsidR="00CF553D" w:rsidRPr="00451EAB">
        <w:rPr>
          <w:rFonts w:ascii="Times New Roman" w:hAnsi="Times New Roman" w:cs="Times New Roman"/>
        </w:rPr>
        <w:t xml:space="preserve">Rineka Cipta, </w:t>
      </w:r>
      <w:r w:rsidRPr="00451EAB">
        <w:rPr>
          <w:rFonts w:ascii="Times New Roman" w:hAnsi="Times New Roman" w:cs="Times New Roman"/>
        </w:rPr>
        <w:t>Jakarta</w:t>
      </w:r>
    </w:p>
    <w:p w:rsidR="009626E9" w:rsidRDefault="009626E9" w:rsidP="00DF6075">
      <w:pPr>
        <w:spacing w:before="0" w:beforeAutospacing="0" w:after="0" w:afterAutospacing="0"/>
        <w:ind w:left="567" w:hanging="567"/>
        <w:jc w:val="both"/>
      </w:pPr>
      <w:r w:rsidRPr="006E000B">
        <w:rPr>
          <w:rFonts w:ascii="Times New Roman" w:hAnsi="Times New Roman"/>
          <w:sz w:val="20"/>
          <w:szCs w:val="20"/>
        </w:rPr>
        <w:t>Riduwan. 2009</w:t>
      </w:r>
      <w:r>
        <w:rPr>
          <w:rFonts w:ascii="Times New Roman" w:hAnsi="Times New Roman"/>
          <w:sz w:val="20"/>
          <w:szCs w:val="20"/>
        </w:rPr>
        <w:t xml:space="preserve">. </w:t>
      </w:r>
      <w:r w:rsidRPr="006E000B">
        <w:rPr>
          <w:rFonts w:ascii="Times New Roman" w:hAnsi="Times New Roman"/>
          <w:i/>
          <w:sz w:val="20"/>
          <w:szCs w:val="20"/>
        </w:rPr>
        <w:t>Metode &amp; Teknik Menyusun Proposal Penelitian</w:t>
      </w:r>
      <w:r>
        <w:rPr>
          <w:rFonts w:ascii="Times New Roman" w:hAnsi="Times New Roman"/>
          <w:sz w:val="20"/>
          <w:szCs w:val="20"/>
        </w:rPr>
        <w:t xml:space="preserve">, </w:t>
      </w:r>
      <w:r w:rsidRPr="006E000B">
        <w:rPr>
          <w:rFonts w:ascii="Times New Roman" w:hAnsi="Times New Roman"/>
          <w:sz w:val="20"/>
          <w:szCs w:val="20"/>
        </w:rPr>
        <w:t>Alphabet, Bandung</w:t>
      </w:r>
    </w:p>
    <w:p w:rsidR="009626E9" w:rsidRDefault="009626E9" w:rsidP="00DF6075">
      <w:pPr>
        <w:spacing w:before="0" w:beforeAutospacing="0" w:after="0" w:afterAutospacing="0"/>
        <w:ind w:left="567" w:hanging="567"/>
        <w:jc w:val="both"/>
        <w:rPr>
          <w:rFonts w:ascii="Times New Roman" w:hAnsi="Times New Roman"/>
          <w:sz w:val="20"/>
          <w:szCs w:val="20"/>
        </w:rPr>
      </w:pPr>
      <w:r w:rsidRPr="006E000B">
        <w:rPr>
          <w:rFonts w:ascii="Times New Roman" w:hAnsi="Times New Roman"/>
          <w:sz w:val="20"/>
          <w:szCs w:val="20"/>
        </w:rPr>
        <w:t>Iman</w:t>
      </w:r>
      <w:r>
        <w:rPr>
          <w:rFonts w:ascii="Times New Roman" w:hAnsi="Times New Roman"/>
          <w:sz w:val="20"/>
          <w:szCs w:val="20"/>
        </w:rPr>
        <w:t xml:space="preserve"> Ghozali</w:t>
      </w:r>
      <w:proofErr w:type="gramStart"/>
      <w:r>
        <w:rPr>
          <w:rFonts w:ascii="Times New Roman" w:hAnsi="Times New Roman"/>
          <w:sz w:val="20"/>
          <w:szCs w:val="20"/>
        </w:rPr>
        <w:t xml:space="preserve">, </w:t>
      </w:r>
      <w:r w:rsidRPr="006E000B">
        <w:rPr>
          <w:rFonts w:ascii="Times New Roman" w:hAnsi="Times New Roman"/>
          <w:sz w:val="20"/>
          <w:szCs w:val="20"/>
        </w:rPr>
        <w:t xml:space="preserve"> 2006</w:t>
      </w:r>
      <w:proofErr w:type="gramEnd"/>
      <w:r>
        <w:rPr>
          <w:rFonts w:ascii="Times New Roman" w:hAnsi="Times New Roman"/>
          <w:sz w:val="20"/>
          <w:szCs w:val="20"/>
        </w:rPr>
        <w:t xml:space="preserve">.  </w:t>
      </w:r>
      <w:r w:rsidRPr="006E000B">
        <w:rPr>
          <w:rFonts w:ascii="Times New Roman" w:hAnsi="Times New Roman"/>
          <w:i/>
          <w:sz w:val="20"/>
          <w:szCs w:val="20"/>
        </w:rPr>
        <w:t xml:space="preserve">Ekonometrika, Teori, Konsep dan Aplikasi dengan SPSS 25, </w:t>
      </w:r>
      <w:r w:rsidRPr="006E000B">
        <w:rPr>
          <w:rFonts w:ascii="Times New Roman" w:hAnsi="Times New Roman"/>
          <w:sz w:val="20"/>
          <w:szCs w:val="20"/>
        </w:rPr>
        <w:t xml:space="preserve">Badan Penerbit Unidip, </w:t>
      </w:r>
      <w:r>
        <w:rPr>
          <w:rFonts w:ascii="Times New Roman" w:hAnsi="Times New Roman"/>
          <w:sz w:val="20"/>
          <w:szCs w:val="20"/>
        </w:rPr>
        <w:t>Semarang</w:t>
      </w:r>
      <w:r w:rsidRPr="006E000B">
        <w:rPr>
          <w:rFonts w:ascii="Times New Roman" w:hAnsi="Times New Roman"/>
          <w:sz w:val="20"/>
          <w:szCs w:val="20"/>
        </w:rPr>
        <w:t xml:space="preserve"> </w:t>
      </w:r>
    </w:p>
    <w:p w:rsidR="009626E9" w:rsidRDefault="009626E9" w:rsidP="00DF6075">
      <w:pPr>
        <w:spacing w:before="0" w:beforeAutospacing="0" w:after="0" w:afterAutospacing="0"/>
        <w:ind w:left="567" w:hanging="567"/>
        <w:jc w:val="both"/>
        <w:rPr>
          <w:rFonts w:ascii="Times New Roman" w:hAnsi="Times New Roman"/>
        </w:rPr>
      </w:pPr>
      <w:r w:rsidRPr="006E000B">
        <w:rPr>
          <w:rFonts w:ascii="Times New Roman" w:hAnsi="Times New Roman"/>
          <w:color w:val="000000" w:themeColor="text1"/>
        </w:rPr>
        <w:t>Sugiyono, 2010</w:t>
      </w:r>
      <w:r>
        <w:rPr>
          <w:rFonts w:ascii="Times New Roman" w:hAnsi="Times New Roman"/>
          <w:color w:val="000000" w:themeColor="text1"/>
        </w:rPr>
        <w:t xml:space="preserve">. </w:t>
      </w:r>
      <w:r w:rsidRPr="006E000B">
        <w:rPr>
          <w:rFonts w:ascii="Times New Roman" w:hAnsi="Times New Roman"/>
          <w:i/>
        </w:rPr>
        <w:t>Metode Penelitian Pendidikan. Pendekatan Kualitatif, Kuantitatif, dan R &amp; D</w:t>
      </w:r>
      <w:r w:rsidRPr="006E000B">
        <w:rPr>
          <w:rFonts w:ascii="Times New Roman" w:hAnsi="Times New Roman"/>
        </w:rPr>
        <w:t>. Alphabet,</w:t>
      </w:r>
      <w:r w:rsidRPr="006E000B">
        <w:rPr>
          <w:rFonts w:ascii="Times New Roman" w:hAnsi="Times New Roman"/>
          <w:color w:val="000000" w:themeColor="text1"/>
        </w:rPr>
        <w:t xml:space="preserve"> </w:t>
      </w:r>
      <w:r>
        <w:rPr>
          <w:rFonts w:ascii="Times New Roman" w:hAnsi="Times New Roman"/>
        </w:rPr>
        <w:t>Bandung</w:t>
      </w:r>
      <w:r w:rsidRPr="006E000B">
        <w:rPr>
          <w:rFonts w:ascii="Times New Roman" w:hAnsi="Times New Roman"/>
        </w:rPr>
        <w:t xml:space="preserve"> </w:t>
      </w:r>
    </w:p>
    <w:p w:rsidR="009626E9" w:rsidRPr="009626E9" w:rsidRDefault="009626E9" w:rsidP="00DF6075">
      <w:pPr>
        <w:spacing w:before="0" w:beforeAutospacing="0" w:after="0" w:afterAutospacing="0"/>
        <w:ind w:left="567" w:hanging="567"/>
        <w:jc w:val="both"/>
      </w:pPr>
      <w:r w:rsidRPr="00451EAB">
        <w:rPr>
          <w:rFonts w:ascii="Times New Roman" w:hAnsi="Times New Roman" w:cs="Times New Roman"/>
        </w:rPr>
        <w:t>Konferensi Wali Gereja Indonesia tentang Aku Percaya Art. 4 dalam P. Herman Embuiru (penterj.), 2007</w:t>
      </w:r>
      <w:r>
        <w:rPr>
          <w:rFonts w:ascii="Times New Roman" w:hAnsi="Times New Roman" w:cs="Times New Roman"/>
        </w:rPr>
        <w:t xml:space="preserve">. </w:t>
      </w:r>
      <w:r w:rsidRPr="00451EAB">
        <w:rPr>
          <w:rFonts w:ascii="Times New Roman" w:hAnsi="Times New Roman" w:cs="Times New Roman"/>
          <w:i/>
        </w:rPr>
        <w:t>Dokumen Katekismus Gereja Katolik</w:t>
      </w:r>
      <w:r>
        <w:rPr>
          <w:rFonts w:ascii="Times New Roman" w:hAnsi="Times New Roman" w:cs="Times New Roman"/>
        </w:rPr>
        <w:t xml:space="preserve">, </w:t>
      </w:r>
      <w:r w:rsidRPr="00451EAB">
        <w:rPr>
          <w:rFonts w:ascii="Times New Roman" w:hAnsi="Times New Roman" w:cs="Times New Roman"/>
        </w:rPr>
        <w:t>Nusa Indah, Ende</w:t>
      </w:r>
    </w:p>
    <w:p w:rsidR="009626E9" w:rsidRDefault="009626E9" w:rsidP="00DF6075">
      <w:pPr>
        <w:spacing w:before="0" w:beforeAutospacing="0" w:after="0" w:afterAutospacing="0"/>
        <w:rPr>
          <w:rFonts w:ascii="Times New Roman" w:hAnsi="Times New Roman" w:cs="Times New Roman"/>
        </w:rPr>
      </w:pPr>
    </w:p>
    <w:p w:rsidR="009626E9" w:rsidRPr="009626E9" w:rsidRDefault="009626E9" w:rsidP="00DF6075">
      <w:pPr>
        <w:spacing w:before="0" w:beforeAutospacing="0" w:after="0" w:afterAutospacing="0"/>
        <w:rPr>
          <w:b/>
        </w:rPr>
      </w:pPr>
      <w:r w:rsidRPr="009626E9">
        <w:rPr>
          <w:rFonts w:ascii="Times New Roman" w:hAnsi="Times New Roman" w:cs="Times New Roman"/>
          <w:b/>
        </w:rPr>
        <w:t>Kitab Suci</w:t>
      </w:r>
    </w:p>
    <w:p w:rsidR="00CF553D" w:rsidRPr="009626E9" w:rsidRDefault="00CF553D" w:rsidP="00DF6075">
      <w:pPr>
        <w:pStyle w:val="FootnoteText"/>
        <w:spacing w:beforeAutospacing="0" w:afterAutospacing="0" w:line="360" w:lineRule="auto"/>
        <w:ind w:left="0" w:firstLine="0"/>
        <w:jc w:val="both"/>
        <w:rPr>
          <w:rFonts w:ascii="Times New Roman" w:hAnsi="Times New Roman" w:cs="Times New Roman"/>
        </w:rPr>
      </w:pPr>
      <w:r w:rsidRPr="009626E9">
        <w:rPr>
          <w:rFonts w:ascii="Times New Roman" w:hAnsi="Times New Roman" w:cs="Times New Roman"/>
        </w:rPr>
        <w:t xml:space="preserve">Efesus 2:8-9 </w:t>
      </w:r>
    </w:p>
    <w:p w:rsidR="00CF553D" w:rsidRPr="009626E9" w:rsidRDefault="00CF553D" w:rsidP="00DF6075">
      <w:pPr>
        <w:pStyle w:val="FootnoteText"/>
        <w:spacing w:beforeAutospacing="0" w:afterAutospacing="0" w:line="360" w:lineRule="auto"/>
        <w:ind w:left="0" w:firstLine="0"/>
        <w:jc w:val="both"/>
        <w:rPr>
          <w:rFonts w:ascii="Times New Roman" w:hAnsi="Times New Roman" w:cs="Times New Roman"/>
        </w:rPr>
      </w:pPr>
      <w:r w:rsidRPr="009626E9">
        <w:rPr>
          <w:rFonts w:ascii="Times New Roman" w:hAnsi="Times New Roman" w:cs="Times New Roman"/>
        </w:rPr>
        <w:t>Ibr</w:t>
      </w:r>
      <w:r w:rsidR="00DF6075">
        <w:rPr>
          <w:rFonts w:ascii="Times New Roman" w:hAnsi="Times New Roman" w:cs="Times New Roman"/>
        </w:rPr>
        <w:t>ani</w:t>
      </w:r>
      <w:r w:rsidRPr="009626E9">
        <w:rPr>
          <w:rFonts w:ascii="Times New Roman" w:hAnsi="Times New Roman" w:cs="Times New Roman"/>
        </w:rPr>
        <w:t>. 11:6</w:t>
      </w:r>
    </w:p>
    <w:p w:rsidR="00CF553D" w:rsidRPr="009626E9" w:rsidRDefault="00CF553D" w:rsidP="00DF6075">
      <w:pPr>
        <w:pStyle w:val="FootnoteText"/>
        <w:spacing w:beforeAutospacing="0" w:afterAutospacing="0" w:line="360" w:lineRule="auto"/>
        <w:ind w:left="0" w:firstLine="0"/>
        <w:jc w:val="both"/>
        <w:rPr>
          <w:rFonts w:ascii="Times New Roman" w:hAnsi="Times New Roman" w:cs="Times New Roman"/>
        </w:rPr>
      </w:pPr>
      <w:r w:rsidRPr="009626E9">
        <w:rPr>
          <w:rFonts w:ascii="Times New Roman" w:hAnsi="Times New Roman" w:cs="Times New Roman"/>
        </w:rPr>
        <w:t>Roma. 1:17, Hab. 2:4</w:t>
      </w:r>
    </w:p>
    <w:p w:rsidR="00CF553D" w:rsidRDefault="00CF553D" w:rsidP="00DF6075">
      <w:pPr>
        <w:pStyle w:val="FootnoteText"/>
        <w:spacing w:beforeAutospacing="0" w:afterAutospacing="0" w:line="360" w:lineRule="auto"/>
        <w:ind w:left="0" w:firstLine="0"/>
        <w:jc w:val="both"/>
        <w:rPr>
          <w:rFonts w:ascii="Times New Roman" w:hAnsi="Times New Roman" w:cs="Times New Roman"/>
        </w:rPr>
      </w:pPr>
      <w:r w:rsidRPr="009626E9">
        <w:rPr>
          <w:rFonts w:ascii="Times New Roman" w:hAnsi="Times New Roman" w:cs="Times New Roman"/>
        </w:rPr>
        <w:t>Roma. 10:9</w:t>
      </w:r>
    </w:p>
    <w:p w:rsidR="00CF553D" w:rsidRPr="00DF6075" w:rsidRDefault="00CF553D" w:rsidP="00DF6075">
      <w:pPr>
        <w:pStyle w:val="FootnoteText"/>
        <w:spacing w:beforeAutospacing="0" w:afterAutospacing="0" w:line="360" w:lineRule="auto"/>
        <w:ind w:left="0" w:firstLine="0"/>
        <w:jc w:val="both"/>
        <w:rPr>
          <w:rFonts w:ascii="Times New Roman" w:hAnsi="Times New Roman" w:cs="Times New Roman"/>
        </w:rPr>
      </w:pPr>
      <w:r w:rsidRPr="00DF6075">
        <w:rPr>
          <w:rFonts w:ascii="Times New Roman" w:hAnsi="Times New Roman" w:cs="Times New Roman"/>
        </w:rPr>
        <w:t>Yesaya 64:6</w:t>
      </w:r>
    </w:p>
    <w:p w:rsidR="00CF553D" w:rsidRPr="00C5779B" w:rsidRDefault="00CF553D" w:rsidP="00DF6075">
      <w:pPr>
        <w:spacing w:before="0" w:beforeAutospacing="0" w:after="0" w:afterAutospacing="0"/>
        <w:ind w:left="0" w:firstLine="0"/>
        <w:rPr>
          <w:rFonts w:ascii="Times New Roman" w:hAnsi="Times New Roman" w:cs="Times New Roman"/>
        </w:rPr>
      </w:pPr>
    </w:p>
    <w:sectPr w:rsidR="00CF553D" w:rsidRPr="00C5779B" w:rsidSect="00981DAC">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097" w:rsidRDefault="002E2097" w:rsidP="0061440A">
      <w:pPr>
        <w:spacing w:before="0" w:after="0" w:line="240" w:lineRule="auto"/>
      </w:pPr>
      <w:r>
        <w:separator/>
      </w:r>
    </w:p>
  </w:endnote>
  <w:endnote w:type="continuationSeparator" w:id="0">
    <w:p w:rsidR="002E2097" w:rsidRDefault="002E2097" w:rsidP="006144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82" w:rsidRDefault="00087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633"/>
      <w:docPartObj>
        <w:docPartGallery w:val="Page Numbers (Bottom of Page)"/>
        <w:docPartUnique/>
      </w:docPartObj>
    </w:sdtPr>
    <w:sdtEndPr/>
    <w:sdtContent>
      <w:p w:rsidR="000D0B5C" w:rsidRDefault="000D0B5C">
        <w:pPr>
          <w:pStyle w:val="Footer"/>
          <w:jc w:val="center"/>
        </w:pPr>
        <w:r>
          <w:fldChar w:fldCharType="begin"/>
        </w:r>
        <w:r>
          <w:instrText xml:space="preserve"> PAGE   \* MERGEFORMAT </w:instrText>
        </w:r>
        <w:r>
          <w:fldChar w:fldCharType="separate"/>
        </w:r>
        <w:r w:rsidR="00143FF8">
          <w:rPr>
            <w:noProof/>
          </w:rPr>
          <w:t>ii</w:t>
        </w:r>
        <w:r>
          <w:rPr>
            <w:noProof/>
          </w:rPr>
          <w:fldChar w:fldCharType="end"/>
        </w:r>
      </w:p>
    </w:sdtContent>
  </w:sdt>
  <w:p w:rsidR="000D0B5C" w:rsidRDefault="000D0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82" w:rsidRDefault="00087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097" w:rsidRDefault="002E2097" w:rsidP="0061440A">
      <w:pPr>
        <w:spacing w:before="0" w:after="0" w:line="240" w:lineRule="auto"/>
      </w:pPr>
      <w:r>
        <w:separator/>
      </w:r>
    </w:p>
  </w:footnote>
  <w:footnote w:type="continuationSeparator" w:id="0">
    <w:p w:rsidR="002E2097" w:rsidRDefault="002E2097" w:rsidP="0061440A">
      <w:pPr>
        <w:spacing w:before="0" w:after="0" w:line="240" w:lineRule="auto"/>
      </w:pPr>
      <w:r>
        <w:continuationSeparator/>
      </w:r>
    </w:p>
  </w:footnote>
  <w:footnote w:id="1">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KH. Abdurrahman Wahid, </w:t>
      </w:r>
      <w:r w:rsidRPr="00451EAB">
        <w:rPr>
          <w:rFonts w:ascii="Times New Roman" w:hAnsi="Times New Roman" w:cs="Times New Roman"/>
          <w:i/>
        </w:rPr>
        <w:t xml:space="preserve">Ilusi Negara Islam: Ekspansi Gerakan dan Transnaional di Indonesia, </w:t>
      </w:r>
      <w:r w:rsidRPr="00451EAB">
        <w:rPr>
          <w:rFonts w:ascii="Times New Roman" w:hAnsi="Times New Roman" w:cs="Times New Roman"/>
        </w:rPr>
        <w:t>(J</w:t>
      </w:r>
      <w:r>
        <w:rPr>
          <w:rFonts w:ascii="Times New Roman" w:hAnsi="Times New Roman" w:cs="Times New Roman"/>
        </w:rPr>
        <w:t xml:space="preserve">akarta: Wahid Institute, 2009), hal. </w:t>
      </w:r>
      <w:r w:rsidRPr="00451EAB">
        <w:rPr>
          <w:rFonts w:ascii="Times New Roman" w:hAnsi="Times New Roman" w:cs="Times New Roman"/>
        </w:rPr>
        <w:t>110</w:t>
      </w:r>
      <w:r>
        <w:rPr>
          <w:rFonts w:ascii="Times New Roman" w:hAnsi="Times New Roman" w:cs="Times New Roman"/>
        </w:rPr>
        <w:t>.</w:t>
      </w:r>
    </w:p>
  </w:footnote>
  <w:footnote w:id="2">
    <w:p w:rsidR="000D0B5C" w:rsidRPr="00C5779B" w:rsidRDefault="000D0B5C" w:rsidP="00C5779B">
      <w:pPr>
        <w:pStyle w:val="FootnoteText"/>
        <w:spacing w:beforeAutospacing="0" w:afterAutospacing="0"/>
        <w:ind w:left="0" w:firstLine="0"/>
        <w:rPr>
          <w:rFonts w:ascii="Times New Roman" w:hAnsi="Times New Roman" w:cs="Times New Roman"/>
        </w:rPr>
      </w:pPr>
      <w:r>
        <w:rPr>
          <w:rStyle w:val="FootnoteReference"/>
        </w:rPr>
        <w:footnoteRef/>
      </w:r>
      <w:r>
        <w:t xml:space="preserve"> </w:t>
      </w:r>
      <w:r w:rsidRPr="00C5779B">
        <w:rPr>
          <w:rFonts w:ascii="Times New Roman" w:hAnsi="Times New Roman" w:cs="Times New Roman"/>
        </w:rPr>
        <w:t xml:space="preserve">Ilhan Hudi, “Pengaruh Pengetahuan Moral terhadap Perilaku Moral pada Siswa SMP Negeri Kota Pekan Baru Berdasarkan pendidikan Orangtua” , </w:t>
      </w:r>
      <w:r w:rsidRPr="00C5779B">
        <w:rPr>
          <w:rFonts w:ascii="Times New Roman" w:hAnsi="Times New Roman" w:cs="Times New Roman"/>
          <w:i/>
        </w:rPr>
        <w:t>JURNAL PEKAN</w:t>
      </w:r>
      <w:r w:rsidRPr="00C5779B">
        <w:rPr>
          <w:rFonts w:ascii="Times New Roman" w:hAnsi="Times New Roman" w:cs="Times New Roman"/>
        </w:rPr>
        <w:t>, No. 1 (Juni 2017): hal, 30</w:t>
      </w:r>
      <w:r>
        <w:rPr>
          <w:rFonts w:ascii="Times New Roman" w:hAnsi="Times New Roman" w:cs="Times New Roman"/>
        </w:rPr>
        <w:t>.</w:t>
      </w:r>
    </w:p>
  </w:footnote>
  <w:footnote w:id="3">
    <w:p w:rsidR="000D0B5C" w:rsidRPr="00C5779B" w:rsidRDefault="000D0B5C" w:rsidP="00C5779B">
      <w:pPr>
        <w:pStyle w:val="FootnoteText"/>
        <w:spacing w:beforeAutospacing="0" w:afterAutospacing="0"/>
        <w:ind w:left="0" w:firstLine="0"/>
        <w:jc w:val="both"/>
        <w:rPr>
          <w:rFonts w:ascii="Times New Roman" w:hAnsi="Times New Roman" w:cs="Times New Roman"/>
        </w:rPr>
      </w:pPr>
      <w:r w:rsidRPr="00C5779B">
        <w:rPr>
          <w:rStyle w:val="FootnoteReference"/>
          <w:rFonts w:ascii="Times New Roman" w:hAnsi="Times New Roman" w:cs="Times New Roman"/>
        </w:rPr>
        <w:footnoteRef/>
      </w:r>
      <w:r w:rsidRPr="00C5779B">
        <w:rPr>
          <w:rFonts w:ascii="Times New Roman" w:hAnsi="Times New Roman" w:cs="Times New Roman"/>
        </w:rPr>
        <w:t xml:space="preserve"> Zakiah Darajat, </w:t>
      </w:r>
      <w:r w:rsidRPr="00C5779B">
        <w:rPr>
          <w:rFonts w:ascii="Times New Roman" w:hAnsi="Times New Roman" w:cs="Times New Roman"/>
          <w:i/>
        </w:rPr>
        <w:t xml:space="preserve">Psikologi Agama </w:t>
      </w:r>
      <w:r w:rsidRPr="00C5779B">
        <w:rPr>
          <w:rFonts w:ascii="Times New Roman" w:hAnsi="Times New Roman" w:cs="Times New Roman"/>
        </w:rPr>
        <w:t>(Jakarta: Bulan Bintang, 2003), hal. 82.</w:t>
      </w:r>
    </w:p>
  </w:footnote>
  <w:footnote w:id="4">
    <w:p w:rsidR="000D0B5C" w:rsidRPr="00C5779B" w:rsidRDefault="000D0B5C" w:rsidP="00C5779B">
      <w:pPr>
        <w:pStyle w:val="FootnoteText"/>
        <w:spacing w:beforeAutospacing="0" w:afterAutospacing="0"/>
        <w:ind w:left="0" w:firstLine="0"/>
        <w:jc w:val="both"/>
        <w:rPr>
          <w:rFonts w:ascii="Times New Roman" w:hAnsi="Times New Roman" w:cs="Times New Roman"/>
        </w:rPr>
      </w:pPr>
      <w:r w:rsidRPr="00C5779B">
        <w:rPr>
          <w:rStyle w:val="FootnoteReference"/>
          <w:rFonts w:ascii="Times New Roman" w:hAnsi="Times New Roman" w:cs="Times New Roman"/>
        </w:rPr>
        <w:footnoteRef/>
      </w:r>
      <w:r w:rsidRPr="00C5779B">
        <w:rPr>
          <w:rFonts w:ascii="Times New Roman" w:hAnsi="Times New Roman" w:cs="Times New Roman"/>
        </w:rPr>
        <w:t xml:space="preserve"> </w:t>
      </w:r>
      <w:proofErr w:type="gramStart"/>
      <w:r w:rsidRPr="00C5779B">
        <w:rPr>
          <w:rFonts w:ascii="Times New Roman" w:hAnsi="Times New Roman" w:cs="Times New Roman"/>
        </w:rPr>
        <w:t>Ibid.,</w:t>
      </w:r>
      <w:proofErr w:type="gramEnd"/>
      <w:r w:rsidRPr="00C5779B">
        <w:rPr>
          <w:rFonts w:ascii="Times New Roman" w:hAnsi="Times New Roman" w:cs="Times New Roman"/>
        </w:rPr>
        <w:t xml:space="preserve"> hal. 97.</w:t>
      </w:r>
    </w:p>
  </w:footnote>
  <w:footnote w:id="5">
    <w:p w:rsidR="000D0B5C" w:rsidRPr="00451EAB" w:rsidRDefault="000D0B5C" w:rsidP="00C5779B">
      <w:pPr>
        <w:pStyle w:val="FootnoteText"/>
        <w:spacing w:beforeAutospacing="0" w:afterAutospacing="0"/>
        <w:ind w:left="0" w:firstLine="0"/>
        <w:jc w:val="both"/>
        <w:rPr>
          <w:rFonts w:ascii="Times New Roman" w:hAnsi="Times New Roman" w:cs="Times New Roman"/>
        </w:rPr>
      </w:pPr>
      <w:r w:rsidRPr="00C5779B">
        <w:rPr>
          <w:rStyle w:val="FootnoteReference"/>
          <w:rFonts w:ascii="Times New Roman" w:hAnsi="Times New Roman" w:cs="Times New Roman"/>
        </w:rPr>
        <w:footnoteRef/>
      </w:r>
      <w:r w:rsidRPr="00C5779B">
        <w:rPr>
          <w:rFonts w:ascii="Times New Roman" w:hAnsi="Times New Roman" w:cs="Times New Roman"/>
        </w:rPr>
        <w:t xml:space="preserve"> Departemen Pendidikan RI, </w:t>
      </w:r>
      <w:r w:rsidRPr="00C5779B">
        <w:rPr>
          <w:rFonts w:ascii="Times New Roman" w:hAnsi="Times New Roman" w:cs="Times New Roman"/>
          <w:i/>
        </w:rPr>
        <w:t xml:space="preserve">Undang-Undang Nomor 20 Tahun 2003 Tentang Sistem Pendidikan </w:t>
      </w:r>
      <w:proofErr w:type="gramStart"/>
      <w:r w:rsidRPr="00C5779B">
        <w:rPr>
          <w:rFonts w:ascii="Times New Roman" w:hAnsi="Times New Roman" w:cs="Times New Roman"/>
          <w:i/>
        </w:rPr>
        <w:t>Nasional</w:t>
      </w:r>
      <w:r w:rsidRPr="00C5779B">
        <w:rPr>
          <w:rFonts w:ascii="Times New Roman" w:hAnsi="Times New Roman" w:cs="Times New Roman"/>
        </w:rPr>
        <w:t xml:space="preserve">  (</w:t>
      </w:r>
      <w:proofErr w:type="gramEnd"/>
      <w:r w:rsidRPr="00C5779B">
        <w:rPr>
          <w:rFonts w:ascii="Times New Roman" w:hAnsi="Times New Roman" w:cs="Times New Roman"/>
        </w:rPr>
        <w:t xml:space="preserve">Jakarta: Sinar Grafika, 2004), </w:t>
      </w:r>
      <w:r>
        <w:rPr>
          <w:rFonts w:ascii="Times New Roman" w:hAnsi="Times New Roman" w:cs="Times New Roman"/>
        </w:rPr>
        <w:t xml:space="preserve">hal. </w:t>
      </w:r>
      <w:r w:rsidRPr="00C5779B">
        <w:rPr>
          <w:rFonts w:ascii="Times New Roman" w:hAnsi="Times New Roman" w:cs="Times New Roman"/>
        </w:rPr>
        <w:t>3</w:t>
      </w:r>
      <w:r>
        <w:rPr>
          <w:rFonts w:ascii="Times New Roman" w:hAnsi="Times New Roman" w:cs="Times New Roman"/>
        </w:rPr>
        <w:t>.</w:t>
      </w:r>
    </w:p>
  </w:footnote>
  <w:footnote w:id="6">
    <w:p w:rsidR="000D0B5C" w:rsidRPr="00CF7B22"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Icep Irham Fauzan Syukri, dkk, “Pengaruh Kegiatan Keagamaan terhadap kualitas Pendidikan”, </w:t>
      </w:r>
      <w:r w:rsidRPr="00451EAB">
        <w:rPr>
          <w:rFonts w:ascii="Times New Roman" w:hAnsi="Times New Roman" w:cs="Times New Roman"/>
          <w:i/>
        </w:rPr>
        <w:t>Jurnal Penelitian Pendidikan Islam</w:t>
      </w:r>
      <w:r w:rsidRPr="00451EAB">
        <w:rPr>
          <w:rFonts w:ascii="Times New Roman" w:hAnsi="Times New Roman" w:cs="Times New Roman"/>
        </w:rPr>
        <w:t>, Vol. 7, No. 1 (2019), 25</w:t>
      </w:r>
    </w:p>
  </w:footnote>
  <w:footnote w:id="7">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Sjarkowi</w:t>
      </w:r>
      <w:proofErr w:type="gramStart"/>
      <w:r w:rsidRPr="00451EAB">
        <w:rPr>
          <w:rFonts w:ascii="Times New Roman" w:hAnsi="Times New Roman" w:cs="Times New Roman"/>
        </w:rPr>
        <w:t>,</w:t>
      </w:r>
      <w:r w:rsidRPr="00451EAB">
        <w:rPr>
          <w:rFonts w:ascii="Times New Roman" w:hAnsi="Times New Roman" w:cs="Times New Roman"/>
          <w:i/>
        </w:rPr>
        <w:t>Pembentukan</w:t>
      </w:r>
      <w:proofErr w:type="gramEnd"/>
      <w:r w:rsidRPr="00451EAB">
        <w:rPr>
          <w:rFonts w:ascii="Times New Roman" w:hAnsi="Times New Roman" w:cs="Times New Roman"/>
          <w:i/>
        </w:rPr>
        <w:t xml:space="preserve"> Kepribadian Anak, Peran Moral, Intelektual, emosional, dan sosial sebagai wujud integritas membangun jati diri,</w:t>
      </w:r>
      <w:r w:rsidRPr="00451EAB">
        <w:rPr>
          <w:rFonts w:ascii="Times New Roman" w:hAnsi="Times New Roman" w:cs="Times New Roman"/>
        </w:rPr>
        <w:t xml:space="preserve"> (Jakarta: PT. Bumi Aksara,2006), </w:t>
      </w:r>
      <w:r>
        <w:rPr>
          <w:rFonts w:ascii="Times New Roman" w:hAnsi="Times New Roman" w:cs="Times New Roman"/>
        </w:rPr>
        <w:t xml:space="preserve">hal. </w:t>
      </w:r>
      <w:r w:rsidRPr="00451EAB">
        <w:rPr>
          <w:rFonts w:ascii="Times New Roman" w:hAnsi="Times New Roman" w:cs="Times New Roman"/>
        </w:rPr>
        <w:t>32</w:t>
      </w:r>
      <w:r>
        <w:rPr>
          <w:rFonts w:ascii="Times New Roman" w:hAnsi="Times New Roman" w:cs="Times New Roman"/>
        </w:rPr>
        <w:t>.</w:t>
      </w:r>
    </w:p>
  </w:footnote>
  <w:footnote w:id="8">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Harun Nasution, </w:t>
      </w:r>
      <w:r w:rsidRPr="00451EAB">
        <w:rPr>
          <w:rFonts w:ascii="Times New Roman" w:hAnsi="Times New Roman" w:cs="Times New Roman"/>
          <w:i/>
        </w:rPr>
        <w:t xml:space="preserve">Islam Ditinjau Dari Berbagai Aspek Jilid I </w:t>
      </w:r>
      <w:r w:rsidRPr="00451EAB">
        <w:rPr>
          <w:rFonts w:ascii="Times New Roman" w:hAnsi="Times New Roman" w:cs="Times New Roman"/>
        </w:rPr>
        <w:t xml:space="preserve">(Jakarta: UI Pres, 1979), </w:t>
      </w:r>
      <w:r>
        <w:rPr>
          <w:rFonts w:ascii="Times New Roman" w:hAnsi="Times New Roman" w:cs="Times New Roman"/>
        </w:rPr>
        <w:t xml:space="preserve">ha. </w:t>
      </w:r>
      <w:r w:rsidRPr="00451EAB">
        <w:rPr>
          <w:rFonts w:ascii="Times New Roman" w:hAnsi="Times New Roman" w:cs="Times New Roman"/>
        </w:rPr>
        <w:t>9</w:t>
      </w:r>
      <w:r>
        <w:rPr>
          <w:rFonts w:ascii="Times New Roman" w:hAnsi="Times New Roman" w:cs="Times New Roman"/>
        </w:rPr>
        <w:t>.</w:t>
      </w:r>
    </w:p>
  </w:footnote>
  <w:footnote w:id="9">
    <w:p w:rsidR="000D0B5C"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Muhamin, </w:t>
      </w:r>
      <w:r w:rsidRPr="00451EAB">
        <w:rPr>
          <w:rFonts w:ascii="Times New Roman" w:hAnsi="Times New Roman" w:cs="Times New Roman"/>
          <w:i/>
        </w:rPr>
        <w:t>probelmatika agama dalam kehidupan manusia</w:t>
      </w:r>
      <w:r w:rsidRPr="00451EAB">
        <w:rPr>
          <w:rFonts w:ascii="Times New Roman" w:hAnsi="Times New Roman" w:cs="Times New Roman"/>
        </w:rPr>
        <w:t xml:space="preserve">, (Jakarta: Kalam Mulia, 1989), </w:t>
      </w:r>
      <w:r>
        <w:rPr>
          <w:rFonts w:ascii="Times New Roman" w:hAnsi="Times New Roman" w:cs="Times New Roman"/>
        </w:rPr>
        <w:t xml:space="preserve">hal. </w:t>
      </w:r>
      <w:r w:rsidRPr="00451EAB">
        <w:rPr>
          <w:rFonts w:ascii="Times New Roman" w:hAnsi="Times New Roman" w:cs="Times New Roman"/>
        </w:rPr>
        <w:t>139</w:t>
      </w:r>
      <w:r>
        <w:rPr>
          <w:rFonts w:ascii="Times New Roman" w:hAnsi="Times New Roman" w:cs="Times New Roman"/>
        </w:rPr>
        <w:t>.</w:t>
      </w:r>
    </w:p>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D5222">
        <w:rPr>
          <w:rFonts w:ascii="Times New Roman" w:hAnsi="Times New Roman" w:cs="Times New Roman"/>
          <w:sz w:val="22"/>
          <w:szCs w:val="22"/>
        </w:rPr>
        <w:t xml:space="preserve"> </w:t>
      </w:r>
      <w:r w:rsidRPr="00451EAB">
        <w:rPr>
          <w:rStyle w:val="FootnoteReference"/>
          <w:rFonts w:ascii="Times New Roman" w:hAnsi="Times New Roman" w:cs="Times New Roman"/>
        </w:rPr>
        <w:footnoteRef/>
      </w:r>
      <w:r w:rsidRPr="00451EAB">
        <w:rPr>
          <w:rFonts w:ascii="Times New Roman" w:hAnsi="Times New Roman" w:cs="Times New Roman"/>
        </w:rPr>
        <w:t xml:space="preserve"> Sjarkowi</w:t>
      </w:r>
      <w:proofErr w:type="gramStart"/>
      <w:r w:rsidRPr="00451EAB">
        <w:rPr>
          <w:rFonts w:ascii="Times New Roman" w:hAnsi="Times New Roman" w:cs="Times New Roman"/>
        </w:rPr>
        <w:t>,</w:t>
      </w:r>
      <w:r w:rsidRPr="00451EAB">
        <w:rPr>
          <w:rFonts w:ascii="Times New Roman" w:hAnsi="Times New Roman" w:cs="Times New Roman"/>
          <w:i/>
        </w:rPr>
        <w:t>Pembentukan</w:t>
      </w:r>
      <w:proofErr w:type="gramEnd"/>
      <w:r w:rsidRPr="00451EAB">
        <w:rPr>
          <w:rFonts w:ascii="Times New Roman" w:hAnsi="Times New Roman" w:cs="Times New Roman"/>
          <w:i/>
        </w:rPr>
        <w:t xml:space="preserve"> Kepribadian Anak, Peran Moral, Intelektual, emosional, dan sosial sebagai wujud integritas membangun jati diri,</w:t>
      </w:r>
      <w:r w:rsidRPr="00451EAB">
        <w:rPr>
          <w:rFonts w:ascii="Times New Roman" w:hAnsi="Times New Roman" w:cs="Times New Roman"/>
        </w:rPr>
        <w:t xml:space="preserve"> (Jakarta: PT. Bumi Aksara,2006), </w:t>
      </w:r>
      <w:r>
        <w:rPr>
          <w:rFonts w:ascii="Times New Roman" w:hAnsi="Times New Roman" w:cs="Times New Roman"/>
        </w:rPr>
        <w:t xml:space="preserve">hal. </w:t>
      </w:r>
      <w:r w:rsidRPr="00451EAB">
        <w:rPr>
          <w:rFonts w:ascii="Times New Roman" w:hAnsi="Times New Roman" w:cs="Times New Roman"/>
        </w:rPr>
        <w:t>32</w:t>
      </w:r>
      <w:r>
        <w:rPr>
          <w:rFonts w:ascii="Times New Roman" w:hAnsi="Times New Roman" w:cs="Times New Roman"/>
        </w:rPr>
        <w:t>.</w:t>
      </w:r>
    </w:p>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Harun Nasution, </w:t>
      </w:r>
      <w:r w:rsidRPr="00451EAB">
        <w:rPr>
          <w:rFonts w:ascii="Times New Roman" w:hAnsi="Times New Roman" w:cs="Times New Roman"/>
          <w:i/>
        </w:rPr>
        <w:t xml:space="preserve">Islam Ditinjau Dari Berbagai Aspek Jilid I </w:t>
      </w:r>
      <w:r w:rsidRPr="00451EAB">
        <w:rPr>
          <w:rFonts w:ascii="Times New Roman" w:hAnsi="Times New Roman" w:cs="Times New Roman"/>
        </w:rPr>
        <w:t xml:space="preserve">(Jakarta: UI Pres, 1979), </w:t>
      </w:r>
      <w:r>
        <w:rPr>
          <w:rFonts w:ascii="Times New Roman" w:hAnsi="Times New Roman" w:cs="Times New Roman"/>
        </w:rPr>
        <w:t>hal. .</w:t>
      </w:r>
      <w:r w:rsidRPr="00451EAB">
        <w:rPr>
          <w:rFonts w:ascii="Times New Roman" w:hAnsi="Times New Roman" w:cs="Times New Roman"/>
        </w:rPr>
        <w:t>9</w:t>
      </w:r>
    </w:p>
    <w:p w:rsidR="000D0B5C" w:rsidRPr="004D5222"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Muhamin, </w:t>
      </w:r>
      <w:r w:rsidRPr="00451EAB">
        <w:rPr>
          <w:rFonts w:ascii="Times New Roman" w:hAnsi="Times New Roman" w:cs="Times New Roman"/>
          <w:i/>
        </w:rPr>
        <w:t>probelmatika agama dalam kehidupan manusia</w:t>
      </w:r>
      <w:r w:rsidRPr="00451EAB">
        <w:rPr>
          <w:rFonts w:ascii="Times New Roman" w:hAnsi="Times New Roman" w:cs="Times New Roman"/>
        </w:rPr>
        <w:t xml:space="preserve">, (Jakarta: Kalam Mulia, 1989), </w:t>
      </w:r>
      <w:r>
        <w:rPr>
          <w:rFonts w:ascii="Times New Roman" w:hAnsi="Times New Roman" w:cs="Times New Roman"/>
        </w:rPr>
        <w:t xml:space="preserve">hal. </w:t>
      </w:r>
      <w:r w:rsidRPr="00451EAB">
        <w:rPr>
          <w:rFonts w:ascii="Times New Roman" w:hAnsi="Times New Roman" w:cs="Times New Roman"/>
        </w:rPr>
        <w:t>139</w:t>
      </w:r>
      <w:r>
        <w:rPr>
          <w:rFonts w:ascii="Times New Roman" w:hAnsi="Times New Roman" w:cs="Times New Roman"/>
        </w:rPr>
        <w:t>.</w:t>
      </w:r>
    </w:p>
  </w:footnote>
  <w:footnote w:id="10">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Dharma Kesuma, </w:t>
      </w:r>
      <w:r w:rsidRPr="00451EAB">
        <w:rPr>
          <w:rFonts w:ascii="Times New Roman" w:hAnsi="Times New Roman" w:cs="Times New Roman"/>
          <w:i/>
        </w:rPr>
        <w:t xml:space="preserve">Pendidikan Karakter Kajian Teori dan Praktik di Sekolah, </w:t>
      </w:r>
      <w:r w:rsidRPr="00451EAB">
        <w:rPr>
          <w:rFonts w:ascii="Times New Roman" w:hAnsi="Times New Roman" w:cs="Times New Roman"/>
        </w:rPr>
        <w:t>(Bandung: PT Remaja Rosdakarya</w:t>
      </w:r>
      <w:proofErr w:type="gramStart"/>
      <w:r w:rsidRPr="00451EAB">
        <w:rPr>
          <w:rFonts w:ascii="Times New Roman" w:hAnsi="Times New Roman" w:cs="Times New Roman"/>
        </w:rPr>
        <w:t>,2011</w:t>
      </w:r>
      <w:proofErr w:type="gramEnd"/>
      <w:r w:rsidRPr="00451EAB">
        <w:rPr>
          <w:rFonts w:ascii="Times New Roman" w:hAnsi="Times New Roman" w:cs="Times New Roman"/>
        </w:rPr>
        <w:t xml:space="preserve">), </w:t>
      </w:r>
      <w:r>
        <w:rPr>
          <w:rFonts w:ascii="Times New Roman" w:hAnsi="Times New Roman" w:cs="Times New Roman"/>
        </w:rPr>
        <w:t xml:space="preserve">hal. </w:t>
      </w:r>
      <w:r w:rsidRPr="00451EAB">
        <w:rPr>
          <w:rFonts w:ascii="Times New Roman" w:hAnsi="Times New Roman" w:cs="Times New Roman"/>
        </w:rPr>
        <w:t>16</w:t>
      </w:r>
      <w:r>
        <w:rPr>
          <w:rFonts w:ascii="Times New Roman" w:hAnsi="Times New Roman" w:cs="Times New Roman"/>
        </w:rPr>
        <w:t>.</w:t>
      </w:r>
    </w:p>
  </w:footnote>
  <w:footnote w:id="11">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Ibnu Burdah, Pendidikan Karakter Islami (Erlangga, 2013), </w:t>
      </w:r>
      <w:r>
        <w:rPr>
          <w:rFonts w:ascii="Times New Roman" w:hAnsi="Times New Roman" w:cs="Times New Roman"/>
        </w:rPr>
        <w:t xml:space="preserve">hal. </w:t>
      </w:r>
      <w:r w:rsidRPr="00451EAB">
        <w:rPr>
          <w:rFonts w:ascii="Times New Roman" w:hAnsi="Times New Roman" w:cs="Times New Roman"/>
        </w:rPr>
        <w:t>48</w:t>
      </w:r>
      <w:r>
        <w:rPr>
          <w:rFonts w:ascii="Times New Roman" w:hAnsi="Times New Roman" w:cs="Times New Roman"/>
        </w:rPr>
        <w:t>.</w:t>
      </w:r>
    </w:p>
  </w:footnote>
  <w:footnote w:id="12">
    <w:p w:rsidR="000D0B5C" w:rsidRPr="000E3104" w:rsidRDefault="000D0B5C" w:rsidP="00116B30">
      <w:pPr>
        <w:pStyle w:val="FootnoteText"/>
        <w:spacing w:beforeAutospacing="0" w:after="24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Fuad Abdul Aziz Asy-Syalhub dan Haris bin Zaidan Al-Muzaidi, Panduan Etika Muslim Sehari hari (Surabaya: Pustaka Elba, 2011), </w:t>
      </w:r>
      <w:r>
        <w:rPr>
          <w:rFonts w:ascii="Times New Roman" w:hAnsi="Times New Roman" w:cs="Times New Roman"/>
        </w:rPr>
        <w:t xml:space="preserve">hal. </w:t>
      </w:r>
      <w:r w:rsidRPr="00451EAB">
        <w:rPr>
          <w:rFonts w:ascii="Times New Roman" w:hAnsi="Times New Roman" w:cs="Times New Roman"/>
        </w:rPr>
        <w:t>152.</w:t>
      </w:r>
    </w:p>
  </w:footnote>
  <w:footnote w:id="13">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Dharma Kesuma, </w:t>
      </w:r>
      <w:r w:rsidRPr="00451EAB">
        <w:rPr>
          <w:rFonts w:ascii="Times New Roman" w:hAnsi="Times New Roman" w:cs="Times New Roman"/>
          <w:i/>
        </w:rPr>
        <w:t xml:space="preserve">Pendidikan Karakter Kajian Teori dan Praktik di Sekolah, </w:t>
      </w:r>
      <w:r w:rsidRPr="00451EAB">
        <w:rPr>
          <w:rFonts w:ascii="Times New Roman" w:hAnsi="Times New Roman" w:cs="Times New Roman"/>
        </w:rPr>
        <w:t>(Bandung: PT Remaja Rosdakarya</w:t>
      </w:r>
      <w:proofErr w:type="gramStart"/>
      <w:r w:rsidRPr="00451EAB">
        <w:rPr>
          <w:rFonts w:ascii="Times New Roman" w:hAnsi="Times New Roman" w:cs="Times New Roman"/>
        </w:rPr>
        <w:t>,2011</w:t>
      </w:r>
      <w:proofErr w:type="gramEnd"/>
      <w:r w:rsidRPr="00451EAB">
        <w:rPr>
          <w:rFonts w:ascii="Times New Roman" w:hAnsi="Times New Roman" w:cs="Times New Roman"/>
        </w:rPr>
        <w:t xml:space="preserve">), </w:t>
      </w:r>
      <w:r>
        <w:rPr>
          <w:rFonts w:ascii="Times New Roman" w:hAnsi="Times New Roman" w:cs="Times New Roman"/>
        </w:rPr>
        <w:t xml:space="preserve">hal. </w:t>
      </w:r>
      <w:r w:rsidRPr="00451EAB">
        <w:rPr>
          <w:rFonts w:ascii="Times New Roman" w:hAnsi="Times New Roman" w:cs="Times New Roman"/>
        </w:rPr>
        <w:t>17</w:t>
      </w:r>
      <w:r>
        <w:rPr>
          <w:rFonts w:ascii="Times New Roman" w:hAnsi="Times New Roman" w:cs="Times New Roman"/>
        </w:rPr>
        <w:t>.</w:t>
      </w:r>
    </w:p>
  </w:footnote>
  <w:footnote w:id="14">
    <w:p w:rsidR="000D0B5C" w:rsidRPr="000E3104"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w:t>
      </w:r>
      <w:proofErr w:type="gramStart"/>
      <w:r w:rsidRPr="00451EAB">
        <w:rPr>
          <w:rFonts w:ascii="Times New Roman" w:hAnsi="Times New Roman" w:cs="Times New Roman"/>
        </w:rPr>
        <w:t>Ibid.,</w:t>
      </w:r>
      <w:proofErr w:type="gramEnd"/>
      <w:r>
        <w:rPr>
          <w:rFonts w:ascii="Times New Roman" w:hAnsi="Times New Roman" w:cs="Times New Roman"/>
        </w:rPr>
        <w:t xml:space="preserve"> hal.</w:t>
      </w:r>
      <w:r w:rsidRPr="00451EAB">
        <w:rPr>
          <w:rFonts w:ascii="Times New Roman" w:hAnsi="Times New Roman" w:cs="Times New Roman"/>
        </w:rPr>
        <w:t xml:space="preserve"> 18</w:t>
      </w:r>
      <w:r>
        <w:rPr>
          <w:rFonts w:ascii="Times New Roman" w:hAnsi="Times New Roman" w:cs="Times New Roman"/>
        </w:rPr>
        <w:t>.</w:t>
      </w:r>
    </w:p>
  </w:footnote>
  <w:footnote w:id="15">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Thomas Lickona,</w:t>
      </w:r>
      <w:r w:rsidRPr="00451EAB">
        <w:rPr>
          <w:rFonts w:ascii="Times New Roman" w:hAnsi="Times New Roman" w:cs="Times New Roman"/>
          <w:i/>
        </w:rPr>
        <w:t>Mendidik Untuk Membentuk Karakter(Sekolah Dapat Memberikan Pendidikan tentang Sikap Hormat dan Bertanggung jawab), ter. Juma Abdu Wamaungo,</w:t>
      </w:r>
      <w:r w:rsidRPr="00451EAB">
        <w:rPr>
          <w:rFonts w:ascii="Times New Roman" w:hAnsi="Times New Roman" w:cs="Times New Roman"/>
        </w:rPr>
        <w:t xml:space="preserve">(Jakarta: Bumi Aksara, 1991), </w:t>
      </w:r>
      <w:r>
        <w:rPr>
          <w:rFonts w:ascii="Times New Roman" w:hAnsi="Times New Roman" w:cs="Times New Roman"/>
        </w:rPr>
        <w:t xml:space="preserve">hal. </w:t>
      </w:r>
      <w:r w:rsidRPr="00451EAB">
        <w:rPr>
          <w:rFonts w:ascii="Times New Roman" w:hAnsi="Times New Roman" w:cs="Times New Roman"/>
        </w:rPr>
        <w:t>99</w:t>
      </w:r>
      <w:r>
        <w:rPr>
          <w:rFonts w:ascii="Times New Roman" w:hAnsi="Times New Roman" w:cs="Times New Roman"/>
        </w:rPr>
        <w:t>.</w:t>
      </w:r>
    </w:p>
  </w:footnote>
  <w:footnote w:id="16">
    <w:p w:rsidR="000D0B5C" w:rsidRPr="000E3104"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Ibid.,</w:t>
      </w:r>
      <w:proofErr w:type="gramEnd"/>
      <w:r>
        <w:rPr>
          <w:rFonts w:ascii="Times New Roman" w:hAnsi="Times New Roman" w:cs="Times New Roman"/>
        </w:rPr>
        <w:t xml:space="preserve"> hal. </w:t>
      </w:r>
      <w:r w:rsidRPr="00451EAB">
        <w:rPr>
          <w:rFonts w:ascii="Times New Roman" w:hAnsi="Times New Roman" w:cs="Times New Roman"/>
        </w:rPr>
        <w:t>99</w:t>
      </w:r>
      <w:r>
        <w:rPr>
          <w:rFonts w:ascii="Times New Roman" w:hAnsi="Times New Roman" w:cs="Times New Roman"/>
        </w:rPr>
        <w:t>.</w:t>
      </w:r>
    </w:p>
  </w:footnote>
  <w:footnote w:id="17">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Muhammad Sobri,</w:t>
      </w:r>
      <w:r w:rsidRPr="00451EAB">
        <w:rPr>
          <w:rFonts w:ascii="Times New Roman" w:hAnsi="Times New Roman" w:cs="Times New Roman"/>
          <w:i/>
        </w:rPr>
        <w:t xml:space="preserve"> Kontribusi Kemandirian Dan Kedisiplinan Terhadap Hasil Belajar </w:t>
      </w:r>
      <w:r w:rsidRPr="00451EAB">
        <w:rPr>
          <w:rFonts w:ascii="Times New Roman" w:hAnsi="Times New Roman" w:cs="Times New Roman"/>
        </w:rPr>
        <w:t xml:space="preserve">(Guepedia, 2020), </w:t>
      </w:r>
      <w:r>
        <w:rPr>
          <w:rFonts w:ascii="Times New Roman" w:hAnsi="Times New Roman" w:cs="Times New Roman"/>
        </w:rPr>
        <w:t>hal.</w:t>
      </w:r>
      <w:r w:rsidRPr="00451EAB">
        <w:rPr>
          <w:rFonts w:ascii="Times New Roman" w:hAnsi="Times New Roman" w:cs="Times New Roman"/>
        </w:rPr>
        <w:t>17</w:t>
      </w:r>
      <w:r>
        <w:rPr>
          <w:rFonts w:ascii="Times New Roman" w:hAnsi="Times New Roman" w:cs="Times New Roman"/>
        </w:rPr>
        <w:t>.</w:t>
      </w:r>
    </w:p>
  </w:footnote>
  <w:footnote w:id="18">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Elizaabeth B. Hurlock, </w:t>
      </w:r>
      <w:r w:rsidRPr="00451EAB">
        <w:rPr>
          <w:rFonts w:ascii="Times New Roman" w:hAnsi="Times New Roman" w:cs="Times New Roman"/>
          <w:i/>
        </w:rPr>
        <w:t xml:space="preserve">Perkembangan Anak Jilid 2, </w:t>
      </w:r>
      <w:r w:rsidRPr="00451EAB">
        <w:rPr>
          <w:rFonts w:ascii="Times New Roman" w:hAnsi="Times New Roman" w:cs="Times New Roman"/>
        </w:rPr>
        <w:t xml:space="preserve">terj. Med Meitasarii Tjadrasa, (Jakarta: Erlangga, 1976), </w:t>
      </w:r>
      <w:r>
        <w:rPr>
          <w:rFonts w:ascii="Times New Roman" w:hAnsi="Times New Roman" w:cs="Times New Roman"/>
        </w:rPr>
        <w:t xml:space="preserve">hal. </w:t>
      </w:r>
      <w:r w:rsidRPr="00451EAB">
        <w:rPr>
          <w:rFonts w:ascii="Times New Roman" w:hAnsi="Times New Roman" w:cs="Times New Roman"/>
        </w:rPr>
        <w:t>85</w:t>
      </w:r>
      <w:r>
        <w:rPr>
          <w:rFonts w:ascii="Times New Roman" w:hAnsi="Times New Roman" w:cs="Times New Roman"/>
        </w:rPr>
        <w:t>.</w:t>
      </w:r>
    </w:p>
  </w:footnote>
  <w:footnote w:id="19">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w:t>
      </w:r>
      <w:proofErr w:type="gramStart"/>
      <w:r w:rsidRPr="00451EAB">
        <w:rPr>
          <w:rFonts w:ascii="Times New Roman" w:hAnsi="Times New Roman" w:cs="Times New Roman"/>
        </w:rPr>
        <w:t>Ibid.,</w:t>
      </w:r>
      <w:proofErr w:type="gramEnd"/>
      <w:r w:rsidRPr="00451EAB">
        <w:rPr>
          <w:rFonts w:ascii="Times New Roman" w:hAnsi="Times New Roman" w:cs="Times New Roman"/>
        </w:rPr>
        <w:t xml:space="preserve"> </w:t>
      </w:r>
      <w:r>
        <w:rPr>
          <w:rFonts w:ascii="Times New Roman" w:hAnsi="Times New Roman" w:cs="Times New Roman"/>
        </w:rPr>
        <w:t xml:space="preserve">hal. </w:t>
      </w:r>
      <w:r w:rsidRPr="00451EAB">
        <w:rPr>
          <w:rFonts w:ascii="Times New Roman" w:hAnsi="Times New Roman" w:cs="Times New Roman"/>
        </w:rPr>
        <w:t>86-87</w:t>
      </w:r>
      <w:r>
        <w:rPr>
          <w:rFonts w:ascii="Times New Roman" w:hAnsi="Times New Roman" w:cs="Times New Roman"/>
        </w:rPr>
        <w:t>.</w:t>
      </w:r>
    </w:p>
  </w:footnote>
  <w:footnote w:id="20">
    <w:p w:rsidR="000D0B5C" w:rsidRPr="000E3104"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w:t>
      </w:r>
      <w:proofErr w:type="gramStart"/>
      <w:r w:rsidRPr="00451EAB">
        <w:rPr>
          <w:rFonts w:ascii="Times New Roman" w:hAnsi="Times New Roman" w:cs="Times New Roman"/>
        </w:rPr>
        <w:t>Ibid.,</w:t>
      </w:r>
      <w:proofErr w:type="gramEnd"/>
      <w:r w:rsidRPr="00451EAB">
        <w:rPr>
          <w:rFonts w:ascii="Times New Roman" w:hAnsi="Times New Roman" w:cs="Times New Roman"/>
        </w:rPr>
        <w:t xml:space="preserve"> </w:t>
      </w:r>
      <w:r>
        <w:rPr>
          <w:rFonts w:ascii="Times New Roman" w:hAnsi="Times New Roman" w:cs="Times New Roman"/>
        </w:rPr>
        <w:t xml:space="preserve">hal. </w:t>
      </w:r>
      <w:r w:rsidRPr="00451EAB">
        <w:rPr>
          <w:rFonts w:ascii="Times New Roman" w:hAnsi="Times New Roman" w:cs="Times New Roman"/>
        </w:rPr>
        <w:t>90</w:t>
      </w:r>
      <w:r>
        <w:rPr>
          <w:rFonts w:ascii="Times New Roman" w:hAnsi="Times New Roman" w:cs="Times New Roman"/>
        </w:rPr>
        <w:t>.</w:t>
      </w:r>
    </w:p>
  </w:footnote>
  <w:footnote w:id="21">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w:t>
      </w:r>
      <w:proofErr w:type="gramStart"/>
      <w:r w:rsidRPr="00451EAB">
        <w:rPr>
          <w:rFonts w:ascii="Times New Roman" w:hAnsi="Times New Roman" w:cs="Times New Roman"/>
        </w:rPr>
        <w:t>Ibid.,</w:t>
      </w:r>
      <w:proofErr w:type="gramEnd"/>
      <w:r w:rsidRPr="00451EAB">
        <w:rPr>
          <w:rFonts w:ascii="Times New Roman" w:hAnsi="Times New Roman" w:cs="Times New Roman"/>
        </w:rPr>
        <w:t xml:space="preserve"> </w:t>
      </w:r>
      <w:r>
        <w:rPr>
          <w:rFonts w:ascii="Times New Roman" w:hAnsi="Times New Roman" w:cs="Times New Roman"/>
        </w:rPr>
        <w:t>hal.</w:t>
      </w:r>
      <w:r w:rsidRPr="00451EAB">
        <w:rPr>
          <w:rFonts w:ascii="Times New Roman" w:hAnsi="Times New Roman" w:cs="Times New Roman"/>
        </w:rPr>
        <w:t>91</w:t>
      </w:r>
      <w:r>
        <w:rPr>
          <w:rFonts w:ascii="Times New Roman" w:hAnsi="Times New Roman" w:cs="Times New Roman"/>
        </w:rPr>
        <w:t>.</w:t>
      </w:r>
    </w:p>
  </w:footnote>
  <w:footnote w:id="22">
    <w:p w:rsidR="000D0B5C" w:rsidRPr="000E3104"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Lester D. Crow &amp; Alice Crow, </w:t>
      </w:r>
      <w:r w:rsidRPr="00451EAB">
        <w:rPr>
          <w:rFonts w:ascii="Times New Roman" w:hAnsi="Times New Roman" w:cs="Times New Roman"/>
          <w:i/>
        </w:rPr>
        <w:t>Introduction to Education,</w:t>
      </w:r>
      <w:r w:rsidRPr="00451EAB">
        <w:rPr>
          <w:rFonts w:ascii="Times New Roman" w:hAnsi="Times New Roman" w:cs="Times New Roman"/>
        </w:rPr>
        <w:t xml:space="preserve"> (New York: American Book Company</w:t>
      </w:r>
      <w:proofErr w:type="gramStart"/>
      <w:r w:rsidRPr="00451EAB">
        <w:rPr>
          <w:rFonts w:ascii="Times New Roman" w:hAnsi="Times New Roman" w:cs="Times New Roman"/>
        </w:rPr>
        <w:t>,1996</w:t>
      </w:r>
      <w:proofErr w:type="gramEnd"/>
      <w:r w:rsidRPr="00451EAB">
        <w:rPr>
          <w:rFonts w:ascii="Times New Roman" w:hAnsi="Times New Roman" w:cs="Times New Roman"/>
        </w:rPr>
        <w:t xml:space="preserve">), </w:t>
      </w:r>
      <w:r>
        <w:rPr>
          <w:rFonts w:ascii="Times New Roman" w:hAnsi="Times New Roman" w:cs="Times New Roman"/>
        </w:rPr>
        <w:t xml:space="preserve">hsl. </w:t>
      </w:r>
      <w:r w:rsidRPr="00451EAB">
        <w:rPr>
          <w:rFonts w:ascii="Times New Roman" w:hAnsi="Times New Roman" w:cs="Times New Roman"/>
        </w:rPr>
        <w:t>304</w:t>
      </w:r>
      <w:r>
        <w:rPr>
          <w:rFonts w:ascii="Times New Roman" w:hAnsi="Times New Roman" w:cs="Times New Roman"/>
        </w:rPr>
        <w:t>.</w:t>
      </w:r>
    </w:p>
  </w:footnote>
  <w:footnote w:id="23">
    <w:p w:rsidR="000D0B5C" w:rsidRPr="00451EAB" w:rsidRDefault="000D0B5C" w:rsidP="00116B30">
      <w:pPr>
        <w:pStyle w:val="FootnoteText"/>
        <w:spacing w:beforeAutospacing="0" w:afterAutospacing="0"/>
        <w:ind w:left="0" w:firstLine="0"/>
        <w:jc w:val="both"/>
        <w:rPr>
          <w:rFonts w:ascii="Times New Roman" w:hAnsi="Times New Roman" w:cs="Times New Roman"/>
          <w:i/>
        </w:rPr>
      </w:pPr>
      <w:r w:rsidRPr="00451EAB">
        <w:rPr>
          <w:rStyle w:val="FootnoteReference"/>
          <w:rFonts w:ascii="Times New Roman" w:hAnsi="Times New Roman" w:cs="Times New Roman"/>
        </w:rPr>
        <w:footnoteRef/>
      </w:r>
      <w:r w:rsidRPr="00451EAB">
        <w:rPr>
          <w:rFonts w:ascii="Times New Roman" w:hAnsi="Times New Roman" w:cs="Times New Roman"/>
        </w:rPr>
        <w:t xml:space="preserve">Slameto, </w:t>
      </w:r>
      <w:r w:rsidRPr="00451EAB">
        <w:rPr>
          <w:rFonts w:ascii="Times New Roman" w:hAnsi="Times New Roman" w:cs="Times New Roman"/>
          <w:i/>
        </w:rPr>
        <w:t xml:space="preserve">Belajar dan Faktor-Faktor yang Mempengaruhi Hasil Belajar. (Jakarta: Rineka Cipta, 2003), </w:t>
      </w:r>
      <w:r>
        <w:rPr>
          <w:rFonts w:ascii="Times New Roman" w:hAnsi="Times New Roman" w:cs="Times New Roman"/>
        </w:rPr>
        <w:t xml:space="preserve">hal. </w:t>
      </w:r>
      <w:r w:rsidRPr="00356840">
        <w:rPr>
          <w:rFonts w:ascii="Times New Roman" w:hAnsi="Times New Roman" w:cs="Times New Roman"/>
        </w:rPr>
        <w:t>89</w:t>
      </w:r>
      <w:r>
        <w:rPr>
          <w:rFonts w:ascii="Times New Roman" w:hAnsi="Times New Roman" w:cs="Times New Roman"/>
        </w:rPr>
        <w:t>.</w:t>
      </w:r>
    </w:p>
  </w:footnote>
  <w:footnote w:id="24">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Tu’u, Tulus. </w:t>
      </w:r>
      <w:r w:rsidRPr="00451EAB">
        <w:rPr>
          <w:rFonts w:ascii="Times New Roman" w:hAnsi="Times New Roman" w:cs="Times New Roman"/>
          <w:i/>
        </w:rPr>
        <w:t>Loc.</w:t>
      </w:r>
      <w:r w:rsidRPr="00451EAB">
        <w:rPr>
          <w:rFonts w:ascii="Times New Roman" w:hAnsi="Times New Roman" w:cs="Times New Roman"/>
        </w:rPr>
        <w:t xml:space="preserve"> Cit, </w:t>
      </w:r>
      <w:r>
        <w:rPr>
          <w:rFonts w:ascii="Times New Roman" w:hAnsi="Times New Roman" w:cs="Times New Roman"/>
        </w:rPr>
        <w:t xml:space="preserve">hal. </w:t>
      </w:r>
      <w:r w:rsidRPr="00451EAB">
        <w:rPr>
          <w:rFonts w:ascii="Times New Roman" w:hAnsi="Times New Roman" w:cs="Times New Roman"/>
        </w:rPr>
        <w:t>56</w:t>
      </w:r>
      <w:r>
        <w:rPr>
          <w:rFonts w:ascii="Times New Roman" w:hAnsi="Times New Roman" w:cs="Times New Roman"/>
        </w:rPr>
        <w:t>.</w:t>
      </w:r>
    </w:p>
  </w:footnote>
  <w:footnote w:id="25">
    <w:p w:rsidR="000D0B5C" w:rsidRPr="000E3104"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Elizaabeth B. Hurlock, </w:t>
      </w:r>
      <w:r w:rsidRPr="00451EAB">
        <w:rPr>
          <w:rFonts w:ascii="Times New Roman" w:hAnsi="Times New Roman" w:cs="Times New Roman"/>
          <w:i/>
        </w:rPr>
        <w:t xml:space="preserve">Perkembangan Anak Jilid </w:t>
      </w:r>
      <w:r w:rsidRPr="00451EAB">
        <w:rPr>
          <w:rFonts w:ascii="Times New Roman" w:hAnsi="Times New Roman" w:cs="Times New Roman"/>
        </w:rPr>
        <w:t xml:space="preserve">2, terj. Med Meitasarii Tjadrasa, (Jakarta: Erlangga, 1976), </w:t>
      </w:r>
      <w:r>
        <w:rPr>
          <w:rFonts w:ascii="Times New Roman" w:hAnsi="Times New Roman" w:cs="Times New Roman"/>
        </w:rPr>
        <w:t xml:space="preserve">hal. </w:t>
      </w:r>
      <w:r w:rsidRPr="00451EAB">
        <w:rPr>
          <w:rFonts w:ascii="Times New Roman" w:hAnsi="Times New Roman" w:cs="Times New Roman"/>
        </w:rPr>
        <w:t>82</w:t>
      </w:r>
      <w:r>
        <w:rPr>
          <w:rFonts w:ascii="Times New Roman" w:hAnsi="Times New Roman" w:cs="Times New Roman"/>
        </w:rPr>
        <w:t>.</w:t>
      </w:r>
    </w:p>
  </w:footnote>
  <w:footnote w:id="26">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w:t>
      </w:r>
      <w:proofErr w:type="gramStart"/>
      <w:r w:rsidRPr="00451EAB">
        <w:rPr>
          <w:rFonts w:ascii="Times New Roman" w:hAnsi="Times New Roman" w:cs="Times New Roman"/>
        </w:rPr>
        <w:t>Ibid.,</w:t>
      </w:r>
      <w:proofErr w:type="gramEnd"/>
      <w:r w:rsidRPr="00451EAB">
        <w:rPr>
          <w:rFonts w:ascii="Times New Roman" w:hAnsi="Times New Roman" w:cs="Times New Roman"/>
        </w:rPr>
        <w:t xml:space="preserve"> </w:t>
      </w:r>
      <w:r>
        <w:rPr>
          <w:rFonts w:ascii="Times New Roman" w:hAnsi="Times New Roman" w:cs="Times New Roman"/>
        </w:rPr>
        <w:t xml:space="preserve">hal. </w:t>
      </w:r>
      <w:r w:rsidRPr="00451EAB">
        <w:rPr>
          <w:rFonts w:ascii="Times New Roman" w:hAnsi="Times New Roman" w:cs="Times New Roman"/>
        </w:rPr>
        <w:t>83</w:t>
      </w:r>
      <w:r>
        <w:rPr>
          <w:rFonts w:ascii="Times New Roman" w:hAnsi="Times New Roman" w:cs="Times New Roman"/>
        </w:rPr>
        <w:t>.</w:t>
      </w:r>
    </w:p>
  </w:footnote>
  <w:footnote w:id="27">
    <w:p w:rsidR="000D0B5C" w:rsidRPr="00CD5AE1" w:rsidRDefault="000D0B5C" w:rsidP="00116B30">
      <w:pPr>
        <w:pStyle w:val="FootnoteText"/>
        <w:spacing w:beforeAutospacing="0" w:afterAutospacing="0"/>
        <w:ind w:left="0" w:firstLine="0"/>
        <w:jc w:val="both"/>
      </w:pPr>
      <w:r w:rsidRPr="00451EAB">
        <w:rPr>
          <w:rStyle w:val="FootnoteReference"/>
          <w:rFonts w:ascii="Times New Roman" w:hAnsi="Times New Roman" w:cs="Times New Roman"/>
        </w:rPr>
        <w:footnoteRef/>
      </w:r>
      <w:r w:rsidRPr="00451EAB">
        <w:rPr>
          <w:rFonts w:ascii="Times New Roman" w:hAnsi="Times New Roman" w:cs="Times New Roman"/>
        </w:rPr>
        <w:t xml:space="preserve"> Tu’u, Tulus, </w:t>
      </w:r>
      <w:r w:rsidRPr="00451EAB">
        <w:rPr>
          <w:rFonts w:ascii="Times New Roman" w:hAnsi="Times New Roman" w:cs="Times New Roman"/>
          <w:i/>
        </w:rPr>
        <w:t>peran disiplin pada perilaku dan prestasi siswa.</w:t>
      </w:r>
      <w:r w:rsidRPr="00451EAB">
        <w:rPr>
          <w:rFonts w:ascii="Times New Roman" w:hAnsi="Times New Roman" w:cs="Times New Roman"/>
        </w:rPr>
        <w:t xml:space="preserve"> (Jakarta: Rineka Cipta, 2004), </w:t>
      </w:r>
      <w:r>
        <w:rPr>
          <w:rFonts w:ascii="Times New Roman" w:hAnsi="Times New Roman" w:cs="Times New Roman"/>
        </w:rPr>
        <w:t xml:space="preserve">hal. </w:t>
      </w:r>
      <w:r w:rsidRPr="00451EAB">
        <w:rPr>
          <w:rFonts w:ascii="Times New Roman" w:hAnsi="Times New Roman" w:cs="Times New Roman"/>
        </w:rPr>
        <w:t>91</w:t>
      </w:r>
      <w:r>
        <w:rPr>
          <w:rFonts w:ascii="Times New Roman" w:hAnsi="Times New Roman" w:cs="Times New Roman"/>
        </w:rPr>
        <w:t>.</w:t>
      </w:r>
    </w:p>
  </w:footnote>
  <w:footnote w:id="28">
    <w:p w:rsidR="000D0B5C" w:rsidRPr="00451EAB" w:rsidRDefault="000D0B5C" w:rsidP="00116B30">
      <w:pPr>
        <w:pStyle w:val="FootnoteText"/>
        <w:spacing w:beforeAutospacing="0" w:afterAutospacing="0"/>
        <w:ind w:left="0" w:firstLine="0"/>
        <w:jc w:val="both"/>
        <w:rPr>
          <w:rFonts w:ascii="Times New Roman" w:hAnsi="Times New Roman" w:cs="Times New Roman"/>
          <w:i/>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w:t>
      </w:r>
      <w:r w:rsidRPr="00451EAB">
        <w:rPr>
          <w:rFonts w:ascii="Times New Roman" w:hAnsi="Times New Roman" w:cs="Times New Roman"/>
          <w:i/>
        </w:rPr>
        <w:t xml:space="preserve">Efesus 2:8-9 </w:t>
      </w:r>
    </w:p>
  </w:footnote>
  <w:footnote w:id="29">
    <w:p w:rsidR="000D0B5C" w:rsidRPr="00451EAB" w:rsidRDefault="000D0B5C" w:rsidP="00116B30">
      <w:pPr>
        <w:pStyle w:val="FootnoteText"/>
        <w:spacing w:beforeAutospacing="0" w:afterAutospacing="0"/>
        <w:ind w:left="0" w:firstLine="0"/>
        <w:jc w:val="both"/>
        <w:rPr>
          <w:rFonts w:ascii="Times New Roman" w:hAnsi="Times New Roman" w:cs="Times New Roman"/>
          <w:i/>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w:t>
      </w:r>
      <w:r w:rsidRPr="00451EAB">
        <w:rPr>
          <w:rFonts w:ascii="Times New Roman" w:hAnsi="Times New Roman" w:cs="Times New Roman"/>
          <w:i/>
        </w:rPr>
        <w:t>Ibr. 11:6</w:t>
      </w:r>
    </w:p>
  </w:footnote>
  <w:footnote w:id="30">
    <w:p w:rsidR="000D0B5C" w:rsidRPr="00451EAB" w:rsidRDefault="000D0B5C" w:rsidP="00116B30">
      <w:pPr>
        <w:pStyle w:val="FootnoteText"/>
        <w:spacing w:beforeAutospacing="0" w:afterAutospacing="0"/>
        <w:ind w:left="0" w:firstLine="0"/>
        <w:jc w:val="both"/>
        <w:rPr>
          <w:rFonts w:ascii="Times New Roman" w:hAnsi="Times New Roman" w:cs="Times New Roman"/>
          <w:i/>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w:t>
      </w:r>
      <w:r w:rsidRPr="00451EAB">
        <w:rPr>
          <w:rFonts w:ascii="Times New Roman" w:hAnsi="Times New Roman" w:cs="Times New Roman"/>
          <w:i/>
        </w:rPr>
        <w:t>Roma. 1:17, Hab. 2:4</w:t>
      </w:r>
    </w:p>
  </w:footnote>
  <w:footnote w:id="31">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Roma. 10:9</w:t>
      </w:r>
    </w:p>
  </w:footnote>
  <w:footnote w:id="32">
    <w:p w:rsidR="000D0B5C" w:rsidRPr="00141A36"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Konferensi Wali Gereja Indonesia tentang Aku Percaya Art. 4 dalam P. Herman Embuiru (penterj.), </w:t>
      </w:r>
      <w:r w:rsidRPr="00451EAB">
        <w:rPr>
          <w:rFonts w:ascii="Times New Roman" w:hAnsi="Times New Roman" w:cs="Times New Roman"/>
          <w:i/>
        </w:rPr>
        <w:t>Dokumen Katekismus Gereja Katolik</w:t>
      </w:r>
      <w:r w:rsidRPr="00451EAB">
        <w:rPr>
          <w:rFonts w:ascii="Times New Roman" w:hAnsi="Times New Roman" w:cs="Times New Roman"/>
        </w:rPr>
        <w:t xml:space="preserve"> (Ende: Nusa Indah, 2007), </w:t>
      </w:r>
      <w:r>
        <w:rPr>
          <w:rFonts w:ascii="Times New Roman" w:hAnsi="Times New Roman" w:cs="Times New Roman"/>
        </w:rPr>
        <w:t xml:space="preserve">hal. </w:t>
      </w:r>
      <w:r w:rsidRPr="00451EAB">
        <w:rPr>
          <w:rFonts w:ascii="Times New Roman" w:hAnsi="Times New Roman" w:cs="Times New Roman"/>
        </w:rPr>
        <w:t>46</w:t>
      </w:r>
      <w:r>
        <w:rPr>
          <w:rFonts w:ascii="Times New Roman" w:hAnsi="Times New Roman" w:cs="Times New Roman"/>
        </w:rPr>
        <w:t>.</w:t>
      </w:r>
    </w:p>
  </w:footnote>
  <w:footnote w:id="33">
    <w:p w:rsidR="000D0B5C" w:rsidRPr="00451EAB" w:rsidRDefault="000D0B5C" w:rsidP="00116B30">
      <w:pPr>
        <w:pStyle w:val="FootnoteText"/>
        <w:spacing w:beforeAutospacing="0" w:afterAutospacing="0"/>
        <w:ind w:left="0" w:firstLine="0"/>
        <w:jc w:val="both"/>
        <w:rPr>
          <w:rFonts w:ascii="Times New Roman" w:hAnsi="Times New Roman" w:cs="Times New Roman"/>
          <w:i/>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w:t>
      </w:r>
      <w:r w:rsidRPr="00451EAB">
        <w:rPr>
          <w:rFonts w:ascii="Times New Roman" w:hAnsi="Times New Roman" w:cs="Times New Roman"/>
          <w:i/>
        </w:rPr>
        <w:t>Yesaya 64:6</w:t>
      </w:r>
    </w:p>
  </w:footnote>
  <w:footnote w:id="34">
    <w:p w:rsidR="000D0B5C" w:rsidRPr="00451EAB" w:rsidRDefault="000D0B5C" w:rsidP="00116B30">
      <w:pPr>
        <w:pStyle w:val="FootnoteText"/>
        <w:spacing w:beforeAutospacing="0" w:afterAutospacing="0"/>
        <w:ind w:left="0" w:firstLine="0"/>
        <w:jc w:val="both"/>
        <w:rPr>
          <w:rFonts w:ascii="Times New Roman" w:hAnsi="Times New Roman" w:cs="Times New Roman"/>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Ibrani 11:13-14</w:t>
      </w:r>
    </w:p>
  </w:footnote>
  <w:footnote w:id="35">
    <w:p w:rsidR="000D0B5C" w:rsidRPr="00463BF0" w:rsidRDefault="000D0B5C" w:rsidP="00116B30">
      <w:pPr>
        <w:pStyle w:val="FootnoteText"/>
        <w:spacing w:beforeAutospacing="0" w:afterAutospacing="0"/>
        <w:ind w:left="0" w:firstLine="0"/>
        <w:jc w:val="both"/>
        <w:rPr>
          <w:rFonts w:ascii="Times New Roman" w:hAnsi="Times New Roman" w:cs="Times New Roman"/>
          <w:sz w:val="22"/>
          <w:szCs w:val="22"/>
        </w:rPr>
      </w:pPr>
      <w:r w:rsidRPr="00451EAB">
        <w:rPr>
          <w:rStyle w:val="FootnoteReference"/>
          <w:rFonts w:ascii="Times New Roman" w:hAnsi="Times New Roman" w:cs="Times New Roman"/>
        </w:rPr>
        <w:footnoteRef/>
      </w:r>
      <w:r w:rsidRPr="00451EAB">
        <w:rPr>
          <w:rFonts w:ascii="Times New Roman" w:hAnsi="Times New Roman" w:cs="Times New Roman"/>
        </w:rPr>
        <w:t xml:space="preserve"> Bdk., Ibrani 11:10,16</w:t>
      </w:r>
    </w:p>
  </w:footnote>
  <w:footnote w:id="36">
    <w:p w:rsidR="000D0B5C" w:rsidRDefault="000D0B5C" w:rsidP="00356840">
      <w:pPr>
        <w:spacing w:before="0" w:beforeAutospacing="0" w:line="240" w:lineRule="auto"/>
        <w:jc w:val="both"/>
        <w:textAlignment w:val="baseline"/>
      </w:pPr>
      <w:r w:rsidRPr="006E000B">
        <w:rPr>
          <w:rStyle w:val="FootnoteReference"/>
          <w:rFonts w:ascii="Times New Roman" w:hAnsi="Times New Roman"/>
          <w:sz w:val="20"/>
          <w:szCs w:val="20"/>
        </w:rPr>
        <w:footnoteRef/>
      </w:r>
      <w:r w:rsidRPr="006E000B">
        <w:rPr>
          <w:rFonts w:ascii="Times New Roman" w:hAnsi="Times New Roman"/>
          <w:sz w:val="20"/>
          <w:szCs w:val="20"/>
        </w:rPr>
        <w:t xml:space="preserve"> Riduwan. </w:t>
      </w:r>
      <w:r w:rsidRPr="006E000B">
        <w:rPr>
          <w:rFonts w:ascii="Times New Roman" w:hAnsi="Times New Roman"/>
          <w:i/>
          <w:sz w:val="20"/>
          <w:szCs w:val="20"/>
        </w:rPr>
        <w:t>Metode &amp; Teknik Menyusun Proposal Penelitian</w:t>
      </w:r>
      <w:proofErr w:type="gramStart"/>
      <w:r w:rsidRPr="006E000B">
        <w:rPr>
          <w:rFonts w:ascii="Times New Roman" w:hAnsi="Times New Roman"/>
          <w:sz w:val="20"/>
          <w:szCs w:val="20"/>
        </w:rPr>
        <w:t>.(</w:t>
      </w:r>
      <w:proofErr w:type="gramEnd"/>
      <w:r w:rsidRPr="006E000B">
        <w:rPr>
          <w:rFonts w:ascii="Times New Roman" w:hAnsi="Times New Roman"/>
          <w:sz w:val="20"/>
          <w:szCs w:val="20"/>
        </w:rPr>
        <w:t>Bandung, Alphabet, 2009), hal.49</w:t>
      </w:r>
      <w:r>
        <w:rPr>
          <w:rFonts w:ascii="Times New Roman" w:hAnsi="Times New Roman"/>
          <w:sz w:val="20"/>
          <w:szCs w:val="20"/>
        </w:rPr>
        <w:t>.</w:t>
      </w:r>
    </w:p>
  </w:footnote>
  <w:footnote w:id="37">
    <w:p w:rsidR="000D0B5C" w:rsidRDefault="000D0B5C" w:rsidP="005501C6">
      <w:pPr>
        <w:pStyle w:val="FootnoteText"/>
        <w:spacing w:beforeAutospacing="0"/>
      </w:pPr>
      <w:r w:rsidRPr="006E000B">
        <w:rPr>
          <w:rStyle w:val="FootnoteReference"/>
          <w:rFonts w:ascii="Times New Roman" w:hAnsi="Times New Roman"/>
        </w:rPr>
        <w:footnoteRef/>
      </w:r>
      <w:r w:rsidRPr="006E000B">
        <w:rPr>
          <w:rFonts w:ascii="Times New Roman" w:hAnsi="Times New Roman"/>
        </w:rPr>
        <w:t xml:space="preserve"> </w:t>
      </w:r>
      <w:proofErr w:type="gramStart"/>
      <w:r w:rsidRPr="006E000B">
        <w:rPr>
          <w:rFonts w:ascii="Times New Roman" w:hAnsi="Times New Roman"/>
          <w:i/>
        </w:rPr>
        <w:t>Ibid</w:t>
      </w:r>
      <w:r>
        <w:rPr>
          <w:rFonts w:ascii="Times New Roman" w:hAnsi="Times New Roman"/>
          <w:i/>
        </w:rPr>
        <w:t>.</w:t>
      </w:r>
      <w:r w:rsidRPr="006E000B">
        <w:rPr>
          <w:rFonts w:ascii="Times New Roman" w:hAnsi="Times New Roman"/>
        </w:rPr>
        <w:t>,</w:t>
      </w:r>
      <w:proofErr w:type="gramEnd"/>
      <w:r w:rsidRPr="006E000B">
        <w:rPr>
          <w:rFonts w:ascii="Times New Roman" w:hAnsi="Times New Roman"/>
        </w:rPr>
        <w:t xml:space="preserve"> </w:t>
      </w:r>
      <w:r>
        <w:rPr>
          <w:rFonts w:ascii="Times New Roman" w:hAnsi="Times New Roman"/>
        </w:rPr>
        <w:t xml:space="preserve">hal. </w:t>
      </w:r>
      <w:r w:rsidRPr="006E000B">
        <w:rPr>
          <w:rFonts w:ascii="Times New Roman" w:hAnsi="Times New Roman"/>
        </w:rPr>
        <w:t>84</w:t>
      </w:r>
      <w:r>
        <w:rPr>
          <w:rFonts w:ascii="Times New Roman" w:hAnsi="Times New Roman"/>
        </w:rPr>
        <w:t>.</w:t>
      </w:r>
    </w:p>
  </w:footnote>
  <w:footnote w:id="38">
    <w:p w:rsidR="000D0B5C" w:rsidRDefault="000D0B5C" w:rsidP="00356840">
      <w:pPr>
        <w:tabs>
          <w:tab w:val="left" w:pos="1276"/>
        </w:tabs>
        <w:spacing w:before="0" w:beforeAutospacing="0" w:after="0" w:afterAutospacing="0" w:line="240" w:lineRule="auto"/>
        <w:ind w:left="284" w:hanging="284"/>
        <w:jc w:val="both"/>
      </w:pPr>
      <w:r w:rsidRPr="006E000B">
        <w:rPr>
          <w:rStyle w:val="FootnoteReference"/>
          <w:rFonts w:ascii="Times New Roman" w:hAnsi="Times New Roman"/>
        </w:rPr>
        <w:footnoteRef/>
      </w:r>
      <w:r w:rsidRPr="006E000B">
        <w:rPr>
          <w:rFonts w:ascii="Times New Roman" w:hAnsi="Times New Roman"/>
          <w:sz w:val="20"/>
          <w:szCs w:val="20"/>
        </w:rPr>
        <w:t xml:space="preserve"> Ghozali, Iman. </w:t>
      </w:r>
      <w:r w:rsidRPr="006E000B">
        <w:rPr>
          <w:rFonts w:ascii="Times New Roman" w:hAnsi="Times New Roman"/>
          <w:i/>
          <w:sz w:val="20"/>
          <w:szCs w:val="20"/>
        </w:rPr>
        <w:t xml:space="preserve">Ekonometrika, Teori, Konsep dan Aplikasi dengan SPSS 25, </w:t>
      </w:r>
      <w:r w:rsidRPr="006E000B">
        <w:rPr>
          <w:rFonts w:ascii="Times New Roman" w:hAnsi="Times New Roman"/>
          <w:sz w:val="20"/>
          <w:szCs w:val="20"/>
        </w:rPr>
        <w:t>Semarang: Badan Penerbit Unidip, 2006), hal 62.</w:t>
      </w:r>
    </w:p>
  </w:footnote>
  <w:footnote w:id="39">
    <w:p w:rsidR="000D0B5C" w:rsidRDefault="000D0B5C" w:rsidP="00356840">
      <w:pPr>
        <w:pStyle w:val="FootnoteText"/>
        <w:spacing w:beforeAutospacing="0" w:afterAutospacing="0"/>
        <w:ind w:left="284" w:hanging="284"/>
        <w:jc w:val="both"/>
      </w:pPr>
      <w:r w:rsidRPr="006E000B">
        <w:rPr>
          <w:rStyle w:val="FootnoteReference"/>
          <w:rFonts w:ascii="Times New Roman" w:hAnsi="Times New Roman"/>
        </w:rPr>
        <w:footnoteRef/>
      </w:r>
      <w:r w:rsidRPr="006E000B">
        <w:rPr>
          <w:rFonts w:ascii="Times New Roman" w:hAnsi="Times New Roman"/>
          <w:color w:val="000000" w:themeColor="text1"/>
        </w:rPr>
        <w:t xml:space="preserve"> Sugiyono, </w:t>
      </w:r>
      <w:r w:rsidRPr="006E000B">
        <w:rPr>
          <w:rFonts w:ascii="Times New Roman" w:hAnsi="Times New Roman"/>
          <w:i/>
        </w:rPr>
        <w:t>Metode Penelitian Pendidikan. Pendekatan Kualitatif, Kuantitatif, dan R &amp; D</w:t>
      </w:r>
      <w:r w:rsidRPr="006E000B">
        <w:rPr>
          <w:rFonts w:ascii="Times New Roman" w:hAnsi="Times New Roman"/>
        </w:rPr>
        <w:t>. Bandung: Alphabet,</w:t>
      </w:r>
      <w:r w:rsidRPr="006E000B">
        <w:rPr>
          <w:rFonts w:ascii="Times New Roman" w:hAnsi="Times New Roman"/>
          <w:color w:val="000000" w:themeColor="text1"/>
        </w:rPr>
        <w:t xml:space="preserve"> 2010), hal.  284.</w:t>
      </w:r>
    </w:p>
  </w:footnote>
  <w:footnote w:id="40">
    <w:p w:rsidR="000D0B5C" w:rsidRDefault="000D0B5C" w:rsidP="005501C6">
      <w:pPr>
        <w:pStyle w:val="FootnoteText"/>
        <w:spacing w:beforeAutospacing="0"/>
        <w:ind w:left="284" w:hanging="284"/>
      </w:pPr>
      <w:r w:rsidRPr="006E000B">
        <w:rPr>
          <w:rStyle w:val="FootnoteReference"/>
          <w:rFonts w:ascii="Times New Roman" w:hAnsi="Times New Roman"/>
        </w:rPr>
        <w:footnoteRef/>
      </w:r>
      <w:r w:rsidRPr="006E000B">
        <w:rPr>
          <w:rFonts w:ascii="Times New Roman" w:hAnsi="Times New Roman"/>
        </w:rPr>
        <w:t xml:space="preserve"> </w:t>
      </w:r>
      <w:r w:rsidRPr="006E000B">
        <w:rPr>
          <w:rFonts w:ascii="Times New Roman" w:hAnsi="Times New Roman"/>
          <w:i/>
        </w:rPr>
        <w:t>Ibid</w:t>
      </w:r>
      <w:r w:rsidRPr="006E000B">
        <w:rPr>
          <w:rFonts w:ascii="Times New Roman" w:hAnsi="Times New Roman"/>
        </w:rPr>
        <w:t xml:space="preserve">, hal 286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82" w:rsidRDefault="002E209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77782" o:spid="_x0000_s2050" type="#_x0000_t75" style="position:absolute;left:0;text-align:left;margin-left:0;margin-top:0;width:396.9pt;height:363.3pt;z-index:-25165721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82" w:rsidRDefault="002E209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77783" o:spid="_x0000_s2051" type="#_x0000_t75" style="position:absolute;left:0;text-align:left;margin-left:0;margin-top:0;width:396.9pt;height:363.3pt;z-index:-25165619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82" w:rsidRDefault="002E209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77781" o:spid="_x0000_s2049" type="#_x0000_t75" style="position:absolute;left:0;text-align:left;margin-left:0;margin-top:0;width:396.9pt;height:363.3pt;z-index:-25165824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7F72"/>
    <w:multiLevelType w:val="hybridMultilevel"/>
    <w:tmpl w:val="FFD418A0"/>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307344"/>
    <w:multiLevelType w:val="hybridMultilevel"/>
    <w:tmpl w:val="A41EAEF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C496C2C"/>
    <w:multiLevelType w:val="hybridMultilevel"/>
    <w:tmpl w:val="20C6A986"/>
    <w:lvl w:ilvl="0" w:tplc="04090019">
      <w:start w:val="1"/>
      <w:numFmt w:val="low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3">
    <w:nsid w:val="0FD47B3A"/>
    <w:multiLevelType w:val="multilevel"/>
    <w:tmpl w:val="EF9CB5B6"/>
    <w:lvl w:ilvl="0">
      <w:start w:val="1"/>
      <w:numFmt w:val="decimal"/>
      <w:lvlText w:val="3.%1."/>
      <w:lvlJc w:val="left"/>
      <w:pPr>
        <w:ind w:left="397" w:hanging="397"/>
      </w:pPr>
      <w:rPr>
        <w:rFonts w:hint="default"/>
      </w:rPr>
    </w:lvl>
    <w:lvl w:ilvl="1">
      <w:start w:val="1"/>
      <w:numFmt w:val="decimal"/>
      <w:lvlText w:val="3.%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A462B0"/>
    <w:multiLevelType w:val="hybridMultilevel"/>
    <w:tmpl w:val="9078C14C"/>
    <w:lvl w:ilvl="0" w:tplc="04090011">
      <w:start w:val="1"/>
      <w:numFmt w:val="decimal"/>
      <w:lvlText w:val="%1)"/>
      <w:lvlJc w:val="left"/>
      <w:pPr>
        <w:ind w:left="644" w:hanging="360"/>
      </w:p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5">
    <w:nsid w:val="163D4CA7"/>
    <w:multiLevelType w:val="multilevel"/>
    <w:tmpl w:val="DF206F4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F3781C"/>
    <w:multiLevelType w:val="hybridMultilevel"/>
    <w:tmpl w:val="81CE62A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0005567"/>
    <w:multiLevelType w:val="hybridMultilevel"/>
    <w:tmpl w:val="A978E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3A4576"/>
    <w:multiLevelType w:val="hybridMultilevel"/>
    <w:tmpl w:val="04A22EB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23BF1162"/>
    <w:multiLevelType w:val="hybridMultilevel"/>
    <w:tmpl w:val="30E04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E6187"/>
    <w:multiLevelType w:val="hybridMultilevel"/>
    <w:tmpl w:val="9078C14C"/>
    <w:lvl w:ilvl="0" w:tplc="04090011">
      <w:start w:val="1"/>
      <w:numFmt w:val="decimal"/>
      <w:lvlText w:val="%1)"/>
      <w:lvlJc w:val="left"/>
      <w:pPr>
        <w:ind w:left="502"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446527D"/>
    <w:multiLevelType w:val="hybridMultilevel"/>
    <w:tmpl w:val="CA301B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5E4618"/>
    <w:multiLevelType w:val="hybridMultilevel"/>
    <w:tmpl w:val="F4003CA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87D72CC"/>
    <w:multiLevelType w:val="hybridMultilevel"/>
    <w:tmpl w:val="AFF02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60EAD"/>
    <w:multiLevelType w:val="hybridMultilevel"/>
    <w:tmpl w:val="5E4A9F78"/>
    <w:lvl w:ilvl="0" w:tplc="04090009">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A5236C7"/>
    <w:multiLevelType w:val="hybridMultilevel"/>
    <w:tmpl w:val="075A571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CBF44CF"/>
    <w:multiLevelType w:val="hybridMultilevel"/>
    <w:tmpl w:val="11F41E3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C4E3548"/>
    <w:multiLevelType w:val="hybridMultilevel"/>
    <w:tmpl w:val="71F65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33343EA"/>
    <w:multiLevelType w:val="multilevel"/>
    <w:tmpl w:val="63169F0C"/>
    <w:lvl w:ilvl="0">
      <w:start w:val="2"/>
      <w:numFmt w:val="decimal"/>
      <w:lvlText w:val="%1"/>
      <w:lvlJc w:val="left"/>
      <w:pPr>
        <w:ind w:left="525" w:hanging="525"/>
      </w:pPr>
      <w:rPr>
        <w:rFonts w:hint="default"/>
      </w:rPr>
    </w:lvl>
    <w:lvl w:ilvl="1">
      <w:start w:val="1"/>
      <w:numFmt w:val="decimal"/>
      <w:lvlText w:val="%1.%2"/>
      <w:lvlJc w:val="left"/>
      <w:pPr>
        <w:ind w:left="72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9">
    <w:nsid w:val="4AA42D6C"/>
    <w:multiLevelType w:val="hybridMultilevel"/>
    <w:tmpl w:val="7F02F4F8"/>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4B4552EE"/>
    <w:multiLevelType w:val="hybridMultilevel"/>
    <w:tmpl w:val="65B8BA7E"/>
    <w:lvl w:ilvl="0" w:tplc="94A60C12">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nsid w:val="4E0A10A2"/>
    <w:multiLevelType w:val="hybridMultilevel"/>
    <w:tmpl w:val="A910584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F315BD9"/>
    <w:multiLevelType w:val="hybridMultilevel"/>
    <w:tmpl w:val="B76E7CA8"/>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251010"/>
    <w:multiLevelType w:val="hybridMultilevel"/>
    <w:tmpl w:val="CCA2E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DB4653"/>
    <w:multiLevelType w:val="multilevel"/>
    <w:tmpl w:val="2D08E68C"/>
    <w:lvl w:ilvl="0">
      <w:start w:val="1"/>
      <w:numFmt w:val="decimal"/>
      <w:lvlText w:val="%1."/>
      <w:lvlJc w:val="left"/>
      <w:pPr>
        <w:ind w:left="786" w:hanging="360"/>
      </w:pPr>
    </w:lvl>
    <w:lvl w:ilvl="1">
      <w:start w:val="4"/>
      <w:numFmt w:val="decimal"/>
      <w:isLgl/>
      <w:lvlText w:val="%1.%2"/>
      <w:lvlJc w:val="left"/>
      <w:pPr>
        <w:ind w:left="966"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nsid w:val="58C555B6"/>
    <w:multiLevelType w:val="hybridMultilevel"/>
    <w:tmpl w:val="075A571E"/>
    <w:lvl w:ilvl="0" w:tplc="0409000F">
      <w:start w:val="1"/>
      <w:numFmt w:val="decimal"/>
      <w:lvlText w:val="%1."/>
      <w:lvlJc w:val="left"/>
      <w:pPr>
        <w:ind w:left="643"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5D206F1C"/>
    <w:multiLevelType w:val="hybridMultilevel"/>
    <w:tmpl w:val="9AA89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E9658F3"/>
    <w:multiLevelType w:val="multilevel"/>
    <w:tmpl w:val="74D21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0DF2157"/>
    <w:multiLevelType w:val="hybridMultilevel"/>
    <w:tmpl w:val="F81043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615C53D3"/>
    <w:multiLevelType w:val="hybridMultilevel"/>
    <w:tmpl w:val="23AE190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3784D0F"/>
    <w:multiLevelType w:val="hybridMultilevel"/>
    <w:tmpl w:val="1F0A43E0"/>
    <w:lvl w:ilvl="0" w:tplc="04090019">
      <w:start w:val="1"/>
      <w:numFmt w:val="lowerLetter"/>
      <w:lvlText w:val="%1."/>
      <w:lvlJc w:val="left"/>
      <w:pPr>
        <w:ind w:left="643"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1">
    <w:nsid w:val="66191E47"/>
    <w:multiLevelType w:val="multilevel"/>
    <w:tmpl w:val="6360DB68"/>
    <w:lvl w:ilvl="0">
      <w:start w:val="1"/>
      <w:numFmt w:val="decimal"/>
      <w:pStyle w:val="BAB3"/>
      <w:lvlText w:val="3.%1."/>
      <w:lvlJc w:val="left"/>
      <w:pPr>
        <w:ind w:left="397" w:hanging="397"/>
      </w:pPr>
      <w:rPr>
        <w:rFonts w:hint="default"/>
      </w:rPr>
    </w:lvl>
    <w:lvl w:ilvl="1">
      <w:start w:val="1"/>
      <w:numFmt w:val="decimal"/>
      <w:lvlText w:val="3.%1.%2."/>
      <w:lvlJc w:val="left"/>
      <w:pPr>
        <w:ind w:left="1021"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E366C98"/>
    <w:multiLevelType w:val="hybridMultilevel"/>
    <w:tmpl w:val="32DA5030"/>
    <w:lvl w:ilvl="0" w:tplc="2EEA3020">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33">
    <w:nsid w:val="70EB28E8"/>
    <w:multiLevelType w:val="hybridMultilevel"/>
    <w:tmpl w:val="8F24DA48"/>
    <w:lvl w:ilvl="0" w:tplc="0409000F">
      <w:start w:val="1"/>
      <w:numFmt w:val="decimal"/>
      <w:lvlText w:val="%1."/>
      <w:lvlJc w:val="left"/>
      <w:pPr>
        <w:ind w:left="327" w:hanging="360"/>
      </w:pPr>
      <w:rPr>
        <w:rFonts w:cs="Times New Roman" w:hint="default"/>
      </w:rPr>
    </w:lvl>
    <w:lvl w:ilvl="1" w:tplc="04210019" w:tentative="1">
      <w:start w:val="1"/>
      <w:numFmt w:val="lowerLetter"/>
      <w:lvlText w:val="%2."/>
      <w:lvlJc w:val="left"/>
      <w:pPr>
        <w:ind w:left="1047" w:hanging="360"/>
      </w:pPr>
      <w:rPr>
        <w:rFonts w:cs="Times New Roman"/>
      </w:rPr>
    </w:lvl>
    <w:lvl w:ilvl="2" w:tplc="0421001B" w:tentative="1">
      <w:start w:val="1"/>
      <w:numFmt w:val="lowerRoman"/>
      <w:lvlText w:val="%3."/>
      <w:lvlJc w:val="right"/>
      <w:pPr>
        <w:ind w:left="1767" w:hanging="180"/>
      </w:pPr>
      <w:rPr>
        <w:rFonts w:cs="Times New Roman"/>
      </w:rPr>
    </w:lvl>
    <w:lvl w:ilvl="3" w:tplc="0421000F" w:tentative="1">
      <w:start w:val="1"/>
      <w:numFmt w:val="decimal"/>
      <w:lvlText w:val="%4."/>
      <w:lvlJc w:val="left"/>
      <w:pPr>
        <w:ind w:left="2487" w:hanging="360"/>
      </w:pPr>
      <w:rPr>
        <w:rFonts w:cs="Times New Roman"/>
      </w:rPr>
    </w:lvl>
    <w:lvl w:ilvl="4" w:tplc="04210019" w:tentative="1">
      <w:start w:val="1"/>
      <w:numFmt w:val="lowerLetter"/>
      <w:lvlText w:val="%5."/>
      <w:lvlJc w:val="left"/>
      <w:pPr>
        <w:ind w:left="3207" w:hanging="360"/>
      </w:pPr>
      <w:rPr>
        <w:rFonts w:cs="Times New Roman"/>
      </w:rPr>
    </w:lvl>
    <w:lvl w:ilvl="5" w:tplc="0421001B" w:tentative="1">
      <w:start w:val="1"/>
      <w:numFmt w:val="lowerRoman"/>
      <w:lvlText w:val="%6."/>
      <w:lvlJc w:val="right"/>
      <w:pPr>
        <w:ind w:left="3927" w:hanging="180"/>
      </w:pPr>
      <w:rPr>
        <w:rFonts w:cs="Times New Roman"/>
      </w:rPr>
    </w:lvl>
    <w:lvl w:ilvl="6" w:tplc="0421000F" w:tentative="1">
      <w:start w:val="1"/>
      <w:numFmt w:val="decimal"/>
      <w:lvlText w:val="%7."/>
      <w:lvlJc w:val="left"/>
      <w:pPr>
        <w:ind w:left="4647" w:hanging="360"/>
      </w:pPr>
      <w:rPr>
        <w:rFonts w:cs="Times New Roman"/>
      </w:rPr>
    </w:lvl>
    <w:lvl w:ilvl="7" w:tplc="04210019" w:tentative="1">
      <w:start w:val="1"/>
      <w:numFmt w:val="lowerLetter"/>
      <w:lvlText w:val="%8."/>
      <w:lvlJc w:val="left"/>
      <w:pPr>
        <w:ind w:left="5367" w:hanging="360"/>
      </w:pPr>
      <w:rPr>
        <w:rFonts w:cs="Times New Roman"/>
      </w:rPr>
    </w:lvl>
    <w:lvl w:ilvl="8" w:tplc="0421001B" w:tentative="1">
      <w:start w:val="1"/>
      <w:numFmt w:val="lowerRoman"/>
      <w:lvlText w:val="%9."/>
      <w:lvlJc w:val="right"/>
      <w:pPr>
        <w:ind w:left="6087" w:hanging="180"/>
      </w:pPr>
      <w:rPr>
        <w:rFonts w:cs="Times New Roman"/>
      </w:rPr>
    </w:lvl>
  </w:abstractNum>
  <w:abstractNum w:abstractNumId="34">
    <w:nsid w:val="714E19D7"/>
    <w:multiLevelType w:val="hybridMultilevel"/>
    <w:tmpl w:val="042EC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8"/>
  </w:num>
  <w:num w:numId="3">
    <w:abstractNumId w:val="24"/>
  </w:num>
  <w:num w:numId="4">
    <w:abstractNumId w:val="1"/>
  </w:num>
  <w:num w:numId="5">
    <w:abstractNumId w:val="4"/>
  </w:num>
  <w:num w:numId="6">
    <w:abstractNumId w:val="22"/>
  </w:num>
  <w:num w:numId="7">
    <w:abstractNumId w:val="18"/>
  </w:num>
  <w:num w:numId="8">
    <w:abstractNumId w:val="21"/>
  </w:num>
  <w:num w:numId="9">
    <w:abstractNumId w:val="13"/>
  </w:num>
  <w:num w:numId="10">
    <w:abstractNumId w:val="15"/>
  </w:num>
  <w:num w:numId="11">
    <w:abstractNumId w:val="30"/>
  </w:num>
  <w:num w:numId="12">
    <w:abstractNumId w:val="25"/>
  </w:num>
  <w:num w:numId="13">
    <w:abstractNumId w:val="12"/>
  </w:num>
  <w:num w:numId="14">
    <w:abstractNumId w:val="19"/>
  </w:num>
  <w:num w:numId="15">
    <w:abstractNumId w:val="6"/>
  </w:num>
  <w:num w:numId="16">
    <w:abstractNumId w:val="14"/>
  </w:num>
  <w:num w:numId="17">
    <w:abstractNumId w:val="29"/>
  </w:num>
  <w:num w:numId="18">
    <w:abstractNumId w:val="16"/>
  </w:num>
  <w:num w:numId="19">
    <w:abstractNumId w:val="26"/>
  </w:num>
  <w:num w:numId="20">
    <w:abstractNumId w:val="32"/>
  </w:num>
  <w:num w:numId="21">
    <w:abstractNumId w:val="17"/>
  </w:num>
  <w:num w:numId="22">
    <w:abstractNumId w:val="27"/>
  </w:num>
  <w:num w:numId="23">
    <w:abstractNumId w:val="10"/>
  </w:num>
  <w:num w:numId="24">
    <w:abstractNumId w:val="20"/>
  </w:num>
  <w:num w:numId="25">
    <w:abstractNumId w:val="34"/>
  </w:num>
  <w:num w:numId="26">
    <w:abstractNumId w:val="7"/>
  </w:num>
  <w:num w:numId="27">
    <w:abstractNumId w:val="23"/>
  </w:num>
  <w:num w:numId="28">
    <w:abstractNumId w:val="9"/>
  </w:num>
  <w:num w:numId="29">
    <w:abstractNumId w:val="0"/>
  </w:num>
  <w:num w:numId="30">
    <w:abstractNumId w:val="33"/>
  </w:num>
  <w:num w:numId="31">
    <w:abstractNumId w:val="2"/>
  </w:num>
  <w:num w:numId="32">
    <w:abstractNumId w:val="3"/>
  </w:num>
  <w:num w:numId="33">
    <w:abstractNumId w:val="31"/>
  </w:num>
  <w:num w:numId="34">
    <w:abstractNumId w:val="28"/>
  </w:num>
  <w:num w:numId="3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ocumentProtection w:edit="readOnly" w:formatting="1" w:enforcement="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45"/>
    <w:rsid w:val="000242D1"/>
    <w:rsid w:val="00025596"/>
    <w:rsid w:val="00025FDF"/>
    <w:rsid w:val="00034350"/>
    <w:rsid w:val="000403FF"/>
    <w:rsid w:val="00046A2E"/>
    <w:rsid w:val="00051817"/>
    <w:rsid w:val="000676C5"/>
    <w:rsid w:val="0007046A"/>
    <w:rsid w:val="0007231E"/>
    <w:rsid w:val="00077741"/>
    <w:rsid w:val="00077C48"/>
    <w:rsid w:val="00087482"/>
    <w:rsid w:val="000A0546"/>
    <w:rsid w:val="000C49D4"/>
    <w:rsid w:val="000D0B5C"/>
    <w:rsid w:val="000D21D6"/>
    <w:rsid w:val="000D3E4C"/>
    <w:rsid w:val="000E3104"/>
    <w:rsid w:val="000F0B33"/>
    <w:rsid w:val="0011388F"/>
    <w:rsid w:val="00116B30"/>
    <w:rsid w:val="00127B5E"/>
    <w:rsid w:val="00135C2B"/>
    <w:rsid w:val="001408E1"/>
    <w:rsid w:val="00141A36"/>
    <w:rsid w:val="00143FF8"/>
    <w:rsid w:val="00151ECA"/>
    <w:rsid w:val="00157069"/>
    <w:rsid w:val="00177C36"/>
    <w:rsid w:val="00184A7C"/>
    <w:rsid w:val="00185A23"/>
    <w:rsid w:val="00185B68"/>
    <w:rsid w:val="001A2DAE"/>
    <w:rsid w:val="001C67D2"/>
    <w:rsid w:val="001D17F7"/>
    <w:rsid w:val="001E2A4B"/>
    <w:rsid w:val="001E569B"/>
    <w:rsid w:val="001F550F"/>
    <w:rsid w:val="0020316B"/>
    <w:rsid w:val="00207664"/>
    <w:rsid w:val="00232FE5"/>
    <w:rsid w:val="00252042"/>
    <w:rsid w:val="00265537"/>
    <w:rsid w:val="00270C11"/>
    <w:rsid w:val="0028553F"/>
    <w:rsid w:val="002B0B1E"/>
    <w:rsid w:val="002C2484"/>
    <w:rsid w:val="002E2097"/>
    <w:rsid w:val="002F64DB"/>
    <w:rsid w:val="0031540F"/>
    <w:rsid w:val="0032213B"/>
    <w:rsid w:val="00340ACE"/>
    <w:rsid w:val="003419F2"/>
    <w:rsid w:val="00356840"/>
    <w:rsid w:val="00357E7D"/>
    <w:rsid w:val="0036492A"/>
    <w:rsid w:val="00370E8B"/>
    <w:rsid w:val="00376C86"/>
    <w:rsid w:val="00380F59"/>
    <w:rsid w:val="00382F47"/>
    <w:rsid w:val="003939D2"/>
    <w:rsid w:val="00396CB5"/>
    <w:rsid w:val="003B0204"/>
    <w:rsid w:val="003B6B4C"/>
    <w:rsid w:val="003C58A6"/>
    <w:rsid w:val="003F3462"/>
    <w:rsid w:val="003F368E"/>
    <w:rsid w:val="003F6047"/>
    <w:rsid w:val="00414371"/>
    <w:rsid w:val="0044561F"/>
    <w:rsid w:val="00451EAB"/>
    <w:rsid w:val="00463BF0"/>
    <w:rsid w:val="00477BD7"/>
    <w:rsid w:val="004B5E6D"/>
    <w:rsid w:val="004D5222"/>
    <w:rsid w:val="004E6346"/>
    <w:rsid w:val="004F748C"/>
    <w:rsid w:val="00501562"/>
    <w:rsid w:val="00501935"/>
    <w:rsid w:val="00543258"/>
    <w:rsid w:val="00547088"/>
    <w:rsid w:val="00547FCF"/>
    <w:rsid w:val="005501C6"/>
    <w:rsid w:val="00561B9D"/>
    <w:rsid w:val="005653AB"/>
    <w:rsid w:val="00570181"/>
    <w:rsid w:val="005A2E2E"/>
    <w:rsid w:val="005C6565"/>
    <w:rsid w:val="005F0FEA"/>
    <w:rsid w:val="005F5093"/>
    <w:rsid w:val="006138AA"/>
    <w:rsid w:val="0061440A"/>
    <w:rsid w:val="00615CA4"/>
    <w:rsid w:val="0064133E"/>
    <w:rsid w:val="00656919"/>
    <w:rsid w:val="00657F71"/>
    <w:rsid w:val="00693AD5"/>
    <w:rsid w:val="006A52AC"/>
    <w:rsid w:val="006B4825"/>
    <w:rsid w:val="006E441E"/>
    <w:rsid w:val="0073021E"/>
    <w:rsid w:val="00732924"/>
    <w:rsid w:val="0074171F"/>
    <w:rsid w:val="007709A0"/>
    <w:rsid w:val="0077470F"/>
    <w:rsid w:val="007A40C0"/>
    <w:rsid w:val="007B725B"/>
    <w:rsid w:val="007B7359"/>
    <w:rsid w:val="007C0780"/>
    <w:rsid w:val="007C6859"/>
    <w:rsid w:val="007D04B2"/>
    <w:rsid w:val="007D6BC0"/>
    <w:rsid w:val="008046CE"/>
    <w:rsid w:val="00810554"/>
    <w:rsid w:val="00815126"/>
    <w:rsid w:val="00871782"/>
    <w:rsid w:val="00885114"/>
    <w:rsid w:val="008A0BC8"/>
    <w:rsid w:val="008B787A"/>
    <w:rsid w:val="008C2FE1"/>
    <w:rsid w:val="008D368E"/>
    <w:rsid w:val="008D7702"/>
    <w:rsid w:val="0092563C"/>
    <w:rsid w:val="00941F03"/>
    <w:rsid w:val="00961BE2"/>
    <w:rsid w:val="009626E9"/>
    <w:rsid w:val="00981DAC"/>
    <w:rsid w:val="009A1DFF"/>
    <w:rsid w:val="009A30F5"/>
    <w:rsid w:val="009C0C86"/>
    <w:rsid w:val="009C0DF5"/>
    <w:rsid w:val="009E2459"/>
    <w:rsid w:val="00A0002E"/>
    <w:rsid w:val="00A034E4"/>
    <w:rsid w:val="00A2788C"/>
    <w:rsid w:val="00A27C69"/>
    <w:rsid w:val="00A42E92"/>
    <w:rsid w:val="00A51D8E"/>
    <w:rsid w:val="00A53DFA"/>
    <w:rsid w:val="00A8457E"/>
    <w:rsid w:val="00AB031B"/>
    <w:rsid w:val="00AC5488"/>
    <w:rsid w:val="00AE4C4D"/>
    <w:rsid w:val="00AE6292"/>
    <w:rsid w:val="00AE7F42"/>
    <w:rsid w:val="00AF5083"/>
    <w:rsid w:val="00AF5E8F"/>
    <w:rsid w:val="00B77E1E"/>
    <w:rsid w:val="00BA5DC4"/>
    <w:rsid w:val="00BA696D"/>
    <w:rsid w:val="00BB4544"/>
    <w:rsid w:val="00BC4ACE"/>
    <w:rsid w:val="00BC5D3F"/>
    <w:rsid w:val="00BD21B4"/>
    <w:rsid w:val="00BD5D7E"/>
    <w:rsid w:val="00BE415A"/>
    <w:rsid w:val="00BE5A4E"/>
    <w:rsid w:val="00BF637B"/>
    <w:rsid w:val="00C02E6B"/>
    <w:rsid w:val="00C20784"/>
    <w:rsid w:val="00C22EB7"/>
    <w:rsid w:val="00C301C6"/>
    <w:rsid w:val="00C56FCC"/>
    <w:rsid w:val="00C5779B"/>
    <w:rsid w:val="00C724A9"/>
    <w:rsid w:val="00CB1A45"/>
    <w:rsid w:val="00CC647C"/>
    <w:rsid w:val="00CD5AE1"/>
    <w:rsid w:val="00CE4922"/>
    <w:rsid w:val="00CE5E17"/>
    <w:rsid w:val="00CE63BA"/>
    <w:rsid w:val="00CE71D2"/>
    <w:rsid w:val="00CF553D"/>
    <w:rsid w:val="00CF7B22"/>
    <w:rsid w:val="00D14AE1"/>
    <w:rsid w:val="00D2038C"/>
    <w:rsid w:val="00D31D4D"/>
    <w:rsid w:val="00D732FE"/>
    <w:rsid w:val="00D808CE"/>
    <w:rsid w:val="00D86528"/>
    <w:rsid w:val="00D86EFD"/>
    <w:rsid w:val="00D93A5A"/>
    <w:rsid w:val="00D9755E"/>
    <w:rsid w:val="00DA04B4"/>
    <w:rsid w:val="00DB0696"/>
    <w:rsid w:val="00DD05D1"/>
    <w:rsid w:val="00DD2B0B"/>
    <w:rsid w:val="00DD56D8"/>
    <w:rsid w:val="00DD75D4"/>
    <w:rsid w:val="00DF54E9"/>
    <w:rsid w:val="00DF6075"/>
    <w:rsid w:val="00E002E3"/>
    <w:rsid w:val="00E12C22"/>
    <w:rsid w:val="00E1407D"/>
    <w:rsid w:val="00E21D36"/>
    <w:rsid w:val="00E25276"/>
    <w:rsid w:val="00E3059A"/>
    <w:rsid w:val="00E64BD5"/>
    <w:rsid w:val="00E737D8"/>
    <w:rsid w:val="00E86E15"/>
    <w:rsid w:val="00E90E44"/>
    <w:rsid w:val="00E91DF5"/>
    <w:rsid w:val="00EA0A8C"/>
    <w:rsid w:val="00EB0E33"/>
    <w:rsid w:val="00EC7CA3"/>
    <w:rsid w:val="00ED05C6"/>
    <w:rsid w:val="00EE15B5"/>
    <w:rsid w:val="00EE4C02"/>
    <w:rsid w:val="00EF04A0"/>
    <w:rsid w:val="00EF66D6"/>
    <w:rsid w:val="00EF7580"/>
    <w:rsid w:val="00F015FF"/>
    <w:rsid w:val="00F03ECB"/>
    <w:rsid w:val="00F06CB0"/>
    <w:rsid w:val="00F163E5"/>
    <w:rsid w:val="00F25E78"/>
    <w:rsid w:val="00F3736E"/>
    <w:rsid w:val="00F42D29"/>
    <w:rsid w:val="00F479D5"/>
    <w:rsid w:val="00F528B9"/>
    <w:rsid w:val="00F81DAF"/>
    <w:rsid w:val="00FB6CC1"/>
    <w:rsid w:val="00FE6461"/>
    <w:rsid w:val="00FF0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36"/>
  </w:style>
  <w:style w:type="paragraph" w:styleId="Heading1">
    <w:name w:val="heading 1"/>
    <w:basedOn w:val="ListParagraph"/>
    <w:next w:val="Normal"/>
    <w:link w:val="Heading1Char"/>
    <w:uiPriority w:val="9"/>
    <w:qFormat/>
    <w:rsid w:val="00451EAB"/>
    <w:pPr>
      <w:ind w:left="0" w:firstLine="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396C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B1A45"/>
    <w:pPr>
      <w:ind w:left="720"/>
      <w:contextualSpacing/>
    </w:pPr>
  </w:style>
  <w:style w:type="paragraph" w:styleId="FootnoteText">
    <w:name w:val="footnote text"/>
    <w:basedOn w:val="Normal"/>
    <w:link w:val="FootnoteTextChar"/>
    <w:uiPriority w:val="99"/>
    <w:unhideWhenUsed/>
    <w:rsid w:val="0061440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61440A"/>
    <w:rPr>
      <w:sz w:val="20"/>
      <w:szCs w:val="20"/>
    </w:rPr>
  </w:style>
  <w:style w:type="character" w:styleId="FootnoteReference">
    <w:name w:val="footnote reference"/>
    <w:basedOn w:val="DefaultParagraphFont"/>
    <w:uiPriority w:val="99"/>
    <w:semiHidden/>
    <w:unhideWhenUsed/>
    <w:rsid w:val="0061440A"/>
    <w:rPr>
      <w:vertAlign w:val="superscript"/>
    </w:rPr>
  </w:style>
  <w:style w:type="character" w:customStyle="1" w:styleId="ListParagraphChar">
    <w:name w:val="List Paragraph Char"/>
    <w:aliases w:val="Body of text Char"/>
    <w:link w:val="ListParagraph"/>
    <w:uiPriority w:val="34"/>
    <w:locked/>
    <w:rsid w:val="00FB6CC1"/>
  </w:style>
  <w:style w:type="character" w:styleId="Hyperlink">
    <w:name w:val="Hyperlink"/>
    <w:basedOn w:val="DefaultParagraphFont"/>
    <w:uiPriority w:val="99"/>
    <w:unhideWhenUsed/>
    <w:rsid w:val="0073021E"/>
    <w:rPr>
      <w:color w:val="0000FF" w:themeColor="hyperlink"/>
      <w:u w:val="single"/>
    </w:rPr>
  </w:style>
  <w:style w:type="table" w:styleId="TableGrid">
    <w:name w:val="Table Grid"/>
    <w:basedOn w:val="TableNormal"/>
    <w:uiPriority w:val="59"/>
    <w:rsid w:val="0073021E"/>
    <w:pPr>
      <w:spacing w:before="0" w:beforeAutospacing="0" w:after="0" w:afterAutospacing="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6EFD"/>
    <w:rPr>
      <w:sz w:val="16"/>
      <w:szCs w:val="16"/>
    </w:rPr>
  </w:style>
  <w:style w:type="paragraph" w:styleId="CommentText">
    <w:name w:val="annotation text"/>
    <w:basedOn w:val="Normal"/>
    <w:link w:val="CommentTextChar"/>
    <w:uiPriority w:val="99"/>
    <w:semiHidden/>
    <w:unhideWhenUsed/>
    <w:rsid w:val="00D86EFD"/>
    <w:pPr>
      <w:spacing w:line="240" w:lineRule="auto"/>
    </w:pPr>
    <w:rPr>
      <w:sz w:val="20"/>
      <w:szCs w:val="20"/>
    </w:rPr>
  </w:style>
  <w:style w:type="character" w:customStyle="1" w:styleId="CommentTextChar">
    <w:name w:val="Comment Text Char"/>
    <w:basedOn w:val="DefaultParagraphFont"/>
    <w:link w:val="CommentText"/>
    <w:uiPriority w:val="99"/>
    <w:semiHidden/>
    <w:rsid w:val="00D86EFD"/>
    <w:rPr>
      <w:sz w:val="20"/>
      <w:szCs w:val="20"/>
    </w:rPr>
  </w:style>
  <w:style w:type="paragraph" w:styleId="CommentSubject">
    <w:name w:val="annotation subject"/>
    <w:basedOn w:val="CommentText"/>
    <w:next w:val="CommentText"/>
    <w:link w:val="CommentSubjectChar"/>
    <w:uiPriority w:val="99"/>
    <w:semiHidden/>
    <w:unhideWhenUsed/>
    <w:rsid w:val="00D86EFD"/>
    <w:rPr>
      <w:b/>
      <w:bCs/>
    </w:rPr>
  </w:style>
  <w:style w:type="character" w:customStyle="1" w:styleId="CommentSubjectChar">
    <w:name w:val="Comment Subject Char"/>
    <w:basedOn w:val="CommentTextChar"/>
    <w:link w:val="CommentSubject"/>
    <w:uiPriority w:val="99"/>
    <w:semiHidden/>
    <w:rsid w:val="00D86EFD"/>
    <w:rPr>
      <w:b/>
      <w:bCs/>
      <w:sz w:val="20"/>
      <w:szCs w:val="20"/>
    </w:rPr>
  </w:style>
  <w:style w:type="paragraph" w:styleId="BalloonText">
    <w:name w:val="Balloon Text"/>
    <w:basedOn w:val="Normal"/>
    <w:link w:val="BalloonTextChar"/>
    <w:uiPriority w:val="99"/>
    <w:semiHidden/>
    <w:unhideWhenUsed/>
    <w:rsid w:val="00D86EF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EFD"/>
    <w:rPr>
      <w:rFonts w:ascii="Tahoma" w:hAnsi="Tahoma" w:cs="Tahoma"/>
      <w:sz w:val="16"/>
      <w:szCs w:val="16"/>
    </w:rPr>
  </w:style>
  <w:style w:type="character" w:customStyle="1" w:styleId="Heading1Char">
    <w:name w:val="Heading 1 Char"/>
    <w:basedOn w:val="DefaultParagraphFont"/>
    <w:link w:val="Heading1"/>
    <w:uiPriority w:val="9"/>
    <w:rsid w:val="00451EAB"/>
    <w:rPr>
      <w:rFonts w:ascii="Times New Roman" w:hAnsi="Times New Roman" w:cs="Times New Roman"/>
      <w:b/>
      <w:sz w:val="28"/>
      <w:szCs w:val="28"/>
    </w:rPr>
  </w:style>
  <w:style w:type="paragraph" w:styleId="Header">
    <w:name w:val="header"/>
    <w:basedOn w:val="Normal"/>
    <w:link w:val="HeaderChar"/>
    <w:uiPriority w:val="99"/>
    <w:unhideWhenUsed/>
    <w:rsid w:val="00981D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1DAC"/>
  </w:style>
  <w:style w:type="paragraph" w:styleId="Footer">
    <w:name w:val="footer"/>
    <w:basedOn w:val="Normal"/>
    <w:link w:val="FooterChar"/>
    <w:uiPriority w:val="99"/>
    <w:unhideWhenUsed/>
    <w:rsid w:val="00981D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1DAC"/>
  </w:style>
  <w:style w:type="paragraph" w:customStyle="1" w:styleId="BAB3">
    <w:name w:val="BAB 3"/>
    <w:basedOn w:val="Heading2"/>
    <w:link w:val="BAB3Char"/>
    <w:qFormat/>
    <w:rsid w:val="00396CB5"/>
    <w:pPr>
      <w:keepNext w:val="0"/>
      <w:keepLines w:val="0"/>
      <w:numPr>
        <w:numId w:val="33"/>
      </w:numPr>
      <w:spacing w:before="100" w:after="100"/>
      <w:contextualSpacing/>
      <w:jc w:val="both"/>
    </w:pPr>
    <w:rPr>
      <w:rFonts w:ascii="Times New Roman" w:eastAsiaTheme="minorHAnsi" w:hAnsi="Times New Roman" w:cs="Times New Roman"/>
      <w:b w:val="0"/>
      <w:bCs w:val="0"/>
      <w:color w:val="auto"/>
      <w:sz w:val="24"/>
      <w:szCs w:val="24"/>
    </w:rPr>
  </w:style>
  <w:style w:type="character" w:customStyle="1" w:styleId="BAB3Char">
    <w:name w:val="BAB 3 Char"/>
    <w:basedOn w:val="ListParagraphChar"/>
    <w:link w:val="BAB3"/>
    <w:rsid w:val="00396CB5"/>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96CB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36"/>
  </w:style>
  <w:style w:type="paragraph" w:styleId="Heading1">
    <w:name w:val="heading 1"/>
    <w:basedOn w:val="ListParagraph"/>
    <w:next w:val="Normal"/>
    <w:link w:val="Heading1Char"/>
    <w:uiPriority w:val="9"/>
    <w:qFormat/>
    <w:rsid w:val="00451EAB"/>
    <w:pPr>
      <w:ind w:left="0" w:firstLine="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396C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B1A45"/>
    <w:pPr>
      <w:ind w:left="720"/>
      <w:contextualSpacing/>
    </w:pPr>
  </w:style>
  <w:style w:type="paragraph" w:styleId="FootnoteText">
    <w:name w:val="footnote text"/>
    <w:basedOn w:val="Normal"/>
    <w:link w:val="FootnoteTextChar"/>
    <w:uiPriority w:val="99"/>
    <w:unhideWhenUsed/>
    <w:rsid w:val="0061440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61440A"/>
    <w:rPr>
      <w:sz w:val="20"/>
      <w:szCs w:val="20"/>
    </w:rPr>
  </w:style>
  <w:style w:type="character" w:styleId="FootnoteReference">
    <w:name w:val="footnote reference"/>
    <w:basedOn w:val="DefaultParagraphFont"/>
    <w:uiPriority w:val="99"/>
    <w:semiHidden/>
    <w:unhideWhenUsed/>
    <w:rsid w:val="0061440A"/>
    <w:rPr>
      <w:vertAlign w:val="superscript"/>
    </w:rPr>
  </w:style>
  <w:style w:type="character" w:customStyle="1" w:styleId="ListParagraphChar">
    <w:name w:val="List Paragraph Char"/>
    <w:aliases w:val="Body of text Char"/>
    <w:link w:val="ListParagraph"/>
    <w:uiPriority w:val="34"/>
    <w:locked/>
    <w:rsid w:val="00FB6CC1"/>
  </w:style>
  <w:style w:type="character" w:styleId="Hyperlink">
    <w:name w:val="Hyperlink"/>
    <w:basedOn w:val="DefaultParagraphFont"/>
    <w:uiPriority w:val="99"/>
    <w:unhideWhenUsed/>
    <w:rsid w:val="0073021E"/>
    <w:rPr>
      <w:color w:val="0000FF" w:themeColor="hyperlink"/>
      <w:u w:val="single"/>
    </w:rPr>
  </w:style>
  <w:style w:type="table" w:styleId="TableGrid">
    <w:name w:val="Table Grid"/>
    <w:basedOn w:val="TableNormal"/>
    <w:uiPriority w:val="59"/>
    <w:rsid w:val="0073021E"/>
    <w:pPr>
      <w:spacing w:before="0" w:beforeAutospacing="0" w:after="0" w:afterAutospacing="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6EFD"/>
    <w:rPr>
      <w:sz w:val="16"/>
      <w:szCs w:val="16"/>
    </w:rPr>
  </w:style>
  <w:style w:type="paragraph" w:styleId="CommentText">
    <w:name w:val="annotation text"/>
    <w:basedOn w:val="Normal"/>
    <w:link w:val="CommentTextChar"/>
    <w:uiPriority w:val="99"/>
    <w:semiHidden/>
    <w:unhideWhenUsed/>
    <w:rsid w:val="00D86EFD"/>
    <w:pPr>
      <w:spacing w:line="240" w:lineRule="auto"/>
    </w:pPr>
    <w:rPr>
      <w:sz w:val="20"/>
      <w:szCs w:val="20"/>
    </w:rPr>
  </w:style>
  <w:style w:type="character" w:customStyle="1" w:styleId="CommentTextChar">
    <w:name w:val="Comment Text Char"/>
    <w:basedOn w:val="DefaultParagraphFont"/>
    <w:link w:val="CommentText"/>
    <w:uiPriority w:val="99"/>
    <w:semiHidden/>
    <w:rsid w:val="00D86EFD"/>
    <w:rPr>
      <w:sz w:val="20"/>
      <w:szCs w:val="20"/>
    </w:rPr>
  </w:style>
  <w:style w:type="paragraph" w:styleId="CommentSubject">
    <w:name w:val="annotation subject"/>
    <w:basedOn w:val="CommentText"/>
    <w:next w:val="CommentText"/>
    <w:link w:val="CommentSubjectChar"/>
    <w:uiPriority w:val="99"/>
    <w:semiHidden/>
    <w:unhideWhenUsed/>
    <w:rsid w:val="00D86EFD"/>
    <w:rPr>
      <w:b/>
      <w:bCs/>
    </w:rPr>
  </w:style>
  <w:style w:type="character" w:customStyle="1" w:styleId="CommentSubjectChar">
    <w:name w:val="Comment Subject Char"/>
    <w:basedOn w:val="CommentTextChar"/>
    <w:link w:val="CommentSubject"/>
    <w:uiPriority w:val="99"/>
    <w:semiHidden/>
    <w:rsid w:val="00D86EFD"/>
    <w:rPr>
      <w:b/>
      <w:bCs/>
      <w:sz w:val="20"/>
      <w:szCs w:val="20"/>
    </w:rPr>
  </w:style>
  <w:style w:type="paragraph" w:styleId="BalloonText">
    <w:name w:val="Balloon Text"/>
    <w:basedOn w:val="Normal"/>
    <w:link w:val="BalloonTextChar"/>
    <w:uiPriority w:val="99"/>
    <w:semiHidden/>
    <w:unhideWhenUsed/>
    <w:rsid w:val="00D86EF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EFD"/>
    <w:rPr>
      <w:rFonts w:ascii="Tahoma" w:hAnsi="Tahoma" w:cs="Tahoma"/>
      <w:sz w:val="16"/>
      <w:szCs w:val="16"/>
    </w:rPr>
  </w:style>
  <w:style w:type="character" w:customStyle="1" w:styleId="Heading1Char">
    <w:name w:val="Heading 1 Char"/>
    <w:basedOn w:val="DefaultParagraphFont"/>
    <w:link w:val="Heading1"/>
    <w:uiPriority w:val="9"/>
    <w:rsid w:val="00451EAB"/>
    <w:rPr>
      <w:rFonts w:ascii="Times New Roman" w:hAnsi="Times New Roman" w:cs="Times New Roman"/>
      <w:b/>
      <w:sz w:val="28"/>
      <w:szCs w:val="28"/>
    </w:rPr>
  </w:style>
  <w:style w:type="paragraph" w:styleId="Header">
    <w:name w:val="header"/>
    <w:basedOn w:val="Normal"/>
    <w:link w:val="HeaderChar"/>
    <w:uiPriority w:val="99"/>
    <w:unhideWhenUsed/>
    <w:rsid w:val="00981D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1DAC"/>
  </w:style>
  <w:style w:type="paragraph" w:styleId="Footer">
    <w:name w:val="footer"/>
    <w:basedOn w:val="Normal"/>
    <w:link w:val="FooterChar"/>
    <w:uiPriority w:val="99"/>
    <w:unhideWhenUsed/>
    <w:rsid w:val="00981D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1DAC"/>
  </w:style>
  <w:style w:type="paragraph" w:customStyle="1" w:styleId="BAB3">
    <w:name w:val="BAB 3"/>
    <w:basedOn w:val="Heading2"/>
    <w:link w:val="BAB3Char"/>
    <w:qFormat/>
    <w:rsid w:val="00396CB5"/>
    <w:pPr>
      <w:keepNext w:val="0"/>
      <w:keepLines w:val="0"/>
      <w:numPr>
        <w:numId w:val="33"/>
      </w:numPr>
      <w:spacing w:before="100" w:after="100"/>
      <w:contextualSpacing/>
      <w:jc w:val="both"/>
    </w:pPr>
    <w:rPr>
      <w:rFonts w:ascii="Times New Roman" w:eastAsiaTheme="minorHAnsi" w:hAnsi="Times New Roman" w:cs="Times New Roman"/>
      <w:b w:val="0"/>
      <w:bCs w:val="0"/>
      <w:color w:val="auto"/>
      <w:sz w:val="24"/>
      <w:szCs w:val="24"/>
    </w:rPr>
  </w:style>
  <w:style w:type="character" w:customStyle="1" w:styleId="BAB3Char">
    <w:name w:val="BAB 3 Char"/>
    <w:basedOn w:val="ListParagraphChar"/>
    <w:link w:val="BAB3"/>
    <w:rsid w:val="00396CB5"/>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96CB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B4C3-4939-4FAF-A72E-DBBE4924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33</Pages>
  <Words>7057</Words>
  <Characters>40225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PLATINUM</dc:creator>
  <cp:keywords/>
  <dc:description/>
  <cp:lastModifiedBy>Tinus</cp:lastModifiedBy>
  <cp:revision>58</cp:revision>
  <cp:lastPrinted>2026-03-05T04:28:00Z</cp:lastPrinted>
  <dcterms:created xsi:type="dcterms:W3CDTF">2022-03-18T07:31:00Z</dcterms:created>
  <dcterms:modified xsi:type="dcterms:W3CDTF">2026-03-05T04:52:00Z</dcterms:modified>
</cp:coreProperties>
</file>