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BC6" w:rsidRDefault="00977BC6">
      <w:pPr>
        <w:pStyle w:val="BodyText"/>
        <w:spacing w:before="5"/>
        <w:rPr>
          <w:sz w:val="28"/>
        </w:rPr>
      </w:pPr>
      <w:bookmarkStart w:id="0" w:name="_GoBack"/>
      <w:bookmarkEnd w:id="0"/>
    </w:p>
    <w:p w:rsidR="00977BC6" w:rsidRDefault="003C22F3">
      <w:pPr>
        <w:spacing w:before="1"/>
        <w:ind w:left="597" w:right="1017"/>
        <w:jc w:val="center"/>
        <w:rPr>
          <w:b/>
          <w:sz w:val="28"/>
        </w:rPr>
      </w:pPr>
      <w:r>
        <w:rPr>
          <w:b/>
          <w:spacing w:val="-2"/>
          <w:sz w:val="28"/>
        </w:rPr>
        <w:t>SKRIPSI</w:t>
      </w:r>
    </w:p>
    <w:p w:rsidR="00977BC6" w:rsidRDefault="00977BC6">
      <w:pPr>
        <w:pStyle w:val="BodyText"/>
        <w:rPr>
          <w:b/>
          <w:sz w:val="28"/>
        </w:rPr>
      </w:pPr>
    </w:p>
    <w:p w:rsidR="00977BC6" w:rsidRDefault="00977BC6">
      <w:pPr>
        <w:pStyle w:val="BodyText"/>
        <w:spacing w:before="173"/>
        <w:rPr>
          <w:b/>
          <w:sz w:val="28"/>
        </w:rPr>
      </w:pPr>
    </w:p>
    <w:p w:rsidR="00977BC6" w:rsidRDefault="003C22F3">
      <w:pPr>
        <w:spacing w:before="1"/>
        <w:ind w:left="595" w:right="1017"/>
        <w:jc w:val="center"/>
        <w:rPr>
          <w:b/>
          <w:sz w:val="28"/>
        </w:rPr>
      </w:pPr>
      <w:r>
        <w:rPr>
          <w:b/>
          <w:sz w:val="28"/>
        </w:rPr>
        <w:t>ANALISIS</w:t>
      </w:r>
      <w:r>
        <w:rPr>
          <w:b/>
          <w:spacing w:val="-8"/>
          <w:sz w:val="28"/>
        </w:rPr>
        <w:t xml:space="preserve"> </w:t>
      </w:r>
      <w:r>
        <w:rPr>
          <w:b/>
          <w:sz w:val="28"/>
        </w:rPr>
        <w:t>KUALITAS</w:t>
      </w:r>
      <w:r>
        <w:rPr>
          <w:b/>
          <w:spacing w:val="-8"/>
          <w:sz w:val="28"/>
        </w:rPr>
        <w:t xml:space="preserve"> </w:t>
      </w:r>
      <w:r>
        <w:rPr>
          <w:b/>
          <w:sz w:val="28"/>
        </w:rPr>
        <w:t>LAYANAN</w:t>
      </w:r>
      <w:r>
        <w:rPr>
          <w:b/>
          <w:spacing w:val="-9"/>
          <w:sz w:val="28"/>
        </w:rPr>
        <w:t xml:space="preserve"> </w:t>
      </w:r>
      <w:r>
        <w:rPr>
          <w:b/>
          <w:sz w:val="28"/>
        </w:rPr>
        <w:t>PENDIDIKAN</w:t>
      </w:r>
      <w:r>
        <w:rPr>
          <w:b/>
          <w:spacing w:val="-9"/>
          <w:sz w:val="28"/>
        </w:rPr>
        <w:t xml:space="preserve"> </w:t>
      </w:r>
      <w:r>
        <w:rPr>
          <w:b/>
          <w:sz w:val="28"/>
        </w:rPr>
        <w:t>TERHADAP KEPUASAN MAHASISWA</w:t>
      </w:r>
      <w:r>
        <w:rPr>
          <w:b/>
          <w:spacing w:val="40"/>
          <w:sz w:val="28"/>
        </w:rPr>
        <w:t xml:space="preserve"> </w:t>
      </w:r>
      <w:r>
        <w:rPr>
          <w:b/>
          <w:sz w:val="28"/>
        </w:rPr>
        <w:t>SEKOLAH TINGGI PASTORAL REINHA LARANTUKA</w:t>
      </w:r>
    </w:p>
    <w:p w:rsidR="00977BC6" w:rsidRDefault="00977BC6">
      <w:pPr>
        <w:pStyle w:val="BodyText"/>
        <w:rPr>
          <w:b/>
          <w:sz w:val="20"/>
        </w:rPr>
      </w:pPr>
    </w:p>
    <w:p w:rsidR="00977BC6" w:rsidRDefault="00977BC6">
      <w:pPr>
        <w:pStyle w:val="BodyText"/>
        <w:rPr>
          <w:b/>
          <w:sz w:val="20"/>
        </w:rPr>
      </w:pPr>
    </w:p>
    <w:p w:rsidR="00977BC6" w:rsidRDefault="003C22F3">
      <w:pPr>
        <w:pStyle w:val="BodyText"/>
        <w:spacing w:before="59"/>
        <w:rPr>
          <w:b/>
          <w:sz w:val="20"/>
        </w:rPr>
      </w:pPr>
      <w:r>
        <w:rPr>
          <w:b/>
          <w:noProof/>
          <w:sz w:val="20"/>
          <w:lang w:val="id-ID" w:eastAsia="id-ID"/>
        </w:rPr>
        <w:drawing>
          <wp:anchor distT="0" distB="0" distL="0" distR="0" simplePos="0" relativeHeight="487587840" behindDoc="1" locked="0" layoutInCell="1" allowOverlap="1">
            <wp:simplePos x="0" y="0"/>
            <wp:positionH relativeFrom="page">
              <wp:posOffset>2873629</wp:posOffset>
            </wp:positionH>
            <wp:positionV relativeFrom="paragraph">
              <wp:posOffset>199028</wp:posOffset>
            </wp:positionV>
            <wp:extent cx="2170782" cy="1764792"/>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2170782" cy="1764792"/>
                    </a:xfrm>
                    <a:prstGeom prst="rect">
                      <a:avLst/>
                    </a:prstGeom>
                  </pic:spPr>
                </pic:pic>
              </a:graphicData>
            </a:graphic>
          </wp:anchor>
        </w:drawing>
      </w:r>
    </w:p>
    <w:p w:rsidR="00977BC6" w:rsidRDefault="00977BC6">
      <w:pPr>
        <w:pStyle w:val="BodyText"/>
        <w:rPr>
          <w:b/>
          <w:sz w:val="28"/>
        </w:rPr>
      </w:pPr>
    </w:p>
    <w:p w:rsidR="00977BC6" w:rsidRDefault="00977BC6">
      <w:pPr>
        <w:pStyle w:val="BodyText"/>
        <w:spacing w:before="183"/>
        <w:rPr>
          <w:b/>
          <w:sz w:val="28"/>
        </w:rPr>
      </w:pPr>
    </w:p>
    <w:p w:rsidR="00977BC6" w:rsidRDefault="003C22F3">
      <w:pPr>
        <w:ind w:left="541" w:right="960"/>
        <w:jc w:val="center"/>
        <w:rPr>
          <w:b/>
          <w:sz w:val="28"/>
        </w:rPr>
      </w:pPr>
      <w:r>
        <w:rPr>
          <w:b/>
          <w:spacing w:val="-4"/>
          <w:sz w:val="28"/>
        </w:rPr>
        <w:t>OLEH</w:t>
      </w:r>
    </w:p>
    <w:p w:rsidR="00977BC6" w:rsidRDefault="003C22F3">
      <w:pPr>
        <w:spacing w:before="160" w:line="362" w:lineRule="auto"/>
        <w:ind w:left="2058" w:right="2481" w:firstLine="3"/>
        <w:jc w:val="center"/>
        <w:rPr>
          <w:b/>
          <w:sz w:val="28"/>
        </w:rPr>
      </w:pPr>
      <w:r>
        <w:rPr>
          <w:b/>
          <w:sz w:val="28"/>
        </w:rPr>
        <w:t>LETITIA SUSANA BETO LETEK NIM/NIRM</w:t>
      </w:r>
      <w:r>
        <w:rPr>
          <w:b/>
          <w:spacing w:val="-10"/>
          <w:sz w:val="28"/>
        </w:rPr>
        <w:t xml:space="preserve"> </w:t>
      </w:r>
      <w:r>
        <w:rPr>
          <w:b/>
          <w:sz w:val="28"/>
        </w:rPr>
        <w:t>:</w:t>
      </w:r>
      <w:r>
        <w:rPr>
          <w:b/>
          <w:spacing w:val="-10"/>
          <w:sz w:val="28"/>
        </w:rPr>
        <w:t xml:space="preserve"> </w:t>
      </w:r>
      <w:r>
        <w:rPr>
          <w:b/>
          <w:sz w:val="28"/>
        </w:rPr>
        <w:t>19.12.0765/19.20.421.476.</w:t>
      </w:r>
      <w:r>
        <w:rPr>
          <w:b/>
          <w:spacing w:val="-13"/>
          <w:sz w:val="28"/>
        </w:rPr>
        <w:t xml:space="preserve"> </w:t>
      </w:r>
      <w:r>
        <w:rPr>
          <w:b/>
          <w:sz w:val="28"/>
        </w:rPr>
        <w:t>R</w:t>
      </w:r>
    </w:p>
    <w:p w:rsidR="00977BC6" w:rsidRDefault="00977BC6">
      <w:pPr>
        <w:spacing w:line="362" w:lineRule="auto"/>
        <w:jc w:val="center"/>
        <w:rPr>
          <w:b/>
          <w:sz w:val="28"/>
        </w:rPr>
        <w:sectPr w:rsidR="00977BC6">
          <w:headerReference w:type="even" r:id="rId9"/>
          <w:headerReference w:type="default" r:id="rId10"/>
          <w:footerReference w:type="even" r:id="rId11"/>
          <w:footerReference w:type="default" r:id="rId12"/>
          <w:headerReference w:type="first" r:id="rId13"/>
          <w:footerReference w:type="first" r:id="rId14"/>
          <w:type w:val="continuous"/>
          <w:pgSz w:w="11910" w:h="16840"/>
          <w:pgMar w:top="1920" w:right="708" w:bottom="3720" w:left="1700" w:header="0" w:footer="3528" w:gutter="0"/>
          <w:pgNumType w:start="1"/>
          <w:cols w:space="720"/>
        </w:sectPr>
      </w:pPr>
    </w:p>
    <w:p w:rsidR="00977BC6" w:rsidRDefault="00977BC6">
      <w:pPr>
        <w:pStyle w:val="BodyText"/>
        <w:spacing w:before="5"/>
        <w:rPr>
          <w:b/>
          <w:sz w:val="28"/>
        </w:rPr>
      </w:pPr>
    </w:p>
    <w:p w:rsidR="00977BC6" w:rsidRDefault="003C22F3">
      <w:pPr>
        <w:pStyle w:val="Heading2"/>
        <w:ind w:left="594"/>
      </w:pPr>
      <w:bookmarkStart w:id="1" w:name="_TOC_250042"/>
      <w:bookmarkEnd w:id="1"/>
      <w:r>
        <w:rPr>
          <w:spacing w:val="-2"/>
        </w:rPr>
        <w:t>ABSTRAK</w:t>
      </w:r>
    </w:p>
    <w:p w:rsidR="00977BC6" w:rsidRDefault="00977BC6">
      <w:pPr>
        <w:pStyle w:val="BodyText"/>
        <w:rPr>
          <w:b/>
          <w:sz w:val="28"/>
        </w:rPr>
      </w:pPr>
    </w:p>
    <w:p w:rsidR="00977BC6" w:rsidRDefault="00977BC6">
      <w:pPr>
        <w:pStyle w:val="BodyText"/>
        <w:spacing w:before="246"/>
        <w:rPr>
          <w:b/>
          <w:sz w:val="28"/>
        </w:rPr>
      </w:pPr>
    </w:p>
    <w:p w:rsidR="00977BC6" w:rsidRDefault="003C22F3">
      <w:pPr>
        <w:ind w:left="568" w:right="988"/>
        <w:jc w:val="both"/>
      </w:pPr>
      <w:r>
        <w:t>Perguruan Tinggi termasuk lembaga penyedia jasa pendidikan, dimana harus mampu memberikan pelayanan terbaik agar menghasilkan mahasiswa yang berkualitas serta mampu menghadapi persaingan antar perguruan tinggi. Dalam kaitannya Sekolah Tinggi Pastoral Reinh</w:t>
      </w:r>
      <w:r>
        <w:t>a Larantuka juga dituntut untuk mampu memberikan mutu pendidikan berkualitas dengan meningkatkan layanan pendidikannya. Kualitas pelayanan adalah evaluasi dari hasil membandingkan antara pelayanan diterima dengan pelayanan yang diharapkan. Tujuan penelitia</w:t>
      </w:r>
      <w:r>
        <w:t>n ini untuk mengetahui tingkat kualitas pelayanan terhadap kepuasan mahasiswa Sekolah Tinggi Pastoral Reinha Larantuka, dengan metode penelitian deskriptif kuantitatif. Sampel dalam penelitian ini berjumlah 94 responden, didasarkan pada teknik sampling jen</w:t>
      </w:r>
      <w:r>
        <w:t>uh. Teknik pengumpulan data berupa kuesioner dan analisis data menggunakan metode Servqual untuk menganalisis sumber masalah serta cara memperbaiki kualitas layanan dan Importance Perfomance Analaysis (IPA) untuk menentukan faktor kinerja yang dianggap pen</w:t>
      </w:r>
      <w:r>
        <w:t>ting sehingga digunakan sebagai saran perbaikan. Hasil penelitian menunjukkan bahwa mahasiswa belum puas terhadap pelayanan pendidikan terlihat dari rata-rata nilai gap sebesar -18,1 dengan dua nilai gap negatif terbesar -1,6</w:t>
      </w:r>
      <w:r>
        <w:rPr>
          <w:spacing w:val="40"/>
        </w:rPr>
        <w:t xml:space="preserve"> </w:t>
      </w:r>
      <w:r>
        <w:t xml:space="preserve">pada pelayanan fasilitas wifi </w:t>
      </w:r>
      <w:r>
        <w:t>dan -1,52 pada pelayanan kegiatan kampus.</w:t>
      </w:r>
      <w:r>
        <w:rPr>
          <w:spacing w:val="40"/>
        </w:rPr>
        <w:t xml:space="preserve"> </w:t>
      </w:r>
      <w:r>
        <w:t>Sedangkan</w:t>
      </w:r>
      <w:r>
        <w:rPr>
          <w:spacing w:val="-1"/>
        </w:rPr>
        <w:t xml:space="preserve"> </w:t>
      </w:r>
      <w:r>
        <w:t>analisis</w:t>
      </w:r>
      <w:r>
        <w:rPr>
          <w:spacing w:val="-1"/>
        </w:rPr>
        <w:t xml:space="preserve"> </w:t>
      </w:r>
      <w:r>
        <w:t>IPA menunjukkan</w:t>
      </w:r>
      <w:r>
        <w:rPr>
          <w:spacing w:val="40"/>
        </w:rPr>
        <w:t xml:space="preserve"> </w:t>
      </w:r>
      <w:r>
        <w:t>8</w:t>
      </w:r>
      <w:r>
        <w:rPr>
          <w:spacing w:val="-1"/>
        </w:rPr>
        <w:t xml:space="preserve"> </w:t>
      </w:r>
      <w:r>
        <w:t>layanan</w:t>
      </w:r>
      <w:r>
        <w:rPr>
          <w:spacing w:val="-1"/>
        </w:rPr>
        <w:t xml:space="preserve"> </w:t>
      </w:r>
      <w:r>
        <w:t>yang</w:t>
      </w:r>
      <w:r>
        <w:rPr>
          <w:spacing w:val="-3"/>
        </w:rPr>
        <w:t xml:space="preserve"> </w:t>
      </w:r>
      <w:r>
        <w:t>tergolong</w:t>
      </w:r>
      <w:r>
        <w:rPr>
          <w:spacing w:val="-4"/>
        </w:rPr>
        <w:t xml:space="preserve"> </w:t>
      </w:r>
      <w:r>
        <w:t>dalam</w:t>
      </w:r>
      <w:r>
        <w:rPr>
          <w:spacing w:val="-4"/>
        </w:rPr>
        <w:t xml:space="preserve"> </w:t>
      </w:r>
      <w:r>
        <w:t>prioritas utama yaitu organisasi Senat Mahasiswa, keuangan, kegiatan kampus dan evaluasi, aspirasi dan permasalahan mahasiswa, fasilitas pengembangan bakat minat, website kampus serta fasilitas wifi.</w:t>
      </w:r>
    </w:p>
    <w:p w:rsidR="00977BC6" w:rsidRDefault="00977BC6">
      <w:pPr>
        <w:pStyle w:val="BodyText"/>
        <w:rPr>
          <w:sz w:val="20"/>
        </w:rPr>
      </w:pPr>
    </w:p>
    <w:p w:rsidR="00977BC6" w:rsidRDefault="003C22F3">
      <w:pPr>
        <w:pStyle w:val="BodyText"/>
        <w:spacing w:before="79"/>
        <w:rPr>
          <w:sz w:val="20"/>
        </w:rPr>
      </w:pPr>
      <w:r>
        <w:rPr>
          <w:noProof/>
          <w:sz w:val="20"/>
          <w:lang w:val="id-ID" w:eastAsia="id-ID"/>
        </w:rPr>
        <mc:AlternateContent>
          <mc:Choice Requires="wps">
            <w:drawing>
              <wp:anchor distT="0" distB="0" distL="0" distR="0" simplePos="0" relativeHeight="487588864" behindDoc="1" locked="0" layoutInCell="1" allowOverlap="1" wp14:anchorId="49B4690B" wp14:editId="292EB53F">
                <wp:simplePos x="0" y="0"/>
                <wp:positionH relativeFrom="page">
                  <wp:posOffset>1449069</wp:posOffset>
                </wp:positionH>
                <wp:positionV relativeFrom="paragraph">
                  <wp:posOffset>211809</wp:posOffset>
                </wp:positionV>
                <wp:extent cx="175069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0695" cy="1270"/>
                        </a:xfrm>
                        <a:custGeom>
                          <a:avLst/>
                          <a:gdLst/>
                          <a:ahLst/>
                          <a:cxnLst/>
                          <a:rect l="l" t="t" r="r" b="b"/>
                          <a:pathLst>
                            <a:path w="1750695">
                              <a:moveTo>
                                <a:pt x="0" y="0"/>
                              </a:moveTo>
                              <a:lnTo>
                                <a:pt x="1750695"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14.099998pt;margin-top:16.677929pt;width:137.85pt;height:.1pt;mso-position-horizontal-relative:page;mso-position-vertical-relative:paragraph;z-index:-15727616;mso-wrap-distance-left:0;mso-wrap-distance-right:0" id="docshape4" coordorigin="2282,334" coordsize="2757,0" path="m2282,334l5039,334e" filled="false" stroked="true" strokeweight="1.5pt" strokecolor="#000000">
                <v:path arrowok="t"/>
                <v:stroke dashstyle="solid"/>
                <w10:wrap type="topAndBottom"/>
              </v:shape>
            </w:pict>
          </mc:Fallback>
        </mc:AlternateContent>
      </w:r>
    </w:p>
    <w:p w:rsidR="00977BC6" w:rsidRDefault="003C22F3">
      <w:pPr>
        <w:spacing w:before="169"/>
        <w:ind w:left="568"/>
        <w:jc w:val="both"/>
        <w:rPr>
          <w:i/>
        </w:rPr>
      </w:pPr>
      <w:r>
        <w:t>Kata</w:t>
      </w:r>
      <w:r>
        <w:rPr>
          <w:spacing w:val="-5"/>
        </w:rPr>
        <w:t xml:space="preserve"> </w:t>
      </w:r>
      <w:r>
        <w:t>Kunci</w:t>
      </w:r>
      <w:r>
        <w:rPr>
          <w:spacing w:val="-4"/>
        </w:rPr>
        <w:t xml:space="preserve"> </w:t>
      </w:r>
      <w:r>
        <w:rPr>
          <w:b/>
        </w:rPr>
        <w:t>:</w:t>
      </w:r>
      <w:r>
        <w:rPr>
          <w:b/>
          <w:spacing w:val="-2"/>
        </w:rPr>
        <w:t xml:space="preserve"> </w:t>
      </w:r>
      <w:r>
        <w:rPr>
          <w:i/>
        </w:rPr>
        <w:t>Kualitas,</w:t>
      </w:r>
      <w:r>
        <w:rPr>
          <w:i/>
          <w:spacing w:val="-3"/>
        </w:rPr>
        <w:t xml:space="preserve"> </w:t>
      </w:r>
      <w:r>
        <w:rPr>
          <w:i/>
        </w:rPr>
        <w:t>Layanan</w:t>
      </w:r>
      <w:r>
        <w:rPr>
          <w:i/>
          <w:spacing w:val="-3"/>
        </w:rPr>
        <w:t xml:space="preserve"> </w:t>
      </w:r>
      <w:r>
        <w:rPr>
          <w:i/>
        </w:rPr>
        <w:t>Pendidikan,</w:t>
      </w:r>
      <w:r>
        <w:rPr>
          <w:i/>
          <w:spacing w:val="-2"/>
        </w:rPr>
        <w:t xml:space="preserve"> Kepuasan</w:t>
      </w:r>
    </w:p>
    <w:p w:rsidR="00977BC6" w:rsidRDefault="00977BC6">
      <w:pPr>
        <w:jc w:val="both"/>
        <w:rPr>
          <w:i/>
        </w:rPr>
        <w:sectPr w:rsidR="00977BC6">
          <w:headerReference w:type="even" r:id="rId15"/>
          <w:headerReference w:type="default" r:id="rId16"/>
          <w:footerReference w:type="default" r:id="rId17"/>
          <w:headerReference w:type="first" r:id="rId18"/>
          <w:pgSz w:w="11910" w:h="16840"/>
          <w:pgMar w:top="1920" w:right="708" w:bottom="1200" w:left="1700" w:header="0" w:footer="1002" w:gutter="0"/>
          <w:cols w:space="720"/>
        </w:sectPr>
      </w:pPr>
    </w:p>
    <w:p w:rsidR="00977BC6" w:rsidRDefault="00977BC6">
      <w:pPr>
        <w:pStyle w:val="BodyText"/>
        <w:spacing w:before="5"/>
        <w:rPr>
          <w:i/>
          <w:sz w:val="28"/>
        </w:rPr>
      </w:pPr>
    </w:p>
    <w:p w:rsidR="00977BC6" w:rsidRDefault="003C22F3">
      <w:pPr>
        <w:pStyle w:val="Heading2"/>
        <w:ind w:left="596"/>
      </w:pPr>
      <w:r>
        <w:rPr>
          <w:spacing w:val="-2"/>
        </w:rPr>
        <w:t>ABSTRACT</w:t>
      </w:r>
    </w:p>
    <w:p w:rsidR="00977BC6" w:rsidRDefault="00977BC6">
      <w:pPr>
        <w:pStyle w:val="BodyText"/>
        <w:rPr>
          <w:b/>
          <w:sz w:val="28"/>
        </w:rPr>
      </w:pPr>
    </w:p>
    <w:p w:rsidR="00977BC6" w:rsidRDefault="00977BC6">
      <w:pPr>
        <w:pStyle w:val="BodyText"/>
        <w:rPr>
          <w:b/>
          <w:sz w:val="28"/>
        </w:rPr>
      </w:pPr>
    </w:p>
    <w:p w:rsidR="00977BC6" w:rsidRDefault="00977BC6">
      <w:pPr>
        <w:pStyle w:val="BodyText"/>
        <w:spacing w:before="6"/>
        <w:rPr>
          <w:b/>
          <w:sz w:val="28"/>
        </w:rPr>
      </w:pPr>
    </w:p>
    <w:p w:rsidR="00977BC6" w:rsidRDefault="003C22F3">
      <w:pPr>
        <w:ind w:left="568" w:right="987"/>
        <w:jc w:val="both"/>
      </w:pPr>
      <w:r>
        <w:t xml:space="preserve">Higher Education is an educational service provider institution, which must be able to provide the best service in order to produce quality students and be able to face competition between universities. In relation to Reinha Larantuka Pastoral College, it </w:t>
      </w:r>
      <w:r>
        <w:t>is also required to be able to provide quality education by improving its educational</w:t>
      </w:r>
      <w:r>
        <w:rPr>
          <w:spacing w:val="40"/>
        </w:rPr>
        <w:t xml:space="preserve"> </w:t>
      </w:r>
      <w:r>
        <w:t>services. Service quality is an evaluation of the results of comparing between the service received and</w:t>
      </w:r>
      <w:r>
        <w:rPr>
          <w:spacing w:val="-1"/>
        </w:rPr>
        <w:t xml:space="preserve"> </w:t>
      </w:r>
      <w:r>
        <w:t>the expected</w:t>
      </w:r>
      <w:r>
        <w:rPr>
          <w:spacing w:val="-1"/>
        </w:rPr>
        <w:t xml:space="preserve"> </w:t>
      </w:r>
      <w:r>
        <w:t>service.</w:t>
      </w:r>
      <w:r>
        <w:rPr>
          <w:spacing w:val="-1"/>
        </w:rPr>
        <w:t xml:space="preserve"> </w:t>
      </w:r>
      <w:r>
        <w:t>The purpose of this</w:t>
      </w:r>
      <w:r>
        <w:rPr>
          <w:spacing w:val="-3"/>
        </w:rPr>
        <w:t xml:space="preserve"> </w:t>
      </w:r>
      <w:r>
        <w:t>study</w:t>
      </w:r>
      <w:r>
        <w:rPr>
          <w:spacing w:val="-2"/>
        </w:rPr>
        <w:t xml:space="preserve"> </w:t>
      </w:r>
      <w:r>
        <w:t>was</w:t>
      </w:r>
      <w:r>
        <w:rPr>
          <w:spacing w:val="-1"/>
        </w:rPr>
        <w:t xml:space="preserve"> </w:t>
      </w:r>
      <w:r>
        <w:t>to determine t</w:t>
      </w:r>
      <w:r>
        <w:t>he</w:t>
      </w:r>
      <w:r>
        <w:rPr>
          <w:spacing w:val="-1"/>
        </w:rPr>
        <w:t xml:space="preserve"> </w:t>
      </w:r>
      <w:r>
        <w:t>level of service quality on students satisfaction of Reinha Larantuka Pastoral College, with quantitative descriptive research methods. The sample in this study amounted to 94 respondents, based on saturated sampling techniques. Data collection techniqu</w:t>
      </w:r>
      <w:r>
        <w:t>es in the form of questionnaires and data analysis using the Servqual method to analyze the source of the problem</w:t>
      </w:r>
      <w:r>
        <w:rPr>
          <w:spacing w:val="-2"/>
        </w:rPr>
        <w:t xml:space="preserve"> </w:t>
      </w:r>
      <w:r>
        <w:t>and how to improve service quality</w:t>
      </w:r>
      <w:r>
        <w:rPr>
          <w:spacing w:val="-2"/>
        </w:rPr>
        <w:t xml:space="preserve"> </w:t>
      </w:r>
      <w:r>
        <w:t>and Importance Performance Analysis (IPA) to determine performance factors that are considered important so</w:t>
      </w:r>
      <w:r>
        <w:t xml:space="preserve"> that they are</w:t>
      </w:r>
      <w:r>
        <w:rPr>
          <w:spacing w:val="40"/>
        </w:rPr>
        <w:t xml:space="preserve"> </w:t>
      </w:r>
      <w:r>
        <w:t>used as suggestions for improvement. The results showed that students were not satisfied with educational services, as seen from the average gap value of -18.1 with the two</w:t>
      </w:r>
      <w:r>
        <w:rPr>
          <w:spacing w:val="40"/>
        </w:rPr>
        <w:t xml:space="preserve"> </w:t>
      </w:r>
      <w:r>
        <w:t>largest negative gap values of -1.6 in wifi facility services and -1</w:t>
      </w:r>
      <w:r>
        <w:t>.52 in campus activity services. While the science analysis shows 8 services that are classified as top priorities, namely student senate organization, finance, campus activities and evaluation, student aspirations and problems, talent development faciliti</w:t>
      </w:r>
      <w:r>
        <w:t>es, interests, campus websites and wifi facilities.</w:t>
      </w:r>
    </w:p>
    <w:p w:rsidR="00977BC6" w:rsidRDefault="003C22F3">
      <w:pPr>
        <w:pStyle w:val="BodyText"/>
        <w:spacing w:before="18"/>
        <w:rPr>
          <w:sz w:val="20"/>
        </w:rPr>
      </w:pPr>
      <w:r>
        <w:rPr>
          <w:noProof/>
          <w:sz w:val="20"/>
          <w:lang w:val="id-ID" w:eastAsia="id-ID"/>
        </w:rPr>
        <mc:AlternateContent>
          <mc:Choice Requires="wps">
            <w:drawing>
              <wp:anchor distT="0" distB="0" distL="0" distR="0" simplePos="0" relativeHeight="487589376" behindDoc="1" locked="0" layoutInCell="1" allowOverlap="1" wp14:anchorId="191A77AC" wp14:editId="276DBACE">
                <wp:simplePos x="0" y="0"/>
                <wp:positionH relativeFrom="page">
                  <wp:posOffset>1457325</wp:posOffset>
                </wp:positionH>
                <wp:positionV relativeFrom="paragraph">
                  <wp:posOffset>173193</wp:posOffset>
                </wp:positionV>
                <wp:extent cx="172466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4660" cy="1270"/>
                        </a:xfrm>
                        <a:custGeom>
                          <a:avLst/>
                          <a:gdLst/>
                          <a:ahLst/>
                          <a:cxnLst/>
                          <a:rect l="l" t="t" r="r" b="b"/>
                          <a:pathLst>
                            <a:path w="1724660">
                              <a:moveTo>
                                <a:pt x="0" y="0"/>
                              </a:moveTo>
                              <a:lnTo>
                                <a:pt x="172466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14.75pt;margin-top:13.637246pt;width:135.8pt;height:.1pt;mso-position-horizontal-relative:page;mso-position-vertical-relative:paragraph;z-index:-15727104;mso-wrap-distance-left:0;mso-wrap-distance-right:0" id="docshape5" coordorigin="2295,273" coordsize="2716,0" path="m2295,273l5011,273e" filled="false" stroked="true" strokeweight="1.5pt" strokecolor="#000000">
                <v:path arrowok="t"/>
                <v:stroke dashstyle="solid"/>
                <w10:wrap type="topAndBottom"/>
              </v:shape>
            </w:pict>
          </mc:Fallback>
        </mc:AlternateContent>
      </w:r>
    </w:p>
    <w:p w:rsidR="00977BC6" w:rsidRDefault="003C22F3">
      <w:pPr>
        <w:spacing w:before="100"/>
        <w:ind w:left="568"/>
        <w:jc w:val="both"/>
        <w:rPr>
          <w:i/>
        </w:rPr>
      </w:pPr>
      <w:r>
        <w:t>Keywords</w:t>
      </w:r>
      <w:r>
        <w:rPr>
          <w:spacing w:val="-6"/>
        </w:rPr>
        <w:t xml:space="preserve"> </w:t>
      </w:r>
      <w:r>
        <w:rPr>
          <w:b/>
          <w:i/>
        </w:rPr>
        <w:t>:</w:t>
      </w:r>
      <w:r>
        <w:rPr>
          <w:b/>
          <w:i/>
          <w:spacing w:val="-2"/>
        </w:rPr>
        <w:t xml:space="preserve"> </w:t>
      </w:r>
      <w:r>
        <w:rPr>
          <w:i/>
        </w:rPr>
        <w:t>Quality,</w:t>
      </w:r>
      <w:r>
        <w:rPr>
          <w:i/>
          <w:spacing w:val="-4"/>
        </w:rPr>
        <w:t xml:space="preserve"> </w:t>
      </w:r>
      <w:r>
        <w:rPr>
          <w:i/>
        </w:rPr>
        <w:t>Education</w:t>
      </w:r>
      <w:r>
        <w:rPr>
          <w:i/>
          <w:spacing w:val="-6"/>
        </w:rPr>
        <w:t xml:space="preserve"> </w:t>
      </w:r>
      <w:r>
        <w:rPr>
          <w:i/>
        </w:rPr>
        <w:t>Service,</w:t>
      </w:r>
      <w:r>
        <w:rPr>
          <w:i/>
          <w:spacing w:val="-1"/>
        </w:rPr>
        <w:t xml:space="preserve"> </w:t>
      </w:r>
      <w:r>
        <w:rPr>
          <w:i/>
          <w:spacing w:val="-2"/>
        </w:rPr>
        <w:t>Satisfaction</w:t>
      </w:r>
    </w:p>
    <w:p w:rsidR="00977BC6" w:rsidRDefault="00977BC6">
      <w:pPr>
        <w:jc w:val="both"/>
        <w:rPr>
          <w:i/>
        </w:rPr>
        <w:sectPr w:rsidR="00977BC6">
          <w:pgSz w:w="11910" w:h="16840"/>
          <w:pgMar w:top="1920" w:right="708" w:bottom="1200" w:left="1700" w:header="0" w:footer="1002" w:gutter="0"/>
          <w:cols w:space="720"/>
        </w:sectPr>
      </w:pPr>
    </w:p>
    <w:p w:rsidR="00977BC6" w:rsidRDefault="003C22F3">
      <w:pPr>
        <w:pStyle w:val="Heading2"/>
        <w:spacing w:line="480" w:lineRule="auto"/>
        <w:ind w:left="3104" w:right="3526"/>
      </w:pPr>
      <w:bookmarkStart w:id="2" w:name="_TOC_250037"/>
      <w:r>
        <w:lastRenderedPageBreak/>
        <w:t xml:space="preserve">BAB I </w:t>
      </w:r>
      <w:bookmarkEnd w:id="2"/>
      <w:r>
        <w:rPr>
          <w:spacing w:val="-2"/>
        </w:rPr>
        <w:t>PENDAHULUAN</w:t>
      </w:r>
    </w:p>
    <w:p w:rsidR="00977BC6" w:rsidRDefault="00977BC6">
      <w:pPr>
        <w:pStyle w:val="BodyText"/>
        <w:rPr>
          <w:b/>
          <w:sz w:val="28"/>
        </w:rPr>
      </w:pPr>
    </w:p>
    <w:p w:rsidR="00977BC6" w:rsidRDefault="00977BC6">
      <w:pPr>
        <w:pStyle w:val="BodyText"/>
        <w:spacing w:before="1"/>
        <w:rPr>
          <w:b/>
          <w:sz w:val="28"/>
        </w:rPr>
      </w:pPr>
    </w:p>
    <w:p w:rsidR="00977BC6" w:rsidRDefault="003C22F3">
      <w:pPr>
        <w:pStyle w:val="Heading3"/>
        <w:numPr>
          <w:ilvl w:val="1"/>
          <w:numId w:val="18"/>
        </w:numPr>
        <w:tabs>
          <w:tab w:val="left" w:pos="1288"/>
        </w:tabs>
      </w:pPr>
      <w:bookmarkStart w:id="3" w:name="_TOC_250036"/>
      <w:r>
        <w:t>LATAR</w:t>
      </w:r>
      <w:r>
        <w:rPr>
          <w:spacing w:val="-1"/>
        </w:rPr>
        <w:t xml:space="preserve"> </w:t>
      </w:r>
      <w:bookmarkEnd w:id="3"/>
      <w:r>
        <w:rPr>
          <w:spacing w:val="-2"/>
        </w:rPr>
        <w:t>BELAKANG</w:t>
      </w:r>
    </w:p>
    <w:p w:rsidR="00977BC6" w:rsidRDefault="00977BC6">
      <w:pPr>
        <w:pStyle w:val="BodyText"/>
        <w:spacing w:before="233"/>
        <w:rPr>
          <w:b/>
        </w:rPr>
      </w:pPr>
    </w:p>
    <w:p w:rsidR="00977BC6" w:rsidRDefault="003C22F3">
      <w:pPr>
        <w:pStyle w:val="BodyText"/>
        <w:spacing w:line="480" w:lineRule="auto"/>
        <w:ind w:left="568" w:right="989" w:firstLine="720"/>
        <w:jc w:val="both"/>
      </w:pPr>
      <w:r>
        <w:t xml:space="preserve">Dalam Gereja Katolik pembahasan mengenai pentingnya pendidikan telah tertuang dalam </w:t>
      </w:r>
      <w:r>
        <w:rPr>
          <w:i/>
        </w:rPr>
        <w:t xml:space="preserve">Gravissium Educationis </w:t>
      </w:r>
      <w:r>
        <w:t>(Pernyataan tentang Pendidikan Kristen), yang berisikan hak setiap orang dalam mengenyam pendidikan sesuai dengan tujuan dan bakatnya, sehingga melalui pendidikan setiap orang dibantu untuk bertanggungjawab dalam mengembangkan dirinya secara utuh.</w:t>
      </w:r>
      <w:r>
        <w:rPr>
          <w:vertAlign w:val="superscript"/>
        </w:rPr>
        <w:t>1</w:t>
      </w:r>
      <w:r>
        <w:t xml:space="preserve"> Oleh ka</w:t>
      </w:r>
      <w:r>
        <w:t xml:space="preserve">rena itu, kehadiran Gereja nampak pada sekolah-sekolah katolik yang ada di Indonesia termasuk kehadiran Perguruan Tinggi Katolik yang diharapkan dapat menghasilkan calon katekis atau gembala umat yang profesional seturut teladan Yesus Kristus sang Gembala </w:t>
      </w:r>
      <w:r>
        <w:t>Ilahi .</w:t>
      </w:r>
    </w:p>
    <w:p w:rsidR="00977BC6" w:rsidRDefault="003C22F3">
      <w:pPr>
        <w:pStyle w:val="BodyText"/>
        <w:spacing w:before="241" w:line="480" w:lineRule="auto"/>
        <w:ind w:left="568" w:right="989" w:firstLine="720"/>
        <w:jc w:val="both"/>
      </w:pPr>
      <w:r>
        <w:rPr>
          <w:noProof/>
          <w:lang w:val="id-ID" w:eastAsia="id-ID"/>
        </w:rPr>
        <mc:AlternateContent>
          <mc:Choice Requires="wps">
            <w:drawing>
              <wp:anchor distT="0" distB="0" distL="0" distR="0" simplePos="0" relativeHeight="487589888" behindDoc="1" locked="0" layoutInCell="1" allowOverlap="1" wp14:anchorId="37A448F4" wp14:editId="348F837F">
                <wp:simplePos x="0" y="0"/>
                <wp:positionH relativeFrom="page">
                  <wp:posOffset>1440433</wp:posOffset>
                </wp:positionH>
                <wp:positionV relativeFrom="paragraph">
                  <wp:posOffset>2626270</wp:posOffset>
                </wp:positionV>
                <wp:extent cx="1829435"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206.792984pt;width:144.020pt;height:.72003pt;mso-position-horizontal-relative:page;mso-position-vertical-relative:paragraph;z-index:-15726592;mso-wrap-distance-left:0;mso-wrap-distance-right:0" id="docshape7" filled="true" fillcolor="#000000" stroked="false">
                <v:fill type="solid"/>
                <w10:wrap type="topAndBottom"/>
              </v:rect>
            </w:pict>
          </mc:Fallback>
        </mc:AlternateContent>
      </w:r>
      <w:r>
        <w:t>Menghasilkan</w:t>
      </w:r>
      <w:r>
        <w:rPr>
          <w:spacing w:val="-1"/>
        </w:rPr>
        <w:t xml:space="preserve"> </w:t>
      </w:r>
      <w:r>
        <w:t>calon katekis yang</w:t>
      </w:r>
      <w:r>
        <w:rPr>
          <w:spacing w:val="-3"/>
        </w:rPr>
        <w:t xml:space="preserve"> </w:t>
      </w:r>
      <w:r>
        <w:t>handal sesuai</w:t>
      </w:r>
      <w:r>
        <w:rPr>
          <w:spacing w:val="-1"/>
        </w:rPr>
        <w:t xml:space="preserve"> </w:t>
      </w:r>
      <w:r>
        <w:t>dengan</w:t>
      </w:r>
      <w:r>
        <w:rPr>
          <w:spacing w:val="-1"/>
        </w:rPr>
        <w:t xml:space="preserve"> </w:t>
      </w:r>
      <w:r>
        <w:t>perkembangan</w:t>
      </w:r>
      <w:r>
        <w:rPr>
          <w:spacing w:val="-1"/>
        </w:rPr>
        <w:t xml:space="preserve"> </w:t>
      </w:r>
      <w:r>
        <w:t>dan tuntutan zaman memerlukan proses panjang</w:t>
      </w:r>
      <w:r>
        <w:rPr>
          <w:spacing w:val="-2"/>
        </w:rPr>
        <w:t xml:space="preserve"> </w:t>
      </w:r>
      <w:r>
        <w:t>termasuk adanya</w:t>
      </w:r>
      <w:r>
        <w:rPr>
          <w:spacing w:val="-1"/>
        </w:rPr>
        <w:t xml:space="preserve"> </w:t>
      </w:r>
      <w:r>
        <w:t>lembaga</w:t>
      </w:r>
      <w:r>
        <w:rPr>
          <w:spacing w:val="-1"/>
        </w:rPr>
        <w:t xml:space="preserve"> </w:t>
      </w:r>
      <w:r>
        <w:t>pendidikan tinggi yang berkualitas turut menyumbang keberhasilan calon katekis. Kualitas atau nama lain dari kata mutu diartikan sebagai kesesuaian antara apa yang dipersyaratkan atau distandarkan untuk dapat memenuhi ekspektasi dan harapan dari konsumen.</w:t>
      </w:r>
      <w:r>
        <w:rPr>
          <w:vertAlign w:val="superscript"/>
        </w:rPr>
        <w:t>2</w:t>
      </w:r>
      <w:r>
        <w:t xml:space="preserve"> Atau singkatnya Kualitas atau mutu merupakan sesuatu yang dapat</w:t>
      </w:r>
      <w:r>
        <w:rPr>
          <w:spacing w:val="73"/>
          <w:w w:val="150"/>
        </w:rPr>
        <w:t xml:space="preserve"> </w:t>
      </w:r>
      <w:r>
        <w:t>memuaskan</w:t>
      </w:r>
      <w:r>
        <w:rPr>
          <w:spacing w:val="73"/>
          <w:w w:val="150"/>
        </w:rPr>
        <w:t xml:space="preserve"> </w:t>
      </w:r>
      <w:r>
        <w:t>dan</w:t>
      </w:r>
      <w:r>
        <w:rPr>
          <w:spacing w:val="76"/>
          <w:w w:val="150"/>
        </w:rPr>
        <w:t xml:space="preserve"> </w:t>
      </w:r>
      <w:r>
        <w:t>melampaui</w:t>
      </w:r>
      <w:r>
        <w:rPr>
          <w:spacing w:val="74"/>
          <w:w w:val="150"/>
        </w:rPr>
        <w:t xml:space="preserve"> </w:t>
      </w:r>
      <w:r>
        <w:t>kebutuhan</w:t>
      </w:r>
      <w:r>
        <w:rPr>
          <w:spacing w:val="76"/>
          <w:w w:val="150"/>
        </w:rPr>
        <w:t xml:space="preserve"> </w:t>
      </w:r>
      <w:r>
        <w:t>pelanggan.</w:t>
      </w:r>
      <w:r>
        <w:rPr>
          <w:spacing w:val="74"/>
          <w:w w:val="150"/>
        </w:rPr>
        <w:t xml:space="preserve"> </w:t>
      </w:r>
      <w:r>
        <w:t>Apabila</w:t>
      </w:r>
      <w:r>
        <w:rPr>
          <w:spacing w:val="73"/>
          <w:w w:val="150"/>
        </w:rPr>
        <w:t xml:space="preserve"> </w:t>
      </w:r>
      <w:r>
        <w:rPr>
          <w:spacing w:val="-2"/>
        </w:rPr>
        <w:t>dikaitkan</w:t>
      </w:r>
    </w:p>
    <w:p w:rsidR="00977BC6" w:rsidRDefault="003C22F3">
      <w:pPr>
        <w:spacing w:before="106" w:line="235" w:lineRule="auto"/>
        <w:ind w:left="568" w:right="988"/>
        <w:rPr>
          <w:sz w:val="20"/>
        </w:rPr>
      </w:pPr>
      <w:r>
        <w:rPr>
          <w:rFonts w:ascii="Calibri"/>
          <w:sz w:val="20"/>
          <w:vertAlign w:val="superscript"/>
        </w:rPr>
        <w:t>1</w:t>
      </w:r>
      <w:r>
        <w:rPr>
          <w:rFonts w:ascii="Calibri"/>
          <w:spacing w:val="-5"/>
          <w:sz w:val="20"/>
        </w:rPr>
        <w:t xml:space="preserve"> </w:t>
      </w:r>
      <w:r>
        <w:rPr>
          <w:sz w:val="20"/>
        </w:rPr>
        <w:t>R.</w:t>
      </w:r>
      <w:r>
        <w:rPr>
          <w:spacing w:val="-4"/>
          <w:sz w:val="20"/>
        </w:rPr>
        <w:t xml:space="preserve"> </w:t>
      </w:r>
      <w:r>
        <w:rPr>
          <w:sz w:val="20"/>
        </w:rPr>
        <w:t>Hardawiryana</w:t>
      </w:r>
      <w:r>
        <w:rPr>
          <w:spacing w:val="-4"/>
          <w:sz w:val="20"/>
        </w:rPr>
        <w:t xml:space="preserve"> </w:t>
      </w:r>
      <w:r>
        <w:rPr>
          <w:sz w:val="20"/>
        </w:rPr>
        <w:t xml:space="preserve">(penrj), </w:t>
      </w:r>
      <w:r>
        <w:rPr>
          <w:i/>
          <w:sz w:val="20"/>
        </w:rPr>
        <w:t>Gravissimum</w:t>
      </w:r>
      <w:r>
        <w:rPr>
          <w:i/>
          <w:spacing w:val="-4"/>
          <w:sz w:val="20"/>
        </w:rPr>
        <w:t xml:space="preserve"> </w:t>
      </w:r>
      <w:r>
        <w:rPr>
          <w:i/>
          <w:sz w:val="20"/>
        </w:rPr>
        <w:t>Educationis</w:t>
      </w:r>
      <w:r>
        <w:rPr>
          <w:i/>
          <w:spacing w:val="-5"/>
          <w:sz w:val="20"/>
        </w:rPr>
        <w:t xml:space="preserve"> </w:t>
      </w:r>
      <w:r>
        <w:rPr>
          <w:i/>
          <w:sz w:val="20"/>
        </w:rPr>
        <w:t>dalam</w:t>
      </w:r>
      <w:r>
        <w:rPr>
          <w:i/>
          <w:spacing w:val="-6"/>
          <w:sz w:val="20"/>
        </w:rPr>
        <w:t xml:space="preserve"> </w:t>
      </w:r>
      <w:r>
        <w:rPr>
          <w:i/>
          <w:sz w:val="20"/>
        </w:rPr>
        <w:t>Konsili</w:t>
      </w:r>
      <w:r>
        <w:rPr>
          <w:i/>
          <w:spacing w:val="-5"/>
          <w:sz w:val="20"/>
        </w:rPr>
        <w:t xml:space="preserve"> </w:t>
      </w:r>
      <w:r>
        <w:rPr>
          <w:i/>
          <w:sz w:val="20"/>
        </w:rPr>
        <w:t>Vatikan</w:t>
      </w:r>
      <w:r>
        <w:rPr>
          <w:i/>
          <w:spacing w:val="-3"/>
          <w:sz w:val="20"/>
        </w:rPr>
        <w:t xml:space="preserve"> </w:t>
      </w:r>
      <w:r>
        <w:rPr>
          <w:i/>
          <w:sz w:val="20"/>
        </w:rPr>
        <w:t xml:space="preserve">II </w:t>
      </w:r>
      <w:r>
        <w:rPr>
          <w:sz w:val="20"/>
        </w:rPr>
        <w:t>(Jakarta:</w:t>
      </w:r>
      <w:r>
        <w:rPr>
          <w:spacing w:val="-4"/>
          <w:sz w:val="20"/>
        </w:rPr>
        <w:t xml:space="preserve"> </w:t>
      </w:r>
      <w:r>
        <w:rPr>
          <w:sz w:val="20"/>
        </w:rPr>
        <w:t>Obor, 2017), Hlm. 299-317.</w:t>
      </w:r>
    </w:p>
    <w:p w:rsidR="00977BC6" w:rsidRDefault="003C22F3">
      <w:pPr>
        <w:ind w:left="568" w:right="1107"/>
        <w:rPr>
          <w:sz w:val="20"/>
        </w:rPr>
      </w:pPr>
      <w:r>
        <w:rPr>
          <w:sz w:val="20"/>
          <w:vertAlign w:val="superscript"/>
        </w:rPr>
        <w:t>2</w:t>
      </w:r>
      <w:r>
        <w:rPr>
          <w:sz w:val="20"/>
        </w:rPr>
        <w:t xml:space="preserve"> Erwin Firdaus</w:t>
      </w:r>
      <w:r>
        <w:rPr>
          <w:sz w:val="20"/>
        </w:rPr>
        <w:t xml:space="preserve">, dkk, </w:t>
      </w:r>
      <w:r>
        <w:rPr>
          <w:i/>
          <w:sz w:val="20"/>
        </w:rPr>
        <w:t xml:space="preserve">Manajemen Mutu Pendidikan </w:t>
      </w:r>
      <w:r>
        <w:rPr>
          <w:sz w:val="20"/>
        </w:rPr>
        <w:t>(Medan: Yayasan Kita Menulis, 2021), Hlm.</w:t>
      </w:r>
      <w:r>
        <w:rPr>
          <w:spacing w:val="40"/>
          <w:sz w:val="20"/>
        </w:rPr>
        <w:t xml:space="preserve"> </w:t>
      </w:r>
      <w:r>
        <w:rPr>
          <w:spacing w:val="-6"/>
          <w:sz w:val="20"/>
        </w:rPr>
        <w:t>1.</w:t>
      </w:r>
    </w:p>
    <w:p w:rsidR="00977BC6" w:rsidRDefault="00977BC6">
      <w:pPr>
        <w:rPr>
          <w:sz w:val="20"/>
        </w:rPr>
        <w:sectPr w:rsidR="00977BC6">
          <w:headerReference w:type="even" r:id="rId19"/>
          <w:headerReference w:type="default" r:id="rId20"/>
          <w:footerReference w:type="default" r:id="rId21"/>
          <w:headerReference w:type="first" r:id="rId22"/>
          <w:pgSz w:w="11910" w:h="16840"/>
          <w:pgMar w:top="1920" w:right="708" w:bottom="1200" w:left="1700" w:header="0" w:footer="1002" w:gutter="0"/>
          <w:pgNumType w:start="1"/>
          <w:cols w:space="720"/>
        </w:sectPr>
      </w:pPr>
    </w:p>
    <w:p w:rsidR="00977BC6" w:rsidRDefault="00977BC6">
      <w:pPr>
        <w:pStyle w:val="BodyText"/>
        <w:spacing w:before="45"/>
      </w:pPr>
    </w:p>
    <w:p w:rsidR="00977BC6" w:rsidRDefault="003C22F3">
      <w:pPr>
        <w:pStyle w:val="BodyText"/>
        <w:spacing w:before="1" w:line="482" w:lineRule="auto"/>
        <w:ind w:left="568" w:right="999"/>
        <w:jc w:val="both"/>
      </w:pPr>
      <w:r>
        <w:t>dengan pendidikan maka bermakna</w:t>
      </w:r>
      <w:r>
        <w:rPr>
          <w:spacing w:val="-1"/>
        </w:rPr>
        <w:t xml:space="preserve"> </w:t>
      </w:r>
      <w:r>
        <w:t>bahwa tercipta</w:t>
      </w:r>
      <w:r>
        <w:rPr>
          <w:spacing w:val="-1"/>
        </w:rPr>
        <w:t xml:space="preserve"> </w:t>
      </w:r>
      <w:r>
        <w:t>kesesuaian antara</w:t>
      </w:r>
      <w:r>
        <w:rPr>
          <w:spacing w:val="-1"/>
        </w:rPr>
        <w:t xml:space="preserve"> </w:t>
      </w:r>
      <w:r>
        <w:t>ketercapaian jaminan kualitas (Quality Assurance) dalam suatu lembaga pendidikan.</w:t>
      </w:r>
      <w:r>
        <w:rPr>
          <w:vertAlign w:val="superscript"/>
        </w:rPr>
        <w:t>3</w:t>
      </w:r>
    </w:p>
    <w:p w:rsidR="00977BC6" w:rsidRDefault="003C22F3">
      <w:pPr>
        <w:pStyle w:val="BodyText"/>
        <w:spacing w:before="234" w:line="480" w:lineRule="auto"/>
        <w:ind w:left="568" w:right="988" w:firstLine="720"/>
        <w:jc w:val="both"/>
      </w:pPr>
      <w:r>
        <w:t>Menurut Oliveria, permasalahan berkaitan dengan kualitas pelayanan menjadi sangat vital sebab pendidikan tinggi merupakan lembaga pendidikan</w:t>
      </w:r>
      <w:r>
        <w:rPr>
          <w:spacing w:val="80"/>
        </w:rPr>
        <w:t xml:space="preserve"> </w:t>
      </w:r>
      <w:r>
        <w:t>yang mempersiapkan para calon pr</w:t>
      </w:r>
      <w:r>
        <w:t>ofesional untuk terjun ke dunia lapangan baik di perusahan-perusahan, organisasi-organisasi, sekolah-sekolah dan bidang kerja lainnya baik swasta maupun negeri serta peduli terhadap kesehatan masyarakat dan pendidikan generasi baru.</w:t>
      </w:r>
      <w:r>
        <w:rPr>
          <w:vertAlign w:val="superscript"/>
        </w:rPr>
        <w:t>4</w:t>
      </w:r>
      <w:r>
        <w:t xml:space="preserve"> Sementara itu, menurut</w:t>
      </w:r>
      <w:r>
        <w:t xml:space="preserve"> Pedro, dkk bahwa adanya pengaruh perkembangan IPTEK telah berkontribusi pada peningkatan persaingan antar</w:t>
      </w:r>
      <w:r>
        <w:rPr>
          <w:spacing w:val="-3"/>
        </w:rPr>
        <w:t xml:space="preserve"> </w:t>
      </w:r>
      <w:r>
        <w:t>perguruan tinggi</w:t>
      </w:r>
      <w:r>
        <w:rPr>
          <w:spacing w:val="-1"/>
        </w:rPr>
        <w:t xml:space="preserve"> </w:t>
      </w:r>
      <w:r>
        <w:t>pula</w:t>
      </w:r>
      <w:r>
        <w:rPr>
          <w:spacing w:val="-2"/>
        </w:rPr>
        <w:t xml:space="preserve"> </w:t>
      </w:r>
      <w:r>
        <w:t>sehingga</w:t>
      </w:r>
      <w:r>
        <w:rPr>
          <w:spacing w:val="-2"/>
        </w:rPr>
        <w:t xml:space="preserve"> </w:t>
      </w:r>
      <w:r>
        <w:t>setiap</w:t>
      </w:r>
      <w:r>
        <w:rPr>
          <w:spacing w:val="-1"/>
        </w:rPr>
        <w:t xml:space="preserve"> </w:t>
      </w:r>
      <w:r>
        <w:t>institusi</w:t>
      </w:r>
      <w:r>
        <w:rPr>
          <w:spacing w:val="-1"/>
        </w:rPr>
        <w:t xml:space="preserve"> </w:t>
      </w:r>
      <w:r>
        <w:t>didorong</w:t>
      </w:r>
      <w:r>
        <w:rPr>
          <w:spacing w:val="-4"/>
        </w:rPr>
        <w:t xml:space="preserve"> </w:t>
      </w:r>
      <w:r>
        <w:t>untuk</w:t>
      </w:r>
      <w:r>
        <w:rPr>
          <w:spacing w:val="-1"/>
        </w:rPr>
        <w:t xml:space="preserve"> </w:t>
      </w:r>
      <w:r>
        <w:t>meningkatkan kualitasnya agar mampu menarik simpatik masyarakat dan mahasiswa baru mau</w:t>
      </w:r>
      <w:r>
        <w:t>pun mempertahankan mahasiswa lama selaku pelanggan utama dalam</w:t>
      </w:r>
      <w:r>
        <w:rPr>
          <w:spacing w:val="40"/>
        </w:rPr>
        <w:t xml:space="preserve"> </w:t>
      </w:r>
      <w:r>
        <w:t>institusi tersebut.</w:t>
      </w:r>
      <w:r>
        <w:rPr>
          <w:vertAlign w:val="superscript"/>
        </w:rPr>
        <w:t>5</w:t>
      </w:r>
    </w:p>
    <w:p w:rsidR="00977BC6" w:rsidRDefault="003C22F3">
      <w:pPr>
        <w:pStyle w:val="BodyText"/>
        <w:spacing w:before="242" w:line="480" w:lineRule="auto"/>
        <w:ind w:left="568" w:right="989" w:firstLine="780"/>
        <w:jc w:val="both"/>
      </w:pPr>
      <w:r>
        <w:t>Dengan demikian, dapat dikatakan kualitas merupakan hal urgen yang perlu disorot dalam dunia pendidikan saat ini terutama pada perguruan tinggi selaku lembaga yang menghasi</w:t>
      </w:r>
      <w:r>
        <w:t>lkan orang-orang profesional senantiasa didorong untuk melakukan pembenahan dan perbaikan guna meningkatkan kualitasnya sehingga mampu menarik minat mahasiswa selaku pelanggan maupun</w:t>
      </w:r>
      <w:r>
        <w:rPr>
          <w:spacing w:val="40"/>
        </w:rPr>
        <w:t xml:space="preserve"> </w:t>
      </w:r>
      <w:r>
        <w:t>masyarakat.</w:t>
      </w:r>
      <w:r>
        <w:rPr>
          <w:spacing w:val="11"/>
        </w:rPr>
        <w:t xml:space="preserve"> </w:t>
      </w:r>
      <w:r>
        <w:t>Oleh</w:t>
      </w:r>
      <w:r>
        <w:rPr>
          <w:spacing w:val="13"/>
        </w:rPr>
        <w:t xml:space="preserve"> </w:t>
      </w:r>
      <w:r>
        <w:t>karena</w:t>
      </w:r>
      <w:r>
        <w:rPr>
          <w:spacing w:val="14"/>
        </w:rPr>
        <w:t xml:space="preserve"> </w:t>
      </w:r>
      <w:r>
        <w:t>itu,</w:t>
      </w:r>
      <w:r>
        <w:rPr>
          <w:spacing w:val="13"/>
        </w:rPr>
        <w:t xml:space="preserve"> </w:t>
      </w:r>
      <w:r>
        <w:t>penyelenggaran</w:t>
      </w:r>
      <w:r>
        <w:rPr>
          <w:spacing w:val="13"/>
        </w:rPr>
        <w:t xml:space="preserve"> </w:t>
      </w:r>
      <w:r>
        <w:t>pendidikan</w:t>
      </w:r>
      <w:r>
        <w:rPr>
          <w:spacing w:val="13"/>
        </w:rPr>
        <w:t xml:space="preserve"> </w:t>
      </w:r>
      <w:r>
        <w:t>dalam</w:t>
      </w:r>
      <w:r>
        <w:rPr>
          <w:spacing w:val="13"/>
        </w:rPr>
        <w:t xml:space="preserve"> </w:t>
      </w:r>
      <w:r>
        <w:t>hal</w:t>
      </w:r>
      <w:r>
        <w:rPr>
          <w:spacing w:val="13"/>
        </w:rPr>
        <w:t xml:space="preserve"> </w:t>
      </w:r>
      <w:r>
        <w:t>ini</w:t>
      </w:r>
      <w:r>
        <w:rPr>
          <w:spacing w:val="13"/>
        </w:rPr>
        <w:t xml:space="preserve"> </w:t>
      </w:r>
      <w:r>
        <w:rPr>
          <w:spacing w:val="-2"/>
        </w:rPr>
        <w:t>perg</w:t>
      </w:r>
      <w:r>
        <w:rPr>
          <w:spacing w:val="-2"/>
        </w:rPr>
        <w:t>uruan</w:t>
      </w:r>
    </w:p>
    <w:p w:rsidR="00977BC6" w:rsidRDefault="003C22F3">
      <w:pPr>
        <w:pStyle w:val="BodyText"/>
        <w:spacing w:before="4"/>
        <w:rPr>
          <w:sz w:val="11"/>
        </w:rPr>
      </w:pPr>
      <w:r>
        <w:rPr>
          <w:noProof/>
          <w:sz w:val="11"/>
          <w:lang w:val="id-ID" w:eastAsia="id-ID"/>
        </w:rPr>
        <mc:AlternateContent>
          <mc:Choice Requires="wps">
            <w:drawing>
              <wp:anchor distT="0" distB="0" distL="0" distR="0" simplePos="0" relativeHeight="487590400" behindDoc="1" locked="0" layoutInCell="1" allowOverlap="1">
                <wp:simplePos x="0" y="0"/>
                <wp:positionH relativeFrom="page">
                  <wp:posOffset>1440433</wp:posOffset>
                </wp:positionH>
                <wp:positionV relativeFrom="paragraph">
                  <wp:posOffset>98675</wp:posOffset>
                </wp:positionV>
                <wp:extent cx="1829435" cy="952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7.769697pt;width:144.020pt;height:.72003pt;mso-position-horizontal-relative:page;mso-position-vertical-relative:paragraph;z-index:-15726080;mso-wrap-distance-left:0;mso-wrap-distance-right:0" id="docshape8" filled="true" fillcolor="#000000" stroked="false">
                <v:fill type="solid"/>
                <w10:wrap type="topAndBottom"/>
              </v:rect>
            </w:pict>
          </mc:Fallback>
        </mc:AlternateContent>
      </w:r>
    </w:p>
    <w:p w:rsidR="00977BC6" w:rsidRDefault="003C22F3">
      <w:pPr>
        <w:spacing w:before="102" w:line="240" w:lineRule="exact"/>
        <w:ind w:left="568"/>
        <w:jc w:val="both"/>
        <w:rPr>
          <w:rFonts w:ascii="Calibri"/>
          <w:sz w:val="20"/>
        </w:rPr>
      </w:pPr>
      <w:r>
        <w:rPr>
          <w:rFonts w:ascii="Calibri"/>
          <w:sz w:val="20"/>
          <w:vertAlign w:val="superscript"/>
        </w:rPr>
        <w:t>3</w:t>
      </w:r>
      <w:r>
        <w:rPr>
          <w:rFonts w:ascii="Calibri"/>
          <w:spacing w:val="-6"/>
          <w:sz w:val="20"/>
        </w:rPr>
        <w:t xml:space="preserve"> </w:t>
      </w:r>
      <w:r>
        <w:rPr>
          <w:sz w:val="20"/>
        </w:rPr>
        <w:t>Erwin</w:t>
      </w:r>
      <w:r>
        <w:rPr>
          <w:spacing w:val="-6"/>
          <w:sz w:val="20"/>
        </w:rPr>
        <w:t xml:space="preserve"> </w:t>
      </w:r>
      <w:r>
        <w:rPr>
          <w:sz w:val="20"/>
        </w:rPr>
        <w:t>Firdaus,</w:t>
      </w:r>
      <w:r>
        <w:rPr>
          <w:spacing w:val="-4"/>
          <w:sz w:val="20"/>
        </w:rPr>
        <w:t xml:space="preserve"> </w:t>
      </w:r>
      <w:r>
        <w:rPr>
          <w:sz w:val="20"/>
        </w:rPr>
        <w:t>Hlm.</w:t>
      </w:r>
      <w:r>
        <w:rPr>
          <w:spacing w:val="-5"/>
          <w:sz w:val="20"/>
        </w:rPr>
        <w:t xml:space="preserve"> </w:t>
      </w:r>
      <w:r>
        <w:rPr>
          <w:sz w:val="20"/>
        </w:rPr>
        <w:t>2-</w:t>
      </w:r>
      <w:r>
        <w:rPr>
          <w:spacing w:val="-5"/>
          <w:sz w:val="20"/>
        </w:rPr>
        <w:t>3</w:t>
      </w:r>
      <w:r>
        <w:rPr>
          <w:rFonts w:ascii="Calibri"/>
          <w:spacing w:val="-5"/>
          <w:sz w:val="20"/>
        </w:rPr>
        <w:t>.</w:t>
      </w:r>
    </w:p>
    <w:p w:rsidR="00977BC6" w:rsidRDefault="003C22F3">
      <w:pPr>
        <w:ind w:left="568" w:right="987"/>
        <w:jc w:val="both"/>
        <w:rPr>
          <w:sz w:val="20"/>
        </w:rPr>
      </w:pPr>
      <w:r>
        <w:rPr>
          <w:sz w:val="20"/>
          <w:vertAlign w:val="superscript"/>
        </w:rPr>
        <w:t>4</w:t>
      </w:r>
      <w:r>
        <w:rPr>
          <w:sz w:val="20"/>
        </w:rPr>
        <w:t xml:space="preserve"> Khodyar Abili, dkk, “Measuring university service quality by means of SERVQUAL method,” </w:t>
      </w:r>
      <w:r>
        <w:rPr>
          <w:i/>
          <w:sz w:val="20"/>
        </w:rPr>
        <w:t xml:space="preserve">Asian Journal on Quality </w:t>
      </w:r>
      <w:r>
        <w:rPr>
          <w:sz w:val="20"/>
        </w:rPr>
        <w:t xml:space="preserve">13, no. 3 (2012): Hlm. 204-211, </w:t>
      </w:r>
      <w:r>
        <w:rPr>
          <w:spacing w:val="-2"/>
          <w:sz w:val="20"/>
        </w:rPr>
        <w:t>https://doi.org/10.1108/15982681211287766.</w:t>
      </w:r>
    </w:p>
    <w:p w:rsidR="00977BC6" w:rsidRDefault="003C22F3">
      <w:pPr>
        <w:spacing w:before="8" w:line="235" w:lineRule="auto"/>
        <w:ind w:left="568" w:right="994"/>
        <w:jc w:val="both"/>
        <w:rPr>
          <w:sz w:val="20"/>
        </w:rPr>
      </w:pPr>
      <w:r>
        <w:rPr>
          <w:rFonts w:ascii="Calibri" w:hAnsi="Calibri"/>
          <w:sz w:val="20"/>
          <w:vertAlign w:val="superscript"/>
        </w:rPr>
        <w:t>5</w:t>
      </w:r>
      <w:r>
        <w:rPr>
          <w:rFonts w:ascii="Calibri" w:hAnsi="Calibri"/>
          <w:spacing w:val="-3"/>
          <w:sz w:val="20"/>
        </w:rPr>
        <w:t xml:space="preserve"> </w:t>
      </w:r>
      <w:r>
        <w:rPr>
          <w:sz w:val="20"/>
        </w:rPr>
        <w:t>Yong-Sik</w:t>
      </w:r>
      <w:r>
        <w:rPr>
          <w:spacing w:val="-3"/>
          <w:sz w:val="20"/>
        </w:rPr>
        <w:t xml:space="preserve"> </w:t>
      </w:r>
      <w:r>
        <w:rPr>
          <w:sz w:val="20"/>
        </w:rPr>
        <w:t>Hwang</w:t>
      </w:r>
      <w:r>
        <w:rPr>
          <w:spacing w:val="-2"/>
          <w:sz w:val="20"/>
        </w:rPr>
        <w:t xml:space="preserve"> </w:t>
      </w:r>
      <w:r>
        <w:rPr>
          <w:sz w:val="20"/>
        </w:rPr>
        <w:t>&amp;</w:t>
      </w:r>
      <w:r>
        <w:rPr>
          <w:spacing w:val="-4"/>
          <w:sz w:val="20"/>
        </w:rPr>
        <w:t xml:space="preserve"> </w:t>
      </w:r>
      <w:r>
        <w:rPr>
          <w:sz w:val="20"/>
        </w:rPr>
        <w:t>Yung</w:t>
      </w:r>
      <w:r>
        <w:rPr>
          <w:spacing w:val="-2"/>
          <w:sz w:val="20"/>
        </w:rPr>
        <w:t xml:space="preserve"> </w:t>
      </w:r>
      <w:r>
        <w:rPr>
          <w:sz w:val="20"/>
        </w:rPr>
        <w:t>Kyun</w:t>
      </w:r>
      <w:r>
        <w:rPr>
          <w:spacing w:val="-2"/>
          <w:sz w:val="20"/>
        </w:rPr>
        <w:t xml:space="preserve"> </w:t>
      </w:r>
      <w:r>
        <w:rPr>
          <w:sz w:val="20"/>
        </w:rPr>
        <w:t>Choi,</w:t>
      </w:r>
      <w:r>
        <w:rPr>
          <w:spacing w:val="-1"/>
          <w:sz w:val="20"/>
        </w:rPr>
        <w:t xml:space="preserve"> </w:t>
      </w:r>
      <w:r>
        <w:rPr>
          <w:sz w:val="20"/>
        </w:rPr>
        <w:t>“Higher</w:t>
      </w:r>
      <w:r>
        <w:rPr>
          <w:spacing w:val="-2"/>
          <w:sz w:val="20"/>
        </w:rPr>
        <w:t xml:space="preserve"> </w:t>
      </w:r>
      <w:r>
        <w:rPr>
          <w:sz w:val="20"/>
        </w:rPr>
        <w:t>education</w:t>
      </w:r>
      <w:r>
        <w:rPr>
          <w:spacing w:val="-4"/>
          <w:sz w:val="20"/>
        </w:rPr>
        <w:t xml:space="preserve"> </w:t>
      </w:r>
      <w:r>
        <w:rPr>
          <w:sz w:val="20"/>
        </w:rPr>
        <w:t>service</w:t>
      </w:r>
      <w:r>
        <w:rPr>
          <w:spacing w:val="-3"/>
          <w:sz w:val="20"/>
        </w:rPr>
        <w:t xml:space="preserve"> </w:t>
      </w:r>
      <w:r>
        <w:rPr>
          <w:sz w:val="20"/>
        </w:rPr>
        <w:t>quality</w:t>
      </w:r>
      <w:r>
        <w:rPr>
          <w:spacing w:val="-4"/>
          <w:sz w:val="20"/>
        </w:rPr>
        <w:t xml:space="preserve"> </w:t>
      </w:r>
      <w:r>
        <w:rPr>
          <w:sz w:val="20"/>
        </w:rPr>
        <w:t>and student</w:t>
      </w:r>
      <w:r>
        <w:rPr>
          <w:spacing w:val="-1"/>
          <w:sz w:val="20"/>
        </w:rPr>
        <w:t xml:space="preserve"> </w:t>
      </w:r>
      <w:r>
        <w:rPr>
          <w:sz w:val="20"/>
        </w:rPr>
        <w:t xml:space="preserve">satisfaction, institutional image, and behavioral intention,” </w:t>
      </w:r>
      <w:r>
        <w:rPr>
          <w:i/>
          <w:sz w:val="20"/>
        </w:rPr>
        <w:t xml:space="preserve">Journal International Social Behavior and Personality </w:t>
      </w:r>
      <w:r>
        <w:rPr>
          <w:sz w:val="20"/>
        </w:rPr>
        <w:t>47, no. 2 (2019): Hlm. 1-12, https://doi.org/10.2224/sbp.7622.</w:t>
      </w:r>
    </w:p>
    <w:p w:rsidR="00977BC6" w:rsidRDefault="00977BC6">
      <w:pPr>
        <w:spacing w:line="235" w:lineRule="auto"/>
        <w:jc w:val="both"/>
        <w:rPr>
          <w:sz w:val="20"/>
        </w:rPr>
        <w:sectPr w:rsidR="00977BC6">
          <w:pgSz w:w="11910" w:h="16840"/>
          <w:pgMar w:top="1920" w:right="708" w:bottom="1200" w:left="1700" w:header="0" w:footer="1002" w:gutter="0"/>
          <w:cols w:space="720"/>
        </w:sectPr>
      </w:pPr>
    </w:p>
    <w:p w:rsidR="00977BC6" w:rsidRDefault="00977BC6">
      <w:pPr>
        <w:pStyle w:val="BodyText"/>
        <w:spacing w:before="45"/>
      </w:pPr>
    </w:p>
    <w:p w:rsidR="00977BC6" w:rsidRDefault="003C22F3">
      <w:pPr>
        <w:pStyle w:val="BodyText"/>
        <w:spacing w:before="1" w:line="480" w:lineRule="auto"/>
        <w:ind w:left="568" w:right="989"/>
        <w:jc w:val="both"/>
      </w:pPr>
      <w:r>
        <w:t>tinggi</w:t>
      </w:r>
      <w:r>
        <w:rPr>
          <w:spacing w:val="40"/>
        </w:rPr>
        <w:t xml:space="preserve"> </w:t>
      </w:r>
      <w:r>
        <w:t xml:space="preserve">harus dapat menjamin bahwa penyelenggaraan pendidikan yang berlangsung dalam lembaga tersebut mampu menghasilkan </w:t>
      </w:r>
      <w:r>
        <w:rPr>
          <w:i/>
        </w:rPr>
        <w:t xml:space="preserve">output </w:t>
      </w:r>
      <w:r>
        <w:t xml:space="preserve">dan </w:t>
      </w:r>
      <w:r>
        <w:rPr>
          <w:i/>
        </w:rPr>
        <w:t xml:space="preserve">outcome </w:t>
      </w:r>
      <w:r>
        <w:t xml:space="preserve">yang dapat memenuhi tuntutan kebutuhan dan harapan mahasiswa selaku </w:t>
      </w:r>
      <w:r>
        <w:rPr>
          <w:spacing w:val="-2"/>
        </w:rPr>
        <w:t>pelanggan.</w:t>
      </w:r>
    </w:p>
    <w:p w:rsidR="00977BC6" w:rsidRDefault="003C22F3">
      <w:pPr>
        <w:pStyle w:val="BodyText"/>
        <w:spacing w:before="240" w:line="480" w:lineRule="auto"/>
        <w:ind w:left="568" w:right="988" w:firstLine="720"/>
        <w:jc w:val="both"/>
      </w:pPr>
      <w:r>
        <w:t>Dalam kaitan dengan hal ini, ada tiga aspek yang perlu diperhatikan oleh perguruan tinggi yaitu (1) apa kebutuhan mahasiswa; (2) bagaimana mengetahui kebutuhan mahasiswa (3) bagaimana mahasiswa merasa puas. Dengan mengkaji tiga hal di atas secara rinci mak</w:t>
      </w:r>
      <w:r>
        <w:t>a penyelenggara pendidikan yang berlangsung dalam perguruan tinggi tersebut mampu memenuhi kebutuhan dan harapan dari mahasiswa, meskipun tidak dapat dipungkiri bahwa kebutuhan dan keinginan dari setiap mahasiswa berbeda-beda dan sangat beragam serta tingk</w:t>
      </w:r>
      <w:r>
        <w:t>at kepuasan juga berbeda-beda dari setiap mahasiswa.</w:t>
      </w:r>
      <w:r>
        <w:rPr>
          <w:vertAlign w:val="superscript"/>
        </w:rPr>
        <w:t>6</w:t>
      </w:r>
    </w:p>
    <w:p w:rsidR="00977BC6" w:rsidRDefault="003C22F3">
      <w:pPr>
        <w:pStyle w:val="BodyText"/>
        <w:spacing w:before="241" w:line="480" w:lineRule="auto"/>
        <w:ind w:left="568" w:right="989" w:firstLine="720"/>
        <w:jc w:val="both"/>
      </w:pPr>
      <w:r>
        <w:t>Menurut Kotler yang dikutip oleh Alfonsus M. Aran, dkk menjelaskan bahwa terdapat dua faktor yang mempengaruhi kualitas layanan/jasa, yaitu layanan/jasa yang diharapkan (</w:t>
      </w:r>
      <w:r>
        <w:rPr>
          <w:i/>
        </w:rPr>
        <w:t xml:space="preserve">expected service) </w:t>
      </w:r>
      <w:r>
        <w:t xml:space="preserve">dan jasa yang </w:t>
      </w:r>
      <w:r>
        <w:t>dirasakan atau dipersepsikan (</w:t>
      </w:r>
      <w:r>
        <w:rPr>
          <w:i/>
        </w:rPr>
        <w:t>perceived service</w:t>
      </w:r>
      <w:r>
        <w:t xml:space="preserve">). Jika layanan/jasa yang dirasakan sesuai dengan jasa yang diharapkan maka kualitas jasa akan dipersepsikan baik atau positif. Sementara itu, jika </w:t>
      </w:r>
      <w:r>
        <w:rPr>
          <w:i/>
        </w:rPr>
        <w:t xml:space="preserve">perceived service </w:t>
      </w:r>
      <w:r>
        <w:t xml:space="preserve">melebihi </w:t>
      </w:r>
      <w:r>
        <w:rPr>
          <w:i/>
        </w:rPr>
        <w:t>expected service</w:t>
      </w:r>
      <w:r>
        <w:t>, kualitas jasa te</w:t>
      </w:r>
      <w:r>
        <w:t xml:space="preserve">rsebut dipersepsikan ideal. Kedua hal tersebut faktor yang menciptakan rasa kepuasan bagi pelanggan atau </w:t>
      </w:r>
      <w:r>
        <w:rPr>
          <w:i/>
        </w:rPr>
        <w:t>customer satisfaction</w:t>
      </w:r>
      <w:r>
        <w:t>.</w:t>
      </w:r>
      <w:r>
        <w:rPr>
          <w:vertAlign w:val="superscript"/>
        </w:rPr>
        <w:t>7</w:t>
      </w:r>
    </w:p>
    <w:p w:rsidR="00977BC6" w:rsidRDefault="00977BC6">
      <w:pPr>
        <w:pStyle w:val="BodyText"/>
        <w:rPr>
          <w:sz w:val="20"/>
        </w:rPr>
      </w:pPr>
    </w:p>
    <w:p w:rsidR="00977BC6" w:rsidRDefault="003C22F3">
      <w:pPr>
        <w:pStyle w:val="BodyText"/>
        <w:spacing w:before="39"/>
        <w:rPr>
          <w:sz w:val="20"/>
        </w:rPr>
      </w:pPr>
      <w:r>
        <w:rPr>
          <w:noProof/>
          <w:sz w:val="20"/>
          <w:lang w:val="id-ID" w:eastAsia="id-ID"/>
        </w:rPr>
        <mc:AlternateContent>
          <mc:Choice Requires="wps">
            <w:drawing>
              <wp:anchor distT="0" distB="0" distL="0" distR="0" simplePos="0" relativeHeight="487590912" behindDoc="1" locked="0" layoutInCell="1" allowOverlap="1">
                <wp:simplePos x="0" y="0"/>
                <wp:positionH relativeFrom="page">
                  <wp:posOffset>1440433</wp:posOffset>
                </wp:positionH>
                <wp:positionV relativeFrom="paragraph">
                  <wp:posOffset>186169</wp:posOffset>
                </wp:positionV>
                <wp:extent cx="1829435" cy="952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4.659054pt;width:144.020pt;height:.71997pt;mso-position-horizontal-relative:page;mso-position-vertical-relative:paragraph;z-index:-15725568;mso-wrap-distance-left:0;mso-wrap-distance-right:0" id="docshape9" filled="true" fillcolor="#000000" stroked="false">
                <v:fill type="solid"/>
                <w10:wrap type="topAndBottom"/>
              </v:rect>
            </w:pict>
          </mc:Fallback>
        </mc:AlternateContent>
      </w:r>
    </w:p>
    <w:p w:rsidR="00977BC6" w:rsidRDefault="003C22F3">
      <w:pPr>
        <w:spacing w:before="106" w:line="235" w:lineRule="auto"/>
        <w:ind w:left="568" w:right="1107"/>
        <w:rPr>
          <w:sz w:val="20"/>
        </w:rPr>
      </w:pPr>
      <w:r>
        <w:rPr>
          <w:rFonts w:ascii="Calibri" w:hAnsi="Calibri"/>
          <w:sz w:val="20"/>
          <w:vertAlign w:val="superscript"/>
        </w:rPr>
        <w:t>6</w:t>
      </w:r>
      <w:r>
        <w:rPr>
          <w:rFonts w:ascii="Calibri" w:hAnsi="Calibri"/>
          <w:sz w:val="20"/>
        </w:rPr>
        <w:t xml:space="preserve"> </w:t>
      </w:r>
      <w:r>
        <w:rPr>
          <w:sz w:val="20"/>
        </w:rPr>
        <w:t>Alfonsus M.Aran,</w:t>
      </w:r>
      <w:r>
        <w:rPr>
          <w:spacing w:val="40"/>
          <w:sz w:val="20"/>
        </w:rPr>
        <w:t xml:space="preserve"> </w:t>
      </w:r>
      <w:r>
        <w:rPr>
          <w:sz w:val="20"/>
        </w:rPr>
        <w:t>Anselmus D. Atasoge, &amp; Agustinus A.Tobin, “Kualitas Layanan Pendidikan SMA Katolik Di Kabupaten Flores Ti</w:t>
      </w:r>
      <w:r>
        <w:rPr>
          <w:sz w:val="20"/>
        </w:rPr>
        <w:t xml:space="preserve">mur,” </w:t>
      </w:r>
      <w:r>
        <w:rPr>
          <w:i/>
          <w:sz w:val="20"/>
        </w:rPr>
        <w:t xml:space="preserve">Jurnal Reinha </w:t>
      </w:r>
      <w:r>
        <w:rPr>
          <w:sz w:val="20"/>
        </w:rPr>
        <w:t>XI, no. VII (2019): Hlm.1-18.</w:t>
      </w:r>
    </w:p>
    <w:p w:rsidR="00977BC6" w:rsidRDefault="003C22F3">
      <w:pPr>
        <w:spacing w:before="5"/>
        <w:ind w:left="568"/>
        <w:rPr>
          <w:sz w:val="20"/>
        </w:rPr>
      </w:pPr>
      <w:r>
        <w:rPr>
          <w:rFonts w:ascii="Calibri"/>
          <w:sz w:val="20"/>
          <w:vertAlign w:val="superscript"/>
        </w:rPr>
        <w:t>7</w:t>
      </w:r>
      <w:r>
        <w:rPr>
          <w:rFonts w:ascii="Calibri"/>
          <w:spacing w:val="-6"/>
          <w:sz w:val="20"/>
        </w:rPr>
        <w:t xml:space="preserve"> </w:t>
      </w:r>
      <w:r>
        <w:rPr>
          <w:sz w:val="20"/>
        </w:rPr>
        <w:t>Anselmus</w:t>
      </w:r>
      <w:r>
        <w:rPr>
          <w:spacing w:val="-7"/>
          <w:sz w:val="20"/>
        </w:rPr>
        <w:t xml:space="preserve"> </w:t>
      </w:r>
      <w:r>
        <w:rPr>
          <w:sz w:val="20"/>
        </w:rPr>
        <w:t>D.</w:t>
      </w:r>
      <w:r>
        <w:rPr>
          <w:spacing w:val="-2"/>
          <w:sz w:val="20"/>
        </w:rPr>
        <w:t xml:space="preserve"> </w:t>
      </w:r>
      <w:r>
        <w:rPr>
          <w:sz w:val="20"/>
        </w:rPr>
        <w:t>Atasoge,</w:t>
      </w:r>
      <w:r>
        <w:rPr>
          <w:spacing w:val="-3"/>
          <w:sz w:val="20"/>
        </w:rPr>
        <w:t xml:space="preserve"> </w:t>
      </w:r>
      <w:r>
        <w:rPr>
          <w:sz w:val="20"/>
        </w:rPr>
        <w:t>Agustinus</w:t>
      </w:r>
      <w:r>
        <w:rPr>
          <w:spacing w:val="-4"/>
          <w:sz w:val="20"/>
        </w:rPr>
        <w:t xml:space="preserve"> </w:t>
      </w:r>
      <w:r>
        <w:rPr>
          <w:sz w:val="20"/>
        </w:rPr>
        <w:t>A</w:t>
      </w:r>
      <w:r>
        <w:rPr>
          <w:spacing w:val="-7"/>
          <w:sz w:val="20"/>
        </w:rPr>
        <w:t xml:space="preserve"> </w:t>
      </w:r>
      <w:r>
        <w:rPr>
          <w:spacing w:val="-2"/>
          <w:sz w:val="20"/>
        </w:rPr>
        <w:t>Tobin.</w:t>
      </w:r>
    </w:p>
    <w:p w:rsidR="00977BC6" w:rsidRDefault="00977BC6">
      <w:pPr>
        <w:rPr>
          <w:sz w:val="20"/>
        </w:rPr>
        <w:sectPr w:rsidR="00977BC6">
          <w:pgSz w:w="11910" w:h="16840"/>
          <w:pgMar w:top="1920" w:right="708" w:bottom="1200" w:left="1700" w:header="0" w:footer="1002" w:gutter="0"/>
          <w:cols w:space="720"/>
        </w:sectPr>
      </w:pPr>
    </w:p>
    <w:p w:rsidR="00977BC6" w:rsidRDefault="00977BC6">
      <w:pPr>
        <w:pStyle w:val="BodyText"/>
        <w:spacing w:before="45"/>
      </w:pPr>
    </w:p>
    <w:p w:rsidR="00977BC6" w:rsidRDefault="003C22F3">
      <w:pPr>
        <w:pStyle w:val="BodyText"/>
        <w:spacing w:before="1" w:line="480" w:lineRule="auto"/>
        <w:ind w:left="568" w:right="989" w:firstLine="720"/>
        <w:jc w:val="both"/>
      </w:pPr>
      <w:r>
        <w:t>Seperti yang telah dijelaskan di atas persepsi sendiri tergantung pada penilaian seseorang berdasarkan pengalaman tentang suatu objek yang dipero</w:t>
      </w:r>
      <w:r>
        <w:t>leh, dirasakan atau dialami. Sama halnya mahasiswa selaku pelanggan tentunya memiliki persepsi yang berbeda-beda terhadap suatu objek,</w:t>
      </w:r>
      <w:r>
        <w:rPr>
          <w:spacing w:val="40"/>
        </w:rPr>
        <w:t xml:space="preserve"> </w:t>
      </w:r>
      <w:r>
        <w:t>peristiwa atau kesan atas kinerja tertentu sehingga persepsi tidak dapat disamaratakan untuk seluruh mahasiswa. Sebab apa</w:t>
      </w:r>
      <w:r>
        <w:t xml:space="preserve"> yang dialami dan diperoleh oleh masing-masing</w:t>
      </w:r>
      <w:r>
        <w:rPr>
          <w:spacing w:val="80"/>
        </w:rPr>
        <w:t xml:space="preserve"> </w:t>
      </w:r>
      <w:r>
        <w:t>mahasiswa tentu berbeda.</w:t>
      </w:r>
    </w:p>
    <w:p w:rsidR="00977BC6" w:rsidRDefault="003C22F3">
      <w:pPr>
        <w:pStyle w:val="BodyText"/>
        <w:spacing w:before="241" w:line="480" w:lineRule="auto"/>
        <w:ind w:left="568" w:right="990" w:firstLine="720"/>
        <w:jc w:val="both"/>
      </w:pPr>
      <w:r>
        <w:t>Dengan demikian, untuk membangun persepsi yang positif maka perguruan tinggi harus mampu memberikan layanan terbaik yang sesuai dengan harapan dari mahasiswa. Sementara itu, ekspektasi</w:t>
      </w:r>
      <w:r>
        <w:t xml:space="preserve"> dapat dipahami sebagai keinginan dari seorang individu terhadap suatu hal, baik itu objek maupun peristiwa agar terjadi sesuai dengan harapannya. Atau dengan kata lain ekspektasi merupakan keinginan untuk mencapai kepuasan secara maksimal dan meminimalkan</w:t>
      </w:r>
      <w:r>
        <w:rPr>
          <w:spacing w:val="-2"/>
        </w:rPr>
        <w:t xml:space="preserve"> </w:t>
      </w:r>
      <w:r>
        <w:t>ketidakpuasan.</w:t>
      </w:r>
      <w:r>
        <w:rPr>
          <w:spacing w:val="-2"/>
        </w:rPr>
        <w:t xml:space="preserve"> </w:t>
      </w:r>
      <w:r>
        <w:t>Dalam</w:t>
      </w:r>
      <w:r>
        <w:rPr>
          <w:spacing w:val="-2"/>
        </w:rPr>
        <w:t xml:space="preserve"> </w:t>
      </w:r>
      <w:r>
        <w:t>hal</w:t>
      </w:r>
      <w:r>
        <w:rPr>
          <w:spacing w:val="-2"/>
        </w:rPr>
        <w:t xml:space="preserve"> </w:t>
      </w:r>
      <w:r>
        <w:t>ini,</w:t>
      </w:r>
      <w:r>
        <w:rPr>
          <w:spacing w:val="-2"/>
        </w:rPr>
        <w:t xml:space="preserve"> </w:t>
      </w:r>
      <w:r>
        <w:t>mahasiswa</w:t>
      </w:r>
      <w:r>
        <w:rPr>
          <w:spacing w:val="-4"/>
        </w:rPr>
        <w:t xml:space="preserve"> </w:t>
      </w:r>
      <w:r>
        <w:t>akan</w:t>
      </w:r>
      <w:r>
        <w:rPr>
          <w:spacing w:val="-2"/>
        </w:rPr>
        <w:t xml:space="preserve"> </w:t>
      </w:r>
      <w:r>
        <w:t>mencapai</w:t>
      </w:r>
      <w:r>
        <w:rPr>
          <w:spacing w:val="-2"/>
        </w:rPr>
        <w:t xml:space="preserve"> </w:t>
      </w:r>
      <w:r>
        <w:t>kepuasan maksimal apabila layanan pendidikan yang diperoleh atau dialami sesuai dengan apa yang diharapkan sehingga tidak terdapat gap antara ekspektasi dan persepsi.</w:t>
      </w:r>
    </w:p>
    <w:p w:rsidR="00977BC6" w:rsidRDefault="003C22F3">
      <w:pPr>
        <w:pStyle w:val="BodyText"/>
        <w:spacing w:before="241" w:line="480" w:lineRule="auto"/>
        <w:ind w:left="568" w:right="992" w:firstLine="720"/>
        <w:jc w:val="both"/>
      </w:pPr>
      <w:r>
        <w:t>Persepsi dan kualitas layanan tida</w:t>
      </w:r>
      <w:r>
        <w:t>k dapat dipisahkan sebab keduanya memiliki hubungan antara satu dengan yang lain. Hal ini dikarenakan salah satu faktor pembentuk kualitas layanan adalah persepsi. Sementara itu, hubungan antara ekspektasi dan kualitas dapat dilihat dalam pengukuran kepuas</w:t>
      </w:r>
      <w:r>
        <w:t>an, Apabila kinerja berada di bawah harapan maka akan muncul perasaan tidak puas/ kecewa pada</w:t>
      </w:r>
      <w:r>
        <w:rPr>
          <w:spacing w:val="49"/>
        </w:rPr>
        <w:t xml:space="preserve"> </w:t>
      </w:r>
      <w:r>
        <w:t>pelanggan.</w:t>
      </w:r>
      <w:r>
        <w:rPr>
          <w:spacing w:val="51"/>
        </w:rPr>
        <w:t xml:space="preserve"> </w:t>
      </w:r>
      <w:r>
        <w:t>Apabila</w:t>
      </w:r>
      <w:r>
        <w:rPr>
          <w:spacing w:val="50"/>
        </w:rPr>
        <w:t xml:space="preserve"> </w:t>
      </w:r>
      <w:r>
        <w:t>kinerja</w:t>
      </w:r>
      <w:r>
        <w:rPr>
          <w:spacing w:val="51"/>
        </w:rPr>
        <w:t xml:space="preserve"> </w:t>
      </w:r>
      <w:r>
        <w:t>sesuai</w:t>
      </w:r>
      <w:r>
        <w:rPr>
          <w:spacing w:val="52"/>
        </w:rPr>
        <w:t xml:space="preserve"> </w:t>
      </w:r>
      <w:r>
        <w:t>dengan</w:t>
      </w:r>
      <w:r>
        <w:rPr>
          <w:spacing w:val="53"/>
        </w:rPr>
        <w:t xml:space="preserve"> </w:t>
      </w:r>
      <w:r>
        <w:t>harapan</w:t>
      </w:r>
      <w:r>
        <w:rPr>
          <w:spacing w:val="51"/>
        </w:rPr>
        <w:t xml:space="preserve"> </w:t>
      </w:r>
      <w:r>
        <w:t>maka</w:t>
      </w:r>
      <w:r>
        <w:rPr>
          <w:spacing w:val="50"/>
        </w:rPr>
        <w:t xml:space="preserve"> </w:t>
      </w:r>
      <w:r>
        <w:t>pelanggan</w:t>
      </w:r>
      <w:r>
        <w:rPr>
          <w:spacing w:val="51"/>
        </w:rPr>
        <w:t xml:space="preserve"> </w:t>
      </w:r>
      <w:r>
        <w:rPr>
          <w:spacing w:val="-4"/>
        </w:rPr>
        <w:t>akan</w:t>
      </w:r>
    </w:p>
    <w:p w:rsidR="00977BC6" w:rsidRDefault="00977BC6">
      <w:pPr>
        <w:pStyle w:val="BodyText"/>
        <w:spacing w:line="480" w:lineRule="auto"/>
        <w:jc w:val="both"/>
        <w:sectPr w:rsidR="00977BC6">
          <w:pgSz w:w="11910" w:h="16840"/>
          <w:pgMar w:top="1920" w:right="708" w:bottom="1200" w:left="1700" w:header="0" w:footer="1002" w:gutter="0"/>
          <w:cols w:space="720"/>
        </w:sectPr>
      </w:pPr>
    </w:p>
    <w:p w:rsidR="00977BC6" w:rsidRDefault="00977BC6">
      <w:pPr>
        <w:pStyle w:val="BodyText"/>
        <w:spacing w:before="45"/>
      </w:pPr>
    </w:p>
    <w:p w:rsidR="00977BC6" w:rsidRDefault="003C22F3">
      <w:pPr>
        <w:pStyle w:val="BodyText"/>
        <w:spacing w:before="1" w:line="480" w:lineRule="auto"/>
        <w:ind w:left="568" w:right="991"/>
        <w:jc w:val="both"/>
      </w:pPr>
      <w:r>
        <w:t>puas atau senang. Sementara itu, apabila kinerja jauh melampaui harapan maka pelanggan akan merasa sangat puas atau senang.</w:t>
      </w:r>
      <w:r>
        <w:rPr>
          <w:vertAlign w:val="superscript"/>
        </w:rPr>
        <w:t>8</w:t>
      </w:r>
      <w:r>
        <w:t xml:space="preserve"> Kuncinya kualitas dikatakan baik apabila persepsi yang diberikan juga positif sebaliknya apabila persepsi yang diberikan negatif ma</w:t>
      </w:r>
      <w:r>
        <w:t>ka kualitas juga dikatakan buruk.</w:t>
      </w:r>
    </w:p>
    <w:p w:rsidR="00977BC6" w:rsidRDefault="003C22F3">
      <w:pPr>
        <w:pStyle w:val="BodyText"/>
        <w:spacing w:before="240" w:line="480" w:lineRule="auto"/>
        <w:ind w:left="568" w:right="991" w:firstLine="720"/>
        <w:jc w:val="both"/>
      </w:pPr>
      <w:r>
        <w:t>Dalam hal layanan pendidikan, jika seorang mahasiswa menilai baik pada perguruan tinggi tertentu maka mahasiswa tersebut telah merasa puas atau senang dengan jasa pelayanannya. Dengan kata lain, pelayanan telah memenuhi ek</w:t>
      </w:r>
      <w:r>
        <w:t>spektasi atau menjawab kebutuhan dari mahasiswa dan apabila pelayanan telah memenuhi apa yang diekspektasikan oleh mahasiswa maka tentu mahasiswa juga akan merasa puas terhadap perguruan tinggi tersebut sebagai penyelenggara pendidikan. Dengan demikian dap</w:t>
      </w:r>
      <w:r>
        <w:t>at dikatakan bahwa persepsi adalah penilaian dan ekspektasi merupakan harapan</w:t>
      </w:r>
      <w:r>
        <w:rPr>
          <w:spacing w:val="40"/>
        </w:rPr>
        <w:t xml:space="preserve"> </w:t>
      </w:r>
      <w:r>
        <w:t>sedangkan kualitas adalah hasil dari suatu penilaian. Kualitas layanan berhubungan erat dengan persepsi dan ekspektasi, dimana kualitas dapat terbentuk dari persepsi yang baik at</w:t>
      </w:r>
      <w:r>
        <w:t>au positif.</w:t>
      </w:r>
    </w:p>
    <w:p w:rsidR="00977BC6" w:rsidRDefault="003C22F3">
      <w:pPr>
        <w:pStyle w:val="BodyText"/>
        <w:spacing w:before="241" w:line="480" w:lineRule="auto"/>
        <w:ind w:left="568" w:right="990" w:firstLine="720"/>
        <w:jc w:val="both"/>
      </w:pPr>
      <w:r>
        <w:t>Sekolah Tinggi Pastoral Reinha Larantuka merupakan salah satu</w:t>
      </w:r>
      <w:r>
        <w:rPr>
          <w:spacing w:val="40"/>
        </w:rPr>
        <w:t xml:space="preserve"> </w:t>
      </w:r>
      <w:r>
        <w:t>perguruan tinggi swasta Katolik yang ada di Indonesia, dengan visinya yakni diharapkan pada tahun 2030 dapat menjadi salah satu perguruan tinggi yang berkualitas serta bermanfaat bag</w:t>
      </w:r>
      <w:r>
        <w:t>i masyarakat dari seluruh kalangan. Untuk dapat mewujudkan cita-cita yang tertuang dalam visi tersebut, maka Sekolah Tinggi Pastoral Reinha Larantuka yang kemudian disingkat menjadi STP Reinha Larantuka</w:t>
      </w:r>
      <w:r>
        <w:rPr>
          <w:spacing w:val="11"/>
        </w:rPr>
        <w:t xml:space="preserve"> </w:t>
      </w:r>
      <w:r>
        <w:t>terus</w:t>
      </w:r>
      <w:r>
        <w:rPr>
          <w:spacing w:val="11"/>
        </w:rPr>
        <w:t xml:space="preserve"> </w:t>
      </w:r>
      <w:r>
        <w:t>melakukan</w:t>
      </w:r>
      <w:r>
        <w:rPr>
          <w:spacing w:val="10"/>
        </w:rPr>
        <w:t xml:space="preserve"> </w:t>
      </w:r>
      <w:r>
        <w:t>pembenahan</w:t>
      </w:r>
      <w:r>
        <w:rPr>
          <w:spacing w:val="10"/>
        </w:rPr>
        <w:t xml:space="preserve"> </w:t>
      </w:r>
      <w:r>
        <w:t>secara</w:t>
      </w:r>
      <w:r>
        <w:rPr>
          <w:spacing w:val="8"/>
        </w:rPr>
        <w:t xml:space="preserve"> </w:t>
      </w:r>
      <w:r>
        <w:t>internal</w:t>
      </w:r>
      <w:r>
        <w:rPr>
          <w:spacing w:val="13"/>
        </w:rPr>
        <w:t xml:space="preserve"> </w:t>
      </w:r>
      <w:r>
        <w:t>guna</w:t>
      </w:r>
      <w:r>
        <w:rPr>
          <w:spacing w:val="11"/>
        </w:rPr>
        <w:t xml:space="preserve"> </w:t>
      </w:r>
      <w:r>
        <w:t>mempe</w:t>
      </w:r>
      <w:r>
        <w:t>rsiapkan</w:t>
      </w:r>
      <w:r>
        <w:rPr>
          <w:spacing w:val="10"/>
        </w:rPr>
        <w:t xml:space="preserve"> </w:t>
      </w:r>
      <w:r>
        <w:rPr>
          <w:spacing w:val="-4"/>
        </w:rPr>
        <w:t>diri</w:t>
      </w:r>
    </w:p>
    <w:p w:rsidR="00977BC6" w:rsidRDefault="003C22F3">
      <w:pPr>
        <w:pStyle w:val="BodyText"/>
        <w:spacing w:before="8"/>
        <w:rPr>
          <w:sz w:val="17"/>
        </w:rPr>
      </w:pPr>
      <w:r>
        <w:rPr>
          <w:noProof/>
          <w:sz w:val="17"/>
          <w:lang w:val="id-ID" w:eastAsia="id-ID"/>
        </w:rPr>
        <mc:AlternateContent>
          <mc:Choice Requires="wps">
            <w:drawing>
              <wp:anchor distT="0" distB="0" distL="0" distR="0" simplePos="0" relativeHeight="487591424" behindDoc="1" locked="0" layoutInCell="1" allowOverlap="1">
                <wp:simplePos x="0" y="0"/>
                <wp:positionH relativeFrom="page">
                  <wp:posOffset>1440433</wp:posOffset>
                </wp:positionH>
                <wp:positionV relativeFrom="paragraph">
                  <wp:posOffset>145038</wp:posOffset>
                </wp:positionV>
                <wp:extent cx="1829435" cy="952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1.420361pt;width:144.020pt;height:.72003pt;mso-position-horizontal-relative:page;mso-position-vertical-relative:paragraph;z-index:-15725056;mso-wrap-distance-left:0;mso-wrap-distance-right:0" id="docshape10" filled="true" fillcolor="#000000" stroked="false">
                <v:fill type="solid"/>
                <w10:wrap type="topAndBottom"/>
              </v:rect>
            </w:pict>
          </mc:Fallback>
        </mc:AlternateContent>
      </w:r>
    </w:p>
    <w:p w:rsidR="00977BC6" w:rsidRDefault="003C22F3">
      <w:pPr>
        <w:spacing w:before="98"/>
        <w:ind w:left="568" w:right="988"/>
        <w:rPr>
          <w:sz w:val="20"/>
        </w:rPr>
      </w:pPr>
      <w:r>
        <w:rPr>
          <w:rFonts w:ascii="Arial MT"/>
          <w:sz w:val="20"/>
          <w:vertAlign w:val="superscript"/>
        </w:rPr>
        <w:t>8</w:t>
      </w:r>
      <w:r>
        <w:rPr>
          <w:rFonts w:ascii="Arial MT"/>
          <w:sz w:val="20"/>
        </w:rPr>
        <w:t xml:space="preserve"> </w:t>
      </w:r>
      <w:r>
        <w:rPr>
          <w:sz w:val="20"/>
        </w:rPr>
        <w:t xml:space="preserve">Tatang Ibrahim &amp; Rusdiana, </w:t>
      </w:r>
      <w:r>
        <w:rPr>
          <w:i/>
          <w:sz w:val="20"/>
        </w:rPr>
        <w:t xml:space="preserve">Manajemen Mutu Terpadu </w:t>
      </w:r>
      <w:r>
        <w:rPr>
          <w:sz w:val="20"/>
        </w:rPr>
        <w:t xml:space="preserve">(Bandung: Yrama Widya, 2021), Hlm. </w:t>
      </w:r>
      <w:r>
        <w:rPr>
          <w:spacing w:val="-4"/>
          <w:sz w:val="20"/>
        </w:rPr>
        <w:t>66.</w:t>
      </w:r>
    </w:p>
    <w:p w:rsidR="00977BC6" w:rsidRDefault="00977BC6">
      <w:pPr>
        <w:rPr>
          <w:sz w:val="20"/>
        </w:rPr>
        <w:sectPr w:rsidR="00977BC6">
          <w:pgSz w:w="11910" w:h="16840"/>
          <w:pgMar w:top="1920" w:right="708" w:bottom="1200" w:left="1700" w:header="0" w:footer="1002" w:gutter="0"/>
          <w:cols w:space="720"/>
        </w:sectPr>
      </w:pPr>
    </w:p>
    <w:p w:rsidR="00977BC6" w:rsidRDefault="00977BC6">
      <w:pPr>
        <w:pStyle w:val="BodyText"/>
        <w:spacing w:before="45"/>
      </w:pPr>
    </w:p>
    <w:p w:rsidR="00977BC6" w:rsidRDefault="003C22F3">
      <w:pPr>
        <w:pStyle w:val="BodyText"/>
        <w:spacing w:before="1" w:line="480" w:lineRule="auto"/>
        <w:ind w:left="568" w:right="993"/>
        <w:jc w:val="both"/>
      </w:pPr>
      <w:r>
        <w:t xml:space="preserve">dan memajukan pendidikan yang lebih berkualitas baik dari segi fasilitas, mutu pendidik, tenaga kependidikan, maupun mutu lulusan sehingga STP Reinha Larantuka mampu memberikan layanan terbaik yang sesuai dengan harapan dari </w:t>
      </w:r>
      <w:r>
        <w:rPr>
          <w:spacing w:val="-2"/>
        </w:rPr>
        <w:t>mahasiswa.</w:t>
      </w:r>
    </w:p>
    <w:p w:rsidR="00977BC6" w:rsidRDefault="003C22F3">
      <w:pPr>
        <w:pStyle w:val="BodyText"/>
        <w:spacing w:before="240" w:line="480" w:lineRule="auto"/>
        <w:ind w:left="568" w:right="989" w:firstLine="720"/>
        <w:jc w:val="both"/>
      </w:pPr>
      <w:r>
        <w:t>Berkaitan dengan vis</w:t>
      </w:r>
      <w:r>
        <w:t>i menjadikan STP Reinha Larantuka sebagai salah satu perguruan tinggi yang berkualitas</w:t>
      </w:r>
      <w:r>
        <w:rPr>
          <w:spacing w:val="40"/>
        </w:rPr>
        <w:t xml:space="preserve"> </w:t>
      </w:r>
      <w:r>
        <w:t>dilaksanakan melalui misi Tridharma perguruan tinggi yaitu 1) Menyelenggarakan Pendidikan Agama Katolik, 2) Melaksanakan Penelitian di Bidang Keagamaan, Pastoral, Kateke</w:t>
      </w:r>
      <w:r>
        <w:t xml:space="preserve">tik dan Lintas Disiplin ilmu, 3) Melaksanakan Pengabdian Kepada Masyarakat Atas Dasar Pancasila dan UUD 1945 serta dalam Semangat Injil. Misi ini dihidupi dalam bentuk pelayanan pendidikan yang diberikan oleh pihak kampus seperti melaksanakan perkuliahan, </w:t>
      </w:r>
      <w:r>
        <w:t xml:space="preserve">adanya kegiataan </w:t>
      </w:r>
      <w:r>
        <w:rPr>
          <w:i/>
        </w:rPr>
        <w:t>Weekend Pastoral</w:t>
      </w:r>
      <w:r>
        <w:t xml:space="preserve">, </w:t>
      </w:r>
      <w:r>
        <w:rPr>
          <w:i/>
        </w:rPr>
        <w:t>Live In</w:t>
      </w:r>
      <w:r>
        <w:t xml:space="preserve">, Pengabdian Kepada Masyarakat (PKM), penelitian yang dilakukan oleh mahasiswa maupun para dosen, </w:t>
      </w:r>
      <w:r>
        <w:rPr>
          <w:i/>
        </w:rPr>
        <w:t xml:space="preserve">service </w:t>
      </w:r>
      <w:r>
        <w:t>yang diberikan oleh tenaga pendidik maupun kependidikan, dan lain sebagainya.</w:t>
      </w:r>
    </w:p>
    <w:p w:rsidR="00977BC6" w:rsidRDefault="003C22F3">
      <w:pPr>
        <w:pStyle w:val="BodyText"/>
        <w:spacing w:before="241" w:line="480" w:lineRule="auto"/>
        <w:ind w:left="568" w:right="989" w:firstLine="720"/>
        <w:jc w:val="both"/>
      </w:pPr>
      <w:r>
        <w:t>Namun, pelayanan yang diberikan kampus seperti yang telah dijelaskan di atas belum memenuhi harapan mahasiswa dan tujuan yang ingin dicapai, dengan kondisi seperti kurangnya transparansi administrasi, kurangnya profesionalitas tenaga pendidik dan kependidi</w:t>
      </w:r>
      <w:r>
        <w:t>kan, kurang tanggapnya kampus terhadap aspirasi dan keluhan mahasiswa, serta organisasi kemahasiswaan belum berjalan secara optimal. Permasalahan-permasahalan ini tergolong dalam layanan atau jasa yang apabila</w:t>
      </w:r>
      <w:r>
        <w:rPr>
          <w:spacing w:val="29"/>
        </w:rPr>
        <w:t xml:space="preserve">  </w:t>
      </w:r>
      <w:r>
        <w:t>tidak</w:t>
      </w:r>
      <w:r>
        <w:rPr>
          <w:spacing w:val="31"/>
        </w:rPr>
        <w:t xml:space="preserve">  </w:t>
      </w:r>
      <w:r>
        <w:t>dikaji</w:t>
      </w:r>
      <w:r>
        <w:rPr>
          <w:spacing w:val="30"/>
        </w:rPr>
        <w:t xml:space="preserve">  </w:t>
      </w:r>
      <w:r>
        <w:t>lebih</w:t>
      </w:r>
      <w:r>
        <w:rPr>
          <w:spacing w:val="30"/>
        </w:rPr>
        <w:t xml:space="preserve">  </w:t>
      </w:r>
      <w:r>
        <w:t>mendalam,</w:t>
      </w:r>
      <w:r>
        <w:rPr>
          <w:spacing w:val="30"/>
        </w:rPr>
        <w:t xml:space="preserve">  </w:t>
      </w:r>
      <w:r>
        <w:t>akan</w:t>
      </w:r>
      <w:r>
        <w:rPr>
          <w:spacing w:val="31"/>
        </w:rPr>
        <w:t xml:space="preserve">  </w:t>
      </w:r>
      <w:r>
        <w:t>berpen</w:t>
      </w:r>
      <w:r>
        <w:t>garuh</w:t>
      </w:r>
      <w:r>
        <w:rPr>
          <w:spacing w:val="29"/>
        </w:rPr>
        <w:t xml:space="preserve">  </w:t>
      </w:r>
      <w:r>
        <w:t>terhadap</w:t>
      </w:r>
      <w:r>
        <w:rPr>
          <w:spacing w:val="31"/>
        </w:rPr>
        <w:t xml:space="preserve">  </w:t>
      </w:r>
      <w:r>
        <w:rPr>
          <w:spacing w:val="-2"/>
        </w:rPr>
        <w:t>kualitas</w:t>
      </w:r>
    </w:p>
    <w:p w:rsidR="00977BC6" w:rsidRDefault="00977BC6">
      <w:pPr>
        <w:pStyle w:val="BodyText"/>
        <w:spacing w:line="480" w:lineRule="auto"/>
        <w:jc w:val="both"/>
        <w:sectPr w:rsidR="00977BC6">
          <w:pgSz w:w="11910" w:h="16840"/>
          <w:pgMar w:top="1920" w:right="708" w:bottom="1200" w:left="1700" w:header="0" w:footer="1002" w:gutter="0"/>
          <w:cols w:space="720"/>
        </w:sectPr>
      </w:pPr>
    </w:p>
    <w:p w:rsidR="00977BC6" w:rsidRDefault="00977BC6">
      <w:pPr>
        <w:pStyle w:val="BodyText"/>
        <w:spacing w:before="45"/>
      </w:pPr>
    </w:p>
    <w:p w:rsidR="00977BC6" w:rsidRDefault="003C22F3">
      <w:pPr>
        <w:pStyle w:val="BodyText"/>
        <w:spacing w:before="1" w:line="480" w:lineRule="auto"/>
        <w:ind w:left="568" w:right="992"/>
        <w:jc w:val="both"/>
      </w:pPr>
      <w:r>
        <w:t>pelayanan kampus sehingga dapat berdampak pada kurangnya minat mahasiswa baru untuk bergabung serta mahasiswa lama untuk menyelesaikan kuliah di STP Reinha Larantuka.</w:t>
      </w:r>
    </w:p>
    <w:p w:rsidR="00977BC6" w:rsidRDefault="003C22F3">
      <w:pPr>
        <w:pStyle w:val="BodyText"/>
        <w:spacing w:before="240" w:line="480" w:lineRule="auto"/>
        <w:ind w:left="568" w:right="991" w:firstLine="720"/>
        <w:jc w:val="both"/>
      </w:pPr>
      <w:r>
        <w:t>Salah</w:t>
      </w:r>
      <w:r>
        <w:rPr>
          <w:spacing w:val="-1"/>
        </w:rPr>
        <w:t xml:space="preserve"> </w:t>
      </w:r>
      <w:r>
        <w:t>satu upaya yang</w:t>
      </w:r>
      <w:r>
        <w:rPr>
          <w:spacing w:val="-2"/>
        </w:rPr>
        <w:t xml:space="preserve"> </w:t>
      </w:r>
      <w:r>
        <w:t>dilakukan</w:t>
      </w:r>
      <w:r>
        <w:rPr>
          <w:spacing w:val="-1"/>
        </w:rPr>
        <w:t xml:space="preserve"> </w:t>
      </w:r>
      <w:r>
        <w:t>guna</w:t>
      </w:r>
      <w:r>
        <w:rPr>
          <w:spacing w:val="-1"/>
        </w:rPr>
        <w:t xml:space="preserve"> </w:t>
      </w:r>
      <w:r>
        <w:t>menguku</w:t>
      </w:r>
      <w:r>
        <w:t>r tingkat keberhasilan</w:t>
      </w:r>
      <w:r>
        <w:rPr>
          <w:spacing w:val="-1"/>
        </w:rPr>
        <w:t xml:space="preserve"> </w:t>
      </w:r>
      <w:r>
        <w:t>STP Reinha Larantuka sebagai Perguruan Tinggi yang menyediakan layanan/jasa pendidikan adalah dengan membuat survey berkaitan dengan kepuasan</w:t>
      </w:r>
      <w:r>
        <w:rPr>
          <w:spacing w:val="40"/>
        </w:rPr>
        <w:t xml:space="preserve"> </w:t>
      </w:r>
      <w:r>
        <w:t>Mahasiswa terhadap kualitas layanan/jasa pendidikan yang disediakan oleh kampus</w:t>
      </w:r>
      <w:r>
        <w:rPr>
          <w:spacing w:val="-1"/>
        </w:rPr>
        <w:t xml:space="preserve"> </w:t>
      </w:r>
      <w:r>
        <w:t>STP</w:t>
      </w:r>
      <w:r>
        <w:rPr>
          <w:spacing w:val="-1"/>
        </w:rPr>
        <w:t xml:space="preserve"> </w:t>
      </w:r>
      <w:r>
        <w:t>Reinha.</w:t>
      </w:r>
      <w:r>
        <w:rPr>
          <w:spacing w:val="-2"/>
        </w:rPr>
        <w:t xml:space="preserve"> </w:t>
      </w:r>
      <w:r>
        <w:t>Dari</w:t>
      </w:r>
      <w:r>
        <w:rPr>
          <w:spacing w:val="-2"/>
        </w:rPr>
        <w:t xml:space="preserve"> </w:t>
      </w:r>
      <w:r>
        <w:t>hasil survey</w:t>
      </w:r>
      <w:r>
        <w:rPr>
          <w:spacing w:val="-6"/>
        </w:rPr>
        <w:t xml:space="preserve"> </w:t>
      </w:r>
      <w:r>
        <w:t>ini</w:t>
      </w:r>
      <w:r>
        <w:rPr>
          <w:spacing w:val="-1"/>
        </w:rPr>
        <w:t xml:space="preserve"> </w:t>
      </w:r>
      <w:r>
        <w:t>dapat</w:t>
      </w:r>
      <w:r>
        <w:rPr>
          <w:spacing w:val="-1"/>
        </w:rPr>
        <w:t xml:space="preserve"> </w:t>
      </w:r>
      <w:r>
        <w:t>menjadi</w:t>
      </w:r>
      <w:r>
        <w:rPr>
          <w:spacing w:val="-1"/>
        </w:rPr>
        <w:t xml:space="preserve"> </w:t>
      </w:r>
      <w:r>
        <w:t>bahan</w:t>
      </w:r>
      <w:r>
        <w:rPr>
          <w:spacing w:val="-1"/>
        </w:rPr>
        <w:t xml:space="preserve"> </w:t>
      </w:r>
      <w:r>
        <w:t>evaluasi</w:t>
      </w:r>
      <w:r>
        <w:rPr>
          <w:spacing w:val="-1"/>
        </w:rPr>
        <w:t xml:space="preserve"> </w:t>
      </w:r>
      <w:r>
        <w:t>dan</w:t>
      </w:r>
      <w:r>
        <w:rPr>
          <w:spacing w:val="-1"/>
        </w:rPr>
        <w:t xml:space="preserve"> </w:t>
      </w:r>
      <w:r>
        <w:t>dapat ditindaklanjuti dalam melakukan perbaikan maupun meningkatkan aspek-aspek yang belum terpenuhi.</w:t>
      </w:r>
    </w:p>
    <w:p w:rsidR="00977BC6" w:rsidRDefault="003C22F3">
      <w:pPr>
        <w:pStyle w:val="BodyText"/>
        <w:spacing w:before="241" w:line="480" w:lineRule="auto"/>
        <w:ind w:left="568" w:right="988" w:firstLine="720"/>
        <w:jc w:val="both"/>
      </w:pPr>
      <w:r>
        <w:t>Survey terdahulu yang dilakukan oleh LPM STP Reinha tahun 2019</w:t>
      </w:r>
      <w:r>
        <w:rPr>
          <w:spacing w:val="80"/>
        </w:rPr>
        <w:t xml:space="preserve"> </w:t>
      </w:r>
      <w:r>
        <w:t>terkait kepuasan mahasiswa terhadap</w:t>
      </w:r>
      <w:r>
        <w:t xml:space="preserve"> pelayanan akademik menunjukkan bahwa pelayanan akademik STP Reinha belum maksimal dengan persentase kepuasan 78%</w:t>
      </w:r>
      <w:r>
        <w:rPr>
          <w:spacing w:val="-4"/>
        </w:rPr>
        <w:t xml:space="preserve"> </w:t>
      </w:r>
      <w:r>
        <w:t>dari</w:t>
      </w:r>
      <w:r>
        <w:rPr>
          <w:spacing w:val="-3"/>
        </w:rPr>
        <w:t xml:space="preserve"> </w:t>
      </w:r>
      <w:r>
        <w:t>target</w:t>
      </w:r>
      <w:r>
        <w:rPr>
          <w:spacing w:val="-2"/>
        </w:rPr>
        <w:t xml:space="preserve"> </w:t>
      </w:r>
      <w:r>
        <w:t>capaian</w:t>
      </w:r>
      <w:r>
        <w:rPr>
          <w:spacing w:val="-3"/>
        </w:rPr>
        <w:t xml:space="preserve"> </w:t>
      </w:r>
      <w:r>
        <w:t>90%.</w:t>
      </w:r>
      <w:r>
        <w:rPr>
          <w:spacing w:val="-3"/>
        </w:rPr>
        <w:t xml:space="preserve"> </w:t>
      </w:r>
      <w:r>
        <w:t>Kemudian</w:t>
      </w:r>
      <w:r>
        <w:rPr>
          <w:spacing w:val="-3"/>
        </w:rPr>
        <w:t xml:space="preserve"> </w:t>
      </w:r>
      <w:r>
        <w:t>penelitian yang</w:t>
      </w:r>
      <w:r>
        <w:rPr>
          <w:spacing w:val="-2"/>
        </w:rPr>
        <w:t xml:space="preserve"> </w:t>
      </w:r>
      <w:r>
        <w:t>sama</w:t>
      </w:r>
      <w:r>
        <w:rPr>
          <w:spacing w:val="-2"/>
        </w:rPr>
        <w:t xml:space="preserve"> </w:t>
      </w:r>
      <w:r>
        <w:t>juga</w:t>
      </w:r>
      <w:r>
        <w:rPr>
          <w:spacing w:val="-3"/>
        </w:rPr>
        <w:t xml:space="preserve"> </w:t>
      </w:r>
      <w:r>
        <w:t>dilakukan</w:t>
      </w:r>
      <w:r>
        <w:rPr>
          <w:spacing w:val="-3"/>
        </w:rPr>
        <w:t xml:space="preserve"> </w:t>
      </w:r>
      <w:r>
        <w:t>oleh Vinsensius B. Toron (Dosen) pada tahun 2022 berkaitan dengan kepuasan Mahasiswa terhadap pelayanan akademik menunjukkan adanya peningkatan kepuasan dengan indeks peningkatan sebesar 85,55.</w:t>
      </w:r>
      <w:r>
        <w:rPr>
          <w:vertAlign w:val="superscript"/>
        </w:rPr>
        <w:t>9</w:t>
      </w:r>
      <w:r>
        <w:t xml:space="preserve"> Hal ini menunjukkan bahwa secara umum layanan akademik di STP</w:t>
      </w:r>
      <w:r>
        <w:t xml:space="preserve"> Reinha sudah mendapat nilai baik hanya saja masih perlu ditingkatkan dari berbagai segi yang belum mencapai kepuasan dari mahasiswa.</w:t>
      </w:r>
    </w:p>
    <w:p w:rsidR="00977BC6" w:rsidRDefault="00977BC6">
      <w:pPr>
        <w:pStyle w:val="BodyText"/>
        <w:rPr>
          <w:sz w:val="20"/>
        </w:rPr>
      </w:pPr>
    </w:p>
    <w:p w:rsidR="00977BC6" w:rsidRDefault="00977BC6">
      <w:pPr>
        <w:pStyle w:val="BodyText"/>
        <w:rPr>
          <w:sz w:val="20"/>
        </w:rPr>
      </w:pPr>
    </w:p>
    <w:p w:rsidR="00977BC6" w:rsidRDefault="003C22F3">
      <w:pPr>
        <w:pStyle w:val="BodyText"/>
        <w:spacing w:before="54"/>
        <w:rPr>
          <w:sz w:val="20"/>
        </w:rPr>
      </w:pPr>
      <w:r>
        <w:rPr>
          <w:noProof/>
          <w:sz w:val="20"/>
          <w:lang w:val="id-ID" w:eastAsia="id-ID"/>
        </w:rPr>
        <mc:AlternateContent>
          <mc:Choice Requires="wps">
            <w:drawing>
              <wp:anchor distT="0" distB="0" distL="0" distR="0" simplePos="0" relativeHeight="487591936" behindDoc="1" locked="0" layoutInCell="1" allowOverlap="1">
                <wp:simplePos x="0" y="0"/>
                <wp:positionH relativeFrom="page">
                  <wp:posOffset>1440433</wp:posOffset>
                </wp:positionH>
                <wp:positionV relativeFrom="paragraph">
                  <wp:posOffset>195833</wp:posOffset>
                </wp:positionV>
                <wp:extent cx="1829435" cy="952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5.41997pt;width:144.020pt;height:.72003pt;mso-position-horizontal-relative:page;mso-position-vertical-relative:paragraph;z-index:-15724544;mso-wrap-distance-left:0;mso-wrap-distance-right:0" id="docshape11" filled="true" fillcolor="#000000" stroked="false">
                <v:fill type="solid"/>
                <w10:wrap type="topAndBottom"/>
              </v:rect>
            </w:pict>
          </mc:Fallback>
        </mc:AlternateContent>
      </w:r>
    </w:p>
    <w:p w:rsidR="00977BC6" w:rsidRDefault="003C22F3">
      <w:pPr>
        <w:spacing w:before="108" w:line="232" w:lineRule="auto"/>
        <w:ind w:left="568" w:right="1107"/>
        <w:rPr>
          <w:sz w:val="20"/>
        </w:rPr>
      </w:pPr>
      <w:r>
        <w:rPr>
          <w:rFonts w:ascii="Calibri" w:hAnsi="Calibri"/>
          <w:sz w:val="20"/>
          <w:vertAlign w:val="superscript"/>
        </w:rPr>
        <w:t>9</w:t>
      </w:r>
      <w:r>
        <w:rPr>
          <w:rFonts w:ascii="Calibri" w:hAnsi="Calibri"/>
          <w:spacing w:val="40"/>
          <w:sz w:val="20"/>
        </w:rPr>
        <w:t xml:space="preserve"> </w:t>
      </w:r>
      <w:r>
        <w:rPr>
          <w:sz w:val="20"/>
        </w:rPr>
        <w:t>Vinsensius</w:t>
      </w:r>
      <w:r>
        <w:rPr>
          <w:spacing w:val="40"/>
          <w:sz w:val="20"/>
        </w:rPr>
        <w:t xml:space="preserve"> </w:t>
      </w:r>
      <w:r>
        <w:rPr>
          <w:sz w:val="20"/>
        </w:rPr>
        <w:t>B.</w:t>
      </w:r>
      <w:r>
        <w:rPr>
          <w:spacing w:val="40"/>
          <w:sz w:val="20"/>
        </w:rPr>
        <w:t xml:space="preserve"> </w:t>
      </w:r>
      <w:r>
        <w:rPr>
          <w:sz w:val="20"/>
        </w:rPr>
        <w:t>Toron,</w:t>
      </w:r>
      <w:r>
        <w:rPr>
          <w:spacing w:val="40"/>
          <w:sz w:val="20"/>
        </w:rPr>
        <w:t xml:space="preserve"> </w:t>
      </w:r>
      <w:r>
        <w:rPr>
          <w:sz w:val="20"/>
        </w:rPr>
        <w:t>“Kepuasan</w:t>
      </w:r>
      <w:r>
        <w:rPr>
          <w:spacing w:val="40"/>
          <w:sz w:val="20"/>
        </w:rPr>
        <w:t xml:space="preserve"> </w:t>
      </w:r>
      <w:r>
        <w:rPr>
          <w:sz w:val="20"/>
        </w:rPr>
        <w:t>Mahasiswa</w:t>
      </w:r>
      <w:r>
        <w:rPr>
          <w:spacing w:val="40"/>
          <w:sz w:val="20"/>
        </w:rPr>
        <w:t xml:space="preserve"> </w:t>
      </w:r>
      <w:r>
        <w:rPr>
          <w:sz w:val="20"/>
        </w:rPr>
        <w:t>STP</w:t>
      </w:r>
      <w:r>
        <w:rPr>
          <w:spacing w:val="40"/>
          <w:sz w:val="20"/>
        </w:rPr>
        <w:t xml:space="preserve"> </w:t>
      </w:r>
      <w:r>
        <w:rPr>
          <w:sz w:val="20"/>
        </w:rPr>
        <w:t>Reinha</w:t>
      </w:r>
      <w:r>
        <w:rPr>
          <w:spacing w:val="40"/>
          <w:sz w:val="20"/>
        </w:rPr>
        <w:t xml:space="preserve"> </w:t>
      </w:r>
      <w:r>
        <w:rPr>
          <w:sz w:val="20"/>
        </w:rPr>
        <w:t>Larantuka</w:t>
      </w:r>
      <w:r>
        <w:rPr>
          <w:spacing w:val="40"/>
          <w:sz w:val="20"/>
        </w:rPr>
        <w:t xml:space="preserve"> </w:t>
      </w:r>
      <w:r>
        <w:rPr>
          <w:sz w:val="20"/>
        </w:rPr>
        <w:t>Terhadap</w:t>
      </w:r>
      <w:r>
        <w:rPr>
          <w:spacing w:val="40"/>
          <w:sz w:val="20"/>
        </w:rPr>
        <w:t xml:space="preserve"> </w:t>
      </w:r>
      <w:r>
        <w:rPr>
          <w:sz w:val="20"/>
        </w:rPr>
        <w:t>Pelayanan</w:t>
      </w:r>
      <w:r>
        <w:rPr>
          <w:spacing w:val="80"/>
          <w:sz w:val="20"/>
        </w:rPr>
        <w:t xml:space="preserve"> </w:t>
      </w:r>
      <w:r>
        <w:rPr>
          <w:sz w:val="20"/>
        </w:rPr>
        <w:t xml:space="preserve">Akademik,” </w:t>
      </w:r>
      <w:r>
        <w:rPr>
          <w:i/>
          <w:sz w:val="20"/>
        </w:rPr>
        <w:t xml:space="preserve">Jurnal Reinha </w:t>
      </w:r>
      <w:r>
        <w:rPr>
          <w:sz w:val="20"/>
        </w:rPr>
        <w:t xml:space="preserve">13, no. 1 </w:t>
      </w:r>
      <w:r>
        <w:rPr>
          <w:sz w:val="20"/>
        </w:rPr>
        <w:t>(2022): Hlm. 36-42.</w:t>
      </w:r>
    </w:p>
    <w:p w:rsidR="00977BC6" w:rsidRDefault="00977BC6">
      <w:pPr>
        <w:spacing w:line="232" w:lineRule="auto"/>
        <w:rPr>
          <w:sz w:val="20"/>
        </w:rPr>
        <w:sectPr w:rsidR="00977BC6">
          <w:pgSz w:w="11910" w:h="16840"/>
          <w:pgMar w:top="1920" w:right="708" w:bottom="1200" w:left="1700" w:header="0" w:footer="1002" w:gutter="0"/>
          <w:cols w:space="720"/>
        </w:sectPr>
      </w:pPr>
    </w:p>
    <w:p w:rsidR="00977BC6" w:rsidRDefault="00977BC6">
      <w:pPr>
        <w:pStyle w:val="BodyText"/>
        <w:spacing w:before="45"/>
      </w:pPr>
    </w:p>
    <w:p w:rsidR="00977BC6" w:rsidRDefault="003C22F3">
      <w:pPr>
        <w:pStyle w:val="BodyText"/>
        <w:spacing w:before="1" w:line="480" w:lineRule="auto"/>
        <w:ind w:left="568" w:right="988" w:firstLine="720"/>
        <w:jc w:val="both"/>
      </w:pPr>
      <w:r>
        <w:t>Dalam</w:t>
      </w:r>
      <w:r>
        <w:rPr>
          <w:spacing w:val="-4"/>
        </w:rPr>
        <w:t xml:space="preserve"> </w:t>
      </w:r>
      <w:r>
        <w:t>penelitian</w:t>
      </w:r>
      <w:r>
        <w:rPr>
          <w:spacing w:val="-4"/>
        </w:rPr>
        <w:t xml:space="preserve"> </w:t>
      </w:r>
      <w:r>
        <w:t>ini</w:t>
      </w:r>
      <w:r>
        <w:rPr>
          <w:spacing w:val="-4"/>
        </w:rPr>
        <w:t xml:space="preserve"> </w:t>
      </w:r>
      <w:r>
        <w:t>lebih</w:t>
      </w:r>
      <w:r>
        <w:rPr>
          <w:spacing w:val="-4"/>
        </w:rPr>
        <w:t xml:space="preserve"> </w:t>
      </w:r>
      <w:r>
        <w:t>mengkaji</w:t>
      </w:r>
      <w:r>
        <w:rPr>
          <w:spacing w:val="-4"/>
        </w:rPr>
        <w:t xml:space="preserve"> </w:t>
      </w:r>
      <w:r>
        <w:t>kepuasan</w:t>
      </w:r>
      <w:r>
        <w:rPr>
          <w:spacing w:val="-4"/>
        </w:rPr>
        <w:t xml:space="preserve"> </w:t>
      </w:r>
      <w:r>
        <w:t>mahasiswa</w:t>
      </w:r>
      <w:r>
        <w:rPr>
          <w:spacing w:val="-6"/>
        </w:rPr>
        <w:t xml:space="preserve"> </w:t>
      </w:r>
      <w:r>
        <w:t>terhadap</w:t>
      </w:r>
      <w:r>
        <w:rPr>
          <w:spacing w:val="-2"/>
        </w:rPr>
        <w:t xml:space="preserve"> </w:t>
      </w:r>
      <w:r>
        <w:t>kualitas layanan</w:t>
      </w:r>
      <w:r>
        <w:rPr>
          <w:spacing w:val="-2"/>
        </w:rPr>
        <w:t xml:space="preserve"> </w:t>
      </w:r>
      <w:r>
        <w:t>pendidikan</w:t>
      </w:r>
      <w:r>
        <w:rPr>
          <w:spacing w:val="-2"/>
        </w:rPr>
        <w:t xml:space="preserve"> </w:t>
      </w:r>
      <w:r>
        <w:t>di</w:t>
      </w:r>
      <w:r>
        <w:rPr>
          <w:spacing w:val="-2"/>
        </w:rPr>
        <w:t xml:space="preserve"> </w:t>
      </w:r>
      <w:r>
        <w:t>STP</w:t>
      </w:r>
      <w:r>
        <w:rPr>
          <w:spacing w:val="-2"/>
        </w:rPr>
        <w:t xml:space="preserve"> </w:t>
      </w:r>
      <w:r>
        <w:t>Reinha Larantuka</w:t>
      </w:r>
      <w:r>
        <w:rPr>
          <w:spacing w:val="-3"/>
        </w:rPr>
        <w:t xml:space="preserve"> </w:t>
      </w:r>
      <w:r>
        <w:t>dengan</w:t>
      </w:r>
      <w:r>
        <w:rPr>
          <w:spacing w:val="-2"/>
        </w:rPr>
        <w:t xml:space="preserve"> </w:t>
      </w:r>
      <w:r>
        <w:t>berfokus</w:t>
      </w:r>
      <w:r>
        <w:rPr>
          <w:spacing w:val="-2"/>
        </w:rPr>
        <w:t xml:space="preserve"> </w:t>
      </w:r>
      <w:r>
        <w:t>pada</w:t>
      </w:r>
      <w:r>
        <w:rPr>
          <w:spacing w:val="-3"/>
        </w:rPr>
        <w:t xml:space="preserve"> </w:t>
      </w:r>
      <w:r>
        <w:t>5</w:t>
      </w:r>
      <w:r>
        <w:rPr>
          <w:spacing w:val="-2"/>
        </w:rPr>
        <w:t xml:space="preserve"> </w:t>
      </w:r>
      <w:r>
        <w:t>aspek yakni bukti fisik (</w:t>
      </w:r>
      <w:r>
        <w:rPr>
          <w:i/>
        </w:rPr>
        <w:t>tangibles</w:t>
      </w:r>
      <w:r>
        <w:t>) berkaitan dengan fasilitas yang disediakan oleh kampus, keandalan (</w:t>
      </w:r>
      <w:r>
        <w:rPr>
          <w:i/>
        </w:rPr>
        <w:t>reliability</w:t>
      </w:r>
      <w:r>
        <w:t>) mengacu pada seberapa diandalkannya layanan pendidikan seperti yang dirasakan oleh mahasiswa, daya tanggap (</w:t>
      </w:r>
      <w:r>
        <w:rPr>
          <w:i/>
        </w:rPr>
        <w:t>responsiveness</w:t>
      </w:r>
      <w:r>
        <w:t>) menyangkut seberapa cepat layanan pendidikan diber</w:t>
      </w:r>
      <w:r>
        <w:t>ikan pada mahasiswa, kepedulian (</w:t>
      </w:r>
      <w:r>
        <w:rPr>
          <w:i/>
        </w:rPr>
        <w:t>empathy</w:t>
      </w:r>
      <w:r>
        <w:t>) berkaitan dengan kepedulian dan pendekatan layanan pendidikan kepada mahasiswa ketika menghadapi kekhawatiran maupun masalah dan yang terakhir kepastian/jaminan (</w:t>
      </w:r>
      <w:r>
        <w:rPr>
          <w:i/>
        </w:rPr>
        <w:t>assurance</w:t>
      </w:r>
      <w:r>
        <w:t>) menyangkut kepercayaan mahasiswa terhadap</w:t>
      </w:r>
      <w:r>
        <w:t xml:space="preserve"> keterampilan, pengetahuan dan kemampuan pendidikan</w:t>
      </w:r>
      <w:r>
        <w:rPr>
          <w:spacing w:val="40"/>
        </w:rPr>
        <w:t xml:space="preserve"> </w:t>
      </w:r>
      <w:r>
        <w:t>dosen secara keseluruhan.</w:t>
      </w:r>
      <w:r>
        <w:rPr>
          <w:vertAlign w:val="superscript"/>
        </w:rPr>
        <w:t>10</w:t>
      </w:r>
    </w:p>
    <w:p w:rsidR="00977BC6" w:rsidRDefault="003C22F3">
      <w:pPr>
        <w:pStyle w:val="BodyText"/>
        <w:spacing w:before="241" w:line="480" w:lineRule="auto"/>
        <w:ind w:left="568" w:right="990" w:firstLine="720"/>
        <w:jc w:val="both"/>
      </w:pPr>
      <w:r>
        <w:t>Hal ini menjadi penting sebab tidak hanya perlu dilakukan evaluasi secara akademik namun perlu juga mengukur kepuasan mahasiswa dari berbagai aspek dimulai dari penilaian terha</w:t>
      </w:r>
      <w:r>
        <w:t>dap dosen (akademik), tenaga kependidikan, serta sarana prasarana yang disediakan Kampus STP Reinha. Hasil dari penelitian ini dapat menjadi pertimbangan bagi kampus untuk melakukan perbaikan atau peningkatan aspek yang belum mencapai kepuasan dari mahasis</w:t>
      </w:r>
      <w:r>
        <w:t>wa. Dengan demikian, judul yang diangkat dalam penelitian ini adalah “Analisis Kualitas Layanan Pendidikan Terhadap Kepuasan Mahasiswa Sekolah Tinggi Pastoral Reinha Larantuka”.</w:t>
      </w:r>
    </w:p>
    <w:p w:rsidR="00977BC6" w:rsidRDefault="00977BC6">
      <w:pPr>
        <w:pStyle w:val="BodyText"/>
        <w:rPr>
          <w:sz w:val="20"/>
        </w:rPr>
      </w:pPr>
    </w:p>
    <w:p w:rsidR="00977BC6" w:rsidRDefault="00977BC6">
      <w:pPr>
        <w:pStyle w:val="BodyText"/>
        <w:rPr>
          <w:sz w:val="20"/>
        </w:rPr>
      </w:pPr>
    </w:p>
    <w:p w:rsidR="00977BC6" w:rsidRDefault="00977BC6">
      <w:pPr>
        <w:pStyle w:val="BodyText"/>
        <w:rPr>
          <w:sz w:val="20"/>
        </w:rPr>
      </w:pPr>
    </w:p>
    <w:p w:rsidR="00977BC6" w:rsidRDefault="003C22F3">
      <w:pPr>
        <w:pStyle w:val="BodyText"/>
        <w:spacing w:before="50"/>
        <w:rPr>
          <w:sz w:val="20"/>
        </w:rPr>
      </w:pPr>
      <w:r>
        <w:rPr>
          <w:noProof/>
          <w:sz w:val="20"/>
          <w:lang w:val="id-ID" w:eastAsia="id-ID"/>
        </w:rPr>
        <mc:AlternateContent>
          <mc:Choice Requires="wps">
            <w:drawing>
              <wp:anchor distT="0" distB="0" distL="0" distR="0" simplePos="0" relativeHeight="487592448" behindDoc="1" locked="0" layoutInCell="1" allowOverlap="1">
                <wp:simplePos x="0" y="0"/>
                <wp:positionH relativeFrom="page">
                  <wp:posOffset>1440433</wp:posOffset>
                </wp:positionH>
                <wp:positionV relativeFrom="paragraph">
                  <wp:posOffset>193052</wp:posOffset>
                </wp:positionV>
                <wp:extent cx="1829435" cy="952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5.201007pt;width:144.020pt;height:.71997pt;mso-position-horizontal-relative:page;mso-position-vertical-relative:paragraph;z-index:-15724032;mso-wrap-distance-left:0;mso-wrap-distance-right:0" id="docshape12" filled="true" fillcolor="#000000" stroked="false">
                <v:fill type="solid"/>
                <w10:wrap type="topAndBottom"/>
              </v:rect>
            </w:pict>
          </mc:Fallback>
        </mc:AlternateContent>
      </w:r>
    </w:p>
    <w:p w:rsidR="00977BC6" w:rsidRDefault="003C22F3">
      <w:pPr>
        <w:spacing w:before="102"/>
        <w:ind w:left="568" w:right="988"/>
        <w:rPr>
          <w:rFonts w:ascii="Calibri" w:hAnsi="Calibri"/>
          <w:sz w:val="20"/>
        </w:rPr>
      </w:pPr>
      <w:r>
        <w:rPr>
          <w:rFonts w:ascii="Calibri" w:hAnsi="Calibri"/>
          <w:sz w:val="20"/>
          <w:vertAlign w:val="superscript"/>
        </w:rPr>
        <w:t>10</w:t>
      </w:r>
      <w:r>
        <w:rPr>
          <w:rFonts w:ascii="Calibri" w:hAnsi="Calibri"/>
          <w:spacing w:val="40"/>
          <w:sz w:val="20"/>
        </w:rPr>
        <w:t xml:space="preserve"> </w:t>
      </w:r>
      <w:r>
        <w:rPr>
          <w:sz w:val="20"/>
        </w:rPr>
        <w:t>Choi,</w:t>
      </w:r>
      <w:r>
        <w:rPr>
          <w:spacing w:val="40"/>
          <w:sz w:val="20"/>
        </w:rPr>
        <w:t xml:space="preserve"> </w:t>
      </w:r>
      <w:r>
        <w:rPr>
          <w:sz w:val="20"/>
        </w:rPr>
        <w:t>“Higher</w:t>
      </w:r>
      <w:r>
        <w:rPr>
          <w:spacing w:val="40"/>
          <w:sz w:val="20"/>
        </w:rPr>
        <w:t xml:space="preserve"> </w:t>
      </w:r>
      <w:r>
        <w:rPr>
          <w:sz w:val="20"/>
        </w:rPr>
        <w:t>education</w:t>
      </w:r>
      <w:r>
        <w:rPr>
          <w:spacing w:val="40"/>
          <w:sz w:val="20"/>
        </w:rPr>
        <w:t xml:space="preserve"> </w:t>
      </w:r>
      <w:r>
        <w:rPr>
          <w:sz w:val="20"/>
        </w:rPr>
        <w:t>service</w:t>
      </w:r>
      <w:r>
        <w:rPr>
          <w:spacing w:val="40"/>
          <w:sz w:val="20"/>
        </w:rPr>
        <w:t xml:space="preserve"> </w:t>
      </w:r>
      <w:r>
        <w:rPr>
          <w:sz w:val="20"/>
        </w:rPr>
        <w:t>quality</w:t>
      </w:r>
      <w:r>
        <w:rPr>
          <w:spacing w:val="40"/>
          <w:sz w:val="20"/>
        </w:rPr>
        <w:t xml:space="preserve"> </w:t>
      </w:r>
      <w:r>
        <w:rPr>
          <w:sz w:val="20"/>
        </w:rPr>
        <w:t>and</w:t>
      </w:r>
      <w:r>
        <w:rPr>
          <w:spacing w:val="40"/>
          <w:sz w:val="20"/>
        </w:rPr>
        <w:t xml:space="preserve"> </w:t>
      </w:r>
      <w:r>
        <w:rPr>
          <w:sz w:val="20"/>
        </w:rPr>
        <w:t>student</w:t>
      </w:r>
      <w:r>
        <w:rPr>
          <w:spacing w:val="40"/>
          <w:sz w:val="20"/>
        </w:rPr>
        <w:t xml:space="preserve"> </w:t>
      </w:r>
      <w:r>
        <w:rPr>
          <w:sz w:val="20"/>
        </w:rPr>
        <w:t>satisfaction,</w:t>
      </w:r>
      <w:r>
        <w:rPr>
          <w:spacing w:val="40"/>
          <w:sz w:val="20"/>
        </w:rPr>
        <w:t xml:space="preserve"> </w:t>
      </w:r>
      <w:r>
        <w:rPr>
          <w:sz w:val="20"/>
        </w:rPr>
        <w:t>inst</w:t>
      </w:r>
      <w:r>
        <w:rPr>
          <w:sz w:val="20"/>
        </w:rPr>
        <w:t>itutional</w:t>
      </w:r>
      <w:r>
        <w:rPr>
          <w:spacing w:val="40"/>
          <w:sz w:val="20"/>
        </w:rPr>
        <w:t xml:space="preserve"> </w:t>
      </w:r>
      <w:r>
        <w:rPr>
          <w:sz w:val="20"/>
        </w:rPr>
        <w:t>image,</w:t>
      </w:r>
      <w:r>
        <w:rPr>
          <w:spacing w:val="40"/>
          <w:sz w:val="20"/>
        </w:rPr>
        <w:t xml:space="preserve"> </w:t>
      </w:r>
      <w:r>
        <w:rPr>
          <w:sz w:val="20"/>
        </w:rPr>
        <w:t>and behavioral intention.</w:t>
      </w:r>
      <w:r>
        <w:rPr>
          <w:rFonts w:ascii="Calibri" w:hAnsi="Calibri"/>
          <w:sz w:val="20"/>
        </w:rPr>
        <w:t>”</w:t>
      </w:r>
    </w:p>
    <w:p w:rsidR="00977BC6" w:rsidRDefault="00977BC6">
      <w:pPr>
        <w:rPr>
          <w:rFonts w:ascii="Calibri" w:hAnsi="Calibri"/>
          <w:sz w:val="20"/>
        </w:rPr>
        <w:sectPr w:rsidR="00977BC6">
          <w:pgSz w:w="11910" w:h="16840"/>
          <w:pgMar w:top="1920" w:right="708" w:bottom="1200" w:left="1700" w:header="0" w:footer="1002" w:gutter="0"/>
          <w:cols w:space="720"/>
        </w:sectPr>
      </w:pPr>
    </w:p>
    <w:p w:rsidR="00977BC6" w:rsidRDefault="00977BC6">
      <w:pPr>
        <w:pStyle w:val="BodyText"/>
        <w:spacing w:before="36"/>
        <w:rPr>
          <w:rFonts w:ascii="Calibri"/>
        </w:rPr>
      </w:pPr>
    </w:p>
    <w:p w:rsidR="00977BC6" w:rsidRDefault="003C22F3">
      <w:pPr>
        <w:pStyle w:val="Heading3"/>
        <w:numPr>
          <w:ilvl w:val="1"/>
          <w:numId w:val="18"/>
        </w:numPr>
        <w:tabs>
          <w:tab w:val="left" w:pos="1288"/>
        </w:tabs>
      </w:pPr>
      <w:bookmarkStart w:id="4" w:name="_TOC_250035"/>
      <w:r>
        <w:t>RUMUSAN</w:t>
      </w:r>
      <w:r>
        <w:rPr>
          <w:spacing w:val="-1"/>
        </w:rPr>
        <w:t xml:space="preserve"> </w:t>
      </w:r>
      <w:bookmarkEnd w:id="4"/>
      <w:r>
        <w:rPr>
          <w:spacing w:val="-2"/>
        </w:rPr>
        <w:t>MASALAH</w:t>
      </w:r>
    </w:p>
    <w:p w:rsidR="00977BC6" w:rsidRDefault="00977BC6">
      <w:pPr>
        <w:pStyle w:val="BodyText"/>
        <w:spacing w:before="192"/>
        <w:rPr>
          <w:b/>
        </w:rPr>
      </w:pPr>
    </w:p>
    <w:p w:rsidR="00977BC6" w:rsidRDefault="003C22F3">
      <w:pPr>
        <w:pStyle w:val="BodyText"/>
        <w:spacing w:line="480" w:lineRule="auto"/>
        <w:ind w:left="568" w:right="989" w:firstLine="720"/>
        <w:jc w:val="both"/>
      </w:pPr>
      <w:r>
        <w:t>Berdasarkan latar belakang masalah yang telah dipaparkan di atas maka, adapun rumusan masalah dalam penelitian ini adalah bagaimana tingkat kualitas layanan</w:t>
      </w:r>
      <w:r>
        <w:rPr>
          <w:spacing w:val="-4"/>
        </w:rPr>
        <w:t xml:space="preserve"> </w:t>
      </w:r>
      <w:r>
        <w:t>pendidikan</w:t>
      </w:r>
      <w:r>
        <w:rPr>
          <w:spacing w:val="-4"/>
        </w:rPr>
        <w:t xml:space="preserve"> </w:t>
      </w:r>
      <w:r>
        <w:t>terhadap</w:t>
      </w:r>
      <w:r>
        <w:rPr>
          <w:spacing w:val="-4"/>
        </w:rPr>
        <w:t xml:space="preserve"> </w:t>
      </w:r>
      <w:r>
        <w:t>kepuasan</w:t>
      </w:r>
      <w:r>
        <w:rPr>
          <w:spacing w:val="-4"/>
        </w:rPr>
        <w:t xml:space="preserve"> </w:t>
      </w:r>
      <w:r>
        <w:t>mahasiswa</w:t>
      </w:r>
      <w:r>
        <w:rPr>
          <w:spacing w:val="-1"/>
        </w:rPr>
        <w:t xml:space="preserve"> </w:t>
      </w:r>
      <w:r>
        <w:t>Sekolah</w:t>
      </w:r>
      <w:r>
        <w:rPr>
          <w:spacing w:val="-5"/>
        </w:rPr>
        <w:t xml:space="preserve"> </w:t>
      </w:r>
      <w:r>
        <w:t>Tinggi</w:t>
      </w:r>
      <w:r>
        <w:rPr>
          <w:spacing w:val="-4"/>
        </w:rPr>
        <w:t xml:space="preserve"> </w:t>
      </w:r>
      <w:r>
        <w:t>Pastoral</w:t>
      </w:r>
      <w:r>
        <w:rPr>
          <w:spacing w:val="-2"/>
        </w:rPr>
        <w:t xml:space="preserve"> </w:t>
      </w:r>
      <w:r>
        <w:t xml:space="preserve">Reinha </w:t>
      </w:r>
      <w:r>
        <w:rPr>
          <w:spacing w:val="-2"/>
        </w:rPr>
        <w:t>Larantuka?</w:t>
      </w:r>
    </w:p>
    <w:p w:rsidR="00977BC6" w:rsidRDefault="00977BC6">
      <w:pPr>
        <w:pStyle w:val="BodyText"/>
      </w:pPr>
    </w:p>
    <w:p w:rsidR="00977BC6" w:rsidRDefault="00977BC6">
      <w:pPr>
        <w:pStyle w:val="BodyText"/>
        <w:spacing w:before="209"/>
      </w:pPr>
    </w:p>
    <w:p w:rsidR="00977BC6" w:rsidRDefault="003C22F3">
      <w:pPr>
        <w:pStyle w:val="Heading3"/>
        <w:numPr>
          <w:ilvl w:val="1"/>
          <w:numId w:val="18"/>
        </w:numPr>
        <w:tabs>
          <w:tab w:val="left" w:pos="1288"/>
        </w:tabs>
        <w:spacing w:before="1"/>
      </w:pPr>
      <w:bookmarkStart w:id="5" w:name="_TOC_250034"/>
      <w:r>
        <w:t xml:space="preserve">TUJUAN </w:t>
      </w:r>
      <w:bookmarkEnd w:id="5"/>
      <w:r>
        <w:rPr>
          <w:spacing w:val="-2"/>
        </w:rPr>
        <w:t>PENELITIAN</w:t>
      </w:r>
    </w:p>
    <w:p w:rsidR="00977BC6" w:rsidRDefault="00977BC6">
      <w:pPr>
        <w:pStyle w:val="BodyText"/>
        <w:spacing w:before="191"/>
        <w:rPr>
          <w:b/>
        </w:rPr>
      </w:pPr>
    </w:p>
    <w:p w:rsidR="00977BC6" w:rsidRDefault="003C22F3">
      <w:pPr>
        <w:pStyle w:val="BodyText"/>
        <w:spacing w:before="1" w:line="482" w:lineRule="auto"/>
        <w:ind w:left="568" w:right="992" w:firstLine="720"/>
        <w:jc w:val="both"/>
      </w:pPr>
      <w:r>
        <w:t>Berdasarkan rumusan masalah di atas maka tujuan yang ingin dicapai dalam penelitian ini adalah untuk mengetahui tingkat kualitas layanan pendidikan terhadap kepuasan mahasiswa Sekolah Tinggi Pastoral Reinha Larantuka.</w:t>
      </w:r>
    </w:p>
    <w:p w:rsidR="00977BC6" w:rsidRDefault="003C22F3">
      <w:pPr>
        <w:pStyle w:val="Heading3"/>
        <w:numPr>
          <w:ilvl w:val="1"/>
          <w:numId w:val="18"/>
        </w:numPr>
        <w:tabs>
          <w:tab w:val="left" w:pos="1288"/>
        </w:tabs>
        <w:spacing w:before="198"/>
      </w:pPr>
      <w:bookmarkStart w:id="6" w:name="_TOC_250033"/>
      <w:r>
        <w:t>MANFAAT</w:t>
      </w:r>
      <w:r>
        <w:rPr>
          <w:spacing w:val="-4"/>
        </w:rPr>
        <w:t xml:space="preserve"> </w:t>
      </w:r>
      <w:bookmarkEnd w:id="6"/>
      <w:r>
        <w:rPr>
          <w:spacing w:val="-2"/>
        </w:rPr>
        <w:t>PENELITIAN</w:t>
      </w:r>
    </w:p>
    <w:p w:rsidR="00977BC6" w:rsidRDefault="00977BC6">
      <w:pPr>
        <w:pStyle w:val="BodyText"/>
        <w:spacing w:before="192"/>
        <w:rPr>
          <w:b/>
        </w:rPr>
      </w:pPr>
    </w:p>
    <w:p w:rsidR="00977BC6" w:rsidRDefault="003C22F3">
      <w:pPr>
        <w:pStyle w:val="BodyText"/>
        <w:spacing w:line="482" w:lineRule="auto"/>
        <w:ind w:left="568" w:right="988"/>
      </w:pPr>
      <w:r>
        <w:t>Sejalan</w:t>
      </w:r>
      <w:r>
        <w:rPr>
          <w:spacing w:val="-1"/>
        </w:rPr>
        <w:t xml:space="preserve"> </w:t>
      </w:r>
      <w:r>
        <w:t>dengan</w:t>
      </w:r>
      <w:r>
        <w:rPr>
          <w:spacing w:val="-1"/>
        </w:rPr>
        <w:t xml:space="preserve"> </w:t>
      </w:r>
      <w:r>
        <w:t>tuj</w:t>
      </w:r>
      <w:r>
        <w:t>uan</w:t>
      </w:r>
      <w:r>
        <w:rPr>
          <w:spacing w:val="-1"/>
        </w:rPr>
        <w:t xml:space="preserve"> </w:t>
      </w:r>
      <w:r>
        <w:t>penelitian</w:t>
      </w:r>
      <w:r>
        <w:rPr>
          <w:spacing w:val="-1"/>
        </w:rPr>
        <w:t xml:space="preserve"> </w:t>
      </w:r>
      <w:r>
        <w:t>di</w:t>
      </w:r>
      <w:r>
        <w:rPr>
          <w:spacing w:val="-1"/>
        </w:rPr>
        <w:t xml:space="preserve"> </w:t>
      </w:r>
      <w:r>
        <w:t>atas,</w:t>
      </w:r>
      <w:r>
        <w:rPr>
          <w:spacing w:val="-2"/>
        </w:rPr>
        <w:t xml:space="preserve"> </w:t>
      </w:r>
      <w:r>
        <w:t>adapun manfaat</w:t>
      </w:r>
      <w:r>
        <w:rPr>
          <w:spacing w:val="-1"/>
        </w:rPr>
        <w:t xml:space="preserve"> </w:t>
      </w:r>
      <w:r>
        <w:t>dari</w:t>
      </w:r>
      <w:r>
        <w:rPr>
          <w:spacing w:val="-2"/>
        </w:rPr>
        <w:t xml:space="preserve"> </w:t>
      </w:r>
      <w:r>
        <w:t>penelitian</w:t>
      </w:r>
      <w:r>
        <w:rPr>
          <w:spacing w:val="-1"/>
        </w:rPr>
        <w:t xml:space="preserve"> </w:t>
      </w:r>
      <w:r>
        <w:t>ini,</w:t>
      </w:r>
      <w:r>
        <w:rPr>
          <w:spacing w:val="-1"/>
        </w:rPr>
        <w:t xml:space="preserve"> </w:t>
      </w:r>
      <w:r>
        <w:t>antara lain :</w:t>
      </w:r>
    </w:p>
    <w:p w:rsidR="00977BC6" w:rsidRDefault="003C22F3">
      <w:pPr>
        <w:pStyle w:val="ListParagraph"/>
        <w:numPr>
          <w:ilvl w:val="2"/>
          <w:numId w:val="18"/>
        </w:numPr>
        <w:tabs>
          <w:tab w:val="left" w:pos="1288"/>
        </w:tabs>
        <w:spacing w:before="196"/>
        <w:rPr>
          <w:sz w:val="24"/>
        </w:rPr>
      </w:pPr>
      <w:r>
        <w:rPr>
          <w:sz w:val="24"/>
        </w:rPr>
        <w:t>Manfaat</w:t>
      </w:r>
      <w:r>
        <w:rPr>
          <w:spacing w:val="-6"/>
          <w:sz w:val="24"/>
        </w:rPr>
        <w:t xml:space="preserve"> </w:t>
      </w:r>
      <w:r>
        <w:rPr>
          <w:spacing w:val="-2"/>
          <w:sz w:val="24"/>
        </w:rPr>
        <w:t>Teoritis</w:t>
      </w:r>
    </w:p>
    <w:p w:rsidR="00977BC6" w:rsidRDefault="00977BC6">
      <w:pPr>
        <w:pStyle w:val="BodyText"/>
        <w:spacing w:before="1"/>
      </w:pPr>
    </w:p>
    <w:p w:rsidR="00977BC6" w:rsidRDefault="003C22F3">
      <w:pPr>
        <w:pStyle w:val="ListParagraph"/>
        <w:numPr>
          <w:ilvl w:val="3"/>
          <w:numId w:val="18"/>
        </w:numPr>
        <w:tabs>
          <w:tab w:val="left" w:pos="1647"/>
        </w:tabs>
        <w:ind w:left="1647" w:hanging="359"/>
        <w:rPr>
          <w:sz w:val="24"/>
        </w:rPr>
      </w:pPr>
      <w:r>
        <w:rPr>
          <w:sz w:val="24"/>
        </w:rPr>
        <w:t>Bagi</w:t>
      </w:r>
      <w:r>
        <w:rPr>
          <w:spacing w:val="-1"/>
          <w:sz w:val="24"/>
        </w:rPr>
        <w:t xml:space="preserve"> </w:t>
      </w:r>
      <w:r>
        <w:rPr>
          <w:sz w:val="24"/>
        </w:rPr>
        <w:t>Mahasiswa</w:t>
      </w:r>
      <w:r>
        <w:rPr>
          <w:spacing w:val="-3"/>
          <w:sz w:val="24"/>
        </w:rPr>
        <w:t xml:space="preserve"> </w:t>
      </w:r>
      <w:r>
        <w:rPr>
          <w:sz w:val="24"/>
        </w:rPr>
        <w:t>STP</w:t>
      </w:r>
      <w:r>
        <w:rPr>
          <w:spacing w:val="-1"/>
          <w:sz w:val="24"/>
        </w:rPr>
        <w:t xml:space="preserve"> </w:t>
      </w:r>
      <w:r>
        <w:rPr>
          <w:sz w:val="24"/>
        </w:rPr>
        <w:t xml:space="preserve">Reinha </w:t>
      </w:r>
      <w:r>
        <w:rPr>
          <w:spacing w:val="-2"/>
          <w:sz w:val="24"/>
        </w:rPr>
        <w:t>Larantuka</w:t>
      </w:r>
    </w:p>
    <w:p w:rsidR="00977BC6" w:rsidRDefault="00977BC6">
      <w:pPr>
        <w:pStyle w:val="BodyText"/>
      </w:pPr>
    </w:p>
    <w:p w:rsidR="00977BC6" w:rsidRDefault="003C22F3">
      <w:pPr>
        <w:pStyle w:val="ListParagraph"/>
        <w:numPr>
          <w:ilvl w:val="4"/>
          <w:numId w:val="18"/>
        </w:numPr>
        <w:tabs>
          <w:tab w:val="left" w:pos="1986"/>
        </w:tabs>
        <w:spacing w:line="480" w:lineRule="auto"/>
        <w:ind w:right="991"/>
        <w:jc w:val="both"/>
        <w:rPr>
          <w:sz w:val="24"/>
        </w:rPr>
      </w:pPr>
      <w:r>
        <w:rPr>
          <w:sz w:val="24"/>
        </w:rPr>
        <w:t>Dapat memperkaya pengetahuan dan bahan referensi dalam kaitan dengan dunia pendidikan terutama mengukur kualitas layanan pendid</w:t>
      </w:r>
      <w:r>
        <w:rPr>
          <w:sz w:val="24"/>
        </w:rPr>
        <w:t xml:space="preserve">ikan terhadap kepuasan pelanggan (peserta didik maupun </w:t>
      </w:r>
      <w:r>
        <w:rPr>
          <w:spacing w:val="-2"/>
          <w:sz w:val="24"/>
        </w:rPr>
        <w:t>mahasiswa).</w:t>
      </w:r>
    </w:p>
    <w:p w:rsidR="00977BC6" w:rsidRDefault="00977BC6">
      <w:pPr>
        <w:pStyle w:val="ListParagraph"/>
        <w:spacing w:line="480" w:lineRule="auto"/>
        <w:jc w:val="both"/>
        <w:rPr>
          <w:sz w:val="24"/>
        </w:rPr>
        <w:sectPr w:rsidR="00977BC6">
          <w:pgSz w:w="11910" w:h="16840"/>
          <w:pgMar w:top="1920" w:right="708" w:bottom="1200" w:left="1700" w:header="0" w:footer="1002" w:gutter="0"/>
          <w:cols w:space="720"/>
        </w:sectPr>
      </w:pPr>
    </w:p>
    <w:p w:rsidR="00977BC6" w:rsidRDefault="00977BC6">
      <w:pPr>
        <w:pStyle w:val="BodyText"/>
        <w:spacing w:before="45"/>
      </w:pPr>
    </w:p>
    <w:p w:rsidR="00977BC6" w:rsidRDefault="003C22F3">
      <w:pPr>
        <w:pStyle w:val="ListParagraph"/>
        <w:numPr>
          <w:ilvl w:val="4"/>
          <w:numId w:val="18"/>
        </w:numPr>
        <w:tabs>
          <w:tab w:val="left" w:pos="1986"/>
        </w:tabs>
        <w:spacing w:before="1" w:line="480" w:lineRule="auto"/>
        <w:ind w:right="991"/>
        <w:jc w:val="both"/>
        <w:rPr>
          <w:sz w:val="24"/>
        </w:rPr>
      </w:pPr>
      <w:r>
        <w:rPr>
          <w:sz w:val="24"/>
        </w:rPr>
        <w:t>Dapat membantu mahasiswa sebagai calon katekis dan agen pastoral untuk dapat melakukan penelitian yang sama maupun dalam bidang yang lain.</w:t>
      </w:r>
    </w:p>
    <w:p w:rsidR="00977BC6" w:rsidRDefault="003C22F3">
      <w:pPr>
        <w:pStyle w:val="ListParagraph"/>
        <w:numPr>
          <w:ilvl w:val="3"/>
          <w:numId w:val="18"/>
        </w:numPr>
        <w:tabs>
          <w:tab w:val="left" w:pos="1648"/>
        </w:tabs>
        <w:jc w:val="both"/>
        <w:rPr>
          <w:sz w:val="24"/>
        </w:rPr>
      </w:pPr>
      <w:r>
        <w:rPr>
          <w:sz w:val="24"/>
        </w:rPr>
        <w:t>Bagi</w:t>
      </w:r>
      <w:r>
        <w:rPr>
          <w:spacing w:val="-6"/>
          <w:sz w:val="24"/>
        </w:rPr>
        <w:t xml:space="preserve"> </w:t>
      </w:r>
      <w:r>
        <w:rPr>
          <w:spacing w:val="-2"/>
          <w:sz w:val="24"/>
        </w:rPr>
        <w:t>Peneliti</w:t>
      </w:r>
    </w:p>
    <w:p w:rsidR="00977BC6" w:rsidRDefault="00977BC6">
      <w:pPr>
        <w:pStyle w:val="BodyText"/>
      </w:pPr>
    </w:p>
    <w:p w:rsidR="00977BC6" w:rsidRDefault="003C22F3">
      <w:pPr>
        <w:pStyle w:val="BodyText"/>
        <w:spacing w:line="480" w:lineRule="auto"/>
        <w:ind w:left="1648" w:right="992"/>
        <w:jc w:val="both"/>
      </w:pPr>
      <w:r>
        <w:t>Menambah wawasan dan pengetahuan peneliti dalam kaitannya</w:t>
      </w:r>
      <w:r>
        <w:rPr>
          <w:spacing w:val="40"/>
        </w:rPr>
        <w:t xml:space="preserve"> </w:t>
      </w:r>
      <w:r>
        <w:t>dengan</w:t>
      </w:r>
      <w:r>
        <w:rPr>
          <w:spacing w:val="-3"/>
        </w:rPr>
        <w:t xml:space="preserve"> </w:t>
      </w:r>
      <w:r>
        <w:t>konsep</w:t>
      </w:r>
      <w:r>
        <w:rPr>
          <w:spacing w:val="-1"/>
        </w:rPr>
        <w:t xml:space="preserve"> </w:t>
      </w:r>
      <w:r>
        <w:t>atau</w:t>
      </w:r>
      <w:r>
        <w:rPr>
          <w:spacing w:val="-4"/>
        </w:rPr>
        <w:t xml:space="preserve"> </w:t>
      </w:r>
      <w:r>
        <w:t>teori</w:t>
      </w:r>
      <w:r>
        <w:rPr>
          <w:spacing w:val="-1"/>
        </w:rPr>
        <w:t xml:space="preserve"> </w:t>
      </w:r>
      <w:r>
        <w:t>berkaitan</w:t>
      </w:r>
      <w:r>
        <w:rPr>
          <w:spacing w:val="-3"/>
        </w:rPr>
        <w:t xml:space="preserve"> </w:t>
      </w:r>
      <w:r>
        <w:t>dengan</w:t>
      </w:r>
      <w:r>
        <w:rPr>
          <w:spacing w:val="-3"/>
        </w:rPr>
        <w:t xml:space="preserve"> </w:t>
      </w:r>
      <w:r>
        <w:t>kualitas</w:t>
      </w:r>
      <w:r>
        <w:rPr>
          <w:spacing w:val="-3"/>
        </w:rPr>
        <w:t xml:space="preserve"> </w:t>
      </w:r>
      <w:r>
        <w:t>layanan</w:t>
      </w:r>
      <w:r>
        <w:rPr>
          <w:spacing w:val="-3"/>
        </w:rPr>
        <w:t xml:space="preserve"> </w:t>
      </w:r>
      <w:r>
        <w:t>pendidikan khususnya berfokus pada kualitas layanan pendidikan terhadap kepuasan mahasiswa STP Reinha Larantuka.</w:t>
      </w:r>
    </w:p>
    <w:p w:rsidR="00977BC6" w:rsidRDefault="00977BC6">
      <w:pPr>
        <w:pStyle w:val="BodyText"/>
      </w:pPr>
    </w:p>
    <w:p w:rsidR="00977BC6" w:rsidRDefault="00977BC6">
      <w:pPr>
        <w:pStyle w:val="BodyText"/>
      </w:pPr>
    </w:p>
    <w:p w:rsidR="00977BC6" w:rsidRDefault="003C22F3">
      <w:pPr>
        <w:pStyle w:val="ListParagraph"/>
        <w:numPr>
          <w:ilvl w:val="2"/>
          <w:numId w:val="18"/>
        </w:numPr>
        <w:tabs>
          <w:tab w:val="left" w:pos="1288"/>
        </w:tabs>
        <w:spacing w:before="1"/>
        <w:rPr>
          <w:sz w:val="24"/>
        </w:rPr>
      </w:pPr>
      <w:r>
        <w:rPr>
          <w:sz w:val="24"/>
        </w:rPr>
        <w:t>Manfaat</w:t>
      </w:r>
      <w:r>
        <w:rPr>
          <w:spacing w:val="-4"/>
          <w:sz w:val="24"/>
        </w:rPr>
        <w:t xml:space="preserve"> </w:t>
      </w:r>
      <w:r>
        <w:rPr>
          <w:spacing w:val="-2"/>
          <w:sz w:val="24"/>
        </w:rPr>
        <w:t>Praktis</w:t>
      </w:r>
    </w:p>
    <w:p w:rsidR="00977BC6" w:rsidRDefault="00977BC6">
      <w:pPr>
        <w:pStyle w:val="BodyText"/>
      </w:pPr>
    </w:p>
    <w:p w:rsidR="00977BC6" w:rsidRDefault="003C22F3">
      <w:pPr>
        <w:pStyle w:val="ListParagraph"/>
        <w:numPr>
          <w:ilvl w:val="0"/>
          <w:numId w:val="17"/>
        </w:numPr>
        <w:tabs>
          <w:tab w:val="left" w:pos="1701"/>
        </w:tabs>
        <w:spacing w:line="480" w:lineRule="auto"/>
        <w:ind w:right="995"/>
        <w:jc w:val="both"/>
        <w:rPr>
          <w:sz w:val="24"/>
        </w:rPr>
      </w:pPr>
      <w:r>
        <w:rPr>
          <w:sz w:val="24"/>
        </w:rPr>
        <w:t>Hasil p</w:t>
      </w:r>
      <w:r>
        <w:rPr>
          <w:sz w:val="24"/>
        </w:rPr>
        <w:t>enelitian diharapkan mampu memberikan informasi dan gambaran kepada lembaga berkaitan dengan kepuasan mahasiswa terhadap kualitas layanan pendidikan yang disediakan oleh kampus STP Reinha Larantuka.</w:t>
      </w:r>
    </w:p>
    <w:p w:rsidR="00977BC6" w:rsidRDefault="003C22F3">
      <w:pPr>
        <w:pStyle w:val="ListParagraph"/>
        <w:numPr>
          <w:ilvl w:val="0"/>
          <w:numId w:val="17"/>
        </w:numPr>
        <w:tabs>
          <w:tab w:val="left" w:pos="1701"/>
        </w:tabs>
        <w:spacing w:line="480" w:lineRule="auto"/>
        <w:ind w:right="996"/>
        <w:jc w:val="both"/>
        <w:rPr>
          <w:sz w:val="24"/>
        </w:rPr>
      </w:pPr>
      <w:r>
        <w:rPr>
          <w:sz w:val="24"/>
        </w:rPr>
        <w:t>Diharapkan menjadikan hasil penelitian ini sebagai masuka</w:t>
      </w:r>
      <w:r>
        <w:rPr>
          <w:sz w:val="24"/>
        </w:rPr>
        <w:t>n, dan bahan evaluasi untuk melakukan perbaikan atau meningkatkan</w:t>
      </w:r>
      <w:r>
        <w:rPr>
          <w:spacing w:val="40"/>
          <w:sz w:val="24"/>
        </w:rPr>
        <w:t xml:space="preserve"> </w:t>
      </w:r>
      <w:r>
        <w:rPr>
          <w:sz w:val="24"/>
        </w:rPr>
        <w:t>kualitas layanan pendidikan sesuai dengan ranah atau aspek yang belum mencapai kepuasan dari mahasiswa.</w:t>
      </w:r>
    </w:p>
    <w:p w:rsidR="00977BC6" w:rsidRDefault="003C22F3">
      <w:pPr>
        <w:pStyle w:val="ListParagraph"/>
        <w:numPr>
          <w:ilvl w:val="0"/>
          <w:numId w:val="17"/>
        </w:numPr>
        <w:tabs>
          <w:tab w:val="left" w:pos="1701"/>
        </w:tabs>
        <w:spacing w:before="1" w:line="480" w:lineRule="auto"/>
        <w:ind w:right="993"/>
        <w:jc w:val="both"/>
        <w:rPr>
          <w:sz w:val="24"/>
        </w:rPr>
      </w:pPr>
      <w:r>
        <w:rPr>
          <w:sz w:val="24"/>
        </w:rPr>
        <w:t>Dapat menjadikan hasil penelitian ini sebagai dasar atau pedoman</w:t>
      </w:r>
      <w:r>
        <w:rPr>
          <w:spacing w:val="80"/>
          <w:sz w:val="24"/>
        </w:rPr>
        <w:t xml:space="preserve"> </w:t>
      </w:r>
      <w:r>
        <w:rPr>
          <w:sz w:val="24"/>
        </w:rPr>
        <w:t>bagi peneliti selanju</w:t>
      </w:r>
      <w:r>
        <w:rPr>
          <w:sz w:val="24"/>
        </w:rPr>
        <w:t>tnya untuk meneliti lebih jauh berkaitan dengan layanan pendidikan di STP Reinha Larantuka</w:t>
      </w:r>
    </w:p>
    <w:p w:rsidR="00977BC6" w:rsidRDefault="00977BC6">
      <w:pPr>
        <w:pStyle w:val="ListParagraph"/>
        <w:spacing w:line="480" w:lineRule="auto"/>
        <w:jc w:val="both"/>
        <w:rPr>
          <w:sz w:val="24"/>
        </w:rPr>
        <w:sectPr w:rsidR="00977BC6">
          <w:pgSz w:w="11910" w:h="16840"/>
          <w:pgMar w:top="1920" w:right="708" w:bottom="1200" w:left="1700" w:header="0" w:footer="1002" w:gutter="0"/>
          <w:cols w:space="720"/>
        </w:sectPr>
      </w:pPr>
    </w:p>
    <w:p w:rsidR="00977BC6" w:rsidRDefault="00977BC6">
      <w:pPr>
        <w:pStyle w:val="BodyText"/>
        <w:spacing w:before="45"/>
      </w:pPr>
    </w:p>
    <w:p w:rsidR="00977BC6" w:rsidRDefault="003C22F3">
      <w:pPr>
        <w:pStyle w:val="ListParagraph"/>
        <w:numPr>
          <w:ilvl w:val="0"/>
          <w:numId w:val="17"/>
        </w:numPr>
        <w:tabs>
          <w:tab w:val="left" w:pos="1701"/>
        </w:tabs>
        <w:spacing w:before="1" w:line="480" w:lineRule="auto"/>
        <w:ind w:right="996"/>
        <w:jc w:val="both"/>
        <w:rPr>
          <w:sz w:val="24"/>
        </w:rPr>
      </w:pPr>
      <w:r>
        <w:rPr>
          <w:sz w:val="24"/>
        </w:rPr>
        <w:t>Dapat menjadi bahan kajian/literatur bagi penelitian selanjutnya dari bidang yang</w:t>
      </w:r>
      <w:r>
        <w:rPr>
          <w:spacing w:val="-5"/>
          <w:sz w:val="24"/>
        </w:rPr>
        <w:t xml:space="preserve"> </w:t>
      </w:r>
      <w:r>
        <w:rPr>
          <w:sz w:val="24"/>
        </w:rPr>
        <w:t>sama</w:t>
      </w:r>
      <w:r>
        <w:rPr>
          <w:spacing w:val="-3"/>
          <w:sz w:val="24"/>
        </w:rPr>
        <w:t xml:space="preserve"> </w:t>
      </w:r>
      <w:r>
        <w:rPr>
          <w:sz w:val="24"/>
        </w:rPr>
        <w:t>maupun</w:t>
      </w:r>
      <w:r>
        <w:rPr>
          <w:spacing w:val="-2"/>
          <w:sz w:val="24"/>
        </w:rPr>
        <w:t xml:space="preserve"> </w:t>
      </w:r>
      <w:r>
        <w:rPr>
          <w:sz w:val="24"/>
        </w:rPr>
        <w:t>bidang</w:t>
      </w:r>
      <w:r>
        <w:rPr>
          <w:spacing w:val="-5"/>
          <w:sz w:val="24"/>
        </w:rPr>
        <w:t xml:space="preserve"> </w:t>
      </w:r>
      <w:r>
        <w:rPr>
          <w:sz w:val="24"/>
        </w:rPr>
        <w:t>lainnya</w:t>
      </w:r>
      <w:r>
        <w:rPr>
          <w:spacing w:val="-3"/>
          <w:sz w:val="24"/>
        </w:rPr>
        <w:t xml:space="preserve"> </w:t>
      </w:r>
      <w:r>
        <w:rPr>
          <w:sz w:val="24"/>
        </w:rPr>
        <w:t>berkaitan</w:t>
      </w:r>
      <w:r>
        <w:rPr>
          <w:spacing w:val="-2"/>
          <w:sz w:val="24"/>
        </w:rPr>
        <w:t xml:space="preserve"> </w:t>
      </w:r>
      <w:r>
        <w:rPr>
          <w:sz w:val="24"/>
        </w:rPr>
        <w:t>dengan</w:t>
      </w:r>
      <w:r>
        <w:rPr>
          <w:spacing w:val="-2"/>
          <w:sz w:val="24"/>
        </w:rPr>
        <w:t xml:space="preserve"> </w:t>
      </w:r>
      <w:r>
        <w:rPr>
          <w:sz w:val="24"/>
        </w:rPr>
        <w:t>mengukur tingkat lay</w:t>
      </w:r>
      <w:r>
        <w:rPr>
          <w:sz w:val="24"/>
        </w:rPr>
        <w:t>anan pendidikan terhadap kepuasan konsumen/pelanggan.</w:t>
      </w:r>
    </w:p>
    <w:p w:rsidR="00977BC6" w:rsidRDefault="00977BC6">
      <w:pPr>
        <w:pStyle w:val="ListParagraph"/>
        <w:spacing w:line="480" w:lineRule="auto"/>
        <w:jc w:val="both"/>
        <w:rPr>
          <w:sz w:val="24"/>
        </w:rPr>
        <w:sectPr w:rsidR="00977BC6">
          <w:pgSz w:w="11910" w:h="16840"/>
          <w:pgMar w:top="1920" w:right="708" w:bottom="1200" w:left="1700" w:header="0" w:footer="1002" w:gutter="0"/>
          <w:cols w:space="720"/>
        </w:sectPr>
      </w:pPr>
    </w:p>
    <w:p w:rsidR="00977BC6" w:rsidRDefault="00977BC6">
      <w:pPr>
        <w:pStyle w:val="BodyText"/>
        <w:spacing w:before="5"/>
        <w:rPr>
          <w:sz w:val="28"/>
        </w:rPr>
      </w:pPr>
    </w:p>
    <w:p w:rsidR="00977BC6" w:rsidRDefault="003C22F3">
      <w:pPr>
        <w:pStyle w:val="Heading2"/>
        <w:spacing w:line="480" w:lineRule="auto"/>
        <w:ind w:left="3295" w:right="3481" w:firstLine="808"/>
        <w:jc w:val="left"/>
      </w:pPr>
      <w:bookmarkStart w:id="7" w:name="_TOC_250032"/>
      <w:r>
        <w:t>BAB II KAJIAN</w:t>
      </w:r>
      <w:r>
        <w:rPr>
          <w:spacing w:val="-18"/>
        </w:rPr>
        <w:t xml:space="preserve"> </w:t>
      </w:r>
      <w:bookmarkEnd w:id="7"/>
      <w:r>
        <w:t>PUSTAKA</w:t>
      </w:r>
    </w:p>
    <w:p w:rsidR="00977BC6" w:rsidRDefault="00977BC6">
      <w:pPr>
        <w:pStyle w:val="BodyText"/>
        <w:rPr>
          <w:b/>
        </w:rPr>
      </w:pPr>
    </w:p>
    <w:p w:rsidR="00977BC6" w:rsidRDefault="00977BC6">
      <w:pPr>
        <w:pStyle w:val="BodyText"/>
        <w:spacing w:before="198"/>
        <w:rPr>
          <w:b/>
        </w:rPr>
      </w:pPr>
    </w:p>
    <w:p w:rsidR="00977BC6" w:rsidRDefault="003C22F3">
      <w:pPr>
        <w:pStyle w:val="Heading3"/>
        <w:numPr>
          <w:ilvl w:val="1"/>
          <w:numId w:val="16"/>
        </w:numPr>
        <w:tabs>
          <w:tab w:val="left" w:pos="1048"/>
        </w:tabs>
        <w:spacing w:before="1"/>
        <w:jc w:val="left"/>
      </w:pPr>
      <w:bookmarkStart w:id="8" w:name="_TOC_250031"/>
      <w:r>
        <w:t>DESKRIPSI</w:t>
      </w:r>
      <w:r>
        <w:rPr>
          <w:spacing w:val="-4"/>
        </w:rPr>
        <w:t xml:space="preserve"> </w:t>
      </w:r>
      <w:bookmarkEnd w:id="8"/>
      <w:r>
        <w:rPr>
          <w:spacing w:val="-2"/>
        </w:rPr>
        <w:t>TEORI</w:t>
      </w:r>
    </w:p>
    <w:p w:rsidR="00977BC6" w:rsidRDefault="00977BC6">
      <w:pPr>
        <w:pStyle w:val="BodyText"/>
        <w:rPr>
          <w:b/>
        </w:rPr>
      </w:pPr>
    </w:p>
    <w:p w:rsidR="00977BC6" w:rsidRDefault="003C22F3">
      <w:pPr>
        <w:pStyle w:val="Heading4"/>
        <w:numPr>
          <w:ilvl w:val="2"/>
          <w:numId w:val="16"/>
        </w:numPr>
        <w:tabs>
          <w:tab w:val="left" w:pos="1451"/>
        </w:tabs>
      </w:pPr>
      <w:bookmarkStart w:id="9" w:name="_TOC_250030"/>
      <w:r>
        <w:t>Kualitas</w:t>
      </w:r>
      <w:bookmarkEnd w:id="9"/>
      <w:r>
        <w:rPr>
          <w:spacing w:val="-2"/>
        </w:rPr>
        <w:t xml:space="preserve"> Layanan</w:t>
      </w:r>
    </w:p>
    <w:p w:rsidR="00977BC6" w:rsidRDefault="003C22F3">
      <w:pPr>
        <w:pStyle w:val="ListParagraph"/>
        <w:numPr>
          <w:ilvl w:val="3"/>
          <w:numId w:val="16"/>
        </w:numPr>
        <w:tabs>
          <w:tab w:val="left" w:pos="2068"/>
        </w:tabs>
        <w:spacing w:before="274"/>
        <w:rPr>
          <w:sz w:val="24"/>
        </w:rPr>
      </w:pPr>
      <w:r>
        <w:rPr>
          <w:sz w:val="24"/>
        </w:rPr>
        <w:t>Definisi</w:t>
      </w:r>
      <w:r>
        <w:rPr>
          <w:spacing w:val="-2"/>
          <w:sz w:val="24"/>
        </w:rPr>
        <w:t xml:space="preserve"> Kualitas</w:t>
      </w:r>
    </w:p>
    <w:p w:rsidR="00977BC6" w:rsidRDefault="00977BC6">
      <w:pPr>
        <w:pStyle w:val="BodyText"/>
        <w:spacing w:before="197"/>
      </w:pPr>
    </w:p>
    <w:p w:rsidR="00977BC6" w:rsidRDefault="003C22F3">
      <w:pPr>
        <w:pStyle w:val="BodyText"/>
        <w:spacing w:line="480" w:lineRule="auto"/>
        <w:ind w:left="568" w:right="989" w:firstLine="708"/>
        <w:jc w:val="both"/>
      </w:pPr>
      <w:r>
        <w:t xml:space="preserve">Kata kualitas berasal dari bahasa Latin dari kata </w:t>
      </w:r>
      <w:r>
        <w:rPr>
          <w:i/>
        </w:rPr>
        <w:t xml:space="preserve">Qualitas </w:t>
      </w:r>
      <w:r>
        <w:t xml:space="preserve">yang artinya nilai, properti, karakteristik, fitur serta kemampuan. Sementara dalam Kamus Besar Bahasa Indonesia (KBBI), kualitas diartikan sebagai kadar, nilai, keadaan atau ukuran baik buruknya suatu objek. Kata kualitas sendiri sama artinya dengan kata </w:t>
      </w:r>
      <w:r>
        <w:t>mutu yang didefinisikan sebagai sesuatu yang dapat memuaskan dan melampaui keinginan dan kebutuhan dari pelanggan.</w:t>
      </w:r>
      <w:r>
        <w:rPr>
          <w:vertAlign w:val="superscript"/>
        </w:rPr>
        <w:t>11</w:t>
      </w:r>
      <w:r>
        <w:t xml:space="preserve"> Secara eksplisit kualitas atau mutu diartikan sebagai kesesuaian antara apa yang dipersyaratkan atau distandarkan untuk dapat memenuhi eksp</w:t>
      </w:r>
      <w:r>
        <w:t xml:space="preserve">ektasi dan harapan dari konsumen. Apabila mutu dikaitkan dengan pendidikan maka bermakna bahwa tercipta kesesuaian antara ketercapaian jaminan kualitas (Quality Assurance) dalam suatu lembaga pendidikan. Untuk mencapai Jaminan kualitas (Quality Assurance) </w:t>
      </w:r>
      <w:r>
        <w:t>yang telah ditetapkan tersebut maka perlu adanya proses perencanaan, Implementasi, Monitoring dan Evaluasi serta rencana tindak lanjut dimana keseluruhan proses tersebut berputar seperti roda dengan memegang teguh prinsip perbaikan berkelanjutan</w:t>
      </w:r>
      <w:r>
        <w:rPr>
          <w:spacing w:val="16"/>
        </w:rPr>
        <w:t xml:space="preserve"> </w:t>
      </w:r>
      <w:r>
        <w:t>hingga</w:t>
      </w:r>
      <w:r>
        <w:rPr>
          <w:spacing w:val="19"/>
        </w:rPr>
        <w:t xml:space="preserve"> </w:t>
      </w:r>
      <w:r>
        <w:t>mut</w:t>
      </w:r>
      <w:r>
        <w:t>u</w:t>
      </w:r>
      <w:r>
        <w:rPr>
          <w:spacing w:val="21"/>
        </w:rPr>
        <w:t xml:space="preserve"> </w:t>
      </w:r>
      <w:r>
        <w:t>yang</w:t>
      </w:r>
      <w:r>
        <w:rPr>
          <w:spacing w:val="17"/>
        </w:rPr>
        <w:t xml:space="preserve"> </w:t>
      </w:r>
      <w:r>
        <w:t>diinginkan</w:t>
      </w:r>
      <w:r>
        <w:rPr>
          <w:spacing w:val="18"/>
        </w:rPr>
        <w:t xml:space="preserve"> </w:t>
      </w:r>
      <w:r>
        <w:t>tersebut</w:t>
      </w:r>
      <w:r>
        <w:rPr>
          <w:spacing w:val="20"/>
        </w:rPr>
        <w:t xml:space="preserve"> </w:t>
      </w:r>
      <w:r>
        <w:t>tercapai</w:t>
      </w:r>
      <w:r>
        <w:rPr>
          <w:spacing w:val="19"/>
        </w:rPr>
        <w:t xml:space="preserve"> </w:t>
      </w:r>
      <w:r>
        <w:t>sesuai</w:t>
      </w:r>
      <w:r>
        <w:rPr>
          <w:spacing w:val="20"/>
        </w:rPr>
        <w:t xml:space="preserve"> </w:t>
      </w:r>
      <w:r>
        <w:t>standar</w:t>
      </w:r>
      <w:r>
        <w:rPr>
          <w:spacing w:val="22"/>
        </w:rPr>
        <w:t xml:space="preserve"> </w:t>
      </w:r>
      <w:r>
        <w:rPr>
          <w:spacing w:val="-4"/>
        </w:rPr>
        <w:t>yang</w:t>
      </w:r>
    </w:p>
    <w:p w:rsidR="00977BC6" w:rsidRDefault="003C22F3">
      <w:pPr>
        <w:pStyle w:val="BodyText"/>
        <w:spacing w:before="8"/>
        <w:rPr>
          <w:sz w:val="7"/>
        </w:rPr>
      </w:pPr>
      <w:r>
        <w:rPr>
          <w:noProof/>
          <w:sz w:val="7"/>
          <w:lang w:val="id-ID" w:eastAsia="id-ID"/>
        </w:rPr>
        <mc:AlternateContent>
          <mc:Choice Requires="wps">
            <w:drawing>
              <wp:anchor distT="0" distB="0" distL="0" distR="0" simplePos="0" relativeHeight="487592960" behindDoc="1" locked="0" layoutInCell="1" allowOverlap="1">
                <wp:simplePos x="0" y="0"/>
                <wp:positionH relativeFrom="page">
                  <wp:posOffset>1440433</wp:posOffset>
                </wp:positionH>
                <wp:positionV relativeFrom="paragraph">
                  <wp:posOffset>72011</wp:posOffset>
                </wp:positionV>
                <wp:extent cx="1829435"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5.670166pt;width:144.020pt;height:.72003pt;mso-position-horizontal-relative:page;mso-position-vertical-relative:paragraph;z-index:-15723520;mso-wrap-distance-left:0;mso-wrap-distance-right:0" id="docshape13" filled="true" fillcolor="#000000" stroked="false">
                <v:fill type="solid"/>
                <w10:wrap type="topAndBottom"/>
              </v:rect>
            </w:pict>
          </mc:Fallback>
        </mc:AlternateContent>
      </w:r>
    </w:p>
    <w:p w:rsidR="00977BC6" w:rsidRDefault="003C22F3">
      <w:pPr>
        <w:spacing w:before="108" w:line="232" w:lineRule="auto"/>
        <w:ind w:left="568" w:right="988"/>
        <w:rPr>
          <w:sz w:val="20"/>
        </w:rPr>
      </w:pPr>
      <w:r>
        <w:rPr>
          <w:rFonts w:ascii="Calibri" w:hAnsi="Calibri"/>
          <w:sz w:val="20"/>
          <w:vertAlign w:val="superscript"/>
        </w:rPr>
        <w:t>11</w:t>
      </w:r>
      <w:r>
        <w:rPr>
          <w:rFonts w:ascii="Calibri" w:hAnsi="Calibri"/>
          <w:spacing w:val="-5"/>
          <w:sz w:val="20"/>
        </w:rPr>
        <w:t xml:space="preserve"> </w:t>
      </w:r>
      <w:r>
        <w:rPr>
          <w:sz w:val="20"/>
        </w:rPr>
        <w:t>Anselmus</w:t>
      </w:r>
      <w:r>
        <w:rPr>
          <w:spacing w:val="-5"/>
          <w:sz w:val="20"/>
        </w:rPr>
        <w:t xml:space="preserve"> </w:t>
      </w:r>
      <w:r>
        <w:rPr>
          <w:sz w:val="20"/>
        </w:rPr>
        <w:t>D.</w:t>
      </w:r>
      <w:r>
        <w:rPr>
          <w:spacing w:val="-1"/>
          <w:sz w:val="20"/>
        </w:rPr>
        <w:t xml:space="preserve"> </w:t>
      </w:r>
      <w:r>
        <w:rPr>
          <w:sz w:val="20"/>
        </w:rPr>
        <w:t>Atasoge,</w:t>
      </w:r>
      <w:r>
        <w:rPr>
          <w:spacing w:val="-1"/>
          <w:sz w:val="20"/>
        </w:rPr>
        <w:t xml:space="preserve"> </w:t>
      </w:r>
      <w:r>
        <w:rPr>
          <w:sz w:val="20"/>
        </w:rPr>
        <w:t>Agustinus</w:t>
      </w:r>
      <w:r>
        <w:rPr>
          <w:spacing w:val="-2"/>
          <w:sz w:val="20"/>
        </w:rPr>
        <w:t xml:space="preserve"> </w:t>
      </w:r>
      <w:r>
        <w:rPr>
          <w:sz w:val="20"/>
        </w:rPr>
        <w:t>A</w:t>
      </w:r>
      <w:r>
        <w:rPr>
          <w:spacing w:val="-4"/>
          <w:sz w:val="20"/>
        </w:rPr>
        <w:t xml:space="preserve"> </w:t>
      </w:r>
      <w:r>
        <w:rPr>
          <w:sz w:val="20"/>
        </w:rPr>
        <w:t>Tobin,</w:t>
      </w:r>
      <w:r>
        <w:rPr>
          <w:spacing w:val="-4"/>
          <w:sz w:val="20"/>
        </w:rPr>
        <w:t xml:space="preserve"> </w:t>
      </w:r>
      <w:r>
        <w:rPr>
          <w:sz w:val="20"/>
        </w:rPr>
        <w:t>“Kualitas</w:t>
      </w:r>
      <w:r>
        <w:rPr>
          <w:spacing w:val="-3"/>
          <w:sz w:val="20"/>
        </w:rPr>
        <w:t xml:space="preserve"> </w:t>
      </w:r>
      <w:r>
        <w:rPr>
          <w:sz w:val="20"/>
        </w:rPr>
        <w:t>Layanan</w:t>
      </w:r>
      <w:r>
        <w:rPr>
          <w:spacing w:val="-5"/>
          <w:sz w:val="20"/>
        </w:rPr>
        <w:t xml:space="preserve"> </w:t>
      </w:r>
      <w:r>
        <w:rPr>
          <w:sz w:val="20"/>
        </w:rPr>
        <w:t>Pendidikan</w:t>
      </w:r>
      <w:r>
        <w:rPr>
          <w:spacing w:val="-3"/>
          <w:sz w:val="20"/>
        </w:rPr>
        <w:t xml:space="preserve"> </w:t>
      </w:r>
      <w:r>
        <w:rPr>
          <w:sz w:val="20"/>
        </w:rPr>
        <w:t>SMA</w:t>
      </w:r>
      <w:r>
        <w:rPr>
          <w:spacing w:val="-7"/>
          <w:sz w:val="20"/>
        </w:rPr>
        <w:t xml:space="preserve"> </w:t>
      </w:r>
      <w:r>
        <w:rPr>
          <w:sz w:val="20"/>
        </w:rPr>
        <w:t>Katolik</w:t>
      </w:r>
      <w:r>
        <w:rPr>
          <w:spacing w:val="-3"/>
          <w:sz w:val="20"/>
        </w:rPr>
        <w:t xml:space="preserve"> </w:t>
      </w:r>
      <w:r>
        <w:rPr>
          <w:sz w:val="20"/>
        </w:rPr>
        <w:t>Di Kabupaten Flores Timur.”</w:t>
      </w:r>
    </w:p>
    <w:p w:rsidR="00977BC6" w:rsidRDefault="00977BC6">
      <w:pPr>
        <w:spacing w:line="232" w:lineRule="auto"/>
        <w:rPr>
          <w:sz w:val="20"/>
        </w:rPr>
        <w:sectPr w:rsidR="00977BC6">
          <w:pgSz w:w="11910" w:h="16840"/>
          <w:pgMar w:top="1920" w:right="708" w:bottom="1200" w:left="1700" w:header="0" w:footer="1002" w:gutter="0"/>
          <w:cols w:space="720"/>
        </w:sectPr>
      </w:pPr>
    </w:p>
    <w:p w:rsidR="00977BC6" w:rsidRDefault="00977BC6">
      <w:pPr>
        <w:pStyle w:val="BodyText"/>
        <w:spacing w:before="45"/>
      </w:pPr>
    </w:p>
    <w:p w:rsidR="00977BC6" w:rsidRDefault="003C22F3">
      <w:pPr>
        <w:pStyle w:val="BodyText"/>
        <w:spacing w:before="1" w:line="480" w:lineRule="auto"/>
        <w:ind w:left="568" w:right="987"/>
        <w:jc w:val="both"/>
      </w:pPr>
      <w:r>
        <w:t>telah ditetapkan atau sesuai dengan apa yang dipersyaratkan.</w:t>
      </w:r>
      <w:r>
        <w:rPr>
          <w:vertAlign w:val="superscript"/>
        </w:rPr>
        <w:t>12</w:t>
      </w:r>
      <w:r>
        <w:t xml:space="preserve"> Hal ini sejalan dengan apa yang disampaikan oleh Edward Sallis, yang berpendapat bahwa mutu atau kualitas sebagai kepuasan terbaik dan ketercapaian kebutuhan/keinginan dari pelanggan. </w:t>
      </w:r>
      <w:r>
        <w:rPr>
          <w:vertAlign w:val="superscript"/>
        </w:rPr>
        <w:t>13</w:t>
      </w:r>
    </w:p>
    <w:p w:rsidR="00977BC6" w:rsidRDefault="003C22F3">
      <w:pPr>
        <w:pStyle w:val="BodyText"/>
        <w:spacing w:before="120" w:line="480" w:lineRule="auto"/>
        <w:ind w:left="568" w:right="989" w:firstLine="708"/>
        <w:jc w:val="both"/>
      </w:pPr>
      <w:r>
        <w:t>Berdasarkan pemahaman tersebut maka dapat disimpulkan pengertian kua</w:t>
      </w:r>
      <w:r>
        <w:t>litas sebagai suatu ukuran, standar ataupun karakteristik yang dapat meningkatkan kepuasan pelanggan dalam hal ini Mahasiswa terhadap suatu</w:t>
      </w:r>
      <w:r>
        <w:rPr>
          <w:spacing w:val="40"/>
        </w:rPr>
        <w:t xml:space="preserve"> </w:t>
      </w:r>
      <w:r>
        <w:t>barang atau jasa. Menurut Departemen Pendidikan Nasional, kualitas dalam paradigma pendidikan berkaitan dengan Input</w:t>
      </w:r>
      <w:r>
        <w:t>, Proses dan Output. Proses pendidikan sendiri berhubungan dengan input yang berupa bahan ajar dan bahan pembelajaran, metodologi yang sesuai, sarana dan prasarana yang memadai baik secara kualitas maupun kuantitas, tenaga pendidik dan kependidikan yang ha</w:t>
      </w:r>
      <w:r>
        <w:t>ndal, lingkungan pendidikan yang aman, nyaman serta kondusif. Dari tahap input sampai proses maka dapat menghasilkan output yang berupa lulusan.</w:t>
      </w:r>
    </w:p>
    <w:p w:rsidR="00977BC6" w:rsidRDefault="003C22F3">
      <w:pPr>
        <w:pStyle w:val="BodyText"/>
        <w:spacing w:before="121" w:line="480" w:lineRule="auto"/>
        <w:ind w:left="568" w:right="990" w:firstLine="708"/>
        <w:jc w:val="both"/>
      </w:pPr>
      <w:r>
        <w:t xml:space="preserve">Dalam Peraturan Menteri Pendidikan Nasional atau Permendiknas Nomor 63 Tahun 2009 tentang Sistem Penjamin Mutu </w:t>
      </w:r>
      <w:r>
        <w:t>Pendidikan menjelaskan makna dari pendidikan yang bermutu yaitu pendidikan yang dapat melaksanakan proses pematangan kualitas peserta didik/mahasiswa yang mana dapat dikembangkan dengan</w:t>
      </w:r>
      <w:r>
        <w:rPr>
          <w:spacing w:val="46"/>
        </w:rPr>
        <w:t xml:space="preserve">  </w:t>
      </w:r>
      <w:r>
        <w:t>cara</w:t>
      </w:r>
      <w:r>
        <w:rPr>
          <w:spacing w:val="45"/>
        </w:rPr>
        <w:t xml:space="preserve">  </w:t>
      </w:r>
      <w:r>
        <w:t>membebaskan</w:t>
      </w:r>
      <w:r>
        <w:rPr>
          <w:spacing w:val="46"/>
        </w:rPr>
        <w:t xml:space="preserve">  </w:t>
      </w:r>
      <w:r>
        <w:t>mereka</w:t>
      </w:r>
      <w:r>
        <w:rPr>
          <w:spacing w:val="45"/>
        </w:rPr>
        <w:t xml:space="preserve">  </w:t>
      </w:r>
      <w:r>
        <w:t>dari</w:t>
      </w:r>
      <w:r>
        <w:rPr>
          <w:spacing w:val="45"/>
        </w:rPr>
        <w:t xml:space="preserve">  </w:t>
      </w:r>
      <w:r>
        <w:t>ketidaktahuan,</w:t>
      </w:r>
      <w:r>
        <w:rPr>
          <w:spacing w:val="45"/>
        </w:rPr>
        <w:t xml:space="preserve">  </w:t>
      </w:r>
      <w:r>
        <w:rPr>
          <w:spacing w:val="-2"/>
        </w:rPr>
        <w:t>ketidakmampuan,</w:t>
      </w:r>
    </w:p>
    <w:p w:rsidR="00977BC6" w:rsidRDefault="00977BC6">
      <w:pPr>
        <w:pStyle w:val="BodyText"/>
        <w:rPr>
          <w:sz w:val="20"/>
        </w:rPr>
      </w:pPr>
    </w:p>
    <w:p w:rsidR="00977BC6" w:rsidRDefault="00977BC6">
      <w:pPr>
        <w:pStyle w:val="BodyText"/>
        <w:rPr>
          <w:sz w:val="20"/>
        </w:rPr>
      </w:pPr>
    </w:p>
    <w:p w:rsidR="00977BC6" w:rsidRDefault="00977BC6">
      <w:pPr>
        <w:pStyle w:val="BodyText"/>
        <w:rPr>
          <w:sz w:val="20"/>
        </w:rPr>
      </w:pPr>
    </w:p>
    <w:p w:rsidR="00977BC6" w:rsidRDefault="00977BC6">
      <w:pPr>
        <w:pStyle w:val="BodyText"/>
        <w:rPr>
          <w:sz w:val="20"/>
        </w:rPr>
      </w:pPr>
    </w:p>
    <w:p w:rsidR="00977BC6" w:rsidRDefault="00977BC6">
      <w:pPr>
        <w:pStyle w:val="BodyText"/>
        <w:rPr>
          <w:sz w:val="20"/>
        </w:rPr>
      </w:pPr>
    </w:p>
    <w:p w:rsidR="00977BC6" w:rsidRDefault="003C22F3">
      <w:pPr>
        <w:pStyle w:val="BodyText"/>
        <w:spacing w:before="156"/>
        <w:rPr>
          <w:sz w:val="20"/>
        </w:rPr>
      </w:pPr>
      <w:r>
        <w:rPr>
          <w:noProof/>
          <w:sz w:val="20"/>
          <w:lang w:val="id-ID" w:eastAsia="id-ID"/>
        </w:rPr>
        <mc:AlternateContent>
          <mc:Choice Requires="wps">
            <w:drawing>
              <wp:anchor distT="0" distB="0" distL="0" distR="0" simplePos="0" relativeHeight="487593472" behindDoc="1" locked="0" layoutInCell="1" allowOverlap="1">
                <wp:simplePos x="0" y="0"/>
                <wp:positionH relativeFrom="page">
                  <wp:posOffset>1440433</wp:posOffset>
                </wp:positionH>
                <wp:positionV relativeFrom="paragraph">
                  <wp:posOffset>260611</wp:posOffset>
                </wp:positionV>
                <wp:extent cx="1829435" cy="952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20.520555pt;width:144.020pt;height:.72003pt;mso-position-horizontal-relative:page;mso-position-vertical-relative:paragraph;z-index:-15723008;mso-wrap-distance-left:0;mso-wrap-distance-right:0" id="docshape14" filled="true" fillcolor="#000000" stroked="false">
                <v:fill type="solid"/>
                <w10:wrap type="topAndBottom"/>
              </v:rect>
            </w:pict>
          </mc:Fallback>
        </mc:AlternateContent>
      </w:r>
    </w:p>
    <w:p w:rsidR="00977BC6" w:rsidRDefault="003C22F3">
      <w:pPr>
        <w:spacing w:before="102" w:line="240" w:lineRule="exact"/>
        <w:ind w:left="568"/>
        <w:rPr>
          <w:sz w:val="20"/>
        </w:rPr>
      </w:pPr>
      <w:r>
        <w:rPr>
          <w:rFonts w:ascii="Calibri"/>
          <w:sz w:val="20"/>
          <w:vertAlign w:val="superscript"/>
        </w:rPr>
        <w:t>12</w:t>
      </w:r>
      <w:r>
        <w:rPr>
          <w:rFonts w:ascii="Calibri"/>
          <w:spacing w:val="-6"/>
          <w:sz w:val="20"/>
        </w:rPr>
        <w:t xml:space="preserve"> </w:t>
      </w:r>
      <w:r>
        <w:rPr>
          <w:sz w:val="20"/>
        </w:rPr>
        <w:t>Erwin</w:t>
      </w:r>
      <w:r>
        <w:rPr>
          <w:spacing w:val="-6"/>
          <w:sz w:val="20"/>
        </w:rPr>
        <w:t xml:space="preserve"> </w:t>
      </w:r>
      <w:r>
        <w:rPr>
          <w:sz w:val="20"/>
        </w:rPr>
        <w:t>Firdaus,</w:t>
      </w:r>
      <w:r>
        <w:rPr>
          <w:spacing w:val="-4"/>
          <w:sz w:val="20"/>
        </w:rPr>
        <w:t xml:space="preserve"> </w:t>
      </w:r>
      <w:r>
        <w:rPr>
          <w:i/>
          <w:sz w:val="20"/>
        </w:rPr>
        <w:t>Manajemen</w:t>
      </w:r>
      <w:r>
        <w:rPr>
          <w:i/>
          <w:spacing w:val="-5"/>
          <w:sz w:val="20"/>
        </w:rPr>
        <w:t xml:space="preserve"> </w:t>
      </w:r>
      <w:r>
        <w:rPr>
          <w:i/>
          <w:sz w:val="20"/>
        </w:rPr>
        <w:t>Mutu</w:t>
      </w:r>
      <w:r>
        <w:rPr>
          <w:i/>
          <w:spacing w:val="-4"/>
          <w:sz w:val="20"/>
        </w:rPr>
        <w:t xml:space="preserve"> </w:t>
      </w:r>
      <w:r>
        <w:rPr>
          <w:i/>
          <w:spacing w:val="-2"/>
          <w:sz w:val="20"/>
        </w:rPr>
        <w:t>Pendidikan</w:t>
      </w:r>
      <w:r>
        <w:rPr>
          <w:spacing w:val="-2"/>
          <w:sz w:val="20"/>
        </w:rPr>
        <w:t>.</w:t>
      </w:r>
    </w:p>
    <w:p w:rsidR="00977BC6" w:rsidRDefault="003C22F3">
      <w:pPr>
        <w:spacing w:line="226" w:lineRule="exact"/>
        <w:ind w:left="568"/>
        <w:rPr>
          <w:sz w:val="20"/>
        </w:rPr>
      </w:pPr>
      <w:r>
        <w:rPr>
          <w:sz w:val="20"/>
          <w:vertAlign w:val="superscript"/>
        </w:rPr>
        <w:t>13</w:t>
      </w:r>
      <w:r>
        <w:rPr>
          <w:spacing w:val="-7"/>
          <w:sz w:val="20"/>
        </w:rPr>
        <w:t xml:space="preserve"> </w:t>
      </w:r>
      <w:r>
        <w:rPr>
          <w:sz w:val="20"/>
        </w:rPr>
        <w:t>Diana</w:t>
      </w:r>
      <w:r>
        <w:rPr>
          <w:spacing w:val="-6"/>
          <w:sz w:val="20"/>
        </w:rPr>
        <w:t xml:space="preserve"> </w:t>
      </w:r>
      <w:r>
        <w:rPr>
          <w:sz w:val="20"/>
        </w:rPr>
        <w:t>Nirva,</w:t>
      </w:r>
      <w:r>
        <w:rPr>
          <w:spacing w:val="-3"/>
          <w:sz w:val="20"/>
        </w:rPr>
        <w:t xml:space="preserve"> </w:t>
      </w:r>
      <w:r>
        <w:rPr>
          <w:i/>
          <w:sz w:val="20"/>
        </w:rPr>
        <w:t>Manajemen</w:t>
      </w:r>
      <w:r>
        <w:rPr>
          <w:i/>
          <w:spacing w:val="-6"/>
          <w:sz w:val="20"/>
        </w:rPr>
        <w:t xml:space="preserve"> </w:t>
      </w:r>
      <w:r>
        <w:rPr>
          <w:i/>
          <w:sz w:val="20"/>
        </w:rPr>
        <w:t>Mutu</w:t>
      </w:r>
      <w:r>
        <w:rPr>
          <w:i/>
          <w:spacing w:val="-6"/>
          <w:sz w:val="20"/>
        </w:rPr>
        <w:t xml:space="preserve"> </w:t>
      </w:r>
      <w:r>
        <w:rPr>
          <w:i/>
          <w:sz w:val="20"/>
        </w:rPr>
        <w:t>Pendidikan</w:t>
      </w:r>
      <w:r>
        <w:rPr>
          <w:i/>
          <w:spacing w:val="-2"/>
          <w:sz w:val="20"/>
        </w:rPr>
        <w:t xml:space="preserve"> </w:t>
      </w:r>
      <w:r>
        <w:rPr>
          <w:sz w:val="20"/>
        </w:rPr>
        <w:t>(Malang:</w:t>
      </w:r>
      <w:r>
        <w:rPr>
          <w:spacing w:val="-7"/>
          <w:sz w:val="20"/>
        </w:rPr>
        <w:t xml:space="preserve"> </w:t>
      </w:r>
      <w:r>
        <w:rPr>
          <w:sz w:val="20"/>
        </w:rPr>
        <w:t>Literasi</w:t>
      </w:r>
      <w:r>
        <w:rPr>
          <w:spacing w:val="-7"/>
          <w:sz w:val="20"/>
        </w:rPr>
        <w:t xml:space="preserve"> </w:t>
      </w:r>
      <w:r>
        <w:rPr>
          <w:sz w:val="20"/>
        </w:rPr>
        <w:t>Nusantara</w:t>
      </w:r>
      <w:r>
        <w:rPr>
          <w:spacing w:val="-5"/>
          <w:sz w:val="20"/>
        </w:rPr>
        <w:t xml:space="preserve"> </w:t>
      </w:r>
      <w:r>
        <w:rPr>
          <w:sz w:val="20"/>
        </w:rPr>
        <w:t>Abadi,</w:t>
      </w:r>
      <w:r>
        <w:rPr>
          <w:spacing w:val="-6"/>
          <w:sz w:val="20"/>
        </w:rPr>
        <w:t xml:space="preserve"> </w:t>
      </w:r>
      <w:r>
        <w:rPr>
          <w:sz w:val="20"/>
        </w:rPr>
        <w:t>2022),</w:t>
      </w:r>
      <w:r>
        <w:rPr>
          <w:spacing w:val="-7"/>
          <w:sz w:val="20"/>
        </w:rPr>
        <w:t xml:space="preserve"> </w:t>
      </w:r>
      <w:r>
        <w:rPr>
          <w:sz w:val="20"/>
        </w:rPr>
        <w:t>Hlm</w:t>
      </w:r>
      <w:r>
        <w:rPr>
          <w:spacing w:val="-8"/>
          <w:sz w:val="20"/>
        </w:rPr>
        <w:t xml:space="preserve"> </w:t>
      </w:r>
      <w:r>
        <w:rPr>
          <w:spacing w:val="-4"/>
          <w:sz w:val="20"/>
        </w:rPr>
        <w:t>186.</w:t>
      </w:r>
    </w:p>
    <w:p w:rsidR="00977BC6" w:rsidRDefault="00977BC6">
      <w:pPr>
        <w:spacing w:line="226" w:lineRule="exact"/>
        <w:rPr>
          <w:sz w:val="20"/>
        </w:rPr>
        <w:sectPr w:rsidR="00977BC6">
          <w:pgSz w:w="11910" w:h="16840"/>
          <w:pgMar w:top="1920" w:right="708" w:bottom="1200" w:left="1700" w:header="0" w:footer="1002" w:gutter="0"/>
          <w:cols w:space="720"/>
        </w:sectPr>
      </w:pPr>
    </w:p>
    <w:p w:rsidR="00977BC6" w:rsidRDefault="00977BC6">
      <w:pPr>
        <w:pStyle w:val="BodyText"/>
        <w:spacing w:before="45"/>
      </w:pPr>
    </w:p>
    <w:p w:rsidR="00977BC6" w:rsidRDefault="003C22F3">
      <w:pPr>
        <w:pStyle w:val="BodyText"/>
        <w:spacing w:before="1" w:line="480" w:lineRule="auto"/>
        <w:ind w:left="568" w:right="994"/>
      </w:pPr>
      <w:r>
        <w:t>ketidakberdayaan,</w:t>
      </w:r>
      <w:r>
        <w:rPr>
          <w:spacing w:val="29"/>
        </w:rPr>
        <w:t xml:space="preserve"> </w:t>
      </w:r>
      <w:r>
        <w:t>ketidakbenaran,</w:t>
      </w:r>
      <w:r>
        <w:rPr>
          <w:spacing w:val="29"/>
        </w:rPr>
        <w:t xml:space="preserve"> </w:t>
      </w:r>
      <w:r>
        <w:t>ketidakjujuran</w:t>
      </w:r>
      <w:r>
        <w:rPr>
          <w:spacing w:val="29"/>
        </w:rPr>
        <w:t xml:space="preserve"> </w:t>
      </w:r>
      <w:r>
        <w:t>dan</w:t>
      </w:r>
      <w:r>
        <w:rPr>
          <w:spacing w:val="27"/>
        </w:rPr>
        <w:t xml:space="preserve"> </w:t>
      </w:r>
      <w:r>
        <w:t>dari</w:t>
      </w:r>
      <w:r>
        <w:rPr>
          <w:spacing w:val="27"/>
        </w:rPr>
        <w:t xml:space="preserve"> </w:t>
      </w:r>
      <w:r>
        <w:t>buruknya</w:t>
      </w:r>
      <w:r>
        <w:rPr>
          <w:spacing w:val="28"/>
        </w:rPr>
        <w:t xml:space="preserve"> </w:t>
      </w:r>
      <w:r>
        <w:t>akhlak</w:t>
      </w:r>
      <w:r>
        <w:rPr>
          <w:spacing w:val="27"/>
        </w:rPr>
        <w:t xml:space="preserve"> </w:t>
      </w:r>
      <w:r>
        <w:t xml:space="preserve">dan </w:t>
      </w:r>
      <w:r>
        <w:rPr>
          <w:spacing w:val="-2"/>
        </w:rPr>
        <w:t>keimanan.</w:t>
      </w:r>
      <w:r>
        <w:rPr>
          <w:spacing w:val="-2"/>
          <w:vertAlign w:val="superscript"/>
        </w:rPr>
        <w:t>14</w:t>
      </w:r>
    </w:p>
    <w:p w:rsidR="00977BC6" w:rsidRDefault="003C22F3">
      <w:pPr>
        <w:pStyle w:val="ListParagraph"/>
        <w:numPr>
          <w:ilvl w:val="3"/>
          <w:numId w:val="16"/>
        </w:numPr>
        <w:tabs>
          <w:tab w:val="left" w:pos="2008"/>
        </w:tabs>
        <w:spacing w:before="120"/>
        <w:ind w:left="2008" w:hanging="732"/>
        <w:rPr>
          <w:sz w:val="24"/>
        </w:rPr>
      </w:pPr>
      <w:r>
        <w:rPr>
          <w:sz w:val="24"/>
        </w:rPr>
        <w:t>Definisi</w:t>
      </w:r>
      <w:r>
        <w:rPr>
          <w:spacing w:val="1"/>
          <w:sz w:val="24"/>
        </w:rPr>
        <w:t xml:space="preserve"> </w:t>
      </w:r>
      <w:r>
        <w:rPr>
          <w:spacing w:val="-2"/>
          <w:sz w:val="24"/>
        </w:rPr>
        <w:t>Layanan</w:t>
      </w:r>
    </w:p>
    <w:p w:rsidR="00977BC6" w:rsidRDefault="00977BC6">
      <w:pPr>
        <w:pStyle w:val="BodyText"/>
        <w:spacing w:before="120"/>
      </w:pPr>
    </w:p>
    <w:p w:rsidR="00977BC6" w:rsidRDefault="003C22F3">
      <w:pPr>
        <w:pStyle w:val="BodyText"/>
        <w:spacing w:line="480" w:lineRule="auto"/>
        <w:ind w:left="568" w:right="988" w:firstLine="720"/>
        <w:jc w:val="both"/>
      </w:pPr>
      <w:r>
        <w:t>Layanan merupakan aktivitas yang dilakukan oleh satu pihak yang dapat menghasilkan nilai dan memberi manfaat bagi konsumen pada waktu dan tempat tertentu sesuai dengan kebutuhan serta keinginan dari konsumen tersebut. Pemahaman ini sejala</w:t>
      </w:r>
      <w:r>
        <w:t>n dengan apa yang disampaikan oleh</w:t>
      </w:r>
      <w:r>
        <w:rPr>
          <w:spacing w:val="40"/>
        </w:rPr>
        <w:t xml:space="preserve"> </w:t>
      </w:r>
      <w:r>
        <w:t>Lovelock dan Wirtz yaitu layanan merupakan suatu bentuk kegiatan yang dilakukan oleh salah satu pihak kepada pihak yang lain berkaitan dengan hal-hal sesuai dengan</w:t>
      </w:r>
      <w:r>
        <w:rPr>
          <w:spacing w:val="40"/>
        </w:rPr>
        <w:t xml:space="preserve"> </w:t>
      </w:r>
      <w:r>
        <w:t>keinginan dan kebutuhan dari pelanggan sebagai imbalan at</w:t>
      </w:r>
      <w:r>
        <w:t>as uang, waktu dan tenaga dari pelanggan tetapi pelanggan tersebut tidak dapat mengambil alih kepemilikan atas apa yang diberikan tersebut.</w:t>
      </w:r>
      <w:r>
        <w:rPr>
          <w:vertAlign w:val="superscript"/>
        </w:rPr>
        <w:t>15</w:t>
      </w:r>
      <w:r>
        <w:t xml:space="preserve"> Disamping itu, Kotler dan Keller memberi pemahaman layanan sebagai</w:t>
      </w:r>
      <w:r>
        <w:rPr>
          <w:spacing w:val="40"/>
        </w:rPr>
        <w:t xml:space="preserve"> </w:t>
      </w:r>
      <w:r>
        <w:t>suatu tindakan atau kegiatan yang ditawarkan oleh satu pihak kepada pihak lainnya yang mana sifatnya tidak berwujud dan tidak mengakibatkan perpindahan hak atau kepemilikan serta produksinya dapat dikaitkan dan tidak dapat dikaitkan dengan produk fisik.</w:t>
      </w:r>
      <w:r>
        <w:rPr>
          <w:vertAlign w:val="superscript"/>
        </w:rPr>
        <w:t>16</w:t>
      </w:r>
      <w:r>
        <w:t xml:space="preserve"> </w:t>
      </w:r>
      <w:r>
        <w:t>Singkatnya, layanan merupakan</w:t>
      </w:r>
      <w:r>
        <w:rPr>
          <w:spacing w:val="-1"/>
        </w:rPr>
        <w:t xml:space="preserve"> </w:t>
      </w:r>
      <w:r>
        <w:t>suatu</w:t>
      </w:r>
      <w:r>
        <w:rPr>
          <w:spacing w:val="-1"/>
        </w:rPr>
        <w:t xml:space="preserve"> </w:t>
      </w:r>
      <w:r>
        <w:t>bentuk layanan yang</w:t>
      </w:r>
      <w:r>
        <w:rPr>
          <w:spacing w:val="-4"/>
        </w:rPr>
        <w:t xml:space="preserve"> </w:t>
      </w:r>
      <w:r>
        <w:t>diberikan</w:t>
      </w:r>
      <w:r>
        <w:rPr>
          <w:spacing w:val="-1"/>
        </w:rPr>
        <w:t xml:space="preserve"> </w:t>
      </w:r>
      <w:r>
        <w:t>oleh</w:t>
      </w:r>
      <w:r>
        <w:rPr>
          <w:spacing w:val="-2"/>
        </w:rPr>
        <w:t xml:space="preserve"> </w:t>
      </w:r>
      <w:r>
        <w:t>satu</w:t>
      </w:r>
      <w:r>
        <w:rPr>
          <w:spacing w:val="-1"/>
        </w:rPr>
        <w:t xml:space="preserve"> </w:t>
      </w:r>
      <w:r>
        <w:t>pihak</w:t>
      </w:r>
      <w:r>
        <w:rPr>
          <w:spacing w:val="-2"/>
        </w:rPr>
        <w:t xml:space="preserve"> </w:t>
      </w:r>
      <w:r>
        <w:t>kepada</w:t>
      </w:r>
      <w:r>
        <w:rPr>
          <w:spacing w:val="-2"/>
        </w:rPr>
        <w:t xml:space="preserve"> </w:t>
      </w:r>
      <w:r>
        <w:t>pihak</w:t>
      </w:r>
      <w:r>
        <w:rPr>
          <w:spacing w:val="-2"/>
        </w:rPr>
        <w:t xml:space="preserve"> </w:t>
      </w:r>
      <w:r>
        <w:t>lain terkait</w:t>
      </w:r>
      <w:r>
        <w:rPr>
          <w:spacing w:val="50"/>
          <w:w w:val="150"/>
        </w:rPr>
        <w:t xml:space="preserve"> </w:t>
      </w:r>
      <w:r>
        <w:t>dengan</w:t>
      </w:r>
      <w:r>
        <w:rPr>
          <w:spacing w:val="53"/>
          <w:w w:val="150"/>
        </w:rPr>
        <w:t xml:space="preserve"> </w:t>
      </w:r>
      <w:r>
        <w:t>hal</w:t>
      </w:r>
      <w:r>
        <w:rPr>
          <w:spacing w:val="57"/>
          <w:w w:val="150"/>
        </w:rPr>
        <w:t xml:space="preserve"> </w:t>
      </w:r>
      <w:r>
        <w:t>yang</w:t>
      </w:r>
      <w:r>
        <w:rPr>
          <w:spacing w:val="50"/>
          <w:w w:val="150"/>
        </w:rPr>
        <w:t xml:space="preserve"> </w:t>
      </w:r>
      <w:r>
        <w:t>tidak</w:t>
      </w:r>
      <w:r>
        <w:rPr>
          <w:spacing w:val="51"/>
          <w:w w:val="150"/>
        </w:rPr>
        <w:t xml:space="preserve"> </w:t>
      </w:r>
      <w:r>
        <w:t>berwujud</w:t>
      </w:r>
      <w:r>
        <w:rPr>
          <w:spacing w:val="53"/>
          <w:w w:val="150"/>
        </w:rPr>
        <w:t xml:space="preserve"> </w:t>
      </w:r>
      <w:r>
        <w:t>namun</w:t>
      </w:r>
      <w:r>
        <w:rPr>
          <w:spacing w:val="52"/>
          <w:w w:val="150"/>
        </w:rPr>
        <w:t xml:space="preserve"> </w:t>
      </w:r>
      <w:r>
        <w:t>dapat</w:t>
      </w:r>
      <w:r>
        <w:rPr>
          <w:spacing w:val="52"/>
          <w:w w:val="150"/>
        </w:rPr>
        <w:t xml:space="preserve"> </w:t>
      </w:r>
      <w:r>
        <w:t>memenuhi</w:t>
      </w:r>
      <w:r>
        <w:rPr>
          <w:spacing w:val="53"/>
          <w:w w:val="150"/>
        </w:rPr>
        <w:t xml:space="preserve"> </w:t>
      </w:r>
      <w:r>
        <w:rPr>
          <w:spacing w:val="-2"/>
        </w:rPr>
        <w:t>kebutuhan</w:t>
      </w:r>
    </w:p>
    <w:p w:rsidR="00977BC6" w:rsidRDefault="00977BC6">
      <w:pPr>
        <w:pStyle w:val="BodyText"/>
        <w:rPr>
          <w:sz w:val="20"/>
        </w:rPr>
      </w:pPr>
    </w:p>
    <w:p w:rsidR="00977BC6" w:rsidRDefault="00977BC6">
      <w:pPr>
        <w:pStyle w:val="BodyText"/>
        <w:rPr>
          <w:sz w:val="20"/>
        </w:rPr>
      </w:pPr>
    </w:p>
    <w:p w:rsidR="00977BC6" w:rsidRDefault="00977BC6">
      <w:pPr>
        <w:pStyle w:val="BodyText"/>
        <w:rPr>
          <w:sz w:val="20"/>
        </w:rPr>
      </w:pPr>
    </w:p>
    <w:p w:rsidR="00977BC6" w:rsidRDefault="00977BC6">
      <w:pPr>
        <w:pStyle w:val="BodyText"/>
        <w:rPr>
          <w:sz w:val="20"/>
        </w:rPr>
      </w:pPr>
    </w:p>
    <w:p w:rsidR="00977BC6" w:rsidRDefault="00977BC6">
      <w:pPr>
        <w:pStyle w:val="BodyText"/>
        <w:rPr>
          <w:sz w:val="20"/>
        </w:rPr>
      </w:pPr>
    </w:p>
    <w:p w:rsidR="00977BC6" w:rsidRDefault="003C22F3">
      <w:pPr>
        <w:pStyle w:val="BodyText"/>
        <w:spacing w:before="17"/>
        <w:rPr>
          <w:sz w:val="20"/>
        </w:rPr>
      </w:pPr>
      <w:r>
        <w:rPr>
          <w:noProof/>
          <w:sz w:val="20"/>
          <w:lang w:val="id-ID" w:eastAsia="id-ID"/>
        </w:rPr>
        <mc:AlternateContent>
          <mc:Choice Requires="wps">
            <w:drawing>
              <wp:anchor distT="0" distB="0" distL="0" distR="0" simplePos="0" relativeHeight="487593984" behindDoc="1" locked="0" layoutInCell="1" allowOverlap="1">
                <wp:simplePos x="0" y="0"/>
                <wp:positionH relativeFrom="page">
                  <wp:posOffset>1440433</wp:posOffset>
                </wp:positionH>
                <wp:positionV relativeFrom="paragraph">
                  <wp:posOffset>172571</wp:posOffset>
                </wp:positionV>
                <wp:extent cx="1829435" cy="952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3.588272pt;width:144.020pt;height:.71997pt;mso-position-horizontal-relative:page;mso-position-vertical-relative:paragraph;z-index:-15722496;mso-wrap-distance-left:0;mso-wrap-distance-right:0" id="docshape15" filled="true" fillcolor="#000000" stroked="false">
                <v:fill type="solid"/>
                <w10:wrap type="topAndBottom"/>
              </v:rect>
            </w:pict>
          </mc:Fallback>
        </mc:AlternateContent>
      </w:r>
    </w:p>
    <w:p w:rsidR="00977BC6" w:rsidRDefault="003C22F3">
      <w:pPr>
        <w:spacing w:before="96"/>
        <w:ind w:left="568" w:right="988"/>
        <w:rPr>
          <w:sz w:val="20"/>
        </w:rPr>
      </w:pPr>
      <w:r>
        <w:rPr>
          <w:sz w:val="20"/>
          <w:vertAlign w:val="superscript"/>
        </w:rPr>
        <w:t>14</w:t>
      </w:r>
      <w:r>
        <w:rPr>
          <w:sz w:val="20"/>
        </w:rPr>
        <w:t xml:space="preserve"> Peraturan Menteri Pendidikan Nasional Nomor 63 Tahun 2009 tentang Sistem Pen</w:t>
      </w:r>
      <w:r>
        <w:rPr>
          <w:sz w:val="20"/>
        </w:rPr>
        <w:t xml:space="preserve">jamin Mutu </w:t>
      </w:r>
      <w:r>
        <w:rPr>
          <w:spacing w:val="-2"/>
          <w:sz w:val="20"/>
        </w:rPr>
        <w:t>Pendidikan</w:t>
      </w:r>
    </w:p>
    <w:p w:rsidR="00977BC6" w:rsidRDefault="003C22F3">
      <w:pPr>
        <w:spacing w:before="1"/>
        <w:ind w:left="568" w:right="994"/>
        <w:rPr>
          <w:sz w:val="20"/>
        </w:rPr>
      </w:pPr>
      <w:r>
        <w:rPr>
          <w:sz w:val="20"/>
          <w:vertAlign w:val="superscript"/>
        </w:rPr>
        <w:t>15</w:t>
      </w:r>
      <w:r>
        <w:rPr>
          <w:sz w:val="20"/>
        </w:rPr>
        <w:t xml:space="preserve"> Andirasan Sudarso, Syafrida Sahir,</w:t>
      </w:r>
      <w:r>
        <w:rPr>
          <w:spacing w:val="-1"/>
          <w:sz w:val="20"/>
        </w:rPr>
        <w:t xml:space="preserve"> </w:t>
      </w:r>
      <w:r>
        <w:rPr>
          <w:sz w:val="20"/>
        </w:rPr>
        <w:t xml:space="preserve">dkk, </w:t>
      </w:r>
      <w:r>
        <w:rPr>
          <w:i/>
          <w:sz w:val="20"/>
        </w:rPr>
        <w:t xml:space="preserve">Pemasaran Jasa </w:t>
      </w:r>
      <w:r>
        <w:rPr>
          <w:sz w:val="20"/>
        </w:rPr>
        <w:t>(Medan:</w:t>
      </w:r>
      <w:r>
        <w:rPr>
          <w:spacing w:val="-1"/>
          <w:sz w:val="20"/>
        </w:rPr>
        <w:t xml:space="preserve"> </w:t>
      </w:r>
      <w:r>
        <w:rPr>
          <w:sz w:val="20"/>
        </w:rPr>
        <w:t>Yayasan Kita Menulis,</w:t>
      </w:r>
      <w:r>
        <w:rPr>
          <w:spacing w:val="-1"/>
          <w:sz w:val="20"/>
        </w:rPr>
        <w:t xml:space="preserve"> </w:t>
      </w:r>
      <w:r>
        <w:rPr>
          <w:sz w:val="20"/>
        </w:rPr>
        <w:t>2021, Hlm. 9-10.</w:t>
      </w:r>
    </w:p>
    <w:p w:rsidR="00977BC6" w:rsidRDefault="003C22F3">
      <w:pPr>
        <w:spacing w:before="5"/>
        <w:ind w:left="568"/>
        <w:rPr>
          <w:sz w:val="20"/>
        </w:rPr>
      </w:pPr>
      <w:r>
        <w:rPr>
          <w:rFonts w:ascii="Calibri"/>
          <w:sz w:val="20"/>
          <w:vertAlign w:val="superscript"/>
        </w:rPr>
        <w:t>16</w:t>
      </w:r>
      <w:r>
        <w:rPr>
          <w:rFonts w:ascii="Calibri"/>
          <w:spacing w:val="-7"/>
          <w:sz w:val="20"/>
        </w:rPr>
        <w:t xml:space="preserve"> </w:t>
      </w:r>
      <w:r>
        <w:rPr>
          <w:sz w:val="20"/>
        </w:rPr>
        <w:t>David</w:t>
      </w:r>
      <w:r>
        <w:rPr>
          <w:spacing w:val="-5"/>
          <w:sz w:val="20"/>
        </w:rPr>
        <w:t xml:space="preserve"> </w:t>
      </w:r>
      <w:r>
        <w:rPr>
          <w:sz w:val="20"/>
        </w:rPr>
        <w:t>Wijaya,</w:t>
      </w:r>
      <w:r>
        <w:rPr>
          <w:spacing w:val="-4"/>
          <w:sz w:val="20"/>
        </w:rPr>
        <w:t xml:space="preserve"> </w:t>
      </w:r>
      <w:r>
        <w:rPr>
          <w:i/>
          <w:sz w:val="20"/>
        </w:rPr>
        <w:t>Pemasaran</w:t>
      </w:r>
      <w:r>
        <w:rPr>
          <w:i/>
          <w:spacing w:val="-5"/>
          <w:sz w:val="20"/>
        </w:rPr>
        <w:t xml:space="preserve"> </w:t>
      </w:r>
      <w:r>
        <w:rPr>
          <w:i/>
          <w:sz w:val="20"/>
        </w:rPr>
        <w:t>Jasa</w:t>
      </w:r>
      <w:r>
        <w:rPr>
          <w:i/>
          <w:spacing w:val="-5"/>
          <w:sz w:val="20"/>
        </w:rPr>
        <w:t xml:space="preserve"> </w:t>
      </w:r>
      <w:r>
        <w:rPr>
          <w:i/>
          <w:sz w:val="20"/>
        </w:rPr>
        <w:t>Pendidikan</w:t>
      </w:r>
      <w:r>
        <w:rPr>
          <w:i/>
          <w:spacing w:val="-3"/>
          <w:sz w:val="20"/>
        </w:rPr>
        <w:t xml:space="preserve"> </w:t>
      </w:r>
      <w:r>
        <w:rPr>
          <w:sz w:val="20"/>
        </w:rPr>
        <w:t>(Jakarta:</w:t>
      </w:r>
      <w:r>
        <w:rPr>
          <w:spacing w:val="-5"/>
          <w:sz w:val="20"/>
        </w:rPr>
        <w:t xml:space="preserve"> </w:t>
      </w:r>
      <w:r>
        <w:rPr>
          <w:sz w:val="20"/>
        </w:rPr>
        <w:t>Bumi</w:t>
      </w:r>
      <w:r>
        <w:rPr>
          <w:spacing w:val="-4"/>
          <w:sz w:val="20"/>
        </w:rPr>
        <w:t xml:space="preserve"> </w:t>
      </w:r>
      <w:r>
        <w:rPr>
          <w:sz w:val="20"/>
        </w:rPr>
        <w:t>Aksara,</w:t>
      </w:r>
      <w:r>
        <w:rPr>
          <w:spacing w:val="-6"/>
          <w:sz w:val="20"/>
        </w:rPr>
        <w:t xml:space="preserve"> </w:t>
      </w:r>
      <w:r>
        <w:rPr>
          <w:sz w:val="20"/>
        </w:rPr>
        <w:t>2016),</w:t>
      </w:r>
      <w:r>
        <w:rPr>
          <w:spacing w:val="-6"/>
          <w:sz w:val="20"/>
        </w:rPr>
        <w:t xml:space="preserve"> </w:t>
      </w:r>
      <w:r>
        <w:rPr>
          <w:sz w:val="20"/>
        </w:rPr>
        <w:t>Hlm.</w:t>
      </w:r>
      <w:r>
        <w:rPr>
          <w:spacing w:val="-6"/>
          <w:sz w:val="20"/>
        </w:rPr>
        <w:t xml:space="preserve"> </w:t>
      </w:r>
      <w:r>
        <w:rPr>
          <w:spacing w:val="-5"/>
          <w:sz w:val="20"/>
        </w:rPr>
        <w:t>2.</w:t>
      </w:r>
    </w:p>
    <w:p w:rsidR="00977BC6" w:rsidRDefault="00977BC6">
      <w:pPr>
        <w:rPr>
          <w:sz w:val="20"/>
        </w:rPr>
        <w:sectPr w:rsidR="00977BC6">
          <w:pgSz w:w="11910" w:h="16840"/>
          <w:pgMar w:top="1920" w:right="708" w:bottom="1200" w:left="1700" w:header="0" w:footer="1002" w:gutter="0"/>
          <w:cols w:space="720"/>
        </w:sectPr>
      </w:pPr>
    </w:p>
    <w:p w:rsidR="00977BC6" w:rsidRDefault="00977BC6">
      <w:pPr>
        <w:pStyle w:val="BodyText"/>
        <w:spacing w:before="45"/>
      </w:pPr>
    </w:p>
    <w:p w:rsidR="00977BC6" w:rsidRDefault="003C22F3">
      <w:pPr>
        <w:pStyle w:val="BodyText"/>
        <w:spacing w:before="1" w:line="480" w:lineRule="auto"/>
        <w:ind w:left="568" w:right="992"/>
        <w:jc w:val="both"/>
      </w:pPr>
      <w:r>
        <w:t>konsumen dimana dalam proses tersebut tidak mengakibatkan terjadinya perpindahan hak atau kepemilikan.</w:t>
      </w:r>
      <w:r>
        <w:rPr>
          <w:vertAlign w:val="superscript"/>
        </w:rPr>
        <w:t>17</w:t>
      </w:r>
    </w:p>
    <w:p w:rsidR="00977BC6" w:rsidRDefault="003C22F3">
      <w:pPr>
        <w:pStyle w:val="BodyText"/>
        <w:spacing w:before="120" w:line="480" w:lineRule="auto"/>
        <w:ind w:left="568" w:right="989" w:firstLine="720"/>
        <w:jc w:val="both"/>
      </w:pPr>
      <w:r>
        <w:t>Secara sederhana istilah layanan diartikan sebagai: "melakukan sesuatu untuk orang lain"</w:t>
      </w:r>
      <w:r>
        <w:t xml:space="preserve"> tapi setidaknya ada tiga kata/istilah yang memiliki makna yang hampir sama dengan jasa yaitu jasa, layanan, dan service. Sebagai jasa, umumnya mencerminkan produk yang tidak berbentuk fisik (intangible) atau bidang industri tertentu, seperti: pendidikan, </w:t>
      </w:r>
      <w:r>
        <w:t>kesehatan, telekomunikasi, transformasi, asuransi, perbankan, perhotelan, konstruksi, perdagangan, rekreasi, dan sebagainya.</w:t>
      </w:r>
      <w:r>
        <w:rPr>
          <w:spacing w:val="40"/>
        </w:rPr>
        <w:t xml:space="preserve"> </w:t>
      </w:r>
      <w:r>
        <w:t>Sebagai layanan, memberi pemahaman yang menyatakan segala sesuatu yang dilakukan oleh pihak tertentu (individu atau kelompok) kepad</w:t>
      </w:r>
      <w:r>
        <w:t xml:space="preserve">a pihak lain (individu atau kelompok) kelompok), sedangkan kata </w:t>
      </w:r>
      <w:r>
        <w:rPr>
          <w:i/>
        </w:rPr>
        <w:t>service</w:t>
      </w:r>
      <w:r>
        <w:rPr>
          <w:i/>
          <w:spacing w:val="40"/>
        </w:rPr>
        <w:t xml:space="preserve"> </w:t>
      </w:r>
      <w:r>
        <w:t>lebih bertolak pada makna memperbaiki atau reparasi.</w:t>
      </w:r>
      <w:r>
        <w:rPr>
          <w:vertAlign w:val="superscript"/>
        </w:rPr>
        <w:t>18</w:t>
      </w:r>
    </w:p>
    <w:p w:rsidR="00977BC6" w:rsidRDefault="003C22F3">
      <w:pPr>
        <w:pStyle w:val="BodyText"/>
        <w:spacing w:before="121" w:line="480" w:lineRule="auto"/>
        <w:ind w:left="568" w:right="990" w:firstLine="720"/>
        <w:jc w:val="both"/>
      </w:pPr>
      <w:r>
        <w:t>Berdasarkan pemahaman di atas, maka dapat disimpulkan bahwa layanan atau</w:t>
      </w:r>
      <w:r>
        <w:rPr>
          <w:spacing w:val="-2"/>
        </w:rPr>
        <w:t xml:space="preserve"> </w:t>
      </w:r>
      <w:r>
        <w:t>jasa</w:t>
      </w:r>
      <w:r>
        <w:rPr>
          <w:spacing w:val="-3"/>
        </w:rPr>
        <w:t xml:space="preserve"> </w:t>
      </w:r>
      <w:r>
        <w:t>merupakan</w:t>
      </w:r>
      <w:r>
        <w:rPr>
          <w:spacing w:val="-1"/>
        </w:rPr>
        <w:t xml:space="preserve"> </w:t>
      </w:r>
      <w:r>
        <w:t>suatu</w:t>
      </w:r>
      <w:r>
        <w:rPr>
          <w:spacing w:val="-1"/>
        </w:rPr>
        <w:t xml:space="preserve"> </w:t>
      </w:r>
      <w:r>
        <w:t>bentuk</w:t>
      </w:r>
      <w:r>
        <w:rPr>
          <w:spacing w:val="-1"/>
        </w:rPr>
        <w:t xml:space="preserve"> </w:t>
      </w:r>
      <w:r>
        <w:t>kegiatan atau</w:t>
      </w:r>
      <w:r>
        <w:rPr>
          <w:spacing w:val="-1"/>
        </w:rPr>
        <w:t xml:space="preserve"> </w:t>
      </w:r>
      <w:r>
        <w:t>tindakan yang</w:t>
      </w:r>
      <w:r>
        <w:rPr>
          <w:spacing w:val="-4"/>
        </w:rPr>
        <w:t xml:space="preserve"> </w:t>
      </w:r>
      <w:r>
        <w:t>dilakukan</w:t>
      </w:r>
      <w:r>
        <w:rPr>
          <w:spacing w:val="-1"/>
        </w:rPr>
        <w:t xml:space="preserve"> </w:t>
      </w:r>
      <w:r>
        <w:t>oleh</w:t>
      </w:r>
      <w:r>
        <w:rPr>
          <w:spacing w:val="-2"/>
        </w:rPr>
        <w:t xml:space="preserve"> </w:t>
      </w:r>
      <w:r>
        <w:t>satu pihak kepada pihak lain</w:t>
      </w:r>
      <w:r>
        <w:rPr>
          <w:spacing w:val="40"/>
        </w:rPr>
        <w:t xml:space="preserve"> </w:t>
      </w:r>
      <w:r>
        <w:t>yang dapat memberikan nilai atau manfaat tertentu kepada pelanggan berkaitan dengan hal-hal yang dibutuhkan dan diinginkan oleh pelanggan dimana kegiatan/tindakan tersebut tidak berbentuk fisik (intangible) serta</w:t>
      </w:r>
      <w:r>
        <w:t xml:space="preserve"> dalam prosesnya tidak terjadi perpindahan hak atau kepemilikan. Atau singkatnya, layanan merupakan servis yang diberikan oleh satu pihak kepada pihak</w:t>
      </w:r>
      <w:r>
        <w:rPr>
          <w:spacing w:val="76"/>
        </w:rPr>
        <w:t xml:space="preserve"> </w:t>
      </w:r>
      <w:r>
        <w:t>lain</w:t>
      </w:r>
      <w:r>
        <w:rPr>
          <w:spacing w:val="50"/>
          <w:w w:val="150"/>
        </w:rPr>
        <w:t xml:space="preserve"> </w:t>
      </w:r>
      <w:r>
        <w:t>terkait</w:t>
      </w:r>
      <w:r>
        <w:rPr>
          <w:spacing w:val="50"/>
          <w:w w:val="150"/>
        </w:rPr>
        <w:t xml:space="preserve"> </w:t>
      </w:r>
      <w:r>
        <w:t>dengan</w:t>
      </w:r>
      <w:r>
        <w:rPr>
          <w:spacing w:val="50"/>
          <w:w w:val="150"/>
        </w:rPr>
        <w:t xml:space="preserve"> </w:t>
      </w:r>
      <w:r>
        <w:t>hal</w:t>
      </w:r>
      <w:r>
        <w:rPr>
          <w:spacing w:val="52"/>
          <w:w w:val="150"/>
        </w:rPr>
        <w:t xml:space="preserve"> </w:t>
      </w:r>
      <w:r>
        <w:t>yang</w:t>
      </w:r>
      <w:r>
        <w:rPr>
          <w:spacing w:val="77"/>
        </w:rPr>
        <w:t xml:space="preserve"> </w:t>
      </w:r>
      <w:r>
        <w:t>tidak</w:t>
      </w:r>
      <w:r>
        <w:rPr>
          <w:spacing w:val="50"/>
          <w:w w:val="150"/>
        </w:rPr>
        <w:t xml:space="preserve"> </w:t>
      </w:r>
      <w:r>
        <w:t>berwujud</w:t>
      </w:r>
      <w:r>
        <w:rPr>
          <w:spacing w:val="79"/>
        </w:rPr>
        <w:t xml:space="preserve"> </w:t>
      </w:r>
      <w:r>
        <w:t>namun</w:t>
      </w:r>
      <w:r>
        <w:rPr>
          <w:spacing w:val="50"/>
          <w:w w:val="150"/>
        </w:rPr>
        <w:t xml:space="preserve"> </w:t>
      </w:r>
      <w:r>
        <w:t>dapat</w:t>
      </w:r>
      <w:r>
        <w:rPr>
          <w:spacing w:val="80"/>
        </w:rPr>
        <w:t xml:space="preserve"> </w:t>
      </w:r>
      <w:r>
        <w:rPr>
          <w:spacing w:val="-2"/>
        </w:rPr>
        <w:t>memenuhi</w:t>
      </w:r>
    </w:p>
    <w:p w:rsidR="00977BC6" w:rsidRDefault="00977BC6">
      <w:pPr>
        <w:pStyle w:val="BodyText"/>
        <w:rPr>
          <w:sz w:val="20"/>
        </w:rPr>
      </w:pPr>
    </w:p>
    <w:p w:rsidR="00977BC6" w:rsidRDefault="00977BC6">
      <w:pPr>
        <w:pStyle w:val="BodyText"/>
        <w:rPr>
          <w:sz w:val="20"/>
        </w:rPr>
      </w:pPr>
    </w:p>
    <w:p w:rsidR="00977BC6" w:rsidRDefault="003C22F3">
      <w:pPr>
        <w:pStyle w:val="BodyText"/>
        <w:spacing w:before="78"/>
        <w:rPr>
          <w:sz w:val="20"/>
        </w:rPr>
      </w:pPr>
      <w:r>
        <w:rPr>
          <w:noProof/>
          <w:sz w:val="20"/>
          <w:lang w:val="id-ID" w:eastAsia="id-ID"/>
        </w:rPr>
        <mc:AlternateContent>
          <mc:Choice Requires="wps">
            <w:drawing>
              <wp:anchor distT="0" distB="0" distL="0" distR="0" simplePos="0" relativeHeight="487594496" behindDoc="1" locked="0" layoutInCell="1" allowOverlap="1">
                <wp:simplePos x="0" y="0"/>
                <wp:positionH relativeFrom="page">
                  <wp:posOffset>1440433</wp:posOffset>
                </wp:positionH>
                <wp:positionV relativeFrom="paragraph">
                  <wp:posOffset>210820</wp:posOffset>
                </wp:positionV>
                <wp:extent cx="1829435" cy="9525"/>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6.600031pt;width:144.020pt;height:.71997pt;mso-position-horizontal-relative:page;mso-position-vertical-relative:paragraph;z-index:-15721984;mso-wrap-distance-left:0;mso-wrap-distance-right:0" id="docshape16" filled="true" fillcolor="#000000" stroked="false">
                <v:fill type="solid"/>
                <w10:wrap type="topAndBottom"/>
              </v:rect>
            </w:pict>
          </mc:Fallback>
        </mc:AlternateContent>
      </w:r>
    </w:p>
    <w:p w:rsidR="00977BC6" w:rsidRDefault="003C22F3">
      <w:pPr>
        <w:spacing w:before="97"/>
        <w:ind w:left="568" w:right="1107"/>
        <w:rPr>
          <w:sz w:val="20"/>
        </w:rPr>
      </w:pPr>
      <w:r>
        <w:rPr>
          <w:sz w:val="20"/>
          <w:vertAlign w:val="superscript"/>
        </w:rPr>
        <w:t>17</w:t>
      </w:r>
      <w:r>
        <w:rPr>
          <w:sz w:val="20"/>
        </w:rPr>
        <w:t xml:space="preserve"> Didin Fatihudin &amp;</w:t>
      </w:r>
      <w:r>
        <w:rPr>
          <w:sz w:val="20"/>
        </w:rPr>
        <w:t xml:space="preserve"> Anang Firmansyah,</w:t>
      </w:r>
      <w:r>
        <w:rPr>
          <w:spacing w:val="24"/>
          <w:sz w:val="20"/>
        </w:rPr>
        <w:t xml:space="preserve"> </w:t>
      </w:r>
      <w:r>
        <w:rPr>
          <w:i/>
          <w:sz w:val="20"/>
        </w:rPr>
        <w:t>Pemasaran Jasa</w:t>
      </w:r>
      <w:r>
        <w:rPr>
          <w:i/>
          <w:spacing w:val="23"/>
          <w:sz w:val="20"/>
        </w:rPr>
        <w:t xml:space="preserve"> </w:t>
      </w:r>
      <w:r>
        <w:rPr>
          <w:sz w:val="20"/>
        </w:rPr>
        <w:t>(Pemasaran Jasa: Deepublish,</w:t>
      </w:r>
      <w:r>
        <w:rPr>
          <w:spacing w:val="23"/>
          <w:sz w:val="20"/>
        </w:rPr>
        <w:t xml:space="preserve"> </w:t>
      </w:r>
      <w:r>
        <w:rPr>
          <w:sz w:val="20"/>
        </w:rPr>
        <w:t>2019), Hlm. 10.</w:t>
      </w:r>
    </w:p>
    <w:p w:rsidR="00977BC6" w:rsidRDefault="003C22F3">
      <w:pPr>
        <w:spacing w:line="228" w:lineRule="exact"/>
        <w:ind w:left="568"/>
        <w:rPr>
          <w:sz w:val="20"/>
        </w:rPr>
      </w:pPr>
      <w:r>
        <w:rPr>
          <w:sz w:val="20"/>
          <w:vertAlign w:val="superscript"/>
        </w:rPr>
        <w:t>18</w:t>
      </w:r>
      <w:r>
        <w:rPr>
          <w:spacing w:val="-7"/>
          <w:sz w:val="20"/>
        </w:rPr>
        <w:t xml:space="preserve"> </w:t>
      </w:r>
      <w:r>
        <w:rPr>
          <w:sz w:val="20"/>
        </w:rPr>
        <w:t>Fandi</w:t>
      </w:r>
      <w:r>
        <w:rPr>
          <w:spacing w:val="-6"/>
          <w:sz w:val="20"/>
        </w:rPr>
        <w:t xml:space="preserve"> </w:t>
      </w:r>
      <w:r>
        <w:rPr>
          <w:sz w:val="20"/>
        </w:rPr>
        <w:t>Tjiptono,</w:t>
      </w:r>
      <w:r>
        <w:rPr>
          <w:spacing w:val="-5"/>
          <w:sz w:val="20"/>
        </w:rPr>
        <w:t xml:space="preserve"> </w:t>
      </w:r>
      <w:r>
        <w:rPr>
          <w:i/>
          <w:sz w:val="20"/>
        </w:rPr>
        <w:t>Pemasaran</w:t>
      </w:r>
      <w:r>
        <w:rPr>
          <w:i/>
          <w:spacing w:val="-5"/>
          <w:sz w:val="20"/>
        </w:rPr>
        <w:t xml:space="preserve"> </w:t>
      </w:r>
      <w:r>
        <w:rPr>
          <w:i/>
          <w:sz w:val="20"/>
        </w:rPr>
        <w:t>Jasa</w:t>
      </w:r>
      <w:r>
        <w:rPr>
          <w:i/>
          <w:spacing w:val="-3"/>
          <w:sz w:val="20"/>
        </w:rPr>
        <w:t xml:space="preserve"> </w:t>
      </w:r>
      <w:r>
        <w:rPr>
          <w:sz w:val="20"/>
        </w:rPr>
        <w:t>(Yogyakarta:</w:t>
      </w:r>
      <w:r>
        <w:rPr>
          <w:spacing w:val="-5"/>
          <w:sz w:val="20"/>
        </w:rPr>
        <w:t xml:space="preserve"> </w:t>
      </w:r>
      <w:r>
        <w:rPr>
          <w:sz w:val="20"/>
        </w:rPr>
        <w:t>ANDI,</w:t>
      </w:r>
      <w:r>
        <w:rPr>
          <w:spacing w:val="-6"/>
          <w:sz w:val="20"/>
        </w:rPr>
        <w:t xml:space="preserve"> </w:t>
      </w:r>
      <w:r>
        <w:rPr>
          <w:sz w:val="20"/>
        </w:rPr>
        <w:t>2014),</w:t>
      </w:r>
      <w:r>
        <w:rPr>
          <w:spacing w:val="-6"/>
          <w:sz w:val="20"/>
        </w:rPr>
        <w:t xml:space="preserve"> </w:t>
      </w:r>
      <w:r>
        <w:rPr>
          <w:sz w:val="20"/>
        </w:rPr>
        <w:t>Hlm.</w:t>
      </w:r>
      <w:r>
        <w:rPr>
          <w:spacing w:val="-6"/>
          <w:sz w:val="20"/>
        </w:rPr>
        <w:t xml:space="preserve"> </w:t>
      </w:r>
      <w:r>
        <w:rPr>
          <w:spacing w:val="-5"/>
          <w:sz w:val="20"/>
        </w:rPr>
        <w:t>17.</w:t>
      </w:r>
    </w:p>
    <w:p w:rsidR="00977BC6" w:rsidRDefault="00977BC6">
      <w:pPr>
        <w:spacing w:line="228" w:lineRule="exact"/>
        <w:rPr>
          <w:sz w:val="20"/>
        </w:rPr>
        <w:sectPr w:rsidR="00977BC6">
          <w:pgSz w:w="11910" w:h="16840"/>
          <w:pgMar w:top="1920" w:right="708" w:bottom="1200" w:left="1700" w:header="0" w:footer="1002" w:gutter="0"/>
          <w:cols w:space="720"/>
        </w:sectPr>
      </w:pPr>
    </w:p>
    <w:p w:rsidR="00977BC6" w:rsidRDefault="00977BC6">
      <w:pPr>
        <w:pStyle w:val="BodyText"/>
        <w:spacing w:before="45"/>
      </w:pPr>
    </w:p>
    <w:p w:rsidR="00977BC6" w:rsidRDefault="003C22F3">
      <w:pPr>
        <w:pStyle w:val="BodyText"/>
        <w:spacing w:before="1" w:line="480" w:lineRule="auto"/>
        <w:ind w:left="568" w:right="993"/>
        <w:jc w:val="both"/>
      </w:pPr>
      <w:r>
        <w:t>kebutuhan konsumen dimana dalam proses tersebut tidak mengakibatkan terjadinya perpindaha</w:t>
      </w:r>
      <w:r>
        <w:t>n hak atau kepemilikan.</w:t>
      </w:r>
    </w:p>
    <w:p w:rsidR="00977BC6" w:rsidRDefault="003C22F3">
      <w:pPr>
        <w:pStyle w:val="BodyText"/>
        <w:spacing w:before="120" w:line="480" w:lineRule="auto"/>
        <w:ind w:left="568" w:right="991" w:firstLine="720"/>
        <w:jc w:val="both"/>
      </w:pPr>
      <w:r>
        <w:t>Sementara itu, yang dimaksudkan dengan layanan pendidikan adalah segala bentuk kegiatan yang dilakukan oleh suatu institusi/sekolah/universitas berkaitan dengan penyelenggaran pendidikan, penyediaan fasilitas, sarana prasarana serta</w:t>
      </w:r>
      <w:r>
        <w:t xml:space="preserve"> manajemen atau administrasi yang mendukung proses </w:t>
      </w:r>
      <w:r>
        <w:rPr>
          <w:spacing w:val="-2"/>
        </w:rPr>
        <w:t>pembelajaran.</w:t>
      </w:r>
    </w:p>
    <w:p w:rsidR="00977BC6" w:rsidRDefault="003C22F3">
      <w:pPr>
        <w:pStyle w:val="ListParagraph"/>
        <w:numPr>
          <w:ilvl w:val="3"/>
          <w:numId w:val="16"/>
        </w:numPr>
        <w:tabs>
          <w:tab w:val="left" w:pos="2127"/>
        </w:tabs>
        <w:spacing w:before="121"/>
        <w:ind w:left="2127" w:hanging="796"/>
        <w:jc w:val="both"/>
        <w:rPr>
          <w:sz w:val="24"/>
        </w:rPr>
      </w:pPr>
      <w:r>
        <w:rPr>
          <w:sz w:val="24"/>
        </w:rPr>
        <w:t>Definisi</w:t>
      </w:r>
      <w:r>
        <w:rPr>
          <w:spacing w:val="-1"/>
          <w:sz w:val="24"/>
        </w:rPr>
        <w:t xml:space="preserve"> </w:t>
      </w:r>
      <w:r>
        <w:rPr>
          <w:sz w:val="24"/>
        </w:rPr>
        <w:t>Kualitas</w:t>
      </w:r>
      <w:r>
        <w:rPr>
          <w:spacing w:val="-1"/>
          <w:sz w:val="24"/>
        </w:rPr>
        <w:t xml:space="preserve"> </w:t>
      </w:r>
      <w:r>
        <w:rPr>
          <w:spacing w:val="-2"/>
          <w:sz w:val="24"/>
        </w:rPr>
        <w:t>Layanan</w:t>
      </w:r>
    </w:p>
    <w:p w:rsidR="00977BC6" w:rsidRDefault="00977BC6">
      <w:pPr>
        <w:pStyle w:val="BodyText"/>
        <w:spacing w:before="119"/>
      </w:pPr>
    </w:p>
    <w:p w:rsidR="00977BC6" w:rsidRDefault="003C22F3">
      <w:pPr>
        <w:pStyle w:val="BodyText"/>
        <w:spacing w:before="1" w:line="480" w:lineRule="auto"/>
        <w:ind w:left="568" w:right="988" w:firstLine="720"/>
        <w:jc w:val="both"/>
      </w:pPr>
      <w:r>
        <w:t>Pemahaman kualitas pelayanan dapat ditinjau dari pengertian</w:t>
      </w:r>
      <w:r>
        <w:rPr>
          <w:spacing w:val="40"/>
        </w:rPr>
        <w:t xml:space="preserve"> </w:t>
      </w:r>
      <w:r>
        <w:t>mutu/kualitas dan layanan yang telah dijelaskan di atas dapat dipahami sebagai suatu bentuk kegiatan atau tindakan yang diberikan oleh suatu pihak atau institusi tertentu kepada konsumen, dimana kegiatan/tindakan tersebut telah memenuhi, standar dan ukuran</w:t>
      </w:r>
      <w:r>
        <w:t xml:space="preserve"> yang yang telah ditetapkan sehingga konsumen merasa puas akan pelayanan tersebut. Singkatnya, kualitas layanan sebagai suatu bentuk</w:t>
      </w:r>
      <w:r>
        <w:rPr>
          <w:spacing w:val="40"/>
        </w:rPr>
        <w:t xml:space="preserve"> </w:t>
      </w:r>
      <w:r>
        <w:t>tingkat kepuasan yang diterima oleh konsumen atas layanan yang telah diberikan.</w:t>
      </w:r>
    </w:p>
    <w:p w:rsidR="00977BC6" w:rsidRDefault="003C22F3">
      <w:pPr>
        <w:pStyle w:val="BodyText"/>
        <w:spacing w:before="120" w:line="480" w:lineRule="auto"/>
        <w:ind w:left="568" w:right="989" w:firstLine="720"/>
        <w:jc w:val="both"/>
      </w:pPr>
      <w:r>
        <w:t>Lewis dan Booms juga memberikan pemahaman k</w:t>
      </w:r>
      <w:r>
        <w:t>ualitas layanan yang identik</w:t>
      </w:r>
      <w:r>
        <w:rPr>
          <w:spacing w:val="-1"/>
        </w:rPr>
        <w:t xml:space="preserve"> </w:t>
      </w:r>
      <w:r>
        <w:t>yakni</w:t>
      </w:r>
      <w:r>
        <w:rPr>
          <w:spacing w:val="-3"/>
        </w:rPr>
        <w:t xml:space="preserve"> </w:t>
      </w:r>
      <w:r>
        <w:t>suatu</w:t>
      </w:r>
      <w:r>
        <w:rPr>
          <w:spacing w:val="-3"/>
        </w:rPr>
        <w:t xml:space="preserve"> </w:t>
      </w:r>
      <w:r>
        <w:t>bentuk</w:t>
      </w:r>
      <w:r>
        <w:rPr>
          <w:spacing w:val="-3"/>
        </w:rPr>
        <w:t xml:space="preserve"> </w:t>
      </w:r>
      <w:r>
        <w:t>evaluasi yang</w:t>
      </w:r>
      <w:r>
        <w:rPr>
          <w:spacing w:val="-6"/>
        </w:rPr>
        <w:t xml:space="preserve"> </w:t>
      </w:r>
      <w:r>
        <w:t>dilakukan</w:t>
      </w:r>
      <w:r>
        <w:rPr>
          <w:spacing w:val="-3"/>
        </w:rPr>
        <w:t xml:space="preserve"> </w:t>
      </w:r>
      <w:r>
        <w:t>untuk</w:t>
      </w:r>
      <w:r>
        <w:rPr>
          <w:spacing w:val="-3"/>
        </w:rPr>
        <w:t xml:space="preserve"> </w:t>
      </w:r>
      <w:r>
        <w:t>mengukur</w:t>
      </w:r>
      <w:r>
        <w:rPr>
          <w:spacing w:val="-3"/>
        </w:rPr>
        <w:t xml:space="preserve"> </w:t>
      </w:r>
      <w:r>
        <w:t>seberapa</w:t>
      </w:r>
      <w:r>
        <w:rPr>
          <w:spacing w:val="-4"/>
        </w:rPr>
        <w:t xml:space="preserve"> </w:t>
      </w:r>
      <w:r>
        <w:t>baik tingkat layanan yang diberikan sesuai dengan harapan pelanggan (</w:t>
      </w:r>
      <w:r>
        <w:rPr>
          <w:i/>
        </w:rPr>
        <w:t>expected service</w:t>
      </w:r>
      <w:r>
        <w:t>).</w:t>
      </w:r>
      <w:r>
        <w:rPr>
          <w:vertAlign w:val="superscript"/>
        </w:rPr>
        <w:t>19</w:t>
      </w:r>
      <w:r>
        <w:t xml:space="preserve"> Ekseptasi sendiri merupakan keinginan atau kebutuhan dari konsumen yan</w:t>
      </w:r>
      <w:r>
        <w:t xml:space="preserve">g berfungsi sebagai ukuran, standar atau referensi mengenai kinerja dari suatu </w:t>
      </w:r>
      <w:r>
        <w:rPr>
          <w:spacing w:val="-2"/>
        </w:rPr>
        <w:t>produk.</w:t>
      </w:r>
    </w:p>
    <w:p w:rsidR="00977BC6" w:rsidRDefault="003C22F3">
      <w:pPr>
        <w:pStyle w:val="BodyText"/>
        <w:spacing w:line="20" w:lineRule="exact"/>
        <w:ind w:left="568"/>
        <w:rPr>
          <w:sz w:val="2"/>
        </w:rPr>
      </w:pPr>
      <w:r>
        <w:rPr>
          <w:noProof/>
          <w:sz w:val="2"/>
          <w:lang w:val="id-ID" w:eastAsia="id-ID"/>
        </w:rPr>
        <mc:AlternateContent>
          <mc:Choice Requires="wps">
            <w:drawing>
              <wp:inline distT="0" distB="0" distL="0" distR="0">
                <wp:extent cx="1829435" cy="9525"/>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9525"/>
                          <a:chOff x="0" y="0"/>
                          <a:chExt cx="1829435" cy="9525"/>
                        </a:xfrm>
                      </wpg:grpSpPr>
                      <wps:wsp>
                        <wps:cNvPr id="22" name="Graphic 22"/>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144.050pt;height:.75pt;mso-position-horizontal-relative:char;mso-position-vertical-relative:line" id="docshapegroup17" coordorigin="0,0" coordsize="2881,15">
                <v:rect style="position:absolute;left:0;top:0;width:2881;height:15" id="docshape18" filled="true" fillcolor="#000000" stroked="false">
                  <v:fill type="solid"/>
                </v:rect>
              </v:group>
            </w:pict>
          </mc:Fallback>
        </mc:AlternateContent>
      </w:r>
    </w:p>
    <w:p w:rsidR="00977BC6" w:rsidRDefault="003C22F3">
      <w:pPr>
        <w:spacing w:before="86" w:line="235" w:lineRule="auto"/>
        <w:ind w:left="568" w:right="988"/>
        <w:jc w:val="both"/>
        <w:rPr>
          <w:sz w:val="20"/>
        </w:rPr>
      </w:pPr>
      <w:r>
        <w:rPr>
          <w:rFonts w:ascii="Calibri" w:hAnsi="Calibri"/>
          <w:sz w:val="20"/>
          <w:vertAlign w:val="superscript"/>
        </w:rPr>
        <w:t>19</w:t>
      </w:r>
      <w:r>
        <w:rPr>
          <w:rFonts w:ascii="Calibri" w:hAnsi="Calibri"/>
          <w:sz w:val="20"/>
        </w:rPr>
        <w:t xml:space="preserve"> </w:t>
      </w:r>
      <w:r>
        <w:rPr>
          <w:sz w:val="20"/>
        </w:rPr>
        <w:t>Khanchiptol Yousapronpaiboon, “SERVQUAL</w:t>
      </w:r>
      <w:r>
        <w:rPr>
          <w:spacing w:val="-13"/>
          <w:sz w:val="20"/>
        </w:rPr>
        <w:t xml:space="preserve"> </w:t>
      </w:r>
      <w:r>
        <w:rPr>
          <w:sz w:val="20"/>
        </w:rPr>
        <w:t>: Measuring Higher Education Service Quality</w:t>
      </w:r>
      <w:r>
        <w:rPr>
          <w:spacing w:val="40"/>
          <w:sz w:val="20"/>
        </w:rPr>
        <w:t xml:space="preserve"> </w:t>
      </w:r>
      <w:r>
        <w:rPr>
          <w:sz w:val="20"/>
        </w:rPr>
        <w:t xml:space="preserve">in Thailand,” </w:t>
      </w:r>
      <w:r>
        <w:rPr>
          <w:i/>
          <w:sz w:val="20"/>
        </w:rPr>
        <w:t xml:space="preserve">Procedia Social and Behavioral Sciences </w:t>
      </w:r>
      <w:r>
        <w:rPr>
          <w:sz w:val="20"/>
        </w:rPr>
        <w:t>116 (2014): Hlm. 1088-109</w:t>
      </w:r>
      <w:r>
        <w:rPr>
          <w:sz w:val="20"/>
        </w:rPr>
        <w:t xml:space="preserve">5, </w:t>
      </w:r>
      <w:r>
        <w:rPr>
          <w:spacing w:val="-2"/>
          <w:sz w:val="20"/>
        </w:rPr>
        <w:t>https://doi.org/10.1016/j.sbspro.2014.01.350.</w:t>
      </w:r>
    </w:p>
    <w:p w:rsidR="00977BC6" w:rsidRDefault="00977BC6">
      <w:pPr>
        <w:spacing w:line="235" w:lineRule="auto"/>
        <w:jc w:val="both"/>
        <w:rPr>
          <w:sz w:val="20"/>
        </w:rPr>
        <w:sectPr w:rsidR="00977BC6">
          <w:pgSz w:w="11910" w:h="16840"/>
          <w:pgMar w:top="1920" w:right="708" w:bottom="1200" w:left="1700" w:header="0" w:footer="1002" w:gutter="0"/>
          <w:cols w:space="720"/>
        </w:sectPr>
      </w:pPr>
    </w:p>
    <w:p w:rsidR="00977BC6" w:rsidRDefault="00977BC6">
      <w:pPr>
        <w:pStyle w:val="BodyText"/>
        <w:spacing w:before="45"/>
      </w:pPr>
    </w:p>
    <w:p w:rsidR="00977BC6" w:rsidRDefault="003C22F3">
      <w:pPr>
        <w:pStyle w:val="BodyText"/>
        <w:spacing w:before="1" w:line="480" w:lineRule="auto"/>
        <w:ind w:left="568" w:right="987" w:firstLine="427"/>
        <w:jc w:val="both"/>
      </w:pPr>
      <w:r>
        <w:t xml:space="preserve">Berdasarkan definisi-definisi di atas maka dapat disimpulkan bahwa kualitas pelayanan merupakan suatu standar atau ukuran tingkat layanan yang diberikan oleh pihak atau institusi tertentu </w:t>
      </w:r>
      <w:r>
        <w:t>kepada pelanggan agar sesuai dengan tingkat harapan pelanggan tersebut. Menurut Jones dan Mamood, kualitas layanan sangat ditentukan dari adanya kesesuaian antara apa yang diharapkan (</w:t>
      </w:r>
      <w:r>
        <w:rPr>
          <w:i/>
        </w:rPr>
        <w:t>expected</w:t>
      </w:r>
      <w:r>
        <w:t>) dengan apa yang dirasakan/dipersepsikan (</w:t>
      </w:r>
      <w:r>
        <w:rPr>
          <w:i/>
        </w:rPr>
        <w:t>perceived</w:t>
      </w:r>
      <w:r>
        <w:t>). Apabila persepsi kinerja yang diperoleh melebihi ekspektasi maka tingkat kualitas layanan tersebut dikatakan baik</w:t>
      </w:r>
      <w:r>
        <w:rPr>
          <w:spacing w:val="-1"/>
        </w:rPr>
        <w:t xml:space="preserve"> </w:t>
      </w:r>
      <w:r>
        <w:t>sekali</w:t>
      </w:r>
      <w:r>
        <w:rPr>
          <w:spacing w:val="-1"/>
        </w:rPr>
        <w:t xml:space="preserve"> </w:t>
      </w:r>
      <w:r>
        <w:t>atau tinggi.</w:t>
      </w:r>
      <w:r>
        <w:rPr>
          <w:spacing w:val="-1"/>
        </w:rPr>
        <w:t xml:space="preserve"> </w:t>
      </w:r>
      <w:r>
        <w:t>Sedangkan,</w:t>
      </w:r>
      <w:r>
        <w:rPr>
          <w:spacing w:val="-1"/>
        </w:rPr>
        <w:t xml:space="preserve"> </w:t>
      </w:r>
      <w:r>
        <w:t>kesenjangan kualitas</w:t>
      </w:r>
      <w:r>
        <w:rPr>
          <w:spacing w:val="-2"/>
        </w:rPr>
        <w:t xml:space="preserve"> </w:t>
      </w:r>
      <w:r>
        <w:t>layanan</w:t>
      </w:r>
      <w:r>
        <w:rPr>
          <w:spacing w:val="-1"/>
        </w:rPr>
        <w:t xml:space="preserve"> </w:t>
      </w:r>
      <w:r>
        <w:t>pendidikan</w:t>
      </w:r>
      <w:r>
        <w:rPr>
          <w:spacing w:val="-1"/>
        </w:rPr>
        <w:t xml:space="preserve"> </w:t>
      </w:r>
      <w:r>
        <w:t>dapat terjadi apabila persepsi layanan berbeda dengan ekspektasi/har</w:t>
      </w:r>
      <w:r>
        <w:t>apan.</w:t>
      </w:r>
      <w:r>
        <w:rPr>
          <w:vertAlign w:val="superscript"/>
        </w:rPr>
        <w:t>20</w:t>
      </w:r>
      <w:r>
        <w:t xml:space="preserve"> Dengan kualitas layanan/jasa yang baik, berdampak pembelian ulang atau pemakaian kembali jasa tersebut bagi pelanggan yang merasa puas serta merekomendasikan kepada orang lain untuk menggunakan jasa yang sama tersebut sehingga disebut sebagai loyal</w:t>
      </w:r>
      <w:r>
        <w:t>itas pelanggan.</w:t>
      </w:r>
    </w:p>
    <w:p w:rsidR="00977BC6" w:rsidRDefault="003C22F3">
      <w:pPr>
        <w:pStyle w:val="ListParagraph"/>
        <w:numPr>
          <w:ilvl w:val="3"/>
          <w:numId w:val="16"/>
        </w:numPr>
        <w:tabs>
          <w:tab w:val="left" w:pos="2127"/>
        </w:tabs>
        <w:spacing w:before="121"/>
        <w:ind w:left="2127" w:hanging="796"/>
        <w:jc w:val="both"/>
        <w:rPr>
          <w:sz w:val="24"/>
        </w:rPr>
      </w:pPr>
      <w:r>
        <w:rPr>
          <w:sz w:val="24"/>
        </w:rPr>
        <w:t>Karakteristik</w:t>
      </w:r>
      <w:r>
        <w:rPr>
          <w:spacing w:val="-3"/>
          <w:sz w:val="24"/>
        </w:rPr>
        <w:t xml:space="preserve"> </w:t>
      </w:r>
      <w:r>
        <w:rPr>
          <w:sz w:val="24"/>
        </w:rPr>
        <w:t>Layanan/Jasa</w:t>
      </w:r>
      <w:r>
        <w:rPr>
          <w:spacing w:val="-5"/>
          <w:sz w:val="24"/>
        </w:rPr>
        <w:t xml:space="preserve"> </w:t>
      </w:r>
      <w:r>
        <w:rPr>
          <w:spacing w:val="-2"/>
          <w:sz w:val="24"/>
        </w:rPr>
        <w:t>Pendidikan</w:t>
      </w:r>
    </w:p>
    <w:p w:rsidR="00977BC6" w:rsidRDefault="00977BC6">
      <w:pPr>
        <w:pStyle w:val="BodyText"/>
        <w:spacing w:before="120"/>
      </w:pPr>
    </w:p>
    <w:p w:rsidR="00977BC6" w:rsidRDefault="003C22F3">
      <w:pPr>
        <w:pStyle w:val="BodyText"/>
        <w:spacing w:line="480" w:lineRule="auto"/>
        <w:ind w:left="568" w:right="994" w:firstLine="720"/>
        <w:jc w:val="both"/>
      </w:pPr>
      <w:r>
        <w:t>Dalam memberikan jasa kepada pelanggan, tentunya layanan atau jasa sendiri memiliki ciri khas atau karakteristik yang membedakannya dengan barang lain serta memberi dampak pada cara memasarkannya. Menu</w:t>
      </w:r>
      <w:r>
        <w:t xml:space="preserve">rut Kotler, jasa mempunyai empat karakteristik yang berpengaruh pada rencana program pemasaran, antara lain : </w:t>
      </w:r>
      <w:r>
        <w:rPr>
          <w:vertAlign w:val="superscript"/>
        </w:rPr>
        <w:t>21</w:t>
      </w:r>
    </w:p>
    <w:p w:rsidR="00977BC6" w:rsidRDefault="00977BC6">
      <w:pPr>
        <w:pStyle w:val="BodyText"/>
        <w:rPr>
          <w:sz w:val="20"/>
        </w:rPr>
      </w:pPr>
    </w:p>
    <w:p w:rsidR="00977BC6" w:rsidRDefault="00977BC6">
      <w:pPr>
        <w:pStyle w:val="BodyText"/>
        <w:rPr>
          <w:sz w:val="20"/>
        </w:rPr>
      </w:pPr>
    </w:p>
    <w:p w:rsidR="00977BC6" w:rsidRDefault="003C22F3">
      <w:pPr>
        <w:pStyle w:val="BodyText"/>
        <w:spacing w:before="154"/>
        <w:rPr>
          <w:sz w:val="20"/>
        </w:rPr>
      </w:pPr>
      <w:r>
        <w:rPr>
          <w:noProof/>
          <w:sz w:val="20"/>
          <w:lang w:val="id-ID" w:eastAsia="id-ID"/>
        </w:rPr>
        <mc:AlternateContent>
          <mc:Choice Requires="wps">
            <w:drawing>
              <wp:anchor distT="0" distB="0" distL="0" distR="0" simplePos="0" relativeHeight="487595520" behindDoc="1" locked="0" layoutInCell="1" allowOverlap="1">
                <wp:simplePos x="0" y="0"/>
                <wp:positionH relativeFrom="page">
                  <wp:posOffset>1440433</wp:posOffset>
                </wp:positionH>
                <wp:positionV relativeFrom="paragraph">
                  <wp:posOffset>259558</wp:posOffset>
                </wp:positionV>
                <wp:extent cx="1829435" cy="9525"/>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20.437687pt;width:144.020pt;height:.71997pt;mso-position-horizontal-relative:page;mso-position-vertical-relative:paragraph;z-index:-15720960;mso-wrap-distance-left:0;mso-wrap-distance-right:0" id="docshape19" filled="true" fillcolor="#000000" stroked="false">
                <v:fill type="solid"/>
                <w10:wrap type="topAndBottom"/>
              </v:rect>
            </w:pict>
          </mc:Fallback>
        </mc:AlternateContent>
      </w:r>
    </w:p>
    <w:p w:rsidR="00977BC6" w:rsidRDefault="003C22F3">
      <w:pPr>
        <w:spacing w:before="104" w:line="237" w:lineRule="auto"/>
        <w:ind w:left="568" w:right="988"/>
        <w:jc w:val="both"/>
        <w:rPr>
          <w:sz w:val="20"/>
        </w:rPr>
      </w:pPr>
      <w:r>
        <w:rPr>
          <w:rFonts w:ascii="Calibri" w:hAnsi="Calibri"/>
          <w:sz w:val="20"/>
          <w:vertAlign w:val="superscript"/>
        </w:rPr>
        <w:t>20</w:t>
      </w:r>
      <w:r>
        <w:rPr>
          <w:rFonts w:ascii="Calibri" w:hAnsi="Calibri"/>
          <w:sz w:val="20"/>
        </w:rPr>
        <w:t xml:space="preserve"> </w:t>
      </w:r>
      <w:r>
        <w:rPr>
          <w:sz w:val="20"/>
        </w:rPr>
        <w:t xml:space="preserve">Sussie Khoo H. Ha Sue, “Service Quality and Student /Customer Satisfaction in the Private Tertiary Education Sector in Singapore,” </w:t>
      </w:r>
      <w:r>
        <w:rPr>
          <w:i/>
          <w:sz w:val="20"/>
        </w:rPr>
        <w:t xml:space="preserve">International Journal of Educational Management </w:t>
      </w:r>
      <w:r>
        <w:rPr>
          <w:sz w:val="20"/>
        </w:rPr>
        <w:t>24,</w:t>
      </w:r>
      <w:r>
        <w:rPr>
          <w:spacing w:val="40"/>
          <w:sz w:val="20"/>
        </w:rPr>
        <w:t xml:space="preserve"> </w:t>
      </w:r>
      <w:r>
        <w:rPr>
          <w:sz w:val="20"/>
        </w:rPr>
        <w:t>no. 2 (2017): Hlm. 244-258, https://doi.org/10.1108/IJEM-09-2015-0121.</w:t>
      </w:r>
    </w:p>
    <w:p w:rsidR="00977BC6" w:rsidRDefault="003C22F3">
      <w:pPr>
        <w:ind w:left="568" w:right="1158"/>
        <w:jc w:val="both"/>
        <w:rPr>
          <w:sz w:val="20"/>
        </w:rPr>
      </w:pPr>
      <w:r>
        <w:rPr>
          <w:sz w:val="20"/>
          <w:vertAlign w:val="superscript"/>
        </w:rPr>
        <w:t>21</w:t>
      </w:r>
      <w:r>
        <w:rPr>
          <w:spacing w:val="-4"/>
          <w:sz w:val="20"/>
        </w:rPr>
        <w:t xml:space="preserve"> </w:t>
      </w:r>
      <w:r>
        <w:rPr>
          <w:sz w:val="20"/>
        </w:rPr>
        <w:t>Agus</w:t>
      </w:r>
      <w:r>
        <w:rPr>
          <w:spacing w:val="-5"/>
          <w:sz w:val="20"/>
        </w:rPr>
        <w:t xml:space="preserve"> </w:t>
      </w:r>
      <w:r>
        <w:rPr>
          <w:sz w:val="20"/>
        </w:rPr>
        <w:t>Bharmawan</w:t>
      </w:r>
      <w:r>
        <w:rPr>
          <w:spacing w:val="-3"/>
          <w:sz w:val="20"/>
        </w:rPr>
        <w:t xml:space="preserve"> </w:t>
      </w:r>
      <w:r>
        <w:rPr>
          <w:sz w:val="20"/>
        </w:rPr>
        <w:t>&amp;</w:t>
      </w:r>
      <w:r>
        <w:rPr>
          <w:spacing w:val="-6"/>
          <w:sz w:val="20"/>
        </w:rPr>
        <w:t xml:space="preserve"> </w:t>
      </w:r>
      <w:r>
        <w:rPr>
          <w:sz w:val="20"/>
        </w:rPr>
        <w:t>Nufal</w:t>
      </w:r>
      <w:r>
        <w:rPr>
          <w:spacing w:val="-5"/>
          <w:sz w:val="20"/>
        </w:rPr>
        <w:t xml:space="preserve"> </w:t>
      </w:r>
      <w:r>
        <w:rPr>
          <w:sz w:val="20"/>
        </w:rPr>
        <w:t>Hanif,</w:t>
      </w:r>
      <w:r>
        <w:rPr>
          <w:spacing w:val="-1"/>
          <w:sz w:val="20"/>
        </w:rPr>
        <w:t xml:space="preserve"> </w:t>
      </w:r>
      <w:r>
        <w:rPr>
          <w:i/>
          <w:sz w:val="20"/>
        </w:rPr>
        <w:t>Manajemen</w:t>
      </w:r>
      <w:r>
        <w:rPr>
          <w:i/>
          <w:spacing w:val="-3"/>
          <w:sz w:val="20"/>
        </w:rPr>
        <w:t xml:space="preserve"> </w:t>
      </w:r>
      <w:r>
        <w:rPr>
          <w:i/>
          <w:sz w:val="20"/>
        </w:rPr>
        <w:t>Pemasaran</w:t>
      </w:r>
      <w:r>
        <w:rPr>
          <w:i/>
          <w:spacing w:val="-3"/>
          <w:sz w:val="20"/>
        </w:rPr>
        <w:t xml:space="preserve"> </w:t>
      </w:r>
      <w:r>
        <w:rPr>
          <w:i/>
          <w:sz w:val="20"/>
        </w:rPr>
        <w:t>Jasa</w:t>
      </w:r>
      <w:r>
        <w:rPr>
          <w:i/>
          <w:spacing w:val="-12"/>
          <w:sz w:val="20"/>
        </w:rPr>
        <w:t xml:space="preserve"> </w:t>
      </w:r>
      <w:r>
        <w:rPr>
          <w:i/>
          <w:sz w:val="20"/>
        </w:rPr>
        <w:t>:Strategi,</w:t>
      </w:r>
      <w:r>
        <w:rPr>
          <w:i/>
          <w:spacing w:val="-4"/>
          <w:sz w:val="20"/>
        </w:rPr>
        <w:t xml:space="preserve"> </w:t>
      </w:r>
      <w:r>
        <w:rPr>
          <w:i/>
          <w:sz w:val="20"/>
        </w:rPr>
        <w:t>Mengukur</w:t>
      </w:r>
      <w:r>
        <w:rPr>
          <w:i/>
          <w:spacing w:val="-5"/>
          <w:sz w:val="20"/>
        </w:rPr>
        <w:t xml:space="preserve"> </w:t>
      </w:r>
      <w:r>
        <w:rPr>
          <w:i/>
          <w:sz w:val="20"/>
        </w:rPr>
        <w:t xml:space="preserve">Kepuasan dan Loyalitas Pelanggan </w:t>
      </w:r>
      <w:r>
        <w:rPr>
          <w:sz w:val="20"/>
        </w:rPr>
        <w:t>(Surabaya: Scopindo Media Pustaka, 2022), Hlm. 22-23.</w:t>
      </w:r>
    </w:p>
    <w:p w:rsidR="00977BC6" w:rsidRDefault="00977BC6">
      <w:pPr>
        <w:jc w:val="both"/>
        <w:rPr>
          <w:sz w:val="20"/>
        </w:rPr>
        <w:sectPr w:rsidR="00977BC6">
          <w:pgSz w:w="11910" w:h="16840"/>
          <w:pgMar w:top="1920" w:right="708" w:bottom="1200" w:left="1700" w:header="0" w:footer="1002" w:gutter="0"/>
          <w:cols w:space="720"/>
        </w:sectPr>
      </w:pPr>
    </w:p>
    <w:p w:rsidR="00977BC6" w:rsidRDefault="00977BC6">
      <w:pPr>
        <w:pStyle w:val="BodyText"/>
        <w:spacing w:before="45"/>
      </w:pPr>
    </w:p>
    <w:p w:rsidR="00977BC6" w:rsidRDefault="003C22F3">
      <w:pPr>
        <w:pStyle w:val="ListParagraph"/>
        <w:numPr>
          <w:ilvl w:val="0"/>
          <w:numId w:val="15"/>
        </w:numPr>
        <w:tabs>
          <w:tab w:val="left" w:pos="1134"/>
        </w:tabs>
        <w:spacing w:before="1"/>
        <w:ind w:hanging="424"/>
        <w:jc w:val="both"/>
        <w:rPr>
          <w:sz w:val="24"/>
        </w:rPr>
      </w:pPr>
      <w:r>
        <w:rPr>
          <w:sz w:val="24"/>
        </w:rPr>
        <w:t>Tidak</w:t>
      </w:r>
      <w:r>
        <w:rPr>
          <w:spacing w:val="-3"/>
          <w:sz w:val="24"/>
        </w:rPr>
        <w:t xml:space="preserve"> </w:t>
      </w:r>
      <w:r>
        <w:rPr>
          <w:sz w:val="24"/>
        </w:rPr>
        <w:t>Berwujud</w:t>
      </w:r>
      <w:r>
        <w:rPr>
          <w:spacing w:val="-1"/>
          <w:sz w:val="24"/>
        </w:rPr>
        <w:t xml:space="preserve"> </w:t>
      </w:r>
      <w:r>
        <w:rPr>
          <w:spacing w:val="-2"/>
          <w:sz w:val="24"/>
        </w:rPr>
        <w:t>(</w:t>
      </w:r>
      <w:r>
        <w:rPr>
          <w:i/>
          <w:spacing w:val="-2"/>
          <w:sz w:val="24"/>
        </w:rPr>
        <w:t>Intangibility</w:t>
      </w:r>
      <w:r>
        <w:rPr>
          <w:spacing w:val="-2"/>
          <w:sz w:val="24"/>
        </w:rPr>
        <w:t>)</w:t>
      </w:r>
    </w:p>
    <w:p w:rsidR="00977BC6" w:rsidRDefault="00977BC6">
      <w:pPr>
        <w:pStyle w:val="BodyText"/>
      </w:pPr>
    </w:p>
    <w:p w:rsidR="00977BC6" w:rsidRDefault="003C22F3">
      <w:pPr>
        <w:pStyle w:val="BodyText"/>
        <w:spacing w:line="480" w:lineRule="auto"/>
        <w:ind w:left="1134" w:right="988"/>
        <w:jc w:val="both"/>
      </w:pPr>
      <w:r>
        <w:t>Jasa memiliki karakteristik tidak berwujud yang membedakannya dengan produk fisik lainnya karena jasa tidak dapat dilihat, disentuh, dirasakan, didenga</w:t>
      </w:r>
      <w:r>
        <w:t>r atau dicium sebelum terjadi transaksi pembelian. Untuk memperkecil ketidakpastian yang dirasakan oleh pembeli, maka pembeli akan mencari bukti atau petunjuk berkaitan dengan kualitas dari jasa yang akan dibeli. Pembeli membuat kesimpulan tentang kualitas</w:t>
      </w:r>
      <w:r>
        <w:t xml:space="preserve"> layanan berdasarkan lokasi, orang, peralatan, alat komunikasi, simbol serta harga. Nilai tidak berwujud yang dialami oleh pelanggan adalah dalam bentuk kenikmatan, kepuasan atau kenyamanan yang dirasakan oleh para</w:t>
      </w:r>
      <w:r>
        <w:rPr>
          <w:spacing w:val="40"/>
        </w:rPr>
        <w:t xml:space="preserve"> </w:t>
      </w:r>
      <w:r>
        <w:rPr>
          <w:spacing w:val="-2"/>
        </w:rPr>
        <w:t>pelanggan.</w:t>
      </w:r>
    </w:p>
    <w:p w:rsidR="00977BC6" w:rsidRDefault="003C22F3">
      <w:pPr>
        <w:pStyle w:val="ListParagraph"/>
        <w:numPr>
          <w:ilvl w:val="0"/>
          <w:numId w:val="15"/>
        </w:numPr>
        <w:tabs>
          <w:tab w:val="left" w:pos="1134"/>
        </w:tabs>
        <w:spacing w:before="1"/>
        <w:ind w:hanging="424"/>
        <w:jc w:val="both"/>
        <w:rPr>
          <w:sz w:val="24"/>
        </w:rPr>
      </w:pPr>
      <w:r>
        <w:rPr>
          <w:sz w:val="24"/>
        </w:rPr>
        <w:t>Tidak</w:t>
      </w:r>
      <w:r>
        <w:rPr>
          <w:spacing w:val="-2"/>
          <w:sz w:val="24"/>
        </w:rPr>
        <w:t xml:space="preserve"> </w:t>
      </w:r>
      <w:r>
        <w:rPr>
          <w:sz w:val="24"/>
        </w:rPr>
        <w:t>Terpisahkan</w:t>
      </w:r>
      <w:r>
        <w:rPr>
          <w:spacing w:val="-1"/>
          <w:sz w:val="24"/>
        </w:rPr>
        <w:t xml:space="preserve"> </w:t>
      </w:r>
      <w:r>
        <w:rPr>
          <w:spacing w:val="-2"/>
          <w:sz w:val="24"/>
        </w:rPr>
        <w:t>(</w:t>
      </w:r>
      <w:r>
        <w:rPr>
          <w:i/>
          <w:spacing w:val="-2"/>
          <w:sz w:val="24"/>
        </w:rPr>
        <w:t>Inseparabil</w:t>
      </w:r>
      <w:r>
        <w:rPr>
          <w:i/>
          <w:spacing w:val="-2"/>
          <w:sz w:val="24"/>
        </w:rPr>
        <w:t>ity</w:t>
      </w:r>
      <w:r>
        <w:rPr>
          <w:spacing w:val="-2"/>
          <w:sz w:val="24"/>
        </w:rPr>
        <w:t>)</w:t>
      </w:r>
    </w:p>
    <w:p w:rsidR="00977BC6" w:rsidRDefault="00977BC6">
      <w:pPr>
        <w:pStyle w:val="BodyText"/>
      </w:pPr>
    </w:p>
    <w:p w:rsidR="00977BC6" w:rsidRDefault="003C22F3">
      <w:pPr>
        <w:pStyle w:val="BodyText"/>
        <w:spacing w:line="480" w:lineRule="auto"/>
        <w:ind w:left="1134" w:right="992"/>
        <w:jc w:val="both"/>
      </w:pPr>
      <w:r>
        <w:t>Jasa umumnya secara khusus diproduksi dan dikonsumsi pada waktu yang sama. Kondisi ini tidak berlaku bagi barang-barang yang diproduksi secara fisik dimana barang-barang yang telah diproduksi disimpan terlebih dahulu selanjutnya didistribusikan kepad</w:t>
      </w:r>
      <w:r>
        <w:t>a konsumen serta dikonsumsi kemudian. Sementara itu, hal tersebut bertolak belakang dengan jasa dimana jika jasa diberikan maka penyedia jasa tersebut merupakan bagian dari jasa tersebut. Sebab klien atau pembeli juga hadir ketika layanan diberikan, intera</w:t>
      </w:r>
      <w:r>
        <w:t>ksi klien-penyedia adalah fitur khusus dalam pemasaran jasa. Baik penyedia</w:t>
      </w:r>
      <w:r>
        <w:rPr>
          <w:spacing w:val="40"/>
        </w:rPr>
        <w:t xml:space="preserve"> </w:t>
      </w:r>
      <w:r>
        <w:t>dan klien akan mempengaruhi hasil layanan.</w:t>
      </w:r>
    </w:p>
    <w:p w:rsidR="00977BC6" w:rsidRDefault="00977BC6">
      <w:pPr>
        <w:pStyle w:val="BodyText"/>
        <w:spacing w:line="480" w:lineRule="auto"/>
        <w:jc w:val="both"/>
        <w:sectPr w:rsidR="00977BC6">
          <w:pgSz w:w="11910" w:h="16840"/>
          <w:pgMar w:top="1920" w:right="708" w:bottom="1200" w:left="1700" w:header="0" w:footer="1002" w:gutter="0"/>
          <w:cols w:space="720"/>
        </w:sectPr>
      </w:pPr>
    </w:p>
    <w:p w:rsidR="00977BC6" w:rsidRDefault="00977BC6">
      <w:pPr>
        <w:pStyle w:val="BodyText"/>
        <w:spacing w:before="45"/>
      </w:pPr>
    </w:p>
    <w:p w:rsidR="00977BC6" w:rsidRDefault="003C22F3">
      <w:pPr>
        <w:pStyle w:val="ListParagraph"/>
        <w:numPr>
          <w:ilvl w:val="0"/>
          <w:numId w:val="15"/>
        </w:numPr>
        <w:tabs>
          <w:tab w:val="left" w:pos="1134"/>
        </w:tabs>
        <w:spacing w:before="1"/>
        <w:ind w:hanging="424"/>
        <w:rPr>
          <w:sz w:val="24"/>
        </w:rPr>
      </w:pPr>
      <w:r>
        <w:rPr>
          <w:sz w:val="24"/>
        </w:rPr>
        <w:t>Bervariasi</w:t>
      </w:r>
      <w:r>
        <w:rPr>
          <w:spacing w:val="-5"/>
          <w:sz w:val="24"/>
        </w:rPr>
        <w:t xml:space="preserve"> </w:t>
      </w:r>
      <w:r>
        <w:rPr>
          <w:spacing w:val="-2"/>
          <w:sz w:val="24"/>
        </w:rPr>
        <w:t>(</w:t>
      </w:r>
      <w:r>
        <w:rPr>
          <w:i/>
          <w:spacing w:val="-2"/>
          <w:sz w:val="24"/>
        </w:rPr>
        <w:t>Variability</w:t>
      </w:r>
      <w:r>
        <w:rPr>
          <w:spacing w:val="-2"/>
          <w:sz w:val="24"/>
        </w:rPr>
        <w:t>)</w:t>
      </w:r>
    </w:p>
    <w:p w:rsidR="00977BC6" w:rsidRDefault="00977BC6">
      <w:pPr>
        <w:pStyle w:val="BodyText"/>
      </w:pPr>
    </w:p>
    <w:p w:rsidR="00977BC6" w:rsidRDefault="003C22F3">
      <w:pPr>
        <w:pStyle w:val="BodyText"/>
        <w:spacing w:line="480" w:lineRule="auto"/>
        <w:ind w:left="1134" w:right="988"/>
        <w:jc w:val="both"/>
      </w:pPr>
      <w:r>
        <w:t>Jasa sangat beragam, tergantung pada pihak atau siapa yang menyediakan dan kapan serta dimana jasa tersebut diberikan.</w:t>
      </w:r>
    </w:p>
    <w:p w:rsidR="00977BC6" w:rsidRDefault="003C22F3">
      <w:pPr>
        <w:pStyle w:val="ListParagraph"/>
        <w:numPr>
          <w:ilvl w:val="0"/>
          <w:numId w:val="15"/>
        </w:numPr>
        <w:tabs>
          <w:tab w:val="left" w:pos="1134"/>
        </w:tabs>
        <w:ind w:hanging="424"/>
        <w:rPr>
          <w:sz w:val="24"/>
        </w:rPr>
      </w:pPr>
      <w:r>
        <w:rPr>
          <w:sz w:val="24"/>
        </w:rPr>
        <w:t>Tidak</w:t>
      </w:r>
      <w:r>
        <w:rPr>
          <w:spacing w:val="-3"/>
          <w:sz w:val="24"/>
        </w:rPr>
        <w:t xml:space="preserve"> </w:t>
      </w:r>
      <w:r>
        <w:rPr>
          <w:sz w:val="24"/>
        </w:rPr>
        <w:t>Tahan Lama</w:t>
      </w:r>
      <w:r>
        <w:rPr>
          <w:spacing w:val="-2"/>
          <w:sz w:val="24"/>
        </w:rPr>
        <w:t xml:space="preserve"> (</w:t>
      </w:r>
      <w:r>
        <w:rPr>
          <w:i/>
          <w:spacing w:val="-2"/>
          <w:sz w:val="24"/>
        </w:rPr>
        <w:t>Perishability</w:t>
      </w:r>
      <w:r>
        <w:rPr>
          <w:spacing w:val="-2"/>
          <w:sz w:val="24"/>
        </w:rPr>
        <w:t>)</w:t>
      </w:r>
    </w:p>
    <w:p w:rsidR="00977BC6" w:rsidRDefault="00977BC6">
      <w:pPr>
        <w:pStyle w:val="BodyText"/>
      </w:pPr>
    </w:p>
    <w:p w:rsidR="00977BC6" w:rsidRDefault="003C22F3">
      <w:pPr>
        <w:pStyle w:val="BodyText"/>
        <w:spacing w:line="482" w:lineRule="auto"/>
        <w:ind w:left="1134" w:right="995"/>
        <w:jc w:val="both"/>
      </w:pPr>
      <w:r>
        <w:t>Jasa tidak tahan lama karena tidak dapat disimpan. Hal tersebut bukan menjadi suatu masalah apabila per</w:t>
      </w:r>
      <w:r>
        <w:t xml:space="preserve">mintaan jasa tetap stabil dan berjalan </w:t>
      </w:r>
      <w:r>
        <w:rPr>
          <w:spacing w:val="-2"/>
        </w:rPr>
        <w:t>lancar.</w:t>
      </w:r>
    </w:p>
    <w:p w:rsidR="00977BC6" w:rsidRDefault="003C22F3">
      <w:pPr>
        <w:pStyle w:val="BodyText"/>
        <w:spacing w:before="192" w:line="480" w:lineRule="auto"/>
        <w:ind w:left="568" w:right="995" w:firstLine="633"/>
        <w:jc w:val="both"/>
      </w:pPr>
      <w:r>
        <w:t>Perguruan tinggi merupakan salah satu lembaga pendidikan yang menyediakan layanan jasa. Oleh karena itu, menurut Lupiyoadi dan Hamdani perlu diketahui beberapa karakteristik layanan yang</w:t>
      </w:r>
      <w:r>
        <w:rPr>
          <w:spacing w:val="-2"/>
        </w:rPr>
        <w:t xml:space="preserve"> </w:t>
      </w:r>
      <w:r>
        <w:t>perlu diketahui,</w:t>
      </w:r>
      <w:r>
        <w:rPr>
          <w:spacing w:val="40"/>
        </w:rPr>
        <w:t xml:space="preserve"> </w:t>
      </w:r>
      <w:r>
        <w:t>antara lain:</w:t>
      </w:r>
      <w:r>
        <w:rPr>
          <w:vertAlign w:val="superscript"/>
        </w:rPr>
        <w:t>22</w:t>
      </w:r>
    </w:p>
    <w:p w:rsidR="00977BC6" w:rsidRDefault="003C22F3">
      <w:pPr>
        <w:pStyle w:val="ListParagraph"/>
        <w:numPr>
          <w:ilvl w:val="0"/>
          <w:numId w:val="14"/>
        </w:numPr>
        <w:tabs>
          <w:tab w:val="left" w:pos="1134"/>
        </w:tabs>
        <w:spacing w:before="199" w:line="480" w:lineRule="auto"/>
        <w:ind w:right="991"/>
        <w:jc w:val="both"/>
        <w:rPr>
          <w:sz w:val="24"/>
        </w:rPr>
      </w:pPr>
      <w:r>
        <w:rPr>
          <w:sz w:val="24"/>
        </w:rPr>
        <w:t>Pendidikan merupakan jasa murni dimana perguruan tinggi juga termasuk dalam pendidikan jasa murni (</w:t>
      </w:r>
      <w:r>
        <w:rPr>
          <w:i/>
          <w:sz w:val="24"/>
        </w:rPr>
        <w:t>pure service</w:t>
      </w:r>
      <w:r>
        <w:rPr>
          <w:sz w:val="24"/>
        </w:rPr>
        <w:t>). Hal ini bermakna bahwa dalam proses pemberian jasa kepada pelanggan didukung oleh alat kerja atau sarana pendukung seperti ruan</w:t>
      </w:r>
      <w:r>
        <w:rPr>
          <w:sz w:val="24"/>
        </w:rPr>
        <w:t>g kelas, kursi, meja, buku, alat tulis kantor</w:t>
      </w:r>
      <w:r>
        <w:rPr>
          <w:spacing w:val="40"/>
          <w:sz w:val="24"/>
        </w:rPr>
        <w:t xml:space="preserve"> </w:t>
      </w:r>
      <w:r>
        <w:rPr>
          <w:sz w:val="24"/>
        </w:rPr>
        <w:t>dan peralatan serta bahan habis pakai lainnya.</w:t>
      </w:r>
    </w:p>
    <w:p w:rsidR="00977BC6" w:rsidRDefault="003C22F3">
      <w:pPr>
        <w:pStyle w:val="ListParagraph"/>
        <w:numPr>
          <w:ilvl w:val="0"/>
          <w:numId w:val="14"/>
        </w:numPr>
        <w:tabs>
          <w:tab w:val="left" w:pos="1134"/>
        </w:tabs>
        <w:spacing w:line="480" w:lineRule="auto"/>
        <w:ind w:right="996"/>
        <w:jc w:val="both"/>
        <w:rPr>
          <w:sz w:val="24"/>
        </w:rPr>
      </w:pPr>
      <w:r>
        <w:rPr>
          <w:sz w:val="24"/>
        </w:rPr>
        <w:t>Jasa pendidikan yang diberikan membutuhkan kehadiran pengguna layanan (Mahasiswa). Hal ini bermakna bahwa pelanggan yang datang ke sebuah institusi atau lembaga pe</w:t>
      </w:r>
      <w:r>
        <w:rPr>
          <w:sz w:val="24"/>
        </w:rPr>
        <w:t>ndidikan untuk mendapatkan pelayanan yang diinginkan (walaupun dalam perkembangannya ada juga yang menawarkan program</w:t>
      </w:r>
      <w:r>
        <w:rPr>
          <w:spacing w:val="-2"/>
          <w:sz w:val="24"/>
        </w:rPr>
        <w:t xml:space="preserve"> </w:t>
      </w:r>
      <w:r>
        <w:rPr>
          <w:sz w:val="24"/>
        </w:rPr>
        <w:t>pembelajaran</w:t>
      </w:r>
      <w:r>
        <w:rPr>
          <w:spacing w:val="-2"/>
          <w:sz w:val="24"/>
        </w:rPr>
        <w:t xml:space="preserve"> </w:t>
      </w:r>
      <w:r>
        <w:rPr>
          <w:sz w:val="24"/>
        </w:rPr>
        <w:t>jarak</w:t>
      </w:r>
      <w:r>
        <w:rPr>
          <w:spacing w:val="-2"/>
          <w:sz w:val="24"/>
        </w:rPr>
        <w:t xml:space="preserve"> </w:t>
      </w:r>
      <w:r>
        <w:rPr>
          <w:sz w:val="24"/>
        </w:rPr>
        <w:t>jauh,</w:t>
      </w:r>
      <w:r>
        <w:rPr>
          <w:spacing w:val="-1"/>
          <w:sz w:val="24"/>
        </w:rPr>
        <w:t xml:space="preserve"> </w:t>
      </w:r>
      <w:r>
        <w:rPr>
          <w:sz w:val="24"/>
        </w:rPr>
        <w:t>perguruan</w:t>
      </w:r>
      <w:r>
        <w:rPr>
          <w:spacing w:val="-2"/>
          <w:sz w:val="24"/>
        </w:rPr>
        <w:t xml:space="preserve"> </w:t>
      </w:r>
      <w:r>
        <w:rPr>
          <w:sz w:val="24"/>
        </w:rPr>
        <w:t>tinggi</w:t>
      </w:r>
      <w:r>
        <w:rPr>
          <w:spacing w:val="-2"/>
          <w:sz w:val="24"/>
        </w:rPr>
        <w:t xml:space="preserve"> </w:t>
      </w:r>
      <w:r>
        <w:rPr>
          <w:sz w:val="24"/>
        </w:rPr>
        <w:t>terbuka,kuliah</w:t>
      </w:r>
      <w:r>
        <w:rPr>
          <w:spacing w:val="-2"/>
          <w:sz w:val="24"/>
        </w:rPr>
        <w:t xml:space="preserve"> </w:t>
      </w:r>
      <w:r>
        <w:rPr>
          <w:sz w:val="24"/>
        </w:rPr>
        <w:t>jarak jauh dan sebagainya).</w:t>
      </w:r>
    </w:p>
    <w:p w:rsidR="00977BC6" w:rsidRDefault="00977BC6">
      <w:pPr>
        <w:pStyle w:val="BodyText"/>
        <w:rPr>
          <w:sz w:val="20"/>
        </w:rPr>
      </w:pPr>
    </w:p>
    <w:p w:rsidR="00977BC6" w:rsidRDefault="003C22F3">
      <w:pPr>
        <w:pStyle w:val="BodyText"/>
        <w:spacing w:before="56"/>
        <w:rPr>
          <w:sz w:val="20"/>
        </w:rPr>
      </w:pPr>
      <w:r>
        <w:rPr>
          <w:noProof/>
          <w:sz w:val="20"/>
          <w:lang w:val="id-ID" w:eastAsia="id-ID"/>
        </w:rPr>
        <mc:AlternateContent>
          <mc:Choice Requires="wps">
            <w:drawing>
              <wp:anchor distT="0" distB="0" distL="0" distR="0" simplePos="0" relativeHeight="487596032" behindDoc="1" locked="0" layoutInCell="1" allowOverlap="1">
                <wp:simplePos x="0" y="0"/>
                <wp:positionH relativeFrom="page">
                  <wp:posOffset>1440433</wp:posOffset>
                </wp:positionH>
                <wp:positionV relativeFrom="paragraph">
                  <wp:posOffset>197197</wp:posOffset>
                </wp:positionV>
                <wp:extent cx="1829435" cy="9525"/>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5.527372pt;width:144.020pt;height:.72003pt;mso-position-horizontal-relative:page;mso-position-vertical-relative:paragraph;z-index:-15720448;mso-wrap-distance-left:0;mso-wrap-distance-right:0" id="docshape20" filled="true" fillcolor="#000000" stroked="false">
                <v:fill type="solid"/>
                <w10:wrap type="topAndBottom"/>
              </v:rect>
            </w:pict>
          </mc:Fallback>
        </mc:AlternateContent>
      </w:r>
    </w:p>
    <w:p w:rsidR="00977BC6" w:rsidRDefault="003C22F3">
      <w:pPr>
        <w:spacing w:before="96"/>
        <w:ind w:left="568"/>
        <w:rPr>
          <w:sz w:val="20"/>
        </w:rPr>
      </w:pPr>
      <w:r>
        <w:rPr>
          <w:sz w:val="20"/>
          <w:vertAlign w:val="superscript"/>
        </w:rPr>
        <w:t>22</w:t>
      </w:r>
      <w:r>
        <w:rPr>
          <w:spacing w:val="-6"/>
          <w:sz w:val="20"/>
        </w:rPr>
        <w:t xml:space="preserve"> </w:t>
      </w:r>
      <w:r>
        <w:rPr>
          <w:sz w:val="20"/>
        </w:rPr>
        <w:t>Wijaya,</w:t>
      </w:r>
      <w:r>
        <w:rPr>
          <w:spacing w:val="-5"/>
          <w:sz w:val="20"/>
        </w:rPr>
        <w:t xml:space="preserve"> </w:t>
      </w:r>
      <w:r>
        <w:rPr>
          <w:i/>
          <w:sz w:val="20"/>
        </w:rPr>
        <w:t>Pemasaran</w:t>
      </w:r>
      <w:r>
        <w:rPr>
          <w:i/>
          <w:spacing w:val="-5"/>
          <w:sz w:val="20"/>
        </w:rPr>
        <w:t xml:space="preserve"> </w:t>
      </w:r>
      <w:r>
        <w:rPr>
          <w:i/>
          <w:sz w:val="20"/>
        </w:rPr>
        <w:t>Jasa</w:t>
      </w:r>
      <w:r>
        <w:rPr>
          <w:i/>
          <w:spacing w:val="-5"/>
          <w:sz w:val="20"/>
        </w:rPr>
        <w:t xml:space="preserve"> </w:t>
      </w:r>
      <w:r>
        <w:rPr>
          <w:i/>
          <w:sz w:val="20"/>
        </w:rPr>
        <w:t>Pendidikan</w:t>
      </w:r>
      <w:r>
        <w:rPr>
          <w:sz w:val="20"/>
        </w:rPr>
        <w:t>,</w:t>
      </w:r>
      <w:r>
        <w:rPr>
          <w:spacing w:val="-6"/>
          <w:sz w:val="20"/>
        </w:rPr>
        <w:t xml:space="preserve"> </w:t>
      </w:r>
      <w:r>
        <w:rPr>
          <w:sz w:val="20"/>
        </w:rPr>
        <w:t>Hlm.</w:t>
      </w:r>
      <w:r>
        <w:rPr>
          <w:spacing w:val="-6"/>
          <w:sz w:val="20"/>
        </w:rPr>
        <w:t xml:space="preserve"> </w:t>
      </w:r>
      <w:r>
        <w:rPr>
          <w:sz w:val="20"/>
        </w:rPr>
        <w:t>4-</w:t>
      </w:r>
      <w:r>
        <w:rPr>
          <w:spacing w:val="-5"/>
          <w:sz w:val="20"/>
        </w:rPr>
        <w:t>5.</w:t>
      </w:r>
    </w:p>
    <w:p w:rsidR="00977BC6" w:rsidRDefault="00977BC6">
      <w:pPr>
        <w:rPr>
          <w:sz w:val="20"/>
        </w:rPr>
        <w:sectPr w:rsidR="00977BC6">
          <w:pgSz w:w="11910" w:h="16840"/>
          <w:pgMar w:top="1920" w:right="708" w:bottom="1200" w:left="1700" w:header="0" w:footer="1002" w:gutter="0"/>
          <w:cols w:space="720"/>
        </w:sectPr>
      </w:pPr>
    </w:p>
    <w:p w:rsidR="00977BC6" w:rsidRDefault="00977BC6">
      <w:pPr>
        <w:pStyle w:val="BodyText"/>
        <w:spacing w:before="45"/>
      </w:pPr>
    </w:p>
    <w:p w:rsidR="00977BC6" w:rsidRDefault="003C22F3">
      <w:pPr>
        <w:pStyle w:val="ListParagraph"/>
        <w:numPr>
          <w:ilvl w:val="0"/>
          <w:numId w:val="14"/>
        </w:numPr>
        <w:tabs>
          <w:tab w:val="left" w:pos="1134"/>
        </w:tabs>
        <w:spacing w:before="1" w:line="480" w:lineRule="auto"/>
        <w:ind w:right="989"/>
        <w:jc w:val="both"/>
        <w:rPr>
          <w:sz w:val="24"/>
        </w:rPr>
      </w:pPr>
      <w:r>
        <w:rPr>
          <w:sz w:val="24"/>
        </w:rPr>
        <w:t>Penerima jasa pendidikan ialah orang. Hal ini bermakna bahwa layanan pendidikan berbasis orang atau juga disebut sebagai sistem hubungan yang tinggi (</w:t>
      </w:r>
      <w:r>
        <w:rPr>
          <w:i/>
          <w:sz w:val="24"/>
        </w:rPr>
        <w:t>high contact system</w:t>
      </w:r>
      <w:r>
        <w:rPr>
          <w:sz w:val="24"/>
        </w:rPr>
        <w:t>) yaitu hubungan antara penyedia jasa</w:t>
      </w:r>
      <w:r>
        <w:rPr>
          <w:spacing w:val="40"/>
          <w:sz w:val="24"/>
        </w:rPr>
        <w:t xml:space="preserve"> </w:t>
      </w:r>
      <w:r>
        <w:rPr>
          <w:sz w:val="24"/>
        </w:rPr>
        <w:t>(universitas atau perguruan tinggi)</w:t>
      </w:r>
      <w:r>
        <w:rPr>
          <w:spacing w:val="40"/>
          <w:sz w:val="24"/>
        </w:rPr>
        <w:t xml:space="preserve"> </w:t>
      </w:r>
      <w:r>
        <w:rPr>
          <w:sz w:val="24"/>
        </w:rPr>
        <w:t>dan pengguna jasa (mahasiswa) dimana terjadi interaksi secara berkelanjutan dan berkala antara penyedia jasa dan pengguna jasa selama proses pemberian layanan tersebut.</w:t>
      </w:r>
    </w:p>
    <w:p w:rsidR="00977BC6" w:rsidRDefault="003C22F3">
      <w:pPr>
        <w:pStyle w:val="ListParagraph"/>
        <w:numPr>
          <w:ilvl w:val="0"/>
          <w:numId w:val="14"/>
        </w:numPr>
        <w:tabs>
          <w:tab w:val="left" w:pos="1134"/>
        </w:tabs>
        <w:spacing w:before="1" w:line="480" w:lineRule="auto"/>
        <w:ind w:right="986"/>
        <w:jc w:val="both"/>
        <w:rPr>
          <w:sz w:val="24"/>
        </w:rPr>
      </w:pPr>
      <w:r>
        <w:rPr>
          <w:sz w:val="24"/>
        </w:rPr>
        <w:t xml:space="preserve">Hubungan antara penyedia dan pelanggan jasa adalah </w:t>
      </w:r>
      <w:r>
        <w:rPr>
          <w:sz w:val="24"/>
        </w:rPr>
        <w:t>hubungan yang didasarkan pada hubungan keanggotaan (</w:t>
      </w:r>
      <w:r>
        <w:rPr>
          <w:i/>
          <w:sz w:val="24"/>
        </w:rPr>
        <w:t>member relationship</w:t>
      </w:r>
      <w:r>
        <w:rPr>
          <w:sz w:val="24"/>
        </w:rPr>
        <w:t>) dimana pelanggan (mahasiswa) sebagai anggota dari pendidikan menerima jasa dari penyedia jasa secara teratur dan berkala sesuai dengan ketentuan kurikulum yang telah ditetapkan.</w:t>
      </w:r>
    </w:p>
    <w:p w:rsidR="00977BC6" w:rsidRDefault="00977BC6">
      <w:pPr>
        <w:pStyle w:val="BodyText"/>
      </w:pPr>
    </w:p>
    <w:p w:rsidR="00977BC6" w:rsidRDefault="00977BC6">
      <w:pPr>
        <w:pStyle w:val="BodyText"/>
        <w:spacing w:before="2"/>
      </w:pPr>
    </w:p>
    <w:p w:rsidR="00977BC6" w:rsidRDefault="003C22F3">
      <w:pPr>
        <w:pStyle w:val="ListParagraph"/>
        <w:numPr>
          <w:ilvl w:val="3"/>
          <w:numId w:val="16"/>
        </w:numPr>
        <w:tabs>
          <w:tab w:val="left" w:pos="2270"/>
        </w:tabs>
        <w:spacing w:before="1"/>
        <w:ind w:left="2270" w:hanging="939"/>
        <w:rPr>
          <w:sz w:val="24"/>
        </w:rPr>
      </w:pPr>
      <w:r>
        <w:rPr>
          <w:sz w:val="24"/>
        </w:rPr>
        <w:t>Dim</w:t>
      </w:r>
      <w:r>
        <w:rPr>
          <w:sz w:val="24"/>
        </w:rPr>
        <w:t>ensi</w:t>
      </w:r>
      <w:r>
        <w:rPr>
          <w:spacing w:val="-1"/>
          <w:sz w:val="24"/>
        </w:rPr>
        <w:t xml:space="preserve"> </w:t>
      </w:r>
      <w:r>
        <w:rPr>
          <w:sz w:val="24"/>
        </w:rPr>
        <w:t xml:space="preserve">Kualitas </w:t>
      </w:r>
      <w:r>
        <w:rPr>
          <w:spacing w:val="-2"/>
          <w:sz w:val="24"/>
        </w:rPr>
        <w:t>Layanan/Jasa</w:t>
      </w:r>
    </w:p>
    <w:p w:rsidR="00977BC6" w:rsidRDefault="00977BC6">
      <w:pPr>
        <w:pStyle w:val="BodyText"/>
        <w:spacing w:before="196"/>
      </w:pPr>
    </w:p>
    <w:p w:rsidR="00977BC6" w:rsidRDefault="003C22F3">
      <w:pPr>
        <w:pStyle w:val="BodyText"/>
        <w:spacing w:line="480" w:lineRule="auto"/>
        <w:ind w:left="568" w:right="987" w:firstLine="720"/>
        <w:jc w:val="both"/>
      </w:pPr>
      <w:r>
        <w:t>Salah satu pendekatan kualitas layanan yang populer digunakan sebagai dasar dalam penelitian adalah SERVQUAL (</w:t>
      </w:r>
      <w:r>
        <w:rPr>
          <w:i/>
        </w:rPr>
        <w:t>Service Quality</w:t>
      </w:r>
      <w:r>
        <w:t>) yang</w:t>
      </w:r>
      <w:r>
        <w:rPr>
          <w:spacing w:val="-1"/>
        </w:rPr>
        <w:t xml:space="preserve"> </w:t>
      </w:r>
      <w:r>
        <w:t>dikembangkan oleh Parasuraman, Zeithaml, dan Berry. SERVQUAL dibangun di atas perbandingan dua faktor utama, yaitu persepsi pelanggan terhadap jasa yang diterima secara nyata (</w:t>
      </w:r>
      <w:r>
        <w:rPr>
          <w:i/>
        </w:rPr>
        <w:t>Perceived Service</w:t>
      </w:r>
      <w:r>
        <w:t>) dengan jasa yang diharapkan atau diinginkan (</w:t>
      </w:r>
      <w:r>
        <w:rPr>
          <w:i/>
        </w:rPr>
        <w:t>expected service</w:t>
      </w:r>
      <w:r>
        <w:t>). Jika jasa yang diterima lebih besar dari yang diharapkan, maka dapat dikatakan bahwa jasa tersebut berkualitas tinggi, tetapi jika jasa yang diterima kurang dari yang diharapkan, maka dikatakan jasa tersebut berkualitas rendah dan jika jasa yang diterim</w:t>
      </w:r>
      <w:r>
        <w:t>a telah memenuhi harapan,</w:t>
      </w:r>
      <w:r>
        <w:rPr>
          <w:spacing w:val="80"/>
        </w:rPr>
        <w:t xml:space="preserve"> </w:t>
      </w:r>
      <w:r>
        <w:t>maka</w:t>
      </w:r>
      <w:r>
        <w:rPr>
          <w:spacing w:val="40"/>
        </w:rPr>
        <w:t xml:space="preserve"> </w:t>
      </w:r>
      <w:r>
        <w:t>jasa</w:t>
      </w:r>
      <w:r>
        <w:rPr>
          <w:spacing w:val="69"/>
        </w:rPr>
        <w:t xml:space="preserve"> </w:t>
      </w:r>
      <w:r>
        <w:t>tersebut</w:t>
      </w:r>
      <w:r>
        <w:rPr>
          <w:spacing w:val="74"/>
        </w:rPr>
        <w:t xml:space="preserve"> </w:t>
      </w:r>
      <w:r>
        <w:t>dikatakan</w:t>
      </w:r>
      <w:r>
        <w:rPr>
          <w:spacing w:val="75"/>
        </w:rPr>
        <w:t xml:space="preserve"> </w:t>
      </w:r>
      <w:r>
        <w:t>memuaskan.</w:t>
      </w:r>
      <w:r>
        <w:rPr>
          <w:spacing w:val="63"/>
          <w:w w:val="150"/>
        </w:rPr>
        <w:t xml:space="preserve"> </w:t>
      </w:r>
      <w:r>
        <w:t>Dengan</w:t>
      </w:r>
      <w:r>
        <w:rPr>
          <w:spacing w:val="76"/>
        </w:rPr>
        <w:t xml:space="preserve"> </w:t>
      </w:r>
      <w:r>
        <w:t>demikian,</w:t>
      </w:r>
      <w:r>
        <w:rPr>
          <w:spacing w:val="74"/>
        </w:rPr>
        <w:t xml:space="preserve"> </w:t>
      </w:r>
      <w:r>
        <w:rPr>
          <w:i/>
        </w:rPr>
        <w:t>service</w:t>
      </w:r>
      <w:r>
        <w:rPr>
          <w:i/>
          <w:spacing w:val="73"/>
        </w:rPr>
        <w:t xml:space="preserve"> </w:t>
      </w:r>
      <w:r>
        <w:rPr>
          <w:i/>
        </w:rPr>
        <w:t>quality</w:t>
      </w:r>
      <w:r>
        <w:rPr>
          <w:i/>
          <w:spacing w:val="75"/>
        </w:rPr>
        <w:t xml:space="preserve"> </w:t>
      </w:r>
      <w:r>
        <w:rPr>
          <w:spacing w:val="-2"/>
        </w:rPr>
        <w:t>dapat</w:t>
      </w:r>
    </w:p>
    <w:p w:rsidR="00977BC6" w:rsidRDefault="00977BC6">
      <w:pPr>
        <w:pStyle w:val="BodyText"/>
        <w:spacing w:line="480" w:lineRule="auto"/>
        <w:jc w:val="both"/>
        <w:sectPr w:rsidR="00977BC6">
          <w:pgSz w:w="11910" w:h="16840"/>
          <w:pgMar w:top="1920" w:right="708" w:bottom="1200" w:left="1700" w:header="0" w:footer="1002" w:gutter="0"/>
          <w:cols w:space="720"/>
        </w:sectPr>
      </w:pPr>
    </w:p>
    <w:p w:rsidR="00977BC6" w:rsidRDefault="00977BC6">
      <w:pPr>
        <w:pStyle w:val="BodyText"/>
        <w:spacing w:before="45"/>
      </w:pPr>
    </w:p>
    <w:p w:rsidR="00977BC6" w:rsidRDefault="003C22F3">
      <w:pPr>
        <w:pStyle w:val="BodyText"/>
        <w:spacing w:before="1" w:line="480" w:lineRule="auto"/>
        <w:ind w:left="568" w:right="990"/>
        <w:jc w:val="both"/>
      </w:pPr>
      <w:r>
        <w:t>dipahami sebagai perbedaan antara kenyataan dan harapan pelanggan mengenai jasa/layanan yang diterima. Menurut Berry dan Parasuraman</w:t>
      </w:r>
      <w:r>
        <w:t xml:space="preserve"> terdapat lima indikator yang dapat menentukan kualitas dari suatu jasa, yaitu :</w:t>
      </w:r>
      <w:r>
        <w:rPr>
          <w:vertAlign w:val="superscript"/>
        </w:rPr>
        <w:t>23</w:t>
      </w:r>
    </w:p>
    <w:p w:rsidR="00977BC6" w:rsidRDefault="003C22F3">
      <w:pPr>
        <w:pStyle w:val="ListParagraph"/>
        <w:numPr>
          <w:ilvl w:val="0"/>
          <w:numId w:val="13"/>
        </w:numPr>
        <w:tabs>
          <w:tab w:val="left" w:pos="1133"/>
        </w:tabs>
        <w:spacing w:before="199"/>
        <w:ind w:left="1133" w:hanging="423"/>
        <w:jc w:val="both"/>
        <w:rPr>
          <w:sz w:val="24"/>
        </w:rPr>
      </w:pPr>
      <w:r>
        <w:rPr>
          <w:sz w:val="24"/>
        </w:rPr>
        <w:t>Bukti</w:t>
      </w:r>
      <w:r>
        <w:rPr>
          <w:spacing w:val="-2"/>
          <w:sz w:val="24"/>
        </w:rPr>
        <w:t xml:space="preserve"> </w:t>
      </w:r>
      <w:r>
        <w:rPr>
          <w:sz w:val="24"/>
        </w:rPr>
        <w:t>Fisik</w:t>
      </w:r>
      <w:r>
        <w:rPr>
          <w:spacing w:val="-2"/>
          <w:sz w:val="24"/>
        </w:rPr>
        <w:t xml:space="preserve"> (</w:t>
      </w:r>
      <w:r>
        <w:rPr>
          <w:i/>
          <w:spacing w:val="-2"/>
          <w:sz w:val="24"/>
        </w:rPr>
        <w:t>Tangibles</w:t>
      </w:r>
      <w:r>
        <w:rPr>
          <w:spacing w:val="-2"/>
          <w:sz w:val="24"/>
        </w:rPr>
        <w:t>)</w:t>
      </w:r>
    </w:p>
    <w:p w:rsidR="00977BC6" w:rsidRDefault="00977BC6">
      <w:pPr>
        <w:pStyle w:val="BodyText"/>
      </w:pPr>
    </w:p>
    <w:p w:rsidR="00977BC6" w:rsidRDefault="003C22F3">
      <w:pPr>
        <w:pStyle w:val="BodyText"/>
        <w:spacing w:before="1" w:line="480" w:lineRule="auto"/>
        <w:ind w:left="1134" w:right="989"/>
        <w:jc w:val="both"/>
      </w:pPr>
      <w:r>
        <w:t>Berkaitan dengan daya tarik fasilitas fisik, perlengkapan, dan material yang digunakan oleh suatu lembaga, serta penampilan karyawan.</w:t>
      </w:r>
    </w:p>
    <w:p w:rsidR="00977BC6" w:rsidRDefault="003C22F3">
      <w:pPr>
        <w:pStyle w:val="ListParagraph"/>
        <w:numPr>
          <w:ilvl w:val="0"/>
          <w:numId w:val="13"/>
        </w:numPr>
        <w:tabs>
          <w:tab w:val="left" w:pos="1133"/>
        </w:tabs>
        <w:ind w:left="1133" w:hanging="423"/>
        <w:jc w:val="both"/>
        <w:rPr>
          <w:sz w:val="24"/>
        </w:rPr>
      </w:pPr>
      <w:r>
        <w:rPr>
          <w:sz w:val="24"/>
        </w:rPr>
        <w:t>Keandalan</w:t>
      </w:r>
      <w:r>
        <w:rPr>
          <w:spacing w:val="-3"/>
          <w:sz w:val="24"/>
        </w:rPr>
        <w:t xml:space="preserve"> </w:t>
      </w:r>
      <w:r>
        <w:rPr>
          <w:spacing w:val="-2"/>
          <w:sz w:val="24"/>
        </w:rPr>
        <w:t>(</w:t>
      </w:r>
      <w:r>
        <w:rPr>
          <w:i/>
          <w:spacing w:val="-2"/>
          <w:sz w:val="24"/>
        </w:rPr>
        <w:t>Reliability</w:t>
      </w:r>
      <w:r>
        <w:rPr>
          <w:spacing w:val="-2"/>
          <w:sz w:val="24"/>
        </w:rPr>
        <w:t>)</w:t>
      </w:r>
    </w:p>
    <w:p w:rsidR="00977BC6" w:rsidRDefault="00977BC6">
      <w:pPr>
        <w:pStyle w:val="BodyText"/>
      </w:pPr>
    </w:p>
    <w:p w:rsidR="00977BC6" w:rsidRDefault="003C22F3">
      <w:pPr>
        <w:pStyle w:val="BodyText"/>
        <w:spacing w:line="480" w:lineRule="auto"/>
        <w:ind w:left="1134" w:right="994"/>
        <w:jc w:val="both"/>
      </w:pPr>
      <w:r>
        <w:t>Mengenai kemampuan suatu lembaga dalam menyediakan layanan akurat dan terpercaya dari pertama kali tanpa membuat kesalahan apapun dan memberikan layanan sesuai dengan waktu yang telah disepakati.</w:t>
      </w:r>
    </w:p>
    <w:p w:rsidR="00977BC6" w:rsidRDefault="003C22F3">
      <w:pPr>
        <w:pStyle w:val="ListParagraph"/>
        <w:numPr>
          <w:ilvl w:val="0"/>
          <w:numId w:val="13"/>
        </w:numPr>
        <w:tabs>
          <w:tab w:val="left" w:pos="1133"/>
        </w:tabs>
        <w:ind w:left="1133" w:hanging="423"/>
        <w:jc w:val="both"/>
        <w:rPr>
          <w:sz w:val="24"/>
        </w:rPr>
      </w:pPr>
      <w:r>
        <w:rPr>
          <w:sz w:val="24"/>
        </w:rPr>
        <w:t>Daya</w:t>
      </w:r>
      <w:r>
        <w:rPr>
          <w:spacing w:val="-3"/>
          <w:sz w:val="24"/>
        </w:rPr>
        <w:t xml:space="preserve"> </w:t>
      </w:r>
      <w:r>
        <w:rPr>
          <w:sz w:val="24"/>
        </w:rPr>
        <w:t>Tanggap</w:t>
      </w:r>
      <w:r>
        <w:rPr>
          <w:spacing w:val="-1"/>
          <w:sz w:val="24"/>
        </w:rPr>
        <w:t xml:space="preserve"> </w:t>
      </w:r>
      <w:r>
        <w:rPr>
          <w:spacing w:val="-2"/>
          <w:sz w:val="24"/>
        </w:rPr>
        <w:t>(</w:t>
      </w:r>
      <w:r>
        <w:rPr>
          <w:i/>
          <w:spacing w:val="-2"/>
          <w:sz w:val="24"/>
        </w:rPr>
        <w:t>Responsiveness</w:t>
      </w:r>
      <w:r>
        <w:rPr>
          <w:spacing w:val="-2"/>
          <w:sz w:val="24"/>
        </w:rPr>
        <w:t>)</w:t>
      </w:r>
    </w:p>
    <w:p w:rsidR="00977BC6" w:rsidRDefault="00977BC6">
      <w:pPr>
        <w:pStyle w:val="BodyText"/>
      </w:pPr>
    </w:p>
    <w:p w:rsidR="00977BC6" w:rsidRDefault="003C22F3">
      <w:pPr>
        <w:pStyle w:val="BodyText"/>
        <w:spacing w:line="480" w:lineRule="auto"/>
        <w:ind w:left="1134" w:right="994"/>
        <w:jc w:val="both"/>
      </w:pPr>
      <w:r>
        <w:t>Mengenai kemaua</w:t>
      </w:r>
      <w:r>
        <w:t>n dan kemampuan karyawan untuk membantu pelanggan dan menanggapi permintaan, serta menginformasikan kapan jasa akan diberikan dan kemudian memberikan jasa dengan cepat.</w:t>
      </w:r>
    </w:p>
    <w:p w:rsidR="00977BC6" w:rsidRDefault="003C22F3">
      <w:pPr>
        <w:pStyle w:val="ListParagraph"/>
        <w:numPr>
          <w:ilvl w:val="0"/>
          <w:numId w:val="13"/>
        </w:numPr>
        <w:tabs>
          <w:tab w:val="left" w:pos="1133"/>
        </w:tabs>
        <w:spacing w:before="1"/>
        <w:ind w:left="1133" w:hanging="423"/>
        <w:jc w:val="both"/>
        <w:rPr>
          <w:sz w:val="24"/>
        </w:rPr>
      </w:pPr>
      <w:r>
        <w:rPr>
          <w:sz w:val="24"/>
        </w:rPr>
        <w:t>Kepedulian</w:t>
      </w:r>
      <w:r>
        <w:rPr>
          <w:spacing w:val="-4"/>
          <w:sz w:val="24"/>
        </w:rPr>
        <w:t xml:space="preserve"> </w:t>
      </w:r>
      <w:r>
        <w:rPr>
          <w:spacing w:val="-2"/>
          <w:sz w:val="24"/>
        </w:rPr>
        <w:t>(</w:t>
      </w:r>
      <w:r>
        <w:rPr>
          <w:i/>
          <w:spacing w:val="-2"/>
          <w:sz w:val="24"/>
        </w:rPr>
        <w:t>Empathy</w:t>
      </w:r>
      <w:r>
        <w:rPr>
          <w:spacing w:val="-2"/>
          <w:sz w:val="24"/>
        </w:rPr>
        <w:t>)</w:t>
      </w:r>
    </w:p>
    <w:p w:rsidR="00977BC6" w:rsidRDefault="003C22F3">
      <w:pPr>
        <w:pStyle w:val="BodyText"/>
        <w:spacing w:before="276" w:line="480" w:lineRule="auto"/>
        <w:ind w:left="1134" w:right="994"/>
        <w:jc w:val="both"/>
      </w:pPr>
      <w:r>
        <w:t>Berkaitan dengan bagaimana suatu lembaga memberikan perhatian yang</w:t>
      </w:r>
      <w:r>
        <w:t xml:space="preserve"> tulus pada pelanggan jasa dengan memahami kebutuhan dan keinginan dari pelanggan tersebut serta memiliki jam operasional yang nyaman bagi pelanggan jasa pendidikan.</w:t>
      </w:r>
    </w:p>
    <w:p w:rsidR="00977BC6" w:rsidRDefault="003C22F3">
      <w:pPr>
        <w:pStyle w:val="ListParagraph"/>
        <w:numPr>
          <w:ilvl w:val="0"/>
          <w:numId w:val="13"/>
        </w:numPr>
        <w:tabs>
          <w:tab w:val="left" w:pos="1133"/>
        </w:tabs>
        <w:ind w:left="1133" w:hanging="423"/>
        <w:jc w:val="both"/>
        <w:rPr>
          <w:sz w:val="24"/>
        </w:rPr>
      </w:pPr>
      <w:r>
        <w:rPr>
          <w:sz w:val="24"/>
        </w:rPr>
        <w:t xml:space="preserve">Jaminan </w:t>
      </w:r>
      <w:r>
        <w:rPr>
          <w:spacing w:val="-2"/>
          <w:sz w:val="24"/>
        </w:rPr>
        <w:t>(</w:t>
      </w:r>
      <w:r>
        <w:rPr>
          <w:i/>
          <w:spacing w:val="-2"/>
          <w:sz w:val="24"/>
        </w:rPr>
        <w:t>Assurance</w:t>
      </w:r>
      <w:r>
        <w:rPr>
          <w:spacing w:val="-2"/>
          <w:sz w:val="24"/>
        </w:rPr>
        <w:t>)</w:t>
      </w:r>
    </w:p>
    <w:p w:rsidR="00977BC6" w:rsidRDefault="003C22F3">
      <w:pPr>
        <w:pStyle w:val="BodyText"/>
        <w:spacing w:before="2" w:line="550" w:lineRule="atLeast"/>
        <w:ind w:left="1134" w:right="995"/>
        <w:jc w:val="both"/>
      </w:pPr>
      <w:r>
        <w:t>Perilaku karyawan mampu menumbuhkan kepercayaan pelanggan ke perusahaan/lembaga</w:t>
      </w:r>
      <w:r>
        <w:rPr>
          <w:spacing w:val="11"/>
        </w:rPr>
        <w:t xml:space="preserve"> </w:t>
      </w:r>
      <w:r>
        <w:t>dan</w:t>
      </w:r>
      <w:r>
        <w:rPr>
          <w:spacing w:val="14"/>
        </w:rPr>
        <w:t xml:space="preserve"> </w:t>
      </w:r>
      <w:r>
        <w:t>perusahaan/lembaga</w:t>
      </w:r>
      <w:r>
        <w:rPr>
          <w:spacing w:val="11"/>
        </w:rPr>
        <w:t xml:space="preserve"> </w:t>
      </w:r>
      <w:r>
        <w:t>dapat</w:t>
      </w:r>
      <w:r>
        <w:rPr>
          <w:spacing w:val="13"/>
        </w:rPr>
        <w:t xml:space="preserve"> </w:t>
      </w:r>
      <w:r>
        <w:t>menciptakan</w:t>
      </w:r>
      <w:r>
        <w:rPr>
          <w:spacing w:val="12"/>
        </w:rPr>
        <w:t xml:space="preserve"> </w:t>
      </w:r>
      <w:r>
        <w:t>rasa</w:t>
      </w:r>
      <w:r>
        <w:rPr>
          <w:spacing w:val="14"/>
        </w:rPr>
        <w:t xml:space="preserve"> </w:t>
      </w:r>
      <w:r>
        <w:rPr>
          <w:spacing w:val="-4"/>
        </w:rPr>
        <w:t>aman</w:t>
      </w:r>
    </w:p>
    <w:p w:rsidR="00977BC6" w:rsidRDefault="003C22F3">
      <w:pPr>
        <w:pStyle w:val="BodyText"/>
        <w:spacing w:before="5"/>
        <w:rPr>
          <w:sz w:val="18"/>
        </w:rPr>
      </w:pPr>
      <w:r>
        <w:rPr>
          <w:noProof/>
          <w:sz w:val="18"/>
          <w:lang w:val="id-ID" w:eastAsia="id-ID"/>
        </w:rPr>
        <mc:AlternateContent>
          <mc:Choice Requires="wps">
            <w:drawing>
              <wp:anchor distT="0" distB="0" distL="0" distR="0" simplePos="0" relativeHeight="487596544" behindDoc="1" locked="0" layoutInCell="1" allowOverlap="1">
                <wp:simplePos x="0" y="0"/>
                <wp:positionH relativeFrom="page">
                  <wp:posOffset>1440433</wp:posOffset>
                </wp:positionH>
                <wp:positionV relativeFrom="paragraph">
                  <wp:posOffset>150313</wp:posOffset>
                </wp:positionV>
                <wp:extent cx="1829435" cy="952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1.835733pt;width:144.020pt;height:.71997pt;mso-position-horizontal-relative:page;mso-position-vertical-relative:paragraph;z-index:-15719936;mso-wrap-distance-left:0;mso-wrap-distance-right:0" id="docshape21" filled="true" fillcolor="#000000" stroked="false">
                <v:fill type="solid"/>
                <w10:wrap type="topAndBottom"/>
              </v:rect>
            </w:pict>
          </mc:Fallback>
        </mc:AlternateContent>
      </w:r>
    </w:p>
    <w:p w:rsidR="00977BC6" w:rsidRDefault="003C22F3">
      <w:pPr>
        <w:spacing w:before="94"/>
        <w:ind w:left="568" w:right="988"/>
        <w:rPr>
          <w:sz w:val="20"/>
        </w:rPr>
      </w:pPr>
      <w:r>
        <w:rPr>
          <w:sz w:val="20"/>
          <w:vertAlign w:val="superscript"/>
        </w:rPr>
        <w:t>23</w:t>
      </w:r>
      <w:r>
        <w:rPr>
          <w:spacing w:val="-7"/>
          <w:sz w:val="20"/>
        </w:rPr>
        <w:t xml:space="preserve"> </w:t>
      </w:r>
      <w:r>
        <w:rPr>
          <w:sz w:val="20"/>
        </w:rPr>
        <w:t>Mu‟ah</w:t>
      </w:r>
      <w:r>
        <w:rPr>
          <w:spacing w:val="-5"/>
          <w:sz w:val="20"/>
        </w:rPr>
        <w:t xml:space="preserve"> </w:t>
      </w:r>
      <w:r>
        <w:rPr>
          <w:sz w:val="20"/>
        </w:rPr>
        <w:t>&amp;</w:t>
      </w:r>
      <w:r>
        <w:rPr>
          <w:spacing w:val="-8"/>
          <w:sz w:val="20"/>
        </w:rPr>
        <w:t xml:space="preserve"> </w:t>
      </w:r>
      <w:r>
        <w:rPr>
          <w:sz w:val="20"/>
        </w:rPr>
        <w:t>Masram,</w:t>
      </w:r>
      <w:r>
        <w:rPr>
          <w:spacing w:val="-1"/>
          <w:sz w:val="20"/>
        </w:rPr>
        <w:t xml:space="preserve"> </w:t>
      </w:r>
      <w:r>
        <w:rPr>
          <w:i/>
          <w:sz w:val="20"/>
        </w:rPr>
        <w:t>LOYALITAS</w:t>
      </w:r>
      <w:r>
        <w:rPr>
          <w:i/>
          <w:spacing w:val="-5"/>
          <w:sz w:val="20"/>
        </w:rPr>
        <w:t xml:space="preserve"> </w:t>
      </w:r>
      <w:r>
        <w:rPr>
          <w:i/>
          <w:sz w:val="20"/>
        </w:rPr>
        <w:t>PELANGGAN</w:t>
      </w:r>
      <w:r>
        <w:rPr>
          <w:i/>
          <w:spacing w:val="-13"/>
          <w:sz w:val="20"/>
        </w:rPr>
        <w:t xml:space="preserve"> </w:t>
      </w:r>
      <w:r>
        <w:rPr>
          <w:i/>
          <w:sz w:val="20"/>
        </w:rPr>
        <w:t>:</w:t>
      </w:r>
      <w:r>
        <w:rPr>
          <w:i/>
          <w:spacing w:val="-5"/>
          <w:sz w:val="20"/>
        </w:rPr>
        <w:t xml:space="preserve"> </w:t>
      </w:r>
      <w:r>
        <w:rPr>
          <w:i/>
          <w:sz w:val="20"/>
        </w:rPr>
        <w:t>Tinjauan</w:t>
      </w:r>
      <w:r>
        <w:rPr>
          <w:i/>
          <w:spacing w:val="-7"/>
          <w:sz w:val="20"/>
        </w:rPr>
        <w:t xml:space="preserve"> </w:t>
      </w:r>
      <w:r>
        <w:rPr>
          <w:i/>
          <w:sz w:val="20"/>
        </w:rPr>
        <w:t>Aspek</w:t>
      </w:r>
      <w:r>
        <w:rPr>
          <w:i/>
          <w:spacing w:val="-6"/>
          <w:sz w:val="20"/>
        </w:rPr>
        <w:t xml:space="preserve"> </w:t>
      </w:r>
      <w:r>
        <w:rPr>
          <w:i/>
          <w:sz w:val="20"/>
        </w:rPr>
        <w:t>Kualitas</w:t>
      </w:r>
      <w:r>
        <w:rPr>
          <w:i/>
          <w:spacing w:val="-7"/>
          <w:sz w:val="20"/>
        </w:rPr>
        <w:t xml:space="preserve"> </w:t>
      </w:r>
      <w:r>
        <w:rPr>
          <w:i/>
          <w:sz w:val="20"/>
        </w:rPr>
        <w:t>Pelayanan</w:t>
      </w:r>
      <w:r>
        <w:rPr>
          <w:i/>
          <w:spacing w:val="-7"/>
          <w:sz w:val="20"/>
        </w:rPr>
        <w:t xml:space="preserve"> </w:t>
      </w:r>
      <w:r>
        <w:rPr>
          <w:i/>
          <w:sz w:val="20"/>
        </w:rPr>
        <w:t>dan</w:t>
      </w:r>
      <w:r>
        <w:rPr>
          <w:i/>
          <w:spacing w:val="-5"/>
          <w:sz w:val="20"/>
        </w:rPr>
        <w:t xml:space="preserve"> </w:t>
      </w:r>
      <w:r>
        <w:rPr>
          <w:i/>
          <w:sz w:val="20"/>
        </w:rPr>
        <w:t xml:space="preserve">Biaya Peralihan </w:t>
      </w:r>
      <w:r>
        <w:rPr>
          <w:sz w:val="20"/>
        </w:rPr>
        <w:t>(Sidoarjo: Zifatama Publishe</w:t>
      </w:r>
      <w:r>
        <w:rPr>
          <w:sz w:val="20"/>
        </w:rPr>
        <w:t>r, 2007), Hlm. 24.</w:t>
      </w:r>
    </w:p>
    <w:p w:rsidR="00977BC6" w:rsidRDefault="00977BC6">
      <w:pPr>
        <w:rPr>
          <w:sz w:val="20"/>
        </w:rPr>
        <w:sectPr w:rsidR="00977BC6">
          <w:pgSz w:w="11910" w:h="16840"/>
          <w:pgMar w:top="1920" w:right="708" w:bottom="1200" w:left="1700" w:header="0" w:footer="1002" w:gutter="0"/>
          <w:cols w:space="720"/>
        </w:sectPr>
      </w:pPr>
    </w:p>
    <w:p w:rsidR="00977BC6" w:rsidRDefault="00977BC6">
      <w:pPr>
        <w:pStyle w:val="BodyText"/>
        <w:spacing w:before="45"/>
      </w:pPr>
    </w:p>
    <w:p w:rsidR="00977BC6" w:rsidRDefault="003C22F3">
      <w:pPr>
        <w:pStyle w:val="BodyText"/>
        <w:spacing w:before="1" w:line="480" w:lineRule="auto"/>
        <w:ind w:left="1134" w:right="990"/>
        <w:jc w:val="both"/>
      </w:pPr>
      <w:r>
        <w:t>bagi pelanggannya. Jaminan juga berarti bahwa karyawan selalu sopan dan memiliki pengetahuan serta keterampilan yang diperlukan untuk menyelesaikan keluhan atau masalah pelanggan.</w:t>
      </w:r>
    </w:p>
    <w:p w:rsidR="00977BC6" w:rsidRDefault="003C22F3">
      <w:pPr>
        <w:pStyle w:val="BodyText"/>
        <w:spacing w:before="201"/>
        <w:ind w:left="568"/>
        <w:jc w:val="both"/>
      </w:pPr>
      <w:r>
        <w:t>Dimensi</w:t>
      </w:r>
      <w:r>
        <w:rPr>
          <w:spacing w:val="-4"/>
        </w:rPr>
        <w:t xml:space="preserve"> </w:t>
      </w:r>
      <w:r>
        <w:t>kepastian</w:t>
      </w:r>
      <w:r>
        <w:rPr>
          <w:spacing w:val="-2"/>
        </w:rPr>
        <w:t xml:space="preserve"> </w:t>
      </w:r>
      <w:r>
        <w:t>merupakan</w:t>
      </w:r>
      <w:r>
        <w:rPr>
          <w:spacing w:val="1"/>
        </w:rPr>
        <w:t xml:space="preserve"> </w:t>
      </w:r>
      <w:r>
        <w:t>gabungan</w:t>
      </w:r>
      <w:r>
        <w:rPr>
          <w:spacing w:val="-2"/>
        </w:rPr>
        <w:t xml:space="preserve"> </w:t>
      </w:r>
      <w:r>
        <w:t>dari</w:t>
      </w:r>
      <w:r>
        <w:rPr>
          <w:spacing w:val="-2"/>
        </w:rPr>
        <w:t xml:space="preserve"> </w:t>
      </w:r>
      <w:r>
        <w:t>beberapa</w:t>
      </w:r>
      <w:r>
        <w:rPr>
          <w:spacing w:val="-2"/>
        </w:rPr>
        <w:t xml:space="preserve"> </w:t>
      </w:r>
      <w:r>
        <w:t>dimensi</w:t>
      </w:r>
      <w:r>
        <w:rPr>
          <w:spacing w:val="-2"/>
        </w:rPr>
        <w:t xml:space="preserve"> </w:t>
      </w:r>
      <w:r>
        <w:t>berikut,</w:t>
      </w:r>
      <w:r>
        <w:rPr>
          <w:spacing w:val="2"/>
        </w:rPr>
        <w:t xml:space="preserve"> </w:t>
      </w:r>
      <w:r>
        <w:t>yaitu</w:t>
      </w:r>
      <w:r>
        <w:rPr>
          <w:spacing w:val="-1"/>
        </w:rPr>
        <w:t xml:space="preserve"> </w:t>
      </w:r>
      <w:r>
        <w:rPr>
          <w:spacing w:val="-10"/>
        </w:rPr>
        <w:t>:</w:t>
      </w:r>
    </w:p>
    <w:p w:rsidR="00977BC6" w:rsidRDefault="00977BC6">
      <w:pPr>
        <w:pStyle w:val="BodyText"/>
        <w:spacing w:before="200"/>
      </w:pPr>
    </w:p>
    <w:p w:rsidR="00977BC6" w:rsidRDefault="003C22F3">
      <w:pPr>
        <w:pStyle w:val="ListParagraph"/>
        <w:numPr>
          <w:ilvl w:val="1"/>
          <w:numId w:val="13"/>
        </w:numPr>
        <w:tabs>
          <w:tab w:val="left" w:pos="1276"/>
        </w:tabs>
        <w:rPr>
          <w:sz w:val="24"/>
        </w:rPr>
      </w:pPr>
      <w:r>
        <w:rPr>
          <w:sz w:val="24"/>
        </w:rPr>
        <w:t>Kompetensi</w:t>
      </w:r>
      <w:r>
        <w:rPr>
          <w:spacing w:val="-1"/>
          <w:sz w:val="24"/>
        </w:rPr>
        <w:t xml:space="preserve"> </w:t>
      </w:r>
      <w:r>
        <w:rPr>
          <w:spacing w:val="-2"/>
          <w:sz w:val="24"/>
        </w:rPr>
        <w:t>(</w:t>
      </w:r>
      <w:r>
        <w:rPr>
          <w:i/>
          <w:spacing w:val="-2"/>
          <w:sz w:val="24"/>
        </w:rPr>
        <w:t>competence</w:t>
      </w:r>
      <w:r>
        <w:rPr>
          <w:spacing w:val="-2"/>
          <w:sz w:val="24"/>
        </w:rPr>
        <w:t>)</w:t>
      </w:r>
    </w:p>
    <w:p w:rsidR="00977BC6" w:rsidRDefault="00977BC6">
      <w:pPr>
        <w:pStyle w:val="BodyText"/>
      </w:pPr>
    </w:p>
    <w:p w:rsidR="00977BC6" w:rsidRDefault="003C22F3">
      <w:pPr>
        <w:pStyle w:val="BodyText"/>
        <w:spacing w:line="480" w:lineRule="auto"/>
        <w:ind w:left="1276" w:right="994"/>
        <w:jc w:val="both"/>
      </w:pPr>
      <w:r>
        <w:t>Dalam memberikan pelayanan seorang karyawan harus memiliki keterampilan dan pengetahuan yang memadai</w:t>
      </w:r>
    </w:p>
    <w:p w:rsidR="00977BC6" w:rsidRDefault="003C22F3">
      <w:pPr>
        <w:pStyle w:val="ListParagraph"/>
        <w:numPr>
          <w:ilvl w:val="1"/>
          <w:numId w:val="13"/>
        </w:numPr>
        <w:tabs>
          <w:tab w:val="left" w:pos="1276"/>
        </w:tabs>
        <w:rPr>
          <w:sz w:val="24"/>
        </w:rPr>
      </w:pPr>
      <w:r>
        <w:rPr>
          <w:sz w:val="24"/>
        </w:rPr>
        <w:t>Kesopanan</w:t>
      </w:r>
      <w:r>
        <w:rPr>
          <w:spacing w:val="-2"/>
          <w:sz w:val="24"/>
        </w:rPr>
        <w:t xml:space="preserve"> (</w:t>
      </w:r>
      <w:r>
        <w:rPr>
          <w:i/>
          <w:spacing w:val="-2"/>
          <w:sz w:val="24"/>
        </w:rPr>
        <w:t>courtesy</w:t>
      </w:r>
      <w:r>
        <w:rPr>
          <w:spacing w:val="-2"/>
          <w:sz w:val="24"/>
        </w:rPr>
        <w:t>).</w:t>
      </w:r>
    </w:p>
    <w:p w:rsidR="00977BC6" w:rsidRDefault="00977BC6">
      <w:pPr>
        <w:pStyle w:val="BodyText"/>
      </w:pPr>
    </w:p>
    <w:p w:rsidR="00977BC6" w:rsidRDefault="003C22F3">
      <w:pPr>
        <w:pStyle w:val="BodyText"/>
        <w:spacing w:line="480" w:lineRule="auto"/>
        <w:ind w:left="1276" w:right="999"/>
        <w:jc w:val="both"/>
      </w:pPr>
      <w:r>
        <w:t>Merupakan aspek yang harus dipenuhi oleh seorang karyawan dalam mem</w:t>
      </w:r>
      <w:r>
        <w:t>berikan jasa kepada pelanggan berkaitan dengan sikap, perhatian dan keramahan dari seorang karyawan.</w:t>
      </w:r>
    </w:p>
    <w:p w:rsidR="00977BC6" w:rsidRDefault="003C22F3">
      <w:pPr>
        <w:pStyle w:val="ListParagraph"/>
        <w:numPr>
          <w:ilvl w:val="1"/>
          <w:numId w:val="13"/>
        </w:numPr>
        <w:tabs>
          <w:tab w:val="left" w:pos="1276"/>
        </w:tabs>
        <w:spacing w:line="274" w:lineRule="exact"/>
        <w:rPr>
          <w:sz w:val="24"/>
        </w:rPr>
      </w:pPr>
      <w:r>
        <w:rPr>
          <w:sz w:val="24"/>
        </w:rPr>
        <w:t>Kredibilitas</w:t>
      </w:r>
      <w:r>
        <w:rPr>
          <w:spacing w:val="-3"/>
          <w:sz w:val="24"/>
        </w:rPr>
        <w:t xml:space="preserve"> </w:t>
      </w:r>
      <w:r>
        <w:rPr>
          <w:spacing w:val="-2"/>
          <w:sz w:val="24"/>
        </w:rPr>
        <w:t>(</w:t>
      </w:r>
      <w:r>
        <w:rPr>
          <w:i/>
          <w:spacing w:val="-2"/>
          <w:sz w:val="24"/>
        </w:rPr>
        <w:t>credibility</w:t>
      </w:r>
      <w:r>
        <w:rPr>
          <w:spacing w:val="-2"/>
          <w:sz w:val="24"/>
        </w:rPr>
        <w:t>)</w:t>
      </w:r>
    </w:p>
    <w:p w:rsidR="00977BC6" w:rsidRDefault="00977BC6">
      <w:pPr>
        <w:pStyle w:val="BodyText"/>
      </w:pPr>
    </w:p>
    <w:p w:rsidR="00977BC6" w:rsidRDefault="003C22F3">
      <w:pPr>
        <w:pStyle w:val="BodyText"/>
        <w:spacing w:line="480" w:lineRule="auto"/>
        <w:ind w:left="1276" w:right="993"/>
        <w:jc w:val="both"/>
      </w:pPr>
      <w:r>
        <w:t>Merupakan</w:t>
      </w:r>
      <w:r>
        <w:rPr>
          <w:spacing w:val="-4"/>
        </w:rPr>
        <w:t xml:space="preserve"> </w:t>
      </w:r>
      <w:r>
        <w:t>aspek yang</w:t>
      </w:r>
      <w:r>
        <w:rPr>
          <w:spacing w:val="-7"/>
        </w:rPr>
        <w:t xml:space="preserve"> </w:t>
      </w:r>
      <w:r>
        <w:t>berkaitan</w:t>
      </w:r>
      <w:r>
        <w:rPr>
          <w:spacing w:val="-4"/>
        </w:rPr>
        <w:t xml:space="preserve"> </w:t>
      </w:r>
      <w:r>
        <w:t>dengan</w:t>
      </w:r>
      <w:r>
        <w:rPr>
          <w:spacing w:val="-4"/>
        </w:rPr>
        <w:t xml:space="preserve"> </w:t>
      </w:r>
      <w:r>
        <w:t>kepercayaan</w:t>
      </w:r>
      <w:r>
        <w:rPr>
          <w:spacing w:val="-4"/>
        </w:rPr>
        <w:t xml:space="preserve"> </w:t>
      </w:r>
      <w:r>
        <w:t>perusahaan</w:t>
      </w:r>
      <w:r>
        <w:rPr>
          <w:spacing w:val="-4"/>
        </w:rPr>
        <w:t xml:space="preserve"> </w:t>
      </w:r>
      <w:r>
        <w:t>terhadap seorang karyawan seperti prestasi, reputasi dan lainnya.</w:t>
      </w:r>
    </w:p>
    <w:p w:rsidR="00977BC6" w:rsidRDefault="00977BC6">
      <w:pPr>
        <w:pStyle w:val="BodyText"/>
      </w:pPr>
    </w:p>
    <w:p w:rsidR="00977BC6" w:rsidRDefault="00977BC6">
      <w:pPr>
        <w:pStyle w:val="BodyText"/>
        <w:spacing w:before="5"/>
      </w:pPr>
    </w:p>
    <w:p w:rsidR="00977BC6" w:rsidRDefault="003C22F3">
      <w:pPr>
        <w:pStyle w:val="Heading4"/>
        <w:numPr>
          <w:ilvl w:val="2"/>
          <w:numId w:val="16"/>
        </w:numPr>
        <w:tabs>
          <w:tab w:val="left" w:pos="1561"/>
        </w:tabs>
        <w:ind w:left="1561" w:hanging="720"/>
      </w:pPr>
      <w:bookmarkStart w:id="10" w:name="_TOC_250029"/>
      <w:r>
        <w:t>Kepuasan</w:t>
      </w:r>
      <w:r>
        <w:rPr>
          <w:spacing w:val="-5"/>
        </w:rPr>
        <w:t xml:space="preserve"> </w:t>
      </w:r>
      <w:bookmarkEnd w:id="10"/>
      <w:r>
        <w:rPr>
          <w:spacing w:val="-2"/>
        </w:rPr>
        <w:t>Pelanggan</w:t>
      </w:r>
    </w:p>
    <w:p w:rsidR="00977BC6" w:rsidRDefault="003C22F3">
      <w:pPr>
        <w:pStyle w:val="ListParagraph"/>
        <w:numPr>
          <w:ilvl w:val="3"/>
          <w:numId w:val="16"/>
        </w:numPr>
        <w:tabs>
          <w:tab w:val="left" w:pos="2128"/>
        </w:tabs>
        <w:spacing w:before="275"/>
        <w:ind w:left="2128" w:hanging="852"/>
        <w:rPr>
          <w:sz w:val="24"/>
        </w:rPr>
      </w:pPr>
      <w:r>
        <w:rPr>
          <w:sz w:val="24"/>
        </w:rPr>
        <w:t>Definisi</w:t>
      </w:r>
      <w:r>
        <w:rPr>
          <w:spacing w:val="-2"/>
          <w:sz w:val="24"/>
        </w:rPr>
        <w:t xml:space="preserve"> </w:t>
      </w:r>
      <w:r>
        <w:rPr>
          <w:sz w:val="24"/>
        </w:rPr>
        <w:t>Kepuasan</w:t>
      </w:r>
      <w:r>
        <w:rPr>
          <w:spacing w:val="-2"/>
          <w:sz w:val="24"/>
        </w:rPr>
        <w:t xml:space="preserve"> Pelanggan</w:t>
      </w:r>
    </w:p>
    <w:p w:rsidR="00977BC6" w:rsidRDefault="00977BC6">
      <w:pPr>
        <w:pStyle w:val="BodyText"/>
        <w:spacing w:before="199"/>
      </w:pPr>
    </w:p>
    <w:p w:rsidR="00977BC6" w:rsidRDefault="003C22F3">
      <w:pPr>
        <w:pStyle w:val="BodyText"/>
        <w:spacing w:line="480" w:lineRule="auto"/>
        <w:ind w:left="568" w:right="990" w:firstLine="720"/>
        <w:jc w:val="both"/>
      </w:pPr>
      <w:r>
        <w:t>Dalam Kamus Besar Bahasa Indonesia (KBBI), kepuasan diartikan</w:t>
      </w:r>
      <w:r>
        <w:rPr>
          <w:spacing w:val="40"/>
        </w:rPr>
        <w:t xml:space="preserve"> </w:t>
      </w:r>
      <w:r>
        <w:t>sebagai perasaan lega atau senang yang diperoleh dari suatu pengorbanan tertentu.</w:t>
      </w:r>
      <w:r>
        <w:rPr>
          <w:vertAlign w:val="superscript"/>
        </w:rPr>
        <w:t>24</w:t>
      </w:r>
      <w:r>
        <w:t xml:space="preserve"> Senada dengan pendapat ini, menurut Oliver kepuasan merupakan reaksi</w:t>
      </w:r>
      <w:r>
        <w:rPr>
          <w:spacing w:val="32"/>
        </w:rPr>
        <w:t xml:space="preserve"> </w:t>
      </w:r>
      <w:r>
        <w:t>dalam</w:t>
      </w:r>
      <w:r>
        <w:rPr>
          <w:spacing w:val="34"/>
        </w:rPr>
        <w:t xml:space="preserve"> </w:t>
      </w:r>
      <w:r>
        <w:t>bentuk</w:t>
      </w:r>
      <w:r>
        <w:rPr>
          <w:spacing w:val="35"/>
        </w:rPr>
        <w:t xml:space="preserve"> </w:t>
      </w:r>
      <w:r>
        <w:t>rasa</w:t>
      </w:r>
      <w:r>
        <w:rPr>
          <w:spacing w:val="33"/>
        </w:rPr>
        <w:t xml:space="preserve"> </w:t>
      </w:r>
      <w:r>
        <w:t>senang</w:t>
      </w:r>
      <w:r>
        <w:rPr>
          <w:spacing w:val="33"/>
        </w:rPr>
        <w:t xml:space="preserve">  </w:t>
      </w:r>
      <w:r>
        <w:t>oleh</w:t>
      </w:r>
      <w:r>
        <w:rPr>
          <w:spacing w:val="35"/>
        </w:rPr>
        <w:t xml:space="preserve">  </w:t>
      </w:r>
      <w:r>
        <w:t>konsumen</w:t>
      </w:r>
      <w:r>
        <w:rPr>
          <w:spacing w:val="34"/>
        </w:rPr>
        <w:t xml:space="preserve"> </w:t>
      </w:r>
      <w:r>
        <w:t>atas</w:t>
      </w:r>
      <w:r>
        <w:rPr>
          <w:spacing w:val="34"/>
        </w:rPr>
        <w:t xml:space="preserve"> </w:t>
      </w:r>
      <w:r>
        <w:t>terpenuhinya</w:t>
      </w:r>
      <w:r>
        <w:rPr>
          <w:spacing w:val="33"/>
        </w:rPr>
        <w:t xml:space="preserve"> </w:t>
      </w:r>
      <w:r>
        <w:rPr>
          <w:spacing w:val="-2"/>
        </w:rPr>
        <w:t>kebutuhan</w:t>
      </w:r>
    </w:p>
    <w:p w:rsidR="00977BC6" w:rsidRDefault="003C22F3">
      <w:pPr>
        <w:pStyle w:val="BodyText"/>
        <w:spacing w:before="83"/>
        <w:rPr>
          <w:sz w:val="20"/>
        </w:rPr>
      </w:pPr>
      <w:r>
        <w:rPr>
          <w:noProof/>
          <w:sz w:val="20"/>
          <w:lang w:val="id-ID" w:eastAsia="id-ID"/>
        </w:rPr>
        <mc:AlternateContent>
          <mc:Choice Requires="wps">
            <w:drawing>
              <wp:anchor distT="0" distB="0" distL="0" distR="0" simplePos="0" relativeHeight="487597056" behindDoc="1" locked="0" layoutInCell="1" allowOverlap="1">
                <wp:simplePos x="0" y="0"/>
                <wp:positionH relativeFrom="page">
                  <wp:posOffset>1440433</wp:posOffset>
                </wp:positionH>
                <wp:positionV relativeFrom="paragraph">
                  <wp:posOffset>214403</wp:posOffset>
                </wp:positionV>
                <wp:extent cx="1829435" cy="952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6.882175pt;width:144.020pt;height:.72003pt;mso-position-horizontal-relative:page;mso-position-vertical-relative:paragraph;z-index:-15719424;mso-wrap-distance-left:0;mso-wrap-distance-right:0" id="docshape22" filled="true" fillcolor="#000000" stroked="false">
                <v:fill type="solid"/>
                <w10:wrap type="topAndBottom"/>
              </v:rect>
            </w:pict>
          </mc:Fallback>
        </mc:AlternateContent>
      </w:r>
    </w:p>
    <w:p w:rsidR="00977BC6" w:rsidRDefault="003C22F3">
      <w:pPr>
        <w:spacing w:before="96"/>
        <w:ind w:left="568"/>
        <w:rPr>
          <w:sz w:val="20"/>
        </w:rPr>
      </w:pPr>
      <w:r>
        <w:rPr>
          <w:sz w:val="20"/>
          <w:vertAlign w:val="superscript"/>
        </w:rPr>
        <w:t>24</w:t>
      </w:r>
      <w:r>
        <w:rPr>
          <w:spacing w:val="-6"/>
          <w:sz w:val="20"/>
        </w:rPr>
        <w:t xml:space="preserve"> </w:t>
      </w:r>
      <w:r>
        <w:rPr>
          <w:sz w:val="20"/>
        </w:rPr>
        <w:t>Online,</w:t>
      </w:r>
      <w:r>
        <w:rPr>
          <w:spacing w:val="-4"/>
          <w:sz w:val="20"/>
        </w:rPr>
        <w:t xml:space="preserve"> </w:t>
      </w:r>
      <w:r>
        <w:rPr>
          <w:i/>
          <w:sz w:val="20"/>
        </w:rPr>
        <w:t>Kamus</w:t>
      </w:r>
      <w:r>
        <w:rPr>
          <w:i/>
          <w:spacing w:val="-6"/>
          <w:sz w:val="20"/>
        </w:rPr>
        <w:t xml:space="preserve"> </w:t>
      </w:r>
      <w:r>
        <w:rPr>
          <w:i/>
          <w:sz w:val="20"/>
        </w:rPr>
        <w:t>Besar</w:t>
      </w:r>
      <w:r>
        <w:rPr>
          <w:i/>
          <w:spacing w:val="-6"/>
          <w:sz w:val="20"/>
        </w:rPr>
        <w:t xml:space="preserve"> </w:t>
      </w:r>
      <w:r>
        <w:rPr>
          <w:i/>
          <w:sz w:val="20"/>
        </w:rPr>
        <w:t>Bahasa</w:t>
      </w:r>
      <w:r>
        <w:rPr>
          <w:i/>
          <w:spacing w:val="-4"/>
          <w:sz w:val="20"/>
        </w:rPr>
        <w:t xml:space="preserve"> </w:t>
      </w:r>
      <w:r>
        <w:rPr>
          <w:i/>
          <w:sz w:val="20"/>
        </w:rPr>
        <w:t>Indonesia</w:t>
      </w:r>
      <w:r>
        <w:rPr>
          <w:i/>
          <w:spacing w:val="-5"/>
          <w:sz w:val="20"/>
        </w:rPr>
        <w:t xml:space="preserve"> </w:t>
      </w:r>
      <w:r>
        <w:rPr>
          <w:i/>
          <w:sz w:val="20"/>
        </w:rPr>
        <w:t>(KBBI)</w:t>
      </w:r>
      <w:r>
        <w:rPr>
          <w:sz w:val="20"/>
        </w:rPr>
        <w:t>,</w:t>
      </w:r>
      <w:r>
        <w:rPr>
          <w:spacing w:val="-5"/>
          <w:sz w:val="20"/>
        </w:rPr>
        <w:t xml:space="preserve"> </w:t>
      </w:r>
      <w:r>
        <w:rPr>
          <w:spacing w:val="-2"/>
          <w:sz w:val="20"/>
        </w:rPr>
        <w:t>2016.</w:t>
      </w:r>
    </w:p>
    <w:p w:rsidR="00977BC6" w:rsidRDefault="00977BC6">
      <w:pPr>
        <w:rPr>
          <w:sz w:val="20"/>
        </w:rPr>
        <w:sectPr w:rsidR="00977BC6">
          <w:pgSz w:w="11910" w:h="16840"/>
          <w:pgMar w:top="1920" w:right="708" w:bottom="1200" w:left="1700" w:header="0" w:footer="1002" w:gutter="0"/>
          <w:cols w:space="720"/>
        </w:sectPr>
      </w:pPr>
    </w:p>
    <w:p w:rsidR="00977BC6" w:rsidRDefault="00977BC6">
      <w:pPr>
        <w:pStyle w:val="BodyText"/>
        <w:spacing w:before="45"/>
      </w:pPr>
    </w:p>
    <w:p w:rsidR="00977BC6" w:rsidRDefault="003C22F3">
      <w:pPr>
        <w:pStyle w:val="BodyText"/>
        <w:spacing w:before="1" w:line="480" w:lineRule="auto"/>
        <w:ind w:left="568" w:right="990"/>
        <w:jc w:val="both"/>
      </w:pPr>
      <w:r>
        <w:t>serta penilaian yang diberikan oleh konsumen terhadap barang atau jasa yang digunakan.</w:t>
      </w:r>
      <w:r>
        <w:rPr>
          <w:vertAlign w:val="superscript"/>
        </w:rPr>
        <w:t>25</w:t>
      </w:r>
      <w:r>
        <w:t xml:space="preserve"> Tingkat pemenuhan tersebut dapat dilihat dari tinggi dan rendahnya harapan terhadap kenyataan yang diterima. Berkaitan dengan pemahaman ini Oliver memberi penekanan da</w:t>
      </w:r>
      <w:r>
        <w:t>lam artian konsumen bukan seorang pelanggan. Sementara itu, menurut Supranto kepuasan adalah tingkat perasaan seorang konsumen setelah membandingkan kinerja/hasil yang diterima atau dirasakan dengan apa yang diharapkan.</w:t>
      </w:r>
      <w:r>
        <w:rPr>
          <w:vertAlign w:val="superscript"/>
        </w:rPr>
        <w:t>26</w:t>
      </w:r>
    </w:p>
    <w:p w:rsidR="00977BC6" w:rsidRDefault="003C22F3">
      <w:pPr>
        <w:pStyle w:val="BodyText"/>
        <w:spacing w:before="200" w:after="4" w:line="480" w:lineRule="auto"/>
        <w:ind w:left="568" w:right="989" w:firstLine="720"/>
        <w:jc w:val="both"/>
      </w:pPr>
      <w:r>
        <w:t>Pelanggan dalam Kamus Besar Bahasa</w:t>
      </w:r>
      <w:r>
        <w:t xml:space="preserve"> Indonesia (KBBI) berarti orang yang</w:t>
      </w:r>
      <w:r>
        <w:rPr>
          <w:spacing w:val="-5"/>
        </w:rPr>
        <w:t xml:space="preserve"> </w:t>
      </w:r>
      <w:r>
        <w:t>membeli,</w:t>
      </w:r>
      <w:r>
        <w:rPr>
          <w:spacing w:val="-2"/>
        </w:rPr>
        <w:t xml:space="preserve"> </w:t>
      </w:r>
      <w:r>
        <w:t>memakai, (menggunakan,</w:t>
      </w:r>
      <w:r>
        <w:rPr>
          <w:spacing w:val="-2"/>
        </w:rPr>
        <w:t xml:space="preserve"> </w:t>
      </w:r>
      <w:r>
        <w:t>dsb)</w:t>
      </w:r>
      <w:r>
        <w:rPr>
          <w:spacing w:val="40"/>
        </w:rPr>
        <w:t xml:space="preserve"> </w:t>
      </w:r>
      <w:r>
        <w:t>suatu</w:t>
      </w:r>
      <w:r>
        <w:rPr>
          <w:spacing w:val="-3"/>
        </w:rPr>
        <w:t xml:space="preserve"> </w:t>
      </w:r>
      <w:r>
        <w:t>barang</w:t>
      </w:r>
      <w:r>
        <w:rPr>
          <w:spacing w:val="-5"/>
        </w:rPr>
        <w:t xml:space="preserve"> </w:t>
      </w:r>
      <w:r>
        <w:t>(majalah,</w:t>
      </w:r>
      <w:r>
        <w:rPr>
          <w:spacing w:val="-2"/>
        </w:rPr>
        <w:t xml:space="preserve"> </w:t>
      </w:r>
      <w:r>
        <w:t>surat</w:t>
      </w:r>
      <w:r>
        <w:rPr>
          <w:spacing w:val="-2"/>
        </w:rPr>
        <w:t xml:space="preserve"> </w:t>
      </w:r>
      <w:r>
        <w:t>kabar, dsb) atau jasa tertentu secara tetap.</w:t>
      </w:r>
      <w:r>
        <w:rPr>
          <w:vertAlign w:val="superscript"/>
        </w:rPr>
        <w:t>27</w:t>
      </w:r>
      <w:r>
        <w:t xml:space="preserve"> Pelanggan adalah seseorang atau lembaga yang membeli atau memakai suatu barang atau jasa secara berulang-ulang karena barang atau jasa yang dibeli tersebut memiliki manfaat bagi pelanggan tersebut. Atau singkatnya pelanggan adalah orang atau lembaga yang </w:t>
      </w:r>
      <w:r>
        <w:t>menggunakan suatu barang atau jasa tertentu secara berkala dan tetap. Menurut Lupiyoadi dan Hamdani, pelanggan merupakan seseorang yang ingin membeli atau memakai suatu barang dan jasa dengan terus-menerus datang ke tempat tersedianya barang atau jasa ters</w:t>
      </w:r>
      <w:r>
        <w:t>ebut karena merasa puas dan serta manfaat yang</w:t>
      </w:r>
      <w:r>
        <w:rPr>
          <w:spacing w:val="-1"/>
        </w:rPr>
        <w:t xml:space="preserve"> </w:t>
      </w:r>
      <w:r>
        <w:t>diterima dari barang atau jasa yang dibeli tersebut.</w:t>
      </w:r>
      <w:r>
        <w:rPr>
          <w:vertAlign w:val="superscript"/>
        </w:rPr>
        <w:t>28</w:t>
      </w:r>
      <w:r>
        <w:t xml:space="preserve"> Dengan demikian, dapat dikatakan bahwa pelanggan</w:t>
      </w:r>
      <w:r>
        <w:rPr>
          <w:spacing w:val="70"/>
          <w:w w:val="150"/>
        </w:rPr>
        <w:t xml:space="preserve"> </w:t>
      </w:r>
      <w:r>
        <w:t>merupakan</w:t>
      </w:r>
      <w:r>
        <w:rPr>
          <w:spacing w:val="74"/>
          <w:w w:val="150"/>
        </w:rPr>
        <w:t xml:space="preserve"> </w:t>
      </w:r>
      <w:r>
        <w:t>konsumen</w:t>
      </w:r>
      <w:r>
        <w:rPr>
          <w:spacing w:val="73"/>
          <w:w w:val="150"/>
        </w:rPr>
        <w:t xml:space="preserve"> </w:t>
      </w:r>
      <w:r>
        <w:t>berupa</w:t>
      </w:r>
      <w:r>
        <w:rPr>
          <w:spacing w:val="70"/>
          <w:w w:val="150"/>
        </w:rPr>
        <w:t xml:space="preserve"> </w:t>
      </w:r>
      <w:r>
        <w:t>pembeli</w:t>
      </w:r>
      <w:r>
        <w:rPr>
          <w:spacing w:val="72"/>
          <w:w w:val="150"/>
        </w:rPr>
        <w:t xml:space="preserve"> </w:t>
      </w:r>
      <w:r>
        <w:t>atau</w:t>
      </w:r>
      <w:r>
        <w:rPr>
          <w:spacing w:val="70"/>
          <w:w w:val="150"/>
        </w:rPr>
        <w:t xml:space="preserve"> </w:t>
      </w:r>
      <w:r>
        <w:t>pengguna</w:t>
      </w:r>
      <w:r>
        <w:rPr>
          <w:spacing w:val="71"/>
          <w:w w:val="150"/>
        </w:rPr>
        <w:t xml:space="preserve"> </w:t>
      </w:r>
      <w:r>
        <w:t>jasa</w:t>
      </w:r>
      <w:r>
        <w:rPr>
          <w:spacing w:val="73"/>
          <w:w w:val="150"/>
        </w:rPr>
        <w:t xml:space="preserve"> </w:t>
      </w:r>
      <w:r>
        <w:rPr>
          <w:spacing w:val="-4"/>
        </w:rPr>
        <w:t>yang</w:t>
      </w:r>
    </w:p>
    <w:p w:rsidR="00977BC6" w:rsidRDefault="003C22F3">
      <w:pPr>
        <w:pStyle w:val="BodyText"/>
        <w:spacing w:line="20" w:lineRule="exact"/>
        <w:ind w:left="568"/>
        <w:rPr>
          <w:sz w:val="2"/>
        </w:rPr>
      </w:pPr>
      <w:r>
        <w:rPr>
          <w:noProof/>
          <w:sz w:val="2"/>
          <w:lang w:val="id-ID" w:eastAsia="id-ID"/>
        </w:rPr>
        <mc:AlternateContent>
          <mc:Choice Requires="wps">
            <w:drawing>
              <wp:inline distT="0" distB="0" distL="0" distR="0">
                <wp:extent cx="1829435" cy="9525"/>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9525"/>
                          <a:chOff x="0" y="0"/>
                          <a:chExt cx="1829435" cy="9525"/>
                        </a:xfrm>
                      </wpg:grpSpPr>
                      <wps:wsp>
                        <wps:cNvPr id="28" name="Graphic 28"/>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144.050pt;height:.75pt;mso-position-horizontal-relative:char;mso-position-vertical-relative:line" id="docshapegroup23" coordorigin="0,0" coordsize="2881,15">
                <v:rect style="position:absolute;left:0;top:0;width:2881;height:15" id="docshape24" filled="true" fillcolor="#000000" stroked="false">
                  <v:fill type="solid"/>
                </v:rect>
              </v:group>
            </w:pict>
          </mc:Fallback>
        </mc:AlternateContent>
      </w:r>
    </w:p>
    <w:p w:rsidR="00977BC6" w:rsidRDefault="003C22F3">
      <w:pPr>
        <w:spacing w:before="91"/>
        <w:ind w:left="568" w:right="1107"/>
        <w:rPr>
          <w:sz w:val="20"/>
        </w:rPr>
      </w:pPr>
      <w:r>
        <w:rPr>
          <w:sz w:val="20"/>
          <w:vertAlign w:val="superscript"/>
        </w:rPr>
        <w:t>25</w:t>
      </w:r>
      <w:r>
        <w:rPr>
          <w:spacing w:val="-4"/>
          <w:sz w:val="20"/>
        </w:rPr>
        <w:t xml:space="preserve"> </w:t>
      </w:r>
      <w:r>
        <w:rPr>
          <w:sz w:val="20"/>
        </w:rPr>
        <w:t>Yosep</w:t>
      </w:r>
      <w:r>
        <w:rPr>
          <w:spacing w:val="-3"/>
          <w:sz w:val="20"/>
        </w:rPr>
        <w:t xml:space="preserve"> </w:t>
      </w:r>
      <w:r>
        <w:rPr>
          <w:sz w:val="20"/>
        </w:rPr>
        <w:t>Belen</w:t>
      </w:r>
      <w:r>
        <w:rPr>
          <w:spacing w:val="-5"/>
          <w:sz w:val="20"/>
        </w:rPr>
        <w:t xml:space="preserve"> </w:t>
      </w:r>
      <w:r>
        <w:rPr>
          <w:sz w:val="20"/>
        </w:rPr>
        <w:t>Keban,</w:t>
      </w:r>
      <w:r>
        <w:rPr>
          <w:spacing w:val="-4"/>
          <w:sz w:val="20"/>
        </w:rPr>
        <w:t xml:space="preserve"> </w:t>
      </w:r>
      <w:r>
        <w:rPr>
          <w:sz w:val="20"/>
        </w:rPr>
        <w:t>“Membangun</w:t>
      </w:r>
      <w:r>
        <w:rPr>
          <w:spacing w:val="-5"/>
          <w:sz w:val="20"/>
        </w:rPr>
        <w:t xml:space="preserve"> </w:t>
      </w:r>
      <w:r>
        <w:rPr>
          <w:sz w:val="20"/>
        </w:rPr>
        <w:t>Kepuasan</w:t>
      </w:r>
      <w:r>
        <w:rPr>
          <w:spacing w:val="-5"/>
          <w:sz w:val="20"/>
        </w:rPr>
        <w:t xml:space="preserve"> </w:t>
      </w:r>
      <w:r>
        <w:rPr>
          <w:sz w:val="20"/>
        </w:rPr>
        <w:t>Pel</w:t>
      </w:r>
      <w:r>
        <w:rPr>
          <w:sz w:val="20"/>
        </w:rPr>
        <w:t>anggan</w:t>
      </w:r>
      <w:r>
        <w:rPr>
          <w:spacing w:val="-5"/>
          <w:sz w:val="20"/>
        </w:rPr>
        <w:t xml:space="preserve"> </w:t>
      </w:r>
      <w:r>
        <w:rPr>
          <w:sz w:val="20"/>
        </w:rPr>
        <w:t>Melalui</w:t>
      </w:r>
      <w:r>
        <w:rPr>
          <w:spacing w:val="-5"/>
          <w:sz w:val="20"/>
        </w:rPr>
        <w:t xml:space="preserve"> </w:t>
      </w:r>
      <w:r>
        <w:rPr>
          <w:sz w:val="20"/>
        </w:rPr>
        <w:t>Kualitas</w:t>
      </w:r>
      <w:r>
        <w:rPr>
          <w:spacing w:val="-5"/>
          <w:sz w:val="20"/>
        </w:rPr>
        <w:t xml:space="preserve"> </w:t>
      </w:r>
      <w:r>
        <w:rPr>
          <w:sz w:val="20"/>
        </w:rPr>
        <w:t xml:space="preserve">Pendidikan,” </w:t>
      </w:r>
      <w:r>
        <w:rPr>
          <w:i/>
          <w:sz w:val="20"/>
        </w:rPr>
        <w:t xml:space="preserve">Jurnal Kateketik Pastoral, In Veritate Lux </w:t>
      </w:r>
      <w:r>
        <w:rPr>
          <w:sz w:val="20"/>
        </w:rPr>
        <w:t>6, no. 6 (2019): Hlm. 72-83.</w:t>
      </w:r>
    </w:p>
    <w:p w:rsidR="00977BC6" w:rsidRDefault="003C22F3">
      <w:pPr>
        <w:ind w:left="568" w:right="988"/>
        <w:rPr>
          <w:sz w:val="20"/>
        </w:rPr>
      </w:pPr>
      <w:r>
        <w:rPr>
          <w:sz w:val="20"/>
          <w:vertAlign w:val="superscript"/>
        </w:rPr>
        <w:t>26</w:t>
      </w:r>
      <w:r>
        <w:rPr>
          <w:spacing w:val="-3"/>
          <w:sz w:val="20"/>
        </w:rPr>
        <w:t xml:space="preserve"> </w:t>
      </w:r>
      <w:r>
        <w:rPr>
          <w:sz w:val="20"/>
        </w:rPr>
        <w:t>Dedek</w:t>
      </w:r>
      <w:r>
        <w:rPr>
          <w:spacing w:val="-4"/>
          <w:sz w:val="20"/>
        </w:rPr>
        <w:t xml:space="preserve"> </w:t>
      </w:r>
      <w:r>
        <w:rPr>
          <w:sz w:val="20"/>
        </w:rPr>
        <w:t>K.</w:t>
      </w:r>
      <w:r>
        <w:rPr>
          <w:spacing w:val="-2"/>
          <w:sz w:val="20"/>
        </w:rPr>
        <w:t xml:space="preserve"> </w:t>
      </w:r>
      <w:r>
        <w:rPr>
          <w:sz w:val="20"/>
        </w:rPr>
        <w:t>Gultom,</w:t>
      </w:r>
      <w:r>
        <w:rPr>
          <w:spacing w:val="-2"/>
          <w:sz w:val="20"/>
        </w:rPr>
        <w:t xml:space="preserve"> </w:t>
      </w:r>
      <w:r>
        <w:rPr>
          <w:sz w:val="20"/>
        </w:rPr>
        <w:t>dkk,</w:t>
      </w:r>
      <w:r>
        <w:rPr>
          <w:spacing w:val="40"/>
          <w:sz w:val="20"/>
        </w:rPr>
        <w:t xml:space="preserve"> </w:t>
      </w:r>
      <w:r>
        <w:rPr>
          <w:sz w:val="20"/>
        </w:rPr>
        <w:t>“Pengaruh</w:t>
      </w:r>
      <w:r>
        <w:rPr>
          <w:spacing w:val="-4"/>
          <w:sz w:val="20"/>
        </w:rPr>
        <w:t xml:space="preserve"> </w:t>
      </w:r>
      <w:r>
        <w:rPr>
          <w:sz w:val="20"/>
        </w:rPr>
        <w:t>Bauran</w:t>
      </w:r>
      <w:r>
        <w:rPr>
          <w:spacing w:val="-4"/>
          <w:sz w:val="20"/>
        </w:rPr>
        <w:t xml:space="preserve"> </w:t>
      </w:r>
      <w:r>
        <w:rPr>
          <w:sz w:val="20"/>
        </w:rPr>
        <w:t>Pemasaran</w:t>
      </w:r>
      <w:r>
        <w:rPr>
          <w:spacing w:val="-4"/>
          <w:sz w:val="20"/>
        </w:rPr>
        <w:t xml:space="preserve"> </w:t>
      </w:r>
      <w:r>
        <w:rPr>
          <w:sz w:val="20"/>
        </w:rPr>
        <w:t>Jasa</w:t>
      </w:r>
      <w:r>
        <w:rPr>
          <w:spacing w:val="-2"/>
          <w:sz w:val="20"/>
        </w:rPr>
        <w:t xml:space="preserve"> </w:t>
      </w:r>
      <w:r>
        <w:rPr>
          <w:sz w:val="20"/>
        </w:rPr>
        <w:t>dan</w:t>
      </w:r>
      <w:r>
        <w:rPr>
          <w:spacing w:val="-4"/>
          <w:sz w:val="20"/>
        </w:rPr>
        <w:t xml:space="preserve"> </w:t>
      </w:r>
      <w:r>
        <w:rPr>
          <w:sz w:val="20"/>
        </w:rPr>
        <w:t>Kualitas</w:t>
      </w:r>
      <w:r>
        <w:rPr>
          <w:spacing w:val="-4"/>
          <w:sz w:val="20"/>
        </w:rPr>
        <w:t xml:space="preserve"> </w:t>
      </w:r>
      <w:r>
        <w:rPr>
          <w:sz w:val="20"/>
        </w:rPr>
        <w:t>Pelayanan</w:t>
      </w:r>
      <w:r>
        <w:rPr>
          <w:spacing w:val="-4"/>
          <w:sz w:val="20"/>
        </w:rPr>
        <w:t xml:space="preserve"> </w:t>
      </w:r>
      <w:r>
        <w:rPr>
          <w:sz w:val="20"/>
        </w:rPr>
        <w:t>Terhadap Kepuasan</w:t>
      </w:r>
      <w:r>
        <w:rPr>
          <w:spacing w:val="-1"/>
          <w:sz w:val="20"/>
        </w:rPr>
        <w:t xml:space="preserve"> </w:t>
      </w:r>
      <w:r>
        <w:rPr>
          <w:sz w:val="20"/>
        </w:rPr>
        <w:t>Mahasiswa Program Studi</w:t>
      </w:r>
      <w:r>
        <w:rPr>
          <w:spacing w:val="-1"/>
          <w:sz w:val="20"/>
        </w:rPr>
        <w:t xml:space="preserve"> </w:t>
      </w:r>
      <w:r>
        <w:rPr>
          <w:sz w:val="20"/>
        </w:rPr>
        <w:t>Manajemen</w:t>
      </w:r>
      <w:r>
        <w:rPr>
          <w:spacing w:val="-1"/>
          <w:sz w:val="20"/>
        </w:rPr>
        <w:t xml:space="preserve"> </w:t>
      </w:r>
      <w:r>
        <w:rPr>
          <w:sz w:val="20"/>
        </w:rPr>
        <w:t>Fakultas Ekonomi Muhammadiyah</w:t>
      </w:r>
      <w:r>
        <w:rPr>
          <w:spacing w:val="-1"/>
          <w:sz w:val="20"/>
        </w:rPr>
        <w:t xml:space="preserve"> </w:t>
      </w:r>
      <w:r>
        <w:rPr>
          <w:sz w:val="20"/>
        </w:rPr>
        <w:t xml:space="preserve">Sumatera Utara,” </w:t>
      </w:r>
      <w:r>
        <w:rPr>
          <w:i/>
          <w:sz w:val="20"/>
        </w:rPr>
        <w:t xml:space="preserve">Jurnal Manajemen dan Bisnis </w:t>
      </w:r>
      <w:r>
        <w:rPr>
          <w:sz w:val="20"/>
        </w:rPr>
        <w:t xml:space="preserve">14, no. 1 (2014): Hlm. 21-33, </w:t>
      </w:r>
      <w:r>
        <w:rPr>
          <w:spacing w:val="-2"/>
          <w:sz w:val="20"/>
        </w:rPr>
        <w:t>https://doi.org/10.30596/jimb.v14i01.113.</w:t>
      </w:r>
    </w:p>
    <w:p w:rsidR="00977BC6" w:rsidRDefault="003C22F3">
      <w:pPr>
        <w:spacing w:line="229" w:lineRule="exact"/>
        <w:ind w:left="568"/>
        <w:rPr>
          <w:sz w:val="20"/>
        </w:rPr>
      </w:pPr>
      <w:r>
        <w:rPr>
          <w:sz w:val="20"/>
          <w:vertAlign w:val="superscript"/>
        </w:rPr>
        <w:t>27</w:t>
      </w:r>
      <w:r>
        <w:rPr>
          <w:spacing w:val="-5"/>
          <w:sz w:val="20"/>
        </w:rPr>
        <w:t xml:space="preserve"> </w:t>
      </w:r>
      <w:r>
        <w:rPr>
          <w:sz w:val="20"/>
        </w:rPr>
        <w:t>Online,</w:t>
      </w:r>
      <w:r>
        <w:rPr>
          <w:spacing w:val="-4"/>
          <w:sz w:val="20"/>
        </w:rPr>
        <w:t xml:space="preserve"> </w:t>
      </w:r>
      <w:r>
        <w:rPr>
          <w:i/>
          <w:sz w:val="20"/>
        </w:rPr>
        <w:t>Kamus</w:t>
      </w:r>
      <w:r>
        <w:rPr>
          <w:i/>
          <w:spacing w:val="-6"/>
          <w:sz w:val="20"/>
        </w:rPr>
        <w:t xml:space="preserve"> </w:t>
      </w:r>
      <w:r>
        <w:rPr>
          <w:i/>
          <w:sz w:val="20"/>
        </w:rPr>
        <w:t>Besar</w:t>
      </w:r>
      <w:r>
        <w:rPr>
          <w:i/>
          <w:spacing w:val="-6"/>
          <w:sz w:val="20"/>
        </w:rPr>
        <w:t xml:space="preserve"> </w:t>
      </w:r>
      <w:r>
        <w:rPr>
          <w:i/>
          <w:sz w:val="20"/>
        </w:rPr>
        <w:t>Bahasa</w:t>
      </w:r>
      <w:r>
        <w:rPr>
          <w:i/>
          <w:spacing w:val="-4"/>
          <w:sz w:val="20"/>
        </w:rPr>
        <w:t xml:space="preserve"> </w:t>
      </w:r>
      <w:r>
        <w:rPr>
          <w:i/>
          <w:sz w:val="20"/>
        </w:rPr>
        <w:t>Indonesia</w:t>
      </w:r>
      <w:r>
        <w:rPr>
          <w:i/>
          <w:spacing w:val="-5"/>
          <w:sz w:val="20"/>
        </w:rPr>
        <w:t xml:space="preserve"> </w:t>
      </w:r>
      <w:r>
        <w:rPr>
          <w:i/>
          <w:spacing w:val="-2"/>
          <w:sz w:val="20"/>
        </w:rPr>
        <w:t>(KBBI)</w:t>
      </w:r>
      <w:r>
        <w:rPr>
          <w:spacing w:val="-2"/>
          <w:sz w:val="20"/>
        </w:rPr>
        <w:t>.</w:t>
      </w:r>
    </w:p>
    <w:p w:rsidR="00977BC6" w:rsidRDefault="003C22F3">
      <w:pPr>
        <w:ind w:left="568" w:right="988"/>
        <w:rPr>
          <w:sz w:val="20"/>
        </w:rPr>
      </w:pPr>
      <w:r>
        <w:rPr>
          <w:sz w:val="20"/>
          <w:vertAlign w:val="superscript"/>
        </w:rPr>
        <w:t>28</w:t>
      </w:r>
      <w:r>
        <w:rPr>
          <w:sz w:val="20"/>
        </w:rPr>
        <w:t xml:space="preserve"> Candrianto, </w:t>
      </w:r>
      <w:r>
        <w:rPr>
          <w:i/>
          <w:sz w:val="20"/>
        </w:rPr>
        <w:t>Kepuasan Pelanggan</w:t>
      </w:r>
      <w:r>
        <w:rPr>
          <w:i/>
          <w:spacing w:val="-1"/>
          <w:sz w:val="20"/>
        </w:rPr>
        <w:t xml:space="preserve"> </w:t>
      </w:r>
      <w:r>
        <w:rPr>
          <w:i/>
          <w:sz w:val="20"/>
        </w:rPr>
        <w:t xml:space="preserve">Suatu Pengantar </w:t>
      </w:r>
      <w:r>
        <w:rPr>
          <w:sz w:val="20"/>
        </w:rPr>
        <w:t>(Malang: Li</w:t>
      </w:r>
      <w:r>
        <w:rPr>
          <w:sz w:val="20"/>
        </w:rPr>
        <w:t>terasi Nusantara, 2021),</w:t>
      </w:r>
      <w:r>
        <w:rPr>
          <w:spacing w:val="-2"/>
          <w:sz w:val="20"/>
        </w:rPr>
        <w:t xml:space="preserve"> </w:t>
      </w:r>
      <w:r>
        <w:rPr>
          <w:sz w:val="20"/>
        </w:rPr>
        <w:t xml:space="preserve">Hlm. 1- </w:t>
      </w:r>
      <w:r>
        <w:rPr>
          <w:spacing w:val="-6"/>
          <w:sz w:val="20"/>
        </w:rPr>
        <w:t>2.</w:t>
      </w:r>
    </w:p>
    <w:p w:rsidR="00977BC6" w:rsidRDefault="00977BC6">
      <w:pPr>
        <w:rPr>
          <w:sz w:val="20"/>
        </w:rPr>
        <w:sectPr w:rsidR="00977BC6">
          <w:pgSz w:w="11910" w:h="16840"/>
          <w:pgMar w:top="1920" w:right="708" w:bottom="1200" w:left="1700" w:header="0" w:footer="1002" w:gutter="0"/>
          <w:cols w:space="720"/>
        </w:sectPr>
      </w:pPr>
    </w:p>
    <w:p w:rsidR="00977BC6" w:rsidRDefault="00977BC6">
      <w:pPr>
        <w:pStyle w:val="BodyText"/>
        <w:spacing w:before="45"/>
      </w:pPr>
    </w:p>
    <w:p w:rsidR="00977BC6" w:rsidRDefault="003C22F3">
      <w:pPr>
        <w:pStyle w:val="BodyText"/>
        <w:spacing w:before="1" w:line="480" w:lineRule="auto"/>
        <w:ind w:left="568" w:right="990"/>
        <w:jc w:val="both"/>
      </w:pPr>
      <w:r>
        <w:t>melakukan aktivitas pembelian atau penggunaan jasa secara berulang atau terus menerus karena merasa puas dan menerima manfaat dari barang atau jasa yang digunakan tersebut.</w:t>
      </w:r>
    </w:p>
    <w:p w:rsidR="00977BC6" w:rsidRDefault="003C22F3">
      <w:pPr>
        <w:pStyle w:val="BodyText"/>
        <w:spacing w:before="199" w:line="482" w:lineRule="auto"/>
        <w:ind w:left="568" w:right="995" w:firstLine="720"/>
        <w:jc w:val="both"/>
      </w:pPr>
      <w:r>
        <w:t>Dalam</w:t>
      </w:r>
      <w:r>
        <w:rPr>
          <w:spacing w:val="-1"/>
        </w:rPr>
        <w:t xml:space="preserve"> </w:t>
      </w:r>
      <w:r>
        <w:t>dunia pendidikan pemahaman pelanggan</w:t>
      </w:r>
      <w:r>
        <w:rPr>
          <w:spacing w:val="-1"/>
        </w:rPr>
        <w:t xml:space="preserve"> </w:t>
      </w:r>
      <w:r>
        <w:t>terdiri atas</w:t>
      </w:r>
      <w:r>
        <w:rPr>
          <w:spacing w:val="-1"/>
        </w:rPr>
        <w:t xml:space="preserve"> </w:t>
      </w:r>
      <w:r>
        <w:t>berbagai sudut pandang antara lain :</w:t>
      </w:r>
      <w:r>
        <w:rPr>
          <w:vertAlign w:val="superscript"/>
        </w:rPr>
        <w:t>29</w:t>
      </w:r>
    </w:p>
    <w:p w:rsidR="00977BC6" w:rsidRDefault="003C22F3">
      <w:pPr>
        <w:pStyle w:val="ListParagraph"/>
        <w:numPr>
          <w:ilvl w:val="0"/>
          <w:numId w:val="12"/>
        </w:numPr>
        <w:tabs>
          <w:tab w:val="left" w:pos="1288"/>
        </w:tabs>
        <w:spacing w:before="197" w:line="480" w:lineRule="auto"/>
        <w:ind w:right="996"/>
        <w:jc w:val="both"/>
        <w:rPr>
          <w:sz w:val="24"/>
        </w:rPr>
      </w:pPr>
      <w:r>
        <w:rPr>
          <w:sz w:val="24"/>
        </w:rPr>
        <w:t>Pelanggan adalah pihak atau institusi tertentu yang memakai produk hasil pendidikan (dunia usaha)</w:t>
      </w:r>
    </w:p>
    <w:p w:rsidR="00977BC6" w:rsidRDefault="003C22F3">
      <w:pPr>
        <w:pStyle w:val="ListParagraph"/>
        <w:numPr>
          <w:ilvl w:val="0"/>
          <w:numId w:val="12"/>
        </w:numPr>
        <w:tabs>
          <w:tab w:val="left" w:pos="1288"/>
        </w:tabs>
        <w:jc w:val="both"/>
        <w:rPr>
          <w:sz w:val="24"/>
        </w:rPr>
      </w:pPr>
      <w:r>
        <w:rPr>
          <w:sz w:val="24"/>
        </w:rPr>
        <w:t>Pelanggan</w:t>
      </w:r>
      <w:r>
        <w:rPr>
          <w:spacing w:val="-2"/>
          <w:sz w:val="24"/>
        </w:rPr>
        <w:t xml:space="preserve"> </w:t>
      </w:r>
      <w:r>
        <w:rPr>
          <w:sz w:val="24"/>
        </w:rPr>
        <w:t>merupakan</w:t>
      </w:r>
      <w:r>
        <w:rPr>
          <w:spacing w:val="-2"/>
          <w:sz w:val="24"/>
        </w:rPr>
        <w:t xml:space="preserve"> </w:t>
      </w:r>
      <w:r>
        <w:rPr>
          <w:sz w:val="24"/>
        </w:rPr>
        <w:t>peserta</w:t>
      </w:r>
      <w:r>
        <w:rPr>
          <w:spacing w:val="-3"/>
          <w:sz w:val="24"/>
        </w:rPr>
        <w:t xml:space="preserve"> </w:t>
      </w:r>
      <w:r>
        <w:rPr>
          <w:spacing w:val="-2"/>
          <w:sz w:val="24"/>
        </w:rPr>
        <w:t>didik/mahasiswa</w:t>
      </w:r>
    </w:p>
    <w:p w:rsidR="00977BC6" w:rsidRDefault="00977BC6">
      <w:pPr>
        <w:pStyle w:val="BodyText"/>
      </w:pPr>
    </w:p>
    <w:p w:rsidR="00977BC6" w:rsidRDefault="003C22F3">
      <w:pPr>
        <w:pStyle w:val="ListParagraph"/>
        <w:numPr>
          <w:ilvl w:val="0"/>
          <w:numId w:val="12"/>
        </w:numPr>
        <w:tabs>
          <w:tab w:val="left" w:pos="1287"/>
        </w:tabs>
        <w:ind w:left="1287" w:hanging="359"/>
        <w:rPr>
          <w:sz w:val="24"/>
        </w:rPr>
      </w:pPr>
      <w:r>
        <w:rPr>
          <w:sz w:val="24"/>
        </w:rPr>
        <w:t>Pelanggan</w:t>
      </w:r>
      <w:r>
        <w:rPr>
          <w:spacing w:val="-3"/>
          <w:sz w:val="24"/>
        </w:rPr>
        <w:t xml:space="preserve"> </w:t>
      </w:r>
      <w:r>
        <w:rPr>
          <w:sz w:val="24"/>
        </w:rPr>
        <w:t>merupakan</w:t>
      </w:r>
      <w:r>
        <w:rPr>
          <w:spacing w:val="-1"/>
          <w:sz w:val="24"/>
        </w:rPr>
        <w:t xml:space="preserve"> </w:t>
      </w:r>
      <w:r>
        <w:rPr>
          <w:sz w:val="24"/>
        </w:rPr>
        <w:t>oran</w:t>
      </w:r>
      <w:r>
        <w:rPr>
          <w:sz w:val="24"/>
        </w:rPr>
        <w:t>g</w:t>
      </w:r>
      <w:r>
        <w:rPr>
          <w:spacing w:val="-4"/>
          <w:sz w:val="24"/>
        </w:rPr>
        <w:t xml:space="preserve"> </w:t>
      </w:r>
      <w:r>
        <w:rPr>
          <w:sz w:val="24"/>
        </w:rPr>
        <w:t>tua</w:t>
      </w:r>
      <w:r>
        <w:rPr>
          <w:spacing w:val="-2"/>
          <w:sz w:val="24"/>
        </w:rPr>
        <w:t xml:space="preserve"> </w:t>
      </w:r>
      <w:r>
        <w:rPr>
          <w:sz w:val="24"/>
        </w:rPr>
        <w:t>dari</w:t>
      </w:r>
      <w:r>
        <w:rPr>
          <w:spacing w:val="-1"/>
          <w:sz w:val="24"/>
        </w:rPr>
        <w:t xml:space="preserve"> </w:t>
      </w:r>
      <w:r>
        <w:rPr>
          <w:sz w:val="24"/>
        </w:rPr>
        <w:t>peserta</w:t>
      </w:r>
      <w:r>
        <w:rPr>
          <w:spacing w:val="-2"/>
          <w:sz w:val="24"/>
        </w:rPr>
        <w:t xml:space="preserve"> didik/mahasiswa</w:t>
      </w:r>
    </w:p>
    <w:p w:rsidR="00977BC6" w:rsidRDefault="003C22F3">
      <w:pPr>
        <w:pStyle w:val="ListParagraph"/>
        <w:numPr>
          <w:ilvl w:val="0"/>
          <w:numId w:val="12"/>
        </w:numPr>
        <w:tabs>
          <w:tab w:val="left" w:pos="1288"/>
        </w:tabs>
        <w:spacing w:before="274" w:line="480" w:lineRule="auto"/>
        <w:ind w:right="991"/>
        <w:rPr>
          <w:sz w:val="24"/>
        </w:rPr>
      </w:pPr>
      <w:r>
        <w:rPr>
          <w:sz w:val="24"/>
        </w:rPr>
        <w:t>Pelanggan</w:t>
      </w:r>
      <w:r>
        <w:rPr>
          <w:spacing w:val="80"/>
          <w:sz w:val="24"/>
        </w:rPr>
        <w:t xml:space="preserve"> </w:t>
      </w:r>
      <w:r>
        <w:rPr>
          <w:sz w:val="24"/>
        </w:rPr>
        <w:t>merupakan</w:t>
      </w:r>
      <w:r>
        <w:rPr>
          <w:spacing w:val="80"/>
          <w:sz w:val="24"/>
        </w:rPr>
        <w:t xml:space="preserve"> </w:t>
      </w:r>
      <w:r>
        <w:rPr>
          <w:sz w:val="24"/>
        </w:rPr>
        <w:t>kepala</w:t>
      </w:r>
      <w:r>
        <w:rPr>
          <w:spacing w:val="80"/>
          <w:sz w:val="24"/>
        </w:rPr>
        <w:t xml:space="preserve"> </w:t>
      </w:r>
      <w:r>
        <w:rPr>
          <w:sz w:val="24"/>
        </w:rPr>
        <w:t>sekolah,</w:t>
      </w:r>
      <w:r>
        <w:rPr>
          <w:spacing w:val="80"/>
          <w:sz w:val="24"/>
        </w:rPr>
        <w:t xml:space="preserve"> </w:t>
      </w:r>
      <w:r>
        <w:rPr>
          <w:sz w:val="24"/>
        </w:rPr>
        <w:t>dosen/guru,</w:t>
      </w:r>
      <w:r>
        <w:rPr>
          <w:spacing w:val="80"/>
          <w:sz w:val="24"/>
        </w:rPr>
        <w:t xml:space="preserve"> </w:t>
      </w:r>
      <w:r>
        <w:rPr>
          <w:sz w:val="24"/>
        </w:rPr>
        <w:t>pegawai,</w:t>
      </w:r>
      <w:r>
        <w:rPr>
          <w:spacing w:val="80"/>
          <w:sz w:val="24"/>
        </w:rPr>
        <w:t xml:space="preserve"> </w:t>
      </w:r>
      <w:r>
        <w:rPr>
          <w:sz w:val="24"/>
        </w:rPr>
        <w:t>staf</w:t>
      </w:r>
      <w:r>
        <w:rPr>
          <w:spacing w:val="80"/>
          <w:sz w:val="24"/>
        </w:rPr>
        <w:t xml:space="preserve"> </w:t>
      </w:r>
      <w:r>
        <w:rPr>
          <w:sz w:val="24"/>
        </w:rPr>
        <w:t>dan penyelenggara institusi</w:t>
      </w:r>
    </w:p>
    <w:p w:rsidR="00977BC6" w:rsidRDefault="003C22F3">
      <w:pPr>
        <w:pStyle w:val="ListParagraph"/>
        <w:numPr>
          <w:ilvl w:val="0"/>
          <w:numId w:val="12"/>
        </w:numPr>
        <w:tabs>
          <w:tab w:val="left" w:pos="1287"/>
        </w:tabs>
        <w:ind w:left="1287" w:hanging="359"/>
        <w:rPr>
          <w:sz w:val="24"/>
        </w:rPr>
      </w:pPr>
      <w:r>
        <w:rPr>
          <w:sz w:val="24"/>
        </w:rPr>
        <w:t>Pelanggan</w:t>
      </w:r>
      <w:r>
        <w:rPr>
          <w:spacing w:val="-3"/>
          <w:sz w:val="24"/>
        </w:rPr>
        <w:t xml:space="preserve"> </w:t>
      </w:r>
      <w:r>
        <w:rPr>
          <w:sz w:val="24"/>
        </w:rPr>
        <w:t>merupakan</w:t>
      </w:r>
      <w:r>
        <w:rPr>
          <w:spacing w:val="-2"/>
          <w:sz w:val="24"/>
        </w:rPr>
        <w:t xml:space="preserve"> </w:t>
      </w:r>
      <w:r>
        <w:rPr>
          <w:sz w:val="24"/>
        </w:rPr>
        <w:t>peminat/calon</w:t>
      </w:r>
      <w:r>
        <w:rPr>
          <w:spacing w:val="-2"/>
          <w:sz w:val="24"/>
        </w:rPr>
        <w:t xml:space="preserve"> mahasiswa</w:t>
      </w:r>
    </w:p>
    <w:p w:rsidR="00977BC6" w:rsidRDefault="00977BC6">
      <w:pPr>
        <w:pStyle w:val="BodyText"/>
        <w:spacing w:before="2"/>
      </w:pPr>
    </w:p>
    <w:p w:rsidR="00977BC6" w:rsidRDefault="003C22F3">
      <w:pPr>
        <w:pStyle w:val="ListParagraph"/>
        <w:numPr>
          <w:ilvl w:val="0"/>
          <w:numId w:val="12"/>
        </w:numPr>
        <w:tabs>
          <w:tab w:val="left" w:pos="1288"/>
        </w:tabs>
        <w:rPr>
          <w:sz w:val="24"/>
        </w:rPr>
      </w:pPr>
      <w:r>
        <w:rPr>
          <w:sz w:val="24"/>
        </w:rPr>
        <w:t>Pelanggan</w:t>
      </w:r>
      <w:r>
        <w:rPr>
          <w:spacing w:val="-4"/>
          <w:sz w:val="24"/>
        </w:rPr>
        <w:t xml:space="preserve"> </w:t>
      </w:r>
      <w:r>
        <w:rPr>
          <w:sz w:val="24"/>
        </w:rPr>
        <w:t>merupakan</w:t>
      </w:r>
      <w:r>
        <w:rPr>
          <w:spacing w:val="-1"/>
          <w:sz w:val="24"/>
        </w:rPr>
        <w:t xml:space="preserve"> </w:t>
      </w:r>
      <w:r>
        <w:rPr>
          <w:sz w:val="24"/>
        </w:rPr>
        <w:t>alumni</w:t>
      </w:r>
      <w:r>
        <w:rPr>
          <w:spacing w:val="1"/>
          <w:sz w:val="24"/>
        </w:rPr>
        <w:t xml:space="preserve"> </w:t>
      </w:r>
      <w:r>
        <w:rPr>
          <w:sz w:val="24"/>
        </w:rPr>
        <w:t>yang</w:t>
      </w:r>
      <w:r>
        <w:rPr>
          <w:spacing w:val="-5"/>
          <w:sz w:val="24"/>
        </w:rPr>
        <w:t xml:space="preserve"> </w:t>
      </w:r>
      <w:r>
        <w:rPr>
          <w:sz w:val="24"/>
        </w:rPr>
        <w:t>membutuhkan jasa</w:t>
      </w:r>
      <w:r>
        <w:rPr>
          <w:spacing w:val="-3"/>
          <w:sz w:val="24"/>
        </w:rPr>
        <w:t xml:space="preserve"> </w:t>
      </w:r>
      <w:r>
        <w:rPr>
          <w:sz w:val="24"/>
        </w:rPr>
        <w:t>layanan</w:t>
      </w:r>
      <w:r>
        <w:rPr>
          <w:spacing w:val="-1"/>
          <w:sz w:val="24"/>
        </w:rPr>
        <w:t xml:space="preserve"> </w:t>
      </w:r>
      <w:r>
        <w:rPr>
          <w:spacing w:val="-2"/>
          <w:sz w:val="24"/>
        </w:rPr>
        <w:t>karir</w:t>
      </w:r>
    </w:p>
    <w:p w:rsidR="00977BC6" w:rsidRDefault="00977BC6">
      <w:pPr>
        <w:pStyle w:val="BodyText"/>
        <w:spacing w:before="200"/>
      </w:pPr>
    </w:p>
    <w:p w:rsidR="00977BC6" w:rsidRDefault="003C22F3">
      <w:pPr>
        <w:pStyle w:val="BodyText"/>
        <w:spacing w:line="480" w:lineRule="auto"/>
        <w:ind w:left="568" w:right="990" w:firstLine="720"/>
        <w:jc w:val="both"/>
      </w:pPr>
      <w:r>
        <w:t>Berdasarkan definisi di atas maka dapat disimpulkan bahwa kepuasan pelanggan merupakan perasaan senang atau kecewa seseorang/konsumen yang timbul setelah membandingkan kinerja atau hasil yang dirasakan dengan harapan yang diharapkan diinginkan. Pendapat in</w:t>
      </w:r>
      <w:r>
        <w:t>i serima dengan apa yang disampaikan oleh Alma, menurutnya kepuasan pelanggan merupakan suatu bentuk evaluasi secara total untuk melihat sejauh mana jasa/layanan yang diberikan telah memenuhi</w:t>
      </w:r>
      <w:r>
        <w:rPr>
          <w:spacing w:val="73"/>
          <w:w w:val="150"/>
        </w:rPr>
        <w:t xml:space="preserve"> </w:t>
      </w:r>
      <w:r>
        <w:t>harapan</w:t>
      </w:r>
      <w:r>
        <w:rPr>
          <w:spacing w:val="75"/>
          <w:w w:val="150"/>
        </w:rPr>
        <w:t xml:space="preserve"> </w:t>
      </w:r>
      <w:r>
        <w:t>atau</w:t>
      </w:r>
      <w:r>
        <w:rPr>
          <w:spacing w:val="72"/>
          <w:w w:val="150"/>
        </w:rPr>
        <w:t xml:space="preserve"> </w:t>
      </w:r>
      <w:r>
        <w:t>malah</w:t>
      </w:r>
      <w:r>
        <w:rPr>
          <w:spacing w:val="72"/>
          <w:w w:val="150"/>
        </w:rPr>
        <w:t xml:space="preserve"> </w:t>
      </w:r>
      <w:r>
        <w:t>sebaliknya</w:t>
      </w:r>
      <w:r>
        <w:rPr>
          <w:spacing w:val="74"/>
          <w:w w:val="150"/>
        </w:rPr>
        <w:t xml:space="preserve"> </w:t>
      </w:r>
      <w:r>
        <w:t>timbul</w:t>
      </w:r>
      <w:r>
        <w:rPr>
          <w:spacing w:val="73"/>
          <w:w w:val="150"/>
        </w:rPr>
        <w:t xml:space="preserve"> </w:t>
      </w:r>
      <w:r>
        <w:t>rasa</w:t>
      </w:r>
      <w:r>
        <w:rPr>
          <w:spacing w:val="72"/>
          <w:w w:val="150"/>
        </w:rPr>
        <w:t xml:space="preserve"> </w:t>
      </w:r>
      <w:r>
        <w:t>ketidakpuasan</w:t>
      </w:r>
      <w:r>
        <w:rPr>
          <w:spacing w:val="72"/>
          <w:w w:val="150"/>
        </w:rPr>
        <w:t xml:space="preserve"> </w:t>
      </w:r>
      <w:r>
        <w:rPr>
          <w:spacing w:val="-4"/>
        </w:rPr>
        <w:t>pada</w:t>
      </w:r>
    </w:p>
    <w:p w:rsidR="00977BC6" w:rsidRDefault="00977BC6">
      <w:pPr>
        <w:pStyle w:val="BodyText"/>
        <w:rPr>
          <w:sz w:val="20"/>
        </w:rPr>
      </w:pPr>
    </w:p>
    <w:p w:rsidR="00977BC6" w:rsidRDefault="003C22F3">
      <w:pPr>
        <w:pStyle w:val="BodyText"/>
        <w:spacing w:before="178"/>
        <w:rPr>
          <w:sz w:val="20"/>
        </w:rPr>
      </w:pPr>
      <w:r>
        <w:rPr>
          <w:noProof/>
          <w:sz w:val="20"/>
          <w:lang w:val="id-ID" w:eastAsia="id-ID"/>
        </w:rPr>
        <mc:AlternateContent>
          <mc:Choice Requires="wps">
            <w:drawing>
              <wp:anchor distT="0" distB="0" distL="0" distR="0" simplePos="0" relativeHeight="487598080" behindDoc="1" locked="0" layoutInCell="1" allowOverlap="1">
                <wp:simplePos x="0" y="0"/>
                <wp:positionH relativeFrom="page">
                  <wp:posOffset>1440433</wp:posOffset>
                </wp:positionH>
                <wp:positionV relativeFrom="paragraph">
                  <wp:posOffset>274471</wp:posOffset>
                </wp:positionV>
                <wp:extent cx="1829435" cy="9525"/>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21.611904pt;width:144.020pt;height:.71997pt;mso-position-horizontal-relative:page;mso-position-vertical-relative:paragraph;z-index:-15718400;mso-wrap-distance-left:0;mso-wrap-distance-right:0" id="docshape25" filled="true" fillcolor="#000000" stroked="false">
                <v:fill type="solid"/>
                <w10:wrap type="topAndBottom"/>
              </v:rect>
            </w:pict>
          </mc:Fallback>
        </mc:AlternateContent>
      </w:r>
    </w:p>
    <w:p w:rsidR="00977BC6" w:rsidRDefault="003C22F3">
      <w:pPr>
        <w:spacing w:before="94"/>
        <w:ind w:left="568" w:right="1107"/>
        <w:rPr>
          <w:sz w:val="20"/>
        </w:rPr>
      </w:pPr>
      <w:r>
        <w:rPr>
          <w:sz w:val="20"/>
          <w:vertAlign w:val="superscript"/>
        </w:rPr>
        <w:t>29</w:t>
      </w:r>
      <w:r>
        <w:rPr>
          <w:sz w:val="20"/>
        </w:rPr>
        <w:t xml:space="preserve"> Feiby Ismail, “Implementasi Total Quality Management</w:t>
      </w:r>
      <w:r>
        <w:rPr>
          <w:spacing w:val="27"/>
          <w:sz w:val="20"/>
        </w:rPr>
        <w:t xml:space="preserve"> </w:t>
      </w:r>
      <w:r>
        <w:rPr>
          <w:sz w:val="20"/>
        </w:rPr>
        <w:t>Lembaga Pendidikan,”</w:t>
      </w:r>
      <w:r>
        <w:rPr>
          <w:spacing w:val="23"/>
          <w:sz w:val="20"/>
        </w:rPr>
        <w:t xml:space="preserve"> </w:t>
      </w:r>
      <w:r>
        <w:rPr>
          <w:i/>
          <w:sz w:val="20"/>
        </w:rPr>
        <w:t xml:space="preserve">Jurnal Ilmiah Iqra’ </w:t>
      </w:r>
      <w:r>
        <w:rPr>
          <w:sz w:val="20"/>
        </w:rPr>
        <w:t>10, no. 2 (2016): Hlm. 494-510, https://doi.org/10.30984/jii.v10i2.591.</w:t>
      </w:r>
    </w:p>
    <w:p w:rsidR="00977BC6" w:rsidRDefault="00977BC6">
      <w:pPr>
        <w:rPr>
          <w:sz w:val="20"/>
        </w:rPr>
        <w:sectPr w:rsidR="00977BC6">
          <w:pgSz w:w="11910" w:h="16840"/>
          <w:pgMar w:top="1920" w:right="708" w:bottom="1200" w:left="1700" w:header="0" w:footer="1002" w:gutter="0"/>
          <w:cols w:space="720"/>
        </w:sectPr>
      </w:pPr>
    </w:p>
    <w:p w:rsidR="00977BC6" w:rsidRDefault="00977BC6">
      <w:pPr>
        <w:pStyle w:val="BodyText"/>
        <w:spacing w:before="45"/>
      </w:pPr>
    </w:p>
    <w:p w:rsidR="00977BC6" w:rsidRDefault="003C22F3">
      <w:pPr>
        <w:pStyle w:val="BodyText"/>
        <w:spacing w:before="1" w:line="480" w:lineRule="auto"/>
        <w:ind w:left="568" w:right="989"/>
        <w:jc w:val="both"/>
      </w:pPr>
      <w:r>
        <w:t>pelanggan akibat tidak memenuhi apa yang diharapkan pelanggan terseb</w:t>
      </w:r>
      <w:r>
        <w:t>ut.</w:t>
      </w:r>
      <w:r>
        <w:rPr>
          <w:vertAlign w:val="superscript"/>
        </w:rPr>
        <w:t>30</w:t>
      </w:r>
      <w:r>
        <w:t xml:space="preserve"> Tingkat kepuasan pelanggan tergantung pada</w:t>
      </w:r>
      <w:r>
        <w:rPr>
          <w:spacing w:val="40"/>
        </w:rPr>
        <w:t xml:space="preserve"> </w:t>
      </w:r>
      <w:r>
        <w:t>perbedaan antara kinerja yang dirasakan dengan harapan. Apabila kinerja yang dirasakan di bawah dari harapan maka pelanggan akan merasa kecewa, apabila kinerja selaras dengan harapan maka pelanggan akan mera</w:t>
      </w:r>
      <w:r>
        <w:t xml:space="preserve">sa puas/senang, sama halnya apabila kinerja yang diterima melampaui harapan maka pelanggan akan merasa sangat puas/sangat </w:t>
      </w:r>
      <w:r>
        <w:rPr>
          <w:spacing w:val="-2"/>
        </w:rPr>
        <w:t>senang.</w:t>
      </w:r>
    </w:p>
    <w:p w:rsidR="00977BC6" w:rsidRDefault="003C22F3">
      <w:pPr>
        <w:pStyle w:val="BodyText"/>
        <w:spacing w:before="200" w:line="480" w:lineRule="auto"/>
        <w:ind w:left="568" w:right="994" w:firstLine="720"/>
        <w:jc w:val="both"/>
      </w:pPr>
      <w:r>
        <w:t>Dengan demikian, dapat dikatakan bahwa kepuasan mahasiswa (pelanggan) merupakan perasaan senang atau kekecewaan yang muncul se</w:t>
      </w:r>
      <w:r>
        <w:t>telah membandingkan kinerja atau hasil layanan/jasa yang dirasakan dengan harapan yang diinginkan oleh mahasiswa (pelanggan).</w:t>
      </w:r>
    </w:p>
    <w:p w:rsidR="00977BC6" w:rsidRDefault="003C22F3">
      <w:pPr>
        <w:pStyle w:val="BodyText"/>
        <w:spacing w:before="200" w:line="480" w:lineRule="auto"/>
        <w:ind w:left="568" w:right="987" w:firstLine="720"/>
        <w:jc w:val="both"/>
      </w:pPr>
      <w:r>
        <w:t>Dalam kaitan dengan kepuasan pelanggan tentunya tidak terlepas dari aspek kualitas layanan. Hasil penelitian yang dikembangkan ole</w:t>
      </w:r>
      <w:r>
        <w:t>h Cronin dan Taylor, menemukan bahwa kualitas layanan yang dirasakan oleh pelanggan pada kenyataanya mengarah pada kepuasan pelanggan dimana penemuan ini sejalan dengan apa yang disampaikan oleh Parasuraman, dkk yang mengatakan bahwa kualitas pelayanan ber</w:t>
      </w:r>
      <w:r>
        <w:t>hubungan erat dengan kepuasan pelanggan.</w:t>
      </w:r>
      <w:r>
        <w:rPr>
          <w:vertAlign w:val="superscript"/>
        </w:rPr>
        <w:t>31</w:t>
      </w:r>
      <w:r>
        <w:t xml:space="preserve"> Berdasarkan pendapat ini dapat dipahami bahwa kualitas layanan berpengaruh terhadap kepuasan</w:t>
      </w:r>
      <w:r>
        <w:rPr>
          <w:spacing w:val="58"/>
        </w:rPr>
        <w:t xml:space="preserve"> </w:t>
      </w:r>
      <w:r>
        <w:t>pelanggan.</w:t>
      </w:r>
      <w:r>
        <w:rPr>
          <w:spacing w:val="63"/>
        </w:rPr>
        <w:t xml:space="preserve"> </w:t>
      </w:r>
      <w:r>
        <w:t>Hal</w:t>
      </w:r>
      <w:r>
        <w:rPr>
          <w:spacing w:val="61"/>
        </w:rPr>
        <w:t xml:space="preserve"> </w:t>
      </w:r>
      <w:r>
        <w:t>ini</w:t>
      </w:r>
      <w:r>
        <w:rPr>
          <w:spacing w:val="61"/>
        </w:rPr>
        <w:t xml:space="preserve"> </w:t>
      </w:r>
      <w:r>
        <w:t>dapat</w:t>
      </w:r>
      <w:r>
        <w:rPr>
          <w:spacing w:val="60"/>
        </w:rPr>
        <w:t xml:space="preserve"> </w:t>
      </w:r>
      <w:r>
        <w:t>ditinjau</w:t>
      </w:r>
      <w:r>
        <w:rPr>
          <w:spacing w:val="61"/>
        </w:rPr>
        <w:t xml:space="preserve"> </w:t>
      </w:r>
      <w:r>
        <w:t>dari</w:t>
      </w:r>
      <w:r>
        <w:rPr>
          <w:spacing w:val="60"/>
        </w:rPr>
        <w:t xml:space="preserve"> </w:t>
      </w:r>
      <w:r>
        <w:t>semakin</w:t>
      </w:r>
      <w:r>
        <w:rPr>
          <w:spacing w:val="61"/>
        </w:rPr>
        <w:t xml:space="preserve"> </w:t>
      </w:r>
      <w:r>
        <w:t>tinggi</w:t>
      </w:r>
      <w:r>
        <w:rPr>
          <w:spacing w:val="61"/>
        </w:rPr>
        <w:t xml:space="preserve"> </w:t>
      </w:r>
      <w:r>
        <w:rPr>
          <w:spacing w:val="-2"/>
        </w:rPr>
        <w:t>kualitas/mutu</w:t>
      </w:r>
    </w:p>
    <w:p w:rsidR="00977BC6" w:rsidRDefault="003C22F3">
      <w:pPr>
        <w:pStyle w:val="BodyText"/>
        <w:spacing w:before="1"/>
        <w:ind w:left="568"/>
        <w:jc w:val="both"/>
      </w:pPr>
      <w:r>
        <w:t>layanan</w:t>
      </w:r>
      <w:r>
        <w:rPr>
          <w:spacing w:val="27"/>
        </w:rPr>
        <w:t xml:space="preserve">  </w:t>
      </w:r>
      <w:r>
        <w:t>yang</w:t>
      </w:r>
      <w:r>
        <w:rPr>
          <w:spacing w:val="79"/>
          <w:w w:val="150"/>
        </w:rPr>
        <w:t xml:space="preserve"> </w:t>
      </w:r>
      <w:r>
        <w:t>diberikan</w:t>
      </w:r>
      <w:r>
        <w:rPr>
          <w:spacing w:val="25"/>
        </w:rPr>
        <w:t xml:space="preserve">  </w:t>
      </w:r>
      <w:r>
        <w:t>perusahaan/institusi</w:t>
      </w:r>
      <w:r>
        <w:rPr>
          <w:spacing w:val="25"/>
        </w:rPr>
        <w:t xml:space="preserve">  </w:t>
      </w:r>
      <w:r>
        <w:t>kepada</w:t>
      </w:r>
      <w:r>
        <w:rPr>
          <w:spacing w:val="25"/>
        </w:rPr>
        <w:t xml:space="preserve">  </w:t>
      </w:r>
      <w:r>
        <w:t>pelanggan,</w:t>
      </w:r>
      <w:r>
        <w:rPr>
          <w:spacing w:val="26"/>
        </w:rPr>
        <w:t xml:space="preserve">  </w:t>
      </w:r>
      <w:r>
        <w:t>maka</w:t>
      </w:r>
      <w:r>
        <w:rPr>
          <w:spacing w:val="25"/>
        </w:rPr>
        <w:t xml:space="preserve">  </w:t>
      </w:r>
      <w:r>
        <w:rPr>
          <w:spacing w:val="-4"/>
        </w:rPr>
        <w:t>akan</w:t>
      </w:r>
    </w:p>
    <w:p w:rsidR="00977BC6" w:rsidRDefault="003C22F3">
      <w:pPr>
        <w:pStyle w:val="BodyText"/>
        <w:spacing w:before="5"/>
        <w:rPr>
          <w:sz w:val="15"/>
        </w:rPr>
      </w:pPr>
      <w:r>
        <w:rPr>
          <w:noProof/>
          <w:sz w:val="15"/>
          <w:lang w:val="id-ID" w:eastAsia="id-ID"/>
        </w:rPr>
        <mc:AlternateContent>
          <mc:Choice Requires="wps">
            <w:drawing>
              <wp:anchor distT="0" distB="0" distL="0" distR="0" simplePos="0" relativeHeight="487598592" behindDoc="1" locked="0" layoutInCell="1" allowOverlap="1">
                <wp:simplePos x="0" y="0"/>
                <wp:positionH relativeFrom="page">
                  <wp:posOffset>1440433</wp:posOffset>
                </wp:positionH>
                <wp:positionV relativeFrom="paragraph">
                  <wp:posOffset>128483</wp:posOffset>
                </wp:positionV>
                <wp:extent cx="1829435" cy="9525"/>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0.116845pt;width:144.020pt;height:.72003pt;mso-position-horizontal-relative:page;mso-position-vertical-relative:paragraph;z-index:-15717888;mso-wrap-distance-left:0;mso-wrap-distance-right:0" id="docshape26" filled="true" fillcolor="#000000" stroked="false">
                <v:fill type="solid"/>
                <w10:wrap type="topAndBottom"/>
              </v:rect>
            </w:pict>
          </mc:Fallback>
        </mc:AlternateContent>
      </w:r>
    </w:p>
    <w:p w:rsidR="00977BC6" w:rsidRDefault="003C22F3">
      <w:pPr>
        <w:spacing w:before="96"/>
        <w:ind w:left="568" w:right="1107"/>
        <w:rPr>
          <w:sz w:val="20"/>
        </w:rPr>
      </w:pPr>
      <w:r>
        <w:rPr>
          <w:sz w:val="20"/>
          <w:vertAlign w:val="superscript"/>
        </w:rPr>
        <w:t>30</w:t>
      </w:r>
      <w:r>
        <w:rPr>
          <w:sz w:val="20"/>
        </w:rPr>
        <w:t xml:space="preserve"> Gultom, Dedek K, “Pengaruh Bauran Pemasaran Jasa dan Kualitas Pelayanan Terhadap Kepuasan</w:t>
      </w:r>
      <w:r>
        <w:rPr>
          <w:spacing w:val="-6"/>
          <w:sz w:val="20"/>
        </w:rPr>
        <w:t xml:space="preserve"> </w:t>
      </w:r>
      <w:r>
        <w:rPr>
          <w:sz w:val="20"/>
        </w:rPr>
        <w:t>Mahasiswa</w:t>
      </w:r>
      <w:r>
        <w:rPr>
          <w:spacing w:val="-6"/>
          <w:sz w:val="20"/>
        </w:rPr>
        <w:t xml:space="preserve"> </w:t>
      </w:r>
      <w:r>
        <w:rPr>
          <w:sz w:val="20"/>
        </w:rPr>
        <w:t>Program</w:t>
      </w:r>
      <w:r>
        <w:rPr>
          <w:spacing w:val="-4"/>
          <w:sz w:val="20"/>
        </w:rPr>
        <w:t xml:space="preserve"> </w:t>
      </w:r>
      <w:r>
        <w:rPr>
          <w:sz w:val="20"/>
        </w:rPr>
        <w:t>Studi</w:t>
      </w:r>
      <w:r>
        <w:rPr>
          <w:spacing w:val="-6"/>
          <w:sz w:val="20"/>
        </w:rPr>
        <w:t xml:space="preserve"> </w:t>
      </w:r>
      <w:r>
        <w:rPr>
          <w:sz w:val="20"/>
        </w:rPr>
        <w:t>Manajemen</w:t>
      </w:r>
      <w:r>
        <w:rPr>
          <w:spacing w:val="-6"/>
          <w:sz w:val="20"/>
        </w:rPr>
        <w:t xml:space="preserve"> </w:t>
      </w:r>
      <w:r>
        <w:rPr>
          <w:sz w:val="20"/>
        </w:rPr>
        <w:t>Fakultas</w:t>
      </w:r>
      <w:r>
        <w:rPr>
          <w:spacing w:val="-4"/>
          <w:sz w:val="20"/>
        </w:rPr>
        <w:t xml:space="preserve"> </w:t>
      </w:r>
      <w:r>
        <w:rPr>
          <w:sz w:val="20"/>
        </w:rPr>
        <w:t>Ekonomi</w:t>
      </w:r>
      <w:r>
        <w:rPr>
          <w:spacing w:val="-3"/>
          <w:sz w:val="20"/>
        </w:rPr>
        <w:t xml:space="preserve"> </w:t>
      </w:r>
      <w:r>
        <w:rPr>
          <w:sz w:val="20"/>
        </w:rPr>
        <w:t>Muhammadiyah</w:t>
      </w:r>
      <w:r>
        <w:rPr>
          <w:spacing w:val="-6"/>
          <w:sz w:val="20"/>
        </w:rPr>
        <w:t xml:space="preserve"> </w:t>
      </w:r>
      <w:r>
        <w:rPr>
          <w:sz w:val="20"/>
        </w:rPr>
        <w:t xml:space="preserve">Sumatera </w:t>
      </w:r>
      <w:r>
        <w:rPr>
          <w:spacing w:val="-2"/>
          <w:sz w:val="20"/>
        </w:rPr>
        <w:t>Utara.”</w:t>
      </w:r>
    </w:p>
    <w:p w:rsidR="00977BC6" w:rsidRDefault="003C22F3">
      <w:pPr>
        <w:spacing w:before="12" w:line="235" w:lineRule="auto"/>
        <w:ind w:left="568" w:right="991"/>
        <w:jc w:val="both"/>
        <w:rPr>
          <w:sz w:val="20"/>
        </w:rPr>
      </w:pPr>
      <w:r>
        <w:rPr>
          <w:rFonts w:ascii="Calibri" w:hAnsi="Calibri"/>
          <w:sz w:val="20"/>
          <w:vertAlign w:val="superscript"/>
        </w:rPr>
        <w:t>31</w:t>
      </w:r>
      <w:r>
        <w:rPr>
          <w:rFonts w:ascii="Calibri" w:hAnsi="Calibri"/>
          <w:sz w:val="20"/>
        </w:rPr>
        <w:t xml:space="preserve"> </w:t>
      </w:r>
      <w:r>
        <w:rPr>
          <w:sz w:val="20"/>
        </w:rPr>
        <w:t>Subrahmanyam Annamdevula &amp;</w:t>
      </w:r>
      <w:r>
        <w:rPr>
          <w:sz w:val="20"/>
        </w:rPr>
        <w:t xml:space="preserve"> Raja S. Bellamkonda, “The effects of service quality on</w:t>
      </w:r>
      <w:r>
        <w:rPr>
          <w:spacing w:val="40"/>
          <w:sz w:val="20"/>
        </w:rPr>
        <w:t xml:space="preserve"> </w:t>
      </w:r>
      <w:r>
        <w:rPr>
          <w:sz w:val="20"/>
        </w:rPr>
        <w:t xml:space="preserve">student loyalty: the mediating role of student satisfaction,” </w:t>
      </w:r>
      <w:r>
        <w:rPr>
          <w:i/>
          <w:sz w:val="20"/>
        </w:rPr>
        <w:t xml:space="preserve">Journal of Modelling in Management </w:t>
      </w:r>
      <w:r>
        <w:rPr>
          <w:sz w:val="20"/>
        </w:rPr>
        <w:t>11, no. 2 (2016): Hlm. 446-462, https://doi.org/10.1108/JM2-04-2014-0031.</w:t>
      </w:r>
    </w:p>
    <w:p w:rsidR="00977BC6" w:rsidRDefault="00977BC6">
      <w:pPr>
        <w:spacing w:line="235" w:lineRule="auto"/>
        <w:jc w:val="both"/>
        <w:rPr>
          <w:sz w:val="20"/>
        </w:rPr>
        <w:sectPr w:rsidR="00977BC6">
          <w:pgSz w:w="11910" w:h="16840"/>
          <w:pgMar w:top="1920" w:right="708" w:bottom="1200" w:left="1700" w:header="0" w:footer="1002" w:gutter="0"/>
          <w:cols w:space="720"/>
        </w:sectPr>
      </w:pPr>
    </w:p>
    <w:p w:rsidR="00977BC6" w:rsidRDefault="00977BC6">
      <w:pPr>
        <w:pStyle w:val="BodyText"/>
        <w:spacing w:before="45"/>
      </w:pPr>
    </w:p>
    <w:p w:rsidR="00977BC6" w:rsidRDefault="003C22F3">
      <w:pPr>
        <w:pStyle w:val="BodyText"/>
        <w:spacing w:before="1" w:line="480" w:lineRule="auto"/>
        <w:ind w:left="568" w:right="990"/>
        <w:jc w:val="both"/>
      </w:pPr>
      <w:r>
        <w:t>semakin t</w:t>
      </w:r>
      <w:r>
        <w:t>inggi pula tingkat terpenuhinya kebutuhan pelanggan yang dinyatakan dari tingkat kepuasan pelanggan atas layanan tersebut. Sebaliknya, apabila terdapat kesenjangan antara mutu/kualitas layanan dengan kebutuhan pelanggan maka akan menimbulkan masalah ketida</w:t>
      </w:r>
      <w:r>
        <w:t>kpuasan pelanggan sehingga berdampak pada hilangnya pelanggan dari perusahaan/institusi tersebut.</w:t>
      </w:r>
    </w:p>
    <w:p w:rsidR="00977BC6" w:rsidRDefault="003C22F3">
      <w:pPr>
        <w:pStyle w:val="ListParagraph"/>
        <w:numPr>
          <w:ilvl w:val="3"/>
          <w:numId w:val="16"/>
        </w:numPr>
        <w:tabs>
          <w:tab w:val="left" w:pos="2128"/>
        </w:tabs>
        <w:spacing w:before="202"/>
        <w:ind w:left="2128" w:hanging="852"/>
        <w:jc w:val="both"/>
        <w:rPr>
          <w:sz w:val="24"/>
        </w:rPr>
      </w:pPr>
      <w:r>
        <w:rPr>
          <w:sz w:val="24"/>
        </w:rPr>
        <w:t>Metode</w:t>
      </w:r>
      <w:r>
        <w:rPr>
          <w:spacing w:val="-4"/>
          <w:sz w:val="24"/>
        </w:rPr>
        <w:t xml:space="preserve"> </w:t>
      </w:r>
      <w:r>
        <w:rPr>
          <w:sz w:val="24"/>
        </w:rPr>
        <w:t>Pengukuran</w:t>
      </w:r>
      <w:r>
        <w:rPr>
          <w:spacing w:val="-1"/>
          <w:sz w:val="24"/>
        </w:rPr>
        <w:t xml:space="preserve"> </w:t>
      </w:r>
      <w:r>
        <w:rPr>
          <w:sz w:val="24"/>
        </w:rPr>
        <w:t>Kepuasan</w:t>
      </w:r>
      <w:r>
        <w:rPr>
          <w:spacing w:val="-1"/>
          <w:sz w:val="24"/>
        </w:rPr>
        <w:t xml:space="preserve"> </w:t>
      </w:r>
      <w:r>
        <w:rPr>
          <w:spacing w:val="-2"/>
          <w:sz w:val="24"/>
        </w:rPr>
        <w:t>Pelanggan</w:t>
      </w:r>
    </w:p>
    <w:p w:rsidR="00977BC6" w:rsidRDefault="00977BC6">
      <w:pPr>
        <w:pStyle w:val="BodyText"/>
        <w:spacing w:before="199"/>
      </w:pPr>
    </w:p>
    <w:p w:rsidR="00977BC6" w:rsidRDefault="003C22F3">
      <w:pPr>
        <w:pStyle w:val="BodyText"/>
        <w:spacing w:line="480" w:lineRule="auto"/>
        <w:ind w:left="568" w:right="991" w:firstLine="720"/>
        <w:jc w:val="both"/>
      </w:pPr>
      <w:r>
        <w:t>Dalam mengukur kepuasan terdapat beragam cara yang dapat digunakan untuk mengukur dan memantau kepuasan pelanggannya (juga pelanggan perusahaan pesaing). Salah satu cara disampaikan oleh Kotler, menurutnya ada beragam metode yang dapat digunakan dalam peng</w:t>
      </w:r>
      <w:r>
        <w:t>ukuran, diantaranya :</w:t>
      </w:r>
      <w:r>
        <w:rPr>
          <w:vertAlign w:val="superscript"/>
        </w:rPr>
        <w:t>32</w:t>
      </w:r>
    </w:p>
    <w:p w:rsidR="00977BC6" w:rsidRDefault="003C22F3">
      <w:pPr>
        <w:pStyle w:val="ListParagraph"/>
        <w:numPr>
          <w:ilvl w:val="0"/>
          <w:numId w:val="11"/>
        </w:numPr>
        <w:tabs>
          <w:tab w:val="left" w:pos="1288"/>
        </w:tabs>
        <w:spacing w:before="200"/>
        <w:jc w:val="both"/>
        <w:rPr>
          <w:sz w:val="24"/>
        </w:rPr>
      </w:pPr>
      <w:r>
        <w:rPr>
          <w:sz w:val="24"/>
        </w:rPr>
        <w:t>Sistem</w:t>
      </w:r>
      <w:r>
        <w:rPr>
          <w:spacing w:val="-3"/>
          <w:sz w:val="24"/>
        </w:rPr>
        <w:t xml:space="preserve"> </w:t>
      </w:r>
      <w:r>
        <w:rPr>
          <w:sz w:val="24"/>
        </w:rPr>
        <w:t>keluhan</w:t>
      </w:r>
      <w:r>
        <w:rPr>
          <w:spacing w:val="-1"/>
          <w:sz w:val="24"/>
        </w:rPr>
        <w:t xml:space="preserve"> </w:t>
      </w:r>
      <w:r>
        <w:rPr>
          <w:sz w:val="24"/>
        </w:rPr>
        <w:t>dan</w:t>
      </w:r>
      <w:r>
        <w:rPr>
          <w:spacing w:val="-1"/>
          <w:sz w:val="24"/>
        </w:rPr>
        <w:t xml:space="preserve"> </w:t>
      </w:r>
      <w:r>
        <w:rPr>
          <w:spacing w:val="-4"/>
          <w:sz w:val="24"/>
        </w:rPr>
        <w:t>saran</w:t>
      </w:r>
    </w:p>
    <w:p w:rsidR="00977BC6" w:rsidRDefault="00977BC6">
      <w:pPr>
        <w:pStyle w:val="BodyText"/>
        <w:spacing w:before="120"/>
      </w:pPr>
    </w:p>
    <w:p w:rsidR="00977BC6" w:rsidRDefault="003C22F3">
      <w:pPr>
        <w:pStyle w:val="BodyText"/>
        <w:spacing w:line="480" w:lineRule="auto"/>
        <w:ind w:left="928" w:right="989"/>
        <w:jc w:val="both"/>
      </w:pPr>
      <w:r>
        <w:t>Untuk mengukur tingkat kepuasan pelanggan dapat menggunakan metode keluhan dan saran dengan memberikan ruang seluasnya bagi pelanggan untuk menyampaikan keluhan berkaitan dengan apa yang belum memenuhi hara</w:t>
      </w:r>
      <w:r>
        <w:t>pannya serta memberikan saran atau pendapat agar membantu institusi atau pihak terkait melakukan perbaikan.</w:t>
      </w:r>
    </w:p>
    <w:p w:rsidR="00977BC6" w:rsidRDefault="003C22F3">
      <w:pPr>
        <w:pStyle w:val="ListParagraph"/>
        <w:numPr>
          <w:ilvl w:val="0"/>
          <w:numId w:val="11"/>
        </w:numPr>
        <w:tabs>
          <w:tab w:val="left" w:pos="1288"/>
        </w:tabs>
        <w:spacing w:before="121"/>
        <w:jc w:val="both"/>
        <w:rPr>
          <w:sz w:val="24"/>
        </w:rPr>
      </w:pPr>
      <w:r>
        <w:rPr>
          <w:sz w:val="24"/>
        </w:rPr>
        <w:t>Pembeli</w:t>
      </w:r>
      <w:r>
        <w:rPr>
          <w:spacing w:val="-4"/>
          <w:sz w:val="24"/>
        </w:rPr>
        <w:t xml:space="preserve"> </w:t>
      </w:r>
      <w:r>
        <w:rPr>
          <w:sz w:val="24"/>
        </w:rPr>
        <w:t>Bayangan</w:t>
      </w:r>
      <w:r>
        <w:rPr>
          <w:spacing w:val="-1"/>
          <w:sz w:val="24"/>
        </w:rPr>
        <w:t xml:space="preserve"> </w:t>
      </w:r>
      <w:r>
        <w:rPr>
          <w:sz w:val="24"/>
        </w:rPr>
        <w:t>(</w:t>
      </w:r>
      <w:r>
        <w:rPr>
          <w:i/>
          <w:sz w:val="24"/>
        </w:rPr>
        <w:t>Ghost</w:t>
      </w:r>
      <w:r>
        <w:rPr>
          <w:i/>
          <w:spacing w:val="-1"/>
          <w:sz w:val="24"/>
        </w:rPr>
        <w:t xml:space="preserve"> </w:t>
      </w:r>
      <w:r>
        <w:rPr>
          <w:i/>
          <w:sz w:val="24"/>
        </w:rPr>
        <w:t>shopping</w:t>
      </w:r>
      <w:r>
        <w:rPr>
          <w:i/>
          <w:spacing w:val="-1"/>
          <w:sz w:val="24"/>
        </w:rPr>
        <w:t xml:space="preserve"> </w:t>
      </w:r>
      <w:r>
        <w:rPr>
          <w:sz w:val="24"/>
        </w:rPr>
        <w:t>atau</w:t>
      </w:r>
      <w:r>
        <w:rPr>
          <w:spacing w:val="-2"/>
          <w:sz w:val="24"/>
        </w:rPr>
        <w:t xml:space="preserve"> </w:t>
      </w:r>
      <w:r>
        <w:rPr>
          <w:i/>
          <w:sz w:val="24"/>
        </w:rPr>
        <w:t>mystery</w:t>
      </w:r>
      <w:r>
        <w:rPr>
          <w:i/>
          <w:spacing w:val="-2"/>
          <w:sz w:val="24"/>
        </w:rPr>
        <w:t xml:space="preserve"> shopper</w:t>
      </w:r>
      <w:r>
        <w:rPr>
          <w:spacing w:val="-2"/>
          <w:sz w:val="24"/>
        </w:rPr>
        <w:t>)</w:t>
      </w:r>
    </w:p>
    <w:p w:rsidR="00977BC6" w:rsidRDefault="00977BC6">
      <w:pPr>
        <w:pStyle w:val="BodyText"/>
        <w:spacing w:before="120"/>
      </w:pPr>
    </w:p>
    <w:p w:rsidR="00977BC6" w:rsidRDefault="003C22F3">
      <w:pPr>
        <w:pStyle w:val="BodyText"/>
        <w:spacing w:line="480" w:lineRule="auto"/>
        <w:ind w:left="928" w:right="992"/>
        <w:jc w:val="both"/>
      </w:pPr>
      <w:r>
        <w:t>Salah satu metode yang dapat ditempuh untuk memperoleh gambaran mengenai kepuasan pelanggan adalah dengan mempekerjakan karyawan/beberapa</w:t>
      </w:r>
      <w:r>
        <w:rPr>
          <w:spacing w:val="63"/>
          <w:w w:val="150"/>
        </w:rPr>
        <w:t xml:space="preserve"> </w:t>
      </w:r>
      <w:r>
        <w:t>orang</w:t>
      </w:r>
      <w:r>
        <w:rPr>
          <w:spacing w:val="62"/>
          <w:w w:val="150"/>
        </w:rPr>
        <w:t xml:space="preserve"> </w:t>
      </w:r>
      <w:r>
        <w:t>untuk</w:t>
      </w:r>
      <w:r>
        <w:rPr>
          <w:spacing w:val="65"/>
          <w:w w:val="150"/>
        </w:rPr>
        <w:t xml:space="preserve"> </w:t>
      </w:r>
      <w:r>
        <w:t>berperan</w:t>
      </w:r>
      <w:r>
        <w:rPr>
          <w:spacing w:val="64"/>
          <w:w w:val="150"/>
        </w:rPr>
        <w:t xml:space="preserve"> </w:t>
      </w:r>
      <w:r>
        <w:t>atau</w:t>
      </w:r>
      <w:r>
        <w:rPr>
          <w:spacing w:val="66"/>
          <w:w w:val="150"/>
        </w:rPr>
        <w:t xml:space="preserve"> </w:t>
      </w:r>
      <w:r>
        <w:t>bersikap</w:t>
      </w:r>
      <w:r>
        <w:rPr>
          <w:spacing w:val="66"/>
          <w:w w:val="150"/>
        </w:rPr>
        <w:t xml:space="preserve"> </w:t>
      </w:r>
      <w:r>
        <w:t>sebagai</w:t>
      </w:r>
      <w:r>
        <w:rPr>
          <w:spacing w:val="66"/>
          <w:w w:val="150"/>
        </w:rPr>
        <w:t xml:space="preserve"> </w:t>
      </w:r>
      <w:r>
        <w:rPr>
          <w:spacing w:val="-2"/>
        </w:rPr>
        <w:t>seorang</w:t>
      </w:r>
    </w:p>
    <w:p w:rsidR="00977BC6" w:rsidRDefault="003C22F3">
      <w:pPr>
        <w:pStyle w:val="BodyText"/>
        <w:spacing w:before="33"/>
        <w:rPr>
          <w:sz w:val="20"/>
        </w:rPr>
      </w:pPr>
      <w:r>
        <w:rPr>
          <w:noProof/>
          <w:sz w:val="20"/>
          <w:lang w:val="id-ID" w:eastAsia="id-ID"/>
        </w:rPr>
        <mc:AlternateContent>
          <mc:Choice Requires="wps">
            <w:drawing>
              <wp:anchor distT="0" distB="0" distL="0" distR="0" simplePos="0" relativeHeight="487599104" behindDoc="1" locked="0" layoutInCell="1" allowOverlap="1">
                <wp:simplePos x="0" y="0"/>
                <wp:positionH relativeFrom="page">
                  <wp:posOffset>1440433</wp:posOffset>
                </wp:positionH>
                <wp:positionV relativeFrom="paragraph">
                  <wp:posOffset>182473</wp:posOffset>
                </wp:positionV>
                <wp:extent cx="1829435" cy="9525"/>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4.368017pt;width:144.020pt;height:.72003pt;mso-position-horizontal-relative:page;mso-position-vertical-relative:paragraph;z-index:-15717376;mso-wrap-distance-left:0;mso-wrap-distance-right:0" id="docshape27" filled="true" fillcolor="#000000" stroked="false">
                <v:fill type="solid"/>
                <w10:wrap type="topAndBottom"/>
              </v:rect>
            </w:pict>
          </mc:Fallback>
        </mc:AlternateContent>
      </w:r>
    </w:p>
    <w:p w:rsidR="00977BC6" w:rsidRDefault="003C22F3">
      <w:pPr>
        <w:spacing w:before="108" w:line="232" w:lineRule="auto"/>
        <w:ind w:left="568" w:right="988"/>
        <w:rPr>
          <w:sz w:val="20"/>
        </w:rPr>
      </w:pPr>
      <w:r>
        <w:rPr>
          <w:rFonts w:ascii="Calibri"/>
          <w:sz w:val="20"/>
          <w:vertAlign w:val="superscript"/>
        </w:rPr>
        <w:t>32</w:t>
      </w:r>
      <w:r>
        <w:rPr>
          <w:rFonts w:ascii="Calibri"/>
          <w:sz w:val="20"/>
        </w:rPr>
        <w:t xml:space="preserve"> </w:t>
      </w:r>
      <w:r>
        <w:rPr>
          <w:sz w:val="20"/>
        </w:rPr>
        <w:t xml:space="preserve">Heria Windasuri dan Hyacintha Susanti, </w:t>
      </w:r>
      <w:r>
        <w:rPr>
          <w:i/>
          <w:sz w:val="20"/>
        </w:rPr>
        <w:t xml:space="preserve">Excellent Service </w:t>
      </w:r>
      <w:r>
        <w:rPr>
          <w:sz w:val="20"/>
        </w:rPr>
        <w:t xml:space="preserve">(Jakarta: Gramedia, 2017), Hlm. 66- </w:t>
      </w:r>
      <w:r>
        <w:rPr>
          <w:spacing w:val="-4"/>
          <w:sz w:val="20"/>
        </w:rPr>
        <w:t>67.</w:t>
      </w:r>
    </w:p>
    <w:p w:rsidR="00977BC6" w:rsidRDefault="00977BC6">
      <w:pPr>
        <w:spacing w:line="232" w:lineRule="auto"/>
        <w:rPr>
          <w:sz w:val="20"/>
        </w:rPr>
        <w:sectPr w:rsidR="00977BC6">
          <w:pgSz w:w="11910" w:h="16840"/>
          <w:pgMar w:top="1920" w:right="708" w:bottom="1200" w:left="1700" w:header="0" w:footer="1002" w:gutter="0"/>
          <w:cols w:space="720"/>
        </w:sectPr>
      </w:pPr>
    </w:p>
    <w:p w:rsidR="00977BC6" w:rsidRDefault="00977BC6">
      <w:pPr>
        <w:pStyle w:val="BodyText"/>
        <w:spacing w:before="45"/>
      </w:pPr>
    </w:p>
    <w:p w:rsidR="00977BC6" w:rsidRDefault="003C22F3">
      <w:pPr>
        <w:pStyle w:val="BodyText"/>
        <w:spacing w:before="1" w:line="480" w:lineRule="auto"/>
        <w:ind w:left="928" w:right="990"/>
        <w:jc w:val="both"/>
      </w:pPr>
      <w:r>
        <w:t>pelanggan suatu perusahaan pesaing. Selanjutnya, melaporkan hasil</w:t>
      </w:r>
      <w:r>
        <w:rPr>
          <w:spacing w:val="40"/>
        </w:rPr>
        <w:t xml:space="preserve"> </w:t>
      </w:r>
      <w:r>
        <w:t>temuannya berkaitan dengan kekuatan maupun kelemahan produk dari perusahaan pesaing tersebut berdasarkan pengalamannya.</w:t>
      </w:r>
    </w:p>
    <w:p w:rsidR="00977BC6" w:rsidRDefault="003C22F3">
      <w:pPr>
        <w:pStyle w:val="ListParagraph"/>
        <w:numPr>
          <w:ilvl w:val="0"/>
          <w:numId w:val="11"/>
        </w:numPr>
        <w:tabs>
          <w:tab w:val="left" w:pos="1288"/>
        </w:tabs>
        <w:spacing w:before="120"/>
        <w:jc w:val="both"/>
        <w:rPr>
          <w:sz w:val="24"/>
        </w:rPr>
      </w:pPr>
      <w:r>
        <w:rPr>
          <w:sz w:val="24"/>
        </w:rPr>
        <w:t>Analisis</w:t>
      </w:r>
      <w:r>
        <w:rPr>
          <w:spacing w:val="-3"/>
          <w:sz w:val="24"/>
        </w:rPr>
        <w:t xml:space="preserve"> </w:t>
      </w:r>
      <w:r>
        <w:rPr>
          <w:sz w:val="24"/>
        </w:rPr>
        <w:t>pe</w:t>
      </w:r>
      <w:r>
        <w:rPr>
          <w:sz w:val="24"/>
        </w:rPr>
        <w:t>langgan yang</w:t>
      </w:r>
      <w:r>
        <w:rPr>
          <w:spacing w:val="-3"/>
          <w:sz w:val="24"/>
        </w:rPr>
        <w:t xml:space="preserve"> </w:t>
      </w:r>
      <w:r>
        <w:rPr>
          <w:spacing w:val="-2"/>
          <w:sz w:val="24"/>
        </w:rPr>
        <w:t>hilang</w:t>
      </w:r>
    </w:p>
    <w:p w:rsidR="00977BC6" w:rsidRDefault="00977BC6">
      <w:pPr>
        <w:pStyle w:val="BodyText"/>
        <w:spacing w:before="120"/>
      </w:pPr>
    </w:p>
    <w:p w:rsidR="00977BC6" w:rsidRDefault="003C22F3">
      <w:pPr>
        <w:pStyle w:val="BodyText"/>
        <w:spacing w:line="480" w:lineRule="auto"/>
        <w:ind w:left="928" w:right="994"/>
        <w:jc w:val="both"/>
      </w:pPr>
      <w:r>
        <w:t>Metode ini merupakan cara yang digunakan oleh perusahan/institusi tertentu untuk menghubungi pelanggan yang telah berhenti membeli produk atau berpindah ke produk lainnya untuk mencari tahu alasan atau penyebabnya.</w:t>
      </w:r>
    </w:p>
    <w:p w:rsidR="00977BC6" w:rsidRDefault="003C22F3">
      <w:pPr>
        <w:pStyle w:val="ListParagraph"/>
        <w:numPr>
          <w:ilvl w:val="0"/>
          <w:numId w:val="11"/>
        </w:numPr>
        <w:tabs>
          <w:tab w:val="left" w:pos="1288"/>
        </w:tabs>
        <w:spacing w:before="121"/>
        <w:jc w:val="both"/>
        <w:rPr>
          <w:sz w:val="24"/>
        </w:rPr>
      </w:pPr>
      <w:r>
        <w:rPr>
          <w:sz w:val="24"/>
        </w:rPr>
        <w:t>Survei</w:t>
      </w:r>
      <w:r>
        <w:rPr>
          <w:spacing w:val="-3"/>
          <w:sz w:val="24"/>
        </w:rPr>
        <w:t xml:space="preserve"> </w:t>
      </w:r>
      <w:r>
        <w:rPr>
          <w:sz w:val="24"/>
        </w:rPr>
        <w:t>kepuasan</w:t>
      </w:r>
      <w:r>
        <w:rPr>
          <w:spacing w:val="-2"/>
          <w:sz w:val="24"/>
        </w:rPr>
        <w:t xml:space="preserve"> pela</w:t>
      </w:r>
      <w:r>
        <w:rPr>
          <w:spacing w:val="-2"/>
          <w:sz w:val="24"/>
        </w:rPr>
        <w:t>nggan</w:t>
      </w:r>
    </w:p>
    <w:p w:rsidR="00977BC6" w:rsidRDefault="00977BC6">
      <w:pPr>
        <w:pStyle w:val="BodyText"/>
        <w:spacing w:before="119"/>
      </w:pPr>
    </w:p>
    <w:p w:rsidR="00977BC6" w:rsidRDefault="003C22F3">
      <w:pPr>
        <w:pStyle w:val="BodyText"/>
        <w:spacing w:before="1" w:line="480" w:lineRule="auto"/>
        <w:ind w:left="928" w:right="987"/>
        <w:jc w:val="both"/>
      </w:pPr>
      <w:r>
        <w:t>Metode survei merupakan metode yang sering digunakan untuk mengetahui tingkat kepuasan pelanggan. Dengan survei perusahaan/institusi dapat memperoleh secara langsung bagaimana tanggapan pelanggan terhadap pelayanan yang diberikan oleh perusahaan/ins</w:t>
      </w:r>
      <w:r>
        <w:t>titusi tersebut.</w:t>
      </w:r>
    </w:p>
    <w:p w:rsidR="00977BC6" w:rsidRDefault="00977BC6">
      <w:pPr>
        <w:pStyle w:val="BodyText"/>
      </w:pPr>
    </w:p>
    <w:p w:rsidR="00977BC6" w:rsidRDefault="00977BC6">
      <w:pPr>
        <w:pStyle w:val="BodyText"/>
        <w:spacing w:before="245"/>
      </w:pPr>
    </w:p>
    <w:p w:rsidR="00977BC6" w:rsidRDefault="003C22F3">
      <w:pPr>
        <w:pStyle w:val="Heading4"/>
        <w:numPr>
          <w:ilvl w:val="2"/>
          <w:numId w:val="16"/>
        </w:numPr>
        <w:tabs>
          <w:tab w:val="left" w:pos="1562"/>
          <w:tab w:val="left" w:pos="2931"/>
          <w:tab w:val="left" w:pos="4072"/>
          <w:tab w:val="left" w:pos="5257"/>
          <w:tab w:val="left" w:pos="6710"/>
          <w:tab w:val="left" w:pos="7734"/>
        </w:tabs>
        <w:spacing w:line="480" w:lineRule="auto"/>
        <w:ind w:left="1562" w:right="990" w:hanging="720"/>
      </w:pPr>
      <w:r>
        <w:rPr>
          <w:spacing w:val="-2"/>
        </w:rPr>
        <w:t>Mengukur</w:t>
      </w:r>
      <w:r>
        <w:tab/>
      </w:r>
      <w:r>
        <w:rPr>
          <w:spacing w:val="-2"/>
        </w:rPr>
        <w:t>Kualitas</w:t>
      </w:r>
      <w:r>
        <w:tab/>
      </w:r>
      <w:r>
        <w:rPr>
          <w:spacing w:val="-2"/>
        </w:rPr>
        <w:t>Layanan</w:t>
      </w:r>
      <w:r>
        <w:tab/>
      </w:r>
      <w:r>
        <w:rPr>
          <w:spacing w:val="-2"/>
        </w:rPr>
        <w:t>Pendidikan</w:t>
      </w:r>
      <w:r>
        <w:tab/>
      </w:r>
      <w:r>
        <w:rPr>
          <w:spacing w:val="-2"/>
        </w:rPr>
        <w:t>dengan</w:t>
      </w:r>
      <w:r>
        <w:tab/>
      </w:r>
      <w:r>
        <w:rPr>
          <w:spacing w:val="-2"/>
        </w:rPr>
        <w:t>Metode SERVQUAL</w:t>
      </w:r>
    </w:p>
    <w:p w:rsidR="00977BC6" w:rsidRDefault="003C22F3">
      <w:pPr>
        <w:pStyle w:val="ListParagraph"/>
        <w:numPr>
          <w:ilvl w:val="3"/>
          <w:numId w:val="16"/>
        </w:numPr>
        <w:tabs>
          <w:tab w:val="left" w:pos="2128"/>
        </w:tabs>
        <w:spacing w:line="274" w:lineRule="exact"/>
        <w:ind w:left="2128" w:hanging="852"/>
        <w:rPr>
          <w:sz w:val="24"/>
        </w:rPr>
      </w:pPr>
      <w:r>
        <w:rPr>
          <w:sz w:val="24"/>
        </w:rPr>
        <w:t>Pengertian</w:t>
      </w:r>
      <w:r>
        <w:rPr>
          <w:spacing w:val="-3"/>
          <w:sz w:val="24"/>
        </w:rPr>
        <w:t xml:space="preserve"> </w:t>
      </w:r>
      <w:r>
        <w:rPr>
          <w:sz w:val="24"/>
        </w:rPr>
        <w:t>Metode</w:t>
      </w:r>
      <w:r>
        <w:rPr>
          <w:spacing w:val="-3"/>
          <w:sz w:val="24"/>
        </w:rPr>
        <w:t xml:space="preserve"> </w:t>
      </w:r>
      <w:r>
        <w:rPr>
          <w:spacing w:val="-2"/>
          <w:sz w:val="24"/>
        </w:rPr>
        <w:t>SERVQUAL</w:t>
      </w:r>
    </w:p>
    <w:p w:rsidR="00977BC6" w:rsidRDefault="00977BC6">
      <w:pPr>
        <w:pStyle w:val="BodyText"/>
        <w:spacing w:before="197"/>
      </w:pPr>
    </w:p>
    <w:p w:rsidR="00977BC6" w:rsidRDefault="003C22F3">
      <w:pPr>
        <w:pStyle w:val="BodyText"/>
        <w:spacing w:line="480" w:lineRule="auto"/>
        <w:ind w:left="568" w:right="988" w:firstLine="720"/>
        <w:jc w:val="both"/>
      </w:pPr>
      <w:r>
        <w:t>Metode Servqual merupakan metode pengukuran kualitas layanan yang dikembangkan oleh Parasuraman, Zeithaml dan Berry dimana metode ini populer dan sering digunakan saat ini sebagai bahan acuan dalam riset manajemen dan pemasaran jasa. Keunggulan dari metode</w:t>
      </w:r>
      <w:r>
        <w:t xml:space="preserve"> ini SERVQUAL ini diantaranya, 1) Instrumen SERVQUAL yang berkembang telah menjadi semacam standar atau ukuran</w:t>
      </w:r>
      <w:r>
        <w:rPr>
          <w:spacing w:val="18"/>
        </w:rPr>
        <w:t xml:space="preserve"> </w:t>
      </w:r>
      <w:r>
        <w:t>dalam</w:t>
      </w:r>
      <w:r>
        <w:rPr>
          <w:spacing w:val="21"/>
        </w:rPr>
        <w:t xml:space="preserve"> </w:t>
      </w:r>
      <w:r>
        <w:t>rangka</w:t>
      </w:r>
      <w:r>
        <w:rPr>
          <w:spacing w:val="20"/>
        </w:rPr>
        <w:t xml:space="preserve"> </w:t>
      </w:r>
      <w:r>
        <w:t>penilaian</w:t>
      </w:r>
      <w:r>
        <w:rPr>
          <w:spacing w:val="23"/>
        </w:rPr>
        <w:t xml:space="preserve"> </w:t>
      </w:r>
      <w:r>
        <w:t>dilihat</w:t>
      </w:r>
      <w:r>
        <w:rPr>
          <w:spacing w:val="22"/>
        </w:rPr>
        <w:t xml:space="preserve"> </w:t>
      </w:r>
      <w:r>
        <w:t>dari</w:t>
      </w:r>
      <w:r>
        <w:rPr>
          <w:spacing w:val="21"/>
        </w:rPr>
        <w:t xml:space="preserve"> </w:t>
      </w:r>
      <w:r>
        <w:t>berbagai</w:t>
      </w:r>
      <w:r>
        <w:rPr>
          <w:spacing w:val="23"/>
        </w:rPr>
        <w:t xml:space="preserve"> </w:t>
      </w:r>
      <w:r>
        <w:t>dimensi</w:t>
      </w:r>
      <w:r>
        <w:rPr>
          <w:spacing w:val="22"/>
        </w:rPr>
        <w:t xml:space="preserve"> </w:t>
      </w:r>
      <w:r>
        <w:t>kualitas</w:t>
      </w:r>
      <w:r>
        <w:rPr>
          <w:spacing w:val="21"/>
        </w:rPr>
        <w:t xml:space="preserve"> </w:t>
      </w:r>
      <w:r>
        <w:t>layanan.</w:t>
      </w:r>
      <w:r>
        <w:rPr>
          <w:spacing w:val="26"/>
        </w:rPr>
        <w:t xml:space="preserve"> </w:t>
      </w:r>
      <w:r>
        <w:rPr>
          <w:spacing w:val="-5"/>
        </w:rPr>
        <w:t>2)</w:t>
      </w:r>
    </w:p>
    <w:p w:rsidR="00977BC6" w:rsidRDefault="00977BC6">
      <w:pPr>
        <w:pStyle w:val="BodyText"/>
        <w:spacing w:line="480" w:lineRule="auto"/>
        <w:jc w:val="both"/>
        <w:sectPr w:rsidR="00977BC6">
          <w:pgSz w:w="11910" w:h="16840"/>
          <w:pgMar w:top="1920" w:right="708" w:bottom="1200" w:left="1700" w:header="0" w:footer="1002" w:gutter="0"/>
          <w:cols w:space="720"/>
        </w:sectPr>
      </w:pPr>
    </w:p>
    <w:p w:rsidR="00977BC6" w:rsidRDefault="00977BC6">
      <w:pPr>
        <w:pStyle w:val="BodyText"/>
        <w:spacing w:before="45"/>
      </w:pPr>
    </w:p>
    <w:p w:rsidR="00977BC6" w:rsidRDefault="003C22F3">
      <w:pPr>
        <w:pStyle w:val="BodyText"/>
        <w:spacing w:before="1" w:line="480" w:lineRule="auto"/>
        <w:ind w:left="568" w:right="987"/>
        <w:jc w:val="both"/>
      </w:pPr>
      <w:r>
        <w:t>Berbagai riset yang telah dilakukan menunjukkan bahw</w:t>
      </w:r>
      <w:r>
        <w:t>a instrumen SERVQUAL valid untuk berbagai konteks layanan. 3) Riset juga menunjukkan bahwa</w:t>
      </w:r>
      <w:r>
        <w:rPr>
          <w:spacing w:val="40"/>
        </w:rPr>
        <w:t xml:space="preserve"> </w:t>
      </w:r>
      <w:r>
        <w:t>kuesioner SERVQUAL dapat dipercaya atau diandalkan (</w:t>
      </w:r>
      <w:r>
        <w:rPr>
          <w:i/>
        </w:rPr>
        <w:t>reliable</w:t>
      </w:r>
      <w:r>
        <w:t>). 4) Instrumen SERVQUAL memenuhi kriteria parsimony, karena hanya memiliki 22 item sehingga responden da</w:t>
      </w:r>
      <w:r>
        <w:t>pat dengan mudah dan cepat menyelesaikannya. 5) Instrumen SERVQUAL mempunyai prosedur analisis baku yang memudahkan interpretasi hasil.</w:t>
      </w:r>
      <w:r>
        <w:rPr>
          <w:vertAlign w:val="superscript"/>
        </w:rPr>
        <w:t>33</w:t>
      </w:r>
    </w:p>
    <w:p w:rsidR="00977BC6" w:rsidRDefault="003C22F3">
      <w:pPr>
        <w:pStyle w:val="BodyText"/>
        <w:spacing w:before="241" w:line="480" w:lineRule="auto"/>
        <w:ind w:left="568" w:right="989" w:firstLine="780"/>
        <w:jc w:val="both"/>
      </w:pPr>
      <w:r>
        <w:t xml:space="preserve">Metode </w:t>
      </w:r>
      <w:r>
        <w:rPr>
          <w:i/>
        </w:rPr>
        <w:t xml:space="preserve">service quality </w:t>
      </w:r>
      <w:r>
        <w:t xml:space="preserve">(SERVQUAL) merupakan metode deskriptif yang digunakan untuk menggambarkan tingkat kepuasan pelanggan berdasarkan kualitas layanan yang dirasakan. Model ini disebut juga dengan nama </w:t>
      </w:r>
      <w:r>
        <w:rPr>
          <w:i/>
        </w:rPr>
        <w:t xml:space="preserve">Gap Analysis </w:t>
      </w:r>
      <w:r>
        <w:t>dan berkaitan erat dengan kepuasan pelanggan yang didasarkan p</w:t>
      </w:r>
      <w:r>
        <w:t>ada rancangan diskonfirmasi.</w:t>
      </w:r>
      <w:r>
        <w:rPr>
          <w:vertAlign w:val="superscript"/>
        </w:rPr>
        <w:t>34</w:t>
      </w:r>
      <w:r>
        <w:rPr>
          <w:spacing w:val="80"/>
        </w:rPr>
        <w:t xml:space="preserve"> </w:t>
      </w:r>
      <w:r>
        <w:t>Rancangan ini menjelaskan bahwa apabila kinerja</w:t>
      </w:r>
      <w:r>
        <w:rPr>
          <w:spacing w:val="40"/>
        </w:rPr>
        <w:t xml:space="preserve"> </w:t>
      </w:r>
      <w:r>
        <w:t>dari suatu atribut meningkat lebih besar dari harapan (</w:t>
      </w:r>
      <w:r>
        <w:rPr>
          <w:i/>
        </w:rPr>
        <w:t>expectation</w:t>
      </w:r>
      <w:r>
        <w:t xml:space="preserve">) atas atribut yang bersangkutan maka persepsi terhadap kualitas jasa akan positif, begitu juga </w:t>
      </w:r>
      <w:r>
        <w:rPr>
          <w:spacing w:val="-2"/>
        </w:rPr>
        <w:t>sebaliknya.</w:t>
      </w:r>
    </w:p>
    <w:p w:rsidR="00977BC6" w:rsidRDefault="003C22F3">
      <w:pPr>
        <w:pStyle w:val="BodyText"/>
        <w:spacing w:before="200" w:line="480" w:lineRule="auto"/>
        <w:ind w:left="568" w:right="993" w:firstLine="720"/>
        <w:jc w:val="both"/>
      </w:pPr>
      <w:r>
        <w:t>Ins</w:t>
      </w:r>
      <w:r>
        <w:t xml:space="preserve">trumen SERVQUAL, memiliki manfaat dalam menganalisis gap, sebab pada umumnya layanan/jasa bersifat </w:t>
      </w:r>
      <w:r>
        <w:rPr>
          <w:i/>
        </w:rPr>
        <w:t xml:space="preserve">intangible </w:t>
      </w:r>
      <w:r>
        <w:t xml:space="preserve">(aset yang tidak memiliki wujud/bentuk fisik). Apabila terdapat kesenjangan komunikasi dan pemahaman antara karyawan dan pelanggan akan berdampak </w:t>
      </w:r>
      <w:r>
        <w:t>pada persepsi pelanggan atas kualitas</w:t>
      </w:r>
      <w:r>
        <w:rPr>
          <w:spacing w:val="13"/>
        </w:rPr>
        <w:t xml:space="preserve"> </w:t>
      </w:r>
      <w:r>
        <w:t>layanan.</w:t>
      </w:r>
      <w:r>
        <w:rPr>
          <w:spacing w:val="17"/>
        </w:rPr>
        <w:t xml:space="preserve"> </w:t>
      </w:r>
      <w:r>
        <w:t>Gap-gap</w:t>
      </w:r>
      <w:r>
        <w:rPr>
          <w:spacing w:val="17"/>
        </w:rPr>
        <w:t xml:space="preserve"> </w:t>
      </w:r>
      <w:r>
        <w:t>yang</w:t>
      </w:r>
      <w:r>
        <w:rPr>
          <w:spacing w:val="13"/>
        </w:rPr>
        <w:t xml:space="preserve"> </w:t>
      </w:r>
      <w:r>
        <w:t>pada</w:t>
      </w:r>
      <w:r>
        <w:rPr>
          <w:spacing w:val="16"/>
        </w:rPr>
        <w:t xml:space="preserve"> </w:t>
      </w:r>
      <w:r>
        <w:t>umumnya</w:t>
      </w:r>
      <w:r>
        <w:rPr>
          <w:spacing w:val="16"/>
        </w:rPr>
        <w:t xml:space="preserve"> </w:t>
      </w:r>
      <w:r>
        <w:t>terjadi</w:t>
      </w:r>
      <w:r>
        <w:rPr>
          <w:spacing w:val="15"/>
        </w:rPr>
        <w:t xml:space="preserve"> </w:t>
      </w:r>
      <w:r>
        <w:t>dan</w:t>
      </w:r>
      <w:r>
        <w:rPr>
          <w:spacing w:val="15"/>
        </w:rPr>
        <w:t xml:space="preserve"> </w:t>
      </w:r>
      <w:r>
        <w:t>berpengaruh</w:t>
      </w:r>
      <w:r>
        <w:rPr>
          <w:spacing w:val="15"/>
        </w:rPr>
        <w:t xml:space="preserve"> </w:t>
      </w:r>
      <w:r>
        <w:rPr>
          <w:spacing w:val="-2"/>
        </w:rPr>
        <w:t>terhadap</w:t>
      </w:r>
    </w:p>
    <w:p w:rsidR="00977BC6" w:rsidRDefault="003C22F3">
      <w:pPr>
        <w:pStyle w:val="BodyText"/>
        <w:spacing w:before="9"/>
        <w:rPr>
          <w:sz w:val="6"/>
        </w:rPr>
      </w:pPr>
      <w:r>
        <w:rPr>
          <w:noProof/>
          <w:sz w:val="6"/>
          <w:lang w:val="id-ID" w:eastAsia="id-ID"/>
        </w:rPr>
        <mc:AlternateContent>
          <mc:Choice Requires="wps">
            <w:drawing>
              <wp:anchor distT="0" distB="0" distL="0" distR="0" simplePos="0" relativeHeight="487599616" behindDoc="1" locked="0" layoutInCell="1" allowOverlap="1">
                <wp:simplePos x="0" y="0"/>
                <wp:positionH relativeFrom="page">
                  <wp:posOffset>1440433</wp:posOffset>
                </wp:positionH>
                <wp:positionV relativeFrom="paragraph">
                  <wp:posOffset>64998</wp:posOffset>
                </wp:positionV>
                <wp:extent cx="1829435" cy="9525"/>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5.118017pt;width:144.020pt;height:.72003pt;mso-position-horizontal-relative:page;mso-position-vertical-relative:paragraph;z-index:-15716864;mso-wrap-distance-left:0;mso-wrap-distance-right:0" id="docshape28" filled="true" fillcolor="#000000" stroked="false">
                <v:fill type="solid"/>
                <w10:wrap type="topAndBottom"/>
              </v:rect>
            </w:pict>
          </mc:Fallback>
        </mc:AlternateContent>
      </w:r>
    </w:p>
    <w:p w:rsidR="00977BC6" w:rsidRDefault="003C22F3">
      <w:pPr>
        <w:spacing w:before="104" w:line="237" w:lineRule="auto"/>
        <w:ind w:left="568" w:right="990"/>
        <w:jc w:val="both"/>
        <w:rPr>
          <w:sz w:val="20"/>
        </w:rPr>
      </w:pPr>
      <w:r>
        <w:rPr>
          <w:rFonts w:ascii="Calibri" w:hAnsi="Calibri"/>
          <w:sz w:val="20"/>
          <w:vertAlign w:val="superscript"/>
        </w:rPr>
        <w:t>33</w:t>
      </w:r>
      <w:r>
        <w:rPr>
          <w:rFonts w:ascii="Calibri" w:hAnsi="Calibri"/>
          <w:sz w:val="20"/>
        </w:rPr>
        <w:t xml:space="preserve"> </w:t>
      </w:r>
      <w:r>
        <w:rPr>
          <w:sz w:val="20"/>
        </w:rPr>
        <w:t xml:space="preserve">Railya B. Galeeva, “SERVQUAL application and adaptation for educational service quality assessments in Russian higher education,” </w:t>
      </w:r>
      <w:r>
        <w:rPr>
          <w:i/>
          <w:sz w:val="20"/>
        </w:rPr>
        <w:t xml:space="preserve">Quality Assurance in Education </w:t>
      </w:r>
      <w:r>
        <w:rPr>
          <w:sz w:val="20"/>
        </w:rPr>
        <w:t>24, no. 3 (2016): Hlm.329-348, https://doi.org/10.1108/QAE-06-2015-0024.</w:t>
      </w:r>
    </w:p>
    <w:p w:rsidR="00977BC6" w:rsidRDefault="003C22F3">
      <w:pPr>
        <w:spacing w:before="13" w:line="232" w:lineRule="auto"/>
        <w:ind w:left="568" w:right="998"/>
        <w:jc w:val="both"/>
        <w:rPr>
          <w:sz w:val="20"/>
        </w:rPr>
      </w:pPr>
      <w:r>
        <w:rPr>
          <w:rFonts w:ascii="Calibri" w:hAnsi="Calibri"/>
          <w:sz w:val="20"/>
          <w:vertAlign w:val="superscript"/>
        </w:rPr>
        <w:t>34</w:t>
      </w:r>
      <w:r>
        <w:rPr>
          <w:rFonts w:ascii="Calibri" w:hAnsi="Calibri"/>
          <w:sz w:val="20"/>
        </w:rPr>
        <w:t xml:space="preserve"> </w:t>
      </w:r>
      <w:r>
        <w:rPr>
          <w:sz w:val="20"/>
        </w:rPr>
        <w:t>Anselmus D. Atasoge, Agustinus A Tobin, “Kualitas Layanan Pendidikan SMA Katolik Di Kabupaten Flores Timur.”</w:t>
      </w:r>
    </w:p>
    <w:p w:rsidR="00977BC6" w:rsidRDefault="00977BC6">
      <w:pPr>
        <w:spacing w:line="232" w:lineRule="auto"/>
        <w:jc w:val="both"/>
        <w:rPr>
          <w:sz w:val="20"/>
        </w:rPr>
        <w:sectPr w:rsidR="00977BC6">
          <w:pgSz w:w="11910" w:h="16840"/>
          <w:pgMar w:top="1920" w:right="708" w:bottom="1200" w:left="1700" w:header="0" w:footer="1002" w:gutter="0"/>
          <w:cols w:space="720"/>
        </w:sectPr>
      </w:pPr>
    </w:p>
    <w:p w:rsidR="00977BC6" w:rsidRDefault="00977BC6">
      <w:pPr>
        <w:pStyle w:val="BodyText"/>
        <w:spacing w:before="45"/>
      </w:pPr>
    </w:p>
    <w:p w:rsidR="00977BC6" w:rsidRDefault="003C22F3">
      <w:pPr>
        <w:pStyle w:val="BodyText"/>
        <w:spacing w:before="1" w:line="480" w:lineRule="auto"/>
        <w:ind w:left="568" w:right="989"/>
        <w:jc w:val="both"/>
      </w:pPr>
      <w:r>
        <w:t>kualitas layanan, dia</w:t>
      </w:r>
      <w:r>
        <w:t>ntaranya :</w:t>
      </w:r>
      <w:r>
        <w:rPr>
          <w:vertAlign w:val="superscript"/>
        </w:rPr>
        <w:t>35</w:t>
      </w:r>
      <w:r>
        <w:t xml:space="preserve"> 1) gap antara ekspektasi pelanggan dan persepsi manajemen (</w:t>
      </w:r>
      <w:r>
        <w:rPr>
          <w:i/>
        </w:rPr>
        <w:t>knowledge gap</w:t>
      </w:r>
      <w:r>
        <w:t>). Artinya pihak manajemen mempersiapkan ekspektasi pelanggan terhadap kualitas jasa tidak dengan cermat dan akurat, yang disebabkan</w:t>
      </w:r>
      <w:r>
        <w:rPr>
          <w:spacing w:val="-2"/>
        </w:rPr>
        <w:t xml:space="preserve"> </w:t>
      </w:r>
      <w:r>
        <w:t>oleh</w:t>
      </w:r>
      <w:r>
        <w:rPr>
          <w:spacing w:val="-3"/>
        </w:rPr>
        <w:t xml:space="preserve"> </w:t>
      </w:r>
      <w:r>
        <w:t>beberapa</w:t>
      </w:r>
      <w:r>
        <w:rPr>
          <w:spacing w:val="-3"/>
        </w:rPr>
        <w:t xml:space="preserve"> </w:t>
      </w:r>
      <w:r>
        <w:t>faktor dari</w:t>
      </w:r>
      <w:r>
        <w:rPr>
          <w:spacing w:val="-3"/>
        </w:rPr>
        <w:t xml:space="preserve"> </w:t>
      </w:r>
      <w:r>
        <w:t>pihak</w:t>
      </w:r>
      <w:r>
        <w:rPr>
          <w:spacing w:val="-3"/>
        </w:rPr>
        <w:t xml:space="preserve"> </w:t>
      </w:r>
      <w:r>
        <w:t>manajemen</w:t>
      </w:r>
      <w:r>
        <w:rPr>
          <w:spacing w:val="-2"/>
        </w:rPr>
        <w:t xml:space="preserve"> </w:t>
      </w:r>
      <w:r>
        <w:t>dalam</w:t>
      </w:r>
      <w:r>
        <w:rPr>
          <w:spacing w:val="-2"/>
        </w:rPr>
        <w:t xml:space="preserve"> </w:t>
      </w:r>
      <w:r>
        <w:t>perusahaan/institusi itu sendiri. 2) gap antara persepsi manajemen harapan konsumen dan spesifikasi kualitas layanan/jasa (</w:t>
      </w:r>
      <w:r>
        <w:rPr>
          <w:i/>
        </w:rPr>
        <w:t>standards gap</w:t>
      </w:r>
      <w:r>
        <w:t>). Ini berarti bahwa persyaratan kualitas layanan/jasa tidak sesuai dengan persepsi manajemen terhadap e</w:t>
      </w:r>
      <w:r>
        <w:t>kspektasi</w:t>
      </w:r>
      <w:r>
        <w:rPr>
          <w:spacing w:val="40"/>
        </w:rPr>
        <w:t xml:space="preserve"> </w:t>
      </w:r>
      <w:r>
        <w:t>kualitas. 3) gap antara spesifikasi kualitas layanan/jasa dan penyampaian layanan/jasa (</w:t>
      </w:r>
      <w:r>
        <w:rPr>
          <w:i/>
        </w:rPr>
        <w:t>delivery gap</w:t>
      </w:r>
      <w:r>
        <w:t xml:space="preserve">). Ini berarti bahwa kinerja dalam proses produksi dan penyediaan layanan/jasa tidak mempengaruhi spesifikasi kualitas. 4) gap antara penyampaian </w:t>
      </w:r>
      <w:r>
        <w:t>layanan/jasa dan komunikasi eksternal (</w:t>
      </w:r>
      <w:r>
        <w:rPr>
          <w:i/>
        </w:rPr>
        <w:t>communication gap</w:t>
      </w:r>
      <w:r>
        <w:t>)</w:t>
      </w:r>
      <w:r>
        <w:rPr>
          <w:rFonts w:ascii="Arial MT"/>
          <w:sz w:val="27"/>
        </w:rPr>
        <w:t xml:space="preserve">. </w:t>
      </w:r>
      <w:r>
        <w:t>Gap ini berarti bahwa janji yang dibuat melalui komunikasi pemasaran tidak konsisten/bertentangan</w:t>
      </w:r>
      <w:r>
        <w:rPr>
          <w:spacing w:val="33"/>
        </w:rPr>
        <w:t xml:space="preserve"> </w:t>
      </w:r>
      <w:r>
        <w:t>dengan</w:t>
      </w:r>
      <w:r>
        <w:rPr>
          <w:spacing w:val="35"/>
        </w:rPr>
        <w:t xml:space="preserve"> </w:t>
      </w:r>
      <w:r>
        <w:t>layanan/jasa</w:t>
      </w:r>
      <w:r>
        <w:rPr>
          <w:spacing w:val="39"/>
        </w:rPr>
        <w:t xml:space="preserve"> </w:t>
      </w:r>
      <w:r>
        <w:t>yang</w:t>
      </w:r>
      <w:r>
        <w:rPr>
          <w:spacing w:val="35"/>
        </w:rPr>
        <w:t xml:space="preserve"> </w:t>
      </w:r>
      <w:r>
        <w:t>ditawarkan</w:t>
      </w:r>
      <w:r>
        <w:rPr>
          <w:spacing w:val="35"/>
        </w:rPr>
        <w:t xml:space="preserve"> </w:t>
      </w:r>
      <w:r>
        <w:t>kepada</w:t>
      </w:r>
      <w:r>
        <w:rPr>
          <w:spacing w:val="35"/>
        </w:rPr>
        <w:t xml:space="preserve"> </w:t>
      </w:r>
      <w:r>
        <w:rPr>
          <w:spacing w:val="-2"/>
        </w:rPr>
        <w:t>pelanggan.</w:t>
      </w:r>
    </w:p>
    <w:p w:rsidR="00977BC6" w:rsidRDefault="003C22F3">
      <w:pPr>
        <w:pStyle w:val="BodyText"/>
        <w:spacing w:line="480" w:lineRule="auto"/>
        <w:ind w:left="568" w:right="991"/>
        <w:jc w:val="both"/>
      </w:pPr>
      <w:r>
        <w:t>5) gap antara layanan/jasa yang diterima atau</w:t>
      </w:r>
      <w:r>
        <w:t xml:space="preserve"> dipersepsikan dengan layanan/jasa yang diharapkan (</w:t>
      </w:r>
      <w:r>
        <w:rPr>
          <w:i/>
        </w:rPr>
        <w:t>service gap</w:t>
      </w:r>
      <w:r>
        <w:t>). Artinya bahwa layanan/jasa yang diterima atau dirasakan tidak sesuai dengan layanan/jasa yang diharapkan.</w:t>
      </w:r>
    </w:p>
    <w:p w:rsidR="00977BC6" w:rsidRDefault="003C22F3">
      <w:pPr>
        <w:pStyle w:val="BodyText"/>
        <w:spacing w:before="202" w:line="480" w:lineRule="auto"/>
        <w:ind w:left="568" w:right="989" w:firstLine="720"/>
        <w:jc w:val="both"/>
      </w:pPr>
      <w:r>
        <w:t>Dalam penelitian ini akan mengukur gap 5 yakni layanan/jasa yang dipersepsikan tidak</w:t>
      </w:r>
      <w:r>
        <w:t xml:space="preserve"> sejalan dengan layanan yang diekspektasikan. Gap 5 ini dapat menimbulkan</w:t>
      </w:r>
      <w:r>
        <w:rPr>
          <w:spacing w:val="-4"/>
        </w:rPr>
        <w:t xml:space="preserve"> </w:t>
      </w:r>
      <w:r>
        <w:t>konsekuensi</w:t>
      </w:r>
      <w:r>
        <w:rPr>
          <w:spacing w:val="-4"/>
        </w:rPr>
        <w:t xml:space="preserve"> </w:t>
      </w:r>
      <w:r>
        <w:t>negatif</w:t>
      </w:r>
      <w:r>
        <w:rPr>
          <w:spacing w:val="-4"/>
        </w:rPr>
        <w:t xml:space="preserve"> </w:t>
      </w:r>
      <w:r>
        <w:t>seperti</w:t>
      </w:r>
      <w:r>
        <w:rPr>
          <w:spacing w:val="-4"/>
        </w:rPr>
        <w:t xml:space="preserve"> </w:t>
      </w:r>
      <w:r>
        <w:t>kualitas</w:t>
      </w:r>
      <w:r>
        <w:rPr>
          <w:spacing w:val="-3"/>
        </w:rPr>
        <w:t xml:space="preserve"> </w:t>
      </w:r>
      <w:r>
        <w:t>yang</w:t>
      </w:r>
      <w:r>
        <w:rPr>
          <w:spacing w:val="-4"/>
        </w:rPr>
        <w:t xml:space="preserve"> </w:t>
      </w:r>
      <w:r>
        <w:t>buruk</w:t>
      </w:r>
      <w:r>
        <w:rPr>
          <w:spacing w:val="-2"/>
        </w:rPr>
        <w:t xml:space="preserve"> </w:t>
      </w:r>
      <w:r>
        <w:t>(</w:t>
      </w:r>
      <w:r>
        <w:rPr>
          <w:i/>
        </w:rPr>
        <w:t>negative</w:t>
      </w:r>
      <w:r>
        <w:rPr>
          <w:i/>
          <w:spacing w:val="-3"/>
        </w:rPr>
        <w:t xml:space="preserve"> </w:t>
      </w:r>
      <w:r>
        <w:rPr>
          <w:i/>
        </w:rPr>
        <w:t>confirmed quality</w:t>
      </w:r>
      <w:r>
        <w:t>), dampak negatif terhadap citra sekolah serta kehilangan pelanggan.</w:t>
      </w:r>
      <w:r>
        <w:rPr>
          <w:spacing w:val="40"/>
        </w:rPr>
        <w:t xml:space="preserve"> </w:t>
      </w:r>
      <w:r>
        <w:t>Alasan</w:t>
      </w:r>
      <w:r>
        <w:rPr>
          <w:spacing w:val="36"/>
        </w:rPr>
        <w:t xml:space="preserve"> </w:t>
      </w:r>
      <w:r>
        <w:t>dalam</w:t>
      </w:r>
      <w:r>
        <w:rPr>
          <w:spacing w:val="38"/>
        </w:rPr>
        <w:t xml:space="preserve"> </w:t>
      </w:r>
      <w:r>
        <w:t>pemilihan</w:t>
      </w:r>
      <w:r>
        <w:rPr>
          <w:spacing w:val="39"/>
        </w:rPr>
        <w:t xml:space="preserve"> </w:t>
      </w:r>
      <w:r>
        <w:t>gap</w:t>
      </w:r>
      <w:r>
        <w:rPr>
          <w:spacing w:val="41"/>
        </w:rPr>
        <w:t xml:space="preserve"> </w:t>
      </w:r>
      <w:r>
        <w:t>didasari</w:t>
      </w:r>
      <w:r>
        <w:rPr>
          <w:spacing w:val="38"/>
        </w:rPr>
        <w:t xml:space="preserve"> </w:t>
      </w:r>
      <w:r>
        <w:t>pa</w:t>
      </w:r>
      <w:r>
        <w:t>da</w:t>
      </w:r>
      <w:r>
        <w:rPr>
          <w:spacing w:val="37"/>
        </w:rPr>
        <w:t xml:space="preserve"> </w:t>
      </w:r>
      <w:r>
        <w:t>pemikiran</w:t>
      </w:r>
      <w:r>
        <w:rPr>
          <w:spacing w:val="39"/>
        </w:rPr>
        <w:t xml:space="preserve"> </w:t>
      </w:r>
      <w:r>
        <w:t>bahwa</w:t>
      </w:r>
      <w:r>
        <w:rPr>
          <w:spacing w:val="37"/>
        </w:rPr>
        <w:t xml:space="preserve"> </w:t>
      </w:r>
      <w:r>
        <w:t>mahasiswa</w:t>
      </w:r>
      <w:r>
        <w:rPr>
          <w:spacing w:val="40"/>
        </w:rPr>
        <w:t xml:space="preserve"> </w:t>
      </w:r>
      <w:r>
        <w:rPr>
          <w:spacing w:val="-2"/>
        </w:rPr>
        <w:t>selaku</w:t>
      </w:r>
    </w:p>
    <w:p w:rsidR="00977BC6" w:rsidRDefault="00977BC6">
      <w:pPr>
        <w:pStyle w:val="BodyText"/>
        <w:rPr>
          <w:sz w:val="20"/>
        </w:rPr>
      </w:pPr>
    </w:p>
    <w:p w:rsidR="00977BC6" w:rsidRDefault="003C22F3">
      <w:pPr>
        <w:pStyle w:val="BodyText"/>
        <w:spacing w:before="184"/>
        <w:rPr>
          <w:sz w:val="20"/>
        </w:rPr>
      </w:pPr>
      <w:r>
        <w:rPr>
          <w:noProof/>
          <w:sz w:val="20"/>
          <w:lang w:val="id-ID" w:eastAsia="id-ID"/>
        </w:rPr>
        <mc:AlternateContent>
          <mc:Choice Requires="wps">
            <w:drawing>
              <wp:anchor distT="0" distB="0" distL="0" distR="0" simplePos="0" relativeHeight="487600128" behindDoc="1" locked="0" layoutInCell="1" allowOverlap="1">
                <wp:simplePos x="0" y="0"/>
                <wp:positionH relativeFrom="page">
                  <wp:posOffset>1440433</wp:posOffset>
                </wp:positionH>
                <wp:positionV relativeFrom="paragraph">
                  <wp:posOffset>278658</wp:posOffset>
                </wp:positionV>
                <wp:extent cx="1829435" cy="9525"/>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21.941629pt;width:144.020pt;height:.72003pt;mso-position-horizontal-relative:page;mso-position-vertical-relative:paragraph;z-index:-15716352;mso-wrap-distance-left:0;mso-wrap-distance-right:0" id="docshape29" filled="true" fillcolor="#000000" stroked="false">
                <v:fill type="solid"/>
                <w10:wrap type="topAndBottom"/>
              </v:rect>
            </w:pict>
          </mc:Fallback>
        </mc:AlternateContent>
      </w:r>
    </w:p>
    <w:p w:rsidR="00977BC6" w:rsidRDefault="003C22F3">
      <w:pPr>
        <w:spacing w:before="96"/>
        <w:ind w:left="568"/>
        <w:rPr>
          <w:sz w:val="20"/>
        </w:rPr>
      </w:pPr>
      <w:r>
        <w:rPr>
          <w:sz w:val="20"/>
          <w:vertAlign w:val="superscript"/>
        </w:rPr>
        <w:t>35</w:t>
      </w:r>
      <w:r>
        <w:rPr>
          <w:spacing w:val="-6"/>
          <w:sz w:val="20"/>
        </w:rPr>
        <w:t xml:space="preserve"> </w:t>
      </w:r>
      <w:r>
        <w:rPr>
          <w:sz w:val="20"/>
        </w:rPr>
        <w:t>Anselmus</w:t>
      </w:r>
      <w:r>
        <w:rPr>
          <w:spacing w:val="-6"/>
          <w:sz w:val="20"/>
        </w:rPr>
        <w:t xml:space="preserve"> </w:t>
      </w:r>
      <w:r>
        <w:rPr>
          <w:sz w:val="20"/>
        </w:rPr>
        <w:t>D.</w:t>
      </w:r>
      <w:r>
        <w:rPr>
          <w:spacing w:val="-3"/>
          <w:sz w:val="20"/>
        </w:rPr>
        <w:t xml:space="preserve"> </w:t>
      </w:r>
      <w:r>
        <w:rPr>
          <w:sz w:val="20"/>
        </w:rPr>
        <w:t>Atasoge,</w:t>
      </w:r>
      <w:r>
        <w:rPr>
          <w:spacing w:val="-2"/>
          <w:sz w:val="20"/>
        </w:rPr>
        <w:t xml:space="preserve"> </w:t>
      </w:r>
      <w:r>
        <w:rPr>
          <w:sz w:val="20"/>
        </w:rPr>
        <w:t>Agustinus</w:t>
      </w:r>
      <w:r>
        <w:rPr>
          <w:spacing w:val="-4"/>
          <w:sz w:val="20"/>
        </w:rPr>
        <w:t xml:space="preserve"> </w:t>
      </w:r>
      <w:r>
        <w:rPr>
          <w:sz w:val="20"/>
        </w:rPr>
        <w:t>A</w:t>
      </w:r>
      <w:r>
        <w:rPr>
          <w:spacing w:val="-5"/>
          <w:sz w:val="20"/>
        </w:rPr>
        <w:t xml:space="preserve"> </w:t>
      </w:r>
      <w:r>
        <w:rPr>
          <w:spacing w:val="-2"/>
          <w:sz w:val="20"/>
        </w:rPr>
        <w:t>Tobin.</w:t>
      </w:r>
    </w:p>
    <w:p w:rsidR="00977BC6" w:rsidRDefault="00977BC6">
      <w:pPr>
        <w:rPr>
          <w:sz w:val="20"/>
        </w:rPr>
        <w:sectPr w:rsidR="00977BC6">
          <w:pgSz w:w="11910" w:h="16840"/>
          <w:pgMar w:top="1920" w:right="708" w:bottom="1200" w:left="1700" w:header="0" w:footer="1002" w:gutter="0"/>
          <w:cols w:space="720"/>
        </w:sectPr>
      </w:pPr>
    </w:p>
    <w:p w:rsidR="00977BC6" w:rsidRDefault="00977BC6">
      <w:pPr>
        <w:pStyle w:val="BodyText"/>
        <w:spacing w:before="45"/>
      </w:pPr>
    </w:p>
    <w:p w:rsidR="00977BC6" w:rsidRDefault="003C22F3">
      <w:pPr>
        <w:pStyle w:val="BodyText"/>
        <w:spacing w:before="1" w:line="482" w:lineRule="auto"/>
        <w:ind w:left="568" w:right="988"/>
      </w:pPr>
      <w:r>
        <w:t>pelanggan</w:t>
      </w:r>
      <w:r>
        <w:rPr>
          <w:spacing w:val="80"/>
        </w:rPr>
        <w:t xml:space="preserve"> </w:t>
      </w:r>
      <w:r>
        <w:t>yang</w:t>
      </w:r>
      <w:r>
        <w:rPr>
          <w:spacing w:val="40"/>
        </w:rPr>
        <w:t xml:space="preserve"> </w:t>
      </w:r>
      <w:r>
        <w:t>pertama-tama</w:t>
      </w:r>
      <w:r>
        <w:rPr>
          <w:spacing w:val="40"/>
        </w:rPr>
        <w:t xml:space="preserve"> </w:t>
      </w:r>
      <w:r>
        <w:t>menikmati,</w:t>
      </w:r>
      <w:r>
        <w:rPr>
          <w:spacing w:val="80"/>
        </w:rPr>
        <w:t xml:space="preserve"> </w:t>
      </w:r>
      <w:r>
        <w:t>mengalami</w:t>
      </w:r>
      <w:r>
        <w:rPr>
          <w:spacing w:val="80"/>
        </w:rPr>
        <w:t xml:space="preserve"> </w:t>
      </w:r>
      <w:r>
        <w:t>dan</w:t>
      </w:r>
      <w:r>
        <w:rPr>
          <w:spacing w:val="80"/>
        </w:rPr>
        <w:t xml:space="preserve"> </w:t>
      </w:r>
      <w:r>
        <w:t>merasakan</w:t>
      </w:r>
      <w:r>
        <w:rPr>
          <w:spacing w:val="80"/>
        </w:rPr>
        <w:t xml:space="preserve"> </w:t>
      </w:r>
      <w:r>
        <w:t>secara langsung layanan/jasa yang diberikan oleh kampus.</w:t>
      </w:r>
    </w:p>
    <w:p w:rsidR="00977BC6" w:rsidRDefault="003C22F3">
      <w:pPr>
        <w:pStyle w:val="ListParagraph"/>
        <w:numPr>
          <w:ilvl w:val="3"/>
          <w:numId w:val="16"/>
        </w:numPr>
        <w:tabs>
          <w:tab w:val="left" w:pos="2128"/>
        </w:tabs>
        <w:spacing w:before="196"/>
        <w:ind w:left="2128" w:hanging="938"/>
        <w:rPr>
          <w:sz w:val="24"/>
        </w:rPr>
      </w:pPr>
      <w:r>
        <w:rPr>
          <w:sz w:val="24"/>
        </w:rPr>
        <w:t>Pengukuran</w:t>
      </w:r>
      <w:r>
        <w:rPr>
          <w:spacing w:val="-4"/>
          <w:sz w:val="24"/>
        </w:rPr>
        <w:t xml:space="preserve"> </w:t>
      </w:r>
      <w:r>
        <w:rPr>
          <w:spacing w:val="-2"/>
          <w:sz w:val="24"/>
        </w:rPr>
        <w:t>SERVQUAL</w:t>
      </w:r>
    </w:p>
    <w:p w:rsidR="00977BC6" w:rsidRDefault="00977BC6">
      <w:pPr>
        <w:pStyle w:val="BodyText"/>
        <w:spacing w:before="199"/>
      </w:pPr>
    </w:p>
    <w:p w:rsidR="00977BC6" w:rsidRDefault="003C22F3">
      <w:pPr>
        <w:pStyle w:val="BodyText"/>
        <w:spacing w:line="480" w:lineRule="auto"/>
        <w:ind w:left="568" w:right="986" w:firstLine="720"/>
        <w:jc w:val="both"/>
      </w:pPr>
      <w:r>
        <w:t>Dalam penggunaan metode SERVQUAL ini didasarkan pada asumsi konsumen/pelanggan dalam membandingkan kinerja layanan/jasa pada atribut- atribut relevan dengan standar ideal untuk masing-masing atribut. Jika kinerja sesuai atau melebihi standar, maka persepsi</w:t>
      </w:r>
      <w:r>
        <w:t xml:space="preserve"> terhadap kualitas layanan secara menyeluruh akan positif dan sebaliknya. Model ini akan menganalisis gap antara dua variabel utama yaitu layanan/jasa yang dirasakan (</w:t>
      </w:r>
      <w:r>
        <w:rPr>
          <w:i/>
        </w:rPr>
        <w:t>perceived service</w:t>
      </w:r>
      <w:r>
        <w:t>) dan layanan/jasa yang diharapkan (</w:t>
      </w:r>
      <w:r>
        <w:rPr>
          <w:i/>
        </w:rPr>
        <w:t>expected service</w:t>
      </w:r>
      <w:r>
        <w:t>).</w:t>
      </w:r>
    </w:p>
    <w:p w:rsidR="00977BC6" w:rsidRDefault="003C22F3">
      <w:pPr>
        <w:pStyle w:val="BodyText"/>
        <w:spacing w:before="201" w:line="480" w:lineRule="auto"/>
        <w:ind w:left="568" w:right="987" w:firstLine="720"/>
        <w:jc w:val="both"/>
      </w:pPr>
      <w:r>
        <w:t>Untuk mengukur ku</w:t>
      </w:r>
      <w:r>
        <w:t>alitas layanan pendidikan dengan menggunakan metode SERVQUAL didasarkan pada skala multi-item yang dirancang untuk mengukur persepsi dan ekspektasi pelanggan, serta gap di antara keduanya pada lima dimensi utama kualitas layanan yakni bukti fisik/</w:t>
      </w:r>
      <w:r>
        <w:rPr>
          <w:i/>
        </w:rPr>
        <w:t>tangible</w:t>
      </w:r>
      <w:r>
        <w:t>,</w:t>
      </w:r>
      <w:r>
        <w:t xml:space="preserve"> daya tanggap/</w:t>
      </w:r>
      <w:r>
        <w:rPr>
          <w:i/>
        </w:rPr>
        <w:t>responsiveness</w:t>
      </w:r>
      <w:r>
        <w:t>, reliabilitas/</w:t>
      </w:r>
      <w:r>
        <w:rPr>
          <w:i/>
        </w:rPr>
        <w:t>reliability</w:t>
      </w:r>
      <w:r>
        <w:t>, empati/</w:t>
      </w:r>
      <w:r>
        <w:rPr>
          <w:i/>
        </w:rPr>
        <w:t xml:space="preserve">empathy </w:t>
      </w:r>
      <w:r>
        <w:t>dan jaminan/</w:t>
      </w:r>
      <w:r>
        <w:rPr>
          <w:i/>
        </w:rPr>
        <w:t>assurance</w:t>
      </w:r>
      <w:r>
        <w:t>. Evaluasi kualitas layanan/jasa dengan menggunakan model SERVQUAL mencakup perhitungan perbedaan nilai antara nilai yang diberikan para pelanggan untuk setiap pasa</w:t>
      </w:r>
      <w:r>
        <w:t>ng pernyataan berkaitan dengan persepsi dan ekspektasi. Skor SERVQUAL untuk setiap pernyataan, bagi masing-masing pelanggan dapat dihitung dengan menggunakan rumus, sebagai berikut :</w:t>
      </w:r>
      <w:r>
        <w:rPr>
          <w:vertAlign w:val="superscript"/>
        </w:rPr>
        <w:t>36</w:t>
      </w:r>
    </w:p>
    <w:p w:rsidR="00977BC6" w:rsidRDefault="00977BC6">
      <w:pPr>
        <w:pStyle w:val="BodyText"/>
        <w:rPr>
          <w:sz w:val="20"/>
        </w:rPr>
      </w:pPr>
    </w:p>
    <w:p w:rsidR="00977BC6" w:rsidRDefault="003C22F3">
      <w:pPr>
        <w:pStyle w:val="BodyText"/>
        <w:spacing w:before="163"/>
        <w:rPr>
          <w:sz w:val="20"/>
        </w:rPr>
      </w:pPr>
      <w:r>
        <w:rPr>
          <w:noProof/>
          <w:sz w:val="20"/>
          <w:lang w:val="id-ID" w:eastAsia="id-ID"/>
        </w:rPr>
        <mc:AlternateContent>
          <mc:Choice Requires="wps">
            <w:drawing>
              <wp:anchor distT="0" distB="0" distL="0" distR="0" simplePos="0" relativeHeight="487600640" behindDoc="1" locked="0" layoutInCell="1" allowOverlap="1">
                <wp:simplePos x="0" y="0"/>
                <wp:positionH relativeFrom="page">
                  <wp:posOffset>1440433</wp:posOffset>
                </wp:positionH>
                <wp:positionV relativeFrom="paragraph">
                  <wp:posOffset>265341</wp:posOffset>
                </wp:positionV>
                <wp:extent cx="1829435" cy="9525"/>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20.893017pt;width:144.020pt;height:.72003pt;mso-position-horizontal-relative:page;mso-position-vertical-relative:paragraph;z-index:-15715840;mso-wrap-distance-left:0;mso-wrap-distance-right:0" id="docshape30" filled="true" fillcolor="#000000" stroked="false">
                <v:fill type="solid"/>
                <w10:wrap type="topAndBottom"/>
              </v:rect>
            </w:pict>
          </mc:Fallback>
        </mc:AlternateContent>
      </w:r>
    </w:p>
    <w:p w:rsidR="00977BC6" w:rsidRDefault="003C22F3">
      <w:pPr>
        <w:spacing w:before="108" w:line="232" w:lineRule="auto"/>
        <w:ind w:left="568" w:right="1107"/>
        <w:rPr>
          <w:sz w:val="20"/>
        </w:rPr>
      </w:pPr>
      <w:r>
        <w:rPr>
          <w:rFonts w:ascii="Calibri" w:hAnsi="Calibri"/>
          <w:sz w:val="20"/>
          <w:vertAlign w:val="superscript"/>
        </w:rPr>
        <w:t>36</w:t>
      </w:r>
      <w:r>
        <w:rPr>
          <w:rFonts w:ascii="Calibri" w:hAnsi="Calibri"/>
          <w:sz w:val="20"/>
        </w:rPr>
        <w:t xml:space="preserve"> </w:t>
      </w:r>
      <w:r>
        <w:rPr>
          <w:sz w:val="20"/>
        </w:rPr>
        <w:t>Galeeva, “SERVQUAL application and adaptation for educational service quality assessments</w:t>
      </w:r>
      <w:r>
        <w:rPr>
          <w:spacing w:val="40"/>
          <w:sz w:val="20"/>
        </w:rPr>
        <w:t xml:space="preserve"> </w:t>
      </w:r>
      <w:r>
        <w:rPr>
          <w:sz w:val="20"/>
        </w:rPr>
        <w:t>in Russian higher education.”</w:t>
      </w:r>
    </w:p>
    <w:p w:rsidR="00977BC6" w:rsidRDefault="00977BC6">
      <w:pPr>
        <w:spacing w:line="232" w:lineRule="auto"/>
        <w:rPr>
          <w:sz w:val="20"/>
        </w:rPr>
        <w:sectPr w:rsidR="00977BC6">
          <w:pgSz w:w="11910" w:h="16840"/>
          <w:pgMar w:top="1920" w:right="708" w:bottom="1200" w:left="1700" w:header="0" w:footer="1002" w:gutter="0"/>
          <w:cols w:space="720"/>
        </w:sectPr>
      </w:pPr>
    </w:p>
    <w:p w:rsidR="00977BC6" w:rsidRDefault="00977BC6">
      <w:pPr>
        <w:pStyle w:val="BodyText"/>
        <w:rPr>
          <w:sz w:val="20"/>
        </w:rPr>
      </w:pPr>
    </w:p>
    <w:p w:rsidR="00977BC6" w:rsidRDefault="00977BC6">
      <w:pPr>
        <w:pStyle w:val="BodyText"/>
        <w:spacing w:before="35"/>
        <w:rPr>
          <w:sz w:val="20"/>
        </w:rPr>
      </w:pPr>
    </w:p>
    <w:p w:rsidR="00977BC6" w:rsidRDefault="003C22F3">
      <w:pPr>
        <w:pStyle w:val="BodyText"/>
        <w:ind w:left="3065"/>
        <w:rPr>
          <w:sz w:val="20"/>
        </w:rPr>
      </w:pPr>
      <w:r>
        <w:rPr>
          <w:noProof/>
          <w:sz w:val="20"/>
          <w:lang w:val="id-ID" w:eastAsia="id-ID"/>
        </w:rPr>
        <mc:AlternateContent>
          <mc:Choice Requires="wps">
            <w:drawing>
              <wp:inline distT="0" distB="0" distL="0" distR="0">
                <wp:extent cx="1431925" cy="272415"/>
                <wp:effectExtent l="9525" t="0" r="0" b="3810"/>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1925" cy="272415"/>
                        </a:xfrm>
                        <a:prstGeom prst="rect">
                          <a:avLst/>
                        </a:prstGeom>
                        <a:ln w="6350">
                          <a:solidFill>
                            <a:srgbClr val="000000"/>
                          </a:solidFill>
                          <a:prstDash val="solid"/>
                        </a:ln>
                      </wps:spPr>
                      <wps:txbx>
                        <w:txbxContent>
                          <w:p w:rsidR="00977BC6" w:rsidRDefault="003C22F3">
                            <w:pPr>
                              <w:spacing w:before="71"/>
                              <w:ind w:left="633"/>
                              <w:rPr>
                                <w:rFonts w:ascii="Cambria Math" w:eastAsia="Cambria Math" w:hAnsi="Cambria Math"/>
                              </w:rPr>
                            </w:pPr>
                            <w:r>
                              <w:rPr>
                                <w:rFonts w:ascii="Cambria Math" w:eastAsia="Cambria Math" w:hAnsi="Cambria Math"/>
                              </w:rPr>
                              <w:t>Q</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12"/>
                              </w:rPr>
                              <w:t xml:space="preserve"> </w:t>
                            </w:r>
                            <w:r>
                              <w:rPr>
                                <w:rFonts w:ascii="Cambria Math" w:eastAsia="Cambria Math" w:hAnsi="Cambria Math"/>
                              </w:rPr>
                              <w:t>𝑃</w:t>
                            </w:r>
                            <w:r>
                              <w:rPr>
                                <w:rFonts w:ascii="Cambria Math" w:eastAsia="Cambria Math" w:hAnsi="Cambria Math"/>
                                <w:spacing w:val="4"/>
                              </w:rPr>
                              <w:t xml:space="preserve"> </w:t>
                            </w:r>
                            <w:r>
                              <w:rPr>
                                <w:rFonts w:ascii="Cambria Math" w:eastAsia="Cambria Math" w:hAnsi="Cambria Math"/>
                              </w:rPr>
                              <w:t>−</w:t>
                            </w:r>
                            <w:r>
                              <w:rPr>
                                <w:rFonts w:ascii="Cambria Math" w:eastAsia="Cambria Math" w:hAnsi="Cambria Math"/>
                              </w:rPr>
                              <w:t xml:space="preserve"> </w:t>
                            </w:r>
                            <w:r>
                              <w:rPr>
                                <w:rFonts w:ascii="Cambria Math" w:eastAsia="Cambria Math" w:hAnsi="Cambria Math"/>
                                <w:spacing w:val="-10"/>
                              </w:rPr>
                              <w:t>𝐸</w:t>
                            </w:r>
                          </w:p>
                        </w:txbxContent>
                      </wps:txbx>
                      <wps:bodyPr wrap="square" lIns="0" tIns="0" rIns="0" bIns="0" rtlCol="0">
                        <a:noAutofit/>
                      </wps:bodyPr>
                    </wps:wsp>
                  </a:graphicData>
                </a:graphic>
              </wp:inline>
            </w:drawing>
          </mc:Choice>
          <mc:Fallback xmlns:pic="http://schemas.openxmlformats.org/drawingml/2006/picture" xmlns:a="http://schemas.openxmlformats.org/drawingml/2006/main" xmlns:ve="http://schemas.openxmlformats.org/markup-compatibility/2006">
            <w:pict>
              <v:shape style="width:112.75pt;height:21.45pt;mso-position-horizontal-relative:char;mso-position-vertical-relative:line" type="#_x0000_t202" id="docshape31" filled="false" stroked="true" strokeweight=".5pt" strokecolor="#000000">
                <w10:anchorlock/>
                <v:textbox inset="0,0,0,0">
                  <w:txbxContent>
                    <w:p>
                      <w:pPr>
                        <w:spacing w:before="71"/>
                        <w:ind w:left="633" w:right="0" w:firstLine="0"/>
                        <w:jc w:val="left"/>
                        <w:rPr>
                          <w:rFonts w:ascii="Cambria Math" w:hAnsi="Cambria Math" w:eastAsia="Cambria Math"/>
                          <w:sz w:val="22"/>
                        </w:rPr>
                      </w:pPr>
                      <w:r>
                        <w:rPr>
                          <w:rFonts w:ascii="Cambria Math" w:hAnsi="Cambria Math" w:eastAsia="Cambria Math"/>
                          <w:sz w:val="22"/>
                        </w:rPr>
                        <w:t>Q</w:t>
                      </w:r>
                      <w:r>
                        <w:rPr>
                          <w:rFonts w:ascii="Cambria Math" w:hAnsi="Cambria Math" w:eastAsia="Cambria Math"/>
                          <w:spacing w:val="13"/>
                          <w:sz w:val="22"/>
                        </w:rPr>
                        <w:t> </w:t>
                      </w:r>
                      <w:r>
                        <w:rPr>
                          <w:rFonts w:ascii="Cambria Math" w:hAnsi="Cambria Math" w:eastAsia="Cambria Math"/>
                          <w:sz w:val="22"/>
                        </w:rPr>
                        <w:t>=</w:t>
                      </w:r>
                      <w:r>
                        <w:rPr>
                          <w:rFonts w:ascii="Cambria Math" w:hAnsi="Cambria Math" w:eastAsia="Cambria Math"/>
                          <w:spacing w:val="12"/>
                          <w:sz w:val="22"/>
                        </w:rPr>
                        <w:t> </w:t>
                      </w:r>
                      <w:r>
                        <w:rPr>
                          <w:rFonts w:ascii="Cambria Math" w:hAnsi="Cambria Math" w:eastAsia="Cambria Math"/>
                          <w:sz w:val="22"/>
                        </w:rPr>
                        <w:t>𝑃</w:t>
                      </w:r>
                      <w:r>
                        <w:rPr>
                          <w:rFonts w:ascii="Cambria Math" w:hAnsi="Cambria Math" w:eastAsia="Cambria Math"/>
                          <w:spacing w:val="4"/>
                          <w:sz w:val="22"/>
                        </w:rPr>
                        <w:t> </w:t>
                      </w:r>
                      <w:r>
                        <w:rPr>
                          <w:rFonts w:ascii="Cambria Math" w:hAnsi="Cambria Math" w:eastAsia="Cambria Math"/>
                          <w:sz w:val="22"/>
                        </w:rPr>
                        <w:t>− </w:t>
                      </w:r>
                      <w:r>
                        <w:rPr>
                          <w:rFonts w:ascii="Cambria Math" w:hAnsi="Cambria Math" w:eastAsia="Cambria Math"/>
                          <w:spacing w:val="-10"/>
                          <w:sz w:val="22"/>
                        </w:rPr>
                        <w:t>𝐸</w:t>
                      </w:r>
                    </w:p>
                  </w:txbxContent>
                </v:textbox>
                <v:stroke dashstyle="solid"/>
              </v:shape>
            </w:pict>
          </mc:Fallback>
        </mc:AlternateContent>
      </w:r>
    </w:p>
    <w:p w:rsidR="00977BC6" w:rsidRDefault="003C22F3">
      <w:pPr>
        <w:pStyle w:val="BodyText"/>
        <w:spacing w:before="105"/>
        <w:ind w:left="1288"/>
      </w:pPr>
      <w:r>
        <w:t>Keterangan</w:t>
      </w:r>
      <w:r>
        <w:rPr>
          <w:spacing w:val="-4"/>
        </w:rPr>
        <w:t xml:space="preserve"> </w:t>
      </w:r>
      <w:r>
        <w:rPr>
          <w:spacing w:val="-10"/>
        </w:rPr>
        <w:t>:</w:t>
      </w:r>
    </w:p>
    <w:p w:rsidR="00977BC6" w:rsidRDefault="00977BC6">
      <w:pPr>
        <w:pStyle w:val="BodyText"/>
        <w:spacing w:before="199"/>
      </w:pPr>
    </w:p>
    <w:p w:rsidR="00977BC6" w:rsidRDefault="003C22F3">
      <w:pPr>
        <w:ind w:left="1288"/>
        <w:rPr>
          <w:sz w:val="24"/>
        </w:rPr>
      </w:pPr>
      <w:r>
        <w:rPr>
          <w:sz w:val="24"/>
        </w:rPr>
        <w:t>Q</w:t>
      </w:r>
      <w:r>
        <w:rPr>
          <w:spacing w:val="-1"/>
          <w:sz w:val="24"/>
        </w:rPr>
        <w:t xml:space="preserve"> </w:t>
      </w:r>
      <w:r>
        <w:rPr>
          <w:sz w:val="24"/>
        </w:rPr>
        <w:t>: Skor</w:t>
      </w:r>
      <w:r>
        <w:rPr>
          <w:spacing w:val="-1"/>
          <w:sz w:val="24"/>
        </w:rPr>
        <w:t xml:space="preserve"> </w:t>
      </w:r>
      <w:r>
        <w:rPr>
          <w:i/>
          <w:sz w:val="24"/>
        </w:rPr>
        <w:t>Quality</w:t>
      </w:r>
      <w:r>
        <w:rPr>
          <w:sz w:val="24"/>
        </w:rPr>
        <w:t>/Kualitas</w:t>
      </w:r>
      <w:r>
        <w:rPr>
          <w:spacing w:val="1"/>
          <w:sz w:val="24"/>
        </w:rPr>
        <w:t xml:space="preserve"> </w:t>
      </w:r>
      <w:r>
        <w:rPr>
          <w:spacing w:val="-2"/>
          <w:sz w:val="24"/>
        </w:rPr>
        <w:t>Layanan</w:t>
      </w:r>
    </w:p>
    <w:p w:rsidR="00977BC6" w:rsidRDefault="00977BC6">
      <w:pPr>
        <w:pStyle w:val="BodyText"/>
      </w:pPr>
    </w:p>
    <w:p w:rsidR="00977BC6" w:rsidRDefault="003C22F3">
      <w:pPr>
        <w:pStyle w:val="BodyText"/>
        <w:spacing w:line="480" w:lineRule="auto"/>
        <w:ind w:left="1288" w:right="988"/>
      </w:pPr>
      <w:r>
        <w:t>P</w:t>
      </w:r>
      <w:r>
        <w:rPr>
          <w:spacing w:val="40"/>
        </w:rPr>
        <w:t xml:space="preserve"> </w:t>
      </w:r>
      <w:r>
        <w:t>:</w:t>
      </w:r>
      <w:r>
        <w:rPr>
          <w:spacing w:val="-5"/>
        </w:rPr>
        <w:t xml:space="preserve"> </w:t>
      </w:r>
      <w:r>
        <w:t>Skor</w:t>
      </w:r>
      <w:r>
        <w:rPr>
          <w:spacing w:val="-5"/>
        </w:rPr>
        <w:t xml:space="preserve"> </w:t>
      </w:r>
      <w:r>
        <w:rPr>
          <w:i/>
        </w:rPr>
        <w:t>Perceived</w:t>
      </w:r>
      <w:r>
        <w:t>/Pelayanan</w:t>
      </w:r>
      <w:r>
        <w:rPr>
          <w:spacing w:val="-1"/>
        </w:rPr>
        <w:t xml:space="preserve"> </w:t>
      </w:r>
      <w:r>
        <w:t>yang</w:t>
      </w:r>
      <w:r>
        <w:rPr>
          <w:spacing w:val="-8"/>
        </w:rPr>
        <w:t xml:space="preserve"> </w:t>
      </w:r>
      <w:r>
        <w:t>sesungguhnya</w:t>
      </w:r>
      <w:r>
        <w:rPr>
          <w:spacing w:val="-2"/>
        </w:rPr>
        <w:t xml:space="preserve"> </w:t>
      </w:r>
      <w:r>
        <w:t>diterima</w:t>
      </w:r>
      <w:r>
        <w:rPr>
          <w:spacing w:val="-6"/>
        </w:rPr>
        <w:t xml:space="preserve"> </w:t>
      </w:r>
      <w:r>
        <w:t>atau</w:t>
      </w:r>
      <w:r>
        <w:rPr>
          <w:spacing w:val="-5"/>
        </w:rPr>
        <w:t xml:space="preserve"> </w:t>
      </w:r>
      <w:r>
        <w:t>dirasakan E</w:t>
      </w:r>
      <w:r>
        <w:rPr>
          <w:spacing w:val="40"/>
        </w:rPr>
        <w:t xml:space="preserve"> </w:t>
      </w:r>
      <w:r>
        <w:t xml:space="preserve">: Skor </w:t>
      </w:r>
      <w:r>
        <w:rPr>
          <w:i/>
        </w:rPr>
        <w:t>Expectation</w:t>
      </w:r>
      <w:r>
        <w:t>/Harapan Pelanggan atas Kualitas Layanan</w:t>
      </w:r>
    </w:p>
    <w:p w:rsidR="00977BC6" w:rsidRDefault="00977BC6">
      <w:pPr>
        <w:pStyle w:val="BodyText"/>
      </w:pPr>
    </w:p>
    <w:p w:rsidR="00977BC6" w:rsidRDefault="00977BC6">
      <w:pPr>
        <w:pStyle w:val="BodyText"/>
      </w:pPr>
    </w:p>
    <w:p w:rsidR="00977BC6" w:rsidRDefault="003C22F3">
      <w:pPr>
        <w:pStyle w:val="BodyText"/>
        <w:spacing w:before="1" w:line="480" w:lineRule="auto"/>
        <w:ind w:left="568" w:right="987" w:firstLine="720"/>
        <w:jc w:val="both"/>
      </w:pPr>
      <w:r>
        <w:t xml:space="preserve">Apabila diperoleh skor </w:t>
      </w:r>
      <w:r>
        <w:rPr>
          <w:i/>
        </w:rPr>
        <w:t xml:space="preserve">Quality </w:t>
      </w:r>
      <w:r>
        <w:t>yang bernilai negatif maka dinyatakan bahwa harapan konsumen belum terpenuhi. Semakin besar kesenjangan atau perolehan skor bernilai negat</w:t>
      </w:r>
      <w:r>
        <w:t>if, semakin besar pula ketidakpuasan antara</w:t>
      </w:r>
      <w:r>
        <w:rPr>
          <w:spacing w:val="40"/>
        </w:rPr>
        <w:t xml:space="preserve"> </w:t>
      </w:r>
      <w:r>
        <w:t xml:space="preserve">keinginan konsumen/pelanggan dengan apa yang diperoleh sebenarnya. Hal ini berlaku sebaliknya, apabila diperoleh skor </w:t>
      </w:r>
      <w:r>
        <w:rPr>
          <w:i/>
        </w:rPr>
        <w:t xml:space="preserve">Quality </w:t>
      </w:r>
      <w:r>
        <w:t>bernilai positif maka dinyatakan kualitas layanan/jasa tersebut telah memenuhi harapan</w:t>
      </w:r>
      <w:r>
        <w:t xml:space="preserve"> konsumen/pelanggan. Semakin besar perolehan skor bernilai positif, maka semakin besar pula kepuasan terhadap kinerja layanan/jasa dari institusi tersebut.</w:t>
      </w:r>
    </w:p>
    <w:p w:rsidR="00977BC6" w:rsidRDefault="003C22F3">
      <w:pPr>
        <w:pStyle w:val="BodyText"/>
        <w:spacing w:line="480" w:lineRule="auto"/>
        <w:ind w:left="568" w:right="989" w:firstLine="720"/>
        <w:jc w:val="both"/>
      </w:pPr>
      <w:r>
        <w:t>Dengan kata lain, ketentuan penarikan kesimpulan atas kualitas layanan pendidikan sebagai berikut :</w:t>
      </w:r>
    </w:p>
    <w:p w:rsidR="00977BC6" w:rsidRDefault="003C22F3">
      <w:pPr>
        <w:pStyle w:val="ListParagraph"/>
        <w:numPr>
          <w:ilvl w:val="0"/>
          <w:numId w:val="10"/>
        </w:numPr>
        <w:tabs>
          <w:tab w:val="left" w:pos="1288"/>
          <w:tab w:val="left" w:pos="1348"/>
        </w:tabs>
        <w:spacing w:line="480" w:lineRule="auto"/>
        <w:ind w:right="992" w:hanging="360"/>
        <w:rPr>
          <w:sz w:val="24"/>
        </w:rPr>
      </w:pPr>
      <w:r>
        <w:rPr>
          <w:sz w:val="24"/>
        </w:rPr>
        <w:t>Apabila</w:t>
      </w:r>
      <w:r>
        <w:rPr>
          <w:spacing w:val="40"/>
          <w:sz w:val="24"/>
        </w:rPr>
        <w:t xml:space="preserve"> </w:t>
      </w:r>
      <w:r>
        <w:rPr>
          <w:sz w:val="24"/>
        </w:rPr>
        <w:t>Q</w:t>
      </w:r>
      <w:r>
        <w:rPr>
          <w:spacing w:val="-2"/>
          <w:sz w:val="24"/>
        </w:rPr>
        <w:t xml:space="preserve"> </w:t>
      </w:r>
      <w:r>
        <w:rPr>
          <w:sz w:val="24"/>
        </w:rPr>
        <w:t>&lt;</w:t>
      </w:r>
      <w:r>
        <w:rPr>
          <w:spacing w:val="-3"/>
          <w:sz w:val="24"/>
        </w:rPr>
        <w:t xml:space="preserve"> </w:t>
      </w:r>
      <w:r>
        <w:rPr>
          <w:sz w:val="24"/>
        </w:rPr>
        <w:t>0 maka</w:t>
      </w:r>
      <w:r>
        <w:rPr>
          <w:spacing w:val="27"/>
          <w:sz w:val="24"/>
        </w:rPr>
        <w:t xml:space="preserve"> </w:t>
      </w:r>
      <w:r>
        <w:rPr>
          <w:sz w:val="24"/>
        </w:rPr>
        <w:t>ES</w:t>
      </w:r>
      <w:r>
        <w:rPr>
          <w:spacing w:val="29"/>
          <w:sz w:val="24"/>
        </w:rPr>
        <w:t xml:space="preserve"> </w:t>
      </w:r>
      <w:r>
        <w:rPr>
          <w:sz w:val="24"/>
        </w:rPr>
        <w:t>&gt;</w:t>
      </w:r>
      <w:r>
        <w:rPr>
          <w:spacing w:val="30"/>
          <w:sz w:val="24"/>
        </w:rPr>
        <w:t xml:space="preserve"> </w:t>
      </w:r>
      <w:r>
        <w:rPr>
          <w:sz w:val="24"/>
        </w:rPr>
        <w:t>PS,</w:t>
      </w:r>
      <w:r>
        <w:rPr>
          <w:spacing w:val="28"/>
          <w:sz w:val="24"/>
        </w:rPr>
        <w:t xml:space="preserve"> </w:t>
      </w:r>
      <w:r>
        <w:rPr>
          <w:sz w:val="24"/>
        </w:rPr>
        <w:t>mahasiswa</w:t>
      </w:r>
      <w:r>
        <w:rPr>
          <w:spacing w:val="27"/>
          <w:sz w:val="24"/>
        </w:rPr>
        <w:t xml:space="preserve"> </w:t>
      </w:r>
      <w:r>
        <w:rPr>
          <w:sz w:val="24"/>
        </w:rPr>
        <w:t>kurang</w:t>
      </w:r>
      <w:r>
        <w:rPr>
          <w:spacing w:val="26"/>
          <w:sz w:val="24"/>
        </w:rPr>
        <w:t xml:space="preserve"> </w:t>
      </w:r>
      <w:r>
        <w:rPr>
          <w:sz w:val="24"/>
        </w:rPr>
        <w:t>puas</w:t>
      </w:r>
      <w:r>
        <w:rPr>
          <w:spacing w:val="31"/>
          <w:sz w:val="24"/>
        </w:rPr>
        <w:t xml:space="preserve"> </w:t>
      </w:r>
      <w:r>
        <w:rPr>
          <w:sz w:val="24"/>
        </w:rPr>
        <w:t>atas</w:t>
      </w:r>
      <w:r>
        <w:rPr>
          <w:spacing w:val="28"/>
          <w:sz w:val="24"/>
        </w:rPr>
        <w:t xml:space="preserve"> </w:t>
      </w:r>
      <w:r>
        <w:rPr>
          <w:sz w:val="24"/>
        </w:rPr>
        <w:t>layanan/jasa yang diterima</w:t>
      </w:r>
    </w:p>
    <w:p w:rsidR="00977BC6" w:rsidRDefault="003C22F3">
      <w:pPr>
        <w:pStyle w:val="ListParagraph"/>
        <w:numPr>
          <w:ilvl w:val="0"/>
          <w:numId w:val="10"/>
        </w:numPr>
        <w:tabs>
          <w:tab w:val="left" w:pos="1288"/>
        </w:tabs>
        <w:spacing w:line="480" w:lineRule="auto"/>
        <w:ind w:right="994" w:hanging="360"/>
        <w:rPr>
          <w:sz w:val="24"/>
        </w:rPr>
      </w:pPr>
      <w:r>
        <w:rPr>
          <w:sz w:val="24"/>
        </w:rPr>
        <w:t>Apabila</w:t>
      </w:r>
      <w:r>
        <w:rPr>
          <w:spacing w:val="-3"/>
          <w:sz w:val="24"/>
        </w:rPr>
        <w:t xml:space="preserve"> </w:t>
      </w:r>
      <w:r>
        <w:rPr>
          <w:sz w:val="24"/>
        </w:rPr>
        <w:t>Q</w:t>
      </w:r>
      <w:r>
        <w:rPr>
          <w:spacing w:val="-2"/>
          <w:sz w:val="24"/>
        </w:rPr>
        <w:t xml:space="preserve"> </w:t>
      </w:r>
      <w:r>
        <w:rPr>
          <w:sz w:val="24"/>
        </w:rPr>
        <w:t>=</w:t>
      </w:r>
      <w:r>
        <w:rPr>
          <w:spacing w:val="-4"/>
          <w:sz w:val="24"/>
        </w:rPr>
        <w:t xml:space="preserve"> </w:t>
      </w:r>
      <w:r>
        <w:rPr>
          <w:sz w:val="24"/>
        </w:rPr>
        <w:t>0</w:t>
      </w:r>
      <w:r>
        <w:rPr>
          <w:spacing w:val="40"/>
          <w:sz w:val="24"/>
        </w:rPr>
        <w:t xml:space="preserve"> </w:t>
      </w:r>
      <w:r>
        <w:rPr>
          <w:sz w:val="24"/>
        </w:rPr>
        <w:t>maka</w:t>
      </w:r>
      <w:r>
        <w:rPr>
          <w:spacing w:val="40"/>
          <w:sz w:val="24"/>
        </w:rPr>
        <w:t xml:space="preserve"> </w:t>
      </w:r>
      <w:r>
        <w:rPr>
          <w:sz w:val="24"/>
        </w:rPr>
        <w:t>ES</w:t>
      </w:r>
      <w:r>
        <w:rPr>
          <w:spacing w:val="40"/>
          <w:sz w:val="24"/>
        </w:rPr>
        <w:t xml:space="preserve"> </w:t>
      </w:r>
      <w:r>
        <w:rPr>
          <w:sz w:val="24"/>
        </w:rPr>
        <w:t>=</w:t>
      </w:r>
      <w:r>
        <w:rPr>
          <w:spacing w:val="40"/>
          <w:sz w:val="24"/>
        </w:rPr>
        <w:t xml:space="preserve"> </w:t>
      </w:r>
      <w:r>
        <w:rPr>
          <w:sz w:val="24"/>
        </w:rPr>
        <w:t>PS,</w:t>
      </w:r>
      <w:r>
        <w:rPr>
          <w:spacing w:val="40"/>
          <w:sz w:val="24"/>
        </w:rPr>
        <w:t xml:space="preserve"> </w:t>
      </w:r>
      <w:r>
        <w:rPr>
          <w:sz w:val="24"/>
        </w:rPr>
        <w:t>mahasiswa</w:t>
      </w:r>
      <w:r>
        <w:rPr>
          <w:spacing w:val="40"/>
          <w:sz w:val="24"/>
        </w:rPr>
        <w:t xml:space="preserve"> </w:t>
      </w:r>
      <w:r>
        <w:rPr>
          <w:sz w:val="24"/>
        </w:rPr>
        <w:t>puas</w:t>
      </w:r>
      <w:r>
        <w:rPr>
          <w:spacing w:val="40"/>
          <w:sz w:val="24"/>
        </w:rPr>
        <w:t xml:space="preserve"> </w:t>
      </w:r>
      <w:r>
        <w:rPr>
          <w:sz w:val="24"/>
        </w:rPr>
        <w:t>atas</w:t>
      </w:r>
      <w:r>
        <w:rPr>
          <w:spacing w:val="40"/>
          <w:sz w:val="24"/>
        </w:rPr>
        <w:t xml:space="preserve"> </w:t>
      </w:r>
      <w:r>
        <w:rPr>
          <w:sz w:val="24"/>
        </w:rPr>
        <w:t>layanan/jasa</w:t>
      </w:r>
      <w:r>
        <w:rPr>
          <w:spacing w:val="40"/>
          <w:sz w:val="24"/>
        </w:rPr>
        <w:t xml:space="preserve"> </w:t>
      </w:r>
      <w:r>
        <w:rPr>
          <w:sz w:val="24"/>
        </w:rPr>
        <w:t xml:space="preserve">yang </w:t>
      </w:r>
      <w:r>
        <w:rPr>
          <w:spacing w:val="-2"/>
          <w:sz w:val="24"/>
        </w:rPr>
        <w:t>diterima</w:t>
      </w:r>
    </w:p>
    <w:p w:rsidR="00977BC6" w:rsidRDefault="003C22F3">
      <w:pPr>
        <w:pStyle w:val="ListParagraph"/>
        <w:numPr>
          <w:ilvl w:val="0"/>
          <w:numId w:val="10"/>
        </w:numPr>
        <w:tabs>
          <w:tab w:val="left" w:pos="1288"/>
        </w:tabs>
        <w:spacing w:line="480" w:lineRule="auto"/>
        <w:ind w:right="994" w:hanging="360"/>
        <w:rPr>
          <w:sz w:val="24"/>
        </w:rPr>
      </w:pPr>
      <w:r>
        <w:rPr>
          <w:sz w:val="24"/>
        </w:rPr>
        <w:t>Apabila</w:t>
      </w:r>
      <w:r>
        <w:rPr>
          <w:spacing w:val="-3"/>
          <w:sz w:val="24"/>
        </w:rPr>
        <w:t xml:space="preserve"> </w:t>
      </w:r>
      <w:r>
        <w:rPr>
          <w:sz w:val="24"/>
        </w:rPr>
        <w:t>Q</w:t>
      </w:r>
      <w:r>
        <w:rPr>
          <w:spacing w:val="-2"/>
          <w:sz w:val="24"/>
        </w:rPr>
        <w:t xml:space="preserve"> </w:t>
      </w:r>
      <w:r>
        <w:rPr>
          <w:sz w:val="24"/>
        </w:rPr>
        <w:t>&gt;</w:t>
      </w:r>
      <w:r>
        <w:rPr>
          <w:spacing w:val="-3"/>
          <w:sz w:val="24"/>
        </w:rPr>
        <w:t xml:space="preserve"> </w:t>
      </w:r>
      <w:r>
        <w:rPr>
          <w:sz w:val="24"/>
        </w:rPr>
        <w:t>0</w:t>
      </w:r>
      <w:r>
        <w:rPr>
          <w:spacing w:val="40"/>
          <w:sz w:val="24"/>
        </w:rPr>
        <w:t xml:space="preserve"> </w:t>
      </w:r>
      <w:r>
        <w:rPr>
          <w:sz w:val="24"/>
        </w:rPr>
        <w:t>maka</w:t>
      </w:r>
      <w:r>
        <w:rPr>
          <w:spacing w:val="33"/>
          <w:sz w:val="24"/>
        </w:rPr>
        <w:t xml:space="preserve"> </w:t>
      </w:r>
      <w:r>
        <w:rPr>
          <w:sz w:val="24"/>
        </w:rPr>
        <w:t>ES</w:t>
      </w:r>
      <w:r>
        <w:rPr>
          <w:spacing w:val="35"/>
          <w:sz w:val="24"/>
        </w:rPr>
        <w:t xml:space="preserve"> </w:t>
      </w:r>
      <w:r>
        <w:rPr>
          <w:sz w:val="24"/>
        </w:rPr>
        <w:t>&lt;</w:t>
      </w:r>
      <w:r>
        <w:rPr>
          <w:spacing w:val="34"/>
          <w:sz w:val="24"/>
        </w:rPr>
        <w:t xml:space="preserve"> </w:t>
      </w:r>
      <w:r>
        <w:rPr>
          <w:sz w:val="24"/>
        </w:rPr>
        <w:t>PS,</w:t>
      </w:r>
      <w:r>
        <w:rPr>
          <w:spacing w:val="35"/>
          <w:sz w:val="24"/>
        </w:rPr>
        <w:t xml:space="preserve"> </w:t>
      </w:r>
      <w:r>
        <w:rPr>
          <w:sz w:val="24"/>
        </w:rPr>
        <w:t>mahasiswa</w:t>
      </w:r>
      <w:r>
        <w:rPr>
          <w:spacing w:val="33"/>
          <w:sz w:val="24"/>
        </w:rPr>
        <w:t xml:space="preserve"> </w:t>
      </w:r>
      <w:r>
        <w:rPr>
          <w:sz w:val="24"/>
        </w:rPr>
        <w:t>sangat</w:t>
      </w:r>
      <w:r>
        <w:rPr>
          <w:spacing w:val="35"/>
          <w:sz w:val="24"/>
        </w:rPr>
        <w:t xml:space="preserve"> </w:t>
      </w:r>
      <w:r>
        <w:rPr>
          <w:sz w:val="24"/>
        </w:rPr>
        <w:t>puas</w:t>
      </w:r>
      <w:r>
        <w:rPr>
          <w:spacing w:val="35"/>
          <w:sz w:val="24"/>
        </w:rPr>
        <w:t xml:space="preserve"> </w:t>
      </w:r>
      <w:r>
        <w:rPr>
          <w:sz w:val="24"/>
        </w:rPr>
        <w:t>atas</w:t>
      </w:r>
      <w:r>
        <w:rPr>
          <w:spacing w:val="34"/>
          <w:sz w:val="24"/>
        </w:rPr>
        <w:t xml:space="preserve"> </w:t>
      </w:r>
      <w:r>
        <w:rPr>
          <w:sz w:val="24"/>
        </w:rPr>
        <w:t>layanan/jasa yang diterima</w:t>
      </w:r>
    </w:p>
    <w:p w:rsidR="00977BC6" w:rsidRDefault="00977BC6">
      <w:pPr>
        <w:pStyle w:val="ListParagraph"/>
        <w:spacing w:line="480" w:lineRule="auto"/>
        <w:rPr>
          <w:sz w:val="24"/>
        </w:rPr>
        <w:sectPr w:rsidR="00977BC6">
          <w:pgSz w:w="11910" w:h="16840"/>
          <w:pgMar w:top="1920" w:right="708" w:bottom="1200" w:left="1700" w:header="0" w:footer="1002" w:gutter="0"/>
          <w:cols w:space="720"/>
        </w:sectPr>
      </w:pPr>
    </w:p>
    <w:p w:rsidR="00977BC6" w:rsidRDefault="00977BC6">
      <w:pPr>
        <w:pStyle w:val="BodyText"/>
        <w:spacing w:before="45"/>
      </w:pPr>
    </w:p>
    <w:p w:rsidR="00977BC6" w:rsidRDefault="003C22F3">
      <w:pPr>
        <w:pStyle w:val="BodyText"/>
        <w:spacing w:before="1" w:line="480" w:lineRule="auto"/>
        <w:ind w:left="568" w:right="987" w:firstLine="720"/>
        <w:jc w:val="both"/>
      </w:pPr>
      <w:r>
        <w:t xml:space="preserve">Dalam metode ini menggunakan dua analisis, yaitu : pertama, analisis data </w:t>
      </w:r>
      <w:r>
        <w:rPr>
          <w:i/>
        </w:rPr>
        <w:t>item-by-item gap analysis</w:t>
      </w:r>
      <w:r>
        <w:t xml:space="preserve">, dengan cara menghitung selisih skor rata-rata persepsi dan skor rata-rata ekspektasi untuk setiap item. Melalui perhitungan ini akan diketahui kualitas layanan/jasa untuk setiap item. Kedua, analisis data </w:t>
      </w:r>
      <w:r>
        <w:rPr>
          <w:i/>
        </w:rPr>
        <w:t>dimention- by-dimention gap analysis</w:t>
      </w:r>
      <w:r>
        <w:t>, dengan cara</w:t>
      </w:r>
      <w:r>
        <w:t xml:space="preserve"> menghitung rata-rata skor setiap dimensi yakni bukti fisik/</w:t>
      </w:r>
      <w:r>
        <w:rPr>
          <w:i/>
        </w:rPr>
        <w:t>tangible</w:t>
      </w:r>
      <w:r>
        <w:t>, daya tanggap/</w:t>
      </w:r>
      <w:r>
        <w:rPr>
          <w:i/>
        </w:rPr>
        <w:t>responsiveness</w:t>
      </w:r>
      <w:r>
        <w:t>, reliabilitas/</w:t>
      </w:r>
      <w:r>
        <w:rPr>
          <w:i/>
        </w:rPr>
        <w:t>reliability</w:t>
      </w:r>
      <w:r>
        <w:t>, empati/</w:t>
      </w:r>
      <w:r>
        <w:rPr>
          <w:i/>
        </w:rPr>
        <w:t xml:space="preserve">emphaty </w:t>
      </w:r>
      <w:r>
        <w:t>dan jaminan/</w:t>
      </w:r>
      <w:r>
        <w:rPr>
          <w:i/>
        </w:rPr>
        <w:t>assurance</w:t>
      </w:r>
      <w:r>
        <w:t>, persepsi dan ekspektasi harus dihitung, kemudian nilai persepsi dikurangkan dengan nilai eksp</w:t>
      </w:r>
      <w:r>
        <w:t>ektasi pada masing-masing dimensi. Melalui perhitungan ini akan diketahui gap dari masing-masing dimensi sehingga dimensi yang memperoleh skor negatif dapat difokuskan untuk</w:t>
      </w:r>
      <w:r>
        <w:rPr>
          <w:spacing w:val="40"/>
        </w:rPr>
        <w:t xml:space="preserve"> </w:t>
      </w:r>
      <w:r>
        <w:t>dilakukan perbaikan.</w:t>
      </w:r>
      <w:r>
        <w:rPr>
          <w:vertAlign w:val="superscript"/>
        </w:rPr>
        <w:t>37</w:t>
      </w:r>
    </w:p>
    <w:p w:rsidR="00977BC6" w:rsidRDefault="003C22F3">
      <w:pPr>
        <w:pStyle w:val="BodyText"/>
        <w:spacing w:before="200" w:line="480" w:lineRule="auto"/>
        <w:ind w:left="568" w:right="992" w:firstLine="720"/>
        <w:jc w:val="both"/>
      </w:pPr>
      <w:r>
        <w:t>Metode SERVQUAL yang digunakan ini, tidak hanya membantu pe</w:t>
      </w:r>
      <w:r>
        <w:t>rusahaan jasa/institusi tertentu untuk menilai kualitas layanan/jasa secara keseluruhan berdasarkan persepsi pelanggan, namun dapat juga mengidentifikasi dimensi-dimensi kunci serta aspek-aspek dari kelima dimensi yang belum terpenuhi sehingga dilakukan pe</w:t>
      </w:r>
      <w:r>
        <w:t>rbaikan dan penyempurnaan kualitas.</w:t>
      </w:r>
    </w:p>
    <w:p w:rsidR="00977BC6" w:rsidRDefault="00977BC6">
      <w:pPr>
        <w:pStyle w:val="BodyText"/>
        <w:rPr>
          <w:sz w:val="20"/>
        </w:rPr>
      </w:pPr>
    </w:p>
    <w:p w:rsidR="00977BC6" w:rsidRDefault="00977BC6">
      <w:pPr>
        <w:pStyle w:val="BodyText"/>
        <w:rPr>
          <w:sz w:val="20"/>
        </w:rPr>
      </w:pPr>
    </w:p>
    <w:p w:rsidR="00977BC6" w:rsidRDefault="00977BC6">
      <w:pPr>
        <w:pStyle w:val="BodyText"/>
        <w:rPr>
          <w:sz w:val="20"/>
        </w:rPr>
      </w:pPr>
    </w:p>
    <w:p w:rsidR="00977BC6" w:rsidRDefault="00977BC6">
      <w:pPr>
        <w:pStyle w:val="BodyText"/>
        <w:rPr>
          <w:sz w:val="20"/>
        </w:rPr>
      </w:pPr>
    </w:p>
    <w:p w:rsidR="00977BC6" w:rsidRDefault="00977BC6">
      <w:pPr>
        <w:pStyle w:val="BodyText"/>
        <w:rPr>
          <w:sz w:val="20"/>
        </w:rPr>
      </w:pPr>
    </w:p>
    <w:p w:rsidR="00977BC6" w:rsidRDefault="00977BC6">
      <w:pPr>
        <w:pStyle w:val="BodyText"/>
        <w:rPr>
          <w:sz w:val="20"/>
        </w:rPr>
      </w:pPr>
    </w:p>
    <w:p w:rsidR="00977BC6" w:rsidRDefault="00977BC6">
      <w:pPr>
        <w:pStyle w:val="BodyText"/>
        <w:rPr>
          <w:sz w:val="20"/>
        </w:rPr>
      </w:pPr>
    </w:p>
    <w:p w:rsidR="00977BC6" w:rsidRDefault="00977BC6">
      <w:pPr>
        <w:pStyle w:val="BodyText"/>
        <w:rPr>
          <w:sz w:val="20"/>
        </w:rPr>
      </w:pPr>
    </w:p>
    <w:p w:rsidR="00977BC6" w:rsidRDefault="00977BC6">
      <w:pPr>
        <w:pStyle w:val="BodyText"/>
        <w:rPr>
          <w:sz w:val="20"/>
        </w:rPr>
      </w:pPr>
    </w:p>
    <w:p w:rsidR="00977BC6" w:rsidRDefault="00977BC6">
      <w:pPr>
        <w:pStyle w:val="BodyText"/>
        <w:rPr>
          <w:sz w:val="20"/>
        </w:rPr>
      </w:pPr>
    </w:p>
    <w:p w:rsidR="00977BC6" w:rsidRDefault="00977BC6">
      <w:pPr>
        <w:pStyle w:val="BodyText"/>
        <w:rPr>
          <w:sz w:val="20"/>
        </w:rPr>
      </w:pPr>
    </w:p>
    <w:p w:rsidR="00977BC6" w:rsidRDefault="003C22F3">
      <w:pPr>
        <w:pStyle w:val="BodyText"/>
        <w:spacing w:before="12"/>
        <w:rPr>
          <w:sz w:val="20"/>
        </w:rPr>
      </w:pPr>
      <w:r>
        <w:rPr>
          <w:noProof/>
          <w:sz w:val="20"/>
          <w:lang w:val="id-ID" w:eastAsia="id-ID"/>
        </w:rPr>
        <mc:AlternateContent>
          <mc:Choice Requires="wps">
            <w:drawing>
              <wp:anchor distT="0" distB="0" distL="0" distR="0" simplePos="0" relativeHeight="487601664" behindDoc="1" locked="0" layoutInCell="1" allowOverlap="1">
                <wp:simplePos x="0" y="0"/>
                <wp:positionH relativeFrom="page">
                  <wp:posOffset>1440433</wp:posOffset>
                </wp:positionH>
                <wp:positionV relativeFrom="paragraph">
                  <wp:posOffset>169029</wp:posOffset>
                </wp:positionV>
                <wp:extent cx="1829435" cy="9525"/>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3.309384pt;width:144.020pt;height:.72003pt;mso-position-horizontal-relative:page;mso-position-vertical-relative:paragraph;z-index:-15714816;mso-wrap-distance-left:0;mso-wrap-distance-right:0" id="docshape32" filled="true" fillcolor="#000000" stroked="false">
                <v:fill type="solid"/>
                <w10:wrap type="topAndBottom"/>
              </v:rect>
            </w:pict>
          </mc:Fallback>
        </mc:AlternateContent>
      </w:r>
    </w:p>
    <w:p w:rsidR="00977BC6" w:rsidRDefault="003C22F3">
      <w:pPr>
        <w:spacing w:before="104" w:line="237" w:lineRule="auto"/>
        <w:ind w:left="568" w:right="988"/>
        <w:jc w:val="both"/>
        <w:rPr>
          <w:sz w:val="20"/>
        </w:rPr>
      </w:pPr>
      <w:r>
        <w:rPr>
          <w:rFonts w:ascii="Calibri" w:hAnsi="Calibri"/>
          <w:sz w:val="20"/>
          <w:vertAlign w:val="superscript"/>
        </w:rPr>
        <w:t>37</w:t>
      </w:r>
      <w:r>
        <w:rPr>
          <w:rFonts w:ascii="Calibri" w:hAnsi="Calibri"/>
          <w:sz w:val="20"/>
        </w:rPr>
        <w:t xml:space="preserve"> </w:t>
      </w:r>
      <w:r>
        <w:rPr>
          <w:sz w:val="20"/>
        </w:rPr>
        <w:t xml:space="preserve">Hardiansyah, “Analisis SERVQUAL Berdasarkan Persepsi dan Ekspektasi Siswa Terhadap Layanan Pendidikan Sekolah Menengah Kejuruan,” </w:t>
      </w:r>
      <w:r>
        <w:rPr>
          <w:i/>
          <w:sz w:val="20"/>
        </w:rPr>
        <w:t>Jurnal Visionary</w:t>
      </w:r>
      <w:r>
        <w:rPr>
          <w:i/>
          <w:spacing w:val="-10"/>
          <w:sz w:val="20"/>
        </w:rPr>
        <w:t xml:space="preserve"> </w:t>
      </w:r>
      <w:r>
        <w:rPr>
          <w:i/>
          <w:sz w:val="20"/>
        </w:rPr>
        <w:t xml:space="preserve">: Penelitian dan Pengembangan di Bidang Administrasi Pendidikan </w:t>
      </w:r>
      <w:r>
        <w:rPr>
          <w:sz w:val="20"/>
        </w:rPr>
        <w:t xml:space="preserve">7, no. 2 (2019): Hlm. 91-100, </w:t>
      </w:r>
      <w:r>
        <w:rPr>
          <w:spacing w:val="-2"/>
          <w:sz w:val="20"/>
        </w:rPr>
        <w:t>https://doi.org/10.33394/vis.v4i2.3002.</w:t>
      </w:r>
    </w:p>
    <w:p w:rsidR="00977BC6" w:rsidRDefault="00977BC6">
      <w:pPr>
        <w:spacing w:line="237" w:lineRule="auto"/>
        <w:jc w:val="both"/>
        <w:rPr>
          <w:sz w:val="20"/>
        </w:rPr>
        <w:sectPr w:rsidR="00977BC6">
          <w:pgSz w:w="11910" w:h="16840"/>
          <w:pgMar w:top="1920" w:right="708" w:bottom="1200" w:left="1700" w:header="0" w:footer="1002" w:gutter="0"/>
          <w:cols w:space="720"/>
        </w:sectPr>
      </w:pPr>
    </w:p>
    <w:p w:rsidR="00977BC6" w:rsidRDefault="00977BC6">
      <w:pPr>
        <w:pStyle w:val="BodyText"/>
        <w:spacing w:before="50"/>
      </w:pPr>
    </w:p>
    <w:p w:rsidR="00977BC6" w:rsidRDefault="003C22F3">
      <w:pPr>
        <w:pStyle w:val="Heading3"/>
        <w:numPr>
          <w:ilvl w:val="1"/>
          <w:numId w:val="16"/>
        </w:numPr>
        <w:tabs>
          <w:tab w:val="left" w:pos="1276"/>
        </w:tabs>
        <w:ind w:left="1276" w:hanging="720"/>
        <w:jc w:val="left"/>
      </w:pPr>
      <w:r>
        <w:t>PENELITIAN</w:t>
      </w:r>
      <w:r>
        <w:rPr>
          <w:spacing w:val="-3"/>
        </w:rPr>
        <w:t xml:space="preserve"> </w:t>
      </w:r>
      <w:r>
        <w:t>YANG</w:t>
      </w:r>
      <w:r>
        <w:rPr>
          <w:spacing w:val="-1"/>
        </w:rPr>
        <w:t xml:space="preserve"> </w:t>
      </w:r>
      <w:r>
        <w:rPr>
          <w:spacing w:val="-2"/>
        </w:rPr>
        <w:t>RELEVAN</w:t>
      </w:r>
    </w:p>
    <w:p w:rsidR="00977BC6" w:rsidRDefault="003C22F3">
      <w:pPr>
        <w:pStyle w:val="ListParagraph"/>
        <w:numPr>
          <w:ilvl w:val="0"/>
          <w:numId w:val="9"/>
        </w:numPr>
        <w:tabs>
          <w:tab w:val="left" w:pos="1288"/>
        </w:tabs>
        <w:spacing w:before="272" w:line="480" w:lineRule="auto"/>
        <w:ind w:right="989"/>
        <w:jc w:val="both"/>
        <w:rPr>
          <w:sz w:val="24"/>
        </w:rPr>
      </w:pPr>
      <w:r>
        <w:rPr>
          <w:sz w:val="24"/>
        </w:rPr>
        <w:t>Penelitian yang dilakukan oleh Vinsensius Bawa Toron (Dosen) pada tahun 2022 dengan judul “Kepuasan Mahasiswa STP Reinha Larantuka Terhadap Pelayanan Akademik”. Dalam penelitian ini menggunakan pendekatan Kendall serta teknik analisis datanya menggunakan s</w:t>
      </w:r>
      <w:r>
        <w:rPr>
          <w:sz w:val="24"/>
        </w:rPr>
        <w:t>kala Likert untuk mengukur indeks presentasi kepuasan mahasiswa. Dari hasil penelitian</w:t>
      </w:r>
      <w:r>
        <w:rPr>
          <w:spacing w:val="-4"/>
          <w:sz w:val="24"/>
        </w:rPr>
        <w:t xml:space="preserve"> </w:t>
      </w:r>
      <w:r>
        <w:rPr>
          <w:sz w:val="24"/>
        </w:rPr>
        <w:t>ini</w:t>
      </w:r>
      <w:r>
        <w:rPr>
          <w:spacing w:val="-4"/>
          <w:sz w:val="24"/>
        </w:rPr>
        <w:t xml:space="preserve"> </w:t>
      </w:r>
      <w:r>
        <w:rPr>
          <w:sz w:val="24"/>
        </w:rPr>
        <w:t>ditemukan</w:t>
      </w:r>
      <w:r>
        <w:rPr>
          <w:spacing w:val="-3"/>
          <w:sz w:val="24"/>
        </w:rPr>
        <w:t xml:space="preserve"> </w:t>
      </w:r>
      <w:r>
        <w:rPr>
          <w:sz w:val="24"/>
        </w:rPr>
        <w:t>bahwa</w:t>
      </w:r>
      <w:r>
        <w:rPr>
          <w:spacing w:val="-6"/>
          <w:sz w:val="24"/>
        </w:rPr>
        <w:t xml:space="preserve"> </w:t>
      </w:r>
      <w:r>
        <w:rPr>
          <w:sz w:val="24"/>
        </w:rPr>
        <w:t>kualitas</w:t>
      </w:r>
      <w:r>
        <w:rPr>
          <w:spacing w:val="-4"/>
          <w:sz w:val="24"/>
        </w:rPr>
        <w:t xml:space="preserve"> </w:t>
      </w:r>
      <w:r>
        <w:rPr>
          <w:sz w:val="24"/>
        </w:rPr>
        <w:t>pelayanan</w:t>
      </w:r>
      <w:r>
        <w:rPr>
          <w:spacing w:val="-4"/>
          <w:sz w:val="24"/>
        </w:rPr>
        <w:t xml:space="preserve"> </w:t>
      </w:r>
      <w:r>
        <w:rPr>
          <w:sz w:val="24"/>
        </w:rPr>
        <w:t>akademik</w:t>
      </w:r>
      <w:r>
        <w:rPr>
          <w:spacing w:val="-4"/>
          <w:sz w:val="24"/>
        </w:rPr>
        <w:t xml:space="preserve"> </w:t>
      </w:r>
      <w:r>
        <w:rPr>
          <w:sz w:val="24"/>
        </w:rPr>
        <w:t>dan</w:t>
      </w:r>
      <w:r>
        <w:rPr>
          <w:spacing w:val="-4"/>
          <w:sz w:val="24"/>
        </w:rPr>
        <w:t xml:space="preserve"> </w:t>
      </w:r>
      <w:r>
        <w:rPr>
          <w:sz w:val="24"/>
        </w:rPr>
        <w:t>kepuasan mahasiswa memiliki nilai baik. Hasil analisis menggunakan skala likert menerangkan kualitas layanan akademik</w:t>
      </w:r>
      <w:r>
        <w:rPr>
          <w:sz w:val="24"/>
        </w:rPr>
        <w:t xml:space="preserve"> memiliki efek positif dan signifikan terhadap kepuasan mahasiswa. Rekomendasinya bagi lembaga untuk tetap meningkatkan kualitas layanan akademik dan fasilitas agar kepuasan mahasiswa juga semakin</w:t>
      </w:r>
      <w:r>
        <w:rPr>
          <w:spacing w:val="40"/>
          <w:sz w:val="24"/>
        </w:rPr>
        <w:t xml:space="preserve"> </w:t>
      </w:r>
      <w:r>
        <w:rPr>
          <w:sz w:val="24"/>
        </w:rPr>
        <w:t xml:space="preserve">meningkat. </w:t>
      </w:r>
      <w:r>
        <w:rPr>
          <w:sz w:val="24"/>
          <w:vertAlign w:val="superscript"/>
        </w:rPr>
        <w:t>38</w:t>
      </w:r>
    </w:p>
    <w:p w:rsidR="00977BC6" w:rsidRDefault="003C22F3">
      <w:pPr>
        <w:pStyle w:val="ListParagraph"/>
        <w:numPr>
          <w:ilvl w:val="0"/>
          <w:numId w:val="9"/>
        </w:numPr>
        <w:tabs>
          <w:tab w:val="left" w:pos="1288"/>
        </w:tabs>
        <w:spacing w:before="1" w:line="480" w:lineRule="auto"/>
        <w:ind w:right="989"/>
        <w:jc w:val="both"/>
        <w:rPr>
          <w:sz w:val="24"/>
        </w:rPr>
      </w:pPr>
      <w:r>
        <w:rPr>
          <w:sz w:val="24"/>
        </w:rPr>
        <w:t>Penelitian yang dilakukan oleh Susie Khoo Huo</w:t>
      </w:r>
      <w:r>
        <w:rPr>
          <w:sz w:val="24"/>
        </w:rPr>
        <w:t>ng Ha Sue pada tahun</w:t>
      </w:r>
      <w:r>
        <w:rPr>
          <w:spacing w:val="40"/>
          <w:sz w:val="24"/>
        </w:rPr>
        <w:t xml:space="preserve"> </w:t>
      </w:r>
      <w:r>
        <w:rPr>
          <w:sz w:val="24"/>
        </w:rPr>
        <w:t>2017 dengan judul “Service Quality</w:t>
      </w:r>
      <w:r>
        <w:rPr>
          <w:spacing w:val="-4"/>
          <w:sz w:val="24"/>
        </w:rPr>
        <w:t xml:space="preserve"> </w:t>
      </w:r>
      <w:r>
        <w:rPr>
          <w:sz w:val="24"/>
        </w:rPr>
        <w:t>And Student/Customer Satisfaction In The Private Tertiary Education Sector In Singapore” dengan jenis penelitian yang digunakan adalah Survei Cross-Sectional. Berdasarkan hasil penelitian ditemukan ba</w:t>
      </w:r>
      <w:r>
        <w:rPr>
          <w:sz w:val="24"/>
        </w:rPr>
        <w:t>hwa persepsi kualitas pelayanan mempengaruhi kepuasan konsumen/mahasiswa yang pada akhirnya berdampak pada niat konsumen untuk setia pada lembaga, bahkan membayar biaya yang lebih tinggi untuk tetap bersama lembaga tersebut. secara khusus, efek kualitas la</w:t>
      </w:r>
      <w:r>
        <w:rPr>
          <w:sz w:val="24"/>
        </w:rPr>
        <w:t>yanan yang dirasakan pada niat perilaku yang</w:t>
      </w:r>
      <w:r>
        <w:rPr>
          <w:spacing w:val="40"/>
          <w:sz w:val="24"/>
        </w:rPr>
        <w:t xml:space="preserve"> </w:t>
      </w:r>
      <w:r>
        <w:rPr>
          <w:sz w:val="24"/>
        </w:rPr>
        <w:t>menguntungkan</w:t>
      </w:r>
      <w:r>
        <w:rPr>
          <w:spacing w:val="40"/>
          <w:sz w:val="24"/>
        </w:rPr>
        <w:t xml:space="preserve"> </w:t>
      </w:r>
      <w:r>
        <w:rPr>
          <w:sz w:val="24"/>
        </w:rPr>
        <w:t>dimediasi</w:t>
      </w:r>
      <w:r>
        <w:rPr>
          <w:spacing w:val="40"/>
          <w:sz w:val="24"/>
        </w:rPr>
        <w:t xml:space="preserve"> </w:t>
      </w:r>
      <w:r>
        <w:rPr>
          <w:sz w:val="24"/>
        </w:rPr>
        <w:t>oleh</w:t>
      </w:r>
      <w:r>
        <w:rPr>
          <w:spacing w:val="40"/>
          <w:sz w:val="24"/>
        </w:rPr>
        <w:t xml:space="preserve"> </w:t>
      </w:r>
      <w:r>
        <w:rPr>
          <w:sz w:val="24"/>
        </w:rPr>
        <w:t>kepuasan.</w:t>
      </w:r>
      <w:r>
        <w:rPr>
          <w:spacing w:val="40"/>
          <w:sz w:val="24"/>
        </w:rPr>
        <w:t xml:space="preserve"> </w:t>
      </w:r>
      <w:r>
        <w:rPr>
          <w:sz w:val="24"/>
        </w:rPr>
        <w:t>Oleh</w:t>
      </w:r>
      <w:r>
        <w:rPr>
          <w:spacing w:val="40"/>
          <w:sz w:val="24"/>
        </w:rPr>
        <w:t xml:space="preserve"> </w:t>
      </w:r>
      <w:r>
        <w:rPr>
          <w:sz w:val="24"/>
        </w:rPr>
        <w:t>karena</w:t>
      </w:r>
      <w:r>
        <w:rPr>
          <w:spacing w:val="40"/>
          <w:sz w:val="24"/>
        </w:rPr>
        <w:t xml:space="preserve"> </w:t>
      </w:r>
      <w:r>
        <w:rPr>
          <w:sz w:val="24"/>
        </w:rPr>
        <w:t>itu,</w:t>
      </w:r>
      <w:r>
        <w:rPr>
          <w:spacing w:val="40"/>
          <w:sz w:val="24"/>
        </w:rPr>
        <w:t xml:space="preserve"> </w:t>
      </w:r>
      <w:r>
        <w:rPr>
          <w:sz w:val="24"/>
        </w:rPr>
        <w:t>ketika</w:t>
      </w:r>
    </w:p>
    <w:p w:rsidR="00977BC6" w:rsidRDefault="003C22F3">
      <w:pPr>
        <w:pStyle w:val="BodyText"/>
        <w:spacing w:before="118"/>
        <w:rPr>
          <w:sz w:val="20"/>
        </w:rPr>
      </w:pPr>
      <w:r>
        <w:rPr>
          <w:noProof/>
          <w:sz w:val="20"/>
          <w:lang w:val="id-ID" w:eastAsia="id-ID"/>
        </w:rPr>
        <mc:AlternateContent>
          <mc:Choice Requires="wps">
            <w:drawing>
              <wp:anchor distT="0" distB="0" distL="0" distR="0" simplePos="0" relativeHeight="487602176" behindDoc="1" locked="0" layoutInCell="1" allowOverlap="1">
                <wp:simplePos x="0" y="0"/>
                <wp:positionH relativeFrom="page">
                  <wp:posOffset>1440433</wp:posOffset>
                </wp:positionH>
                <wp:positionV relativeFrom="paragraph">
                  <wp:posOffset>236494</wp:posOffset>
                </wp:positionV>
                <wp:extent cx="1829435" cy="9525"/>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8.621592pt;width:144.020pt;height:.71997pt;mso-position-horizontal-relative:page;mso-position-vertical-relative:paragraph;z-index:-15714304;mso-wrap-distance-left:0;mso-wrap-distance-right:0" id="docshape33" filled="true" fillcolor="#000000" stroked="false">
                <v:fill type="solid"/>
                <w10:wrap type="topAndBottom"/>
              </v:rect>
            </w:pict>
          </mc:Fallback>
        </mc:AlternateContent>
      </w:r>
    </w:p>
    <w:p w:rsidR="00977BC6" w:rsidRDefault="003C22F3">
      <w:pPr>
        <w:spacing w:before="102"/>
        <w:ind w:left="568"/>
        <w:rPr>
          <w:sz w:val="20"/>
        </w:rPr>
      </w:pPr>
      <w:r>
        <w:rPr>
          <w:rFonts w:ascii="Calibri" w:hAnsi="Calibri"/>
          <w:sz w:val="20"/>
          <w:vertAlign w:val="superscript"/>
        </w:rPr>
        <w:t>38</w:t>
      </w:r>
      <w:r>
        <w:rPr>
          <w:rFonts w:ascii="Calibri" w:hAnsi="Calibri"/>
          <w:spacing w:val="-8"/>
          <w:sz w:val="20"/>
        </w:rPr>
        <w:t xml:space="preserve"> </w:t>
      </w:r>
      <w:r>
        <w:rPr>
          <w:sz w:val="20"/>
        </w:rPr>
        <w:t>Toron,</w:t>
      </w:r>
      <w:r>
        <w:rPr>
          <w:spacing w:val="-7"/>
          <w:sz w:val="20"/>
        </w:rPr>
        <w:t xml:space="preserve"> </w:t>
      </w:r>
      <w:r>
        <w:rPr>
          <w:sz w:val="20"/>
        </w:rPr>
        <w:t>“Kepuasan</w:t>
      </w:r>
      <w:r>
        <w:rPr>
          <w:spacing w:val="-8"/>
          <w:sz w:val="20"/>
        </w:rPr>
        <w:t xml:space="preserve"> </w:t>
      </w:r>
      <w:r>
        <w:rPr>
          <w:sz w:val="20"/>
        </w:rPr>
        <w:t>Mahasiswa</w:t>
      </w:r>
      <w:r>
        <w:rPr>
          <w:spacing w:val="-8"/>
          <w:sz w:val="20"/>
        </w:rPr>
        <w:t xml:space="preserve"> </w:t>
      </w:r>
      <w:r>
        <w:rPr>
          <w:sz w:val="20"/>
        </w:rPr>
        <w:t>STP</w:t>
      </w:r>
      <w:r>
        <w:rPr>
          <w:spacing w:val="-5"/>
          <w:sz w:val="20"/>
        </w:rPr>
        <w:t xml:space="preserve"> </w:t>
      </w:r>
      <w:r>
        <w:rPr>
          <w:sz w:val="20"/>
        </w:rPr>
        <w:t>Reinha</w:t>
      </w:r>
      <w:r>
        <w:rPr>
          <w:spacing w:val="-5"/>
          <w:sz w:val="20"/>
        </w:rPr>
        <w:t xml:space="preserve"> </w:t>
      </w:r>
      <w:r>
        <w:rPr>
          <w:sz w:val="20"/>
        </w:rPr>
        <w:t>Larantuka</w:t>
      </w:r>
      <w:r>
        <w:rPr>
          <w:spacing w:val="-7"/>
          <w:sz w:val="20"/>
        </w:rPr>
        <w:t xml:space="preserve"> </w:t>
      </w:r>
      <w:r>
        <w:rPr>
          <w:sz w:val="20"/>
        </w:rPr>
        <w:t>Terhadap</w:t>
      </w:r>
      <w:r>
        <w:rPr>
          <w:spacing w:val="-7"/>
          <w:sz w:val="20"/>
        </w:rPr>
        <w:t xml:space="preserve"> </w:t>
      </w:r>
      <w:r>
        <w:rPr>
          <w:sz w:val="20"/>
        </w:rPr>
        <w:t>Pelayanan</w:t>
      </w:r>
      <w:r>
        <w:rPr>
          <w:spacing w:val="-6"/>
          <w:sz w:val="20"/>
        </w:rPr>
        <w:t xml:space="preserve"> </w:t>
      </w:r>
      <w:r>
        <w:rPr>
          <w:spacing w:val="-2"/>
          <w:sz w:val="20"/>
        </w:rPr>
        <w:t>Akademik.”</w:t>
      </w:r>
    </w:p>
    <w:p w:rsidR="00977BC6" w:rsidRDefault="00977BC6">
      <w:pPr>
        <w:rPr>
          <w:sz w:val="20"/>
        </w:rPr>
        <w:sectPr w:rsidR="00977BC6">
          <w:pgSz w:w="11910" w:h="16840"/>
          <w:pgMar w:top="1920" w:right="708" w:bottom="1200" w:left="1700" w:header="0" w:footer="1002" w:gutter="0"/>
          <w:cols w:space="720"/>
        </w:sectPr>
      </w:pPr>
    </w:p>
    <w:p w:rsidR="00977BC6" w:rsidRDefault="00977BC6">
      <w:pPr>
        <w:pStyle w:val="BodyText"/>
        <w:spacing w:before="45"/>
      </w:pPr>
    </w:p>
    <w:p w:rsidR="00977BC6" w:rsidRDefault="003C22F3">
      <w:pPr>
        <w:pStyle w:val="BodyText"/>
        <w:spacing w:before="1" w:line="480" w:lineRule="auto"/>
        <w:ind w:left="1288" w:right="992"/>
        <w:jc w:val="both"/>
      </w:pPr>
      <w:r>
        <w:t>seorang mahasiswa/konsumen merasa puas, niat perilaku yang baik terhadap institusi juga diperkuat.</w:t>
      </w:r>
      <w:r>
        <w:rPr>
          <w:vertAlign w:val="superscript"/>
        </w:rPr>
        <w:t>39</w:t>
      </w:r>
    </w:p>
    <w:p w:rsidR="00977BC6" w:rsidRDefault="003C22F3">
      <w:pPr>
        <w:pStyle w:val="ListParagraph"/>
        <w:numPr>
          <w:ilvl w:val="0"/>
          <w:numId w:val="9"/>
        </w:numPr>
        <w:tabs>
          <w:tab w:val="left" w:pos="1288"/>
        </w:tabs>
        <w:spacing w:line="480" w:lineRule="auto"/>
        <w:ind w:right="988"/>
        <w:jc w:val="both"/>
        <w:rPr>
          <w:sz w:val="24"/>
        </w:rPr>
      </w:pPr>
      <w:r>
        <w:rPr>
          <w:sz w:val="24"/>
        </w:rPr>
        <w:t>Penelitian yang dilakukan oleh Subrahmanyam Annamdevula and Raja S. Bellamkonda</w:t>
      </w:r>
      <w:r>
        <w:rPr>
          <w:spacing w:val="-1"/>
          <w:sz w:val="24"/>
        </w:rPr>
        <w:t xml:space="preserve"> </w:t>
      </w:r>
      <w:r>
        <w:rPr>
          <w:sz w:val="24"/>
        </w:rPr>
        <w:t>pada</w:t>
      </w:r>
      <w:r>
        <w:rPr>
          <w:spacing w:val="-3"/>
          <w:sz w:val="24"/>
        </w:rPr>
        <w:t xml:space="preserve"> </w:t>
      </w:r>
      <w:r>
        <w:rPr>
          <w:sz w:val="24"/>
        </w:rPr>
        <w:t>tahun 2014</w:t>
      </w:r>
      <w:r>
        <w:rPr>
          <w:spacing w:val="-2"/>
          <w:sz w:val="24"/>
        </w:rPr>
        <w:t xml:space="preserve"> </w:t>
      </w:r>
      <w:r>
        <w:rPr>
          <w:sz w:val="24"/>
        </w:rPr>
        <w:t>dengan</w:t>
      </w:r>
      <w:r>
        <w:rPr>
          <w:spacing w:val="-2"/>
          <w:sz w:val="24"/>
        </w:rPr>
        <w:t xml:space="preserve"> </w:t>
      </w:r>
      <w:r>
        <w:rPr>
          <w:sz w:val="24"/>
        </w:rPr>
        <w:t>judul</w:t>
      </w:r>
      <w:r>
        <w:rPr>
          <w:spacing w:val="-2"/>
          <w:sz w:val="24"/>
        </w:rPr>
        <w:t xml:space="preserve"> </w:t>
      </w:r>
      <w:r>
        <w:rPr>
          <w:sz w:val="24"/>
        </w:rPr>
        <w:t>“The</w:t>
      </w:r>
      <w:r>
        <w:rPr>
          <w:spacing w:val="-1"/>
          <w:sz w:val="24"/>
        </w:rPr>
        <w:t xml:space="preserve"> </w:t>
      </w:r>
      <w:r>
        <w:rPr>
          <w:sz w:val="24"/>
        </w:rPr>
        <w:t>effects</w:t>
      </w:r>
      <w:r>
        <w:rPr>
          <w:spacing w:val="-2"/>
          <w:sz w:val="24"/>
        </w:rPr>
        <w:t xml:space="preserve"> </w:t>
      </w:r>
      <w:r>
        <w:rPr>
          <w:sz w:val="24"/>
        </w:rPr>
        <w:t>of</w:t>
      </w:r>
      <w:r>
        <w:rPr>
          <w:spacing w:val="-3"/>
          <w:sz w:val="24"/>
        </w:rPr>
        <w:t xml:space="preserve"> </w:t>
      </w:r>
      <w:r>
        <w:rPr>
          <w:sz w:val="24"/>
        </w:rPr>
        <w:t>service</w:t>
      </w:r>
      <w:r>
        <w:rPr>
          <w:spacing w:val="-3"/>
          <w:sz w:val="24"/>
        </w:rPr>
        <w:t xml:space="preserve"> </w:t>
      </w:r>
      <w:r>
        <w:rPr>
          <w:sz w:val="24"/>
        </w:rPr>
        <w:t>quality on student loy</w:t>
      </w:r>
      <w:r>
        <w:rPr>
          <w:sz w:val="24"/>
        </w:rPr>
        <w:t>alty: the mediating role of student satisfaction” dengan jenis penelitian adalah Survey. Berdasarkan penelitian ini membuktikan adanya peran mediator kepuasan mahasiswa antara kualitas layanan dan loyalitas pelanggan. Kualitas layanan telah ditemukan sebag</w:t>
      </w:r>
      <w:r>
        <w:rPr>
          <w:sz w:val="24"/>
        </w:rPr>
        <w:t>ai faktor penting dalam kepuasan mahasiswa. Sama pentingnya mengidentifikasi unsur lainnya seperti nilai, citra, atau reputasi lembaga yang berdampak langsung pada loyalitas layanan.</w:t>
      </w:r>
      <w:r>
        <w:rPr>
          <w:sz w:val="24"/>
          <w:vertAlign w:val="superscript"/>
        </w:rPr>
        <w:t>40</w:t>
      </w:r>
    </w:p>
    <w:p w:rsidR="00977BC6" w:rsidRDefault="003C22F3">
      <w:pPr>
        <w:pStyle w:val="BodyText"/>
        <w:spacing w:before="200" w:line="480" w:lineRule="auto"/>
        <w:ind w:left="568" w:right="989" w:firstLine="708"/>
        <w:jc w:val="both"/>
      </w:pPr>
      <w:r>
        <w:t>Berdasarkan referensi pendahulu di atas, terdapat perbedaan dalam penel</w:t>
      </w:r>
      <w:r>
        <w:t>itian yang dilakukan oleh peneliti, yaitu lokasi penelitian, jenis, metode penelitian dan analisis data</w:t>
      </w:r>
      <w:r>
        <w:rPr>
          <w:spacing w:val="40"/>
        </w:rPr>
        <w:t xml:space="preserve"> </w:t>
      </w:r>
      <w:r>
        <w:t>yang digunakan, serta fokus dari penelitian ini adalah menganalisis kualitas layanan terhadap kepuasan mahasiswa dengan</w:t>
      </w:r>
      <w:r>
        <w:rPr>
          <w:spacing w:val="40"/>
        </w:rPr>
        <w:t xml:space="preserve"> </w:t>
      </w:r>
      <w:r>
        <w:t>menggunakan metode SERVQUAL yang</w:t>
      </w:r>
      <w:r>
        <w:t xml:space="preserve"> menilai kualitas layanan dari 5 dimensi yaitu Bukti Fisik (</w:t>
      </w:r>
      <w:r>
        <w:rPr>
          <w:i/>
        </w:rPr>
        <w:t>Tangibles</w:t>
      </w:r>
      <w:r>
        <w:t>)</w:t>
      </w:r>
      <w:r>
        <w:rPr>
          <w:b/>
        </w:rPr>
        <w:t xml:space="preserve">, </w:t>
      </w:r>
      <w:r>
        <w:t>Keandalan (</w:t>
      </w:r>
      <w:r>
        <w:rPr>
          <w:i/>
        </w:rPr>
        <w:t>Reliability</w:t>
      </w:r>
      <w:r>
        <w:t>), Daya Tanggap (</w:t>
      </w:r>
      <w:r>
        <w:rPr>
          <w:i/>
        </w:rPr>
        <w:t>Responsiveness</w:t>
      </w:r>
      <w:r>
        <w:rPr>
          <w:b/>
        </w:rPr>
        <w:t xml:space="preserve">), </w:t>
      </w:r>
      <w:r>
        <w:t>Kepedulian (</w:t>
      </w:r>
      <w:r>
        <w:rPr>
          <w:i/>
        </w:rPr>
        <w:t>Empathy</w:t>
      </w:r>
      <w:r>
        <w:t>) dan Jaminan (</w:t>
      </w:r>
      <w:r>
        <w:rPr>
          <w:i/>
        </w:rPr>
        <w:t>Assurance</w:t>
      </w:r>
      <w:r>
        <w:t>).</w:t>
      </w:r>
    </w:p>
    <w:p w:rsidR="00977BC6" w:rsidRDefault="00977BC6">
      <w:pPr>
        <w:pStyle w:val="BodyText"/>
        <w:rPr>
          <w:sz w:val="20"/>
        </w:rPr>
      </w:pPr>
    </w:p>
    <w:p w:rsidR="00977BC6" w:rsidRDefault="00977BC6">
      <w:pPr>
        <w:pStyle w:val="BodyText"/>
        <w:rPr>
          <w:sz w:val="20"/>
        </w:rPr>
      </w:pPr>
    </w:p>
    <w:p w:rsidR="00977BC6" w:rsidRDefault="00977BC6">
      <w:pPr>
        <w:pStyle w:val="BodyText"/>
        <w:rPr>
          <w:sz w:val="20"/>
        </w:rPr>
      </w:pPr>
    </w:p>
    <w:p w:rsidR="00977BC6" w:rsidRDefault="00977BC6">
      <w:pPr>
        <w:pStyle w:val="BodyText"/>
        <w:rPr>
          <w:sz w:val="20"/>
        </w:rPr>
      </w:pPr>
    </w:p>
    <w:p w:rsidR="00977BC6" w:rsidRDefault="00977BC6">
      <w:pPr>
        <w:pStyle w:val="BodyText"/>
        <w:rPr>
          <w:sz w:val="20"/>
        </w:rPr>
      </w:pPr>
    </w:p>
    <w:p w:rsidR="00977BC6" w:rsidRDefault="00977BC6">
      <w:pPr>
        <w:pStyle w:val="BodyText"/>
        <w:rPr>
          <w:sz w:val="20"/>
        </w:rPr>
      </w:pPr>
    </w:p>
    <w:p w:rsidR="00977BC6" w:rsidRDefault="003C22F3">
      <w:pPr>
        <w:pStyle w:val="BodyText"/>
        <w:spacing w:before="43"/>
        <w:rPr>
          <w:sz w:val="20"/>
        </w:rPr>
      </w:pPr>
      <w:r>
        <w:rPr>
          <w:noProof/>
          <w:sz w:val="20"/>
          <w:lang w:val="id-ID" w:eastAsia="id-ID"/>
        </w:rPr>
        <mc:AlternateContent>
          <mc:Choice Requires="wps">
            <w:drawing>
              <wp:anchor distT="0" distB="0" distL="0" distR="0" simplePos="0" relativeHeight="487602688" behindDoc="1" locked="0" layoutInCell="1" allowOverlap="1">
                <wp:simplePos x="0" y="0"/>
                <wp:positionH relativeFrom="page">
                  <wp:posOffset>1440433</wp:posOffset>
                </wp:positionH>
                <wp:positionV relativeFrom="paragraph">
                  <wp:posOffset>189093</wp:posOffset>
                </wp:positionV>
                <wp:extent cx="1829435" cy="9525"/>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4.889249pt;width:144.020pt;height:.71997pt;mso-position-horizontal-relative:page;mso-position-vertical-relative:paragraph;z-index:-15713792;mso-wrap-distance-left:0;mso-wrap-distance-right:0" id="docshape34" filled="true" fillcolor="#000000" stroked="false">
                <v:fill type="solid"/>
                <w10:wrap type="topAndBottom"/>
              </v:rect>
            </w:pict>
          </mc:Fallback>
        </mc:AlternateContent>
      </w:r>
    </w:p>
    <w:p w:rsidR="00977BC6" w:rsidRDefault="003C22F3">
      <w:pPr>
        <w:spacing w:before="106" w:line="235" w:lineRule="auto"/>
        <w:ind w:left="568" w:right="988"/>
        <w:rPr>
          <w:sz w:val="20"/>
        </w:rPr>
      </w:pPr>
      <w:r>
        <w:rPr>
          <w:rFonts w:ascii="Calibri" w:hAnsi="Calibri"/>
          <w:sz w:val="20"/>
          <w:vertAlign w:val="superscript"/>
        </w:rPr>
        <w:t>39</w:t>
      </w:r>
      <w:r>
        <w:rPr>
          <w:rFonts w:ascii="Calibri" w:hAnsi="Calibri"/>
          <w:spacing w:val="-2"/>
          <w:sz w:val="20"/>
        </w:rPr>
        <w:t xml:space="preserve"> </w:t>
      </w:r>
      <w:r>
        <w:rPr>
          <w:sz w:val="20"/>
        </w:rPr>
        <w:t>Ha Sue, “Service Quality</w:t>
      </w:r>
      <w:r>
        <w:rPr>
          <w:spacing w:val="-2"/>
          <w:sz w:val="20"/>
        </w:rPr>
        <w:t xml:space="preserve"> </w:t>
      </w:r>
      <w:r>
        <w:rPr>
          <w:sz w:val="20"/>
        </w:rPr>
        <w:t>and Student</w:t>
      </w:r>
      <w:r>
        <w:rPr>
          <w:spacing w:val="-1"/>
          <w:sz w:val="20"/>
        </w:rPr>
        <w:t xml:space="preserve"> </w:t>
      </w:r>
      <w:r>
        <w:rPr>
          <w:sz w:val="20"/>
        </w:rPr>
        <w:t>/Customer Satisfication</w:t>
      </w:r>
      <w:r>
        <w:rPr>
          <w:spacing w:val="-2"/>
          <w:sz w:val="20"/>
        </w:rPr>
        <w:t xml:space="preserve"> </w:t>
      </w:r>
      <w:r>
        <w:rPr>
          <w:sz w:val="20"/>
        </w:rPr>
        <w:t>in the Private Tertiary</w:t>
      </w:r>
      <w:r>
        <w:rPr>
          <w:spacing w:val="-4"/>
          <w:sz w:val="20"/>
        </w:rPr>
        <w:t xml:space="preserve"> </w:t>
      </w:r>
      <w:r>
        <w:rPr>
          <w:sz w:val="20"/>
        </w:rPr>
        <w:t>Eduacation Sector in Singapore.”</w:t>
      </w:r>
    </w:p>
    <w:p w:rsidR="00977BC6" w:rsidRDefault="003C22F3">
      <w:pPr>
        <w:spacing w:before="13" w:line="232" w:lineRule="auto"/>
        <w:ind w:left="568" w:right="988"/>
        <w:rPr>
          <w:sz w:val="20"/>
        </w:rPr>
      </w:pPr>
      <w:r>
        <w:rPr>
          <w:rFonts w:ascii="Calibri" w:hAnsi="Calibri"/>
          <w:sz w:val="20"/>
          <w:vertAlign w:val="superscript"/>
        </w:rPr>
        <w:t>40</w:t>
      </w:r>
      <w:r>
        <w:rPr>
          <w:rFonts w:ascii="Calibri" w:hAnsi="Calibri"/>
          <w:sz w:val="20"/>
        </w:rPr>
        <w:t xml:space="preserve"> </w:t>
      </w:r>
      <w:r>
        <w:rPr>
          <w:sz w:val="20"/>
        </w:rPr>
        <w:t>Bellamkonda, “The effects of service quality on student loyalty: the mediating role of student</w:t>
      </w:r>
      <w:r>
        <w:rPr>
          <w:spacing w:val="40"/>
          <w:sz w:val="20"/>
        </w:rPr>
        <w:t xml:space="preserve"> </w:t>
      </w:r>
      <w:r>
        <w:rPr>
          <w:spacing w:val="-2"/>
          <w:sz w:val="20"/>
        </w:rPr>
        <w:t>satisfaction.”</w:t>
      </w:r>
    </w:p>
    <w:p w:rsidR="00977BC6" w:rsidRDefault="00977BC6">
      <w:pPr>
        <w:spacing w:line="232" w:lineRule="auto"/>
        <w:rPr>
          <w:sz w:val="20"/>
        </w:rPr>
        <w:sectPr w:rsidR="00977BC6">
          <w:pgSz w:w="11910" w:h="16840"/>
          <w:pgMar w:top="1920" w:right="708" w:bottom="1200" w:left="1700" w:header="0" w:footer="1002" w:gutter="0"/>
          <w:cols w:space="720"/>
        </w:sectPr>
      </w:pPr>
    </w:p>
    <w:p w:rsidR="00977BC6" w:rsidRDefault="00977BC6">
      <w:pPr>
        <w:pStyle w:val="BodyText"/>
        <w:spacing w:before="53"/>
      </w:pPr>
    </w:p>
    <w:p w:rsidR="00977BC6" w:rsidRDefault="003C22F3">
      <w:pPr>
        <w:pStyle w:val="Heading3"/>
        <w:numPr>
          <w:ilvl w:val="1"/>
          <w:numId w:val="16"/>
        </w:numPr>
        <w:tabs>
          <w:tab w:val="left" w:pos="1276"/>
        </w:tabs>
        <w:ind w:left="1276" w:hanging="720"/>
        <w:jc w:val="left"/>
      </w:pPr>
      <w:bookmarkStart w:id="11" w:name="_TOC_250028"/>
      <w:r>
        <w:t>KERANGKA</w:t>
      </w:r>
      <w:r>
        <w:rPr>
          <w:spacing w:val="-4"/>
        </w:rPr>
        <w:t xml:space="preserve"> </w:t>
      </w:r>
      <w:bookmarkEnd w:id="11"/>
      <w:r>
        <w:rPr>
          <w:spacing w:val="-2"/>
        </w:rPr>
        <w:t>BERPIKIR</w:t>
      </w:r>
    </w:p>
    <w:p w:rsidR="00977BC6" w:rsidRDefault="00977BC6">
      <w:pPr>
        <w:pStyle w:val="BodyText"/>
        <w:spacing w:before="192"/>
        <w:rPr>
          <w:b/>
        </w:rPr>
      </w:pPr>
    </w:p>
    <w:p w:rsidR="00977BC6" w:rsidRDefault="003C22F3">
      <w:pPr>
        <w:pStyle w:val="BodyText"/>
        <w:spacing w:line="480" w:lineRule="auto"/>
        <w:ind w:left="568" w:right="991" w:firstLine="708"/>
        <w:jc w:val="both"/>
      </w:pPr>
      <w:r>
        <w:t>Berikut adalah kerangka berpikir dalam penelitia</w:t>
      </w:r>
      <w:r>
        <w:t>n guna mempermudah tujuan</w:t>
      </w:r>
      <w:r>
        <w:rPr>
          <w:spacing w:val="51"/>
        </w:rPr>
        <w:t xml:space="preserve"> </w:t>
      </w:r>
      <w:r>
        <w:t>dan</w:t>
      </w:r>
      <w:r>
        <w:rPr>
          <w:spacing w:val="53"/>
        </w:rPr>
        <w:t xml:space="preserve"> </w:t>
      </w:r>
      <w:r>
        <w:t>arah</w:t>
      </w:r>
      <w:r>
        <w:rPr>
          <w:spacing w:val="52"/>
        </w:rPr>
        <w:t xml:space="preserve"> </w:t>
      </w:r>
      <w:r>
        <w:t>dari</w:t>
      </w:r>
      <w:r>
        <w:rPr>
          <w:spacing w:val="53"/>
        </w:rPr>
        <w:t xml:space="preserve"> </w:t>
      </w:r>
      <w:r>
        <w:t>penelitian</w:t>
      </w:r>
      <w:r>
        <w:rPr>
          <w:spacing w:val="52"/>
        </w:rPr>
        <w:t xml:space="preserve"> </w:t>
      </w:r>
      <w:r>
        <w:t>ini.</w:t>
      </w:r>
      <w:r>
        <w:rPr>
          <w:spacing w:val="60"/>
        </w:rPr>
        <w:t xml:space="preserve"> </w:t>
      </w:r>
      <w:r>
        <w:t>Layanan</w:t>
      </w:r>
      <w:r>
        <w:rPr>
          <w:spacing w:val="52"/>
        </w:rPr>
        <w:t xml:space="preserve"> </w:t>
      </w:r>
      <w:r>
        <w:t>Pendidikan</w:t>
      </w:r>
      <w:r>
        <w:rPr>
          <w:spacing w:val="53"/>
        </w:rPr>
        <w:t xml:space="preserve"> </w:t>
      </w:r>
      <w:r>
        <w:t>merupakan</w:t>
      </w:r>
      <w:r>
        <w:rPr>
          <w:spacing w:val="56"/>
        </w:rPr>
        <w:t xml:space="preserve"> </w:t>
      </w:r>
      <w:r>
        <w:rPr>
          <w:spacing w:val="-2"/>
        </w:rPr>
        <w:t>Kerangka</w:t>
      </w:r>
    </w:p>
    <w:p w:rsidR="00977BC6" w:rsidRDefault="003C22F3">
      <w:pPr>
        <w:pStyle w:val="BodyText"/>
        <w:spacing w:before="2"/>
        <w:ind w:left="568"/>
      </w:pPr>
      <w:r>
        <w:t>berpikir</w:t>
      </w:r>
      <w:r>
        <w:rPr>
          <w:spacing w:val="2"/>
        </w:rPr>
        <w:t xml:space="preserve"> </w:t>
      </w:r>
      <w:r>
        <w:t>yang</w:t>
      </w:r>
      <w:r>
        <w:rPr>
          <w:spacing w:val="-5"/>
        </w:rPr>
        <w:t xml:space="preserve"> </w:t>
      </w:r>
      <w:r>
        <w:t>dimaksud, antara</w:t>
      </w:r>
      <w:r>
        <w:rPr>
          <w:spacing w:val="-3"/>
        </w:rPr>
        <w:t xml:space="preserve"> </w:t>
      </w:r>
      <w:r>
        <w:t>lain</w:t>
      </w:r>
      <w:r>
        <w:rPr>
          <w:spacing w:val="-1"/>
        </w:rPr>
        <w:t xml:space="preserve"> </w:t>
      </w:r>
      <w:r>
        <w:rPr>
          <w:spacing w:val="-10"/>
        </w:rPr>
        <w:t>:</w:t>
      </w:r>
    </w:p>
    <w:p w:rsidR="00977BC6" w:rsidRDefault="003C22F3">
      <w:pPr>
        <w:pStyle w:val="BodyText"/>
        <w:spacing w:before="1"/>
        <w:rPr>
          <w:sz w:val="9"/>
        </w:rPr>
      </w:pPr>
      <w:r>
        <w:rPr>
          <w:noProof/>
          <w:sz w:val="9"/>
          <w:lang w:val="id-ID" w:eastAsia="id-ID"/>
        </w:rPr>
        <mc:AlternateContent>
          <mc:Choice Requires="wps">
            <w:drawing>
              <wp:anchor distT="0" distB="0" distL="0" distR="0" simplePos="0" relativeHeight="487603200" behindDoc="1" locked="0" layoutInCell="1" allowOverlap="1">
                <wp:simplePos x="0" y="0"/>
                <wp:positionH relativeFrom="page">
                  <wp:posOffset>1445894</wp:posOffset>
                </wp:positionH>
                <wp:positionV relativeFrom="paragraph">
                  <wp:posOffset>81780</wp:posOffset>
                </wp:positionV>
                <wp:extent cx="5265420" cy="4147820"/>
                <wp:effectExtent l="0" t="0" r="0" b="0"/>
                <wp:wrapTopAndBottom/>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65420" cy="4147820"/>
                          <a:chOff x="0" y="0"/>
                          <a:chExt cx="5265420" cy="4147820"/>
                        </a:xfrm>
                      </wpg:grpSpPr>
                      <wps:wsp>
                        <wps:cNvPr id="40" name="Graphic 40"/>
                        <wps:cNvSpPr/>
                        <wps:spPr>
                          <a:xfrm>
                            <a:off x="6350" y="702183"/>
                            <a:ext cx="1664335" cy="381635"/>
                          </a:xfrm>
                          <a:custGeom>
                            <a:avLst/>
                            <a:gdLst/>
                            <a:ahLst/>
                            <a:cxnLst/>
                            <a:rect l="l" t="t" r="r" b="b"/>
                            <a:pathLst>
                              <a:path w="1664335" h="381635">
                                <a:moveTo>
                                  <a:pt x="0" y="381634"/>
                                </a:moveTo>
                                <a:lnTo>
                                  <a:pt x="1664335" y="381634"/>
                                </a:lnTo>
                                <a:lnTo>
                                  <a:pt x="1664335" y="0"/>
                                </a:lnTo>
                                <a:lnTo>
                                  <a:pt x="0" y="0"/>
                                </a:lnTo>
                                <a:lnTo>
                                  <a:pt x="0" y="381634"/>
                                </a:lnTo>
                                <a:close/>
                              </a:path>
                            </a:pathLst>
                          </a:custGeom>
                          <a:ln w="12699">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1" name="Image 41"/>
                          <pic:cNvPicPr/>
                        </pic:nvPicPr>
                        <pic:blipFill>
                          <a:blip r:embed="rId23" cstate="print"/>
                          <a:stretch>
                            <a:fillRect/>
                          </a:stretch>
                        </pic:blipFill>
                        <pic:spPr>
                          <a:xfrm>
                            <a:off x="1634108" y="787654"/>
                            <a:ext cx="632459" cy="242316"/>
                          </a:xfrm>
                          <a:prstGeom prst="rect">
                            <a:avLst/>
                          </a:prstGeom>
                        </pic:spPr>
                      </pic:pic>
                      <wps:wsp>
                        <wps:cNvPr id="42" name="Graphic 42"/>
                        <wps:cNvSpPr/>
                        <wps:spPr>
                          <a:xfrm>
                            <a:off x="1677035" y="837183"/>
                            <a:ext cx="468630" cy="103505"/>
                          </a:xfrm>
                          <a:custGeom>
                            <a:avLst/>
                            <a:gdLst/>
                            <a:ahLst/>
                            <a:cxnLst/>
                            <a:rect l="l" t="t" r="r" b="b"/>
                            <a:pathLst>
                              <a:path w="468630" h="103505">
                                <a:moveTo>
                                  <a:pt x="443520" y="51689"/>
                                </a:moveTo>
                                <a:lnTo>
                                  <a:pt x="373633" y="92455"/>
                                </a:lnTo>
                                <a:lnTo>
                                  <a:pt x="372618" y="96265"/>
                                </a:lnTo>
                                <a:lnTo>
                                  <a:pt x="376173" y="102361"/>
                                </a:lnTo>
                                <a:lnTo>
                                  <a:pt x="379983" y="103377"/>
                                </a:lnTo>
                                <a:lnTo>
                                  <a:pt x="457739" y="58038"/>
                                </a:lnTo>
                                <a:lnTo>
                                  <a:pt x="456056" y="58038"/>
                                </a:lnTo>
                                <a:lnTo>
                                  <a:pt x="456056" y="57150"/>
                                </a:lnTo>
                                <a:lnTo>
                                  <a:pt x="452881" y="57150"/>
                                </a:lnTo>
                                <a:lnTo>
                                  <a:pt x="443520" y="51689"/>
                                </a:lnTo>
                                <a:close/>
                              </a:path>
                              <a:path w="468630" h="103505">
                                <a:moveTo>
                                  <a:pt x="432634" y="45338"/>
                                </a:moveTo>
                                <a:lnTo>
                                  <a:pt x="0" y="45338"/>
                                </a:lnTo>
                                <a:lnTo>
                                  <a:pt x="0" y="58038"/>
                                </a:lnTo>
                                <a:lnTo>
                                  <a:pt x="432634" y="58038"/>
                                </a:lnTo>
                                <a:lnTo>
                                  <a:pt x="443520" y="51689"/>
                                </a:lnTo>
                                <a:lnTo>
                                  <a:pt x="432634" y="45338"/>
                                </a:lnTo>
                                <a:close/>
                              </a:path>
                              <a:path w="468630" h="103505">
                                <a:moveTo>
                                  <a:pt x="457739" y="45338"/>
                                </a:moveTo>
                                <a:lnTo>
                                  <a:pt x="456056" y="45338"/>
                                </a:lnTo>
                                <a:lnTo>
                                  <a:pt x="456056" y="58038"/>
                                </a:lnTo>
                                <a:lnTo>
                                  <a:pt x="457739" y="58038"/>
                                </a:lnTo>
                                <a:lnTo>
                                  <a:pt x="468629" y="51689"/>
                                </a:lnTo>
                                <a:lnTo>
                                  <a:pt x="457739" y="45338"/>
                                </a:lnTo>
                                <a:close/>
                              </a:path>
                              <a:path w="468630" h="103505">
                                <a:moveTo>
                                  <a:pt x="452881" y="46227"/>
                                </a:moveTo>
                                <a:lnTo>
                                  <a:pt x="443520" y="51689"/>
                                </a:lnTo>
                                <a:lnTo>
                                  <a:pt x="452881" y="57150"/>
                                </a:lnTo>
                                <a:lnTo>
                                  <a:pt x="452881" y="46227"/>
                                </a:lnTo>
                                <a:close/>
                              </a:path>
                              <a:path w="468630" h="103505">
                                <a:moveTo>
                                  <a:pt x="456056" y="46227"/>
                                </a:moveTo>
                                <a:lnTo>
                                  <a:pt x="452881" y="46227"/>
                                </a:lnTo>
                                <a:lnTo>
                                  <a:pt x="452881" y="57150"/>
                                </a:lnTo>
                                <a:lnTo>
                                  <a:pt x="456056" y="57150"/>
                                </a:lnTo>
                                <a:lnTo>
                                  <a:pt x="456056" y="46227"/>
                                </a:lnTo>
                                <a:close/>
                              </a:path>
                              <a:path w="468630" h="103505">
                                <a:moveTo>
                                  <a:pt x="379983" y="0"/>
                                </a:moveTo>
                                <a:lnTo>
                                  <a:pt x="376173" y="1015"/>
                                </a:lnTo>
                                <a:lnTo>
                                  <a:pt x="374395" y="4063"/>
                                </a:lnTo>
                                <a:lnTo>
                                  <a:pt x="372618" y="6984"/>
                                </a:lnTo>
                                <a:lnTo>
                                  <a:pt x="373633" y="10922"/>
                                </a:lnTo>
                                <a:lnTo>
                                  <a:pt x="443520" y="51689"/>
                                </a:lnTo>
                                <a:lnTo>
                                  <a:pt x="452881" y="46227"/>
                                </a:lnTo>
                                <a:lnTo>
                                  <a:pt x="456056" y="46227"/>
                                </a:lnTo>
                                <a:lnTo>
                                  <a:pt x="456056" y="45338"/>
                                </a:lnTo>
                                <a:lnTo>
                                  <a:pt x="457739" y="45338"/>
                                </a:lnTo>
                                <a:lnTo>
                                  <a:pt x="379983" y="0"/>
                                </a:lnTo>
                                <a:close/>
                              </a:path>
                            </a:pathLst>
                          </a:custGeom>
                          <a:solidFill>
                            <a:srgbClr val="000000"/>
                          </a:solidFill>
                        </wps:spPr>
                        <wps:bodyPr wrap="square" lIns="0" tIns="0" rIns="0" bIns="0" rtlCol="0">
                          <a:prstTxWarp prst="textNoShape">
                            <a:avLst/>
                          </a:prstTxWarp>
                          <a:noAutofit/>
                        </wps:bodyPr>
                      </wps:wsp>
                      <wps:wsp>
                        <wps:cNvPr id="43" name="Graphic 43"/>
                        <wps:cNvSpPr/>
                        <wps:spPr>
                          <a:xfrm>
                            <a:off x="2165350" y="6350"/>
                            <a:ext cx="2681605" cy="1764664"/>
                          </a:xfrm>
                          <a:custGeom>
                            <a:avLst/>
                            <a:gdLst/>
                            <a:ahLst/>
                            <a:cxnLst/>
                            <a:rect l="l" t="t" r="r" b="b"/>
                            <a:pathLst>
                              <a:path w="2681605" h="1764664">
                                <a:moveTo>
                                  <a:pt x="2681604" y="0"/>
                                </a:moveTo>
                                <a:lnTo>
                                  <a:pt x="0" y="0"/>
                                </a:lnTo>
                                <a:lnTo>
                                  <a:pt x="0" y="1764664"/>
                                </a:lnTo>
                                <a:lnTo>
                                  <a:pt x="2681604" y="1764664"/>
                                </a:lnTo>
                                <a:lnTo>
                                  <a:pt x="2681604"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44" name="Image 44"/>
                          <pic:cNvPicPr/>
                        </pic:nvPicPr>
                        <pic:blipFill>
                          <a:blip r:embed="rId24" cstate="print"/>
                          <a:stretch>
                            <a:fillRect/>
                          </a:stretch>
                        </pic:blipFill>
                        <pic:spPr>
                          <a:xfrm>
                            <a:off x="3127629" y="1749298"/>
                            <a:ext cx="242315" cy="594360"/>
                          </a:xfrm>
                          <a:prstGeom prst="rect">
                            <a:avLst/>
                          </a:prstGeom>
                        </pic:spPr>
                      </pic:pic>
                      <wps:wsp>
                        <wps:cNvPr id="45" name="Graphic 45"/>
                        <wps:cNvSpPr/>
                        <wps:spPr>
                          <a:xfrm>
                            <a:off x="3197605" y="1772666"/>
                            <a:ext cx="103505" cy="430530"/>
                          </a:xfrm>
                          <a:custGeom>
                            <a:avLst/>
                            <a:gdLst/>
                            <a:ahLst/>
                            <a:cxnLst/>
                            <a:rect l="l" t="t" r="r" b="b"/>
                            <a:pathLst>
                              <a:path w="103505" h="430530">
                                <a:moveTo>
                                  <a:pt x="7112" y="333883"/>
                                </a:moveTo>
                                <a:lnTo>
                                  <a:pt x="1015" y="337438"/>
                                </a:lnTo>
                                <a:lnTo>
                                  <a:pt x="0" y="341375"/>
                                </a:lnTo>
                                <a:lnTo>
                                  <a:pt x="51688" y="430022"/>
                                </a:lnTo>
                                <a:lnTo>
                                  <a:pt x="59094" y="417322"/>
                                </a:lnTo>
                                <a:lnTo>
                                  <a:pt x="45338" y="417322"/>
                                </a:lnTo>
                                <a:lnTo>
                                  <a:pt x="45338" y="393899"/>
                                </a:lnTo>
                                <a:lnTo>
                                  <a:pt x="10922" y="334899"/>
                                </a:lnTo>
                                <a:lnTo>
                                  <a:pt x="7112" y="333883"/>
                                </a:lnTo>
                                <a:close/>
                              </a:path>
                              <a:path w="103505" h="430530">
                                <a:moveTo>
                                  <a:pt x="45338" y="393899"/>
                                </a:moveTo>
                                <a:lnTo>
                                  <a:pt x="45338" y="417322"/>
                                </a:lnTo>
                                <a:lnTo>
                                  <a:pt x="58038" y="417322"/>
                                </a:lnTo>
                                <a:lnTo>
                                  <a:pt x="58038" y="414147"/>
                                </a:lnTo>
                                <a:lnTo>
                                  <a:pt x="46227" y="414147"/>
                                </a:lnTo>
                                <a:lnTo>
                                  <a:pt x="51688" y="404785"/>
                                </a:lnTo>
                                <a:lnTo>
                                  <a:pt x="45338" y="393899"/>
                                </a:lnTo>
                                <a:close/>
                              </a:path>
                              <a:path w="103505" h="430530">
                                <a:moveTo>
                                  <a:pt x="96265" y="333883"/>
                                </a:moveTo>
                                <a:lnTo>
                                  <a:pt x="92456" y="334899"/>
                                </a:lnTo>
                                <a:lnTo>
                                  <a:pt x="58038" y="393899"/>
                                </a:lnTo>
                                <a:lnTo>
                                  <a:pt x="58038" y="417322"/>
                                </a:lnTo>
                                <a:lnTo>
                                  <a:pt x="59094" y="417322"/>
                                </a:lnTo>
                                <a:lnTo>
                                  <a:pt x="103377" y="341375"/>
                                </a:lnTo>
                                <a:lnTo>
                                  <a:pt x="102362" y="337438"/>
                                </a:lnTo>
                                <a:lnTo>
                                  <a:pt x="96265" y="333883"/>
                                </a:lnTo>
                                <a:close/>
                              </a:path>
                              <a:path w="103505" h="430530">
                                <a:moveTo>
                                  <a:pt x="51688" y="404785"/>
                                </a:moveTo>
                                <a:lnTo>
                                  <a:pt x="46227" y="414147"/>
                                </a:lnTo>
                                <a:lnTo>
                                  <a:pt x="57150" y="414147"/>
                                </a:lnTo>
                                <a:lnTo>
                                  <a:pt x="51688" y="404785"/>
                                </a:lnTo>
                                <a:close/>
                              </a:path>
                              <a:path w="103505" h="430530">
                                <a:moveTo>
                                  <a:pt x="58038" y="393899"/>
                                </a:moveTo>
                                <a:lnTo>
                                  <a:pt x="51688" y="404785"/>
                                </a:lnTo>
                                <a:lnTo>
                                  <a:pt x="57150" y="414147"/>
                                </a:lnTo>
                                <a:lnTo>
                                  <a:pt x="58038" y="414147"/>
                                </a:lnTo>
                                <a:lnTo>
                                  <a:pt x="58038" y="393899"/>
                                </a:lnTo>
                                <a:close/>
                              </a:path>
                              <a:path w="103505" h="430530">
                                <a:moveTo>
                                  <a:pt x="58038" y="0"/>
                                </a:moveTo>
                                <a:lnTo>
                                  <a:pt x="45338" y="0"/>
                                </a:lnTo>
                                <a:lnTo>
                                  <a:pt x="45338" y="393899"/>
                                </a:lnTo>
                                <a:lnTo>
                                  <a:pt x="51688" y="404785"/>
                                </a:lnTo>
                                <a:lnTo>
                                  <a:pt x="58038" y="393899"/>
                                </a:lnTo>
                                <a:lnTo>
                                  <a:pt x="58038"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46" name="Image 46"/>
                          <pic:cNvPicPr/>
                        </pic:nvPicPr>
                        <pic:blipFill>
                          <a:blip r:embed="rId25" cstate="print"/>
                          <a:stretch>
                            <a:fillRect/>
                          </a:stretch>
                        </pic:blipFill>
                        <pic:spPr>
                          <a:xfrm>
                            <a:off x="2290952" y="2197354"/>
                            <a:ext cx="1914144" cy="97536"/>
                          </a:xfrm>
                          <a:prstGeom prst="rect">
                            <a:avLst/>
                          </a:prstGeom>
                        </pic:spPr>
                      </pic:pic>
                      <wps:wsp>
                        <wps:cNvPr id="47" name="Graphic 47"/>
                        <wps:cNvSpPr/>
                        <wps:spPr>
                          <a:xfrm>
                            <a:off x="2334260" y="2226055"/>
                            <a:ext cx="1828164" cy="1270"/>
                          </a:xfrm>
                          <a:custGeom>
                            <a:avLst/>
                            <a:gdLst/>
                            <a:ahLst/>
                            <a:cxnLst/>
                            <a:rect l="l" t="t" r="r" b="b"/>
                            <a:pathLst>
                              <a:path w="1828164">
                                <a:moveTo>
                                  <a:pt x="0" y="0"/>
                                </a:moveTo>
                                <a:lnTo>
                                  <a:pt x="1828165" y="0"/>
                                </a:lnTo>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8" name="Image 48"/>
                          <pic:cNvPicPr/>
                        </pic:nvPicPr>
                        <pic:blipFill>
                          <a:blip r:embed="rId26" cstate="print"/>
                          <a:stretch>
                            <a:fillRect/>
                          </a:stretch>
                        </pic:blipFill>
                        <pic:spPr>
                          <a:xfrm>
                            <a:off x="2228469" y="2206498"/>
                            <a:ext cx="242315" cy="429768"/>
                          </a:xfrm>
                          <a:prstGeom prst="rect">
                            <a:avLst/>
                          </a:prstGeom>
                        </pic:spPr>
                      </pic:pic>
                      <wps:wsp>
                        <wps:cNvPr id="49" name="Graphic 49"/>
                        <wps:cNvSpPr/>
                        <wps:spPr>
                          <a:xfrm>
                            <a:off x="2298445" y="2228595"/>
                            <a:ext cx="103505" cy="266065"/>
                          </a:xfrm>
                          <a:custGeom>
                            <a:avLst/>
                            <a:gdLst/>
                            <a:ahLst/>
                            <a:cxnLst/>
                            <a:rect l="l" t="t" r="r" b="b"/>
                            <a:pathLst>
                              <a:path w="103505" h="266065">
                                <a:moveTo>
                                  <a:pt x="7112" y="170052"/>
                                </a:moveTo>
                                <a:lnTo>
                                  <a:pt x="1016" y="173608"/>
                                </a:lnTo>
                                <a:lnTo>
                                  <a:pt x="0" y="177418"/>
                                </a:lnTo>
                                <a:lnTo>
                                  <a:pt x="51688" y="266064"/>
                                </a:lnTo>
                                <a:lnTo>
                                  <a:pt x="59020" y="253491"/>
                                </a:lnTo>
                                <a:lnTo>
                                  <a:pt x="45338" y="253491"/>
                                </a:lnTo>
                                <a:lnTo>
                                  <a:pt x="45338" y="230069"/>
                                </a:lnTo>
                                <a:lnTo>
                                  <a:pt x="10922" y="171068"/>
                                </a:lnTo>
                                <a:lnTo>
                                  <a:pt x="7112" y="170052"/>
                                </a:lnTo>
                                <a:close/>
                              </a:path>
                              <a:path w="103505" h="266065">
                                <a:moveTo>
                                  <a:pt x="45339" y="230069"/>
                                </a:moveTo>
                                <a:lnTo>
                                  <a:pt x="45338" y="253491"/>
                                </a:lnTo>
                                <a:lnTo>
                                  <a:pt x="58038" y="253491"/>
                                </a:lnTo>
                                <a:lnTo>
                                  <a:pt x="58038" y="250316"/>
                                </a:lnTo>
                                <a:lnTo>
                                  <a:pt x="46228" y="250316"/>
                                </a:lnTo>
                                <a:lnTo>
                                  <a:pt x="51688" y="240955"/>
                                </a:lnTo>
                                <a:lnTo>
                                  <a:pt x="45339" y="230069"/>
                                </a:lnTo>
                                <a:close/>
                              </a:path>
                              <a:path w="103505" h="266065">
                                <a:moveTo>
                                  <a:pt x="96266" y="170052"/>
                                </a:moveTo>
                                <a:lnTo>
                                  <a:pt x="92456" y="171068"/>
                                </a:lnTo>
                                <a:lnTo>
                                  <a:pt x="58038" y="230069"/>
                                </a:lnTo>
                                <a:lnTo>
                                  <a:pt x="58038" y="253491"/>
                                </a:lnTo>
                                <a:lnTo>
                                  <a:pt x="59020" y="253491"/>
                                </a:lnTo>
                                <a:lnTo>
                                  <a:pt x="103378" y="177418"/>
                                </a:lnTo>
                                <a:lnTo>
                                  <a:pt x="102362" y="173608"/>
                                </a:lnTo>
                                <a:lnTo>
                                  <a:pt x="96266" y="170052"/>
                                </a:lnTo>
                                <a:close/>
                              </a:path>
                              <a:path w="103505" h="266065">
                                <a:moveTo>
                                  <a:pt x="51688" y="240955"/>
                                </a:moveTo>
                                <a:lnTo>
                                  <a:pt x="46228" y="250316"/>
                                </a:lnTo>
                                <a:lnTo>
                                  <a:pt x="57150" y="250316"/>
                                </a:lnTo>
                                <a:lnTo>
                                  <a:pt x="51688" y="240955"/>
                                </a:lnTo>
                                <a:close/>
                              </a:path>
                              <a:path w="103505" h="266065">
                                <a:moveTo>
                                  <a:pt x="58038" y="230069"/>
                                </a:moveTo>
                                <a:lnTo>
                                  <a:pt x="51688" y="240955"/>
                                </a:lnTo>
                                <a:lnTo>
                                  <a:pt x="57150" y="250316"/>
                                </a:lnTo>
                                <a:lnTo>
                                  <a:pt x="58038" y="250316"/>
                                </a:lnTo>
                                <a:lnTo>
                                  <a:pt x="58038" y="230069"/>
                                </a:lnTo>
                                <a:close/>
                              </a:path>
                              <a:path w="103505" h="266065">
                                <a:moveTo>
                                  <a:pt x="58038" y="0"/>
                                </a:moveTo>
                                <a:lnTo>
                                  <a:pt x="45338" y="0"/>
                                </a:lnTo>
                                <a:lnTo>
                                  <a:pt x="45339" y="230069"/>
                                </a:lnTo>
                                <a:lnTo>
                                  <a:pt x="51688" y="240955"/>
                                </a:lnTo>
                                <a:lnTo>
                                  <a:pt x="58038" y="230069"/>
                                </a:lnTo>
                                <a:lnTo>
                                  <a:pt x="58038" y="0"/>
                                </a:lnTo>
                                <a:close/>
                              </a:path>
                            </a:pathLst>
                          </a:custGeom>
                          <a:solidFill>
                            <a:srgbClr val="000000"/>
                          </a:solidFill>
                        </wps:spPr>
                        <wps:bodyPr wrap="square" lIns="0" tIns="0" rIns="0" bIns="0" rtlCol="0">
                          <a:prstTxWarp prst="textNoShape">
                            <a:avLst/>
                          </a:prstTxWarp>
                          <a:noAutofit/>
                        </wps:bodyPr>
                      </wps:wsp>
                      <wps:wsp>
                        <wps:cNvPr id="50" name="Graphic 50"/>
                        <wps:cNvSpPr/>
                        <wps:spPr>
                          <a:xfrm>
                            <a:off x="1572894" y="2514345"/>
                            <a:ext cx="1541780" cy="490855"/>
                          </a:xfrm>
                          <a:custGeom>
                            <a:avLst/>
                            <a:gdLst/>
                            <a:ahLst/>
                            <a:cxnLst/>
                            <a:rect l="l" t="t" r="r" b="b"/>
                            <a:pathLst>
                              <a:path w="1541780" h="490855">
                                <a:moveTo>
                                  <a:pt x="1541780" y="0"/>
                                </a:moveTo>
                                <a:lnTo>
                                  <a:pt x="0" y="0"/>
                                </a:lnTo>
                                <a:lnTo>
                                  <a:pt x="0" y="490854"/>
                                </a:lnTo>
                                <a:lnTo>
                                  <a:pt x="1541780" y="490854"/>
                                </a:lnTo>
                                <a:lnTo>
                                  <a:pt x="154178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51" name="Image 51"/>
                          <pic:cNvPicPr/>
                        </pic:nvPicPr>
                        <pic:blipFill>
                          <a:blip r:embed="rId27" cstate="print"/>
                          <a:stretch>
                            <a:fillRect/>
                          </a:stretch>
                        </pic:blipFill>
                        <pic:spPr>
                          <a:xfrm>
                            <a:off x="4043553" y="2208022"/>
                            <a:ext cx="242315" cy="429768"/>
                          </a:xfrm>
                          <a:prstGeom prst="rect">
                            <a:avLst/>
                          </a:prstGeom>
                        </pic:spPr>
                      </pic:pic>
                      <wps:wsp>
                        <wps:cNvPr id="52" name="Graphic 52"/>
                        <wps:cNvSpPr/>
                        <wps:spPr>
                          <a:xfrm>
                            <a:off x="4112640" y="2230501"/>
                            <a:ext cx="103505" cy="266065"/>
                          </a:xfrm>
                          <a:custGeom>
                            <a:avLst/>
                            <a:gdLst/>
                            <a:ahLst/>
                            <a:cxnLst/>
                            <a:rect l="l" t="t" r="r" b="b"/>
                            <a:pathLst>
                              <a:path w="103505" h="266065">
                                <a:moveTo>
                                  <a:pt x="7112" y="170052"/>
                                </a:moveTo>
                                <a:lnTo>
                                  <a:pt x="1015" y="173609"/>
                                </a:lnTo>
                                <a:lnTo>
                                  <a:pt x="0" y="177418"/>
                                </a:lnTo>
                                <a:lnTo>
                                  <a:pt x="51688" y="266064"/>
                                </a:lnTo>
                                <a:lnTo>
                                  <a:pt x="59020" y="253491"/>
                                </a:lnTo>
                                <a:lnTo>
                                  <a:pt x="45338" y="253491"/>
                                </a:lnTo>
                                <a:lnTo>
                                  <a:pt x="45338" y="230069"/>
                                </a:lnTo>
                                <a:lnTo>
                                  <a:pt x="10922" y="171068"/>
                                </a:lnTo>
                                <a:lnTo>
                                  <a:pt x="7112" y="170052"/>
                                </a:lnTo>
                                <a:close/>
                              </a:path>
                              <a:path w="103505" h="266065">
                                <a:moveTo>
                                  <a:pt x="45338" y="230069"/>
                                </a:moveTo>
                                <a:lnTo>
                                  <a:pt x="45338" y="253491"/>
                                </a:lnTo>
                                <a:lnTo>
                                  <a:pt x="58038" y="253491"/>
                                </a:lnTo>
                                <a:lnTo>
                                  <a:pt x="58038" y="250316"/>
                                </a:lnTo>
                                <a:lnTo>
                                  <a:pt x="46227" y="250316"/>
                                </a:lnTo>
                                <a:lnTo>
                                  <a:pt x="51688" y="240955"/>
                                </a:lnTo>
                                <a:lnTo>
                                  <a:pt x="45338" y="230069"/>
                                </a:lnTo>
                                <a:close/>
                              </a:path>
                              <a:path w="103505" h="266065">
                                <a:moveTo>
                                  <a:pt x="96265" y="170052"/>
                                </a:moveTo>
                                <a:lnTo>
                                  <a:pt x="92455" y="171068"/>
                                </a:lnTo>
                                <a:lnTo>
                                  <a:pt x="58038" y="230069"/>
                                </a:lnTo>
                                <a:lnTo>
                                  <a:pt x="58038" y="253491"/>
                                </a:lnTo>
                                <a:lnTo>
                                  <a:pt x="59020" y="253491"/>
                                </a:lnTo>
                                <a:lnTo>
                                  <a:pt x="103377" y="177418"/>
                                </a:lnTo>
                                <a:lnTo>
                                  <a:pt x="102362" y="173609"/>
                                </a:lnTo>
                                <a:lnTo>
                                  <a:pt x="96265" y="170052"/>
                                </a:lnTo>
                                <a:close/>
                              </a:path>
                              <a:path w="103505" h="266065">
                                <a:moveTo>
                                  <a:pt x="51688" y="240955"/>
                                </a:moveTo>
                                <a:lnTo>
                                  <a:pt x="46227" y="250316"/>
                                </a:lnTo>
                                <a:lnTo>
                                  <a:pt x="57150" y="250316"/>
                                </a:lnTo>
                                <a:lnTo>
                                  <a:pt x="51688" y="240955"/>
                                </a:lnTo>
                                <a:close/>
                              </a:path>
                              <a:path w="103505" h="266065">
                                <a:moveTo>
                                  <a:pt x="58038" y="230069"/>
                                </a:moveTo>
                                <a:lnTo>
                                  <a:pt x="51688" y="240955"/>
                                </a:lnTo>
                                <a:lnTo>
                                  <a:pt x="57150" y="250316"/>
                                </a:lnTo>
                                <a:lnTo>
                                  <a:pt x="58038" y="250316"/>
                                </a:lnTo>
                                <a:lnTo>
                                  <a:pt x="58038" y="230069"/>
                                </a:lnTo>
                                <a:close/>
                              </a:path>
                              <a:path w="103505" h="266065">
                                <a:moveTo>
                                  <a:pt x="58038" y="0"/>
                                </a:moveTo>
                                <a:lnTo>
                                  <a:pt x="45338" y="0"/>
                                </a:lnTo>
                                <a:lnTo>
                                  <a:pt x="45338" y="230069"/>
                                </a:lnTo>
                                <a:lnTo>
                                  <a:pt x="51688" y="240955"/>
                                </a:lnTo>
                                <a:lnTo>
                                  <a:pt x="58038" y="230069"/>
                                </a:lnTo>
                                <a:lnTo>
                                  <a:pt x="58038" y="0"/>
                                </a:lnTo>
                                <a:close/>
                              </a:path>
                            </a:pathLst>
                          </a:custGeom>
                          <a:solidFill>
                            <a:srgbClr val="000000"/>
                          </a:solidFill>
                        </wps:spPr>
                        <wps:bodyPr wrap="square" lIns="0" tIns="0" rIns="0" bIns="0" rtlCol="0">
                          <a:prstTxWarp prst="textNoShape">
                            <a:avLst/>
                          </a:prstTxWarp>
                          <a:noAutofit/>
                        </wps:bodyPr>
                      </wps:wsp>
                      <wps:wsp>
                        <wps:cNvPr id="53" name="Graphic 53"/>
                        <wps:cNvSpPr/>
                        <wps:spPr>
                          <a:xfrm>
                            <a:off x="3450590" y="2516885"/>
                            <a:ext cx="1541780" cy="490855"/>
                          </a:xfrm>
                          <a:custGeom>
                            <a:avLst/>
                            <a:gdLst/>
                            <a:ahLst/>
                            <a:cxnLst/>
                            <a:rect l="l" t="t" r="r" b="b"/>
                            <a:pathLst>
                              <a:path w="1541780" h="490855">
                                <a:moveTo>
                                  <a:pt x="1541780" y="0"/>
                                </a:moveTo>
                                <a:lnTo>
                                  <a:pt x="0" y="0"/>
                                </a:lnTo>
                                <a:lnTo>
                                  <a:pt x="0" y="490854"/>
                                </a:lnTo>
                                <a:lnTo>
                                  <a:pt x="1541780" y="490854"/>
                                </a:lnTo>
                                <a:lnTo>
                                  <a:pt x="154178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54" name="Image 54"/>
                          <pic:cNvPicPr/>
                        </pic:nvPicPr>
                        <pic:blipFill>
                          <a:blip r:embed="rId28" cstate="print"/>
                          <a:stretch>
                            <a:fillRect/>
                          </a:stretch>
                        </pic:blipFill>
                        <pic:spPr>
                          <a:xfrm>
                            <a:off x="4067936" y="2992882"/>
                            <a:ext cx="242315" cy="429767"/>
                          </a:xfrm>
                          <a:prstGeom prst="rect">
                            <a:avLst/>
                          </a:prstGeom>
                        </pic:spPr>
                      </pic:pic>
                      <wps:wsp>
                        <wps:cNvPr id="55" name="Graphic 55"/>
                        <wps:cNvSpPr/>
                        <wps:spPr>
                          <a:xfrm>
                            <a:off x="4138040" y="3015360"/>
                            <a:ext cx="103505" cy="266065"/>
                          </a:xfrm>
                          <a:custGeom>
                            <a:avLst/>
                            <a:gdLst/>
                            <a:ahLst/>
                            <a:cxnLst/>
                            <a:rect l="l" t="t" r="r" b="b"/>
                            <a:pathLst>
                              <a:path w="103505" h="266065">
                                <a:moveTo>
                                  <a:pt x="7112" y="170052"/>
                                </a:moveTo>
                                <a:lnTo>
                                  <a:pt x="1015" y="173608"/>
                                </a:lnTo>
                                <a:lnTo>
                                  <a:pt x="0" y="177418"/>
                                </a:lnTo>
                                <a:lnTo>
                                  <a:pt x="51688" y="266064"/>
                                </a:lnTo>
                                <a:lnTo>
                                  <a:pt x="59020" y="253491"/>
                                </a:lnTo>
                                <a:lnTo>
                                  <a:pt x="45338" y="253491"/>
                                </a:lnTo>
                                <a:lnTo>
                                  <a:pt x="45338" y="230069"/>
                                </a:lnTo>
                                <a:lnTo>
                                  <a:pt x="10922" y="171068"/>
                                </a:lnTo>
                                <a:lnTo>
                                  <a:pt x="7112" y="170052"/>
                                </a:lnTo>
                                <a:close/>
                              </a:path>
                              <a:path w="103505" h="266065">
                                <a:moveTo>
                                  <a:pt x="45338" y="230069"/>
                                </a:moveTo>
                                <a:lnTo>
                                  <a:pt x="45338" y="253491"/>
                                </a:lnTo>
                                <a:lnTo>
                                  <a:pt x="58038" y="253491"/>
                                </a:lnTo>
                                <a:lnTo>
                                  <a:pt x="58038" y="250316"/>
                                </a:lnTo>
                                <a:lnTo>
                                  <a:pt x="46227" y="250316"/>
                                </a:lnTo>
                                <a:lnTo>
                                  <a:pt x="51688" y="240955"/>
                                </a:lnTo>
                                <a:lnTo>
                                  <a:pt x="45338" y="230069"/>
                                </a:lnTo>
                                <a:close/>
                              </a:path>
                              <a:path w="103505" h="266065">
                                <a:moveTo>
                                  <a:pt x="96265" y="170052"/>
                                </a:moveTo>
                                <a:lnTo>
                                  <a:pt x="92455" y="171068"/>
                                </a:lnTo>
                                <a:lnTo>
                                  <a:pt x="58038" y="230069"/>
                                </a:lnTo>
                                <a:lnTo>
                                  <a:pt x="58038" y="253491"/>
                                </a:lnTo>
                                <a:lnTo>
                                  <a:pt x="59020" y="253491"/>
                                </a:lnTo>
                                <a:lnTo>
                                  <a:pt x="103377" y="177418"/>
                                </a:lnTo>
                                <a:lnTo>
                                  <a:pt x="102362" y="173608"/>
                                </a:lnTo>
                                <a:lnTo>
                                  <a:pt x="96265" y="170052"/>
                                </a:lnTo>
                                <a:close/>
                              </a:path>
                              <a:path w="103505" h="266065">
                                <a:moveTo>
                                  <a:pt x="51688" y="240955"/>
                                </a:moveTo>
                                <a:lnTo>
                                  <a:pt x="46227" y="250316"/>
                                </a:lnTo>
                                <a:lnTo>
                                  <a:pt x="57150" y="250316"/>
                                </a:lnTo>
                                <a:lnTo>
                                  <a:pt x="51688" y="240955"/>
                                </a:lnTo>
                                <a:close/>
                              </a:path>
                              <a:path w="103505" h="266065">
                                <a:moveTo>
                                  <a:pt x="58038" y="230069"/>
                                </a:moveTo>
                                <a:lnTo>
                                  <a:pt x="51688" y="240955"/>
                                </a:lnTo>
                                <a:lnTo>
                                  <a:pt x="57150" y="250316"/>
                                </a:lnTo>
                                <a:lnTo>
                                  <a:pt x="58038" y="250316"/>
                                </a:lnTo>
                                <a:lnTo>
                                  <a:pt x="58038" y="230069"/>
                                </a:lnTo>
                                <a:close/>
                              </a:path>
                              <a:path w="103505" h="266065">
                                <a:moveTo>
                                  <a:pt x="58038" y="0"/>
                                </a:moveTo>
                                <a:lnTo>
                                  <a:pt x="45338" y="0"/>
                                </a:lnTo>
                                <a:lnTo>
                                  <a:pt x="45338" y="230069"/>
                                </a:lnTo>
                                <a:lnTo>
                                  <a:pt x="51688" y="240955"/>
                                </a:lnTo>
                                <a:lnTo>
                                  <a:pt x="58038" y="230069"/>
                                </a:lnTo>
                                <a:lnTo>
                                  <a:pt x="58038"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6" name="Image 56"/>
                          <pic:cNvPicPr/>
                        </pic:nvPicPr>
                        <pic:blipFill>
                          <a:blip r:embed="rId29" cstate="print"/>
                          <a:stretch>
                            <a:fillRect/>
                          </a:stretch>
                        </pic:blipFill>
                        <pic:spPr>
                          <a:xfrm>
                            <a:off x="1532000" y="3248914"/>
                            <a:ext cx="3396996" cy="102108"/>
                          </a:xfrm>
                          <a:prstGeom prst="rect">
                            <a:avLst/>
                          </a:prstGeom>
                        </pic:spPr>
                      </pic:pic>
                      <wps:wsp>
                        <wps:cNvPr id="57" name="Graphic 57"/>
                        <wps:cNvSpPr/>
                        <wps:spPr>
                          <a:xfrm>
                            <a:off x="1575435" y="3278251"/>
                            <a:ext cx="3311525" cy="3810"/>
                          </a:xfrm>
                          <a:custGeom>
                            <a:avLst/>
                            <a:gdLst/>
                            <a:ahLst/>
                            <a:cxnLst/>
                            <a:rect l="l" t="t" r="r" b="b"/>
                            <a:pathLst>
                              <a:path w="3311525" h="3810">
                                <a:moveTo>
                                  <a:pt x="0" y="0"/>
                                </a:moveTo>
                                <a:lnTo>
                                  <a:pt x="3311525" y="3810"/>
                                </a:lnTo>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8" name="Image 58"/>
                          <pic:cNvPicPr/>
                        </pic:nvPicPr>
                        <pic:blipFill>
                          <a:blip r:embed="rId30" cstate="print"/>
                          <a:stretch>
                            <a:fillRect/>
                          </a:stretch>
                        </pic:blipFill>
                        <pic:spPr>
                          <a:xfrm>
                            <a:off x="2216276" y="2989833"/>
                            <a:ext cx="242315" cy="429767"/>
                          </a:xfrm>
                          <a:prstGeom prst="rect">
                            <a:avLst/>
                          </a:prstGeom>
                        </pic:spPr>
                      </pic:pic>
                      <wps:wsp>
                        <wps:cNvPr id="59" name="Graphic 59"/>
                        <wps:cNvSpPr/>
                        <wps:spPr>
                          <a:xfrm>
                            <a:off x="2285745" y="3012820"/>
                            <a:ext cx="103505" cy="266065"/>
                          </a:xfrm>
                          <a:custGeom>
                            <a:avLst/>
                            <a:gdLst/>
                            <a:ahLst/>
                            <a:cxnLst/>
                            <a:rect l="l" t="t" r="r" b="b"/>
                            <a:pathLst>
                              <a:path w="103505" h="266065">
                                <a:moveTo>
                                  <a:pt x="7112" y="170052"/>
                                </a:moveTo>
                                <a:lnTo>
                                  <a:pt x="1016" y="173608"/>
                                </a:lnTo>
                                <a:lnTo>
                                  <a:pt x="0" y="177418"/>
                                </a:lnTo>
                                <a:lnTo>
                                  <a:pt x="51688" y="266064"/>
                                </a:lnTo>
                                <a:lnTo>
                                  <a:pt x="59020" y="253491"/>
                                </a:lnTo>
                                <a:lnTo>
                                  <a:pt x="45338" y="253491"/>
                                </a:lnTo>
                                <a:lnTo>
                                  <a:pt x="45338" y="230069"/>
                                </a:lnTo>
                                <a:lnTo>
                                  <a:pt x="10922" y="171068"/>
                                </a:lnTo>
                                <a:lnTo>
                                  <a:pt x="7112" y="170052"/>
                                </a:lnTo>
                                <a:close/>
                              </a:path>
                              <a:path w="103505" h="266065">
                                <a:moveTo>
                                  <a:pt x="45339" y="230069"/>
                                </a:moveTo>
                                <a:lnTo>
                                  <a:pt x="45338" y="253491"/>
                                </a:lnTo>
                                <a:lnTo>
                                  <a:pt x="58038" y="253491"/>
                                </a:lnTo>
                                <a:lnTo>
                                  <a:pt x="58038" y="250316"/>
                                </a:lnTo>
                                <a:lnTo>
                                  <a:pt x="46228" y="250316"/>
                                </a:lnTo>
                                <a:lnTo>
                                  <a:pt x="51688" y="240955"/>
                                </a:lnTo>
                                <a:lnTo>
                                  <a:pt x="45339" y="230069"/>
                                </a:lnTo>
                                <a:close/>
                              </a:path>
                              <a:path w="103505" h="266065">
                                <a:moveTo>
                                  <a:pt x="96266" y="170052"/>
                                </a:moveTo>
                                <a:lnTo>
                                  <a:pt x="92456" y="171068"/>
                                </a:lnTo>
                                <a:lnTo>
                                  <a:pt x="58038" y="230069"/>
                                </a:lnTo>
                                <a:lnTo>
                                  <a:pt x="58038" y="253491"/>
                                </a:lnTo>
                                <a:lnTo>
                                  <a:pt x="59020" y="253491"/>
                                </a:lnTo>
                                <a:lnTo>
                                  <a:pt x="103378" y="177418"/>
                                </a:lnTo>
                                <a:lnTo>
                                  <a:pt x="102362" y="173608"/>
                                </a:lnTo>
                                <a:lnTo>
                                  <a:pt x="96266" y="170052"/>
                                </a:lnTo>
                                <a:close/>
                              </a:path>
                              <a:path w="103505" h="266065">
                                <a:moveTo>
                                  <a:pt x="51688" y="240955"/>
                                </a:moveTo>
                                <a:lnTo>
                                  <a:pt x="46228" y="250316"/>
                                </a:lnTo>
                                <a:lnTo>
                                  <a:pt x="57150" y="250316"/>
                                </a:lnTo>
                                <a:lnTo>
                                  <a:pt x="51688" y="240955"/>
                                </a:lnTo>
                                <a:close/>
                              </a:path>
                              <a:path w="103505" h="266065">
                                <a:moveTo>
                                  <a:pt x="58038" y="230069"/>
                                </a:moveTo>
                                <a:lnTo>
                                  <a:pt x="51688" y="240955"/>
                                </a:lnTo>
                                <a:lnTo>
                                  <a:pt x="57150" y="250316"/>
                                </a:lnTo>
                                <a:lnTo>
                                  <a:pt x="58038" y="250316"/>
                                </a:lnTo>
                                <a:lnTo>
                                  <a:pt x="58038" y="230069"/>
                                </a:lnTo>
                                <a:close/>
                              </a:path>
                              <a:path w="103505" h="266065">
                                <a:moveTo>
                                  <a:pt x="58038" y="0"/>
                                </a:moveTo>
                                <a:lnTo>
                                  <a:pt x="45338" y="0"/>
                                </a:lnTo>
                                <a:lnTo>
                                  <a:pt x="45339" y="230069"/>
                                </a:lnTo>
                                <a:lnTo>
                                  <a:pt x="51688" y="240955"/>
                                </a:lnTo>
                                <a:lnTo>
                                  <a:pt x="58038" y="230069"/>
                                </a:lnTo>
                                <a:lnTo>
                                  <a:pt x="58038"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60" name="Image 60"/>
                          <pic:cNvPicPr/>
                        </pic:nvPicPr>
                        <pic:blipFill>
                          <a:blip r:embed="rId31" cstate="print"/>
                          <a:stretch>
                            <a:fillRect/>
                          </a:stretch>
                        </pic:blipFill>
                        <pic:spPr>
                          <a:xfrm>
                            <a:off x="3121532" y="3268726"/>
                            <a:ext cx="242315" cy="490727"/>
                          </a:xfrm>
                          <a:prstGeom prst="rect">
                            <a:avLst/>
                          </a:prstGeom>
                        </pic:spPr>
                      </pic:pic>
                      <wps:wsp>
                        <wps:cNvPr id="61" name="Graphic 61"/>
                        <wps:cNvSpPr/>
                        <wps:spPr>
                          <a:xfrm>
                            <a:off x="3190620" y="3291585"/>
                            <a:ext cx="103505" cy="327025"/>
                          </a:xfrm>
                          <a:custGeom>
                            <a:avLst/>
                            <a:gdLst/>
                            <a:ahLst/>
                            <a:cxnLst/>
                            <a:rect l="l" t="t" r="r" b="b"/>
                            <a:pathLst>
                              <a:path w="103505" h="327025">
                                <a:moveTo>
                                  <a:pt x="7112" y="231012"/>
                                </a:moveTo>
                                <a:lnTo>
                                  <a:pt x="4063" y="232663"/>
                                </a:lnTo>
                                <a:lnTo>
                                  <a:pt x="1016" y="234441"/>
                                </a:lnTo>
                                <a:lnTo>
                                  <a:pt x="0" y="238378"/>
                                </a:lnTo>
                                <a:lnTo>
                                  <a:pt x="51688" y="327025"/>
                                </a:lnTo>
                                <a:lnTo>
                                  <a:pt x="59020" y="314451"/>
                                </a:lnTo>
                                <a:lnTo>
                                  <a:pt x="45338" y="314451"/>
                                </a:lnTo>
                                <a:lnTo>
                                  <a:pt x="45338" y="290902"/>
                                </a:lnTo>
                                <a:lnTo>
                                  <a:pt x="12700" y="234950"/>
                                </a:lnTo>
                                <a:lnTo>
                                  <a:pt x="10922" y="232028"/>
                                </a:lnTo>
                                <a:lnTo>
                                  <a:pt x="7112" y="231012"/>
                                </a:lnTo>
                                <a:close/>
                              </a:path>
                              <a:path w="103505" h="327025">
                                <a:moveTo>
                                  <a:pt x="45339" y="290902"/>
                                </a:moveTo>
                                <a:lnTo>
                                  <a:pt x="45338" y="314451"/>
                                </a:lnTo>
                                <a:lnTo>
                                  <a:pt x="58038" y="314451"/>
                                </a:lnTo>
                                <a:lnTo>
                                  <a:pt x="58038" y="311150"/>
                                </a:lnTo>
                                <a:lnTo>
                                  <a:pt x="46228" y="311150"/>
                                </a:lnTo>
                                <a:lnTo>
                                  <a:pt x="51688" y="301788"/>
                                </a:lnTo>
                                <a:lnTo>
                                  <a:pt x="45339" y="290902"/>
                                </a:lnTo>
                                <a:close/>
                              </a:path>
                              <a:path w="103505" h="327025">
                                <a:moveTo>
                                  <a:pt x="96266" y="231012"/>
                                </a:moveTo>
                                <a:lnTo>
                                  <a:pt x="92456" y="232028"/>
                                </a:lnTo>
                                <a:lnTo>
                                  <a:pt x="90678" y="234950"/>
                                </a:lnTo>
                                <a:lnTo>
                                  <a:pt x="58038" y="290902"/>
                                </a:lnTo>
                                <a:lnTo>
                                  <a:pt x="58038" y="314451"/>
                                </a:lnTo>
                                <a:lnTo>
                                  <a:pt x="59020" y="314451"/>
                                </a:lnTo>
                                <a:lnTo>
                                  <a:pt x="103378" y="238378"/>
                                </a:lnTo>
                                <a:lnTo>
                                  <a:pt x="102362" y="234441"/>
                                </a:lnTo>
                                <a:lnTo>
                                  <a:pt x="99313" y="232663"/>
                                </a:lnTo>
                                <a:lnTo>
                                  <a:pt x="96266" y="231012"/>
                                </a:lnTo>
                                <a:close/>
                              </a:path>
                              <a:path w="103505" h="327025">
                                <a:moveTo>
                                  <a:pt x="51688" y="301788"/>
                                </a:moveTo>
                                <a:lnTo>
                                  <a:pt x="46228" y="311150"/>
                                </a:lnTo>
                                <a:lnTo>
                                  <a:pt x="57150" y="311150"/>
                                </a:lnTo>
                                <a:lnTo>
                                  <a:pt x="51688" y="301788"/>
                                </a:lnTo>
                                <a:close/>
                              </a:path>
                              <a:path w="103505" h="327025">
                                <a:moveTo>
                                  <a:pt x="58038" y="290902"/>
                                </a:moveTo>
                                <a:lnTo>
                                  <a:pt x="51688" y="301788"/>
                                </a:lnTo>
                                <a:lnTo>
                                  <a:pt x="57150" y="311150"/>
                                </a:lnTo>
                                <a:lnTo>
                                  <a:pt x="58038" y="311150"/>
                                </a:lnTo>
                                <a:lnTo>
                                  <a:pt x="58038" y="290902"/>
                                </a:lnTo>
                                <a:close/>
                              </a:path>
                              <a:path w="103505" h="327025">
                                <a:moveTo>
                                  <a:pt x="58038" y="0"/>
                                </a:moveTo>
                                <a:lnTo>
                                  <a:pt x="45338" y="0"/>
                                </a:lnTo>
                                <a:lnTo>
                                  <a:pt x="45339" y="290902"/>
                                </a:lnTo>
                                <a:lnTo>
                                  <a:pt x="51688" y="301788"/>
                                </a:lnTo>
                                <a:lnTo>
                                  <a:pt x="58038" y="290902"/>
                                </a:lnTo>
                                <a:lnTo>
                                  <a:pt x="58038"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62" name="Image 62"/>
                          <pic:cNvPicPr/>
                        </pic:nvPicPr>
                        <pic:blipFill>
                          <a:blip r:embed="rId32" cstate="print"/>
                          <a:stretch>
                            <a:fillRect/>
                          </a:stretch>
                        </pic:blipFill>
                        <pic:spPr>
                          <a:xfrm>
                            <a:off x="1458849" y="3268726"/>
                            <a:ext cx="242316" cy="490727"/>
                          </a:xfrm>
                          <a:prstGeom prst="rect">
                            <a:avLst/>
                          </a:prstGeom>
                        </pic:spPr>
                      </pic:pic>
                      <wps:wsp>
                        <wps:cNvPr id="63" name="Graphic 63"/>
                        <wps:cNvSpPr/>
                        <wps:spPr>
                          <a:xfrm>
                            <a:off x="1528825" y="3291585"/>
                            <a:ext cx="103505" cy="327025"/>
                          </a:xfrm>
                          <a:custGeom>
                            <a:avLst/>
                            <a:gdLst/>
                            <a:ahLst/>
                            <a:cxnLst/>
                            <a:rect l="l" t="t" r="r" b="b"/>
                            <a:pathLst>
                              <a:path w="103505" h="327025">
                                <a:moveTo>
                                  <a:pt x="7112" y="231012"/>
                                </a:moveTo>
                                <a:lnTo>
                                  <a:pt x="4064" y="232663"/>
                                </a:lnTo>
                                <a:lnTo>
                                  <a:pt x="1016" y="234441"/>
                                </a:lnTo>
                                <a:lnTo>
                                  <a:pt x="0" y="238378"/>
                                </a:lnTo>
                                <a:lnTo>
                                  <a:pt x="51689" y="327025"/>
                                </a:lnTo>
                                <a:lnTo>
                                  <a:pt x="59020" y="314451"/>
                                </a:lnTo>
                                <a:lnTo>
                                  <a:pt x="45339" y="314451"/>
                                </a:lnTo>
                                <a:lnTo>
                                  <a:pt x="45339" y="290902"/>
                                </a:lnTo>
                                <a:lnTo>
                                  <a:pt x="12700" y="234950"/>
                                </a:lnTo>
                                <a:lnTo>
                                  <a:pt x="10922" y="232028"/>
                                </a:lnTo>
                                <a:lnTo>
                                  <a:pt x="7112" y="231012"/>
                                </a:lnTo>
                                <a:close/>
                              </a:path>
                              <a:path w="103505" h="327025">
                                <a:moveTo>
                                  <a:pt x="45339" y="290902"/>
                                </a:moveTo>
                                <a:lnTo>
                                  <a:pt x="45339" y="314451"/>
                                </a:lnTo>
                                <a:lnTo>
                                  <a:pt x="58039" y="314451"/>
                                </a:lnTo>
                                <a:lnTo>
                                  <a:pt x="58039" y="311150"/>
                                </a:lnTo>
                                <a:lnTo>
                                  <a:pt x="46228" y="311150"/>
                                </a:lnTo>
                                <a:lnTo>
                                  <a:pt x="51689" y="301788"/>
                                </a:lnTo>
                                <a:lnTo>
                                  <a:pt x="45339" y="290902"/>
                                </a:lnTo>
                                <a:close/>
                              </a:path>
                              <a:path w="103505" h="327025">
                                <a:moveTo>
                                  <a:pt x="96266" y="231012"/>
                                </a:moveTo>
                                <a:lnTo>
                                  <a:pt x="92456" y="232028"/>
                                </a:lnTo>
                                <a:lnTo>
                                  <a:pt x="90678" y="234950"/>
                                </a:lnTo>
                                <a:lnTo>
                                  <a:pt x="58039" y="290902"/>
                                </a:lnTo>
                                <a:lnTo>
                                  <a:pt x="58039" y="314451"/>
                                </a:lnTo>
                                <a:lnTo>
                                  <a:pt x="59020" y="314451"/>
                                </a:lnTo>
                                <a:lnTo>
                                  <a:pt x="103378" y="238378"/>
                                </a:lnTo>
                                <a:lnTo>
                                  <a:pt x="102362" y="234441"/>
                                </a:lnTo>
                                <a:lnTo>
                                  <a:pt x="99314" y="232663"/>
                                </a:lnTo>
                                <a:lnTo>
                                  <a:pt x="96266" y="231012"/>
                                </a:lnTo>
                                <a:close/>
                              </a:path>
                              <a:path w="103505" h="327025">
                                <a:moveTo>
                                  <a:pt x="51689" y="301788"/>
                                </a:moveTo>
                                <a:lnTo>
                                  <a:pt x="46228" y="311150"/>
                                </a:lnTo>
                                <a:lnTo>
                                  <a:pt x="57150" y="311150"/>
                                </a:lnTo>
                                <a:lnTo>
                                  <a:pt x="51689" y="301788"/>
                                </a:lnTo>
                                <a:close/>
                              </a:path>
                              <a:path w="103505" h="327025">
                                <a:moveTo>
                                  <a:pt x="58039" y="290902"/>
                                </a:moveTo>
                                <a:lnTo>
                                  <a:pt x="51689" y="301788"/>
                                </a:lnTo>
                                <a:lnTo>
                                  <a:pt x="57150" y="311150"/>
                                </a:lnTo>
                                <a:lnTo>
                                  <a:pt x="58039" y="311150"/>
                                </a:lnTo>
                                <a:lnTo>
                                  <a:pt x="58039" y="290902"/>
                                </a:lnTo>
                                <a:close/>
                              </a:path>
                              <a:path w="103505" h="327025">
                                <a:moveTo>
                                  <a:pt x="58039" y="0"/>
                                </a:moveTo>
                                <a:lnTo>
                                  <a:pt x="45339" y="0"/>
                                </a:lnTo>
                                <a:lnTo>
                                  <a:pt x="45339" y="290902"/>
                                </a:lnTo>
                                <a:lnTo>
                                  <a:pt x="51689" y="301788"/>
                                </a:lnTo>
                                <a:lnTo>
                                  <a:pt x="58038" y="290902"/>
                                </a:lnTo>
                                <a:lnTo>
                                  <a:pt x="58039"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64" name="Image 64"/>
                          <pic:cNvPicPr/>
                        </pic:nvPicPr>
                        <pic:blipFill>
                          <a:blip r:embed="rId33" cstate="print"/>
                          <a:stretch>
                            <a:fillRect/>
                          </a:stretch>
                        </pic:blipFill>
                        <pic:spPr>
                          <a:xfrm>
                            <a:off x="4762880" y="3268726"/>
                            <a:ext cx="242315" cy="490727"/>
                          </a:xfrm>
                          <a:prstGeom prst="rect">
                            <a:avLst/>
                          </a:prstGeom>
                        </pic:spPr>
                      </pic:pic>
                      <wps:wsp>
                        <wps:cNvPr id="65" name="Graphic 65"/>
                        <wps:cNvSpPr/>
                        <wps:spPr>
                          <a:xfrm>
                            <a:off x="4832730" y="3290951"/>
                            <a:ext cx="103505" cy="327025"/>
                          </a:xfrm>
                          <a:custGeom>
                            <a:avLst/>
                            <a:gdLst/>
                            <a:ahLst/>
                            <a:cxnLst/>
                            <a:rect l="l" t="t" r="r" b="b"/>
                            <a:pathLst>
                              <a:path w="103505" h="327025">
                                <a:moveTo>
                                  <a:pt x="7112" y="231012"/>
                                </a:moveTo>
                                <a:lnTo>
                                  <a:pt x="4063" y="232663"/>
                                </a:lnTo>
                                <a:lnTo>
                                  <a:pt x="1015" y="234441"/>
                                </a:lnTo>
                                <a:lnTo>
                                  <a:pt x="0" y="238378"/>
                                </a:lnTo>
                                <a:lnTo>
                                  <a:pt x="51688" y="327025"/>
                                </a:lnTo>
                                <a:lnTo>
                                  <a:pt x="59020" y="314451"/>
                                </a:lnTo>
                                <a:lnTo>
                                  <a:pt x="45338" y="314451"/>
                                </a:lnTo>
                                <a:lnTo>
                                  <a:pt x="45338" y="290902"/>
                                </a:lnTo>
                                <a:lnTo>
                                  <a:pt x="12700" y="234950"/>
                                </a:lnTo>
                                <a:lnTo>
                                  <a:pt x="10922" y="232028"/>
                                </a:lnTo>
                                <a:lnTo>
                                  <a:pt x="7112" y="231012"/>
                                </a:lnTo>
                                <a:close/>
                              </a:path>
                              <a:path w="103505" h="327025">
                                <a:moveTo>
                                  <a:pt x="45338" y="290902"/>
                                </a:moveTo>
                                <a:lnTo>
                                  <a:pt x="45338" y="314451"/>
                                </a:lnTo>
                                <a:lnTo>
                                  <a:pt x="58038" y="314451"/>
                                </a:lnTo>
                                <a:lnTo>
                                  <a:pt x="58038" y="311150"/>
                                </a:lnTo>
                                <a:lnTo>
                                  <a:pt x="46227" y="311150"/>
                                </a:lnTo>
                                <a:lnTo>
                                  <a:pt x="51688" y="301788"/>
                                </a:lnTo>
                                <a:lnTo>
                                  <a:pt x="45338" y="290902"/>
                                </a:lnTo>
                                <a:close/>
                              </a:path>
                              <a:path w="103505" h="327025">
                                <a:moveTo>
                                  <a:pt x="96265" y="231012"/>
                                </a:moveTo>
                                <a:lnTo>
                                  <a:pt x="92456" y="232028"/>
                                </a:lnTo>
                                <a:lnTo>
                                  <a:pt x="90677" y="234950"/>
                                </a:lnTo>
                                <a:lnTo>
                                  <a:pt x="58038" y="290902"/>
                                </a:lnTo>
                                <a:lnTo>
                                  <a:pt x="58038" y="314451"/>
                                </a:lnTo>
                                <a:lnTo>
                                  <a:pt x="59020" y="314451"/>
                                </a:lnTo>
                                <a:lnTo>
                                  <a:pt x="103377" y="238378"/>
                                </a:lnTo>
                                <a:lnTo>
                                  <a:pt x="102362" y="234441"/>
                                </a:lnTo>
                                <a:lnTo>
                                  <a:pt x="99313" y="232663"/>
                                </a:lnTo>
                                <a:lnTo>
                                  <a:pt x="96265" y="231012"/>
                                </a:lnTo>
                                <a:close/>
                              </a:path>
                              <a:path w="103505" h="327025">
                                <a:moveTo>
                                  <a:pt x="51688" y="301788"/>
                                </a:moveTo>
                                <a:lnTo>
                                  <a:pt x="46227" y="311150"/>
                                </a:lnTo>
                                <a:lnTo>
                                  <a:pt x="57150" y="311150"/>
                                </a:lnTo>
                                <a:lnTo>
                                  <a:pt x="51688" y="301788"/>
                                </a:lnTo>
                                <a:close/>
                              </a:path>
                              <a:path w="103505" h="327025">
                                <a:moveTo>
                                  <a:pt x="58038" y="290902"/>
                                </a:moveTo>
                                <a:lnTo>
                                  <a:pt x="51688" y="301788"/>
                                </a:lnTo>
                                <a:lnTo>
                                  <a:pt x="57150" y="311150"/>
                                </a:lnTo>
                                <a:lnTo>
                                  <a:pt x="58038" y="311150"/>
                                </a:lnTo>
                                <a:lnTo>
                                  <a:pt x="58038" y="290902"/>
                                </a:lnTo>
                                <a:close/>
                              </a:path>
                              <a:path w="103505" h="327025">
                                <a:moveTo>
                                  <a:pt x="58038" y="0"/>
                                </a:moveTo>
                                <a:lnTo>
                                  <a:pt x="45338" y="0"/>
                                </a:lnTo>
                                <a:lnTo>
                                  <a:pt x="45338" y="290902"/>
                                </a:lnTo>
                                <a:lnTo>
                                  <a:pt x="51688" y="301788"/>
                                </a:lnTo>
                                <a:lnTo>
                                  <a:pt x="58038" y="290902"/>
                                </a:lnTo>
                                <a:lnTo>
                                  <a:pt x="58038" y="0"/>
                                </a:lnTo>
                                <a:close/>
                              </a:path>
                            </a:pathLst>
                          </a:custGeom>
                          <a:solidFill>
                            <a:srgbClr val="000000"/>
                          </a:solidFill>
                        </wps:spPr>
                        <wps:bodyPr wrap="square" lIns="0" tIns="0" rIns="0" bIns="0" rtlCol="0">
                          <a:prstTxWarp prst="textNoShape">
                            <a:avLst/>
                          </a:prstTxWarp>
                          <a:noAutofit/>
                        </wps:bodyPr>
                      </wps:wsp>
                      <wps:wsp>
                        <wps:cNvPr id="66" name="Graphic 66"/>
                        <wps:cNvSpPr/>
                        <wps:spPr>
                          <a:xfrm>
                            <a:off x="1050290" y="3608958"/>
                            <a:ext cx="4208780" cy="532130"/>
                          </a:xfrm>
                          <a:custGeom>
                            <a:avLst/>
                            <a:gdLst/>
                            <a:ahLst/>
                            <a:cxnLst/>
                            <a:rect l="l" t="t" r="r" b="b"/>
                            <a:pathLst>
                              <a:path w="4208780" h="532130">
                                <a:moveTo>
                                  <a:pt x="1091565" y="0"/>
                                </a:moveTo>
                                <a:lnTo>
                                  <a:pt x="0" y="0"/>
                                </a:lnTo>
                                <a:lnTo>
                                  <a:pt x="0" y="532130"/>
                                </a:lnTo>
                                <a:lnTo>
                                  <a:pt x="1091565" y="532130"/>
                                </a:lnTo>
                                <a:lnTo>
                                  <a:pt x="1091565" y="0"/>
                                </a:lnTo>
                                <a:close/>
                              </a:path>
                              <a:path w="4208780" h="532130">
                                <a:moveTo>
                                  <a:pt x="2721597" y="7620"/>
                                </a:moveTo>
                                <a:lnTo>
                                  <a:pt x="1630045" y="7620"/>
                                </a:lnTo>
                                <a:lnTo>
                                  <a:pt x="1630045" y="531495"/>
                                </a:lnTo>
                                <a:lnTo>
                                  <a:pt x="2721597" y="531495"/>
                                </a:lnTo>
                                <a:lnTo>
                                  <a:pt x="2721597" y="7620"/>
                                </a:lnTo>
                                <a:close/>
                              </a:path>
                              <a:path w="4208780" h="532130">
                                <a:moveTo>
                                  <a:pt x="4208780" y="7620"/>
                                </a:moveTo>
                                <a:lnTo>
                                  <a:pt x="3116580" y="7620"/>
                                </a:lnTo>
                                <a:lnTo>
                                  <a:pt x="3116580" y="531495"/>
                                </a:lnTo>
                                <a:lnTo>
                                  <a:pt x="4208780" y="531495"/>
                                </a:lnTo>
                                <a:lnTo>
                                  <a:pt x="4208780" y="7620"/>
                                </a:lnTo>
                                <a:close/>
                              </a:path>
                            </a:pathLst>
                          </a:custGeom>
                          <a:solidFill>
                            <a:srgbClr val="FFFFFF"/>
                          </a:solidFill>
                        </wps:spPr>
                        <wps:bodyPr wrap="square" lIns="0" tIns="0" rIns="0" bIns="0" rtlCol="0">
                          <a:prstTxWarp prst="textNoShape">
                            <a:avLst/>
                          </a:prstTxWarp>
                          <a:noAutofit/>
                        </wps:bodyPr>
                      </wps:wsp>
                      <wps:wsp>
                        <wps:cNvPr id="67" name="Textbox 67"/>
                        <wps:cNvSpPr txBox="1"/>
                        <wps:spPr>
                          <a:xfrm>
                            <a:off x="197230" y="759359"/>
                            <a:ext cx="1296035" cy="155575"/>
                          </a:xfrm>
                          <a:prstGeom prst="rect">
                            <a:avLst/>
                          </a:prstGeom>
                        </wps:spPr>
                        <wps:txbx>
                          <w:txbxContent>
                            <w:p w:rsidR="00977BC6" w:rsidRDefault="003C22F3">
                              <w:pPr>
                                <w:spacing w:line="244" w:lineRule="exact"/>
                                <w:rPr>
                                  <w:b/>
                                </w:rPr>
                              </w:pPr>
                              <w:r>
                                <w:rPr>
                                  <w:b/>
                                </w:rPr>
                                <w:t>Layanan</w:t>
                              </w:r>
                              <w:r>
                                <w:rPr>
                                  <w:b/>
                                  <w:spacing w:val="51"/>
                                </w:rPr>
                                <w:t xml:space="preserve"> </w:t>
                              </w:r>
                              <w:r>
                                <w:rPr>
                                  <w:b/>
                                  <w:spacing w:val="-2"/>
                                </w:rPr>
                                <w:t>Pendidikan</w:t>
                              </w:r>
                            </w:p>
                          </w:txbxContent>
                        </wps:txbx>
                        <wps:bodyPr wrap="square" lIns="0" tIns="0" rIns="0" bIns="0" rtlCol="0">
                          <a:noAutofit/>
                        </wps:bodyPr>
                      </wps:wsp>
                      <wps:wsp>
                        <wps:cNvPr id="68" name="Textbox 68"/>
                        <wps:cNvSpPr txBox="1"/>
                        <wps:spPr>
                          <a:xfrm>
                            <a:off x="4166870" y="3616578"/>
                            <a:ext cx="1092200" cy="523875"/>
                          </a:xfrm>
                          <a:prstGeom prst="rect">
                            <a:avLst/>
                          </a:prstGeom>
                          <a:ln w="12700">
                            <a:solidFill>
                              <a:srgbClr val="000000"/>
                            </a:solidFill>
                            <a:prstDash val="solid"/>
                          </a:ln>
                        </wps:spPr>
                        <wps:txbx>
                          <w:txbxContent>
                            <w:p w:rsidR="00977BC6" w:rsidRDefault="003C22F3">
                              <w:pPr>
                                <w:spacing w:before="65" w:line="360" w:lineRule="auto"/>
                                <w:ind w:left="628" w:right="364" w:hanging="264"/>
                                <w:rPr>
                                  <w:sz w:val="20"/>
                                </w:rPr>
                              </w:pPr>
                              <w:r>
                                <w:rPr>
                                  <w:sz w:val="20"/>
                                </w:rPr>
                                <w:t>Sangat</w:t>
                              </w:r>
                              <w:r>
                                <w:rPr>
                                  <w:spacing w:val="-13"/>
                                  <w:sz w:val="20"/>
                                </w:rPr>
                                <w:t xml:space="preserve"> </w:t>
                              </w:r>
                              <w:r>
                                <w:rPr>
                                  <w:sz w:val="20"/>
                                </w:rPr>
                                <w:t>Puas P &gt; E</w:t>
                              </w:r>
                            </w:p>
                          </w:txbxContent>
                        </wps:txbx>
                        <wps:bodyPr wrap="square" lIns="0" tIns="0" rIns="0" bIns="0" rtlCol="0">
                          <a:noAutofit/>
                        </wps:bodyPr>
                      </wps:wsp>
                      <wps:wsp>
                        <wps:cNvPr id="69" name="Textbox 69"/>
                        <wps:cNvSpPr txBox="1"/>
                        <wps:spPr>
                          <a:xfrm>
                            <a:off x="2680335" y="3616578"/>
                            <a:ext cx="1091565" cy="523875"/>
                          </a:xfrm>
                          <a:prstGeom prst="rect">
                            <a:avLst/>
                          </a:prstGeom>
                          <a:ln w="12700">
                            <a:solidFill>
                              <a:srgbClr val="000000"/>
                            </a:solidFill>
                            <a:prstDash val="solid"/>
                          </a:ln>
                        </wps:spPr>
                        <wps:txbx>
                          <w:txbxContent>
                            <w:p w:rsidR="00977BC6" w:rsidRDefault="003C22F3">
                              <w:pPr>
                                <w:spacing w:before="65" w:line="360" w:lineRule="auto"/>
                                <w:ind w:left="628" w:right="620" w:hanging="4"/>
                                <w:jc w:val="center"/>
                                <w:rPr>
                                  <w:sz w:val="20"/>
                                </w:rPr>
                              </w:pPr>
                              <w:r>
                                <w:rPr>
                                  <w:spacing w:val="-4"/>
                                  <w:sz w:val="20"/>
                                </w:rPr>
                                <w:t xml:space="preserve">Puas </w:t>
                              </w:r>
                              <w:r>
                                <w:rPr>
                                  <w:sz w:val="20"/>
                                </w:rPr>
                                <w:t>P =</w:t>
                              </w:r>
                              <w:r>
                                <w:rPr>
                                  <w:spacing w:val="-1"/>
                                  <w:sz w:val="20"/>
                                </w:rPr>
                                <w:t xml:space="preserve"> </w:t>
                              </w:r>
                              <w:r>
                                <w:rPr>
                                  <w:spacing w:val="-10"/>
                                  <w:sz w:val="20"/>
                                </w:rPr>
                                <w:t>E</w:t>
                              </w:r>
                            </w:p>
                          </w:txbxContent>
                        </wps:txbx>
                        <wps:bodyPr wrap="square" lIns="0" tIns="0" rIns="0" bIns="0" rtlCol="0">
                          <a:noAutofit/>
                        </wps:bodyPr>
                      </wps:wsp>
                      <wps:wsp>
                        <wps:cNvPr id="70" name="Textbox 70"/>
                        <wps:cNvSpPr txBox="1"/>
                        <wps:spPr>
                          <a:xfrm>
                            <a:off x="1050289" y="3608959"/>
                            <a:ext cx="1091565" cy="532130"/>
                          </a:xfrm>
                          <a:prstGeom prst="rect">
                            <a:avLst/>
                          </a:prstGeom>
                          <a:ln w="12700">
                            <a:solidFill>
                              <a:srgbClr val="000000"/>
                            </a:solidFill>
                            <a:prstDash val="solid"/>
                          </a:ln>
                        </wps:spPr>
                        <wps:txbx>
                          <w:txbxContent>
                            <w:p w:rsidR="00977BC6" w:rsidRDefault="003C22F3">
                              <w:pPr>
                                <w:spacing w:before="65" w:line="360" w:lineRule="auto"/>
                                <w:ind w:left="627" w:right="396" w:hanging="226"/>
                                <w:rPr>
                                  <w:sz w:val="20"/>
                                </w:rPr>
                              </w:pPr>
                              <w:r>
                                <w:rPr>
                                  <w:sz w:val="20"/>
                                </w:rPr>
                                <w:t>Tidak</w:t>
                              </w:r>
                              <w:r>
                                <w:rPr>
                                  <w:spacing w:val="-13"/>
                                  <w:sz w:val="20"/>
                                </w:rPr>
                                <w:t xml:space="preserve"> </w:t>
                              </w:r>
                              <w:r>
                                <w:rPr>
                                  <w:sz w:val="20"/>
                                </w:rPr>
                                <w:t>Puas P &lt; E</w:t>
                              </w:r>
                            </w:p>
                          </w:txbxContent>
                        </wps:txbx>
                        <wps:bodyPr wrap="square" lIns="0" tIns="0" rIns="0" bIns="0" rtlCol="0">
                          <a:noAutofit/>
                        </wps:bodyPr>
                      </wps:wsp>
                      <wps:wsp>
                        <wps:cNvPr id="71" name="Textbox 71"/>
                        <wps:cNvSpPr txBox="1"/>
                        <wps:spPr>
                          <a:xfrm>
                            <a:off x="3450590" y="2516885"/>
                            <a:ext cx="1541780" cy="490855"/>
                          </a:xfrm>
                          <a:prstGeom prst="rect">
                            <a:avLst/>
                          </a:prstGeom>
                          <a:ln w="12700">
                            <a:solidFill>
                              <a:srgbClr val="000000"/>
                            </a:solidFill>
                            <a:prstDash val="solid"/>
                          </a:ln>
                        </wps:spPr>
                        <wps:txbx>
                          <w:txbxContent>
                            <w:p w:rsidR="00977BC6" w:rsidRDefault="00977BC6">
                              <w:pPr>
                                <w:spacing w:before="79"/>
                                <w:rPr>
                                  <w:sz w:val="20"/>
                                </w:rPr>
                              </w:pPr>
                            </w:p>
                            <w:p w:rsidR="00977BC6" w:rsidRDefault="003C22F3">
                              <w:pPr>
                                <w:ind w:left="238"/>
                                <w:rPr>
                                  <w:sz w:val="20"/>
                                </w:rPr>
                              </w:pPr>
                              <w:r>
                                <w:rPr>
                                  <w:sz w:val="20"/>
                                </w:rPr>
                                <w:t>Harapan</w:t>
                              </w:r>
                              <w:r>
                                <w:rPr>
                                  <w:spacing w:val="-10"/>
                                  <w:sz w:val="20"/>
                                </w:rPr>
                                <w:t xml:space="preserve"> </w:t>
                              </w:r>
                              <w:r>
                                <w:rPr>
                                  <w:sz w:val="20"/>
                                </w:rPr>
                                <w:t>Mahasiswa</w:t>
                              </w:r>
                              <w:r>
                                <w:rPr>
                                  <w:spacing w:val="-8"/>
                                  <w:sz w:val="20"/>
                                </w:rPr>
                                <w:t xml:space="preserve"> </w:t>
                              </w:r>
                              <w:r>
                                <w:rPr>
                                  <w:spacing w:val="-5"/>
                                  <w:sz w:val="20"/>
                                </w:rPr>
                                <w:t>(E)</w:t>
                              </w:r>
                            </w:p>
                          </w:txbxContent>
                        </wps:txbx>
                        <wps:bodyPr wrap="square" lIns="0" tIns="0" rIns="0" bIns="0" rtlCol="0">
                          <a:noAutofit/>
                        </wps:bodyPr>
                      </wps:wsp>
                      <wps:wsp>
                        <wps:cNvPr id="72" name="Textbox 72"/>
                        <wps:cNvSpPr txBox="1"/>
                        <wps:spPr>
                          <a:xfrm>
                            <a:off x="1572894" y="2514345"/>
                            <a:ext cx="1541780" cy="490855"/>
                          </a:xfrm>
                          <a:prstGeom prst="rect">
                            <a:avLst/>
                          </a:prstGeom>
                          <a:ln w="12700">
                            <a:solidFill>
                              <a:srgbClr val="000000"/>
                            </a:solidFill>
                            <a:prstDash val="solid"/>
                          </a:ln>
                        </wps:spPr>
                        <wps:txbx>
                          <w:txbxContent>
                            <w:p w:rsidR="00977BC6" w:rsidRDefault="00977BC6">
                              <w:pPr>
                                <w:spacing w:before="78"/>
                                <w:rPr>
                                  <w:sz w:val="20"/>
                                </w:rPr>
                              </w:pPr>
                            </w:p>
                            <w:p w:rsidR="00977BC6" w:rsidRDefault="003C22F3">
                              <w:pPr>
                                <w:ind w:left="248"/>
                                <w:rPr>
                                  <w:sz w:val="20"/>
                                </w:rPr>
                              </w:pPr>
                              <w:r>
                                <w:rPr>
                                  <w:sz w:val="20"/>
                                </w:rPr>
                                <w:t>Persepsi</w:t>
                              </w:r>
                              <w:r>
                                <w:rPr>
                                  <w:spacing w:val="-9"/>
                                  <w:sz w:val="20"/>
                                </w:rPr>
                                <w:t xml:space="preserve"> </w:t>
                              </w:r>
                              <w:r>
                                <w:rPr>
                                  <w:sz w:val="20"/>
                                </w:rPr>
                                <w:t>Mahasiswa</w:t>
                              </w:r>
                              <w:r>
                                <w:rPr>
                                  <w:spacing w:val="-8"/>
                                  <w:sz w:val="20"/>
                                </w:rPr>
                                <w:t xml:space="preserve"> </w:t>
                              </w:r>
                              <w:r>
                                <w:rPr>
                                  <w:spacing w:val="-5"/>
                                  <w:sz w:val="20"/>
                                </w:rPr>
                                <w:t>(P)</w:t>
                              </w:r>
                            </w:p>
                          </w:txbxContent>
                        </wps:txbx>
                        <wps:bodyPr wrap="square" lIns="0" tIns="0" rIns="0" bIns="0" rtlCol="0">
                          <a:noAutofit/>
                        </wps:bodyPr>
                      </wps:wsp>
                      <wps:wsp>
                        <wps:cNvPr id="73" name="Textbox 73"/>
                        <wps:cNvSpPr txBox="1"/>
                        <wps:spPr>
                          <a:xfrm>
                            <a:off x="2165350" y="6350"/>
                            <a:ext cx="2681605" cy="1764664"/>
                          </a:xfrm>
                          <a:prstGeom prst="rect">
                            <a:avLst/>
                          </a:prstGeom>
                          <a:ln w="12700">
                            <a:solidFill>
                              <a:srgbClr val="000000"/>
                            </a:solidFill>
                            <a:prstDash val="solid"/>
                          </a:ln>
                        </wps:spPr>
                        <wps:txbx>
                          <w:txbxContent>
                            <w:p w:rsidR="00977BC6" w:rsidRDefault="003C22F3">
                              <w:pPr>
                                <w:spacing w:before="65"/>
                                <w:ind w:left="145"/>
                              </w:pPr>
                              <w:r>
                                <w:t>5</w:t>
                              </w:r>
                              <w:r>
                                <w:rPr>
                                  <w:spacing w:val="-5"/>
                                </w:rPr>
                                <w:t xml:space="preserve"> </w:t>
                              </w:r>
                              <w:r>
                                <w:t>Dimensi</w:t>
                              </w:r>
                              <w:r>
                                <w:rPr>
                                  <w:spacing w:val="-4"/>
                                </w:rPr>
                                <w:t xml:space="preserve"> </w:t>
                              </w:r>
                              <w:r>
                                <w:t>Service</w:t>
                              </w:r>
                              <w:r>
                                <w:rPr>
                                  <w:spacing w:val="-5"/>
                                </w:rPr>
                                <w:t xml:space="preserve"> </w:t>
                              </w:r>
                              <w:r>
                                <w:t>Qualitiy</w:t>
                              </w:r>
                              <w:r>
                                <w:rPr>
                                  <w:spacing w:val="-9"/>
                                </w:rPr>
                                <w:t xml:space="preserve"> </w:t>
                              </w:r>
                              <w:r>
                                <w:t>(SERVQUAL)</w:t>
                              </w:r>
                              <w:r>
                                <w:rPr>
                                  <w:spacing w:val="-6"/>
                                </w:rPr>
                                <w:t xml:space="preserve"> </w:t>
                              </w:r>
                              <w:r>
                                <w:rPr>
                                  <w:spacing w:val="-10"/>
                                </w:rPr>
                                <w:t>:</w:t>
                              </w:r>
                            </w:p>
                            <w:p w:rsidR="00977BC6" w:rsidRDefault="00977BC6">
                              <w:pPr>
                                <w:spacing w:before="75"/>
                              </w:pPr>
                            </w:p>
                            <w:p w:rsidR="00977BC6" w:rsidRDefault="003C22F3">
                              <w:pPr>
                                <w:numPr>
                                  <w:ilvl w:val="0"/>
                                  <w:numId w:val="1"/>
                                </w:numPr>
                                <w:tabs>
                                  <w:tab w:val="left" w:pos="864"/>
                                </w:tabs>
                                <w:ind w:left="864" w:hanging="359"/>
                              </w:pPr>
                              <w:r>
                                <w:t>Bukti</w:t>
                              </w:r>
                              <w:r>
                                <w:rPr>
                                  <w:spacing w:val="-3"/>
                                </w:rPr>
                                <w:t xml:space="preserve"> </w:t>
                              </w:r>
                              <w:r>
                                <w:t>Fisik</w:t>
                              </w:r>
                              <w:r>
                                <w:rPr>
                                  <w:spacing w:val="-5"/>
                                </w:rPr>
                                <w:t xml:space="preserve"> </w:t>
                              </w:r>
                              <w:r>
                                <w:rPr>
                                  <w:spacing w:val="-2"/>
                                </w:rPr>
                                <w:t>(</w:t>
                              </w:r>
                              <w:r>
                                <w:rPr>
                                  <w:i/>
                                  <w:spacing w:val="-2"/>
                                </w:rPr>
                                <w:t>Tangibles</w:t>
                              </w:r>
                              <w:r>
                                <w:rPr>
                                  <w:spacing w:val="-2"/>
                                </w:rPr>
                                <w:t>)</w:t>
                              </w:r>
                            </w:p>
                            <w:p w:rsidR="00977BC6" w:rsidRDefault="003C22F3">
                              <w:pPr>
                                <w:numPr>
                                  <w:ilvl w:val="0"/>
                                  <w:numId w:val="1"/>
                                </w:numPr>
                                <w:tabs>
                                  <w:tab w:val="left" w:pos="864"/>
                                </w:tabs>
                                <w:spacing w:before="126"/>
                                <w:ind w:left="864" w:hanging="359"/>
                              </w:pPr>
                              <w:r>
                                <w:t>Keandalan</w:t>
                              </w:r>
                              <w:r>
                                <w:rPr>
                                  <w:spacing w:val="-5"/>
                                </w:rPr>
                                <w:t xml:space="preserve"> </w:t>
                              </w:r>
                              <w:r>
                                <w:rPr>
                                  <w:spacing w:val="-2"/>
                                </w:rPr>
                                <w:t>(</w:t>
                              </w:r>
                              <w:r>
                                <w:rPr>
                                  <w:i/>
                                  <w:spacing w:val="-2"/>
                                </w:rPr>
                                <w:t>Reliability</w:t>
                              </w:r>
                              <w:r>
                                <w:rPr>
                                  <w:spacing w:val="-2"/>
                                </w:rPr>
                                <w:t>)</w:t>
                              </w:r>
                            </w:p>
                            <w:p w:rsidR="00977BC6" w:rsidRDefault="003C22F3">
                              <w:pPr>
                                <w:numPr>
                                  <w:ilvl w:val="0"/>
                                  <w:numId w:val="1"/>
                                </w:numPr>
                                <w:tabs>
                                  <w:tab w:val="left" w:pos="864"/>
                                </w:tabs>
                                <w:spacing w:before="127"/>
                                <w:ind w:left="864" w:hanging="359"/>
                              </w:pPr>
                              <w:r>
                                <w:t>Daya</w:t>
                              </w:r>
                              <w:r>
                                <w:rPr>
                                  <w:spacing w:val="-4"/>
                                </w:rPr>
                                <w:t xml:space="preserve"> </w:t>
                              </w:r>
                              <w:r>
                                <w:t>Tanggap</w:t>
                              </w:r>
                              <w:r>
                                <w:rPr>
                                  <w:spacing w:val="-4"/>
                                </w:rPr>
                                <w:t xml:space="preserve"> </w:t>
                              </w:r>
                              <w:r>
                                <w:rPr>
                                  <w:spacing w:val="-2"/>
                                </w:rPr>
                                <w:t>(</w:t>
                              </w:r>
                              <w:r>
                                <w:rPr>
                                  <w:i/>
                                  <w:spacing w:val="-2"/>
                                </w:rPr>
                                <w:t>Responsivness</w:t>
                              </w:r>
                              <w:r>
                                <w:rPr>
                                  <w:spacing w:val="-2"/>
                                </w:rPr>
                                <w:t>)</w:t>
                              </w:r>
                            </w:p>
                            <w:p w:rsidR="00977BC6" w:rsidRDefault="003C22F3">
                              <w:pPr>
                                <w:numPr>
                                  <w:ilvl w:val="0"/>
                                  <w:numId w:val="1"/>
                                </w:numPr>
                                <w:tabs>
                                  <w:tab w:val="left" w:pos="864"/>
                                </w:tabs>
                                <w:spacing w:before="126"/>
                                <w:ind w:left="864" w:hanging="359"/>
                              </w:pPr>
                              <w:r>
                                <w:t>Kepedulian</w:t>
                              </w:r>
                              <w:r>
                                <w:rPr>
                                  <w:spacing w:val="-5"/>
                                </w:rPr>
                                <w:t xml:space="preserve"> </w:t>
                              </w:r>
                              <w:r>
                                <w:rPr>
                                  <w:spacing w:val="-2"/>
                                </w:rPr>
                                <w:t>(</w:t>
                              </w:r>
                              <w:r>
                                <w:rPr>
                                  <w:i/>
                                  <w:spacing w:val="-2"/>
                                </w:rPr>
                                <w:t>Empathy</w:t>
                              </w:r>
                              <w:r>
                                <w:rPr>
                                  <w:spacing w:val="-2"/>
                                </w:rPr>
                                <w:t>)</w:t>
                              </w:r>
                            </w:p>
                            <w:p w:rsidR="00977BC6" w:rsidRDefault="003C22F3">
                              <w:pPr>
                                <w:numPr>
                                  <w:ilvl w:val="0"/>
                                  <w:numId w:val="1"/>
                                </w:numPr>
                                <w:tabs>
                                  <w:tab w:val="left" w:pos="864"/>
                                </w:tabs>
                                <w:spacing w:before="126"/>
                                <w:ind w:left="864" w:hanging="359"/>
                              </w:pPr>
                              <w:r>
                                <w:t>Jaminan</w:t>
                              </w:r>
                              <w:r>
                                <w:rPr>
                                  <w:spacing w:val="-4"/>
                                </w:rPr>
                                <w:t xml:space="preserve"> </w:t>
                              </w:r>
                              <w:r>
                                <w:rPr>
                                  <w:spacing w:val="-2"/>
                                </w:rPr>
                                <w:t>(</w:t>
                              </w:r>
                              <w:r>
                                <w:rPr>
                                  <w:i/>
                                  <w:spacing w:val="-2"/>
                                </w:rPr>
                                <w:t>Assurance</w:t>
                              </w:r>
                              <w:r>
                                <w:rPr>
                                  <w:spacing w:val="-2"/>
                                </w:rPr>
                                <w:t>)</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13.849998pt;margin-top:6.439375pt;width:414.6pt;height:326.6pt;mso-position-horizontal-relative:page;mso-position-vertical-relative:paragraph;z-index:-15713280;mso-wrap-distance-left:0;mso-wrap-distance-right:0" id="docshapegroup35" coordorigin="2277,129" coordsize="8292,6532">
                <v:rect style="position:absolute;left:2287;top:1234;width:2621;height:601" id="docshape36" filled="false" stroked="true" strokeweight="1.0pt" strokecolor="#000000">
                  <v:stroke dashstyle="solid"/>
                </v:rect>
                <v:shape style="position:absolute;left:4850;top:1369;width:996;height:382" type="#_x0000_t75" id="docshape37" stroked="false">
                  <v:imagedata r:id="rId34" o:title=""/>
                </v:shape>
                <v:shape style="position:absolute;left:4918;top:1447;width:738;height:163" id="docshape38" coordorigin="4918,1447" coordsize="738,163" path="m5616,1529l5506,1593,5505,1599,5510,1608,5516,1610,5639,1539,5636,1539,5636,1537,5631,1537,5616,1529xm5599,1519l4918,1519,4918,1539,5599,1539,5616,1529,5599,1519xm5639,1519l5636,1519,5636,1539,5639,1539,5656,1529,5639,1519xm5631,1520l5616,1529,5631,1537,5631,1520xm5636,1520l5631,1520,5631,1537,5636,1537,5636,1520xm5516,1447l5510,1449,5508,1454,5505,1458,5506,1464,5616,1529,5631,1520,5636,1520,5636,1519,5639,1519,5516,1447xe" filled="true" fillcolor="#000000" stroked="false">
                  <v:path arrowok="t"/>
                  <v:fill type="solid"/>
                </v:shape>
                <v:rect style="position:absolute;left:5687;top:138;width:4223;height:2779" id="docshape39" filled="true" fillcolor="#ffffff" stroked="false">
                  <v:fill type="solid"/>
                </v:rect>
                <v:shape style="position:absolute;left:7202;top:2883;width:382;height:936" type="#_x0000_t75" id="docshape40" stroked="false">
                  <v:imagedata r:id="rId35" o:title=""/>
                </v:shape>
                <v:shape style="position:absolute;left:7312;top:2920;width:163;height:678" id="docshape41" coordorigin="7313,2920" coordsize="163,678" path="m7324,3446l7314,3452,7313,3458,7394,3598,7406,3578,7384,3578,7384,3541,7330,3448,7324,3446xm7384,3541l7384,3578,7404,3578,7404,3573,7385,3573,7394,3558,7384,3541xm7464,3446l7458,3448,7404,3541,7404,3578,7406,3578,7475,3458,7474,3452,7464,3446xm7394,3558l7385,3573,7403,3573,7394,3558xm7404,3541l7394,3558,7403,3573,7404,3573,7404,3541xm7404,2920l7384,2920,7384,3541,7394,3558,7404,3541,7404,2920xe" filled="true" fillcolor="#000000" stroked="false">
                  <v:path arrowok="t"/>
                  <v:fill type="solid"/>
                </v:shape>
                <v:shape style="position:absolute;left:5884;top:3589;width:3015;height:154" type="#_x0000_t75" id="docshape42" stroked="false">
                  <v:imagedata r:id="rId36" o:title=""/>
                </v:shape>
                <v:line style="position:absolute" from="5953,3634" to="8832,3634" stroked="true" strokeweight="1pt" strokecolor="#000000">
                  <v:stroke dashstyle="solid"/>
                </v:line>
                <v:shape style="position:absolute;left:5786;top:3603;width:382;height:677" type="#_x0000_t75" id="docshape43" stroked="false">
                  <v:imagedata r:id="rId37" o:title=""/>
                </v:shape>
                <v:shape style="position:absolute;left:5896;top:3638;width:163;height:419" id="docshape44" coordorigin="5897,3638" coordsize="163,419" path="m5908,3906l5898,3912,5897,3918,5978,4057,5990,4038,5968,4038,5968,4001,5914,3908,5908,3906xm5968,4001l5968,4038,5988,4038,5988,4033,5969,4033,5978,4018,5968,4001xm6048,3906l6042,3908,5988,4001,5988,4038,5990,4038,6059,3918,6058,3912,6048,3906xm5978,4018l5969,4033,5987,4033,5978,4018xm5988,4001l5978,4018,5987,4033,5988,4033,5988,4001xm5988,3638l5968,3638,5968,4001,5978,4018,5988,4001,5988,3638xe" filled="true" fillcolor="#000000" stroked="false">
                  <v:path arrowok="t"/>
                  <v:fill type="solid"/>
                </v:shape>
                <v:rect style="position:absolute;left:4754;top:4088;width:2428;height:773" id="docshape45" filled="true" fillcolor="#ffffff" stroked="false">
                  <v:fill type="solid"/>
                </v:rect>
                <v:shape style="position:absolute;left:8644;top:3605;width:382;height:677" type="#_x0000_t75" id="docshape46" stroked="false">
                  <v:imagedata r:id="rId38" o:title=""/>
                </v:shape>
                <v:shape style="position:absolute;left:8753;top:3641;width:163;height:419" id="docshape47" coordorigin="8754,3641" coordsize="163,419" path="m8765,3909l8755,3915,8754,3921,8835,4060,8847,4041,8825,4041,8825,4004,8771,3911,8765,3909xm8825,4004l8825,4041,8845,4041,8845,4036,8826,4036,8835,4021,8825,4004xm8905,3909l8899,3911,8845,4004,8845,4041,8847,4041,8916,3921,8915,3915,8905,3909xm8835,4021l8826,4036,8844,4036,8835,4021xm8845,4004l8835,4021,8844,4036,8845,4036,8845,4004xm8845,3641l8825,3641,8825,4004,8835,4021,8845,4004,8845,3641xe" filled="true" fillcolor="#000000" stroked="false">
                  <v:path arrowok="t"/>
                  <v:fill type="solid"/>
                </v:shape>
                <v:rect style="position:absolute;left:7711;top:4092;width:2428;height:773" id="docshape48" filled="true" fillcolor="#ffffff" stroked="false">
                  <v:fill type="solid"/>
                </v:rect>
                <v:shape style="position:absolute;left:8683;top:4841;width:382;height:677" type="#_x0000_t75" id="docshape49" stroked="false">
                  <v:imagedata r:id="rId39" o:title=""/>
                </v:shape>
                <v:shape style="position:absolute;left:8793;top:4877;width:163;height:419" id="docshape50" coordorigin="8794,4877" coordsize="163,419" path="m8805,5145l8795,5151,8794,5157,8875,5296,8887,5277,8865,5277,8865,5240,8811,5147,8805,5145xm8865,5240l8865,5277,8885,5277,8885,5272,8866,5272,8875,5257,8865,5240xm8945,5145l8939,5147,8885,5240,8885,5277,8887,5277,8956,5157,8955,5151,8945,5145xm8875,5257l8866,5272,8884,5272,8875,5257xm8885,5240l8875,5257,8884,5272,8885,5272,8885,5240xm8885,4877l8865,4877,8865,5240,8875,5257,8885,5240,8885,4877xe" filled="true" fillcolor="#000000" stroked="false">
                  <v:path arrowok="t"/>
                  <v:fill type="solid"/>
                </v:shape>
                <v:shape style="position:absolute;left:4689;top:5245;width:5350;height:161" type="#_x0000_t75" id="docshape51" stroked="false">
                  <v:imagedata r:id="rId40" o:title=""/>
                </v:shape>
                <v:line style="position:absolute" from="4758,5291" to="9973,5297" stroked="true" strokeweight="1pt" strokecolor="#000000">
                  <v:stroke dashstyle="solid"/>
                </v:line>
                <v:shape style="position:absolute;left:5767;top:4837;width:382;height:677" type="#_x0000_t75" id="docshape52" stroked="false">
                  <v:imagedata r:id="rId41" o:title=""/>
                </v:shape>
                <v:shape style="position:absolute;left:5876;top:4873;width:163;height:419" id="docshape53" coordorigin="5877,4873" coordsize="163,419" path="m5888,5141l5878,5147,5877,5153,5958,5292,5970,5273,5948,5273,5948,5236,5894,5143,5888,5141xm5948,5236l5948,5273,5968,5273,5968,5268,5949,5268,5958,5253,5948,5236xm6028,5141l6022,5143,5968,5236,5968,5273,5970,5273,6039,5153,6038,5147,6028,5141xm5958,5253l5949,5268,5967,5268,5958,5253xm5968,5236l5958,5253,5967,5268,5968,5268,5968,5236xm5968,4873l5948,4873,5948,5236,5958,5253,5968,5236,5968,4873xe" filled="true" fillcolor="#000000" stroked="false">
                  <v:path arrowok="t"/>
                  <v:fill type="solid"/>
                </v:shape>
                <v:shape style="position:absolute;left:7192;top:5276;width:382;height:773" type="#_x0000_t75" id="docshape54" stroked="false">
                  <v:imagedata r:id="rId42" o:title=""/>
                </v:shape>
                <v:shape style="position:absolute;left:7301;top:5312;width:163;height:515" id="docshape55" coordorigin="7302,5312" coordsize="163,515" path="m7313,5676l7308,5679,7303,5682,7302,5688,7383,5827,7395,5808,7373,5808,7373,5771,7322,5682,7319,5678,7313,5676xm7373,5771l7373,5808,7393,5808,7393,5802,7374,5802,7383,5788,7373,5771xm7453,5676l7447,5678,7444,5682,7393,5771,7393,5808,7395,5808,7464,5688,7463,5682,7458,5679,7453,5676xm7383,5788l7374,5802,7392,5802,7383,5788xm7393,5771l7383,5788,7392,5802,7393,5802,7393,5771xm7393,5312l7373,5312,7373,5771,7383,5788,7393,5771,7393,5312xe" filled="true" fillcolor="#000000" stroked="false">
                  <v:path arrowok="t"/>
                  <v:fill type="solid"/>
                </v:shape>
                <v:shape style="position:absolute;left:4574;top:5276;width:382;height:773" type="#_x0000_t75" id="docshape56" stroked="false">
                  <v:imagedata r:id="rId43" o:title=""/>
                </v:shape>
                <v:shape style="position:absolute;left:4684;top:5312;width:163;height:515" id="docshape57" coordorigin="4685,5312" coordsize="163,515" path="m4696,5676l4691,5679,4686,5682,4685,5688,4766,5827,4778,5808,4756,5808,4756,5771,4705,5682,4702,5678,4696,5676xm4756,5771l4756,5808,4776,5808,4776,5802,4757,5802,4766,5788,4756,5771xm4836,5676l4830,5678,4827,5682,4776,5771,4776,5808,4778,5808,4847,5688,4846,5682,4841,5679,4836,5676xm4766,5788l4757,5802,4775,5802,4766,5788xm4776,5771l4766,5788,4775,5802,4776,5802,4776,5771xm4776,5312l4756,5312,4756,5771,4766,5788,4776,5771,4776,5312xe" filled="true" fillcolor="#000000" stroked="false">
                  <v:path arrowok="t"/>
                  <v:fill type="solid"/>
                </v:shape>
                <v:shape style="position:absolute;left:9777;top:5276;width:382;height:773" type="#_x0000_t75" id="docshape58" stroked="false">
                  <v:imagedata r:id="rId44" o:title=""/>
                </v:shape>
                <v:shape style="position:absolute;left:9887;top:5311;width:163;height:515" id="docshape59" coordorigin="9888,5311" coordsize="163,515" path="m9899,5675l9894,5678,9889,5681,9888,5687,9969,5826,9981,5807,9959,5807,9959,5770,9908,5681,9905,5677,9899,5675xm9959,5770l9959,5807,9979,5807,9979,5801,9960,5801,9969,5787,9959,5770xm10039,5675l10033,5677,10030,5681,9979,5770,9979,5807,9981,5807,10050,5687,10049,5681,10044,5678,10039,5675xm9969,5787l9960,5801,9978,5801,9969,5787xm9979,5770l9969,5787,9978,5801,9979,5801,9979,5770xm9979,5311l9959,5311,9959,5770,9969,5787,9979,5770,9979,5311xe" filled="true" fillcolor="#000000" stroked="false">
                  <v:path arrowok="t"/>
                  <v:fill type="solid"/>
                </v:shape>
                <v:shape style="position:absolute;left:3931;top:5812;width:6628;height:838" id="docshape60" coordorigin="3931,5812" coordsize="6628,838" path="m5650,5812l3931,5812,3931,6650,5650,6650,5650,5812xm8217,5824l6498,5824,6498,6649,8217,6649,8217,5824xm10559,5824l8839,5824,8839,6649,10559,6649,10559,5824xe" filled="true" fillcolor="#ffffff" stroked="false">
                  <v:path arrowok="t"/>
                  <v:fill type="solid"/>
                </v:shape>
                <v:shape style="position:absolute;left:2587;top:1324;width:2041;height:245" type="#_x0000_t202" id="docshape61" filled="false" stroked="false">
                  <v:textbox inset="0,0,0,0">
                    <w:txbxContent>
                      <w:p>
                        <w:pPr>
                          <w:spacing w:line="244" w:lineRule="exact" w:before="0"/>
                          <w:ind w:left="0" w:right="0" w:firstLine="0"/>
                          <w:jc w:val="left"/>
                          <w:rPr>
                            <w:b/>
                            <w:sz w:val="22"/>
                          </w:rPr>
                        </w:pPr>
                        <w:r>
                          <w:rPr>
                            <w:b/>
                            <w:sz w:val="22"/>
                          </w:rPr>
                          <w:t>Layanan</w:t>
                        </w:r>
                        <w:r>
                          <w:rPr>
                            <w:b/>
                            <w:spacing w:val="51"/>
                            <w:sz w:val="22"/>
                          </w:rPr>
                          <w:t> </w:t>
                        </w:r>
                        <w:r>
                          <w:rPr>
                            <w:b/>
                            <w:spacing w:val="-2"/>
                            <w:sz w:val="22"/>
                          </w:rPr>
                          <w:t>Pendidikan</w:t>
                        </w:r>
                      </w:p>
                    </w:txbxContent>
                  </v:textbox>
                  <w10:wrap type="none"/>
                </v:shape>
                <v:shape style="position:absolute;left:8839;top:5824;width:1720;height:825" type="#_x0000_t202" id="docshape62" filled="false" stroked="true" strokeweight="1pt" strokecolor="#000000">
                  <v:textbox inset="0,0,0,0">
                    <w:txbxContent>
                      <w:p>
                        <w:pPr>
                          <w:spacing w:line="360" w:lineRule="auto" w:before="65"/>
                          <w:ind w:left="628" w:right="364" w:hanging="264"/>
                          <w:jc w:val="left"/>
                          <w:rPr>
                            <w:sz w:val="20"/>
                          </w:rPr>
                        </w:pPr>
                        <w:r>
                          <w:rPr>
                            <w:sz w:val="20"/>
                          </w:rPr>
                          <w:t>Sangat</w:t>
                        </w:r>
                        <w:r>
                          <w:rPr>
                            <w:spacing w:val="-13"/>
                            <w:sz w:val="20"/>
                          </w:rPr>
                          <w:t> </w:t>
                        </w:r>
                        <w:r>
                          <w:rPr>
                            <w:sz w:val="20"/>
                          </w:rPr>
                          <w:t>Puas P &gt; E</w:t>
                        </w:r>
                      </w:p>
                    </w:txbxContent>
                  </v:textbox>
                  <v:stroke dashstyle="solid"/>
                  <w10:wrap type="none"/>
                </v:shape>
                <v:shape style="position:absolute;left:6498;top:5824;width:1719;height:825" type="#_x0000_t202" id="docshape63" filled="false" stroked="true" strokeweight="1pt" strokecolor="#000000">
                  <v:textbox inset="0,0,0,0">
                    <w:txbxContent>
                      <w:p>
                        <w:pPr>
                          <w:spacing w:line="360" w:lineRule="auto" w:before="65"/>
                          <w:ind w:left="628" w:right="620" w:hanging="4"/>
                          <w:jc w:val="center"/>
                          <w:rPr>
                            <w:sz w:val="20"/>
                          </w:rPr>
                        </w:pPr>
                        <w:r>
                          <w:rPr>
                            <w:spacing w:val="-4"/>
                            <w:sz w:val="20"/>
                          </w:rPr>
                          <w:t>Puas </w:t>
                        </w:r>
                        <w:r>
                          <w:rPr>
                            <w:sz w:val="20"/>
                          </w:rPr>
                          <w:t>P =</w:t>
                        </w:r>
                        <w:r>
                          <w:rPr>
                            <w:spacing w:val="-1"/>
                            <w:sz w:val="20"/>
                          </w:rPr>
                          <w:t> </w:t>
                        </w:r>
                        <w:r>
                          <w:rPr>
                            <w:spacing w:val="-10"/>
                            <w:sz w:val="20"/>
                          </w:rPr>
                          <w:t>E</w:t>
                        </w:r>
                      </w:p>
                    </w:txbxContent>
                  </v:textbox>
                  <v:stroke dashstyle="solid"/>
                  <w10:wrap type="none"/>
                </v:shape>
                <v:shape style="position:absolute;left:3931;top:5812;width:1719;height:838" type="#_x0000_t202" id="docshape64" filled="false" stroked="true" strokeweight="1pt" strokecolor="#000000">
                  <v:textbox inset="0,0,0,0">
                    <w:txbxContent>
                      <w:p>
                        <w:pPr>
                          <w:spacing w:line="360" w:lineRule="auto" w:before="65"/>
                          <w:ind w:left="627" w:right="396" w:hanging="226"/>
                          <w:jc w:val="left"/>
                          <w:rPr>
                            <w:sz w:val="20"/>
                          </w:rPr>
                        </w:pPr>
                        <w:r>
                          <w:rPr>
                            <w:sz w:val="20"/>
                          </w:rPr>
                          <w:t>Tidak</w:t>
                        </w:r>
                        <w:r>
                          <w:rPr>
                            <w:spacing w:val="-13"/>
                            <w:sz w:val="20"/>
                          </w:rPr>
                          <w:t> </w:t>
                        </w:r>
                        <w:r>
                          <w:rPr>
                            <w:sz w:val="20"/>
                          </w:rPr>
                          <w:t>Puas P &lt; E</w:t>
                        </w:r>
                      </w:p>
                    </w:txbxContent>
                  </v:textbox>
                  <v:stroke dashstyle="solid"/>
                  <w10:wrap type="none"/>
                </v:shape>
                <v:shape style="position:absolute;left:7711;top:4092;width:2428;height:773" type="#_x0000_t202" id="docshape65" filled="false" stroked="true" strokeweight="1pt" strokecolor="#000000">
                  <v:textbox inset="0,0,0,0">
                    <w:txbxContent>
                      <w:p>
                        <w:pPr>
                          <w:spacing w:line="240" w:lineRule="auto" w:before="79"/>
                          <w:rPr>
                            <w:sz w:val="20"/>
                          </w:rPr>
                        </w:pPr>
                      </w:p>
                      <w:p>
                        <w:pPr>
                          <w:spacing w:before="0"/>
                          <w:ind w:left="238" w:right="0" w:firstLine="0"/>
                          <w:jc w:val="left"/>
                          <w:rPr>
                            <w:sz w:val="20"/>
                          </w:rPr>
                        </w:pPr>
                        <w:r>
                          <w:rPr>
                            <w:sz w:val="20"/>
                          </w:rPr>
                          <w:t>Harapan</w:t>
                        </w:r>
                        <w:r>
                          <w:rPr>
                            <w:spacing w:val="-10"/>
                            <w:sz w:val="20"/>
                          </w:rPr>
                          <w:t> </w:t>
                        </w:r>
                        <w:r>
                          <w:rPr>
                            <w:sz w:val="20"/>
                          </w:rPr>
                          <w:t>Mahasiswa</w:t>
                        </w:r>
                        <w:r>
                          <w:rPr>
                            <w:spacing w:val="-8"/>
                            <w:sz w:val="20"/>
                          </w:rPr>
                          <w:t> </w:t>
                        </w:r>
                        <w:r>
                          <w:rPr>
                            <w:spacing w:val="-5"/>
                            <w:sz w:val="20"/>
                          </w:rPr>
                          <w:t>(E)</w:t>
                        </w:r>
                      </w:p>
                    </w:txbxContent>
                  </v:textbox>
                  <v:stroke dashstyle="solid"/>
                  <w10:wrap type="none"/>
                </v:shape>
                <v:shape style="position:absolute;left:4754;top:4088;width:2428;height:773" type="#_x0000_t202" id="docshape66" filled="false" stroked="true" strokeweight="1pt" strokecolor="#000000">
                  <v:textbox inset="0,0,0,0">
                    <w:txbxContent>
                      <w:p>
                        <w:pPr>
                          <w:spacing w:line="240" w:lineRule="auto" w:before="78"/>
                          <w:rPr>
                            <w:sz w:val="20"/>
                          </w:rPr>
                        </w:pPr>
                      </w:p>
                      <w:p>
                        <w:pPr>
                          <w:spacing w:before="0"/>
                          <w:ind w:left="248" w:right="0" w:firstLine="0"/>
                          <w:jc w:val="left"/>
                          <w:rPr>
                            <w:sz w:val="20"/>
                          </w:rPr>
                        </w:pPr>
                        <w:r>
                          <w:rPr>
                            <w:sz w:val="20"/>
                          </w:rPr>
                          <w:t>Persepsi</w:t>
                        </w:r>
                        <w:r>
                          <w:rPr>
                            <w:spacing w:val="-9"/>
                            <w:sz w:val="20"/>
                          </w:rPr>
                          <w:t> </w:t>
                        </w:r>
                        <w:r>
                          <w:rPr>
                            <w:sz w:val="20"/>
                          </w:rPr>
                          <w:t>Mahasiswa</w:t>
                        </w:r>
                        <w:r>
                          <w:rPr>
                            <w:spacing w:val="-8"/>
                            <w:sz w:val="20"/>
                          </w:rPr>
                          <w:t> </w:t>
                        </w:r>
                        <w:r>
                          <w:rPr>
                            <w:spacing w:val="-5"/>
                            <w:sz w:val="20"/>
                          </w:rPr>
                          <w:t>(P)</w:t>
                        </w:r>
                      </w:p>
                    </w:txbxContent>
                  </v:textbox>
                  <v:stroke dashstyle="solid"/>
                  <w10:wrap type="none"/>
                </v:shape>
                <v:shape style="position:absolute;left:5687;top:138;width:4223;height:2779" type="#_x0000_t202" id="docshape67" filled="false" stroked="true" strokeweight="1pt" strokecolor="#000000">
                  <v:textbox inset="0,0,0,0">
                    <w:txbxContent>
                      <w:p>
                        <w:pPr>
                          <w:spacing w:before="65"/>
                          <w:ind w:left="145" w:right="0" w:firstLine="0"/>
                          <w:jc w:val="left"/>
                          <w:rPr>
                            <w:sz w:val="22"/>
                          </w:rPr>
                        </w:pPr>
                        <w:r>
                          <w:rPr>
                            <w:sz w:val="22"/>
                          </w:rPr>
                          <w:t>5</w:t>
                        </w:r>
                        <w:r>
                          <w:rPr>
                            <w:spacing w:val="-5"/>
                            <w:sz w:val="22"/>
                          </w:rPr>
                          <w:t> </w:t>
                        </w:r>
                        <w:r>
                          <w:rPr>
                            <w:sz w:val="22"/>
                          </w:rPr>
                          <w:t>Dimensi</w:t>
                        </w:r>
                        <w:r>
                          <w:rPr>
                            <w:spacing w:val="-4"/>
                            <w:sz w:val="22"/>
                          </w:rPr>
                          <w:t> </w:t>
                        </w:r>
                        <w:r>
                          <w:rPr>
                            <w:sz w:val="22"/>
                          </w:rPr>
                          <w:t>Service</w:t>
                        </w:r>
                        <w:r>
                          <w:rPr>
                            <w:spacing w:val="-5"/>
                            <w:sz w:val="22"/>
                          </w:rPr>
                          <w:t> </w:t>
                        </w:r>
                        <w:r>
                          <w:rPr>
                            <w:sz w:val="22"/>
                          </w:rPr>
                          <w:t>Qualitiy</w:t>
                        </w:r>
                        <w:r>
                          <w:rPr>
                            <w:spacing w:val="-9"/>
                            <w:sz w:val="22"/>
                          </w:rPr>
                          <w:t> </w:t>
                        </w:r>
                        <w:r>
                          <w:rPr>
                            <w:sz w:val="22"/>
                          </w:rPr>
                          <w:t>(SERVQUAL)</w:t>
                        </w:r>
                        <w:r>
                          <w:rPr>
                            <w:spacing w:val="-6"/>
                            <w:sz w:val="22"/>
                          </w:rPr>
                          <w:t> </w:t>
                        </w:r>
                        <w:r>
                          <w:rPr>
                            <w:spacing w:val="-10"/>
                            <w:sz w:val="22"/>
                          </w:rPr>
                          <w:t>:</w:t>
                        </w:r>
                      </w:p>
                      <w:p>
                        <w:pPr>
                          <w:spacing w:line="240" w:lineRule="auto" w:before="75"/>
                          <w:rPr>
                            <w:sz w:val="22"/>
                          </w:rPr>
                        </w:pPr>
                      </w:p>
                      <w:p>
                        <w:pPr>
                          <w:numPr>
                            <w:ilvl w:val="0"/>
                            <w:numId w:val="17"/>
                          </w:numPr>
                          <w:tabs>
                            <w:tab w:pos="864" w:val="left" w:leader="none"/>
                          </w:tabs>
                          <w:spacing w:before="0"/>
                          <w:ind w:left="864" w:right="0" w:hanging="359"/>
                          <w:jc w:val="left"/>
                          <w:rPr>
                            <w:sz w:val="22"/>
                          </w:rPr>
                        </w:pPr>
                        <w:r>
                          <w:rPr>
                            <w:sz w:val="22"/>
                          </w:rPr>
                          <w:t>Bukti</w:t>
                        </w:r>
                        <w:r>
                          <w:rPr>
                            <w:spacing w:val="-3"/>
                            <w:sz w:val="22"/>
                          </w:rPr>
                          <w:t> </w:t>
                        </w:r>
                        <w:r>
                          <w:rPr>
                            <w:sz w:val="22"/>
                          </w:rPr>
                          <w:t>Fisik</w:t>
                        </w:r>
                        <w:r>
                          <w:rPr>
                            <w:spacing w:val="-5"/>
                            <w:sz w:val="22"/>
                          </w:rPr>
                          <w:t> </w:t>
                        </w:r>
                        <w:r>
                          <w:rPr>
                            <w:spacing w:val="-2"/>
                            <w:sz w:val="22"/>
                          </w:rPr>
                          <w:t>(</w:t>
                        </w:r>
                        <w:r>
                          <w:rPr>
                            <w:i/>
                            <w:spacing w:val="-2"/>
                            <w:sz w:val="22"/>
                          </w:rPr>
                          <w:t>Tangibles</w:t>
                        </w:r>
                        <w:r>
                          <w:rPr>
                            <w:spacing w:val="-2"/>
                            <w:sz w:val="22"/>
                          </w:rPr>
                          <w:t>)</w:t>
                        </w:r>
                      </w:p>
                      <w:p>
                        <w:pPr>
                          <w:numPr>
                            <w:ilvl w:val="0"/>
                            <w:numId w:val="17"/>
                          </w:numPr>
                          <w:tabs>
                            <w:tab w:pos="864" w:val="left" w:leader="none"/>
                          </w:tabs>
                          <w:spacing w:before="126"/>
                          <w:ind w:left="864" w:right="0" w:hanging="359"/>
                          <w:jc w:val="left"/>
                          <w:rPr>
                            <w:sz w:val="22"/>
                          </w:rPr>
                        </w:pPr>
                        <w:r>
                          <w:rPr>
                            <w:sz w:val="22"/>
                          </w:rPr>
                          <w:t>Keandalan</w:t>
                        </w:r>
                        <w:r>
                          <w:rPr>
                            <w:spacing w:val="-5"/>
                            <w:sz w:val="22"/>
                          </w:rPr>
                          <w:t> </w:t>
                        </w:r>
                        <w:r>
                          <w:rPr>
                            <w:spacing w:val="-2"/>
                            <w:sz w:val="22"/>
                          </w:rPr>
                          <w:t>(</w:t>
                        </w:r>
                        <w:r>
                          <w:rPr>
                            <w:i/>
                            <w:spacing w:val="-2"/>
                            <w:sz w:val="22"/>
                          </w:rPr>
                          <w:t>Reliability</w:t>
                        </w:r>
                        <w:r>
                          <w:rPr>
                            <w:spacing w:val="-2"/>
                            <w:sz w:val="22"/>
                          </w:rPr>
                          <w:t>)</w:t>
                        </w:r>
                      </w:p>
                      <w:p>
                        <w:pPr>
                          <w:numPr>
                            <w:ilvl w:val="0"/>
                            <w:numId w:val="17"/>
                          </w:numPr>
                          <w:tabs>
                            <w:tab w:pos="864" w:val="left" w:leader="none"/>
                          </w:tabs>
                          <w:spacing w:before="127"/>
                          <w:ind w:left="864" w:right="0" w:hanging="359"/>
                          <w:jc w:val="left"/>
                          <w:rPr>
                            <w:sz w:val="22"/>
                          </w:rPr>
                        </w:pPr>
                        <w:r>
                          <w:rPr>
                            <w:sz w:val="22"/>
                          </w:rPr>
                          <w:t>Daya</w:t>
                        </w:r>
                        <w:r>
                          <w:rPr>
                            <w:spacing w:val="-4"/>
                            <w:sz w:val="22"/>
                          </w:rPr>
                          <w:t> </w:t>
                        </w:r>
                        <w:r>
                          <w:rPr>
                            <w:sz w:val="22"/>
                          </w:rPr>
                          <w:t>Tanggap</w:t>
                        </w:r>
                        <w:r>
                          <w:rPr>
                            <w:spacing w:val="-4"/>
                            <w:sz w:val="22"/>
                          </w:rPr>
                          <w:t> </w:t>
                        </w:r>
                        <w:r>
                          <w:rPr>
                            <w:spacing w:val="-2"/>
                            <w:sz w:val="22"/>
                          </w:rPr>
                          <w:t>(</w:t>
                        </w:r>
                        <w:r>
                          <w:rPr>
                            <w:i/>
                            <w:spacing w:val="-2"/>
                            <w:sz w:val="22"/>
                          </w:rPr>
                          <w:t>Responsivness</w:t>
                        </w:r>
                        <w:r>
                          <w:rPr>
                            <w:spacing w:val="-2"/>
                            <w:sz w:val="22"/>
                          </w:rPr>
                          <w:t>)</w:t>
                        </w:r>
                      </w:p>
                      <w:p>
                        <w:pPr>
                          <w:numPr>
                            <w:ilvl w:val="0"/>
                            <w:numId w:val="17"/>
                          </w:numPr>
                          <w:tabs>
                            <w:tab w:pos="864" w:val="left" w:leader="none"/>
                          </w:tabs>
                          <w:spacing w:before="126"/>
                          <w:ind w:left="864" w:right="0" w:hanging="359"/>
                          <w:jc w:val="left"/>
                          <w:rPr>
                            <w:sz w:val="22"/>
                          </w:rPr>
                        </w:pPr>
                        <w:r>
                          <w:rPr>
                            <w:sz w:val="22"/>
                          </w:rPr>
                          <w:t>Kepedulian</w:t>
                        </w:r>
                        <w:r>
                          <w:rPr>
                            <w:spacing w:val="-5"/>
                            <w:sz w:val="22"/>
                          </w:rPr>
                          <w:t> </w:t>
                        </w:r>
                        <w:r>
                          <w:rPr>
                            <w:spacing w:val="-2"/>
                            <w:sz w:val="22"/>
                          </w:rPr>
                          <w:t>(</w:t>
                        </w:r>
                        <w:r>
                          <w:rPr>
                            <w:i/>
                            <w:spacing w:val="-2"/>
                            <w:sz w:val="22"/>
                          </w:rPr>
                          <w:t>Empathy</w:t>
                        </w:r>
                        <w:r>
                          <w:rPr>
                            <w:spacing w:val="-2"/>
                            <w:sz w:val="22"/>
                          </w:rPr>
                          <w:t>)</w:t>
                        </w:r>
                      </w:p>
                      <w:p>
                        <w:pPr>
                          <w:numPr>
                            <w:ilvl w:val="0"/>
                            <w:numId w:val="17"/>
                          </w:numPr>
                          <w:tabs>
                            <w:tab w:pos="864" w:val="left" w:leader="none"/>
                          </w:tabs>
                          <w:spacing w:before="126"/>
                          <w:ind w:left="864" w:right="0" w:hanging="359"/>
                          <w:jc w:val="left"/>
                          <w:rPr>
                            <w:sz w:val="22"/>
                          </w:rPr>
                        </w:pPr>
                        <w:r>
                          <w:rPr>
                            <w:sz w:val="22"/>
                          </w:rPr>
                          <w:t>Jaminan</w:t>
                        </w:r>
                        <w:r>
                          <w:rPr>
                            <w:spacing w:val="-4"/>
                            <w:sz w:val="22"/>
                          </w:rPr>
                          <w:t> </w:t>
                        </w:r>
                        <w:r>
                          <w:rPr>
                            <w:spacing w:val="-2"/>
                            <w:sz w:val="22"/>
                          </w:rPr>
                          <w:t>(</w:t>
                        </w:r>
                        <w:r>
                          <w:rPr>
                            <w:i/>
                            <w:spacing w:val="-2"/>
                            <w:sz w:val="22"/>
                          </w:rPr>
                          <w:t>Assurance</w:t>
                        </w:r>
                        <w:r>
                          <w:rPr>
                            <w:spacing w:val="-2"/>
                            <w:sz w:val="22"/>
                          </w:rPr>
                          <w:t>)</w:t>
                        </w:r>
                      </w:p>
                    </w:txbxContent>
                  </v:textbox>
                  <v:stroke dashstyle="solid"/>
                  <w10:wrap type="none"/>
                </v:shape>
                <w10:wrap type="topAndBottom"/>
              </v:group>
            </w:pict>
          </mc:Fallback>
        </mc:AlternateContent>
      </w:r>
    </w:p>
    <w:p w:rsidR="00977BC6" w:rsidRDefault="00977BC6">
      <w:pPr>
        <w:pStyle w:val="BodyText"/>
      </w:pPr>
    </w:p>
    <w:p w:rsidR="00977BC6" w:rsidRDefault="00977BC6">
      <w:pPr>
        <w:pStyle w:val="BodyText"/>
        <w:spacing w:before="37"/>
      </w:pPr>
    </w:p>
    <w:p w:rsidR="00977BC6" w:rsidRDefault="003C22F3">
      <w:pPr>
        <w:spacing w:line="480" w:lineRule="auto"/>
        <w:ind w:left="3636" w:right="4057" w:firstLine="1"/>
        <w:jc w:val="center"/>
        <w:rPr>
          <w:b/>
        </w:rPr>
      </w:pPr>
      <w:r>
        <w:rPr>
          <w:b/>
        </w:rPr>
        <w:t>Gambar 2.1 Kerangka</w:t>
      </w:r>
      <w:r>
        <w:rPr>
          <w:b/>
          <w:spacing w:val="-14"/>
        </w:rPr>
        <w:t xml:space="preserve"> </w:t>
      </w:r>
      <w:r>
        <w:rPr>
          <w:b/>
        </w:rPr>
        <w:t>Berpikir</w:t>
      </w:r>
    </w:p>
    <w:p w:rsidR="00977BC6" w:rsidRDefault="00977BC6">
      <w:pPr>
        <w:pStyle w:val="BodyText"/>
        <w:spacing w:before="248"/>
        <w:rPr>
          <w:b/>
          <w:sz w:val="22"/>
        </w:rPr>
      </w:pPr>
    </w:p>
    <w:p w:rsidR="00977BC6" w:rsidRDefault="003C22F3">
      <w:pPr>
        <w:pStyle w:val="BodyText"/>
        <w:spacing w:line="480" w:lineRule="auto"/>
        <w:ind w:left="568" w:right="991" w:firstLine="720"/>
        <w:jc w:val="both"/>
      </w:pPr>
      <w:r>
        <w:t>Berdasarkan konsep latar belakang di atas dapat dijelaskan sebagai</w:t>
      </w:r>
      <w:r>
        <w:rPr>
          <w:spacing w:val="40"/>
        </w:rPr>
        <w:t xml:space="preserve"> </w:t>
      </w:r>
      <w:r>
        <w:t>berikut: layanan pendidikan merupakan segala bentuk kegiatan yang dilakukan oleh suatu institusi/universitas berkaitan dengan penyelenggaran pendidikan, penyediaan</w:t>
      </w:r>
      <w:r>
        <w:rPr>
          <w:spacing w:val="53"/>
        </w:rPr>
        <w:t xml:space="preserve"> </w:t>
      </w:r>
      <w:r>
        <w:t>fasilitas,</w:t>
      </w:r>
      <w:r>
        <w:rPr>
          <w:spacing w:val="52"/>
        </w:rPr>
        <w:t xml:space="preserve"> </w:t>
      </w:r>
      <w:r>
        <w:t>sarana</w:t>
      </w:r>
      <w:r>
        <w:rPr>
          <w:spacing w:val="51"/>
        </w:rPr>
        <w:t xml:space="preserve"> </w:t>
      </w:r>
      <w:r>
        <w:t>prasara</w:t>
      </w:r>
      <w:r>
        <w:t>na</w:t>
      </w:r>
      <w:r>
        <w:rPr>
          <w:spacing w:val="51"/>
        </w:rPr>
        <w:t xml:space="preserve"> </w:t>
      </w:r>
      <w:r>
        <w:t>serta</w:t>
      </w:r>
      <w:r>
        <w:rPr>
          <w:spacing w:val="51"/>
        </w:rPr>
        <w:t xml:space="preserve"> </w:t>
      </w:r>
      <w:r>
        <w:t>manajemen</w:t>
      </w:r>
      <w:r>
        <w:rPr>
          <w:spacing w:val="52"/>
        </w:rPr>
        <w:t xml:space="preserve"> </w:t>
      </w:r>
      <w:r>
        <w:t>atau</w:t>
      </w:r>
      <w:r>
        <w:rPr>
          <w:spacing w:val="52"/>
        </w:rPr>
        <w:t xml:space="preserve"> </w:t>
      </w:r>
      <w:r>
        <w:t>administrasi</w:t>
      </w:r>
      <w:r>
        <w:rPr>
          <w:spacing w:val="55"/>
        </w:rPr>
        <w:t xml:space="preserve"> </w:t>
      </w:r>
      <w:r>
        <w:rPr>
          <w:spacing w:val="-4"/>
        </w:rPr>
        <w:t>yang</w:t>
      </w:r>
    </w:p>
    <w:p w:rsidR="00977BC6" w:rsidRDefault="00977BC6">
      <w:pPr>
        <w:pStyle w:val="BodyText"/>
        <w:spacing w:line="480" w:lineRule="auto"/>
        <w:jc w:val="both"/>
        <w:sectPr w:rsidR="00977BC6">
          <w:pgSz w:w="11910" w:h="16840"/>
          <w:pgMar w:top="1920" w:right="708" w:bottom="1200" w:left="1700" w:header="0" w:footer="1002" w:gutter="0"/>
          <w:cols w:space="720"/>
        </w:sectPr>
      </w:pPr>
    </w:p>
    <w:p w:rsidR="00977BC6" w:rsidRDefault="00977BC6">
      <w:pPr>
        <w:pStyle w:val="BodyText"/>
        <w:spacing w:before="45"/>
      </w:pPr>
    </w:p>
    <w:p w:rsidR="00977BC6" w:rsidRDefault="003C22F3">
      <w:pPr>
        <w:pStyle w:val="BodyText"/>
        <w:spacing w:before="1" w:line="480" w:lineRule="auto"/>
        <w:ind w:left="568" w:right="991"/>
        <w:jc w:val="both"/>
      </w:pPr>
      <w:r>
        <w:t>mendukung proses pembelajaran. Terdapat 5 aspek/dimensi dalam mengukur kualitas layanan pendidikan adalah Bukti Fisik (</w:t>
      </w:r>
      <w:r>
        <w:rPr>
          <w:i/>
        </w:rPr>
        <w:t>Tangibles</w:t>
      </w:r>
      <w:r>
        <w:t>)</w:t>
      </w:r>
      <w:r>
        <w:rPr>
          <w:b/>
        </w:rPr>
        <w:t xml:space="preserve">, </w:t>
      </w:r>
      <w:r>
        <w:t>Keandalan (</w:t>
      </w:r>
      <w:r>
        <w:rPr>
          <w:i/>
        </w:rPr>
        <w:t>Reliability</w:t>
      </w:r>
      <w:r>
        <w:t>), Daya Tanggap (</w:t>
      </w:r>
      <w:r>
        <w:rPr>
          <w:i/>
        </w:rPr>
        <w:t>Responsiveness</w:t>
      </w:r>
      <w:r>
        <w:rPr>
          <w:b/>
        </w:rPr>
        <w:t xml:space="preserve">), </w:t>
      </w:r>
      <w:r>
        <w:t>Kepedulian (</w:t>
      </w:r>
      <w:r>
        <w:rPr>
          <w:i/>
        </w:rPr>
        <w:t>Empathy</w:t>
      </w:r>
      <w:r>
        <w:t>) dan</w:t>
      </w:r>
      <w:r>
        <w:rPr>
          <w:spacing w:val="40"/>
        </w:rPr>
        <w:t xml:space="preserve"> </w:t>
      </w:r>
      <w:r>
        <w:t>Jaminan (</w:t>
      </w:r>
      <w:r>
        <w:rPr>
          <w:i/>
        </w:rPr>
        <w:t>Assurance</w:t>
      </w:r>
      <w:r>
        <w:t>). Kualitas layanan sangat ditentukan dari adanya kesesuaian antara apa yang dirasakan/dipersepsikan (</w:t>
      </w:r>
      <w:r>
        <w:rPr>
          <w:i/>
        </w:rPr>
        <w:t>perceived</w:t>
      </w:r>
      <w:r>
        <w:t>) dengan apa yang diharapkan (</w:t>
      </w:r>
      <w:r>
        <w:rPr>
          <w:i/>
        </w:rPr>
        <w:t>expected</w:t>
      </w:r>
      <w:r>
        <w:t>) oleh mahasiswa.</w:t>
      </w:r>
    </w:p>
    <w:p w:rsidR="00977BC6" w:rsidRDefault="003C22F3">
      <w:pPr>
        <w:pStyle w:val="BodyText"/>
        <w:spacing w:before="1" w:line="480" w:lineRule="auto"/>
        <w:ind w:left="568" w:right="988" w:firstLine="720"/>
        <w:jc w:val="both"/>
      </w:pPr>
      <w:r>
        <w:t>Apabila kinerja yang diperoleh/dirasakan tidak sesuai dengan apa yang diharapkan maka kualitas layanan dikatakan kurang baik karena mahasiswa tidak puas. Apabila kinerja</w:t>
      </w:r>
      <w:r>
        <w:rPr>
          <w:spacing w:val="40"/>
        </w:rPr>
        <w:t xml:space="preserve"> </w:t>
      </w:r>
      <w:r>
        <w:t>yang diperoleh/dirasakan sesuai dengan apa yang diharapkan maka kualitas pelayanan dik</w:t>
      </w:r>
      <w:r>
        <w:t>atakan baik karena mahasiswa merasa puas. Sedangkan apabila kinerja yang dirasakan/diperoleh melebihi ekspektasi maka tingkat kualitas layanan tersebut dikatakan baik sekali atau tinggi karena mahasiswa merasa puas sekali.</w:t>
      </w:r>
    </w:p>
    <w:p w:rsidR="00977BC6" w:rsidRDefault="00977BC6">
      <w:pPr>
        <w:pStyle w:val="BodyText"/>
        <w:spacing w:line="480" w:lineRule="auto"/>
        <w:jc w:val="both"/>
        <w:sectPr w:rsidR="00977BC6">
          <w:pgSz w:w="11910" w:h="16840"/>
          <w:pgMar w:top="1920" w:right="708" w:bottom="1200" w:left="1700" w:header="0" w:footer="1002" w:gutter="0"/>
          <w:cols w:space="720"/>
        </w:sectPr>
      </w:pPr>
    </w:p>
    <w:p w:rsidR="00977BC6" w:rsidRDefault="00977BC6">
      <w:pPr>
        <w:pStyle w:val="BodyText"/>
        <w:spacing w:before="5"/>
        <w:rPr>
          <w:sz w:val="28"/>
        </w:rPr>
      </w:pPr>
    </w:p>
    <w:p w:rsidR="00977BC6" w:rsidRDefault="003C22F3">
      <w:pPr>
        <w:pStyle w:val="Heading2"/>
        <w:spacing w:line="480" w:lineRule="auto"/>
        <w:ind w:left="3007" w:right="3272" w:firstLine="1044"/>
        <w:jc w:val="left"/>
      </w:pPr>
      <w:bookmarkStart w:id="12" w:name="_TOC_250027"/>
      <w:r>
        <w:t>BAB III METODE</w:t>
      </w:r>
      <w:r>
        <w:rPr>
          <w:spacing w:val="-18"/>
        </w:rPr>
        <w:t xml:space="preserve"> </w:t>
      </w:r>
      <w:bookmarkEnd w:id="12"/>
      <w:r>
        <w:t>PENELITIAN</w:t>
      </w:r>
    </w:p>
    <w:p w:rsidR="00977BC6" w:rsidRDefault="00977BC6">
      <w:pPr>
        <w:pStyle w:val="BodyText"/>
        <w:rPr>
          <w:b/>
          <w:sz w:val="28"/>
        </w:rPr>
      </w:pPr>
    </w:p>
    <w:p w:rsidR="00977BC6" w:rsidRDefault="00977BC6">
      <w:pPr>
        <w:pStyle w:val="BodyText"/>
        <w:spacing w:before="118"/>
        <w:rPr>
          <w:b/>
          <w:sz w:val="28"/>
        </w:rPr>
      </w:pPr>
    </w:p>
    <w:p w:rsidR="00977BC6" w:rsidRDefault="003C22F3">
      <w:pPr>
        <w:pStyle w:val="Heading3"/>
        <w:numPr>
          <w:ilvl w:val="1"/>
          <w:numId w:val="10"/>
        </w:numPr>
        <w:tabs>
          <w:tab w:val="left" w:pos="988"/>
        </w:tabs>
        <w:spacing w:before="1"/>
        <w:jc w:val="left"/>
      </w:pPr>
      <w:bookmarkStart w:id="13" w:name="_TOC_250026"/>
      <w:r>
        <w:t>JENIS</w:t>
      </w:r>
      <w:r>
        <w:rPr>
          <w:spacing w:val="-2"/>
        </w:rPr>
        <w:t xml:space="preserve"> </w:t>
      </w:r>
      <w:r>
        <w:t>DAN</w:t>
      </w:r>
      <w:r>
        <w:rPr>
          <w:spacing w:val="-1"/>
        </w:rPr>
        <w:t xml:space="preserve"> </w:t>
      </w:r>
      <w:r>
        <w:t>PENDEKATAN</w:t>
      </w:r>
      <w:r>
        <w:rPr>
          <w:spacing w:val="-1"/>
        </w:rPr>
        <w:t xml:space="preserve"> </w:t>
      </w:r>
      <w:bookmarkEnd w:id="13"/>
      <w:r>
        <w:rPr>
          <w:spacing w:val="-2"/>
        </w:rPr>
        <w:t>PENELITIAN</w:t>
      </w:r>
    </w:p>
    <w:p w:rsidR="00977BC6" w:rsidRDefault="00977BC6">
      <w:pPr>
        <w:pStyle w:val="BodyText"/>
        <w:spacing w:before="235"/>
        <w:rPr>
          <w:b/>
        </w:rPr>
      </w:pPr>
    </w:p>
    <w:p w:rsidR="00977BC6" w:rsidRDefault="003C22F3">
      <w:pPr>
        <w:pStyle w:val="BodyText"/>
        <w:spacing w:line="480" w:lineRule="auto"/>
        <w:ind w:left="568" w:right="986" w:firstLine="916"/>
        <w:jc w:val="both"/>
      </w:pPr>
      <w:r>
        <w:t>Jenis penelitian yang digunakan dalam penelitian ini adalah penelitian deskriptif dengan menggunakan pendekatan kuantitatif. Menurut Nazir, penelitian deskriptif merupakan salah satu bentuk metode penelitian y</w:t>
      </w:r>
      <w:r>
        <w:t>ang berusaha menggambarkan fenomena atau peristiwa masa sekarang yang terjadi secara</w:t>
      </w:r>
      <w:r>
        <w:rPr>
          <w:spacing w:val="40"/>
        </w:rPr>
        <w:t xml:space="preserve"> </w:t>
      </w:r>
      <w:r>
        <w:t>nyata, realistik, dan aktual.</w:t>
      </w:r>
      <w:r>
        <w:rPr>
          <w:vertAlign w:val="superscript"/>
        </w:rPr>
        <w:t>41</w:t>
      </w:r>
      <w:r>
        <w:t xml:space="preserve"> Senada yang disampaikan Syofian Siregar, bahwa penelitian deskriptif merupakan metode penelitian yang menggambarkan objek penelitian pada s</w:t>
      </w:r>
      <w:r>
        <w:t>aat keadaan sekarang berdasarkan fakta-fakta sebagaimana adanya tanpa ada unsur manipulatif.</w:t>
      </w:r>
      <w:r>
        <w:rPr>
          <w:vertAlign w:val="superscript"/>
        </w:rPr>
        <w:t>42</w:t>
      </w:r>
      <w:r>
        <w:t xml:space="preserve"> Berdasarkan kedua pengertian di atas maka dapat disimpulkan bahwa penelitian deskriptif merupakan metode penelitian yang mendeskripsikan peristiwa, fenomena atau</w:t>
      </w:r>
      <w:r>
        <w:t xml:space="preserve"> objek penelitian secara akurat dan aktual berdasarkan fakta-fakta nyata dan realistik tanpa adanya unsur rekayasa dalam penyajian data tersebut.</w:t>
      </w:r>
      <w:r>
        <w:rPr>
          <w:spacing w:val="40"/>
        </w:rPr>
        <w:t xml:space="preserve"> </w:t>
      </w:r>
      <w:r>
        <w:t>Dengan demikian, tujuan dari penelitian deskriptif adalah untuk membuat deskripsi yang sistematis, faktual, da</w:t>
      </w:r>
      <w:r>
        <w:t>n akurat tentang</w:t>
      </w:r>
      <w:r>
        <w:rPr>
          <w:spacing w:val="80"/>
        </w:rPr>
        <w:t xml:space="preserve"> </w:t>
      </w:r>
      <w:r>
        <w:t xml:space="preserve">fakta-fakta, sifat-sifat serta hubungan antar fenomena atau peristiwa yang sedang </w:t>
      </w:r>
      <w:r>
        <w:rPr>
          <w:spacing w:val="-2"/>
        </w:rPr>
        <w:t>diselidiki.</w:t>
      </w:r>
      <w:r>
        <w:rPr>
          <w:spacing w:val="-2"/>
          <w:vertAlign w:val="superscript"/>
        </w:rPr>
        <w:t>43</w:t>
      </w:r>
    </w:p>
    <w:p w:rsidR="00977BC6" w:rsidRDefault="00977BC6">
      <w:pPr>
        <w:pStyle w:val="BodyText"/>
        <w:rPr>
          <w:sz w:val="20"/>
        </w:rPr>
      </w:pPr>
    </w:p>
    <w:p w:rsidR="00977BC6" w:rsidRDefault="003C22F3">
      <w:pPr>
        <w:pStyle w:val="BodyText"/>
        <w:spacing w:before="205"/>
        <w:rPr>
          <w:sz w:val="20"/>
        </w:rPr>
      </w:pPr>
      <w:r>
        <w:rPr>
          <w:noProof/>
          <w:sz w:val="20"/>
          <w:lang w:val="id-ID" w:eastAsia="id-ID"/>
        </w:rPr>
        <mc:AlternateContent>
          <mc:Choice Requires="wps">
            <w:drawing>
              <wp:anchor distT="0" distB="0" distL="0" distR="0" simplePos="0" relativeHeight="487603712" behindDoc="1" locked="0" layoutInCell="1" allowOverlap="1">
                <wp:simplePos x="0" y="0"/>
                <wp:positionH relativeFrom="page">
                  <wp:posOffset>1440433</wp:posOffset>
                </wp:positionH>
                <wp:positionV relativeFrom="paragraph">
                  <wp:posOffset>291948</wp:posOffset>
                </wp:positionV>
                <wp:extent cx="1829435" cy="9525"/>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22.988077pt;width:144.020pt;height:.71997pt;mso-position-horizontal-relative:page;mso-position-vertical-relative:paragraph;z-index:-15712768;mso-wrap-distance-left:0;mso-wrap-distance-right:0" id="docshape68" filled="true" fillcolor="#000000" stroked="false">
                <v:fill type="solid"/>
                <w10:wrap type="topAndBottom"/>
              </v:rect>
            </w:pict>
          </mc:Fallback>
        </mc:AlternateContent>
      </w:r>
    </w:p>
    <w:p w:rsidR="00977BC6" w:rsidRDefault="003C22F3">
      <w:pPr>
        <w:spacing w:before="102"/>
        <w:ind w:left="568"/>
        <w:rPr>
          <w:sz w:val="20"/>
        </w:rPr>
      </w:pPr>
      <w:r>
        <w:rPr>
          <w:rFonts w:ascii="Calibri"/>
          <w:sz w:val="20"/>
          <w:vertAlign w:val="superscript"/>
        </w:rPr>
        <w:t>41</w:t>
      </w:r>
      <w:r>
        <w:rPr>
          <w:rFonts w:ascii="Calibri"/>
          <w:spacing w:val="-8"/>
          <w:sz w:val="20"/>
        </w:rPr>
        <w:t xml:space="preserve"> </w:t>
      </w:r>
      <w:r>
        <w:rPr>
          <w:sz w:val="20"/>
        </w:rPr>
        <w:t>Ajat</w:t>
      </w:r>
      <w:r>
        <w:rPr>
          <w:spacing w:val="-6"/>
          <w:sz w:val="20"/>
        </w:rPr>
        <w:t xml:space="preserve"> </w:t>
      </w:r>
      <w:r>
        <w:rPr>
          <w:sz w:val="20"/>
        </w:rPr>
        <w:t>Rukajat,</w:t>
      </w:r>
      <w:r>
        <w:rPr>
          <w:spacing w:val="-5"/>
          <w:sz w:val="20"/>
        </w:rPr>
        <w:t xml:space="preserve"> </w:t>
      </w:r>
      <w:r>
        <w:rPr>
          <w:i/>
          <w:sz w:val="20"/>
        </w:rPr>
        <w:t>Pendekatan</w:t>
      </w:r>
      <w:r>
        <w:rPr>
          <w:i/>
          <w:spacing w:val="-6"/>
          <w:sz w:val="20"/>
        </w:rPr>
        <w:t xml:space="preserve"> </w:t>
      </w:r>
      <w:r>
        <w:rPr>
          <w:i/>
          <w:sz w:val="20"/>
        </w:rPr>
        <w:t>Penelitian</w:t>
      </w:r>
      <w:r>
        <w:rPr>
          <w:i/>
          <w:spacing w:val="-6"/>
          <w:sz w:val="20"/>
        </w:rPr>
        <w:t xml:space="preserve"> </w:t>
      </w:r>
      <w:r>
        <w:rPr>
          <w:i/>
          <w:sz w:val="20"/>
        </w:rPr>
        <w:t>Kuantitatif</w:t>
      </w:r>
      <w:r>
        <w:rPr>
          <w:i/>
          <w:spacing w:val="-4"/>
          <w:sz w:val="20"/>
        </w:rPr>
        <w:t xml:space="preserve"> </w:t>
      </w:r>
      <w:r>
        <w:rPr>
          <w:sz w:val="20"/>
        </w:rPr>
        <w:t>(Yogyakarta:</w:t>
      </w:r>
      <w:r>
        <w:rPr>
          <w:spacing w:val="-7"/>
          <w:sz w:val="20"/>
        </w:rPr>
        <w:t xml:space="preserve"> </w:t>
      </w:r>
      <w:r>
        <w:rPr>
          <w:sz w:val="20"/>
        </w:rPr>
        <w:t>Deepublish,</w:t>
      </w:r>
      <w:r>
        <w:rPr>
          <w:spacing w:val="-6"/>
          <w:sz w:val="20"/>
        </w:rPr>
        <w:t xml:space="preserve"> </w:t>
      </w:r>
      <w:r>
        <w:rPr>
          <w:sz w:val="20"/>
        </w:rPr>
        <w:t>2018),</w:t>
      </w:r>
      <w:r>
        <w:rPr>
          <w:spacing w:val="-9"/>
          <w:sz w:val="20"/>
        </w:rPr>
        <w:t xml:space="preserve"> </w:t>
      </w:r>
      <w:r>
        <w:rPr>
          <w:sz w:val="20"/>
        </w:rPr>
        <w:t>Hlm.</w:t>
      </w:r>
      <w:r>
        <w:rPr>
          <w:spacing w:val="-7"/>
          <w:sz w:val="20"/>
        </w:rPr>
        <w:t xml:space="preserve"> </w:t>
      </w:r>
      <w:r>
        <w:rPr>
          <w:spacing w:val="-5"/>
          <w:sz w:val="20"/>
        </w:rPr>
        <w:t>1.</w:t>
      </w:r>
    </w:p>
    <w:p w:rsidR="00977BC6" w:rsidRDefault="003C22F3">
      <w:pPr>
        <w:spacing w:before="1" w:line="240" w:lineRule="exact"/>
        <w:ind w:left="568"/>
        <w:rPr>
          <w:sz w:val="20"/>
        </w:rPr>
      </w:pPr>
      <w:r>
        <w:rPr>
          <w:rFonts w:ascii="Calibri"/>
          <w:sz w:val="20"/>
          <w:vertAlign w:val="superscript"/>
        </w:rPr>
        <w:t>42</w:t>
      </w:r>
      <w:r>
        <w:rPr>
          <w:rFonts w:ascii="Calibri"/>
          <w:spacing w:val="-7"/>
          <w:sz w:val="20"/>
        </w:rPr>
        <w:t xml:space="preserve"> </w:t>
      </w:r>
      <w:r>
        <w:rPr>
          <w:sz w:val="20"/>
        </w:rPr>
        <w:t>Syofian</w:t>
      </w:r>
      <w:r>
        <w:rPr>
          <w:spacing w:val="-7"/>
          <w:sz w:val="20"/>
        </w:rPr>
        <w:t xml:space="preserve"> </w:t>
      </w:r>
      <w:r>
        <w:rPr>
          <w:sz w:val="20"/>
        </w:rPr>
        <w:t>Siregar,</w:t>
      </w:r>
      <w:r>
        <w:rPr>
          <w:spacing w:val="-4"/>
          <w:sz w:val="20"/>
        </w:rPr>
        <w:t xml:space="preserve"> </w:t>
      </w:r>
      <w:r>
        <w:rPr>
          <w:i/>
          <w:sz w:val="20"/>
        </w:rPr>
        <w:t>Metode</w:t>
      </w:r>
      <w:r>
        <w:rPr>
          <w:i/>
          <w:spacing w:val="-6"/>
          <w:sz w:val="20"/>
        </w:rPr>
        <w:t xml:space="preserve"> </w:t>
      </w:r>
      <w:r>
        <w:rPr>
          <w:i/>
          <w:sz w:val="20"/>
        </w:rPr>
        <w:t>Penelitian</w:t>
      </w:r>
      <w:r>
        <w:rPr>
          <w:i/>
          <w:spacing w:val="-5"/>
          <w:sz w:val="20"/>
        </w:rPr>
        <w:t xml:space="preserve"> </w:t>
      </w:r>
      <w:r>
        <w:rPr>
          <w:i/>
          <w:sz w:val="20"/>
        </w:rPr>
        <w:t>Kuantitatif</w:t>
      </w:r>
      <w:r>
        <w:rPr>
          <w:i/>
          <w:spacing w:val="-4"/>
          <w:sz w:val="20"/>
        </w:rPr>
        <w:t xml:space="preserve"> </w:t>
      </w:r>
      <w:r>
        <w:rPr>
          <w:sz w:val="20"/>
        </w:rPr>
        <w:t>(Jakarta:</w:t>
      </w:r>
      <w:r>
        <w:rPr>
          <w:spacing w:val="-6"/>
          <w:sz w:val="20"/>
        </w:rPr>
        <w:t xml:space="preserve"> </w:t>
      </w:r>
      <w:r>
        <w:rPr>
          <w:sz w:val="20"/>
        </w:rPr>
        <w:t>Kencana,</w:t>
      </w:r>
      <w:r>
        <w:rPr>
          <w:spacing w:val="-5"/>
          <w:sz w:val="20"/>
        </w:rPr>
        <w:t xml:space="preserve"> </w:t>
      </w:r>
      <w:r>
        <w:rPr>
          <w:sz w:val="20"/>
        </w:rPr>
        <w:t>2017),</w:t>
      </w:r>
      <w:r>
        <w:rPr>
          <w:spacing w:val="-6"/>
          <w:sz w:val="20"/>
        </w:rPr>
        <w:t xml:space="preserve"> </w:t>
      </w:r>
      <w:r>
        <w:rPr>
          <w:sz w:val="20"/>
        </w:rPr>
        <w:t>Hlm.</w:t>
      </w:r>
      <w:r>
        <w:rPr>
          <w:spacing w:val="-6"/>
          <w:sz w:val="20"/>
        </w:rPr>
        <w:t xml:space="preserve"> </w:t>
      </w:r>
      <w:r>
        <w:rPr>
          <w:spacing w:val="-5"/>
          <w:sz w:val="20"/>
        </w:rPr>
        <w:t>8.</w:t>
      </w:r>
    </w:p>
    <w:p w:rsidR="00977BC6" w:rsidRDefault="003C22F3">
      <w:pPr>
        <w:ind w:left="568" w:right="1107"/>
        <w:rPr>
          <w:sz w:val="20"/>
        </w:rPr>
      </w:pPr>
      <w:r>
        <w:rPr>
          <w:sz w:val="20"/>
          <w:vertAlign w:val="superscript"/>
        </w:rPr>
        <w:t>43</w:t>
      </w:r>
      <w:r>
        <w:rPr>
          <w:spacing w:val="-5"/>
          <w:sz w:val="20"/>
        </w:rPr>
        <w:t xml:space="preserve"> </w:t>
      </w:r>
      <w:r>
        <w:rPr>
          <w:sz w:val="20"/>
        </w:rPr>
        <w:t>Novalia</w:t>
      </w:r>
      <w:r>
        <w:rPr>
          <w:spacing w:val="-5"/>
          <w:sz w:val="20"/>
        </w:rPr>
        <w:t xml:space="preserve"> </w:t>
      </w:r>
      <w:r>
        <w:rPr>
          <w:sz w:val="20"/>
        </w:rPr>
        <w:t>dan</w:t>
      </w:r>
      <w:r>
        <w:rPr>
          <w:spacing w:val="-6"/>
          <w:sz w:val="20"/>
        </w:rPr>
        <w:t xml:space="preserve"> </w:t>
      </w:r>
      <w:r>
        <w:rPr>
          <w:sz w:val="20"/>
        </w:rPr>
        <w:t>Muhamad</w:t>
      </w:r>
      <w:r>
        <w:rPr>
          <w:spacing w:val="-4"/>
          <w:sz w:val="20"/>
        </w:rPr>
        <w:t xml:space="preserve"> </w:t>
      </w:r>
      <w:r>
        <w:rPr>
          <w:sz w:val="20"/>
        </w:rPr>
        <w:t>Syazali,</w:t>
      </w:r>
      <w:r>
        <w:rPr>
          <w:spacing w:val="-2"/>
          <w:sz w:val="20"/>
        </w:rPr>
        <w:t xml:space="preserve"> </w:t>
      </w:r>
      <w:r>
        <w:rPr>
          <w:i/>
          <w:sz w:val="20"/>
        </w:rPr>
        <w:t>Olah</w:t>
      </w:r>
      <w:r>
        <w:rPr>
          <w:i/>
          <w:spacing w:val="-4"/>
          <w:sz w:val="20"/>
        </w:rPr>
        <w:t xml:space="preserve"> </w:t>
      </w:r>
      <w:r>
        <w:rPr>
          <w:i/>
          <w:sz w:val="20"/>
        </w:rPr>
        <w:t>Data</w:t>
      </w:r>
      <w:r>
        <w:rPr>
          <w:i/>
          <w:spacing w:val="-4"/>
          <w:sz w:val="20"/>
        </w:rPr>
        <w:t xml:space="preserve"> </w:t>
      </w:r>
      <w:r>
        <w:rPr>
          <w:i/>
          <w:sz w:val="20"/>
        </w:rPr>
        <w:t>Penelitian</w:t>
      </w:r>
      <w:r>
        <w:rPr>
          <w:i/>
          <w:spacing w:val="-6"/>
          <w:sz w:val="20"/>
        </w:rPr>
        <w:t xml:space="preserve"> </w:t>
      </w:r>
      <w:r>
        <w:rPr>
          <w:i/>
          <w:sz w:val="20"/>
        </w:rPr>
        <w:t xml:space="preserve">Pendidikan </w:t>
      </w:r>
      <w:r>
        <w:rPr>
          <w:sz w:val="20"/>
        </w:rPr>
        <w:t>(Bandar</w:t>
      </w:r>
      <w:r>
        <w:rPr>
          <w:spacing w:val="-4"/>
          <w:sz w:val="20"/>
        </w:rPr>
        <w:t xml:space="preserve"> </w:t>
      </w:r>
      <w:r>
        <w:rPr>
          <w:sz w:val="20"/>
        </w:rPr>
        <w:t>Lampung:</w:t>
      </w:r>
      <w:r>
        <w:rPr>
          <w:spacing w:val="-3"/>
          <w:sz w:val="20"/>
        </w:rPr>
        <w:t xml:space="preserve"> </w:t>
      </w:r>
      <w:r>
        <w:rPr>
          <w:sz w:val="20"/>
        </w:rPr>
        <w:t>Anugrah Utama Raharja /AURA, 2018), Hlm. 9.</w:t>
      </w:r>
    </w:p>
    <w:p w:rsidR="00977BC6" w:rsidRDefault="00977BC6">
      <w:pPr>
        <w:rPr>
          <w:sz w:val="20"/>
        </w:rPr>
        <w:sectPr w:rsidR="00977BC6">
          <w:pgSz w:w="11910" w:h="16840"/>
          <w:pgMar w:top="1920" w:right="708" w:bottom="1200" w:left="1700" w:header="0" w:footer="1002" w:gutter="0"/>
          <w:cols w:space="720"/>
        </w:sectPr>
      </w:pPr>
    </w:p>
    <w:p w:rsidR="00977BC6" w:rsidRDefault="00977BC6">
      <w:pPr>
        <w:pStyle w:val="BodyText"/>
        <w:spacing w:before="45"/>
      </w:pPr>
    </w:p>
    <w:p w:rsidR="00977BC6" w:rsidRDefault="003C22F3">
      <w:pPr>
        <w:pStyle w:val="BodyText"/>
        <w:spacing w:before="1" w:line="480" w:lineRule="auto"/>
        <w:ind w:left="568" w:right="988" w:firstLine="916"/>
        <w:jc w:val="both"/>
      </w:pPr>
      <w:r>
        <w:t>Sementara itu,</w:t>
      </w:r>
      <w:r>
        <w:rPr>
          <w:spacing w:val="40"/>
        </w:rPr>
        <w:t xml:space="preserve"> </w:t>
      </w:r>
      <w:r>
        <w:t>pendekatan kuantitatif adalah penelitian yang sifatnya inferensial yang artinya mengambil kesimpulan dengan menggunakan hasil pengujian hipotesis secara statistik dengan menggunakan data-data berupa angka yang empiris hasil pengumpulan data melalui suatu p</w:t>
      </w:r>
      <w:r>
        <w:t>engukuran.</w:t>
      </w:r>
      <w:r>
        <w:rPr>
          <w:vertAlign w:val="superscript"/>
        </w:rPr>
        <w:t>44</w:t>
      </w:r>
      <w:r>
        <w:t xml:space="preserve"> Menurut Sugiyono, pendekatan kuantitatif adalah metode penelitian berdasarkan filosofi positivisme yang digunakan untuk meneliti populasi dan sampel tertentu, teknik pengumpulan data menggunakan teknik sampling jenuh, pengumpulan data mengguna</w:t>
      </w:r>
      <w:r>
        <w:t>kan instrumen penelitian, analisis data bersifat kuantitatif atau statistik dengan tujuan pengujian hipotesis yang telah ditetapkan.</w:t>
      </w:r>
      <w:r>
        <w:rPr>
          <w:vertAlign w:val="superscript"/>
        </w:rPr>
        <w:t>45</w:t>
      </w:r>
      <w:r>
        <w:t xml:space="preserve"> Dengan demikian, pendekatan kuantitatif merupakan suatu bentuk penelitian yang menyajikan data berupa angka-angka berdasa</w:t>
      </w:r>
      <w:r>
        <w:t>rkan hasil pengujian hipotesis secara statistika yang ditujukan pada populasi atau sampel tertentu dengan menggunakan teknik sampling</w:t>
      </w:r>
      <w:r>
        <w:rPr>
          <w:spacing w:val="-4"/>
        </w:rPr>
        <w:t xml:space="preserve"> </w:t>
      </w:r>
      <w:r>
        <w:t>jenuh</w:t>
      </w:r>
      <w:r>
        <w:rPr>
          <w:spacing w:val="-2"/>
        </w:rPr>
        <w:t xml:space="preserve"> </w:t>
      </w:r>
      <w:r>
        <w:t>dan</w:t>
      </w:r>
      <w:r>
        <w:rPr>
          <w:spacing w:val="-2"/>
        </w:rPr>
        <w:t xml:space="preserve"> </w:t>
      </w:r>
      <w:r>
        <w:t>pengumpulan</w:t>
      </w:r>
      <w:r>
        <w:rPr>
          <w:spacing w:val="-2"/>
        </w:rPr>
        <w:t xml:space="preserve"> </w:t>
      </w:r>
      <w:r>
        <w:t>data</w:t>
      </w:r>
      <w:r>
        <w:rPr>
          <w:spacing w:val="-3"/>
        </w:rPr>
        <w:t xml:space="preserve"> </w:t>
      </w:r>
      <w:r>
        <w:t>dengan</w:t>
      </w:r>
      <w:r>
        <w:rPr>
          <w:spacing w:val="-2"/>
        </w:rPr>
        <w:t xml:space="preserve"> </w:t>
      </w:r>
      <w:r>
        <w:t>mengacu</w:t>
      </w:r>
      <w:r>
        <w:rPr>
          <w:spacing w:val="-2"/>
        </w:rPr>
        <w:t xml:space="preserve"> </w:t>
      </w:r>
      <w:r>
        <w:t>pada</w:t>
      </w:r>
      <w:r>
        <w:rPr>
          <w:spacing w:val="-3"/>
        </w:rPr>
        <w:t xml:space="preserve"> </w:t>
      </w:r>
      <w:r>
        <w:t>instrumen</w:t>
      </w:r>
      <w:r>
        <w:rPr>
          <w:spacing w:val="-2"/>
        </w:rPr>
        <w:t xml:space="preserve"> </w:t>
      </w:r>
      <w:r>
        <w:t>penelitian yang telah disusun terlebih dahulu.</w:t>
      </w:r>
    </w:p>
    <w:p w:rsidR="00977BC6" w:rsidRDefault="003C22F3">
      <w:pPr>
        <w:pStyle w:val="BodyText"/>
        <w:spacing w:before="1" w:line="480" w:lineRule="auto"/>
        <w:ind w:left="568" w:right="992" w:firstLine="916"/>
        <w:jc w:val="both"/>
      </w:pPr>
      <w:r>
        <w:t>Alasan peneliti me</w:t>
      </w:r>
      <w:r>
        <w:t>nggunakan penelitian deskriptif dengan pendekatan kuantitatif dalam penelitian ini adalah peneliti ingin menggambarkan atau mendeskripsikan secara akurat, sistematis, dan faktual mengenai mengenai kualitas layanan pendidikan terhadap kepuasan mahasiswa</w:t>
      </w:r>
      <w:r>
        <w:rPr>
          <w:spacing w:val="80"/>
        </w:rPr>
        <w:t xml:space="preserve"> </w:t>
      </w:r>
      <w:r>
        <w:t>STP</w:t>
      </w:r>
      <w:r>
        <w:t xml:space="preserve"> Reinha</w:t>
      </w:r>
      <w:r>
        <w:rPr>
          <w:spacing w:val="40"/>
        </w:rPr>
        <w:t xml:space="preserve"> </w:t>
      </w:r>
      <w:r>
        <w:t>Larantuka yang diperoleh berdasarkan hasil pengukuran serta</w:t>
      </w:r>
      <w:r>
        <w:rPr>
          <w:spacing w:val="40"/>
        </w:rPr>
        <w:t xml:space="preserve"> </w:t>
      </w:r>
      <w:r>
        <w:t>penyajian data dalam bentuk angka-angka.</w:t>
      </w:r>
    </w:p>
    <w:p w:rsidR="00977BC6" w:rsidRDefault="00977BC6">
      <w:pPr>
        <w:pStyle w:val="BodyText"/>
        <w:rPr>
          <w:sz w:val="20"/>
        </w:rPr>
      </w:pPr>
    </w:p>
    <w:p w:rsidR="00977BC6" w:rsidRDefault="00977BC6">
      <w:pPr>
        <w:pStyle w:val="BodyText"/>
        <w:rPr>
          <w:sz w:val="20"/>
        </w:rPr>
      </w:pPr>
    </w:p>
    <w:p w:rsidR="00977BC6" w:rsidRDefault="00977BC6">
      <w:pPr>
        <w:pStyle w:val="BodyText"/>
        <w:rPr>
          <w:sz w:val="20"/>
        </w:rPr>
      </w:pPr>
    </w:p>
    <w:p w:rsidR="00977BC6" w:rsidRDefault="003C22F3">
      <w:pPr>
        <w:pStyle w:val="BodyText"/>
        <w:spacing w:before="88"/>
        <w:rPr>
          <w:sz w:val="20"/>
        </w:rPr>
      </w:pPr>
      <w:r>
        <w:rPr>
          <w:noProof/>
          <w:sz w:val="20"/>
          <w:lang w:val="id-ID" w:eastAsia="id-ID"/>
        </w:rPr>
        <mc:AlternateContent>
          <mc:Choice Requires="wps">
            <w:drawing>
              <wp:anchor distT="0" distB="0" distL="0" distR="0" simplePos="0" relativeHeight="487604224" behindDoc="1" locked="0" layoutInCell="1" allowOverlap="1">
                <wp:simplePos x="0" y="0"/>
                <wp:positionH relativeFrom="page">
                  <wp:posOffset>1440433</wp:posOffset>
                </wp:positionH>
                <wp:positionV relativeFrom="paragraph">
                  <wp:posOffset>217182</wp:posOffset>
                </wp:positionV>
                <wp:extent cx="1829435" cy="9525"/>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7.101007pt;width:144.020pt;height:.71997pt;mso-position-horizontal-relative:page;mso-position-vertical-relative:paragraph;z-index:-15712256;mso-wrap-distance-left:0;mso-wrap-distance-right:0" id="docshape69" filled="true" fillcolor="#000000" stroked="false">
                <v:fill type="solid"/>
                <w10:wrap type="topAndBottom"/>
              </v:rect>
            </w:pict>
          </mc:Fallback>
        </mc:AlternateContent>
      </w:r>
    </w:p>
    <w:p w:rsidR="00977BC6" w:rsidRDefault="003C22F3">
      <w:pPr>
        <w:spacing w:before="97" w:line="229" w:lineRule="exact"/>
        <w:ind w:left="568"/>
        <w:rPr>
          <w:sz w:val="20"/>
        </w:rPr>
      </w:pPr>
      <w:r>
        <w:rPr>
          <w:sz w:val="20"/>
          <w:vertAlign w:val="superscript"/>
        </w:rPr>
        <w:t>44</w:t>
      </w:r>
      <w:r>
        <w:rPr>
          <w:spacing w:val="-6"/>
          <w:sz w:val="20"/>
        </w:rPr>
        <w:t xml:space="preserve"> </w:t>
      </w:r>
      <w:r>
        <w:rPr>
          <w:sz w:val="20"/>
        </w:rPr>
        <w:t>Djali,</w:t>
      </w:r>
      <w:r>
        <w:rPr>
          <w:spacing w:val="-4"/>
          <w:sz w:val="20"/>
        </w:rPr>
        <w:t xml:space="preserve"> </w:t>
      </w:r>
      <w:r>
        <w:rPr>
          <w:i/>
          <w:sz w:val="20"/>
        </w:rPr>
        <w:t>Metodologi</w:t>
      </w:r>
      <w:r>
        <w:rPr>
          <w:i/>
          <w:spacing w:val="-6"/>
          <w:sz w:val="20"/>
        </w:rPr>
        <w:t xml:space="preserve"> </w:t>
      </w:r>
      <w:r>
        <w:rPr>
          <w:i/>
          <w:sz w:val="20"/>
        </w:rPr>
        <w:t>Penelitian</w:t>
      </w:r>
      <w:r>
        <w:rPr>
          <w:i/>
          <w:spacing w:val="-7"/>
          <w:sz w:val="20"/>
        </w:rPr>
        <w:t xml:space="preserve"> </w:t>
      </w:r>
      <w:r>
        <w:rPr>
          <w:i/>
          <w:sz w:val="20"/>
        </w:rPr>
        <w:t>Kuantitatif</w:t>
      </w:r>
      <w:r>
        <w:rPr>
          <w:i/>
          <w:spacing w:val="-2"/>
          <w:sz w:val="20"/>
        </w:rPr>
        <w:t xml:space="preserve"> </w:t>
      </w:r>
      <w:r>
        <w:rPr>
          <w:sz w:val="20"/>
        </w:rPr>
        <w:t>(Jakarta</w:t>
      </w:r>
      <w:r>
        <w:rPr>
          <w:spacing w:val="-5"/>
          <w:sz w:val="20"/>
        </w:rPr>
        <w:t xml:space="preserve"> </w:t>
      </w:r>
      <w:r>
        <w:rPr>
          <w:sz w:val="20"/>
        </w:rPr>
        <w:t>Timur:</w:t>
      </w:r>
      <w:r>
        <w:rPr>
          <w:spacing w:val="-7"/>
          <w:sz w:val="20"/>
        </w:rPr>
        <w:t xml:space="preserve"> </w:t>
      </w:r>
      <w:r>
        <w:rPr>
          <w:sz w:val="20"/>
        </w:rPr>
        <w:t>Bumi</w:t>
      </w:r>
      <w:r>
        <w:rPr>
          <w:spacing w:val="-3"/>
          <w:sz w:val="20"/>
        </w:rPr>
        <w:t xml:space="preserve"> </w:t>
      </w:r>
      <w:r>
        <w:rPr>
          <w:sz w:val="20"/>
        </w:rPr>
        <w:t>Aksaara,</w:t>
      </w:r>
      <w:r>
        <w:rPr>
          <w:spacing w:val="-4"/>
          <w:sz w:val="20"/>
        </w:rPr>
        <w:t xml:space="preserve"> </w:t>
      </w:r>
      <w:r>
        <w:rPr>
          <w:sz w:val="20"/>
        </w:rPr>
        <w:t>2020),</w:t>
      </w:r>
      <w:r>
        <w:rPr>
          <w:spacing w:val="-6"/>
          <w:sz w:val="20"/>
        </w:rPr>
        <w:t xml:space="preserve"> </w:t>
      </w:r>
      <w:r>
        <w:rPr>
          <w:sz w:val="20"/>
        </w:rPr>
        <w:t>Hlm.</w:t>
      </w:r>
      <w:r>
        <w:rPr>
          <w:spacing w:val="-5"/>
          <w:sz w:val="20"/>
        </w:rPr>
        <w:t xml:space="preserve"> 3.</w:t>
      </w:r>
    </w:p>
    <w:p w:rsidR="00977BC6" w:rsidRDefault="003C22F3">
      <w:pPr>
        <w:ind w:left="568" w:right="994"/>
        <w:rPr>
          <w:sz w:val="20"/>
        </w:rPr>
      </w:pPr>
      <w:r>
        <w:rPr>
          <w:sz w:val="20"/>
          <w:vertAlign w:val="superscript"/>
        </w:rPr>
        <w:t>45</w:t>
      </w:r>
      <w:r>
        <w:rPr>
          <w:sz w:val="20"/>
        </w:rPr>
        <w:t xml:space="preserve"> Sugiyono, </w:t>
      </w:r>
      <w:r>
        <w:rPr>
          <w:i/>
          <w:sz w:val="20"/>
        </w:rPr>
        <w:t xml:space="preserve">Metode Penelitian Kuantitatif, Kualitatif dan R&amp;D </w:t>
      </w:r>
      <w:r>
        <w:rPr>
          <w:sz w:val="20"/>
        </w:rPr>
        <w:t xml:space="preserve">(Bandung: Alfabeta, 2013), Hlm. </w:t>
      </w:r>
      <w:r>
        <w:rPr>
          <w:spacing w:val="-4"/>
          <w:sz w:val="20"/>
        </w:rPr>
        <w:t>14.</w:t>
      </w:r>
    </w:p>
    <w:p w:rsidR="00977BC6" w:rsidRDefault="00977BC6">
      <w:pPr>
        <w:rPr>
          <w:sz w:val="20"/>
        </w:rPr>
        <w:sectPr w:rsidR="00977BC6">
          <w:pgSz w:w="11910" w:h="16840"/>
          <w:pgMar w:top="1920" w:right="708" w:bottom="1200" w:left="1700" w:header="0" w:footer="1002" w:gutter="0"/>
          <w:cols w:space="720"/>
        </w:sectPr>
      </w:pPr>
    </w:p>
    <w:p w:rsidR="00977BC6" w:rsidRDefault="00977BC6">
      <w:pPr>
        <w:pStyle w:val="BodyText"/>
        <w:spacing w:before="50"/>
      </w:pPr>
    </w:p>
    <w:p w:rsidR="00977BC6" w:rsidRDefault="003C22F3">
      <w:pPr>
        <w:pStyle w:val="Heading3"/>
        <w:numPr>
          <w:ilvl w:val="1"/>
          <w:numId w:val="10"/>
        </w:numPr>
        <w:tabs>
          <w:tab w:val="left" w:pos="1276"/>
        </w:tabs>
        <w:ind w:left="1276" w:hanging="708"/>
        <w:jc w:val="left"/>
      </w:pPr>
      <w:bookmarkStart w:id="14" w:name="_TOC_250025"/>
      <w:r>
        <w:t>POPULASI</w:t>
      </w:r>
      <w:r>
        <w:rPr>
          <w:spacing w:val="-3"/>
        </w:rPr>
        <w:t xml:space="preserve"> </w:t>
      </w:r>
      <w:r>
        <w:t>DAN</w:t>
      </w:r>
      <w:bookmarkEnd w:id="14"/>
      <w:r>
        <w:rPr>
          <w:spacing w:val="-2"/>
        </w:rPr>
        <w:t xml:space="preserve"> SAMPEL</w:t>
      </w:r>
    </w:p>
    <w:p w:rsidR="00977BC6" w:rsidRDefault="00977BC6">
      <w:pPr>
        <w:pStyle w:val="BodyText"/>
        <w:spacing w:before="120"/>
        <w:rPr>
          <w:b/>
        </w:rPr>
      </w:pPr>
    </w:p>
    <w:p w:rsidR="00977BC6" w:rsidRDefault="003C22F3">
      <w:pPr>
        <w:pStyle w:val="Heading4"/>
        <w:numPr>
          <w:ilvl w:val="2"/>
          <w:numId w:val="10"/>
        </w:numPr>
        <w:tabs>
          <w:tab w:val="left" w:pos="1701"/>
        </w:tabs>
        <w:spacing w:before="1"/>
        <w:jc w:val="left"/>
      </w:pPr>
      <w:bookmarkStart w:id="15" w:name="_TOC_250024"/>
      <w:bookmarkEnd w:id="15"/>
      <w:r>
        <w:rPr>
          <w:spacing w:val="-2"/>
        </w:rPr>
        <w:t>Populasi</w:t>
      </w:r>
    </w:p>
    <w:p w:rsidR="00977BC6" w:rsidRDefault="00977BC6">
      <w:pPr>
        <w:pStyle w:val="BodyText"/>
        <w:spacing w:before="115"/>
        <w:rPr>
          <w:b/>
        </w:rPr>
      </w:pPr>
    </w:p>
    <w:p w:rsidR="00977BC6" w:rsidRDefault="003C22F3">
      <w:pPr>
        <w:pStyle w:val="BodyText"/>
        <w:spacing w:line="480" w:lineRule="auto"/>
        <w:ind w:left="568" w:right="989" w:firstLine="720"/>
        <w:jc w:val="both"/>
      </w:pPr>
      <w:r>
        <w:t>Menurut Sugiyono, populasi merupakan keseluruhan dari objek penelitian yang memiliki karakteristik atau kualitas tertentu untuk dipelajari oleh peneliti, kemudian ditarik kesimpulannya.</w:t>
      </w:r>
      <w:r>
        <w:rPr>
          <w:vertAlign w:val="superscript"/>
        </w:rPr>
        <w:t>46</w:t>
      </w:r>
      <w:r>
        <w:t xml:space="preserve"> Atau dengan kata lain, populasi merupakan wilayah generalisasi yang </w:t>
      </w:r>
      <w:r>
        <w:t xml:space="preserve">terdiri atas objek atau subjek yang memiliki kualitas serta karakteristik tertentu yang ditetapkan oleh peneliti sebagai fokus dalam penelitian untuk dipelajari dan ditarik kesimpulannya. Populasi dalam penelitian ini adalah mahasiswa STP Reinha Larantuka </w:t>
      </w:r>
      <w:r>
        <w:t>yang masih/sedang menempuh pendidikan S1.</w:t>
      </w:r>
    </w:p>
    <w:p w:rsidR="00977BC6" w:rsidRDefault="003C22F3">
      <w:pPr>
        <w:pStyle w:val="Heading4"/>
        <w:numPr>
          <w:ilvl w:val="2"/>
          <w:numId w:val="10"/>
        </w:numPr>
        <w:tabs>
          <w:tab w:val="left" w:pos="2046"/>
        </w:tabs>
        <w:spacing w:before="8"/>
        <w:ind w:left="2046" w:hanging="780"/>
        <w:jc w:val="both"/>
      </w:pPr>
      <w:bookmarkStart w:id="16" w:name="_TOC_250023"/>
      <w:bookmarkEnd w:id="16"/>
      <w:r>
        <w:rPr>
          <w:spacing w:val="-2"/>
        </w:rPr>
        <w:t>Sampel</w:t>
      </w:r>
    </w:p>
    <w:p w:rsidR="00977BC6" w:rsidRDefault="00977BC6">
      <w:pPr>
        <w:pStyle w:val="BodyText"/>
        <w:spacing w:before="192"/>
        <w:rPr>
          <w:b/>
        </w:rPr>
      </w:pPr>
    </w:p>
    <w:p w:rsidR="00977BC6" w:rsidRDefault="003C22F3">
      <w:pPr>
        <w:pStyle w:val="BodyText"/>
        <w:spacing w:line="480" w:lineRule="auto"/>
        <w:ind w:left="568" w:right="988" w:firstLine="720"/>
        <w:jc w:val="both"/>
      </w:pPr>
      <w:r>
        <w:t>Sampel adalah bagian dari jumlah dan karakteristik yang dimiliki oleh populasi tersebut.</w:t>
      </w:r>
      <w:r>
        <w:rPr>
          <w:spacing w:val="40"/>
        </w:rPr>
        <w:t xml:space="preserve"> </w:t>
      </w:r>
      <w:r>
        <w:t>Menurut Ajat Rukajat, sampel merupakan bagian dari populasi yang sekaligus mewakili populasi yang ditentukan dengan m</w:t>
      </w:r>
      <w:r>
        <w:t>enggunakan proses sampling tertentu.</w:t>
      </w:r>
      <w:r>
        <w:rPr>
          <w:vertAlign w:val="superscript"/>
        </w:rPr>
        <w:t>47</w:t>
      </w:r>
      <w:r>
        <w:rPr>
          <w:spacing w:val="40"/>
        </w:rPr>
        <w:t xml:space="preserve"> </w:t>
      </w:r>
      <w:r>
        <w:t>Penelitian ini menggunakan teknik sampling jenuh, yaitu semua</w:t>
      </w:r>
      <w:r>
        <w:rPr>
          <w:spacing w:val="-1"/>
        </w:rPr>
        <w:t xml:space="preserve"> </w:t>
      </w:r>
      <w:r>
        <w:t>anggota populasi dijadikan</w:t>
      </w:r>
      <w:r>
        <w:rPr>
          <w:spacing w:val="-2"/>
        </w:rPr>
        <w:t xml:space="preserve"> </w:t>
      </w:r>
      <w:r>
        <w:t>sebagai</w:t>
      </w:r>
      <w:r>
        <w:rPr>
          <w:spacing w:val="-1"/>
        </w:rPr>
        <w:t xml:space="preserve"> </w:t>
      </w:r>
      <w:r>
        <w:t>sampel.</w:t>
      </w:r>
      <w:r>
        <w:rPr>
          <w:spacing w:val="-1"/>
        </w:rPr>
        <w:t xml:space="preserve"> </w:t>
      </w:r>
      <w:r>
        <w:t>Dengan kata lain,</w:t>
      </w:r>
      <w:r>
        <w:rPr>
          <w:spacing w:val="-1"/>
        </w:rPr>
        <w:t xml:space="preserve"> </w:t>
      </w:r>
      <w:r>
        <w:t>peneliti</w:t>
      </w:r>
      <w:r>
        <w:rPr>
          <w:spacing w:val="-1"/>
        </w:rPr>
        <w:t xml:space="preserve"> </w:t>
      </w:r>
      <w:r>
        <w:t>tidak menentukan anggota sampel karena seluruh anggota populasi akan diteliti. Alasan</w:t>
      </w:r>
      <w:r>
        <w:t xml:space="preserve"> peneliti menggunakan teknik sampel jenuh karena populasi dalam penelitian kecil dan masih dapat dijangkau oleh peneliti sehingga sampel dalam penelitian ini adalah seluruh mahasiswa STP Reinha Larantuka.</w:t>
      </w:r>
    </w:p>
    <w:p w:rsidR="00977BC6" w:rsidRDefault="00977BC6">
      <w:pPr>
        <w:pStyle w:val="BodyText"/>
        <w:rPr>
          <w:sz w:val="20"/>
        </w:rPr>
      </w:pPr>
    </w:p>
    <w:p w:rsidR="00977BC6" w:rsidRDefault="00977BC6">
      <w:pPr>
        <w:pStyle w:val="BodyText"/>
        <w:rPr>
          <w:sz w:val="20"/>
        </w:rPr>
      </w:pPr>
    </w:p>
    <w:p w:rsidR="00977BC6" w:rsidRDefault="003C22F3">
      <w:pPr>
        <w:pStyle w:val="BodyText"/>
        <w:spacing w:before="95"/>
        <w:rPr>
          <w:sz w:val="20"/>
        </w:rPr>
      </w:pPr>
      <w:r>
        <w:rPr>
          <w:noProof/>
          <w:sz w:val="20"/>
          <w:lang w:val="id-ID" w:eastAsia="id-ID"/>
        </w:rPr>
        <mc:AlternateContent>
          <mc:Choice Requires="wps">
            <w:drawing>
              <wp:anchor distT="0" distB="0" distL="0" distR="0" simplePos="0" relativeHeight="487604736" behindDoc="1" locked="0" layoutInCell="1" allowOverlap="1">
                <wp:simplePos x="0" y="0"/>
                <wp:positionH relativeFrom="page">
                  <wp:posOffset>1440433</wp:posOffset>
                </wp:positionH>
                <wp:positionV relativeFrom="paragraph">
                  <wp:posOffset>221868</wp:posOffset>
                </wp:positionV>
                <wp:extent cx="1829435" cy="9525"/>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7.469971pt;width:144.020pt;height:.72003pt;mso-position-horizontal-relative:page;mso-position-vertical-relative:paragraph;z-index:-15711744;mso-wrap-distance-left:0;mso-wrap-distance-right:0" id="docshape70" filled="true" fillcolor="#000000" stroked="false">
                <v:fill type="solid"/>
                <w10:wrap type="topAndBottom"/>
              </v:rect>
            </w:pict>
          </mc:Fallback>
        </mc:AlternateContent>
      </w:r>
    </w:p>
    <w:p w:rsidR="00977BC6" w:rsidRDefault="003C22F3">
      <w:pPr>
        <w:spacing w:before="96"/>
        <w:ind w:left="568"/>
        <w:rPr>
          <w:sz w:val="20"/>
        </w:rPr>
      </w:pPr>
      <w:r>
        <w:rPr>
          <w:sz w:val="20"/>
          <w:vertAlign w:val="superscript"/>
        </w:rPr>
        <w:t>46</w:t>
      </w:r>
      <w:r>
        <w:rPr>
          <w:spacing w:val="-6"/>
          <w:sz w:val="20"/>
        </w:rPr>
        <w:t xml:space="preserve"> </w:t>
      </w:r>
      <w:r>
        <w:rPr>
          <w:sz w:val="20"/>
        </w:rPr>
        <w:t>Sugiyono,</w:t>
      </w:r>
      <w:r>
        <w:rPr>
          <w:spacing w:val="-6"/>
          <w:sz w:val="20"/>
        </w:rPr>
        <w:t xml:space="preserve"> </w:t>
      </w:r>
      <w:r>
        <w:rPr>
          <w:sz w:val="20"/>
        </w:rPr>
        <w:t>Hlm.</w:t>
      </w:r>
      <w:r>
        <w:rPr>
          <w:spacing w:val="-6"/>
          <w:sz w:val="20"/>
        </w:rPr>
        <w:t xml:space="preserve"> </w:t>
      </w:r>
      <w:r>
        <w:rPr>
          <w:spacing w:val="-5"/>
          <w:sz w:val="20"/>
        </w:rPr>
        <w:t>80.</w:t>
      </w:r>
    </w:p>
    <w:p w:rsidR="00977BC6" w:rsidRDefault="003C22F3">
      <w:pPr>
        <w:spacing w:before="4"/>
        <w:ind w:left="568"/>
        <w:rPr>
          <w:sz w:val="20"/>
        </w:rPr>
      </w:pPr>
      <w:r>
        <w:rPr>
          <w:rFonts w:ascii="Calibri"/>
          <w:sz w:val="20"/>
          <w:vertAlign w:val="superscript"/>
        </w:rPr>
        <w:t>47</w:t>
      </w:r>
      <w:r>
        <w:rPr>
          <w:rFonts w:ascii="Calibri"/>
          <w:spacing w:val="-3"/>
          <w:sz w:val="20"/>
        </w:rPr>
        <w:t xml:space="preserve"> </w:t>
      </w:r>
      <w:r>
        <w:rPr>
          <w:sz w:val="20"/>
        </w:rPr>
        <w:t>Rukajat,</w:t>
      </w:r>
      <w:r>
        <w:rPr>
          <w:spacing w:val="-5"/>
          <w:sz w:val="20"/>
        </w:rPr>
        <w:t xml:space="preserve"> </w:t>
      </w:r>
      <w:r>
        <w:rPr>
          <w:i/>
          <w:sz w:val="20"/>
        </w:rPr>
        <w:t>Pendekatan</w:t>
      </w:r>
      <w:r>
        <w:rPr>
          <w:i/>
          <w:spacing w:val="-6"/>
          <w:sz w:val="20"/>
        </w:rPr>
        <w:t xml:space="preserve"> </w:t>
      </w:r>
      <w:r>
        <w:rPr>
          <w:i/>
          <w:sz w:val="20"/>
        </w:rPr>
        <w:t>Penelitian</w:t>
      </w:r>
      <w:r>
        <w:rPr>
          <w:i/>
          <w:spacing w:val="-6"/>
          <w:sz w:val="20"/>
        </w:rPr>
        <w:t xml:space="preserve"> </w:t>
      </w:r>
      <w:r>
        <w:rPr>
          <w:i/>
          <w:sz w:val="20"/>
        </w:rPr>
        <w:t>Kuantitatif</w:t>
      </w:r>
      <w:r>
        <w:rPr>
          <w:sz w:val="20"/>
        </w:rPr>
        <w:t>,</w:t>
      </w:r>
      <w:r>
        <w:rPr>
          <w:spacing w:val="-6"/>
          <w:sz w:val="20"/>
        </w:rPr>
        <w:t xml:space="preserve"> </w:t>
      </w:r>
      <w:r>
        <w:rPr>
          <w:sz w:val="20"/>
        </w:rPr>
        <w:t>Hlm.</w:t>
      </w:r>
      <w:r>
        <w:rPr>
          <w:spacing w:val="-6"/>
          <w:sz w:val="20"/>
        </w:rPr>
        <w:t xml:space="preserve"> </w:t>
      </w:r>
      <w:r>
        <w:rPr>
          <w:spacing w:val="-5"/>
          <w:sz w:val="20"/>
        </w:rPr>
        <w:t>86.</w:t>
      </w:r>
    </w:p>
    <w:p w:rsidR="00977BC6" w:rsidRDefault="00977BC6">
      <w:pPr>
        <w:rPr>
          <w:sz w:val="20"/>
        </w:rPr>
        <w:sectPr w:rsidR="00977BC6">
          <w:pgSz w:w="11910" w:h="16840"/>
          <w:pgMar w:top="1920" w:right="708" w:bottom="1200" w:left="1700" w:header="0" w:footer="1002" w:gutter="0"/>
          <w:cols w:space="720"/>
        </w:sectPr>
      </w:pPr>
    </w:p>
    <w:p w:rsidR="00977BC6" w:rsidRDefault="00977BC6">
      <w:pPr>
        <w:pStyle w:val="BodyText"/>
        <w:spacing w:before="53"/>
      </w:pPr>
    </w:p>
    <w:p w:rsidR="00977BC6" w:rsidRDefault="003C22F3">
      <w:pPr>
        <w:pStyle w:val="Heading3"/>
        <w:numPr>
          <w:ilvl w:val="1"/>
          <w:numId w:val="10"/>
        </w:numPr>
        <w:tabs>
          <w:tab w:val="left" w:pos="995"/>
        </w:tabs>
        <w:ind w:left="995" w:hanging="360"/>
        <w:jc w:val="left"/>
      </w:pPr>
      <w:bookmarkStart w:id="17" w:name="_TOC_250022"/>
      <w:r>
        <w:t>DEFINISI</w:t>
      </w:r>
      <w:r>
        <w:rPr>
          <w:spacing w:val="-5"/>
        </w:rPr>
        <w:t xml:space="preserve"> </w:t>
      </w:r>
      <w:r>
        <w:t>OPERASIONAL</w:t>
      </w:r>
      <w:r>
        <w:rPr>
          <w:spacing w:val="-3"/>
        </w:rPr>
        <w:t xml:space="preserve"> </w:t>
      </w:r>
      <w:r>
        <w:t>VARIABEL</w:t>
      </w:r>
      <w:bookmarkEnd w:id="17"/>
      <w:r>
        <w:rPr>
          <w:spacing w:val="-2"/>
        </w:rPr>
        <w:t xml:space="preserve"> PENELITIAN</w:t>
      </w:r>
    </w:p>
    <w:p w:rsidR="00977BC6" w:rsidRDefault="00977BC6">
      <w:pPr>
        <w:pStyle w:val="BodyText"/>
        <w:spacing w:before="192"/>
        <w:rPr>
          <w:b/>
        </w:rPr>
      </w:pPr>
    </w:p>
    <w:p w:rsidR="00977BC6" w:rsidRDefault="003C22F3">
      <w:pPr>
        <w:pStyle w:val="BodyText"/>
        <w:spacing w:line="480" w:lineRule="auto"/>
        <w:ind w:left="568" w:right="990" w:firstLine="720"/>
        <w:jc w:val="both"/>
      </w:pPr>
      <w:r>
        <w:t>Layanan pendidikan merupakan segala bentuk kegiatan yang dilakukan oleh suatu institusi/universitas berkaitan dengan penyelenggaran pendidikan, penyediaan fasilitas, sarana prasarana serta manajemen atau administrasi yang mendukung proses pembelajaran. Ter</w:t>
      </w:r>
      <w:r>
        <w:t>dapat 5 aspek/dimensi dalam mengukur kualitas layanan pendidikan adalah Bukti Fisik (</w:t>
      </w:r>
      <w:r>
        <w:rPr>
          <w:i/>
        </w:rPr>
        <w:t>Tangibles</w:t>
      </w:r>
      <w:r>
        <w:t>)</w:t>
      </w:r>
      <w:r>
        <w:rPr>
          <w:b/>
        </w:rPr>
        <w:t xml:space="preserve">, </w:t>
      </w:r>
      <w:r>
        <w:t>Keandalan (</w:t>
      </w:r>
      <w:r>
        <w:rPr>
          <w:i/>
        </w:rPr>
        <w:t>Reliability</w:t>
      </w:r>
      <w:r>
        <w:t>), Daya Tanggap (</w:t>
      </w:r>
      <w:r>
        <w:rPr>
          <w:i/>
        </w:rPr>
        <w:t>Responsiveness</w:t>
      </w:r>
      <w:r>
        <w:rPr>
          <w:b/>
        </w:rPr>
        <w:t xml:space="preserve">), </w:t>
      </w:r>
      <w:r>
        <w:t>Kepedulian (</w:t>
      </w:r>
      <w:r>
        <w:rPr>
          <w:i/>
        </w:rPr>
        <w:t>Empathy</w:t>
      </w:r>
      <w:r>
        <w:t>) dan</w:t>
      </w:r>
      <w:r>
        <w:rPr>
          <w:spacing w:val="40"/>
        </w:rPr>
        <w:t xml:space="preserve"> </w:t>
      </w:r>
      <w:r>
        <w:t>Jaminan (</w:t>
      </w:r>
      <w:r>
        <w:rPr>
          <w:i/>
        </w:rPr>
        <w:t>Assurance</w:t>
      </w:r>
      <w:r>
        <w:t>).</w:t>
      </w:r>
    </w:p>
    <w:p w:rsidR="00977BC6" w:rsidRDefault="003C22F3">
      <w:pPr>
        <w:pStyle w:val="BodyText"/>
        <w:spacing w:before="241" w:line="482" w:lineRule="auto"/>
        <w:ind w:left="568" w:right="989" w:firstLine="720"/>
        <w:jc w:val="both"/>
      </w:pPr>
      <w:r>
        <w:t>Berdasarkan definisi operasional di atas maka kisi-kisi i</w:t>
      </w:r>
      <w:r>
        <w:t>nstrumen dapat disusun sebagai berikut :</w:t>
      </w:r>
    </w:p>
    <w:p w:rsidR="00977BC6" w:rsidRDefault="003C22F3">
      <w:pPr>
        <w:spacing w:before="201"/>
        <w:ind w:left="296"/>
        <w:jc w:val="center"/>
        <w:rPr>
          <w:b/>
        </w:rPr>
      </w:pPr>
      <w:r>
        <w:rPr>
          <w:b/>
        </w:rPr>
        <w:t xml:space="preserve">Tabel </w:t>
      </w:r>
      <w:r>
        <w:rPr>
          <w:b/>
          <w:spacing w:val="-5"/>
        </w:rPr>
        <w:t>3.1</w:t>
      </w:r>
    </w:p>
    <w:p w:rsidR="00977BC6" w:rsidRDefault="003C22F3">
      <w:pPr>
        <w:spacing w:before="128"/>
        <w:ind w:left="295"/>
        <w:jc w:val="center"/>
        <w:rPr>
          <w:b/>
        </w:rPr>
      </w:pPr>
      <w:r>
        <w:rPr>
          <w:b/>
        </w:rPr>
        <w:t>Kisi-kisi</w:t>
      </w:r>
      <w:r>
        <w:rPr>
          <w:b/>
          <w:spacing w:val="-7"/>
        </w:rPr>
        <w:t xml:space="preserve"> </w:t>
      </w:r>
      <w:r>
        <w:rPr>
          <w:b/>
        </w:rPr>
        <w:t>Instrumen</w:t>
      </w:r>
      <w:r>
        <w:rPr>
          <w:b/>
          <w:spacing w:val="-9"/>
        </w:rPr>
        <w:t xml:space="preserve"> </w:t>
      </w:r>
      <w:r>
        <w:rPr>
          <w:b/>
          <w:spacing w:val="-2"/>
        </w:rPr>
        <w:t>Penelitian</w:t>
      </w:r>
    </w:p>
    <w:p w:rsidR="00977BC6" w:rsidRDefault="00977BC6">
      <w:pPr>
        <w:pStyle w:val="BodyText"/>
        <w:spacing w:before="138"/>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6"/>
        <w:gridCol w:w="1882"/>
        <w:gridCol w:w="2693"/>
        <w:gridCol w:w="1152"/>
        <w:gridCol w:w="1079"/>
      </w:tblGrid>
      <w:tr w:rsidR="00977BC6">
        <w:trPr>
          <w:trHeight w:val="892"/>
        </w:trPr>
        <w:tc>
          <w:tcPr>
            <w:tcW w:w="1346" w:type="dxa"/>
            <w:vMerge w:val="restart"/>
          </w:tcPr>
          <w:p w:rsidR="00977BC6" w:rsidRDefault="00977BC6">
            <w:pPr>
              <w:pStyle w:val="TableParagraph"/>
              <w:jc w:val="left"/>
              <w:rPr>
                <w:b/>
                <w:sz w:val="24"/>
              </w:rPr>
            </w:pPr>
          </w:p>
          <w:p w:rsidR="00977BC6" w:rsidRDefault="00977BC6">
            <w:pPr>
              <w:pStyle w:val="TableParagraph"/>
              <w:spacing w:before="13"/>
              <w:jc w:val="left"/>
              <w:rPr>
                <w:b/>
                <w:sz w:val="24"/>
              </w:rPr>
            </w:pPr>
          </w:p>
          <w:p w:rsidR="00977BC6" w:rsidRDefault="003C22F3">
            <w:pPr>
              <w:pStyle w:val="TableParagraph"/>
              <w:ind w:left="259"/>
              <w:jc w:val="left"/>
              <w:rPr>
                <w:sz w:val="24"/>
              </w:rPr>
            </w:pPr>
            <w:r>
              <w:rPr>
                <w:spacing w:val="-2"/>
                <w:sz w:val="24"/>
              </w:rPr>
              <w:t>Variabel</w:t>
            </w:r>
          </w:p>
        </w:tc>
        <w:tc>
          <w:tcPr>
            <w:tcW w:w="1882" w:type="dxa"/>
            <w:vMerge w:val="restart"/>
          </w:tcPr>
          <w:p w:rsidR="00977BC6" w:rsidRDefault="00977BC6">
            <w:pPr>
              <w:pStyle w:val="TableParagraph"/>
              <w:jc w:val="left"/>
              <w:rPr>
                <w:b/>
                <w:sz w:val="24"/>
              </w:rPr>
            </w:pPr>
          </w:p>
          <w:p w:rsidR="00977BC6" w:rsidRDefault="00977BC6">
            <w:pPr>
              <w:pStyle w:val="TableParagraph"/>
              <w:spacing w:before="13"/>
              <w:jc w:val="left"/>
              <w:rPr>
                <w:b/>
                <w:sz w:val="24"/>
              </w:rPr>
            </w:pPr>
          </w:p>
          <w:p w:rsidR="00977BC6" w:rsidRDefault="003C22F3">
            <w:pPr>
              <w:pStyle w:val="TableParagraph"/>
              <w:ind w:left="192"/>
              <w:jc w:val="left"/>
              <w:rPr>
                <w:sz w:val="24"/>
              </w:rPr>
            </w:pPr>
            <w:r>
              <w:rPr>
                <w:spacing w:val="-2"/>
                <w:sz w:val="24"/>
              </w:rPr>
              <w:t>Aspek/Dimensi</w:t>
            </w:r>
          </w:p>
        </w:tc>
        <w:tc>
          <w:tcPr>
            <w:tcW w:w="2693" w:type="dxa"/>
            <w:vMerge w:val="restart"/>
          </w:tcPr>
          <w:p w:rsidR="00977BC6" w:rsidRDefault="00977BC6">
            <w:pPr>
              <w:pStyle w:val="TableParagraph"/>
              <w:jc w:val="left"/>
              <w:rPr>
                <w:b/>
                <w:sz w:val="24"/>
              </w:rPr>
            </w:pPr>
          </w:p>
          <w:p w:rsidR="00977BC6" w:rsidRDefault="00977BC6">
            <w:pPr>
              <w:pStyle w:val="TableParagraph"/>
              <w:spacing w:before="13"/>
              <w:jc w:val="left"/>
              <w:rPr>
                <w:b/>
                <w:sz w:val="24"/>
              </w:rPr>
            </w:pPr>
          </w:p>
          <w:p w:rsidR="00977BC6" w:rsidRDefault="003C22F3">
            <w:pPr>
              <w:pStyle w:val="TableParagraph"/>
              <w:ind w:left="6"/>
              <w:rPr>
                <w:sz w:val="24"/>
              </w:rPr>
            </w:pPr>
            <w:r>
              <w:rPr>
                <w:spacing w:val="-2"/>
                <w:sz w:val="24"/>
              </w:rPr>
              <w:t>Indikator</w:t>
            </w:r>
          </w:p>
        </w:tc>
        <w:tc>
          <w:tcPr>
            <w:tcW w:w="2231" w:type="dxa"/>
            <w:gridSpan w:val="2"/>
          </w:tcPr>
          <w:p w:rsidR="00977BC6" w:rsidRDefault="003C22F3">
            <w:pPr>
              <w:pStyle w:val="TableParagraph"/>
              <w:spacing w:before="234"/>
              <w:ind w:left="305"/>
              <w:jc w:val="left"/>
              <w:rPr>
                <w:sz w:val="24"/>
              </w:rPr>
            </w:pPr>
            <w:r>
              <w:rPr>
                <w:sz w:val="24"/>
              </w:rPr>
              <w:t>Butir</w:t>
            </w:r>
            <w:r>
              <w:rPr>
                <w:spacing w:val="-2"/>
                <w:sz w:val="24"/>
              </w:rPr>
              <w:t xml:space="preserve"> Pertanyaan</w:t>
            </w:r>
          </w:p>
        </w:tc>
      </w:tr>
      <w:tr w:rsidR="00977BC6">
        <w:trPr>
          <w:trHeight w:val="654"/>
        </w:trPr>
        <w:tc>
          <w:tcPr>
            <w:tcW w:w="1346" w:type="dxa"/>
            <w:vMerge/>
            <w:tcBorders>
              <w:top w:val="nil"/>
            </w:tcBorders>
          </w:tcPr>
          <w:p w:rsidR="00977BC6" w:rsidRDefault="00977BC6">
            <w:pPr>
              <w:rPr>
                <w:sz w:val="2"/>
                <w:szCs w:val="2"/>
              </w:rPr>
            </w:pPr>
          </w:p>
        </w:tc>
        <w:tc>
          <w:tcPr>
            <w:tcW w:w="1882" w:type="dxa"/>
            <w:vMerge/>
            <w:tcBorders>
              <w:top w:val="nil"/>
            </w:tcBorders>
          </w:tcPr>
          <w:p w:rsidR="00977BC6" w:rsidRDefault="00977BC6">
            <w:pPr>
              <w:rPr>
                <w:sz w:val="2"/>
                <w:szCs w:val="2"/>
              </w:rPr>
            </w:pPr>
          </w:p>
        </w:tc>
        <w:tc>
          <w:tcPr>
            <w:tcW w:w="2693" w:type="dxa"/>
            <w:vMerge/>
            <w:tcBorders>
              <w:top w:val="nil"/>
            </w:tcBorders>
          </w:tcPr>
          <w:p w:rsidR="00977BC6" w:rsidRDefault="00977BC6">
            <w:pPr>
              <w:rPr>
                <w:sz w:val="2"/>
                <w:szCs w:val="2"/>
              </w:rPr>
            </w:pPr>
          </w:p>
        </w:tc>
        <w:tc>
          <w:tcPr>
            <w:tcW w:w="1152" w:type="dxa"/>
          </w:tcPr>
          <w:p w:rsidR="00977BC6" w:rsidRDefault="003C22F3">
            <w:pPr>
              <w:pStyle w:val="TableParagraph"/>
              <w:spacing w:before="236"/>
              <w:ind w:left="11" w:right="1"/>
              <w:rPr>
                <w:sz w:val="24"/>
              </w:rPr>
            </w:pPr>
            <w:r>
              <w:rPr>
                <w:spacing w:val="-2"/>
                <w:sz w:val="24"/>
              </w:rPr>
              <w:t>Positif</w:t>
            </w:r>
          </w:p>
        </w:tc>
        <w:tc>
          <w:tcPr>
            <w:tcW w:w="1079" w:type="dxa"/>
          </w:tcPr>
          <w:p w:rsidR="00977BC6" w:rsidRDefault="003C22F3">
            <w:pPr>
              <w:pStyle w:val="TableParagraph"/>
              <w:spacing w:before="236"/>
              <w:ind w:left="13" w:right="2"/>
              <w:rPr>
                <w:sz w:val="24"/>
              </w:rPr>
            </w:pPr>
            <w:r>
              <w:rPr>
                <w:spacing w:val="-2"/>
                <w:sz w:val="24"/>
              </w:rPr>
              <w:t>Negatif</w:t>
            </w:r>
          </w:p>
        </w:tc>
      </w:tr>
      <w:tr w:rsidR="00977BC6">
        <w:trPr>
          <w:trHeight w:val="655"/>
        </w:trPr>
        <w:tc>
          <w:tcPr>
            <w:tcW w:w="1346" w:type="dxa"/>
            <w:vMerge w:val="restart"/>
          </w:tcPr>
          <w:p w:rsidR="00977BC6" w:rsidRDefault="003C22F3">
            <w:pPr>
              <w:pStyle w:val="TableParagraph"/>
              <w:spacing w:before="254" w:line="360" w:lineRule="auto"/>
              <w:ind w:left="259" w:right="244" w:firstLine="14"/>
              <w:jc w:val="left"/>
              <w:rPr>
                <w:sz w:val="24"/>
              </w:rPr>
            </w:pPr>
            <w:r>
              <w:rPr>
                <w:spacing w:val="-2"/>
                <w:sz w:val="24"/>
              </w:rPr>
              <w:t>Kualitas Layanan</w:t>
            </w:r>
          </w:p>
        </w:tc>
        <w:tc>
          <w:tcPr>
            <w:tcW w:w="1882" w:type="dxa"/>
            <w:vMerge w:val="restart"/>
          </w:tcPr>
          <w:p w:rsidR="00977BC6" w:rsidRDefault="00977BC6">
            <w:pPr>
              <w:pStyle w:val="TableParagraph"/>
              <w:jc w:val="left"/>
              <w:rPr>
                <w:b/>
                <w:sz w:val="24"/>
              </w:rPr>
            </w:pPr>
          </w:p>
          <w:p w:rsidR="00977BC6" w:rsidRDefault="00977BC6">
            <w:pPr>
              <w:pStyle w:val="TableParagraph"/>
              <w:jc w:val="left"/>
              <w:rPr>
                <w:b/>
                <w:sz w:val="24"/>
              </w:rPr>
            </w:pPr>
          </w:p>
          <w:p w:rsidR="00977BC6" w:rsidRDefault="00977BC6">
            <w:pPr>
              <w:pStyle w:val="TableParagraph"/>
              <w:spacing w:before="71"/>
              <w:jc w:val="left"/>
              <w:rPr>
                <w:b/>
                <w:sz w:val="24"/>
              </w:rPr>
            </w:pPr>
          </w:p>
          <w:p w:rsidR="00977BC6" w:rsidRDefault="003C22F3">
            <w:pPr>
              <w:pStyle w:val="TableParagraph"/>
              <w:spacing w:line="360" w:lineRule="auto"/>
              <w:ind w:left="360" w:firstLine="67"/>
              <w:jc w:val="left"/>
              <w:rPr>
                <w:sz w:val="24"/>
              </w:rPr>
            </w:pPr>
            <w:r>
              <w:rPr>
                <w:spacing w:val="-2"/>
                <w:sz w:val="24"/>
              </w:rPr>
              <w:t>Keandalan (</w:t>
            </w:r>
            <w:r>
              <w:rPr>
                <w:i/>
                <w:spacing w:val="-2"/>
                <w:sz w:val="24"/>
              </w:rPr>
              <w:t>Reliability</w:t>
            </w:r>
            <w:r>
              <w:rPr>
                <w:spacing w:val="-2"/>
                <w:sz w:val="24"/>
              </w:rPr>
              <w:t>)</w:t>
            </w:r>
          </w:p>
        </w:tc>
        <w:tc>
          <w:tcPr>
            <w:tcW w:w="2693" w:type="dxa"/>
          </w:tcPr>
          <w:p w:rsidR="00977BC6" w:rsidRDefault="003C22F3">
            <w:pPr>
              <w:pStyle w:val="TableParagraph"/>
              <w:spacing w:before="234"/>
              <w:ind w:left="509"/>
              <w:jc w:val="left"/>
              <w:rPr>
                <w:sz w:val="24"/>
              </w:rPr>
            </w:pPr>
            <w:r>
              <w:rPr>
                <w:sz w:val="24"/>
              </w:rPr>
              <w:t>1.</w:t>
            </w:r>
            <w:r>
              <w:rPr>
                <w:spacing w:val="28"/>
                <w:sz w:val="24"/>
              </w:rPr>
              <w:t xml:space="preserve">  </w:t>
            </w:r>
            <w:r>
              <w:rPr>
                <w:sz w:val="24"/>
              </w:rPr>
              <w:t xml:space="preserve">Ketepatan </w:t>
            </w:r>
            <w:r>
              <w:rPr>
                <w:spacing w:val="-4"/>
                <w:sz w:val="24"/>
              </w:rPr>
              <w:t>Waktu</w:t>
            </w:r>
          </w:p>
        </w:tc>
        <w:tc>
          <w:tcPr>
            <w:tcW w:w="1152" w:type="dxa"/>
          </w:tcPr>
          <w:p w:rsidR="00977BC6" w:rsidRDefault="003C22F3">
            <w:pPr>
              <w:pStyle w:val="TableParagraph"/>
              <w:spacing w:before="234"/>
              <w:ind w:left="11"/>
              <w:rPr>
                <w:sz w:val="24"/>
              </w:rPr>
            </w:pPr>
            <w:r>
              <w:rPr>
                <w:spacing w:val="-10"/>
                <w:sz w:val="24"/>
              </w:rPr>
              <w:t>1</w:t>
            </w:r>
          </w:p>
        </w:tc>
        <w:tc>
          <w:tcPr>
            <w:tcW w:w="1079" w:type="dxa"/>
          </w:tcPr>
          <w:p w:rsidR="00977BC6" w:rsidRDefault="00977BC6">
            <w:pPr>
              <w:pStyle w:val="TableParagraph"/>
              <w:jc w:val="left"/>
            </w:pPr>
          </w:p>
        </w:tc>
      </w:tr>
      <w:tr w:rsidR="00977BC6">
        <w:trPr>
          <w:trHeight w:val="652"/>
        </w:trPr>
        <w:tc>
          <w:tcPr>
            <w:tcW w:w="1346" w:type="dxa"/>
            <w:vMerge/>
            <w:tcBorders>
              <w:top w:val="nil"/>
            </w:tcBorders>
          </w:tcPr>
          <w:p w:rsidR="00977BC6" w:rsidRDefault="00977BC6">
            <w:pPr>
              <w:rPr>
                <w:sz w:val="2"/>
                <w:szCs w:val="2"/>
              </w:rPr>
            </w:pPr>
          </w:p>
        </w:tc>
        <w:tc>
          <w:tcPr>
            <w:tcW w:w="1882" w:type="dxa"/>
            <w:vMerge/>
            <w:tcBorders>
              <w:top w:val="nil"/>
            </w:tcBorders>
          </w:tcPr>
          <w:p w:rsidR="00977BC6" w:rsidRDefault="00977BC6">
            <w:pPr>
              <w:rPr>
                <w:sz w:val="2"/>
                <w:szCs w:val="2"/>
              </w:rPr>
            </w:pPr>
          </w:p>
        </w:tc>
        <w:tc>
          <w:tcPr>
            <w:tcW w:w="2693" w:type="dxa"/>
          </w:tcPr>
          <w:p w:rsidR="00977BC6" w:rsidRDefault="003C22F3">
            <w:pPr>
              <w:pStyle w:val="TableParagraph"/>
              <w:spacing w:before="234"/>
              <w:ind w:left="799"/>
              <w:jc w:val="left"/>
              <w:rPr>
                <w:sz w:val="24"/>
              </w:rPr>
            </w:pPr>
            <w:r>
              <w:rPr>
                <w:sz w:val="24"/>
              </w:rPr>
              <w:t>2.</w:t>
            </w:r>
            <w:r>
              <w:rPr>
                <w:spacing w:val="30"/>
                <w:sz w:val="24"/>
              </w:rPr>
              <w:t xml:space="preserve">  </w:t>
            </w:r>
            <w:r>
              <w:rPr>
                <w:spacing w:val="-2"/>
                <w:sz w:val="24"/>
              </w:rPr>
              <w:t>Kesesuaian</w:t>
            </w:r>
          </w:p>
        </w:tc>
        <w:tc>
          <w:tcPr>
            <w:tcW w:w="1152" w:type="dxa"/>
          </w:tcPr>
          <w:p w:rsidR="00977BC6" w:rsidRDefault="003C22F3">
            <w:pPr>
              <w:pStyle w:val="TableParagraph"/>
              <w:spacing w:before="234"/>
              <w:ind w:left="11"/>
              <w:rPr>
                <w:sz w:val="24"/>
              </w:rPr>
            </w:pPr>
            <w:r>
              <w:rPr>
                <w:sz w:val="24"/>
              </w:rPr>
              <w:t xml:space="preserve">2, </w:t>
            </w:r>
            <w:r>
              <w:rPr>
                <w:spacing w:val="-5"/>
                <w:sz w:val="24"/>
              </w:rPr>
              <w:t>19</w:t>
            </w:r>
          </w:p>
        </w:tc>
        <w:tc>
          <w:tcPr>
            <w:tcW w:w="1079" w:type="dxa"/>
          </w:tcPr>
          <w:p w:rsidR="00977BC6" w:rsidRDefault="00977BC6">
            <w:pPr>
              <w:pStyle w:val="TableParagraph"/>
              <w:jc w:val="left"/>
            </w:pPr>
          </w:p>
        </w:tc>
      </w:tr>
      <w:tr w:rsidR="00977BC6">
        <w:trPr>
          <w:trHeight w:val="1067"/>
        </w:trPr>
        <w:tc>
          <w:tcPr>
            <w:tcW w:w="1346" w:type="dxa"/>
            <w:vMerge/>
            <w:tcBorders>
              <w:top w:val="nil"/>
            </w:tcBorders>
          </w:tcPr>
          <w:p w:rsidR="00977BC6" w:rsidRDefault="00977BC6">
            <w:pPr>
              <w:rPr>
                <w:sz w:val="2"/>
                <w:szCs w:val="2"/>
              </w:rPr>
            </w:pPr>
          </w:p>
        </w:tc>
        <w:tc>
          <w:tcPr>
            <w:tcW w:w="1882" w:type="dxa"/>
            <w:vMerge/>
            <w:tcBorders>
              <w:top w:val="nil"/>
            </w:tcBorders>
          </w:tcPr>
          <w:p w:rsidR="00977BC6" w:rsidRDefault="00977BC6">
            <w:pPr>
              <w:rPr>
                <w:sz w:val="2"/>
                <w:szCs w:val="2"/>
              </w:rPr>
            </w:pPr>
          </w:p>
        </w:tc>
        <w:tc>
          <w:tcPr>
            <w:tcW w:w="2693" w:type="dxa"/>
          </w:tcPr>
          <w:p w:rsidR="00977BC6" w:rsidRDefault="003C22F3">
            <w:pPr>
              <w:pStyle w:val="TableParagraph"/>
              <w:spacing w:before="234"/>
              <w:ind w:left="590"/>
              <w:jc w:val="left"/>
              <w:rPr>
                <w:sz w:val="24"/>
              </w:rPr>
            </w:pPr>
            <w:r>
              <w:rPr>
                <w:sz w:val="24"/>
              </w:rPr>
              <w:t>3.</w:t>
            </w:r>
            <w:r>
              <w:rPr>
                <w:spacing w:val="26"/>
                <w:sz w:val="24"/>
              </w:rPr>
              <w:t xml:space="preserve">  </w:t>
            </w:r>
            <w:r>
              <w:rPr>
                <w:sz w:val="24"/>
              </w:rPr>
              <w:t>Pelayanan</w:t>
            </w:r>
            <w:r>
              <w:rPr>
                <w:spacing w:val="3"/>
                <w:sz w:val="24"/>
              </w:rPr>
              <w:t xml:space="preserve"> </w:t>
            </w:r>
            <w:r>
              <w:rPr>
                <w:spacing w:val="-4"/>
                <w:sz w:val="24"/>
              </w:rPr>
              <w:t>yang</w:t>
            </w:r>
          </w:p>
          <w:p w:rsidR="00977BC6" w:rsidRDefault="003C22F3">
            <w:pPr>
              <w:pStyle w:val="TableParagraph"/>
              <w:spacing w:before="139"/>
              <w:ind w:left="1407"/>
              <w:jc w:val="left"/>
              <w:rPr>
                <w:sz w:val="24"/>
              </w:rPr>
            </w:pPr>
            <w:r>
              <w:rPr>
                <w:spacing w:val="-2"/>
                <w:sz w:val="24"/>
              </w:rPr>
              <w:t>akurat</w:t>
            </w:r>
          </w:p>
        </w:tc>
        <w:tc>
          <w:tcPr>
            <w:tcW w:w="1152" w:type="dxa"/>
          </w:tcPr>
          <w:p w:rsidR="00977BC6" w:rsidRDefault="00977BC6">
            <w:pPr>
              <w:pStyle w:val="TableParagraph"/>
              <w:spacing w:before="166"/>
              <w:jc w:val="left"/>
              <w:rPr>
                <w:b/>
                <w:sz w:val="24"/>
              </w:rPr>
            </w:pPr>
          </w:p>
          <w:p w:rsidR="00977BC6" w:rsidRDefault="003C22F3">
            <w:pPr>
              <w:pStyle w:val="TableParagraph"/>
              <w:spacing w:before="1"/>
              <w:ind w:left="11"/>
              <w:rPr>
                <w:sz w:val="24"/>
              </w:rPr>
            </w:pPr>
            <w:r>
              <w:rPr>
                <w:spacing w:val="-10"/>
                <w:sz w:val="24"/>
              </w:rPr>
              <w:t>3</w:t>
            </w:r>
          </w:p>
        </w:tc>
        <w:tc>
          <w:tcPr>
            <w:tcW w:w="1079" w:type="dxa"/>
          </w:tcPr>
          <w:p w:rsidR="00977BC6" w:rsidRDefault="00977BC6">
            <w:pPr>
              <w:pStyle w:val="TableParagraph"/>
              <w:spacing w:before="166"/>
              <w:jc w:val="left"/>
              <w:rPr>
                <w:b/>
                <w:sz w:val="24"/>
              </w:rPr>
            </w:pPr>
          </w:p>
          <w:p w:rsidR="00977BC6" w:rsidRDefault="003C22F3">
            <w:pPr>
              <w:pStyle w:val="TableParagraph"/>
              <w:spacing w:before="1"/>
              <w:ind w:left="13"/>
              <w:rPr>
                <w:sz w:val="24"/>
              </w:rPr>
            </w:pPr>
            <w:r>
              <w:rPr>
                <w:spacing w:val="-10"/>
                <w:sz w:val="24"/>
              </w:rPr>
              <w:t>4</w:t>
            </w:r>
          </w:p>
        </w:tc>
      </w:tr>
      <w:tr w:rsidR="00977BC6">
        <w:trPr>
          <w:trHeight w:val="654"/>
        </w:trPr>
        <w:tc>
          <w:tcPr>
            <w:tcW w:w="1346" w:type="dxa"/>
            <w:vMerge/>
            <w:tcBorders>
              <w:top w:val="nil"/>
            </w:tcBorders>
          </w:tcPr>
          <w:p w:rsidR="00977BC6" w:rsidRDefault="00977BC6">
            <w:pPr>
              <w:rPr>
                <w:sz w:val="2"/>
                <w:szCs w:val="2"/>
              </w:rPr>
            </w:pPr>
          </w:p>
        </w:tc>
        <w:tc>
          <w:tcPr>
            <w:tcW w:w="1882" w:type="dxa"/>
            <w:vMerge w:val="restart"/>
          </w:tcPr>
          <w:p w:rsidR="00977BC6" w:rsidRDefault="00977BC6">
            <w:pPr>
              <w:pStyle w:val="TableParagraph"/>
              <w:spacing w:before="85"/>
              <w:jc w:val="left"/>
              <w:rPr>
                <w:b/>
                <w:sz w:val="24"/>
              </w:rPr>
            </w:pPr>
          </w:p>
          <w:p w:rsidR="00977BC6" w:rsidRDefault="003C22F3">
            <w:pPr>
              <w:pStyle w:val="TableParagraph"/>
              <w:spacing w:line="360" w:lineRule="auto"/>
              <w:ind w:left="113" w:firstLine="124"/>
              <w:jc w:val="left"/>
              <w:rPr>
                <w:sz w:val="24"/>
              </w:rPr>
            </w:pPr>
            <w:r>
              <w:rPr>
                <w:sz w:val="24"/>
              </w:rPr>
              <w:t xml:space="preserve">Daya Tanggap </w:t>
            </w:r>
            <w:r>
              <w:rPr>
                <w:spacing w:val="-2"/>
                <w:sz w:val="24"/>
              </w:rPr>
              <w:t>(</w:t>
            </w:r>
            <w:r>
              <w:rPr>
                <w:i/>
                <w:spacing w:val="-2"/>
                <w:sz w:val="24"/>
              </w:rPr>
              <w:t>Responsiveness</w:t>
            </w:r>
            <w:r>
              <w:rPr>
                <w:spacing w:val="-2"/>
                <w:sz w:val="24"/>
              </w:rPr>
              <w:t>)</w:t>
            </w:r>
          </w:p>
        </w:tc>
        <w:tc>
          <w:tcPr>
            <w:tcW w:w="2693" w:type="dxa"/>
          </w:tcPr>
          <w:p w:rsidR="00977BC6" w:rsidRDefault="003C22F3">
            <w:pPr>
              <w:pStyle w:val="TableParagraph"/>
              <w:spacing w:before="236"/>
              <w:ind w:left="986"/>
              <w:jc w:val="left"/>
              <w:rPr>
                <w:sz w:val="24"/>
              </w:rPr>
            </w:pPr>
            <w:r>
              <w:rPr>
                <w:sz w:val="24"/>
              </w:rPr>
              <w:t>1.</w:t>
            </w:r>
            <w:r>
              <w:rPr>
                <w:spacing w:val="28"/>
                <w:sz w:val="24"/>
              </w:rPr>
              <w:t xml:space="preserve">  </w:t>
            </w:r>
            <w:r>
              <w:rPr>
                <w:spacing w:val="-2"/>
                <w:sz w:val="24"/>
              </w:rPr>
              <w:t>Respon</w:t>
            </w:r>
          </w:p>
        </w:tc>
        <w:tc>
          <w:tcPr>
            <w:tcW w:w="1152" w:type="dxa"/>
          </w:tcPr>
          <w:p w:rsidR="00977BC6" w:rsidRDefault="003C22F3">
            <w:pPr>
              <w:pStyle w:val="TableParagraph"/>
              <w:spacing w:before="236"/>
              <w:ind w:left="11"/>
              <w:rPr>
                <w:sz w:val="24"/>
              </w:rPr>
            </w:pPr>
            <w:r>
              <w:rPr>
                <w:spacing w:val="-10"/>
                <w:sz w:val="24"/>
              </w:rPr>
              <w:t>5</w:t>
            </w:r>
          </w:p>
        </w:tc>
        <w:tc>
          <w:tcPr>
            <w:tcW w:w="1079" w:type="dxa"/>
          </w:tcPr>
          <w:p w:rsidR="00977BC6" w:rsidRDefault="00977BC6">
            <w:pPr>
              <w:pStyle w:val="TableParagraph"/>
              <w:jc w:val="left"/>
            </w:pPr>
          </w:p>
        </w:tc>
      </w:tr>
      <w:tr w:rsidR="00977BC6">
        <w:trPr>
          <w:trHeight w:val="655"/>
        </w:trPr>
        <w:tc>
          <w:tcPr>
            <w:tcW w:w="1346" w:type="dxa"/>
            <w:vMerge/>
            <w:tcBorders>
              <w:top w:val="nil"/>
            </w:tcBorders>
          </w:tcPr>
          <w:p w:rsidR="00977BC6" w:rsidRDefault="00977BC6">
            <w:pPr>
              <w:rPr>
                <w:sz w:val="2"/>
                <w:szCs w:val="2"/>
              </w:rPr>
            </w:pPr>
          </w:p>
        </w:tc>
        <w:tc>
          <w:tcPr>
            <w:tcW w:w="1882" w:type="dxa"/>
            <w:vMerge/>
            <w:tcBorders>
              <w:top w:val="nil"/>
            </w:tcBorders>
          </w:tcPr>
          <w:p w:rsidR="00977BC6" w:rsidRDefault="00977BC6">
            <w:pPr>
              <w:rPr>
                <w:sz w:val="2"/>
                <w:szCs w:val="2"/>
              </w:rPr>
            </w:pPr>
          </w:p>
        </w:tc>
        <w:tc>
          <w:tcPr>
            <w:tcW w:w="2693" w:type="dxa"/>
          </w:tcPr>
          <w:p w:rsidR="00977BC6" w:rsidRDefault="003C22F3">
            <w:pPr>
              <w:pStyle w:val="TableParagraph"/>
              <w:spacing w:before="234"/>
              <w:ind w:left="847"/>
              <w:jc w:val="left"/>
              <w:rPr>
                <w:sz w:val="24"/>
              </w:rPr>
            </w:pPr>
            <w:r>
              <w:rPr>
                <w:sz w:val="24"/>
              </w:rPr>
              <w:t>2.</w:t>
            </w:r>
            <w:r>
              <w:rPr>
                <w:spacing w:val="30"/>
                <w:sz w:val="24"/>
              </w:rPr>
              <w:t xml:space="preserve">  </w:t>
            </w:r>
            <w:r>
              <w:rPr>
                <w:spacing w:val="-2"/>
                <w:sz w:val="24"/>
              </w:rPr>
              <w:t>Kesediaan</w:t>
            </w:r>
          </w:p>
        </w:tc>
        <w:tc>
          <w:tcPr>
            <w:tcW w:w="1152" w:type="dxa"/>
          </w:tcPr>
          <w:p w:rsidR="00977BC6" w:rsidRDefault="003C22F3">
            <w:pPr>
              <w:pStyle w:val="TableParagraph"/>
              <w:spacing w:before="234"/>
              <w:ind w:left="11" w:right="3"/>
              <w:rPr>
                <w:sz w:val="24"/>
              </w:rPr>
            </w:pPr>
            <w:r>
              <w:rPr>
                <w:spacing w:val="-5"/>
                <w:sz w:val="24"/>
              </w:rPr>
              <w:t>6,7</w:t>
            </w:r>
          </w:p>
        </w:tc>
        <w:tc>
          <w:tcPr>
            <w:tcW w:w="1079" w:type="dxa"/>
          </w:tcPr>
          <w:p w:rsidR="00977BC6" w:rsidRDefault="003C22F3">
            <w:pPr>
              <w:pStyle w:val="TableParagraph"/>
              <w:spacing w:before="234"/>
              <w:ind w:left="13"/>
              <w:rPr>
                <w:sz w:val="24"/>
              </w:rPr>
            </w:pPr>
            <w:r>
              <w:rPr>
                <w:spacing w:val="-10"/>
                <w:sz w:val="24"/>
              </w:rPr>
              <w:t>8</w:t>
            </w:r>
          </w:p>
        </w:tc>
      </w:tr>
    </w:tbl>
    <w:p w:rsidR="00977BC6" w:rsidRDefault="00977BC6">
      <w:pPr>
        <w:pStyle w:val="TableParagraph"/>
        <w:rPr>
          <w:sz w:val="24"/>
        </w:rPr>
        <w:sectPr w:rsidR="00977BC6">
          <w:pgSz w:w="11910" w:h="16840"/>
          <w:pgMar w:top="1920" w:right="708" w:bottom="1200" w:left="1700" w:header="0" w:footer="1002" w:gutter="0"/>
          <w:cols w:space="720"/>
        </w:sectPr>
      </w:pPr>
    </w:p>
    <w:p w:rsidR="00977BC6" w:rsidRDefault="00977BC6">
      <w:pPr>
        <w:pStyle w:val="BodyText"/>
        <w:spacing w:before="100"/>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6"/>
        <w:gridCol w:w="1882"/>
        <w:gridCol w:w="2693"/>
        <w:gridCol w:w="1152"/>
        <w:gridCol w:w="1079"/>
      </w:tblGrid>
      <w:tr w:rsidR="00977BC6">
        <w:trPr>
          <w:trHeight w:val="414"/>
        </w:trPr>
        <w:tc>
          <w:tcPr>
            <w:tcW w:w="1346" w:type="dxa"/>
            <w:vMerge w:val="restart"/>
          </w:tcPr>
          <w:p w:rsidR="00977BC6" w:rsidRDefault="00977BC6">
            <w:pPr>
              <w:pStyle w:val="TableParagraph"/>
              <w:jc w:val="left"/>
              <w:rPr>
                <w:sz w:val="24"/>
              </w:rPr>
            </w:pPr>
          </w:p>
        </w:tc>
        <w:tc>
          <w:tcPr>
            <w:tcW w:w="1882" w:type="dxa"/>
            <w:vMerge w:val="restart"/>
          </w:tcPr>
          <w:p w:rsidR="00977BC6" w:rsidRDefault="00977BC6">
            <w:pPr>
              <w:pStyle w:val="TableParagraph"/>
              <w:jc w:val="left"/>
              <w:rPr>
                <w:sz w:val="24"/>
              </w:rPr>
            </w:pPr>
          </w:p>
        </w:tc>
        <w:tc>
          <w:tcPr>
            <w:tcW w:w="2693" w:type="dxa"/>
          </w:tcPr>
          <w:p w:rsidR="00977BC6" w:rsidRDefault="003C22F3">
            <w:pPr>
              <w:pStyle w:val="TableParagraph"/>
              <w:spacing w:line="270" w:lineRule="exact"/>
              <w:ind w:left="1186"/>
              <w:jc w:val="left"/>
              <w:rPr>
                <w:sz w:val="24"/>
              </w:rPr>
            </w:pPr>
            <w:r>
              <w:rPr>
                <w:spacing w:val="-2"/>
                <w:sz w:val="24"/>
              </w:rPr>
              <w:t>Membantu</w:t>
            </w:r>
          </w:p>
        </w:tc>
        <w:tc>
          <w:tcPr>
            <w:tcW w:w="1152" w:type="dxa"/>
          </w:tcPr>
          <w:p w:rsidR="00977BC6" w:rsidRDefault="00977BC6">
            <w:pPr>
              <w:pStyle w:val="TableParagraph"/>
              <w:jc w:val="left"/>
              <w:rPr>
                <w:sz w:val="24"/>
              </w:rPr>
            </w:pPr>
          </w:p>
        </w:tc>
        <w:tc>
          <w:tcPr>
            <w:tcW w:w="1079" w:type="dxa"/>
          </w:tcPr>
          <w:p w:rsidR="00977BC6" w:rsidRDefault="00977BC6">
            <w:pPr>
              <w:pStyle w:val="TableParagraph"/>
              <w:jc w:val="left"/>
              <w:rPr>
                <w:sz w:val="24"/>
              </w:rPr>
            </w:pPr>
          </w:p>
        </w:tc>
      </w:tr>
      <w:tr w:rsidR="00977BC6">
        <w:trPr>
          <w:trHeight w:val="652"/>
        </w:trPr>
        <w:tc>
          <w:tcPr>
            <w:tcW w:w="1346" w:type="dxa"/>
            <w:vMerge/>
            <w:tcBorders>
              <w:top w:val="nil"/>
            </w:tcBorders>
          </w:tcPr>
          <w:p w:rsidR="00977BC6" w:rsidRDefault="00977BC6">
            <w:pPr>
              <w:rPr>
                <w:sz w:val="2"/>
                <w:szCs w:val="2"/>
              </w:rPr>
            </w:pPr>
          </w:p>
        </w:tc>
        <w:tc>
          <w:tcPr>
            <w:tcW w:w="1882" w:type="dxa"/>
            <w:vMerge/>
            <w:tcBorders>
              <w:top w:val="nil"/>
            </w:tcBorders>
          </w:tcPr>
          <w:p w:rsidR="00977BC6" w:rsidRDefault="00977BC6">
            <w:pPr>
              <w:rPr>
                <w:sz w:val="2"/>
                <w:szCs w:val="2"/>
              </w:rPr>
            </w:pPr>
          </w:p>
        </w:tc>
        <w:tc>
          <w:tcPr>
            <w:tcW w:w="2693" w:type="dxa"/>
          </w:tcPr>
          <w:p w:rsidR="00977BC6" w:rsidRDefault="003C22F3">
            <w:pPr>
              <w:pStyle w:val="TableParagraph"/>
              <w:spacing w:before="234"/>
              <w:ind w:left="833"/>
              <w:jc w:val="left"/>
              <w:rPr>
                <w:sz w:val="24"/>
              </w:rPr>
            </w:pPr>
            <w:r>
              <w:rPr>
                <w:sz w:val="24"/>
              </w:rPr>
              <w:t>3.</w:t>
            </w:r>
            <w:r>
              <w:rPr>
                <w:spacing w:val="30"/>
                <w:sz w:val="24"/>
              </w:rPr>
              <w:t xml:space="preserve">  </w:t>
            </w:r>
            <w:r>
              <w:rPr>
                <w:spacing w:val="-2"/>
                <w:sz w:val="24"/>
              </w:rPr>
              <w:t>Organisasi</w:t>
            </w:r>
          </w:p>
        </w:tc>
        <w:tc>
          <w:tcPr>
            <w:tcW w:w="1152" w:type="dxa"/>
          </w:tcPr>
          <w:p w:rsidR="00977BC6" w:rsidRDefault="003C22F3">
            <w:pPr>
              <w:pStyle w:val="TableParagraph"/>
              <w:spacing w:before="234"/>
              <w:ind w:left="11"/>
              <w:rPr>
                <w:sz w:val="24"/>
              </w:rPr>
            </w:pPr>
            <w:r>
              <w:rPr>
                <w:spacing w:val="-10"/>
                <w:sz w:val="24"/>
              </w:rPr>
              <w:t>9</w:t>
            </w:r>
          </w:p>
        </w:tc>
        <w:tc>
          <w:tcPr>
            <w:tcW w:w="1079" w:type="dxa"/>
          </w:tcPr>
          <w:p w:rsidR="00977BC6" w:rsidRDefault="00977BC6">
            <w:pPr>
              <w:pStyle w:val="TableParagraph"/>
              <w:jc w:val="left"/>
              <w:rPr>
                <w:sz w:val="24"/>
              </w:rPr>
            </w:pPr>
          </w:p>
        </w:tc>
      </w:tr>
      <w:tr w:rsidR="00977BC6">
        <w:trPr>
          <w:trHeight w:val="654"/>
        </w:trPr>
        <w:tc>
          <w:tcPr>
            <w:tcW w:w="1346" w:type="dxa"/>
            <w:vMerge/>
            <w:tcBorders>
              <w:top w:val="nil"/>
            </w:tcBorders>
          </w:tcPr>
          <w:p w:rsidR="00977BC6" w:rsidRDefault="00977BC6">
            <w:pPr>
              <w:rPr>
                <w:sz w:val="2"/>
                <w:szCs w:val="2"/>
              </w:rPr>
            </w:pPr>
          </w:p>
        </w:tc>
        <w:tc>
          <w:tcPr>
            <w:tcW w:w="1882" w:type="dxa"/>
            <w:vMerge w:val="restart"/>
          </w:tcPr>
          <w:p w:rsidR="00977BC6" w:rsidRDefault="00977BC6">
            <w:pPr>
              <w:pStyle w:val="TableParagraph"/>
              <w:jc w:val="left"/>
              <w:rPr>
                <w:b/>
                <w:sz w:val="24"/>
              </w:rPr>
            </w:pPr>
          </w:p>
          <w:p w:rsidR="00977BC6" w:rsidRDefault="00977BC6">
            <w:pPr>
              <w:pStyle w:val="TableParagraph"/>
              <w:jc w:val="left"/>
              <w:rPr>
                <w:b/>
                <w:sz w:val="24"/>
              </w:rPr>
            </w:pPr>
          </w:p>
          <w:p w:rsidR="00977BC6" w:rsidRDefault="00977BC6">
            <w:pPr>
              <w:pStyle w:val="TableParagraph"/>
              <w:jc w:val="left"/>
              <w:rPr>
                <w:b/>
                <w:sz w:val="24"/>
              </w:rPr>
            </w:pPr>
          </w:p>
          <w:p w:rsidR="00977BC6" w:rsidRDefault="00977BC6">
            <w:pPr>
              <w:pStyle w:val="TableParagraph"/>
              <w:spacing w:before="254"/>
              <w:jc w:val="left"/>
              <w:rPr>
                <w:b/>
                <w:sz w:val="24"/>
              </w:rPr>
            </w:pPr>
          </w:p>
          <w:p w:rsidR="00977BC6" w:rsidRDefault="003C22F3">
            <w:pPr>
              <w:pStyle w:val="TableParagraph"/>
              <w:spacing w:line="360" w:lineRule="auto"/>
              <w:ind w:left="360" w:firstLine="178"/>
              <w:jc w:val="left"/>
              <w:rPr>
                <w:sz w:val="24"/>
              </w:rPr>
            </w:pPr>
            <w:r>
              <w:rPr>
                <w:spacing w:val="-2"/>
                <w:sz w:val="24"/>
              </w:rPr>
              <w:t>Jaminan (</w:t>
            </w:r>
            <w:r>
              <w:rPr>
                <w:i/>
                <w:spacing w:val="-2"/>
                <w:sz w:val="24"/>
              </w:rPr>
              <w:t>Assurance</w:t>
            </w:r>
            <w:r>
              <w:rPr>
                <w:spacing w:val="-2"/>
                <w:sz w:val="24"/>
              </w:rPr>
              <w:t>)</w:t>
            </w:r>
          </w:p>
        </w:tc>
        <w:tc>
          <w:tcPr>
            <w:tcW w:w="2693" w:type="dxa"/>
          </w:tcPr>
          <w:p w:rsidR="00977BC6" w:rsidRDefault="003C22F3">
            <w:pPr>
              <w:pStyle w:val="TableParagraph"/>
              <w:spacing w:before="234"/>
              <w:ind w:left="694"/>
              <w:jc w:val="left"/>
              <w:rPr>
                <w:sz w:val="24"/>
              </w:rPr>
            </w:pPr>
            <w:r>
              <w:rPr>
                <w:sz w:val="24"/>
              </w:rPr>
              <w:t>1.</w:t>
            </w:r>
            <w:r>
              <w:rPr>
                <w:spacing w:val="30"/>
                <w:sz w:val="24"/>
              </w:rPr>
              <w:t xml:space="preserve">  </w:t>
            </w:r>
            <w:r>
              <w:rPr>
                <w:spacing w:val="-2"/>
                <w:sz w:val="24"/>
              </w:rPr>
              <w:t>Keterampilan</w:t>
            </w:r>
          </w:p>
        </w:tc>
        <w:tc>
          <w:tcPr>
            <w:tcW w:w="1152" w:type="dxa"/>
          </w:tcPr>
          <w:p w:rsidR="00977BC6" w:rsidRDefault="003C22F3">
            <w:pPr>
              <w:pStyle w:val="TableParagraph"/>
              <w:spacing w:before="234"/>
              <w:ind w:left="11"/>
              <w:rPr>
                <w:sz w:val="24"/>
              </w:rPr>
            </w:pPr>
            <w:r>
              <w:rPr>
                <w:spacing w:val="-5"/>
                <w:sz w:val="24"/>
              </w:rPr>
              <w:t>10</w:t>
            </w:r>
          </w:p>
        </w:tc>
        <w:tc>
          <w:tcPr>
            <w:tcW w:w="1079" w:type="dxa"/>
          </w:tcPr>
          <w:p w:rsidR="00977BC6" w:rsidRDefault="00977BC6">
            <w:pPr>
              <w:pStyle w:val="TableParagraph"/>
              <w:jc w:val="left"/>
              <w:rPr>
                <w:sz w:val="24"/>
              </w:rPr>
            </w:pPr>
          </w:p>
        </w:tc>
      </w:tr>
      <w:tr w:rsidR="00977BC6">
        <w:trPr>
          <w:trHeight w:val="654"/>
        </w:trPr>
        <w:tc>
          <w:tcPr>
            <w:tcW w:w="1346" w:type="dxa"/>
            <w:vMerge/>
            <w:tcBorders>
              <w:top w:val="nil"/>
            </w:tcBorders>
          </w:tcPr>
          <w:p w:rsidR="00977BC6" w:rsidRDefault="00977BC6">
            <w:pPr>
              <w:rPr>
                <w:sz w:val="2"/>
                <w:szCs w:val="2"/>
              </w:rPr>
            </w:pPr>
          </w:p>
        </w:tc>
        <w:tc>
          <w:tcPr>
            <w:tcW w:w="1882" w:type="dxa"/>
            <w:vMerge/>
            <w:tcBorders>
              <w:top w:val="nil"/>
            </w:tcBorders>
          </w:tcPr>
          <w:p w:rsidR="00977BC6" w:rsidRDefault="00977BC6">
            <w:pPr>
              <w:rPr>
                <w:sz w:val="2"/>
                <w:szCs w:val="2"/>
              </w:rPr>
            </w:pPr>
          </w:p>
        </w:tc>
        <w:tc>
          <w:tcPr>
            <w:tcW w:w="2693" w:type="dxa"/>
          </w:tcPr>
          <w:p w:rsidR="00977BC6" w:rsidRDefault="003C22F3">
            <w:pPr>
              <w:pStyle w:val="TableParagraph"/>
              <w:spacing w:before="234"/>
              <w:ind w:left="866"/>
              <w:jc w:val="left"/>
              <w:rPr>
                <w:sz w:val="24"/>
              </w:rPr>
            </w:pPr>
            <w:r>
              <w:rPr>
                <w:sz w:val="24"/>
              </w:rPr>
              <w:t>2.</w:t>
            </w:r>
            <w:r>
              <w:rPr>
                <w:spacing w:val="30"/>
                <w:sz w:val="24"/>
              </w:rPr>
              <w:t xml:space="preserve">  </w:t>
            </w:r>
            <w:r>
              <w:rPr>
                <w:spacing w:val="-2"/>
                <w:sz w:val="24"/>
              </w:rPr>
              <w:t>Perlakuan</w:t>
            </w:r>
          </w:p>
        </w:tc>
        <w:tc>
          <w:tcPr>
            <w:tcW w:w="1152" w:type="dxa"/>
          </w:tcPr>
          <w:p w:rsidR="00977BC6" w:rsidRDefault="003C22F3">
            <w:pPr>
              <w:pStyle w:val="TableParagraph"/>
              <w:spacing w:before="234"/>
              <w:ind w:left="11"/>
              <w:rPr>
                <w:sz w:val="24"/>
              </w:rPr>
            </w:pPr>
            <w:r>
              <w:rPr>
                <w:spacing w:val="-5"/>
                <w:sz w:val="24"/>
              </w:rPr>
              <w:t>11</w:t>
            </w:r>
          </w:p>
        </w:tc>
        <w:tc>
          <w:tcPr>
            <w:tcW w:w="1079" w:type="dxa"/>
          </w:tcPr>
          <w:p w:rsidR="00977BC6" w:rsidRDefault="00977BC6">
            <w:pPr>
              <w:pStyle w:val="TableParagraph"/>
              <w:jc w:val="left"/>
              <w:rPr>
                <w:sz w:val="24"/>
              </w:rPr>
            </w:pPr>
          </w:p>
        </w:tc>
      </w:tr>
      <w:tr w:rsidR="00977BC6">
        <w:trPr>
          <w:trHeight w:val="652"/>
        </w:trPr>
        <w:tc>
          <w:tcPr>
            <w:tcW w:w="1346" w:type="dxa"/>
            <w:vMerge/>
            <w:tcBorders>
              <w:top w:val="nil"/>
            </w:tcBorders>
          </w:tcPr>
          <w:p w:rsidR="00977BC6" w:rsidRDefault="00977BC6">
            <w:pPr>
              <w:rPr>
                <w:sz w:val="2"/>
                <w:szCs w:val="2"/>
              </w:rPr>
            </w:pPr>
          </w:p>
        </w:tc>
        <w:tc>
          <w:tcPr>
            <w:tcW w:w="1882" w:type="dxa"/>
            <w:vMerge/>
            <w:tcBorders>
              <w:top w:val="nil"/>
            </w:tcBorders>
          </w:tcPr>
          <w:p w:rsidR="00977BC6" w:rsidRDefault="00977BC6">
            <w:pPr>
              <w:rPr>
                <w:sz w:val="2"/>
                <w:szCs w:val="2"/>
              </w:rPr>
            </w:pPr>
          </w:p>
        </w:tc>
        <w:tc>
          <w:tcPr>
            <w:tcW w:w="2693" w:type="dxa"/>
          </w:tcPr>
          <w:p w:rsidR="00977BC6" w:rsidRDefault="003C22F3">
            <w:pPr>
              <w:pStyle w:val="TableParagraph"/>
              <w:spacing w:before="234"/>
              <w:ind w:left="1046"/>
              <w:jc w:val="left"/>
              <w:rPr>
                <w:sz w:val="24"/>
              </w:rPr>
            </w:pPr>
            <w:r>
              <w:rPr>
                <w:sz w:val="24"/>
              </w:rPr>
              <w:t>3.</w:t>
            </w:r>
            <w:r>
              <w:rPr>
                <w:spacing w:val="28"/>
                <w:sz w:val="24"/>
              </w:rPr>
              <w:t xml:space="preserve">  </w:t>
            </w:r>
            <w:r>
              <w:rPr>
                <w:spacing w:val="-2"/>
                <w:sz w:val="24"/>
              </w:rPr>
              <w:t>Relasi</w:t>
            </w:r>
          </w:p>
        </w:tc>
        <w:tc>
          <w:tcPr>
            <w:tcW w:w="1152" w:type="dxa"/>
          </w:tcPr>
          <w:p w:rsidR="00977BC6" w:rsidRDefault="003C22F3">
            <w:pPr>
              <w:pStyle w:val="TableParagraph"/>
              <w:spacing w:before="234"/>
              <w:ind w:left="11"/>
              <w:rPr>
                <w:sz w:val="24"/>
              </w:rPr>
            </w:pPr>
            <w:r>
              <w:rPr>
                <w:spacing w:val="-5"/>
                <w:sz w:val="24"/>
              </w:rPr>
              <w:t>12</w:t>
            </w:r>
          </w:p>
        </w:tc>
        <w:tc>
          <w:tcPr>
            <w:tcW w:w="1079" w:type="dxa"/>
          </w:tcPr>
          <w:p w:rsidR="00977BC6" w:rsidRDefault="00977BC6">
            <w:pPr>
              <w:pStyle w:val="TableParagraph"/>
              <w:jc w:val="left"/>
              <w:rPr>
                <w:sz w:val="24"/>
              </w:rPr>
            </w:pPr>
          </w:p>
        </w:tc>
      </w:tr>
      <w:tr w:rsidR="00977BC6">
        <w:trPr>
          <w:trHeight w:val="654"/>
        </w:trPr>
        <w:tc>
          <w:tcPr>
            <w:tcW w:w="1346" w:type="dxa"/>
            <w:vMerge/>
            <w:tcBorders>
              <w:top w:val="nil"/>
            </w:tcBorders>
          </w:tcPr>
          <w:p w:rsidR="00977BC6" w:rsidRDefault="00977BC6">
            <w:pPr>
              <w:rPr>
                <w:sz w:val="2"/>
                <w:szCs w:val="2"/>
              </w:rPr>
            </w:pPr>
          </w:p>
        </w:tc>
        <w:tc>
          <w:tcPr>
            <w:tcW w:w="1882" w:type="dxa"/>
            <w:vMerge/>
            <w:tcBorders>
              <w:top w:val="nil"/>
            </w:tcBorders>
          </w:tcPr>
          <w:p w:rsidR="00977BC6" w:rsidRDefault="00977BC6">
            <w:pPr>
              <w:rPr>
                <w:sz w:val="2"/>
                <w:szCs w:val="2"/>
              </w:rPr>
            </w:pPr>
          </w:p>
        </w:tc>
        <w:tc>
          <w:tcPr>
            <w:tcW w:w="2693" w:type="dxa"/>
          </w:tcPr>
          <w:p w:rsidR="00977BC6" w:rsidRDefault="003C22F3">
            <w:pPr>
              <w:pStyle w:val="TableParagraph"/>
              <w:spacing w:before="234"/>
              <w:ind w:left="758"/>
              <w:jc w:val="left"/>
              <w:rPr>
                <w:sz w:val="24"/>
              </w:rPr>
            </w:pPr>
            <w:r>
              <w:rPr>
                <w:sz w:val="24"/>
              </w:rPr>
              <w:t>4.</w:t>
            </w:r>
            <w:r>
              <w:rPr>
                <w:spacing w:val="30"/>
                <w:sz w:val="24"/>
              </w:rPr>
              <w:t xml:space="preserve">  </w:t>
            </w:r>
            <w:r>
              <w:rPr>
                <w:spacing w:val="-2"/>
                <w:sz w:val="24"/>
              </w:rPr>
              <w:t>Pembiayaan</w:t>
            </w:r>
          </w:p>
        </w:tc>
        <w:tc>
          <w:tcPr>
            <w:tcW w:w="1152" w:type="dxa"/>
          </w:tcPr>
          <w:p w:rsidR="00977BC6" w:rsidRDefault="003C22F3">
            <w:pPr>
              <w:pStyle w:val="TableParagraph"/>
              <w:spacing w:before="234"/>
              <w:ind w:left="11"/>
              <w:rPr>
                <w:sz w:val="24"/>
              </w:rPr>
            </w:pPr>
            <w:r>
              <w:rPr>
                <w:sz w:val="24"/>
              </w:rPr>
              <w:t xml:space="preserve">13, </w:t>
            </w:r>
            <w:r>
              <w:rPr>
                <w:spacing w:val="-5"/>
                <w:sz w:val="24"/>
              </w:rPr>
              <w:t>14</w:t>
            </w:r>
          </w:p>
        </w:tc>
        <w:tc>
          <w:tcPr>
            <w:tcW w:w="1079" w:type="dxa"/>
          </w:tcPr>
          <w:p w:rsidR="00977BC6" w:rsidRDefault="003C22F3">
            <w:pPr>
              <w:pStyle w:val="TableParagraph"/>
              <w:spacing w:before="234"/>
              <w:ind w:left="13"/>
              <w:rPr>
                <w:sz w:val="24"/>
              </w:rPr>
            </w:pPr>
            <w:r>
              <w:rPr>
                <w:spacing w:val="-5"/>
                <w:sz w:val="24"/>
              </w:rPr>
              <w:t>15</w:t>
            </w:r>
          </w:p>
        </w:tc>
      </w:tr>
      <w:tr w:rsidR="00977BC6">
        <w:trPr>
          <w:trHeight w:val="654"/>
        </w:trPr>
        <w:tc>
          <w:tcPr>
            <w:tcW w:w="1346" w:type="dxa"/>
            <w:vMerge/>
            <w:tcBorders>
              <w:top w:val="nil"/>
            </w:tcBorders>
          </w:tcPr>
          <w:p w:rsidR="00977BC6" w:rsidRDefault="00977BC6">
            <w:pPr>
              <w:rPr>
                <w:sz w:val="2"/>
                <w:szCs w:val="2"/>
              </w:rPr>
            </w:pPr>
          </w:p>
        </w:tc>
        <w:tc>
          <w:tcPr>
            <w:tcW w:w="1882" w:type="dxa"/>
            <w:vMerge/>
            <w:tcBorders>
              <w:top w:val="nil"/>
            </w:tcBorders>
          </w:tcPr>
          <w:p w:rsidR="00977BC6" w:rsidRDefault="00977BC6">
            <w:pPr>
              <w:rPr>
                <w:sz w:val="2"/>
                <w:szCs w:val="2"/>
              </w:rPr>
            </w:pPr>
          </w:p>
        </w:tc>
        <w:tc>
          <w:tcPr>
            <w:tcW w:w="2693" w:type="dxa"/>
          </w:tcPr>
          <w:p w:rsidR="00977BC6" w:rsidRDefault="003C22F3">
            <w:pPr>
              <w:pStyle w:val="TableParagraph"/>
              <w:spacing w:before="234"/>
              <w:ind w:left="727"/>
              <w:jc w:val="left"/>
              <w:rPr>
                <w:sz w:val="24"/>
              </w:rPr>
            </w:pPr>
            <w:r>
              <w:rPr>
                <w:sz w:val="24"/>
              </w:rPr>
              <w:t>5.</w:t>
            </w:r>
            <w:r>
              <w:rPr>
                <w:spacing w:val="28"/>
                <w:sz w:val="24"/>
              </w:rPr>
              <w:t xml:space="preserve">  </w:t>
            </w:r>
            <w:r>
              <w:rPr>
                <w:spacing w:val="-2"/>
                <w:sz w:val="24"/>
              </w:rPr>
              <w:t>Transparansi</w:t>
            </w:r>
          </w:p>
        </w:tc>
        <w:tc>
          <w:tcPr>
            <w:tcW w:w="1152" w:type="dxa"/>
          </w:tcPr>
          <w:p w:rsidR="00977BC6" w:rsidRDefault="003C22F3">
            <w:pPr>
              <w:pStyle w:val="TableParagraph"/>
              <w:spacing w:before="234"/>
              <w:ind w:left="11" w:right="3"/>
              <w:rPr>
                <w:sz w:val="24"/>
              </w:rPr>
            </w:pPr>
            <w:r>
              <w:rPr>
                <w:spacing w:val="-2"/>
                <w:sz w:val="24"/>
              </w:rPr>
              <w:t>16,18</w:t>
            </w:r>
          </w:p>
        </w:tc>
        <w:tc>
          <w:tcPr>
            <w:tcW w:w="1079" w:type="dxa"/>
          </w:tcPr>
          <w:p w:rsidR="00977BC6" w:rsidRDefault="003C22F3">
            <w:pPr>
              <w:pStyle w:val="TableParagraph"/>
              <w:spacing w:before="234"/>
              <w:ind w:left="13"/>
              <w:rPr>
                <w:sz w:val="24"/>
              </w:rPr>
            </w:pPr>
            <w:r>
              <w:rPr>
                <w:spacing w:val="-5"/>
                <w:sz w:val="24"/>
              </w:rPr>
              <w:t>17</w:t>
            </w:r>
          </w:p>
        </w:tc>
      </w:tr>
      <w:tr w:rsidR="00977BC6">
        <w:trPr>
          <w:trHeight w:val="652"/>
        </w:trPr>
        <w:tc>
          <w:tcPr>
            <w:tcW w:w="1346" w:type="dxa"/>
            <w:vMerge/>
            <w:tcBorders>
              <w:top w:val="nil"/>
            </w:tcBorders>
          </w:tcPr>
          <w:p w:rsidR="00977BC6" w:rsidRDefault="00977BC6">
            <w:pPr>
              <w:rPr>
                <w:sz w:val="2"/>
                <w:szCs w:val="2"/>
              </w:rPr>
            </w:pPr>
          </w:p>
        </w:tc>
        <w:tc>
          <w:tcPr>
            <w:tcW w:w="1882" w:type="dxa"/>
            <w:vMerge w:val="restart"/>
          </w:tcPr>
          <w:p w:rsidR="00977BC6" w:rsidRDefault="00977BC6">
            <w:pPr>
              <w:pStyle w:val="TableParagraph"/>
              <w:jc w:val="left"/>
              <w:rPr>
                <w:b/>
                <w:sz w:val="24"/>
              </w:rPr>
            </w:pPr>
          </w:p>
          <w:p w:rsidR="00977BC6" w:rsidRDefault="00977BC6">
            <w:pPr>
              <w:pStyle w:val="TableParagraph"/>
              <w:spacing w:before="138"/>
              <w:jc w:val="left"/>
              <w:rPr>
                <w:b/>
                <w:sz w:val="24"/>
              </w:rPr>
            </w:pPr>
          </w:p>
          <w:p w:rsidR="00977BC6" w:rsidRDefault="003C22F3">
            <w:pPr>
              <w:pStyle w:val="TableParagraph"/>
              <w:spacing w:line="360" w:lineRule="auto"/>
              <w:ind w:left="283" w:hanging="159"/>
              <w:jc w:val="left"/>
              <w:rPr>
                <w:sz w:val="24"/>
              </w:rPr>
            </w:pPr>
            <w:r>
              <w:rPr>
                <w:spacing w:val="-2"/>
                <w:sz w:val="24"/>
              </w:rPr>
              <w:t xml:space="preserve">Kepedulian/Emp </w:t>
            </w:r>
            <w:r>
              <w:rPr>
                <w:sz w:val="24"/>
              </w:rPr>
              <w:t>ati (</w:t>
            </w:r>
            <w:r>
              <w:rPr>
                <w:i/>
                <w:sz w:val="24"/>
              </w:rPr>
              <w:t>Empathy</w:t>
            </w:r>
            <w:r>
              <w:rPr>
                <w:sz w:val="24"/>
              </w:rPr>
              <w:t>)</w:t>
            </w:r>
          </w:p>
        </w:tc>
        <w:tc>
          <w:tcPr>
            <w:tcW w:w="2693" w:type="dxa"/>
          </w:tcPr>
          <w:p w:rsidR="00977BC6" w:rsidRDefault="003C22F3">
            <w:pPr>
              <w:pStyle w:val="TableParagraph"/>
              <w:spacing w:before="234"/>
              <w:ind w:left="893"/>
              <w:jc w:val="left"/>
              <w:rPr>
                <w:sz w:val="24"/>
              </w:rPr>
            </w:pPr>
            <w:r>
              <w:rPr>
                <w:sz w:val="24"/>
              </w:rPr>
              <w:t>1.</w:t>
            </w:r>
            <w:r>
              <w:rPr>
                <w:spacing w:val="30"/>
                <w:sz w:val="24"/>
              </w:rPr>
              <w:t xml:space="preserve">  </w:t>
            </w:r>
            <w:r>
              <w:rPr>
                <w:spacing w:val="-2"/>
                <w:sz w:val="24"/>
              </w:rPr>
              <w:t>Perhatian</w:t>
            </w:r>
          </w:p>
        </w:tc>
        <w:tc>
          <w:tcPr>
            <w:tcW w:w="1152" w:type="dxa"/>
          </w:tcPr>
          <w:p w:rsidR="00977BC6" w:rsidRDefault="003C22F3">
            <w:pPr>
              <w:pStyle w:val="TableParagraph"/>
              <w:spacing w:before="234"/>
              <w:ind w:left="11"/>
              <w:rPr>
                <w:sz w:val="24"/>
              </w:rPr>
            </w:pPr>
            <w:r>
              <w:rPr>
                <w:sz w:val="24"/>
              </w:rPr>
              <w:t xml:space="preserve">20, </w:t>
            </w:r>
            <w:r>
              <w:rPr>
                <w:spacing w:val="-5"/>
                <w:sz w:val="24"/>
              </w:rPr>
              <w:t>21</w:t>
            </w:r>
          </w:p>
        </w:tc>
        <w:tc>
          <w:tcPr>
            <w:tcW w:w="1079" w:type="dxa"/>
          </w:tcPr>
          <w:p w:rsidR="00977BC6" w:rsidRDefault="00977BC6">
            <w:pPr>
              <w:pStyle w:val="TableParagraph"/>
              <w:jc w:val="left"/>
              <w:rPr>
                <w:sz w:val="24"/>
              </w:rPr>
            </w:pPr>
          </w:p>
        </w:tc>
      </w:tr>
      <w:tr w:rsidR="00977BC6">
        <w:trPr>
          <w:trHeight w:val="654"/>
        </w:trPr>
        <w:tc>
          <w:tcPr>
            <w:tcW w:w="1346" w:type="dxa"/>
            <w:vMerge/>
            <w:tcBorders>
              <w:top w:val="nil"/>
            </w:tcBorders>
          </w:tcPr>
          <w:p w:rsidR="00977BC6" w:rsidRDefault="00977BC6">
            <w:pPr>
              <w:rPr>
                <w:sz w:val="2"/>
                <w:szCs w:val="2"/>
              </w:rPr>
            </w:pPr>
          </w:p>
        </w:tc>
        <w:tc>
          <w:tcPr>
            <w:tcW w:w="1882" w:type="dxa"/>
            <w:vMerge/>
            <w:tcBorders>
              <w:top w:val="nil"/>
            </w:tcBorders>
          </w:tcPr>
          <w:p w:rsidR="00977BC6" w:rsidRDefault="00977BC6">
            <w:pPr>
              <w:rPr>
                <w:sz w:val="2"/>
                <w:szCs w:val="2"/>
              </w:rPr>
            </w:pPr>
          </w:p>
        </w:tc>
        <w:tc>
          <w:tcPr>
            <w:tcW w:w="2693" w:type="dxa"/>
          </w:tcPr>
          <w:p w:rsidR="00977BC6" w:rsidRDefault="003C22F3">
            <w:pPr>
              <w:pStyle w:val="TableParagraph"/>
              <w:spacing w:before="234"/>
              <w:ind w:left="792"/>
              <w:jc w:val="left"/>
              <w:rPr>
                <w:sz w:val="24"/>
              </w:rPr>
            </w:pPr>
            <w:r>
              <w:rPr>
                <w:sz w:val="24"/>
              </w:rPr>
              <w:t>2.</w:t>
            </w:r>
            <w:r>
              <w:rPr>
                <w:spacing w:val="30"/>
                <w:sz w:val="24"/>
              </w:rPr>
              <w:t xml:space="preserve">  </w:t>
            </w:r>
            <w:r>
              <w:rPr>
                <w:spacing w:val="-2"/>
                <w:sz w:val="24"/>
              </w:rPr>
              <w:t>Keramahan</w:t>
            </w:r>
          </w:p>
        </w:tc>
        <w:tc>
          <w:tcPr>
            <w:tcW w:w="1152" w:type="dxa"/>
          </w:tcPr>
          <w:p w:rsidR="00977BC6" w:rsidRDefault="003C22F3">
            <w:pPr>
              <w:pStyle w:val="TableParagraph"/>
              <w:spacing w:before="234"/>
              <w:ind w:left="11"/>
              <w:rPr>
                <w:sz w:val="24"/>
              </w:rPr>
            </w:pPr>
            <w:r>
              <w:rPr>
                <w:spacing w:val="-5"/>
                <w:sz w:val="24"/>
              </w:rPr>
              <w:t>22</w:t>
            </w:r>
          </w:p>
        </w:tc>
        <w:tc>
          <w:tcPr>
            <w:tcW w:w="1079" w:type="dxa"/>
          </w:tcPr>
          <w:p w:rsidR="00977BC6" w:rsidRDefault="00977BC6">
            <w:pPr>
              <w:pStyle w:val="TableParagraph"/>
              <w:jc w:val="left"/>
              <w:rPr>
                <w:sz w:val="24"/>
              </w:rPr>
            </w:pPr>
          </w:p>
        </w:tc>
      </w:tr>
      <w:tr w:rsidR="00977BC6">
        <w:trPr>
          <w:trHeight w:val="655"/>
        </w:trPr>
        <w:tc>
          <w:tcPr>
            <w:tcW w:w="1346" w:type="dxa"/>
            <w:vMerge/>
            <w:tcBorders>
              <w:top w:val="nil"/>
            </w:tcBorders>
          </w:tcPr>
          <w:p w:rsidR="00977BC6" w:rsidRDefault="00977BC6">
            <w:pPr>
              <w:rPr>
                <w:sz w:val="2"/>
                <w:szCs w:val="2"/>
              </w:rPr>
            </w:pPr>
          </w:p>
        </w:tc>
        <w:tc>
          <w:tcPr>
            <w:tcW w:w="1882" w:type="dxa"/>
            <w:vMerge/>
            <w:tcBorders>
              <w:top w:val="nil"/>
            </w:tcBorders>
          </w:tcPr>
          <w:p w:rsidR="00977BC6" w:rsidRDefault="00977BC6">
            <w:pPr>
              <w:rPr>
                <w:sz w:val="2"/>
                <w:szCs w:val="2"/>
              </w:rPr>
            </w:pPr>
          </w:p>
        </w:tc>
        <w:tc>
          <w:tcPr>
            <w:tcW w:w="2693" w:type="dxa"/>
          </w:tcPr>
          <w:p w:rsidR="00977BC6" w:rsidRDefault="003C22F3">
            <w:pPr>
              <w:pStyle w:val="TableParagraph"/>
              <w:spacing w:before="234"/>
              <w:ind w:left="758"/>
              <w:jc w:val="left"/>
              <w:rPr>
                <w:sz w:val="24"/>
              </w:rPr>
            </w:pPr>
            <w:r>
              <w:rPr>
                <w:sz w:val="24"/>
              </w:rPr>
              <w:t>3.</w:t>
            </w:r>
            <w:r>
              <w:rPr>
                <w:spacing w:val="30"/>
                <w:sz w:val="24"/>
              </w:rPr>
              <w:t xml:space="preserve">  </w:t>
            </w:r>
            <w:r>
              <w:rPr>
                <w:spacing w:val="-2"/>
                <w:sz w:val="24"/>
              </w:rPr>
              <w:t>Komunikasi</w:t>
            </w:r>
          </w:p>
        </w:tc>
        <w:tc>
          <w:tcPr>
            <w:tcW w:w="1152" w:type="dxa"/>
          </w:tcPr>
          <w:p w:rsidR="00977BC6" w:rsidRDefault="003C22F3">
            <w:pPr>
              <w:pStyle w:val="TableParagraph"/>
              <w:spacing w:before="234"/>
              <w:ind w:left="11"/>
              <w:rPr>
                <w:sz w:val="24"/>
              </w:rPr>
            </w:pPr>
            <w:r>
              <w:rPr>
                <w:spacing w:val="-5"/>
                <w:sz w:val="24"/>
              </w:rPr>
              <w:t>24</w:t>
            </w:r>
          </w:p>
        </w:tc>
        <w:tc>
          <w:tcPr>
            <w:tcW w:w="1079" w:type="dxa"/>
          </w:tcPr>
          <w:p w:rsidR="00977BC6" w:rsidRDefault="003C22F3">
            <w:pPr>
              <w:pStyle w:val="TableParagraph"/>
              <w:spacing w:before="234"/>
              <w:ind w:left="13"/>
              <w:rPr>
                <w:sz w:val="24"/>
              </w:rPr>
            </w:pPr>
            <w:r>
              <w:rPr>
                <w:spacing w:val="-5"/>
                <w:sz w:val="24"/>
              </w:rPr>
              <w:t>23</w:t>
            </w:r>
          </w:p>
        </w:tc>
      </w:tr>
      <w:tr w:rsidR="00977BC6">
        <w:trPr>
          <w:trHeight w:val="652"/>
        </w:trPr>
        <w:tc>
          <w:tcPr>
            <w:tcW w:w="1346" w:type="dxa"/>
            <w:vMerge/>
            <w:tcBorders>
              <w:top w:val="nil"/>
            </w:tcBorders>
          </w:tcPr>
          <w:p w:rsidR="00977BC6" w:rsidRDefault="00977BC6">
            <w:pPr>
              <w:rPr>
                <w:sz w:val="2"/>
                <w:szCs w:val="2"/>
              </w:rPr>
            </w:pPr>
          </w:p>
        </w:tc>
        <w:tc>
          <w:tcPr>
            <w:tcW w:w="1882" w:type="dxa"/>
            <w:vMerge w:val="restart"/>
          </w:tcPr>
          <w:p w:rsidR="00977BC6" w:rsidRDefault="00977BC6">
            <w:pPr>
              <w:pStyle w:val="TableParagraph"/>
              <w:jc w:val="left"/>
              <w:rPr>
                <w:b/>
                <w:sz w:val="24"/>
              </w:rPr>
            </w:pPr>
          </w:p>
          <w:p w:rsidR="00977BC6" w:rsidRDefault="00977BC6">
            <w:pPr>
              <w:pStyle w:val="TableParagraph"/>
              <w:spacing w:before="224"/>
              <w:jc w:val="left"/>
              <w:rPr>
                <w:b/>
                <w:sz w:val="24"/>
              </w:rPr>
            </w:pPr>
          </w:p>
          <w:p w:rsidR="00977BC6" w:rsidRDefault="003C22F3">
            <w:pPr>
              <w:pStyle w:val="TableParagraph"/>
              <w:spacing w:line="360" w:lineRule="auto"/>
              <w:ind w:left="432" w:right="390" w:hanging="29"/>
              <w:jc w:val="left"/>
              <w:rPr>
                <w:sz w:val="24"/>
              </w:rPr>
            </w:pPr>
            <w:r>
              <w:rPr>
                <w:sz w:val="24"/>
              </w:rPr>
              <w:t>Bukti</w:t>
            </w:r>
            <w:r>
              <w:rPr>
                <w:spacing w:val="-15"/>
                <w:sz w:val="24"/>
              </w:rPr>
              <w:t xml:space="preserve"> </w:t>
            </w:r>
            <w:r>
              <w:rPr>
                <w:sz w:val="24"/>
              </w:rPr>
              <w:t xml:space="preserve">Fisik </w:t>
            </w:r>
            <w:r>
              <w:rPr>
                <w:spacing w:val="-2"/>
                <w:sz w:val="24"/>
              </w:rPr>
              <w:t>(</w:t>
            </w:r>
            <w:r>
              <w:rPr>
                <w:i/>
                <w:spacing w:val="-2"/>
                <w:sz w:val="24"/>
              </w:rPr>
              <w:t>Tangible</w:t>
            </w:r>
            <w:r>
              <w:rPr>
                <w:spacing w:val="-2"/>
                <w:sz w:val="24"/>
              </w:rPr>
              <w:t>)</w:t>
            </w:r>
          </w:p>
        </w:tc>
        <w:tc>
          <w:tcPr>
            <w:tcW w:w="2693" w:type="dxa"/>
          </w:tcPr>
          <w:p w:rsidR="00977BC6" w:rsidRDefault="003C22F3">
            <w:pPr>
              <w:pStyle w:val="TableParagraph"/>
              <w:spacing w:before="234"/>
              <w:ind w:right="305"/>
              <w:jc w:val="right"/>
              <w:rPr>
                <w:sz w:val="24"/>
              </w:rPr>
            </w:pPr>
            <w:r>
              <w:rPr>
                <w:sz w:val="24"/>
              </w:rPr>
              <w:t>1.</w:t>
            </w:r>
            <w:r>
              <w:rPr>
                <w:spacing w:val="26"/>
                <w:sz w:val="24"/>
              </w:rPr>
              <w:t xml:space="preserve">  </w:t>
            </w:r>
            <w:r>
              <w:rPr>
                <w:sz w:val="24"/>
              </w:rPr>
              <w:t xml:space="preserve">Fasilitas </w:t>
            </w:r>
            <w:r>
              <w:rPr>
                <w:spacing w:val="-2"/>
                <w:sz w:val="24"/>
              </w:rPr>
              <w:t>Fisik</w:t>
            </w:r>
          </w:p>
        </w:tc>
        <w:tc>
          <w:tcPr>
            <w:tcW w:w="1152" w:type="dxa"/>
          </w:tcPr>
          <w:p w:rsidR="00977BC6" w:rsidRDefault="003C22F3">
            <w:pPr>
              <w:pStyle w:val="TableParagraph"/>
              <w:spacing w:before="234"/>
              <w:ind w:left="11"/>
              <w:rPr>
                <w:sz w:val="24"/>
              </w:rPr>
            </w:pPr>
            <w:r>
              <w:rPr>
                <w:sz w:val="24"/>
              </w:rPr>
              <w:t xml:space="preserve">25, </w:t>
            </w:r>
            <w:r>
              <w:rPr>
                <w:spacing w:val="-5"/>
                <w:sz w:val="24"/>
              </w:rPr>
              <w:t>30</w:t>
            </w:r>
          </w:p>
        </w:tc>
        <w:tc>
          <w:tcPr>
            <w:tcW w:w="1079" w:type="dxa"/>
          </w:tcPr>
          <w:p w:rsidR="00977BC6" w:rsidRDefault="00977BC6">
            <w:pPr>
              <w:pStyle w:val="TableParagraph"/>
              <w:jc w:val="left"/>
              <w:rPr>
                <w:sz w:val="24"/>
              </w:rPr>
            </w:pPr>
          </w:p>
        </w:tc>
      </w:tr>
      <w:tr w:rsidR="00977BC6">
        <w:trPr>
          <w:trHeight w:val="654"/>
        </w:trPr>
        <w:tc>
          <w:tcPr>
            <w:tcW w:w="1346" w:type="dxa"/>
            <w:vMerge/>
            <w:tcBorders>
              <w:top w:val="nil"/>
            </w:tcBorders>
          </w:tcPr>
          <w:p w:rsidR="00977BC6" w:rsidRDefault="00977BC6">
            <w:pPr>
              <w:rPr>
                <w:sz w:val="2"/>
                <w:szCs w:val="2"/>
              </w:rPr>
            </w:pPr>
          </w:p>
        </w:tc>
        <w:tc>
          <w:tcPr>
            <w:tcW w:w="1882" w:type="dxa"/>
            <w:vMerge/>
            <w:tcBorders>
              <w:top w:val="nil"/>
            </w:tcBorders>
          </w:tcPr>
          <w:p w:rsidR="00977BC6" w:rsidRDefault="00977BC6">
            <w:pPr>
              <w:rPr>
                <w:sz w:val="2"/>
                <w:szCs w:val="2"/>
              </w:rPr>
            </w:pPr>
          </w:p>
        </w:tc>
        <w:tc>
          <w:tcPr>
            <w:tcW w:w="2693" w:type="dxa"/>
          </w:tcPr>
          <w:p w:rsidR="00977BC6" w:rsidRDefault="003C22F3">
            <w:pPr>
              <w:pStyle w:val="TableParagraph"/>
              <w:spacing w:before="234"/>
              <w:ind w:right="220"/>
              <w:jc w:val="right"/>
              <w:rPr>
                <w:sz w:val="24"/>
              </w:rPr>
            </w:pPr>
            <w:r>
              <w:rPr>
                <w:sz w:val="24"/>
              </w:rPr>
              <w:t>2.</w:t>
            </w:r>
            <w:r>
              <w:rPr>
                <w:spacing w:val="28"/>
                <w:sz w:val="24"/>
              </w:rPr>
              <w:t xml:space="preserve">  </w:t>
            </w:r>
            <w:r>
              <w:rPr>
                <w:sz w:val="24"/>
              </w:rPr>
              <w:t xml:space="preserve">Fasilitas </w:t>
            </w:r>
            <w:r>
              <w:rPr>
                <w:spacing w:val="-2"/>
                <w:sz w:val="24"/>
              </w:rPr>
              <w:t>Online</w:t>
            </w:r>
          </w:p>
        </w:tc>
        <w:tc>
          <w:tcPr>
            <w:tcW w:w="1152" w:type="dxa"/>
          </w:tcPr>
          <w:p w:rsidR="00977BC6" w:rsidRDefault="003C22F3">
            <w:pPr>
              <w:pStyle w:val="TableParagraph"/>
              <w:spacing w:before="234"/>
              <w:ind w:left="11"/>
              <w:rPr>
                <w:sz w:val="24"/>
              </w:rPr>
            </w:pPr>
            <w:r>
              <w:rPr>
                <w:spacing w:val="-5"/>
                <w:sz w:val="24"/>
              </w:rPr>
              <w:t>27</w:t>
            </w:r>
          </w:p>
        </w:tc>
        <w:tc>
          <w:tcPr>
            <w:tcW w:w="1079" w:type="dxa"/>
          </w:tcPr>
          <w:p w:rsidR="00977BC6" w:rsidRDefault="00977BC6">
            <w:pPr>
              <w:pStyle w:val="TableParagraph"/>
              <w:jc w:val="left"/>
              <w:rPr>
                <w:sz w:val="24"/>
              </w:rPr>
            </w:pPr>
          </w:p>
        </w:tc>
      </w:tr>
      <w:tr w:rsidR="00977BC6">
        <w:trPr>
          <w:trHeight w:val="1067"/>
        </w:trPr>
        <w:tc>
          <w:tcPr>
            <w:tcW w:w="1346" w:type="dxa"/>
            <w:vMerge/>
            <w:tcBorders>
              <w:top w:val="nil"/>
            </w:tcBorders>
          </w:tcPr>
          <w:p w:rsidR="00977BC6" w:rsidRDefault="00977BC6">
            <w:pPr>
              <w:rPr>
                <w:sz w:val="2"/>
                <w:szCs w:val="2"/>
              </w:rPr>
            </w:pPr>
          </w:p>
        </w:tc>
        <w:tc>
          <w:tcPr>
            <w:tcW w:w="1882" w:type="dxa"/>
            <w:vMerge/>
            <w:tcBorders>
              <w:top w:val="nil"/>
            </w:tcBorders>
          </w:tcPr>
          <w:p w:rsidR="00977BC6" w:rsidRDefault="00977BC6">
            <w:pPr>
              <w:rPr>
                <w:sz w:val="2"/>
                <w:szCs w:val="2"/>
              </w:rPr>
            </w:pPr>
          </w:p>
        </w:tc>
        <w:tc>
          <w:tcPr>
            <w:tcW w:w="2693" w:type="dxa"/>
          </w:tcPr>
          <w:p w:rsidR="00977BC6" w:rsidRDefault="003C22F3">
            <w:pPr>
              <w:pStyle w:val="TableParagraph"/>
              <w:spacing w:before="100" w:line="410" w:lineRule="atLeast"/>
              <w:ind w:left="1167" w:hanging="222"/>
              <w:jc w:val="left"/>
              <w:rPr>
                <w:sz w:val="24"/>
              </w:rPr>
            </w:pPr>
            <w:r>
              <w:rPr>
                <w:sz w:val="24"/>
              </w:rPr>
              <w:t>3.</w:t>
            </w:r>
            <w:r>
              <w:rPr>
                <w:spacing w:val="80"/>
                <w:sz w:val="24"/>
              </w:rPr>
              <w:t xml:space="preserve"> </w:t>
            </w:r>
            <w:r>
              <w:rPr>
                <w:sz w:val="24"/>
              </w:rPr>
              <w:t xml:space="preserve">Fasilitas </w:t>
            </w:r>
            <w:r>
              <w:rPr>
                <w:spacing w:val="-2"/>
                <w:sz w:val="24"/>
              </w:rPr>
              <w:t>Pendukung</w:t>
            </w:r>
          </w:p>
        </w:tc>
        <w:tc>
          <w:tcPr>
            <w:tcW w:w="1152" w:type="dxa"/>
          </w:tcPr>
          <w:p w:rsidR="00977BC6" w:rsidRDefault="00977BC6">
            <w:pPr>
              <w:pStyle w:val="TableParagraph"/>
              <w:spacing w:before="164"/>
              <w:jc w:val="left"/>
              <w:rPr>
                <w:b/>
                <w:sz w:val="24"/>
              </w:rPr>
            </w:pPr>
          </w:p>
          <w:p w:rsidR="00977BC6" w:rsidRDefault="003C22F3">
            <w:pPr>
              <w:pStyle w:val="TableParagraph"/>
              <w:ind w:left="11"/>
              <w:rPr>
                <w:sz w:val="24"/>
              </w:rPr>
            </w:pPr>
            <w:r>
              <w:rPr>
                <w:sz w:val="24"/>
              </w:rPr>
              <w:t xml:space="preserve">26, </w:t>
            </w:r>
            <w:r>
              <w:rPr>
                <w:spacing w:val="-5"/>
                <w:sz w:val="24"/>
              </w:rPr>
              <w:t>29</w:t>
            </w:r>
          </w:p>
        </w:tc>
        <w:tc>
          <w:tcPr>
            <w:tcW w:w="1079" w:type="dxa"/>
          </w:tcPr>
          <w:p w:rsidR="00977BC6" w:rsidRDefault="00977BC6">
            <w:pPr>
              <w:pStyle w:val="TableParagraph"/>
              <w:spacing w:before="164"/>
              <w:jc w:val="left"/>
              <w:rPr>
                <w:b/>
                <w:sz w:val="24"/>
              </w:rPr>
            </w:pPr>
          </w:p>
          <w:p w:rsidR="00977BC6" w:rsidRDefault="003C22F3">
            <w:pPr>
              <w:pStyle w:val="TableParagraph"/>
              <w:ind w:left="13"/>
              <w:rPr>
                <w:sz w:val="24"/>
              </w:rPr>
            </w:pPr>
            <w:r>
              <w:rPr>
                <w:spacing w:val="-5"/>
                <w:sz w:val="24"/>
              </w:rPr>
              <w:t>28</w:t>
            </w:r>
          </w:p>
        </w:tc>
      </w:tr>
    </w:tbl>
    <w:p w:rsidR="00977BC6" w:rsidRDefault="00977BC6">
      <w:pPr>
        <w:pStyle w:val="BodyText"/>
        <w:rPr>
          <w:b/>
        </w:rPr>
      </w:pPr>
    </w:p>
    <w:p w:rsidR="00977BC6" w:rsidRDefault="00977BC6">
      <w:pPr>
        <w:pStyle w:val="BodyText"/>
        <w:spacing w:before="207"/>
        <w:rPr>
          <w:b/>
        </w:rPr>
      </w:pPr>
    </w:p>
    <w:p w:rsidR="00977BC6" w:rsidRDefault="003C22F3">
      <w:pPr>
        <w:pStyle w:val="Heading3"/>
        <w:numPr>
          <w:ilvl w:val="1"/>
          <w:numId w:val="10"/>
        </w:numPr>
        <w:tabs>
          <w:tab w:val="left" w:pos="928"/>
        </w:tabs>
        <w:ind w:left="928" w:hanging="360"/>
        <w:jc w:val="left"/>
      </w:pPr>
      <w:bookmarkStart w:id="18" w:name="_TOC_250021"/>
      <w:r>
        <w:t>TEKNIK</w:t>
      </w:r>
      <w:r>
        <w:rPr>
          <w:spacing w:val="-4"/>
        </w:rPr>
        <w:t xml:space="preserve"> </w:t>
      </w:r>
      <w:r>
        <w:t>PENGUMPULAN</w:t>
      </w:r>
      <w:r>
        <w:rPr>
          <w:spacing w:val="-2"/>
        </w:rPr>
        <w:t xml:space="preserve"> </w:t>
      </w:r>
      <w:bookmarkEnd w:id="18"/>
      <w:r>
        <w:rPr>
          <w:spacing w:val="-4"/>
        </w:rPr>
        <w:t>DATA</w:t>
      </w:r>
    </w:p>
    <w:p w:rsidR="00977BC6" w:rsidRDefault="00977BC6">
      <w:pPr>
        <w:pStyle w:val="BodyText"/>
        <w:spacing w:before="194"/>
        <w:rPr>
          <w:b/>
        </w:rPr>
      </w:pPr>
    </w:p>
    <w:p w:rsidR="00977BC6" w:rsidRDefault="003C22F3">
      <w:pPr>
        <w:pStyle w:val="BodyText"/>
        <w:spacing w:line="480" w:lineRule="auto"/>
        <w:ind w:left="568" w:right="987" w:firstLine="993"/>
        <w:jc w:val="both"/>
      </w:pPr>
      <w:r>
        <w:t>Teknik pengumpulan data merupakan cara-cara yang dapat digunakan oleh seorang peneliti dalam menggali informasi yang dibutuhkan dari objek penelitian. Untuk dapat memperoleh data yang diinginkan secara akurat, maka diperlukan</w:t>
      </w:r>
      <w:r>
        <w:rPr>
          <w:spacing w:val="10"/>
        </w:rPr>
        <w:t xml:space="preserve"> </w:t>
      </w:r>
      <w:r>
        <w:t>teknik</w:t>
      </w:r>
      <w:r>
        <w:rPr>
          <w:spacing w:val="13"/>
        </w:rPr>
        <w:t xml:space="preserve"> </w:t>
      </w:r>
      <w:r>
        <w:t>pengumpulan</w:t>
      </w:r>
      <w:r>
        <w:rPr>
          <w:spacing w:val="14"/>
        </w:rPr>
        <w:t xml:space="preserve"> </w:t>
      </w:r>
      <w:r>
        <w:t>data</w:t>
      </w:r>
      <w:r>
        <w:rPr>
          <w:spacing w:val="17"/>
        </w:rPr>
        <w:t xml:space="preserve"> </w:t>
      </w:r>
      <w:r>
        <w:t>yang</w:t>
      </w:r>
      <w:r>
        <w:rPr>
          <w:spacing w:val="10"/>
        </w:rPr>
        <w:t xml:space="preserve"> </w:t>
      </w:r>
      <w:r>
        <w:t>d</w:t>
      </w:r>
      <w:r>
        <w:t>igunakan</w:t>
      </w:r>
      <w:r>
        <w:rPr>
          <w:spacing w:val="14"/>
        </w:rPr>
        <w:t xml:space="preserve"> </w:t>
      </w:r>
      <w:r>
        <w:t>dalam</w:t>
      </w:r>
      <w:r>
        <w:rPr>
          <w:spacing w:val="13"/>
        </w:rPr>
        <w:t xml:space="preserve"> </w:t>
      </w:r>
      <w:r>
        <w:t>penelitian</w:t>
      </w:r>
      <w:r>
        <w:rPr>
          <w:spacing w:val="13"/>
        </w:rPr>
        <w:t xml:space="preserve"> </w:t>
      </w:r>
      <w:r>
        <w:t>ini,</w:t>
      </w:r>
      <w:r>
        <w:rPr>
          <w:spacing w:val="14"/>
        </w:rPr>
        <w:t xml:space="preserve"> </w:t>
      </w:r>
      <w:r>
        <w:rPr>
          <w:spacing w:val="-2"/>
        </w:rPr>
        <w:t>adalah</w:t>
      </w:r>
    </w:p>
    <w:p w:rsidR="00977BC6" w:rsidRDefault="003C22F3">
      <w:pPr>
        <w:pStyle w:val="BodyText"/>
        <w:spacing w:before="1"/>
        <w:ind w:left="568"/>
        <w:jc w:val="both"/>
      </w:pPr>
      <w:r>
        <w:t xml:space="preserve">: </w:t>
      </w:r>
      <w:r>
        <w:rPr>
          <w:spacing w:val="-2"/>
        </w:rPr>
        <w:t>Kuesioner/Angket.</w:t>
      </w:r>
    </w:p>
    <w:p w:rsidR="00977BC6" w:rsidRDefault="00977BC6">
      <w:pPr>
        <w:pStyle w:val="BodyText"/>
        <w:jc w:val="both"/>
        <w:sectPr w:rsidR="00977BC6">
          <w:pgSz w:w="11910" w:h="16840"/>
          <w:pgMar w:top="1920" w:right="708" w:bottom="1200" w:left="1700" w:header="0" w:footer="1002" w:gutter="0"/>
          <w:cols w:space="720"/>
        </w:sectPr>
      </w:pPr>
    </w:p>
    <w:p w:rsidR="00977BC6" w:rsidRDefault="00977BC6">
      <w:pPr>
        <w:pStyle w:val="BodyText"/>
        <w:spacing w:before="45"/>
      </w:pPr>
    </w:p>
    <w:p w:rsidR="00977BC6" w:rsidRDefault="003C22F3">
      <w:pPr>
        <w:pStyle w:val="BodyText"/>
        <w:spacing w:before="1" w:line="480" w:lineRule="auto"/>
        <w:ind w:left="568" w:right="991" w:firstLine="993"/>
        <w:jc w:val="both"/>
      </w:pPr>
      <w:r>
        <w:t>Kuesioner/angket merupakan teknik pengumpulan data dengan cara mengajukan/menyebarkan pertanyaan tertulis untuk dijawab oleh responden dimana angket tersebut digunakan peneliti un</w:t>
      </w:r>
      <w:r>
        <w:t>tuk memperoleh informasi dari responden yang ingin diketahui, diamati atau diteliti. Menurut Sugiyono, kuesioner/angket merupakan salah satu teknik pengumpulan data yang dapat dilakukan peneliti dengan mengajukan serangkaian pertanyaan atau pernyataan tert</w:t>
      </w:r>
      <w:r>
        <w:t>ulis kepada responden.</w:t>
      </w:r>
    </w:p>
    <w:p w:rsidR="00977BC6" w:rsidRDefault="003C22F3">
      <w:pPr>
        <w:pStyle w:val="BodyText"/>
        <w:spacing w:before="121" w:line="480" w:lineRule="auto"/>
        <w:ind w:left="568" w:right="989" w:firstLine="993"/>
        <w:jc w:val="both"/>
      </w:pPr>
      <w:r>
        <w:t xml:space="preserve">Kuesioner dalam penelitian ini menggunakan skala pengukuran </w:t>
      </w:r>
      <w:r>
        <w:rPr>
          <w:i/>
        </w:rPr>
        <w:t>Skala Likert</w:t>
      </w:r>
      <w:r>
        <w:t>, yakni untuk mengukur sikap, pendapat, dan persepsi seseorang terhadap suatu peristiwa, fenomena atau objek tertentu.</w:t>
      </w:r>
      <w:r>
        <w:rPr>
          <w:vertAlign w:val="superscript"/>
        </w:rPr>
        <w:t>48</w:t>
      </w:r>
      <w:r>
        <w:t xml:space="preserve"> Tujuan penggunaan </w:t>
      </w:r>
      <w:r>
        <w:rPr>
          <w:i/>
        </w:rPr>
        <w:t xml:space="preserve">Skala Likert </w:t>
      </w:r>
      <w:r>
        <w:t>adalah un</w:t>
      </w:r>
      <w:r>
        <w:t>tuk mempermudah responden dalam menjawab pertanyan yang</w:t>
      </w:r>
      <w:r>
        <w:rPr>
          <w:spacing w:val="40"/>
        </w:rPr>
        <w:t xml:space="preserve"> </w:t>
      </w:r>
      <w:r>
        <w:t>diberikan oleh peneliti dengan memilih skor sesuai dengan pendapatnya dengan gradasi atau tingkatan dimulai dari sangat baik sampai kurang baik.</w:t>
      </w:r>
    </w:p>
    <w:p w:rsidR="00977BC6" w:rsidRDefault="003C22F3">
      <w:pPr>
        <w:pStyle w:val="BodyText"/>
        <w:spacing w:before="120" w:line="480" w:lineRule="auto"/>
        <w:ind w:left="568" w:right="995" w:firstLine="993"/>
        <w:jc w:val="both"/>
      </w:pPr>
      <w:r>
        <w:t>Untuk mengukur persepsi mahasiswa terhadap kualitas lay</w:t>
      </w:r>
      <w:r>
        <w:t xml:space="preserve">anan yang telah diterima atau dirasakan menggunakan </w:t>
      </w:r>
      <w:r>
        <w:rPr>
          <w:i/>
        </w:rPr>
        <w:t>skala likert</w:t>
      </w:r>
      <w:r>
        <w:t>, antara lain :</w:t>
      </w:r>
    </w:p>
    <w:p w:rsidR="00977BC6" w:rsidRDefault="003C22F3">
      <w:pPr>
        <w:spacing w:before="7"/>
        <w:ind w:left="296"/>
        <w:jc w:val="center"/>
        <w:rPr>
          <w:b/>
        </w:rPr>
      </w:pPr>
      <w:r>
        <w:rPr>
          <w:b/>
        </w:rPr>
        <w:t xml:space="preserve">Tabel </w:t>
      </w:r>
      <w:r>
        <w:rPr>
          <w:b/>
          <w:spacing w:val="-5"/>
        </w:rPr>
        <w:t>3.2</w:t>
      </w:r>
    </w:p>
    <w:p w:rsidR="00977BC6" w:rsidRDefault="003C22F3">
      <w:pPr>
        <w:spacing w:before="158"/>
        <w:ind w:left="295"/>
        <w:jc w:val="center"/>
        <w:rPr>
          <w:b/>
        </w:rPr>
      </w:pPr>
      <w:r>
        <w:rPr>
          <w:b/>
        </w:rPr>
        <w:t>Skor</w:t>
      </w:r>
      <w:r>
        <w:rPr>
          <w:b/>
          <w:spacing w:val="-5"/>
        </w:rPr>
        <w:t xml:space="preserve"> </w:t>
      </w:r>
      <w:r>
        <w:rPr>
          <w:b/>
        </w:rPr>
        <w:t>Persepsi</w:t>
      </w:r>
      <w:r>
        <w:rPr>
          <w:b/>
          <w:spacing w:val="-1"/>
        </w:rPr>
        <w:t xml:space="preserve"> </w:t>
      </w:r>
      <w:r>
        <w:rPr>
          <w:b/>
          <w:spacing w:val="-2"/>
        </w:rPr>
        <w:t>Mahasiswa</w:t>
      </w:r>
    </w:p>
    <w:p w:rsidR="00977BC6" w:rsidRDefault="00977BC6">
      <w:pPr>
        <w:pStyle w:val="BodyText"/>
        <w:spacing w:before="9"/>
        <w:rPr>
          <w:b/>
          <w:sz w:val="13"/>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7"/>
        <w:gridCol w:w="1783"/>
        <w:gridCol w:w="1476"/>
      </w:tblGrid>
      <w:tr w:rsidR="00977BC6">
        <w:trPr>
          <w:trHeight w:val="414"/>
        </w:trPr>
        <w:tc>
          <w:tcPr>
            <w:tcW w:w="2837" w:type="dxa"/>
            <w:vMerge w:val="restart"/>
          </w:tcPr>
          <w:p w:rsidR="00977BC6" w:rsidRDefault="003C22F3">
            <w:pPr>
              <w:pStyle w:val="TableParagraph"/>
              <w:spacing w:before="212"/>
              <w:ind w:left="808"/>
              <w:jc w:val="left"/>
              <w:rPr>
                <w:b/>
                <w:sz w:val="24"/>
              </w:rPr>
            </w:pPr>
            <w:r>
              <w:rPr>
                <w:b/>
                <w:spacing w:val="-2"/>
                <w:sz w:val="24"/>
              </w:rPr>
              <w:t>Keterangan</w:t>
            </w:r>
          </w:p>
        </w:tc>
        <w:tc>
          <w:tcPr>
            <w:tcW w:w="3259" w:type="dxa"/>
            <w:gridSpan w:val="2"/>
          </w:tcPr>
          <w:p w:rsidR="00977BC6" w:rsidRDefault="003C22F3">
            <w:pPr>
              <w:pStyle w:val="TableParagraph"/>
              <w:spacing w:line="275" w:lineRule="exact"/>
              <w:ind w:left="11"/>
              <w:rPr>
                <w:b/>
                <w:sz w:val="24"/>
              </w:rPr>
            </w:pPr>
            <w:r>
              <w:rPr>
                <w:b/>
                <w:spacing w:val="-4"/>
                <w:sz w:val="24"/>
              </w:rPr>
              <w:t>Skor</w:t>
            </w:r>
          </w:p>
        </w:tc>
      </w:tr>
      <w:tr w:rsidR="00977BC6">
        <w:trPr>
          <w:trHeight w:val="412"/>
        </w:trPr>
        <w:tc>
          <w:tcPr>
            <w:tcW w:w="2837" w:type="dxa"/>
            <w:vMerge/>
            <w:tcBorders>
              <w:top w:val="nil"/>
            </w:tcBorders>
          </w:tcPr>
          <w:p w:rsidR="00977BC6" w:rsidRDefault="00977BC6">
            <w:pPr>
              <w:rPr>
                <w:sz w:val="2"/>
                <w:szCs w:val="2"/>
              </w:rPr>
            </w:pPr>
          </w:p>
        </w:tc>
        <w:tc>
          <w:tcPr>
            <w:tcW w:w="1783" w:type="dxa"/>
          </w:tcPr>
          <w:p w:rsidR="00977BC6" w:rsidRDefault="003C22F3">
            <w:pPr>
              <w:pStyle w:val="TableParagraph"/>
              <w:spacing w:line="275" w:lineRule="exact"/>
              <w:ind w:left="108"/>
              <w:jc w:val="left"/>
              <w:rPr>
                <w:b/>
                <w:sz w:val="24"/>
              </w:rPr>
            </w:pPr>
            <w:r>
              <w:rPr>
                <w:b/>
                <w:spacing w:val="-2"/>
                <w:sz w:val="24"/>
              </w:rPr>
              <w:t>Positif</w:t>
            </w:r>
          </w:p>
        </w:tc>
        <w:tc>
          <w:tcPr>
            <w:tcW w:w="1476" w:type="dxa"/>
          </w:tcPr>
          <w:p w:rsidR="00977BC6" w:rsidRDefault="003C22F3">
            <w:pPr>
              <w:pStyle w:val="TableParagraph"/>
              <w:spacing w:line="275" w:lineRule="exact"/>
              <w:ind w:left="108"/>
              <w:jc w:val="left"/>
              <w:rPr>
                <w:b/>
                <w:sz w:val="24"/>
              </w:rPr>
            </w:pPr>
            <w:r>
              <w:rPr>
                <w:b/>
                <w:spacing w:val="-2"/>
                <w:sz w:val="24"/>
              </w:rPr>
              <w:t>Negatif</w:t>
            </w:r>
          </w:p>
        </w:tc>
      </w:tr>
      <w:tr w:rsidR="00977BC6">
        <w:trPr>
          <w:trHeight w:val="414"/>
        </w:trPr>
        <w:tc>
          <w:tcPr>
            <w:tcW w:w="2837" w:type="dxa"/>
          </w:tcPr>
          <w:p w:rsidR="00977BC6" w:rsidRDefault="003C22F3">
            <w:pPr>
              <w:pStyle w:val="TableParagraph"/>
              <w:spacing w:line="273" w:lineRule="exact"/>
              <w:ind w:left="8" w:right="7"/>
              <w:rPr>
                <w:sz w:val="24"/>
              </w:rPr>
            </w:pPr>
            <w:r>
              <w:rPr>
                <w:sz w:val="24"/>
              </w:rPr>
              <w:t>Sangat</w:t>
            </w:r>
            <w:r>
              <w:rPr>
                <w:spacing w:val="-5"/>
                <w:sz w:val="24"/>
              </w:rPr>
              <w:t xml:space="preserve"> </w:t>
            </w:r>
            <w:r>
              <w:rPr>
                <w:sz w:val="24"/>
              </w:rPr>
              <w:t>Tidak</w:t>
            </w:r>
            <w:r>
              <w:rPr>
                <w:spacing w:val="-3"/>
                <w:sz w:val="24"/>
              </w:rPr>
              <w:t xml:space="preserve"> </w:t>
            </w:r>
            <w:r>
              <w:rPr>
                <w:spacing w:val="-4"/>
                <w:sz w:val="24"/>
              </w:rPr>
              <w:t>Puas</w:t>
            </w:r>
          </w:p>
        </w:tc>
        <w:tc>
          <w:tcPr>
            <w:tcW w:w="1783" w:type="dxa"/>
          </w:tcPr>
          <w:p w:rsidR="00977BC6" w:rsidRDefault="003C22F3">
            <w:pPr>
              <w:pStyle w:val="TableParagraph"/>
              <w:spacing w:line="273" w:lineRule="exact"/>
              <w:ind w:right="821"/>
              <w:jc w:val="right"/>
              <w:rPr>
                <w:sz w:val="24"/>
              </w:rPr>
            </w:pPr>
            <w:r>
              <w:rPr>
                <w:spacing w:val="-10"/>
                <w:sz w:val="24"/>
              </w:rPr>
              <w:t>1</w:t>
            </w:r>
          </w:p>
        </w:tc>
        <w:tc>
          <w:tcPr>
            <w:tcW w:w="1476" w:type="dxa"/>
          </w:tcPr>
          <w:p w:rsidR="00977BC6" w:rsidRDefault="003C22F3">
            <w:pPr>
              <w:pStyle w:val="TableParagraph"/>
              <w:spacing w:line="273" w:lineRule="exact"/>
              <w:ind w:left="10" w:right="1"/>
              <w:rPr>
                <w:sz w:val="24"/>
              </w:rPr>
            </w:pPr>
            <w:r>
              <w:rPr>
                <w:spacing w:val="-10"/>
                <w:sz w:val="24"/>
              </w:rPr>
              <w:t>5</w:t>
            </w:r>
          </w:p>
        </w:tc>
      </w:tr>
      <w:tr w:rsidR="00977BC6">
        <w:trPr>
          <w:trHeight w:val="414"/>
        </w:trPr>
        <w:tc>
          <w:tcPr>
            <w:tcW w:w="2837" w:type="dxa"/>
          </w:tcPr>
          <w:p w:rsidR="00977BC6" w:rsidRDefault="003C22F3">
            <w:pPr>
              <w:pStyle w:val="TableParagraph"/>
              <w:spacing w:line="270" w:lineRule="exact"/>
              <w:ind w:left="8" w:right="2"/>
              <w:rPr>
                <w:sz w:val="24"/>
              </w:rPr>
            </w:pPr>
            <w:r>
              <w:rPr>
                <w:sz w:val="24"/>
              </w:rPr>
              <w:t>Tidak</w:t>
            </w:r>
            <w:r>
              <w:rPr>
                <w:spacing w:val="-3"/>
                <w:sz w:val="24"/>
              </w:rPr>
              <w:t xml:space="preserve"> </w:t>
            </w:r>
            <w:r>
              <w:rPr>
                <w:spacing w:val="-4"/>
                <w:sz w:val="24"/>
              </w:rPr>
              <w:t>Puas</w:t>
            </w:r>
          </w:p>
        </w:tc>
        <w:tc>
          <w:tcPr>
            <w:tcW w:w="1783" w:type="dxa"/>
          </w:tcPr>
          <w:p w:rsidR="00977BC6" w:rsidRDefault="003C22F3">
            <w:pPr>
              <w:pStyle w:val="TableParagraph"/>
              <w:spacing w:line="270" w:lineRule="exact"/>
              <w:ind w:right="821"/>
              <w:jc w:val="right"/>
              <w:rPr>
                <w:sz w:val="24"/>
              </w:rPr>
            </w:pPr>
            <w:r>
              <w:rPr>
                <w:spacing w:val="-10"/>
                <w:sz w:val="24"/>
              </w:rPr>
              <w:t>2</w:t>
            </w:r>
          </w:p>
        </w:tc>
        <w:tc>
          <w:tcPr>
            <w:tcW w:w="1476" w:type="dxa"/>
          </w:tcPr>
          <w:p w:rsidR="00977BC6" w:rsidRDefault="003C22F3">
            <w:pPr>
              <w:pStyle w:val="TableParagraph"/>
              <w:spacing w:line="270" w:lineRule="exact"/>
              <w:ind w:left="10" w:right="1"/>
              <w:rPr>
                <w:sz w:val="24"/>
              </w:rPr>
            </w:pPr>
            <w:r>
              <w:rPr>
                <w:spacing w:val="-10"/>
                <w:sz w:val="24"/>
              </w:rPr>
              <w:t>4</w:t>
            </w:r>
          </w:p>
        </w:tc>
      </w:tr>
      <w:tr w:rsidR="00977BC6">
        <w:trPr>
          <w:trHeight w:val="412"/>
        </w:trPr>
        <w:tc>
          <w:tcPr>
            <w:tcW w:w="2837" w:type="dxa"/>
          </w:tcPr>
          <w:p w:rsidR="00977BC6" w:rsidRDefault="003C22F3">
            <w:pPr>
              <w:pStyle w:val="TableParagraph"/>
              <w:spacing w:line="270" w:lineRule="exact"/>
              <w:ind w:left="8" w:right="2"/>
              <w:rPr>
                <w:sz w:val="24"/>
              </w:rPr>
            </w:pPr>
            <w:r>
              <w:rPr>
                <w:sz w:val="24"/>
              </w:rPr>
              <w:t>Cukup</w:t>
            </w:r>
            <w:r>
              <w:rPr>
                <w:spacing w:val="-2"/>
                <w:sz w:val="24"/>
              </w:rPr>
              <w:t xml:space="preserve"> </w:t>
            </w:r>
            <w:r>
              <w:rPr>
                <w:spacing w:val="-4"/>
                <w:sz w:val="24"/>
              </w:rPr>
              <w:t>Puas</w:t>
            </w:r>
          </w:p>
        </w:tc>
        <w:tc>
          <w:tcPr>
            <w:tcW w:w="1783" w:type="dxa"/>
          </w:tcPr>
          <w:p w:rsidR="00977BC6" w:rsidRDefault="003C22F3">
            <w:pPr>
              <w:pStyle w:val="TableParagraph"/>
              <w:spacing w:line="270" w:lineRule="exact"/>
              <w:ind w:right="821"/>
              <w:jc w:val="right"/>
              <w:rPr>
                <w:sz w:val="24"/>
              </w:rPr>
            </w:pPr>
            <w:r>
              <w:rPr>
                <w:spacing w:val="-10"/>
                <w:sz w:val="24"/>
              </w:rPr>
              <w:t>3</w:t>
            </w:r>
          </w:p>
        </w:tc>
        <w:tc>
          <w:tcPr>
            <w:tcW w:w="1476" w:type="dxa"/>
          </w:tcPr>
          <w:p w:rsidR="00977BC6" w:rsidRDefault="003C22F3">
            <w:pPr>
              <w:pStyle w:val="TableParagraph"/>
              <w:spacing w:line="270" w:lineRule="exact"/>
              <w:ind w:left="10" w:right="1"/>
              <w:rPr>
                <w:sz w:val="24"/>
              </w:rPr>
            </w:pPr>
            <w:r>
              <w:rPr>
                <w:spacing w:val="-10"/>
                <w:sz w:val="24"/>
              </w:rPr>
              <w:t>3</w:t>
            </w:r>
          </w:p>
        </w:tc>
      </w:tr>
      <w:tr w:rsidR="00977BC6">
        <w:trPr>
          <w:trHeight w:val="414"/>
        </w:trPr>
        <w:tc>
          <w:tcPr>
            <w:tcW w:w="2837" w:type="dxa"/>
          </w:tcPr>
          <w:p w:rsidR="00977BC6" w:rsidRDefault="003C22F3">
            <w:pPr>
              <w:pStyle w:val="TableParagraph"/>
              <w:spacing w:line="273" w:lineRule="exact"/>
              <w:ind w:left="8" w:right="1"/>
              <w:rPr>
                <w:sz w:val="24"/>
              </w:rPr>
            </w:pPr>
            <w:r>
              <w:rPr>
                <w:spacing w:val="-4"/>
                <w:sz w:val="24"/>
              </w:rPr>
              <w:t>Puas</w:t>
            </w:r>
          </w:p>
        </w:tc>
        <w:tc>
          <w:tcPr>
            <w:tcW w:w="1783" w:type="dxa"/>
          </w:tcPr>
          <w:p w:rsidR="00977BC6" w:rsidRDefault="003C22F3">
            <w:pPr>
              <w:pStyle w:val="TableParagraph"/>
              <w:spacing w:line="273" w:lineRule="exact"/>
              <w:ind w:right="821"/>
              <w:jc w:val="right"/>
              <w:rPr>
                <w:sz w:val="24"/>
              </w:rPr>
            </w:pPr>
            <w:r>
              <w:rPr>
                <w:spacing w:val="-10"/>
                <w:sz w:val="24"/>
              </w:rPr>
              <w:t>4</w:t>
            </w:r>
          </w:p>
        </w:tc>
        <w:tc>
          <w:tcPr>
            <w:tcW w:w="1476" w:type="dxa"/>
          </w:tcPr>
          <w:p w:rsidR="00977BC6" w:rsidRDefault="003C22F3">
            <w:pPr>
              <w:pStyle w:val="TableParagraph"/>
              <w:spacing w:line="273" w:lineRule="exact"/>
              <w:ind w:left="10" w:right="1"/>
              <w:rPr>
                <w:sz w:val="24"/>
              </w:rPr>
            </w:pPr>
            <w:r>
              <w:rPr>
                <w:spacing w:val="-10"/>
                <w:sz w:val="24"/>
              </w:rPr>
              <w:t>2</w:t>
            </w:r>
          </w:p>
        </w:tc>
      </w:tr>
      <w:tr w:rsidR="00977BC6">
        <w:trPr>
          <w:trHeight w:val="415"/>
        </w:trPr>
        <w:tc>
          <w:tcPr>
            <w:tcW w:w="2837" w:type="dxa"/>
          </w:tcPr>
          <w:p w:rsidR="00977BC6" w:rsidRDefault="003C22F3">
            <w:pPr>
              <w:pStyle w:val="TableParagraph"/>
              <w:spacing w:line="270" w:lineRule="exact"/>
              <w:ind w:left="8" w:right="7"/>
              <w:rPr>
                <w:sz w:val="24"/>
              </w:rPr>
            </w:pPr>
            <w:r>
              <w:rPr>
                <w:sz w:val="24"/>
              </w:rPr>
              <w:t>Sangat</w:t>
            </w:r>
            <w:r>
              <w:rPr>
                <w:spacing w:val="-7"/>
                <w:sz w:val="24"/>
              </w:rPr>
              <w:t xml:space="preserve"> </w:t>
            </w:r>
            <w:r>
              <w:rPr>
                <w:spacing w:val="-4"/>
                <w:sz w:val="24"/>
              </w:rPr>
              <w:t>Puas</w:t>
            </w:r>
          </w:p>
        </w:tc>
        <w:tc>
          <w:tcPr>
            <w:tcW w:w="1783" w:type="dxa"/>
          </w:tcPr>
          <w:p w:rsidR="00977BC6" w:rsidRDefault="003C22F3">
            <w:pPr>
              <w:pStyle w:val="TableParagraph"/>
              <w:spacing w:line="270" w:lineRule="exact"/>
              <w:ind w:right="821"/>
              <w:jc w:val="right"/>
              <w:rPr>
                <w:sz w:val="24"/>
              </w:rPr>
            </w:pPr>
            <w:r>
              <w:rPr>
                <w:spacing w:val="-10"/>
                <w:sz w:val="24"/>
              </w:rPr>
              <w:t>5</w:t>
            </w:r>
          </w:p>
        </w:tc>
        <w:tc>
          <w:tcPr>
            <w:tcW w:w="1476" w:type="dxa"/>
          </w:tcPr>
          <w:p w:rsidR="00977BC6" w:rsidRDefault="003C22F3">
            <w:pPr>
              <w:pStyle w:val="TableParagraph"/>
              <w:spacing w:line="270" w:lineRule="exact"/>
              <w:ind w:left="10" w:right="1"/>
              <w:rPr>
                <w:sz w:val="24"/>
              </w:rPr>
            </w:pPr>
            <w:r>
              <w:rPr>
                <w:spacing w:val="-10"/>
                <w:sz w:val="24"/>
              </w:rPr>
              <w:t>1</w:t>
            </w:r>
          </w:p>
        </w:tc>
      </w:tr>
    </w:tbl>
    <w:p w:rsidR="00977BC6" w:rsidRDefault="003C22F3">
      <w:pPr>
        <w:pStyle w:val="BodyText"/>
        <w:spacing w:before="6"/>
        <w:rPr>
          <w:b/>
          <w:sz w:val="14"/>
        </w:rPr>
      </w:pPr>
      <w:r>
        <w:rPr>
          <w:b/>
          <w:noProof/>
          <w:sz w:val="14"/>
          <w:lang w:val="id-ID" w:eastAsia="id-ID"/>
        </w:rPr>
        <mc:AlternateContent>
          <mc:Choice Requires="wps">
            <w:drawing>
              <wp:anchor distT="0" distB="0" distL="0" distR="0" simplePos="0" relativeHeight="487605248" behindDoc="1" locked="0" layoutInCell="1" allowOverlap="1">
                <wp:simplePos x="0" y="0"/>
                <wp:positionH relativeFrom="page">
                  <wp:posOffset>1440433</wp:posOffset>
                </wp:positionH>
                <wp:positionV relativeFrom="paragraph">
                  <wp:posOffset>121285</wp:posOffset>
                </wp:positionV>
                <wp:extent cx="1829435" cy="9525"/>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9.55001pt;width:144.020pt;height:.71997pt;mso-position-horizontal-relative:page;mso-position-vertical-relative:paragraph;z-index:-15711232;mso-wrap-distance-left:0;mso-wrap-distance-right:0" id="docshape71" filled="true" fillcolor="#000000" stroked="false">
                <v:fill type="solid"/>
                <w10:wrap type="topAndBottom"/>
              </v:rect>
            </w:pict>
          </mc:Fallback>
        </mc:AlternateContent>
      </w:r>
    </w:p>
    <w:p w:rsidR="00977BC6" w:rsidRDefault="003C22F3">
      <w:pPr>
        <w:spacing w:before="102"/>
        <w:ind w:left="568"/>
        <w:rPr>
          <w:sz w:val="20"/>
        </w:rPr>
      </w:pPr>
      <w:r>
        <w:rPr>
          <w:rFonts w:ascii="Calibri"/>
          <w:sz w:val="20"/>
          <w:vertAlign w:val="superscript"/>
        </w:rPr>
        <w:t>48</w:t>
      </w:r>
      <w:r>
        <w:rPr>
          <w:rFonts w:ascii="Calibri"/>
          <w:spacing w:val="-7"/>
          <w:sz w:val="20"/>
        </w:rPr>
        <w:t xml:space="preserve"> </w:t>
      </w:r>
      <w:r>
        <w:rPr>
          <w:sz w:val="20"/>
        </w:rPr>
        <w:t>Siregar,</w:t>
      </w:r>
      <w:r>
        <w:rPr>
          <w:spacing w:val="-4"/>
          <w:sz w:val="20"/>
        </w:rPr>
        <w:t xml:space="preserve"> </w:t>
      </w:r>
      <w:r>
        <w:rPr>
          <w:i/>
          <w:sz w:val="20"/>
        </w:rPr>
        <w:t>Metode</w:t>
      </w:r>
      <w:r>
        <w:rPr>
          <w:i/>
          <w:spacing w:val="-6"/>
          <w:sz w:val="20"/>
        </w:rPr>
        <w:t xml:space="preserve"> </w:t>
      </w:r>
      <w:r>
        <w:rPr>
          <w:i/>
          <w:sz w:val="20"/>
        </w:rPr>
        <w:t>Penelitian</w:t>
      </w:r>
      <w:r>
        <w:rPr>
          <w:i/>
          <w:spacing w:val="-5"/>
          <w:sz w:val="20"/>
        </w:rPr>
        <w:t xml:space="preserve"> </w:t>
      </w:r>
      <w:r>
        <w:rPr>
          <w:i/>
          <w:sz w:val="20"/>
        </w:rPr>
        <w:t>Kuantitatif</w:t>
      </w:r>
      <w:r>
        <w:rPr>
          <w:sz w:val="20"/>
        </w:rPr>
        <w:t>,</w:t>
      </w:r>
      <w:r>
        <w:rPr>
          <w:spacing w:val="-6"/>
          <w:sz w:val="20"/>
        </w:rPr>
        <w:t xml:space="preserve"> </w:t>
      </w:r>
      <w:r>
        <w:rPr>
          <w:sz w:val="20"/>
        </w:rPr>
        <w:t>Hlm.</w:t>
      </w:r>
      <w:r>
        <w:rPr>
          <w:spacing w:val="-6"/>
          <w:sz w:val="20"/>
        </w:rPr>
        <w:t xml:space="preserve"> </w:t>
      </w:r>
      <w:r>
        <w:rPr>
          <w:spacing w:val="-5"/>
          <w:sz w:val="20"/>
        </w:rPr>
        <w:t>25.</w:t>
      </w:r>
    </w:p>
    <w:p w:rsidR="00977BC6" w:rsidRDefault="00977BC6">
      <w:pPr>
        <w:rPr>
          <w:sz w:val="20"/>
        </w:rPr>
        <w:sectPr w:rsidR="00977BC6">
          <w:pgSz w:w="11910" w:h="16840"/>
          <w:pgMar w:top="1920" w:right="708" w:bottom="1200" w:left="1700" w:header="0" w:footer="1002" w:gutter="0"/>
          <w:cols w:space="720"/>
        </w:sectPr>
      </w:pPr>
    </w:p>
    <w:p w:rsidR="00977BC6" w:rsidRDefault="00977BC6">
      <w:pPr>
        <w:pStyle w:val="BodyText"/>
        <w:spacing w:before="45"/>
      </w:pPr>
    </w:p>
    <w:p w:rsidR="00977BC6" w:rsidRDefault="003C22F3">
      <w:pPr>
        <w:pStyle w:val="BodyText"/>
        <w:spacing w:before="1" w:line="482" w:lineRule="auto"/>
        <w:ind w:left="568" w:right="991" w:firstLine="720"/>
        <w:jc w:val="both"/>
      </w:pPr>
      <w:r>
        <w:t xml:space="preserve">Sementara itu, untuk mengukur harapan mahasiswa terhadap kualitas layanan dengan menggunakan </w:t>
      </w:r>
      <w:r>
        <w:rPr>
          <w:i/>
        </w:rPr>
        <w:t>skala likert</w:t>
      </w:r>
      <w:r>
        <w:t>, antara lain :</w:t>
      </w:r>
    </w:p>
    <w:p w:rsidR="00977BC6" w:rsidRDefault="003C22F3">
      <w:pPr>
        <w:spacing w:before="200"/>
        <w:ind w:left="296"/>
        <w:jc w:val="center"/>
        <w:rPr>
          <w:b/>
        </w:rPr>
      </w:pPr>
      <w:r>
        <w:rPr>
          <w:b/>
        </w:rPr>
        <w:t xml:space="preserve">Tabel </w:t>
      </w:r>
      <w:r>
        <w:rPr>
          <w:b/>
          <w:spacing w:val="-5"/>
        </w:rPr>
        <w:t>3.3</w:t>
      </w:r>
    </w:p>
    <w:p w:rsidR="00977BC6" w:rsidRDefault="003C22F3">
      <w:pPr>
        <w:spacing w:before="40"/>
        <w:ind w:right="64"/>
        <w:jc w:val="center"/>
        <w:rPr>
          <w:b/>
        </w:rPr>
      </w:pPr>
      <w:r>
        <w:rPr>
          <w:b/>
        </w:rPr>
        <w:t>Skor</w:t>
      </w:r>
      <w:r>
        <w:rPr>
          <w:b/>
          <w:spacing w:val="-4"/>
        </w:rPr>
        <w:t xml:space="preserve"> </w:t>
      </w:r>
      <w:r>
        <w:rPr>
          <w:b/>
        </w:rPr>
        <w:t>Harapan</w:t>
      </w:r>
      <w:r>
        <w:rPr>
          <w:b/>
          <w:spacing w:val="-4"/>
        </w:rPr>
        <w:t xml:space="preserve"> </w:t>
      </w:r>
      <w:r>
        <w:rPr>
          <w:b/>
          <w:spacing w:val="-2"/>
        </w:rPr>
        <w:t>Mahasiswa</w:t>
      </w:r>
    </w:p>
    <w:p w:rsidR="00977BC6" w:rsidRDefault="00977BC6">
      <w:pPr>
        <w:pStyle w:val="BodyText"/>
        <w:spacing w:before="9"/>
        <w:rPr>
          <w:b/>
          <w:sz w:val="13"/>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7"/>
        <w:gridCol w:w="1783"/>
        <w:gridCol w:w="1476"/>
      </w:tblGrid>
      <w:tr w:rsidR="00977BC6">
        <w:trPr>
          <w:trHeight w:val="412"/>
        </w:trPr>
        <w:tc>
          <w:tcPr>
            <w:tcW w:w="2837" w:type="dxa"/>
            <w:vMerge w:val="restart"/>
          </w:tcPr>
          <w:p w:rsidR="00977BC6" w:rsidRDefault="003C22F3">
            <w:pPr>
              <w:pStyle w:val="TableParagraph"/>
              <w:spacing w:before="210"/>
              <w:ind w:left="808"/>
              <w:jc w:val="left"/>
              <w:rPr>
                <w:b/>
                <w:sz w:val="24"/>
              </w:rPr>
            </w:pPr>
            <w:r>
              <w:rPr>
                <w:b/>
                <w:spacing w:val="-2"/>
                <w:sz w:val="24"/>
              </w:rPr>
              <w:t>Keterangan</w:t>
            </w:r>
          </w:p>
        </w:tc>
        <w:tc>
          <w:tcPr>
            <w:tcW w:w="3259" w:type="dxa"/>
            <w:gridSpan w:val="2"/>
          </w:tcPr>
          <w:p w:rsidR="00977BC6" w:rsidRDefault="003C22F3">
            <w:pPr>
              <w:pStyle w:val="TableParagraph"/>
              <w:spacing w:line="275" w:lineRule="exact"/>
              <w:ind w:left="11"/>
              <w:rPr>
                <w:b/>
                <w:sz w:val="24"/>
              </w:rPr>
            </w:pPr>
            <w:r>
              <w:rPr>
                <w:b/>
                <w:spacing w:val="-4"/>
                <w:sz w:val="24"/>
              </w:rPr>
              <w:t>Skor</w:t>
            </w:r>
          </w:p>
        </w:tc>
      </w:tr>
      <w:tr w:rsidR="00977BC6">
        <w:trPr>
          <w:trHeight w:val="415"/>
        </w:trPr>
        <w:tc>
          <w:tcPr>
            <w:tcW w:w="2837" w:type="dxa"/>
            <w:vMerge/>
            <w:tcBorders>
              <w:top w:val="nil"/>
            </w:tcBorders>
          </w:tcPr>
          <w:p w:rsidR="00977BC6" w:rsidRDefault="00977BC6">
            <w:pPr>
              <w:rPr>
                <w:sz w:val="2"/>
                <w:szCs w:val="2"/>
              </w:rPr>
            </w:pPr>
          </w:p>
        </w:tc>
        <w:tc>
          <w:tcPr>
            <w:tcW w:w="1783" w:type="dxa"/>
          </w:tcPr>
          <w:p w:rsidR="00977BC6" w:rsidRDefault="003C22F3">
            <w:pPr>
              <w:pStyle w:val="TableParagraph"/>
              <w:spacing w:before="2"/>
              <w:ind w:left="9" w:right="4"/>
              <w:rPr>
                <w:b/>
                <w:sz w:val="24"/>
              </w:rPr>
            </w:pPr>
            <w:r>
              <w:rPr>
                <w:b/>
                <w:spacing w:val="-2"/>
                <w:sz w:val="24"/>
              </w:rPr>
              <w:t>Positif</w:t>
            </w:r>
          </w:p>
        </w:tc>
        <w:tc>
          <w:tcPr>
            <w:tcW w:w="1476" w:type="dxa"/>
          </w:tcPr>
          <w:p w:rsidR="00977BC6" w:rsidRDefault="003C22F3">
            <w:pPr>
              <w:pStyle w:val="TableParagraph"/>
              <w:spacing w:before="2"/>
              <w:ind w:left="10"/>
              <w:rPr>
                <w:b/>
                <w:sz w:val="24"/>
              </w:rPr>
            </w:pPr>
            <w:r>
              <w:rPr>
                <w:b/>
                <w:spacing w:val="-2"/>
                <w:sz w:val="24"/>
              </w:rPr>
              <w:t>Negatif</w:t>
            </w:r>
          </w:p>
        </w:tc>
      </w:tr>
      <w:tr w:rsidR="00977BC6">
        <w:trPr>
          <w:trHeight w:val="414"/>
        </w:trPr>
        <w:tc>
          <w:tcPr>
            <w:tcW w:w="2837" w:type="dxa"/>
          </w:tcPr>
          <w:p w:rsidR="00977BC6" w:rsidRDefault="003C22F3">
            <w:pPr>
              <w:pStyle w:val="TableParagraph"/>
              <w:spacing w:line="270" w:lineRule="exact"/>
              <w:ind w:left="8" w:right="3"/>
              <w:rPr>
                <w:sz w:val="24"/>
              </w:rPr>
            </w:pPr>
            <w:r>
              <w:rPr>
                <w:sz w:val="24"/>
              </w:rPr>
              <w:t>Sangat</w:t>
            </w:r>
            <w:r>
              <w:rPr>
                <w:spacing w:val="-3"/>
                <w:sz w:val="24"/>
              </w:rPr>
              <w:t xml:space="preserve"> </w:t>
            </w:r>
            <w:r>
              <w:rPr>
                <w:sz w:val="24"/>
              </w:rPr>
              <w:t>Tidak</w:t>
            </w:r>
            <w:r>
              <w:rPr>
                <w:spacing w:val="-3"/>
                <w:sz w:val="24"/>
              </w:rPr>
              <w:t xml:space="preserve"> </w:t>
            </w:r>
            <w:r>
              <w:rPr>
                <w:spacing w:val="-2"/>
                <w:sz w:val="24"/>
              </w:rPr>
              <w:t>Penting</w:t>
            </w:r>
          </w:p>
        </w:tc>
        <w:tc>
          <w:tcPr>
            <w:tcW w:w="1783" w:type="dxa"/>
          </w:tcPr>
          <w:p w:rsidR="00977BC6" w:rsidRDefault="003C22F3">
            <w:pPr>
              <w:pStyle w:val="TableParagraph"/>
              <w:spacing w:line="270" w:lineRule="exact"/>
              <w:ind w:left="9"/>
              <w:rPr>
                <w:sz w:val="24"/>
              </w:rPr>
            </w:pPr>
            <w:r>
              <w:rPr>
                <w:spacing w:val="-10"/>
                <w:sz w:val="24"/>
              </w:rPr>
              <w:t>1</w:t>
            </w:r>
          </w:p>
        </w:tc>
        <w:tc>
          <w:tcPr>
            <w:tcW w:w="1476" w:type="dxa"/>
          </w:tcPr>
          <w:p w:rsidR="00977BC6" w:rsidRDefault="003C22F3">
            <w:pPr>
              <w:pStyle w:val="TableParagraph"/>
              <w:spacing w:line="270" w:lineRule="exact"/>
              <w:ind w:left="10" w:right="1"/>
              <w:rPr>
                <w:sz w:val="24"/>
              </w:rPr>
            </w:pPr>
            <w:r>
              <w:rPr>
                <w:spacing w:val="-10"/>
                <w:sz w:val="24"/>
              </w:rPr>
              <w:t>5</w:t>
            </w:r>
          </w:p>
        </w:tc>
      </w:tr>
      <w:tr w:rsidR="00977BC6">
        <w:trPr>
          <w:trHeight w:val="412"/>
        </w:trPr>
        <w:tc>
          <w:tcPr>
            <w:tcW w:w="2837" w:type="dxa"/>
          </w:tcPr>
          <w:p w:rsidR="00977BC6" w:rsidRDefault="003C22F3">
            <w:pPr>
              <w:pStyle w:val="TableParagraph"/>
              <w:spacing w:line="270" w:lineRule="exact"/>
              <w:ind w:left="8" w:right="5"/>
              <w:rPr>
                <w:sz w:val="24"/>
              </w:rPr>
            </w:pPr>
            <w:r>
              <w:rPr>
                <w:sz w:val="24"/>
              </w:rPr>
              <w:t>Tidak</w:t>
            </w:r>
            <w:r>
              <w:rPr>
                <w:spacing w:val="-1"/>
                <w:sz w:val="24"/>
              </w:rPr>
              <w:t xml:space="preserve"> </w:t>
            </w:r>
            <w:r>
              <w:rPr>
                <w:spacing w:val="-2"/>
                <w:sz w:val="24"/>
              </w:rPr>
              <w:t>Penting</w:t>
            </w:r>
          </w:p>
        </w:tc>
        <w:tc>
          <w:tcPr>
            <w:tcW w:w="1783" w:type="dxa"/>
          </w:tcPr>
          <w:p w:rsidR="00977BC6" w:rsidRDefault="003C22F3">
            <w:pPr>
              <w:pStyle w:val="TableParagraph"/>
              <w:spacing w:line="270" w:lineRule="exact"/>
              <w:ind w:left="9"/>
              <w:rPr>
                <w:sz w:val="24"/>
              </w:rPr>
            </w:pPr>
            <w:r>
              <w:rPr>
                <w:spacing w:val="-10"/>
                <w:sz w:val="24"/>
              </w:rPr>
              <w:t>2</w:t>
            </w:r>
          </w:p>
        </w:tc>
        <w:tc>
          <w:tcPr>
            <w:tcW w:w="1476" w:type="dxa"/>
          </w:tcPr>
          <w:p w:rsidR="00977BC6" w:rsidRDefault="003C22F3">
            <w:pPr>
              <w:pStyle w:val="TableParagraph"/>
              <w:spacing w:line="270" w:lineRule="exact"/>
              <w:ind w:left="10" w:right="1"/>
              <w:rPr>
                <w:sz w:val="24"/>
              </w:rPr>
            </w:pPr>
            <w:r>
              <w:rPr>
                <w:spacing w:val="-10"/>
                <w:sz w:val="24"/>
              </w:rPr>
              <w:t>4</w:t>
            </w:r>
          </w:p>
        </w:tc>
      </w:tr>
      <w:tr w:rsidR="00977BC6">
        <w:trPr>
          <w:trHeight w:val="414"/>
        </w:trPr>
        <w:tc>
          <w:tcPr>
            <w:tcW w:w="2837" w:type="dxa"/>
          </w:tcPr>
          <w:p w:rsidR="00977BC6" w:rsidRDefault="003C22F3">
            <w:pPr>
              <w:pStyle w:val="TableParagraph"/>
              <w:spacing w:line="273" w:lineRule="exact"/>
              <w:ind w:left="8"/>
              <w:rPr>
                <w:sz w:val="24"/>
              </w:rPr>
            </w:pPr>
            <w:r>
              <w:rPr>
                <w:sz w:val="24"/>
              </w:rPr>
              <w:t xml:space="preserve">Cukup </w:t>
            </w:r>
            <w:r>
              <w:rPr>
                <w:spacing w:val="-2"/>
                <w:sz w:val="24"/>
              </w:rPr>
              <w:t>Penting</w:t>
            </w:r>
          </w:p>
        </w:tc>
        <w:tc>
          <w:tcPr>
            <w:tcW w:w="1783" w:type="dxa"/>
          </w:tcPr>
          <w:p w:rsidR="00977BC6" w:rsidRDefault="003C22F3">
            <w:pPr>
              <w:pStyle w:val="TableParagraph"/>
              <w:spacing w:line="273" w:lineRule="exact"/>
              <w:ind w:left="9"/>
              <w:rPr>
                <w:sz w:val="24"/>
              </w:rPr>
            </w:pPr>
            <w:r>
              <w:rPr>
                <w:spacing w:val="-10"/>
                <w:sz w:val="24"/>
              </w:rPr>
              <w:t>3</w:t>
            </w:r>
          </w:p>
        </w:tc>
        <w:tc>
          <w:tcPr>
            <w:tcW w:w="1476" w:type="dxa"/>
          </w:tcPr>
          <w:p w:rsidR="00977BC6" w:rsidRDefault="003C22F3">
            <w:pPr>
              <w:pStyle w:val="TableParagraph"/>
              <w:spacing w:line="273" w:lineRule="exact"/>
              <w:ind w:left="10" w:right="1"/>
              <w:rPr>
                <w:sz w:val="24"/>
              </w:rPr>
            </w:pPr>
            <w:r>
              <w:rPr>
                <w:spacing w:val="-10"/>
                <w:sz w:val="24"/>
              </w:rPr>
              <w:t>3</w:t>
            </w:r>
          </w:p>
        </w:tc>
      </w:tr>
      <w:tr w:rsidR="00977BC6">
        <w:trPr>
          <w:trHeight w:val="414"/>
        </w:trPr>
        <w:tc>
          <w:tcPr>
            <w:tcW w:w="2837" w:type="dxa"/>
          </w:tcPr>
          <w:p w:rsidR="00977BC6" w:rsidRDefault="003C22F3">
            <w:pPr>
              <w:pStyle w:val="TableParagraph"/>
              <w:spacing w:line="270" w:lineRule="exact"/>
              <w:ind w:left="8" w:right="3"/>
              <w:rPr>
                <w:sz w:val="24"/>
              </w:rPr>
            </w:pPr>
            <w:r>
              <w:rPr>
                <w:spacing w:val="-2"/>
                <w:sz w:val="24"/>
              </w:rPr>
              <w:t>Penting</w:t>
            </w:r>
          </w:p>
        </w:tc>
        <w:tc>
          <w:tcPr>
            <w:tcW w:w="1783" w:type="dxa"/>
          </w:tcPr>
          <w:p w:rsidR="00977BC6" w:rsidRDefault="003C22F3">
            <w:pPr>
              <w:pStyle w:val="TableParagraph"/>
              <w:spacing w:line="270" w:lineRule="exact"/>
              <w:ind w:left="9"/>
              <w:rPr>
                <w:sz w:val="24"/>
              </w:rPr>
            </w:pPr>
            <w:r>
              <w:rPr>
                <w:spacing w:val="-10"/>
                <w:sz w:val="24"/>
              </w:rPr>
              <w:t>4</w:t>
            </w:r>
          </w:p>
        </w:tc>
        <w:tc>
          <w:tcPr>
            <w:tcW w:w="1476" w:type="dxa"/>
          </w:tcPr>
          <w:p w:rsidR="00977BC6" w:rsidRDefault="003C22F3">
            <w:pPr>
              <w:pStyle w:val="TableParagraph"/>
              <w:spacing w:line="270" w:lineRule="exact"/>
              <w:ind w:left="10" w:right="1"/>
              <w:rPr>
                <w:sz w:val="24"/>
              </w:rPr>
            </w:pPr>
            <w:r>
              <w:rPr>
                <w:spacing w:val="-10"/>
                <w:sz w:val="24"/>
              </w:rPr>
              <w:t>2</w:t>
            </w:r>
          </w:p>
        </w:tc>
      </w:tr>
      <w:tr w:rsidR="00977BC6">
        <w:trPr>
          <w:trHeight w:val="412"/>
        </w:trPr>
        <w:tc>
          <w:tcPr>
            <w:tcW w:w="2837" w:type="dxa"/>
          </w:tcPr>
          <w:p w:rsidR="00977BC6" w:rsidRDefault="003C22F3">
            <w:pPr>
              <w:pStyle w:val="TableParagraph"/>
              <w:spacing w:line="270" w:lineRule="exact"/>
              <w:ind w:left="8" w:right="3"/>
              <w:rPr>
                <w:sz w:val="24"/>
              </w:rPr>
            </w:pPr>
            <w:r>
              <w:rPr>
                <w:sz w:val="24"/>
              </w:rPr>
              <w:t>Sangat</w:t>
            </w:r>
            <w:r>
              <w:rPr>
                <w:spacing w:val="-5"/>
                <w:sz w:val="24"/>
              </w:rPr>
              <w:t xml:space="preserve"> </w:t>
            </w:r>
            <w:r>
              <w:rPr>
                <w:spacing w:val="-2"/>
                <w:sz w:val="24"/>
              </w:rPr>
              <w:t>Penting</w:t>
            </w:r>
          </w:p>
        </w:tc>
        <w:tc>
          <w:tcPr>
            <w:tcW w:w="1783" w:type="dxa"/>
          </w:tcPr>
          <w:p w:rsidR="00977BC6" w:rsidRDefault="003C22F3">
            <w:pPr>
              <w:pStyle w:val="TableParagraph"/>
              <w:spacing w:line="270" w:lineRule="exact"/>
              <w:ind w:left="9"/>
              <w:rPr>
                <w:sz w:val="24"/>
              </w:rPr>
            </w:pPr>
            <w:r>
              <w:rPr>
                <w:spacing w:val="-10"/>
                <w:sz w:val="24"/>
              </w:rPr>
              <w:t>5</w:t>
            </w:r>
          </w:p>
        </w:tc>
        <w:tc>
          <w:tcPr>
            <w:tcW w:w="1476" w:type="dxa"/>
          </w:tcPr>
          <w:p w:rsidR="00977BC6" w:rsidRDefault="003C22F3">
            <w:pPr>
              <w:pStyle w:val="TableParagraph"/>
              <w:spacing w:line="270" w:lineRule="exact"/>
              <w:ind w:left="10" w:right="1"/>
              <w:rPr>
                <w:sz w:val="24"/>
              </w:rPr>
            </w:pPr>
            <w:r>
              <w:rPr>
                <w:spacing w:val="-10"/>
                <w:sz w:val="24"/>
              </w:rPr>
              <w:t>1</w:t>
            </w:r>
          </w:p>
        </w:tc>
      </w:tr>
    </w:tbl>
    <w:p w:rsidR="00977BC6" w:rsidRDefault="00977BC6">
      <w:pPr>
        <w:pStyle w:val="BodyText"/>
        <w:rPr>
          <w:b/>
          <w:sz w:val="22"/>
        </w:rPr>
      </w:pPr>
    </w:p>
    <w:p w:rsidR="00977BC6" w:rsidRDefault="00977BC6">
      <w:pPr>
        <w:pStyle w:val="BodyText"/>
        <w:spacing w:before="48"/>
        <w:rPr>
          <w:b/>
          <w:sz w:val="22"/>
        </w:rPr>
      </w:pPr>
    </w:p>
    <w:p w:rsidR="00977BC6" w:rsidRDefault="003C22F3">
      <w:pPr>
        <w:pStyle w:val="Heading3"/>
        <w:numPr>
          <w:ilvl w:val="1"/>
          <w:numId w:val="8"/>
        </w:numPr>
        <w:tabs>
          <w:tab w:val="left" w:pos="1288"/>
        </w:tabs>
        <w:ind w:hanging="578"/>
      </w:pPr>
      <w:bookmarkStart w:id="19" w:name="_TOC_250020"/>
      <w:r>
        <w:t>TEKNIK</w:t>
      </w:r>
      <w:r>
        <w:rPr>
          <w:spacing w:val="-5"/>
        </w:rPr>
        <w:t xml:space="preserve"> </w:t>
      </w:r>
      <w:r>
        <w:t xml:space="preserve">ANALISIS </w:t>
      </w:r>
      <w:bookmarkEnd w:id="19"/>
      <w:r>
        <w:rPr>
          <w:spacing w:val="-4"/>
        </w:rPr>
        <w:t>DATA</w:t>
      </w:r>
    </w:p>
    <w:p w:rsidR="00977BC6" w:rsidRDefault="00977BC6">
      <w:pPr>
        <w:pStyle w:val="BodyText"/>
        <w:spacing w:before="195"/>
        <w:rPr>
          <w:b/>
        </w:rPr>
      </w:pPr>
    </w:p>
    <w:p w:rsidR="00977BC6" w:rsidRDefault="003C22F3">
      <w:pPr>
        <w:pStyle w:val="BodyText"/>
        <w:spacing w:line="480" w:lineRule="auto"/>
        <w:ind w:left="568" w:right="987" w:firstLine="720"/>
        <w:jc w:val="both"/>
      </w:pPr>
      <w:r>
        <w:t>Analisis data adalah proses menemukan dan menyusun data secara sistematis yang diperoleh melalui teknik pengumpulan data, yaitu pengamatan (observasi), survei (angket) dan dokumentasi penelitian dengan cara mengorganisasikan data ke dalam kategori, mendesk</w:t>
      </w:r>
      <w:r>
        <w:t>ripsikan ke dalam</w:t>
      </w:r>
      <w:r>
        <w:rPr>
          <w:spacing w:val="40"/>
        </w:rPr>
        <w:t xml:space="preserve"> </w:t>
      </w:r>
      <w:r>
        <w:t>unit-unit, mensintesis, menyusun ke dalam pola, memilih informasi/data penting untuk dipelajari, dan membuat kesimpulan agar mudah dipahami oleh orang lain</w:t>
      </w:r>
      <w:r>
        <w:rPr>
          <w:spacing w:val="40"/>
        </w:rPr>
        <w:t xml:space="preserve"> </w:t>
      </w:r>
      <w:r>
        <w:t>maupun peneliti.</w:t>
      </w:r>
      <w:r>
        <w:rPr>
          <w:vertAlign w:val="superscript"/>
        </w:rPr>
        <w:t>49</w:t>
      </w:r>
      <w:r>
        <w:t xml:space="preserve"> Dalam penelitian ini, untuk pengerjaan analisis data</w:t>
      </w:r>
      <w:r>
        <w:rPr>
          <w:spacing w:val="40"/>
        </w:rPr>
        <w:t xml:space="preserve"> </w:t>
      </w:r>
      <w:r>
        <w:t>selanjutny</w:t>
      </w:r>
      <w:r>
        <w:t xml:space="preserve">a dibantu dengan program </w:t>
      </w:r>
      <w:r>
        <w:rPr>
          <w:i/>
        </w:rPr>
        <w:t xml:space="preserve">software SPSS 29.0. </w:t>
      </w:r>
      <w:r>
        <w:t>Teknik analisis data yang digunakan dalam penelitian ini meliputi:</w:t>
      </w:r>
    </w:p>
    <w:p w:rsidR="00977BC6" w:rsidRDefault="00977BC6">
      <w:pPr>
        <w:pStyle w:val="BodyText"/>
        <w:rPr>
          <w:sz w:val="20"/>
        </w:rPr>
      </w:pPr>
    </w:p>
    <w:p w:rsidR="00977BC6" w:rsidRDefault="00977BC6">
      <w:pPr>
        <w:pStyle w:val="BodyText"/>
        <w:rPr>
          <w:sz w:val="20"/>
        </w:rPr>
      </w:pPr>
    </w:p>
    <w:p w:rsidR="00977BC6" w:rsidRDefault="00977BC6">
      <w:pPr>
        <w:pStyle w:val="BodyText"/>
        <w:rPr>
          <w:sz w:val="20"/>
        </w:rPr>
      </w:pPr>
    </w:p>
    <w:p w:rsidR="00977BC6" w:rsidRDefault="00977BC6">
      <w:pPr>
        <w:pStyle w:val="BodyText"/>
        <w:rPr>
          <w:sz w:val="20"/>
        </w:rPr>
      </w:pPr>
    </w:p>
    <w:p w:rsidR="00977BC6" w:rsidRDefault="003C22F3">
      <w:pPr>
        <w:pStyle w:val="BodyText"/>
        <w:spacing w:before="101"/>
        <w:rPr>
          <w:sz w:val="20"/>
        </w:rPr>
      </w:pPr>
      <w:r>
        <w:rPr>
          <w:noProof/>
          <w:sz w:val="20"/>
          <w:lang w:val="id-ID" w:eastAsia="id-ID"/>
        </w:rPr>
        <mc:AlternateContent>
          <mc:Choice Requires="wps">
            <w:drawing>
              <wp:anchor distT="0" distB="0" distL="0" distR="0" simplePos="0" relativeHeight="487605760" behindDoc="1" locked="0" layoutInCell="1" allowOverlap="1">
                <wp:simplePos x="0" y="0"/>
                <wp:positionH relativeFrom="page">
                  <wp:posOffset>1440433</wp:posOffset>
                </wp:positionH>
                <wp:positionV relativeFrom="paragraph">
                  <wp:posOffset>225418</wp:posOffset>
                </wp:positionV>
                <wp:extent cx="1829435" cy="9525"/>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7.749462pt;width:144.020pt;height:.72003pt;mso-position-horizontal-relative:page;mso-position-vertical-relative:paragraph;z-index:-15710720;mso-wrap-distance-left:0;mso-wrap-distance-right:0" id="docshape72" filled="true" fillcolor="#000000" stroked="false">
                <v:fill type="solid"/>
                <w10:wrap type="topAndBottom"/>
              </v:rect>
            </w:pict>
          </mc:Fallback>
        </mc:AlternateContent>
      </w:r>
    </w:p>
    <w:p w:rsidR="00977BC6" w:rsidRDefault="003C22F3">
      <w:pPr>
        <w:spacing w:before="96"/>
        <w:ind w:left="568"/>
        <w:rPr>
          <w:sz w:val="20"/>
        </w:rPr>
      </w:pPr>
      <w:r>
        <w:rPr>
          <w:sz w:val="20"/>
          <w:vertAlign w:val="superscript"/>
        </w:rPr>
        <w:t>49</w:t>
      </w:r>
      <w:r>
        <w:rPr>
          <w:spacing w:val="-6"/>
          <w:sz w:val="20"/>
        </w:rPr>
        <w:t xml:space="preserve"> </w:t>
      </w:r>
      <w:r>
        <w:rPr>
          <w:sz w:val="20"/>
        </w:rPr>
        <w:t>Sugiyono,</w:t>
      </w:r>
      <w:r>
        <w:rPr>
          <w:spacing w:val="-4"/>
          <w:sz w:val="20"/>
        </w:rPr>
        <w:t xml:space="preserve"> </w:t>
      </w:r>
      <w:r>
        <w:rPr>
          <w:i/>
          <w:sz w:val="20"/>
        </w:rPr>
        <w:t>Metode</w:t>
      </w:r>
      <w:r>
        <w:rPr>
          <w:i/>
          <w:spacing w:val="-5"/>
          <w:sz w:val="20"/>
        </w:rPr>
        <w:t xml:space="preserve"> </w:t>
      </w:r>
      <w:r>
        <w:rPr>
          <w:i/>
          <w:sz w:val="20"/>
        </w:rPr>
        <w:t>Penelitian</w:t>
      </w:r>
      <w:r>
        <w:rPr>
          <w:i/>
          <w:spacing w:val="-6"/>
          <w:sz w:val="20"/>
        </w:rPr>
        <w:t xml:space="preserve"> </w:t>
      </w:r>
      <w:r>
        <w:rPr>
          <w:i/>
          <w:sz w:val="20"/>
        </w:rPr>
        <w:t>Kuantitatif,</w:t>
      </w:r>
      <w:r>
        <w:rPr>
          <w:i/>
          <w:spacing w:val="-5"/>
          <w:sz w:val="20"/>
        </w:rPr>
        <w:t xml:space="preserve"> </w:t>
      </w:r>
      <w:r>
        <w:rPr>
          <w:i/>
          <w:sz w:val="20"/>
        </w:rPr>
        <w:t>Kualitatif</w:t>
      </w:r>
      <w:r>
        <w:rPr>
          <w:i/>
          <w:spacing w:val="-6"/>
          <w:sz w:val="20"/>
        </w:rPr>
        <w:t xml:space="preserve"> </w:t>
      </w:r>
      <w:r>
        <w:rPr>
          <w:i/>
          <w:sz w:val="20"/>
        </w:rPr>
        <w:t>dan</w:t>
      </w:r>
      <w:r>
        <w:rPr>
          <w:i/>
          <w:spacing w:val="-4"/>
          <w:sz w:val="20"/>
        </w:rPr>
        <w:t xml:space="preserve"> </w:t>
      </w:r>
      <w:r>
        <w:rPr>
          <w:i/>
          <w:sz w:val="20"/>
        </w:rPr>
        <w:t>R&amp;D</w:t>
      </w:r>
      <w:r>
        <w:rPr>
          <w:sz w:val="20"/>
        </w:rPr>
        <w:t>,</w:t>
      </w:r>
      <w:r>
        <w:rPr>
          <w:spacing w:val="-5"/>
          <w:sz w:val="20"/>
        </w:rPr>
        <w:t xml:space="preserve"> </w:t>
      </w:r>
      <w:r>
        <w:rPr>
          <w:sz w:val="20"/>
        </w:rPr>
        <w:t>Hlm.</w:t>
      </w:r>
      <w:r>
        <w:rPr>
          <w:spacing w:val="-5"/>
          <w:sz w:val="20"/>
        </w:rPr>
        <w:t xml:space="preserve"> </w:t>
      </w:r>
      <w:r>
        <w:rPr>
          <w:spacing w:val="-4"/>
          <w:sz w:val="20"/>
        </w:rPr>
        <w:t>335.</w:t>
      </w:r>
    </w:p>
    <w:p w:rsidR="00977BC6" w:rsidRDefault="00977BC6">
      <w:pPr>
        <w:rPr>
          <w:sz w:val="20"/>
        </w:rPr>
        <w:sectPr w:rsidR="00977BC6">
          <w:pgSz w:w="11910" w:h="16840"/>
          <w:pgMar w:top="1920" w:right="708" w:bottom="1200" w:left="1700" w:header="0" w:footer="1002" w:gutter="0"/>
          <w:cols w:space="720"/>
        </w:sectPr>
      </w:pPr>
    </w:p>
    <w:p w:rsidR="00977BC6" w:rsidRDefault="00977BC6">
      <w:pPr>
        <w:pStyle w:val="BodyText"/>
        <w:spacing w:before="48"/>
      </w:pPr>
    </w:p>
    <w:p w:rsidR="00977BC6" w:rsidRDefault="003C22F3">
      <w:pPr>
        <w:pStyle w:val="ListParagraph"/>
        <w:numPr>
          <w:ilvl w:val="2"/>
          <w:numId w:val="8"/>
        </w:numPr>
        <w:tabs>
          <w:tab w:val="left" w:pos="1276"/>
        </w:tabs>
        <w:jc w:val="left"/>
        <w:rPr>
          <w:sz w:val="24"/>
        </w:rPr>
      </w:pPr>
      <w:r>
        <w:rPr>
          <w:sz w:val="24"/>
        </w:rPr>
        <w:t xml:space="preserve">Uji </w:t>
      </w:r>
      <w:r>
        <w:rPr>
          <w:spacing w:val="-2"/>
          <w:sz w:val="24"/>
        </w:rPr>
        <w:t>Validitas</w:t>
      </w:r>
    </w:p>
    <w:p w:rsidR="00977BC6" w:rsidRDefault="00977BC6">
      <w:pPr>
        <w:pStyle w:val="BodyText"/>
        <w:spacing w:before="197"/>
      </w:pPr>
    </w:p>
    <w:p w:rsidR="00977BC6" w:rsidRDefault="003C22F3">
      <w:pPr>
        <w:pStyle w:val="BodyText"/>
        <w:spacing w:line="480" w:lineRule="auto"/>
        <w:ind w:left="568" w:right="989" w:firstLine="720"/>
        <w:jc w:val="both"/>
      </w:pPr>
      <w:r>
        <w:t>Uji Validitas merupakan suatu bentuk langkah pemeriksaan yang</w:t>
      </w:r>
      <w:r>
        <w:rPr>
          <w:spacing w:val="40"/>
        </w:rPr>
        <w:t xml:space="preserve"> </w:t>
      </w:r>
      <w:r>
        <w:t>dilakukan untuk memastikan bahwa data yang digunakan telah sesuai dengan kriteria yang ditentukan. Dengan kata lain, uji validitas digunakan untuk menunjukkan seberapa baik suatu ukuran dapat me</w:t>
      </w:r>
      <w:r>
        <w:t>ngukur apa yang ingin diukur (</w:t>
      </w:r>
      <w:r>
        <w:rPr>
          <w:i/>
        </w:rPr>
        <w:t>a valid measure if is successfully measure the phenomenon</w:t>
      </w:r>
      <w:r>
        <w:t>).</w:t>
      </w:r>
      <w:r>
        <w:rPr>
          <w:vertAlign w:val="superscript"/>
        </w:rPr>
        <w:t>50</w:t>
      </w:r>
      <w:r>
        <w:t xml:space="preserve"> Dalam penelitian ini digunakan tingkat signifikan 5%, rumus yang dapat digunakan untuk menghitung validitas adalah koefisien korelasi </w:t>
      </w:r>
      <w:r>
        <w:rPr>
          <w:i/>
        </w:rPr>
        <w:t>Product Moment</w:t>
      </w:r>
      <w:r>
        <w:t>, yaitu :</w:t>
      </w:r>
    </w:p>
    <w:p w:rsidR="00977BC6" w:rsidRDefault="003C22F3">
      <w:pPr>
        <w:spacing w:before="184" w:line="232" w:lineRule="exact"/>
        <w:ind w:left="240"/>
        <w:jc w:val="center"/>
        <w:rPr>
          <w:rFonts w:ascii="Cambria Math" w:eastAsia="Cambria Math" w:hAnsi="Cambria Math"/>
          <w:sz w:val="24"/>
        </w:rPr>
      </w:pPr>
      <w:r>
        <w:rPr>
          <w:rFonts w:ascii="Cambria Math" w:eastAsia="Cambria Math" w:hAnsi="Cambria Math"/>
          <w:sz w:val="24"/>
        </w:rPr>
        <w:t>𝑁𝛴𝑋</w:t>
      </w:r>
      <w:r>
        <w:rPr>
          <w:rFonts w:ascii="Cambria Math" w:eastAsia="Cambria Math" w:hAnsi="Cambria Math"/>
          <w:sz w:val="24"/>
        </w:rPr>
        <w:t>𝑌</w:t>
      </w:r>
      <w:r>
        <w:rPr>
          <w:rFonts w:ascii="Cambria Math" w:eastAsia="Cambria Math" w:hAnsi="Cambria Math"/>
          <w:spacing w:val="4"/>
          <w:sz w:val="24"/>
        </w:rPr>
        <w:t xml:space="preserve"> </w:t>
      </w:r>
      <w:r>
        <w:rPr>
          <w:rFonts w:ascii="Cambria Math" w:eastAsia="Cambria Math" w:hAnsi="Cambria Math"/>
          <w:sz w:val="24"/>
        </w:rPr>
        <w:t>−</w:t>
      </w:r>
      <w:r>
        <w:rPr>
          <w:rFonts w:ascii="Cambria Math" w:eastAsia="Cambria Math" w:hAnsi="Cambria Math"/>
          <w:spacing w:val="2"/>
          <w:sz w:val="24"/>
        </w:rPr>
        <w:t xml:space="preserve"> </w:t>
      </w:r>
      <w:r>
        <w:rPr>
          <w:rFonts w:ascii="Cambria Math" w:eastAsia="Cambria Math" w:hAnsi="Cambria Math"/>
          <w:spacing w:val="-2"/>
          <w:sz w:val="24"/>
        </w:rPr>
        <w:t>(</w:t>
      </w:r>
      <w:r>
        <w:rPr>
          <w:rFonts w:ascii="Cambria Math" w:eastAsia="Cambria Math" w:hAnsi="Cambria Math"/>
          <w:spacing w:val="-2"/>
          <w:sz w:val="24"/>
        </w:rPr>
        <w:t>𝛴𝑋</w:t>
      </w:r>
      <w:r>
        <w:rPr>
          <w:rFonts w:ascii="Cambria Math" w:eastAsia="Cambria Math" w:hAnsi="Cambria Math"/>
          <w:spacing w:val="-2"/>
          <w:sz w:val="24"/>
        </w:rPr>
        <w:t>)(</w:t>
      </w:r>
      <w:r>
        <w:rPr>
          <w:rFonts w:ascii="Cambria Math" w:eastAsia="Cambria Math" w:hAnsi="Cambria Math"/>
          <w:spacing w:val="-2"/>
          <w:sz w:val="24"/>
        </w:rPr>
        <w:t>𝛴𝑌</w:t>
      </w:r>
      <w:r>
        <w:rPr>
          <w:rFonts w:ascii="Cambria Math" w:eastAsia="Cambria Math" w:hAnsi="Cambria Math"/>
          <w:spacing w:val="-2"/>
          <w:sz w:val="24"/>
        </w:rPr>
        <w:t>)</w:t>
      </w:r>
    </w:p>
    <w:p w:rsidR="00977BC6" w:rsidRDefault="003C22F3">
      <w:pPr>
        <w:tabs>
          <w:tab w:val="left" w:pos="787"/>
          <w:tab w:val="left" w:pos="1622"/>
        </w:tabs>
        <w:spacing w:line="194" w:lineRule="exact"/>
        <w:ind w:right="3237"/>
        <w:jc w:val="center"/>
        <w:rPr>
          <w:sz w:val="24"/>
        </w:rPr>
      </w:pPr>
      <w:r>
        <w:rPr>
          <w:noProof/>
          <w:sz w:val="24"/>
          <w:lang w:val="id-ID" w:eastAsia="id-ID"/>
        </w:rPr>
        <mc:AlternateContent>
          <mc:Choice Requires="wps">
            <w:drawing>
              <wp:anchor distT="0" distB="0" distL="0" distR="0" simplePos="0" relativeHeight="482891776" behindDoc="1" locked="0" layoutInCell="1" allowOverlap="1">
                <wp:simplePos x="0" y="0"/>
                <wp:positionH relativeFrom="page">
                  <wp:posOffset>2938907</wp:posOffset>
                </wp:positionH>
                <wp:positionV relativeFrom="paragraph">
                  <wp:posOffset>64842</wp:posOffset>
                </wp:positionV>
                <wp:extent cx="2466340" cy="10795"/>
                <wp:effectExtent l="0" t="0" r="0" b="0"/>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6340" cy="10795"/>
                        </a:xfrm>
                        <a:custGeom>
                          <a:avLst/>
                          <a:gdLst/>
                          <a:ahLst/>
                          <a:cxnLst/>
                          <a:rect l="l" t="t" r="r" b="b"/>
                          <a:pathLst>
                            <a:path w="2466340" h="10795">
                              <a:moveTo>
                                <a:pt x="2466086" y="0"/>
                              </a:moveTo>
                              <a:lnTo>
                                <a:pt x="0" y="0"/>
                              </a:lnTo>
                              <a:lnTo>
                                <a:pt x="0" y="10667"/>
                              </a:lnTo>
                              <a:lnTo>
                                <a:pt x="2466086" y="10667"/>
                              </a:lnTo>
                              <a:lnTo>
                                <a:pt x="24660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31.410004pt;margin-top:5.105745pt;width:194.18pt;height:.84pt;mso-position-horizontal-relative:page;mso-position-vertical-relative:paragraph;z-index:-20424704" id="docshape73" filled="true" fillcolor="#000000" stroked="false">
                <v:fill type="solid"/>
                <w10:wrap type="none"/>
              </v:rect>
            </w:pict>
          </mc:Fallback>
        </mc:AlternateContent>
      </w:r>
      <w:r>
        <w:rPr>
          <w:rFonts w:ascii="Cambria Math" w:eastAsia="Cambria Math"/>
          <w:spacing w:val="-4"/>
          <w:w w:val="110"/>
          <w:sz w:val="24"/>
        </w:rPr>
        <w:t>𝑟</w:t>
      </w:r>
      <w:r>
        <w:rPr>
          <w:rFonts w:ascii="Cambria Math" w:eastAsia="Cambria Math"/>
          <w:spacing w:val="-4"/>
          <w:w w:val="110"/>
          <w:sz w:val="24"/>
          <w:vertAlign w:val="subscript"/>
        </w:rPr>
        <w:t>𝑥𝑦</w:t>
      </w:r>
      <w:r>
        <w:rPr>
          <w:rFonts w:ascii="Cambria Math" w:eastAsia="Cambria Math"/>
          <w:spacing w:val="-4"/>
          <w:w w:val="110"/>
          <w:sz w:val="24"/>
        </w:rPr>
        <w:t xml:space="preserve"> </w:t>
      </w:r>
      <w:r>
        <w:rPr>
          <w:rFonts w:ascii="Cambria Math" w:eastAsia="Cambria Math"/>
          <w:spacing w:val="-10"/>
          <w:w w:val="110"/>
          <w:sz w:val="24"/>
        </w:rPr>
        <w:t>=</w:t>
      </w:r>
      <w:r>
        <w:rPr>
          <w:rFonts w:ascii="Cambria Math" w:eastAsia="Cambria Math"/>
          <w:sz w:val="24"/>
        </w:rPr>
        <w:tab/>
      </w:r>
      <w:r>
        <w:rPr>
          <w:sz w:val="24"/>
          <w:u w:val="single"/>
        </w:rPr>
        <w:tab/>
      </w:r>
    </w:p>
    <w:p w:rsidR="00977BC6" w:rsidRDefault="003C22F3">
      <w:pPr>
        <w:pStyle w:val="BodyText"/>
        <w:spacing w:line="254" w:lineRule="exact"/>
        <w:ind w:left="241"/>
        <w:jc w:val="center"/>
        <w:rPr>
          <w:rFonts w:ascii="Cambria Math" w:eastAsia="Cambria Math" w:hAnsi="Cambria Math"/>
        </w:rPr>
      </w:pPr>
      <w:r>
        <w:rPr>
          <w:rFonts w:ascii="Cambria Math" w:eastAsia="Cambria Math" w:hAnsi="Cambria Math"/>
        </w:rPr>
        <w:t>√[(</w:t>
      </w:r>
      <w:r>
        <w:rPr>
          <w:rFonts w:ascii="Cambria Math" w:eastAsia="Cambria Math" w:hAnsi="Cambria Math"/>
        </w:rPr>
        <w:t>𝑁𝛴𝑋</w:t>
      </w:r>
      <w:r>
        <w:rPr>
          <w:rFonts w:ascii="Cambria Math" w:eastAsia="Cambria Math" w:hAnsi="Cambria Math"/>
          <w:vertAlign w:val="superscript"/>
        </w:rPr>
        <w:t>2</w:t>
      </w:r>
      <w:r>
        <w:rPr>
          <w:rFonts w:ascii="Cambria Math" w:eastAsia="Cambria Math" w:hAnsi="Cambria Math"/>
          <w:spacing w:val="31"/>
        </w:rPr>
        <w:t xml:space="preserve"> </w:t>
      </w:r>
      <w:r>
        <w:rPr>
          <w:rFonts w:ascii="Cambria Math" w:eastAsia="Cambria Math" w:hAnsi="Cambria Math"/>
        </w:rPr>
        <w:t>−</w:t>
      </w:r>
      <w:r>
        <w:rPr>
          <w:rFonts w:ascii="Cambria Math" w:eastAsia="Cambria Math" w:hAnsi="Cambria Math"/>
          <w:spacing w:val="18"/>
        </w:rPr>
        <w:t xml:space="preserve"> </w:t>
      </w:r>
      <w:r>
        <w:rPr>
          <w:rFonts w:ascii="Cambria Math" w:eastAsia="Cambria Math" w:hAnsi="Cambria Math"/>
          <w:position w:val="1"/>
        </w:rPr>
        <w:t>(</w:t>
      </w:r>
      <w:r>
        <w:rPr>
          <w:rFonts w:ascii="Cambria Math" w:eastAsia="Cambria Math" w:hAnsi="Cambria Math"/>
        </w:rPr>
        <w:t>𝛴𝑋</w:t>
      </w:r>
      <w:r>
        <w:rPr>
          <w:rFonts w:ascii="Cambria Math" w:eastAsia="Cambria Math" w:hAnsi="Cambria Math"/>
          <w:position w:val="1"/>
        </w:rPr>
        <w:t>)</w:t>
      </w:r>
      <w:r>
        <w:rPr>
          <w:rFonts w:ascii="Cambria Math" w:eastAsia="Cambria Math" w:hAnsi="Cambria Math"/>
          <w:position w:val="1"/>
          <w:vertAlign w:val="superscript"/>
        </w:rPr>
        <w:t>2</w:t>
      </w:r>
      <w:r>
        <w:rPr>
          <w:rFonts w:ascii="Cambria Math" w:eastAsia="Cambria Math" w:hAnsi="Cambria Math"/>
        </w:rPr>
        <w:t>)][(</w:t>
      </w:r>
      <w:r>
        <w:rPr>
          <w:rFonts w:ascii="Cambria Math" w:eastAsia="Cambria Math" w:hAnsi="Cambria Math"/>
        </w:rPr>
        <w:t>𝑁𝛴𝑌</w:t>
      </w:r>
      <w:r>
        <w:rPr>
          <w:rFonts w:ascii="Cambria Math" w:eastAsia="Cambria Math" w:hAnsi="Cambria Math"/>
          <w:vertAlign w:val="superscript"/>
        </w:rPr>
        <w:t>2</w:t>
      </w:r>
      <w:r>
        <w:rPr>
          <w:rFonts w:ascii="Cambria Math" w:eastAsia="Cambria Math" w:hAnsi="Cambria Math"/>
          <w:spacing w:val="27"/>
        </w:rPr>
        <w:t xml:space="preserve"> </w:t>
      </w:r>
      <w:r>
        <w:rPr>
          <w:rFonts w:ascii="Cambria Math" w:eastAsia="Cambria Math" w:hAnsi="Cambria Math"/>
        </w:rPr>
        <w:t>−</w:t>
      </w:r>
      <w:r>
        <w:rPr>
          <w:rFonts w:ascii="Cambria Math" w:eastAsia="Cambria Math" w:hAnsi="Cambria Math"/>
          <w:spacing w:val="19"/>
        </w:rPr>
        <w:t xml:space="preserve"> </w:t>
      </w:r>
      <w:r>
        <w:rPr>
          <w:rFonts w:ascii="Cambria Math" w:eastAsia="Cambria Math" w:hAnsi="Cambria Math"/>
          <w:spacing w:val="-2"/>
          <w:position w:val="1"/>
        </w:rPr>
        <w:t>(</w:t>
      </w:r>
      <w:r>
        <w:rPr>
          <w:rFonts w:ascii="Cambria Math" w:eastAsia="Cambria Math" w:hAnsi="Cambria Math"/>
          <w:spacing w:val="-2"/>
        </w:rPr>
        <w:t>𝛴𝑌</w:t>
      </w:r>
      <w:r>
        <w:rPr>
          <w:rFonts w:ascii="Cambria Math" w:eastAsia="Cambria Math" w:hAnsi="Cambria Math"/>
          <w:spacing w:val="-2"/>
          <w:position w:val="1"/>
        </w:rPr>
        <w:t>)</w:t>
      </w:r>
      <w:r>
        <w:rPr>
          <w:rFonts w:ascii="Cambria Math" w:eastAsia="Cambria Math" w:hAnsi="Cambria Math"/>
          <w:spacing w:val="-2"/>
          <w:position w:val="1"/>
          <w:vertAlign w:val="superscript"/>
        </w:rPr>
        <w:t>2</w:t>
      </w:r>
      <w:r>
        <w:rPr>
          <w:rFonts w:ascii="Cambria Math" w:eastAsia="Cambria Math" w:hAnsi="Cambria Math"/>
          <w:spacing w:val="-2"/>
        </w:rPr>
        <w:t>)]</w:t>
      </w:r>
    </w:p>
    <w:p w:rsidR="00977BC6" w:rsidRDefault="00977BC6">
      <w:pPr>
        <w:pStyle w:val="BodyText"/>
        <w:spacing w:before="207"/>
        <w:rPr>
          <w:rFonts w:ascii="Cambria Math"/>
        </w:rPr>
      </w:pPr>
    </w:p>
    <w:p w:rsidR="00977BC6" w:rsidRDefault="003C22F3">
      <w:pPr>
        <w:pStyle w:val="BodyText"/>
        <w:tabs>
          <w:tab w:val="left" w:pos="2728"/>
        </w:tabs>
        <w:ind w:left="1288"/>
      </w:pPr>
      <w:r>
        <w:rPr>
          <w:spacing w:val="-2"/>
        </w:rPr>
        <w:t>Keterangan</w:t>
      </w:r>
      <w:r>
        <w:tab/>
      </w:r>
      <w:r>
        <w:rPr>
          <w:spacing w:val="-10"/>
        </w:rPr>
        <w:t>:</w:t>
      </w:r>
    </w:p>
    <w:p w:rsidR="00977BC6" w:rsidRDefault="00977BC6">
      <w:pPr>
        <w:pStyle w:val="BodyText"/>
        <w:spacing w:before="120"/>
      </w:pPr>
    </w:p>
    <w:p w:rsidR="00977BC6" w:rsidRDefault="003C22F3">
      <w:pPr>
        <w:pStyle w:val="BodyText"/>
        <w:tabs>
          <w:tab w:val="left" w:pos="2728"/>
        </w:tabs>
        <w:ind w:left="1288"/>
      </w:pPr>
      <w:r>
        <w:rPr>
          <w:spacing w:val="-5"/>
        </w:rPr>
        <w:t>r</w:t>
      </w:r>
      <w:r>
        <w:rPr>
          <w:spacing w:val="-5"/>
          <w:vertAlign w:val="subscript"/>
        </w:rPr>
        <w:t>xy</w:t>
      </w:r>
      <w:r>
        <w:tab/>
        <w:t>:</w:t>
      </w:r>
      <w:r>
        <w:rPr>
          <w:spacing w:val="-1"/>
        </w:rPr>
        <w:t xml:space="preserve"> </w:t>
      </w:r>
      <w:r>
        <w:t xml:space="preserve">Koefisien </w:t>
      </w:r>
      <w:r>
        <w:rPr>
          <w:spacing w:val="-2"/>
        </w:rPr>
        <w:t>Korelasi</w:t>
      </w:r>
    </w:p>
    <w:p w:rsidR="00977BC6" w:rsidRDefault="00977BC6">
      <w:pPr>
        <w:pStyle w:val="BodyText"/>
        <w:spacing w:before="122"/>
      </w:pPr>
    </w:p>
    <w:p w:rsidR="00977BC6" w:rsidRDefault="003C22F3">
      <w:pPr>
        <w:pStyle w:val="BodyText"/>
        <w:tabs>
          <w:tab w:val="left" w:pos="2728"/>
        </w:tabs>
        <w:ind w:left="1288"/>
      </w:pPr>
      <w:r>
        <w:rPr>
          <w:position w:val="1"/>
        </w:rPr>
        <w:t>∑</w:t>
      </w:r>
      <w:r>
        <w:rPr>
          <w:spacing w:val="-8"/>
          <w:position w:val="1"/>
        </w:rPr>
        <w:t xml:space="preserve"> </w:t>
      </w:r>
      <w:r>
        <w:rPr>
          <w:spacing w:val="-12"/>
        </w:rPr>
        <w:t>X</w:t>
      </w:r>
      <w:r>
        <w:tab/>
        <w:t>:</w:t>
      </w:r>
      <w:r>
        <w:rPr>
          <w:spacing w:val="-1"/>
        </w:rPr>
        <w:t xml:space="preserve"> </w:t>
      </w:r>
      <w:r>
        <w:t>Jumlah</w:t>
      </w:r>
      <w:r>
        <w:rPr>
          <w:spacing w:val="-1"/>
        </w:rPr>
        <w:t xml:space="preserve"> </w:t>
      </w:r>
      <w:r>
        <w:t>Skor</w:t>
      </w:r>
      <w:r>
        <w:rPr>
          <w:spacing w:val="1"/>
        </w:rPr>
        <w:t xml:space="preserve"> </w:t>
      </w:r>
      <w:r>
        <w:rPr>
          <w:spacing w:val="-4"/>
        </w:rPr>
        <w:t>Item</w:t>
      </w:r>
    </w:p>
    <w:p w:rsidR="00977BC6" w:rsidRDefault="00977BC6">
      <w:pPr>
        <w:pStyle w:val="BodyText"/>
        <w:spacing w:before="120"/>
      </w:pPr>
    </w:p>
    <w:p w:rsidR="00977BC6" w:rsidRDefault="003C22F3">
      <w:pPr>
        <w:pStyle w:val="BodyText"/>
        <w:tabs>
          <w:tab w:val="left" w:pos="2728"/>
        </w:tabs>
        <w:ind w:left="1288"/>
      </w:pPr>
      <w:r>
        <w:rPr>
          <w:position w:val="1"/>
        </w:rPr>
        <w:t>∑</w:t>
      </w:r>
      <w:r>
        <w:rPr>
          <w:spacing w:val="-3"/>
          <w:position w:val="1"/>
        </w:rPr>
        <w:t xml:space="preserve"> </w:t>
      </w:r>
      <w:r>
        <w:rPr>
          <w:spacing w:val="-12"/>
        </w:rPr>
        <w:t>Y</w:t>
      </w:r>
      <w:r>
        <w:tab/>
        <w:t>:</w:t>
      </w:r>
      <w:r>
        <w:rPr>
          <w:spacing w:val="-3"/>
        </w:rPr>
        <w:t xml:space="preserve"> </w:t>
      </w:r>
      <w:r>
        <w:t>Jumlah</w:t>
      </w:r>
      <w:r>
        <w:rPr>
          <w:spacing w:val="-1"/>
        </w:rPr>
        <w:t xml:space="preserve"> </w:t>
      </w:r>
      <w:r>
        <w:t xml:space="preserve">Skor </w:t>
      </w:r>
      <w:r>
        <w:rPr>
          <w:spacing w:val="-2"/>
        </w:rPr>
        <w:t>Total</w:t>
      </w:r>
    </w:p>
    <w:p w:rsidR="00977BC6" w:rsidRDefault="00977BC6">
      <w:pPr>
        <w:pStyle w:val="BodyText"/>
        <w:spacing w:before="117"/>
      </w:pPr>
    </w:p>
    <w:p w:rsidR="00977BC6" w:rsidRDefault="003C22F3">
      <w:pPr>
        <w:pStyle w:val="BodyText"/>
        <w:tabs>
          <w:tab w:val="left" w:pos="2728"/>
        </w:tabs>
        <w:spacing w:before="1"/>
        <w:ind w:left="1288"/>
      </w:pPr>
      <w:r>
        <w:rPr>
          <w:spacing w:val="-10"/>
        </w:rPr>
        <w:t>N</w:t>
      </w:r>
      <w:r>
        <w:tab/>
        <w:t>:</w:t>
      </w:r>
      <w:r>
        <w:rPr>
          <w:spacing w:val="-1"/>
        </w:rPr>
        <w:t xml:space="preserve"> </w:t>
      </w:r>
      <w:r>
        <w:t>Jumlah</w:t>
      </w:r>
      <w:r>
        <w:rPr>
          <w:spacing w:val="-1"/>
        </w:rPr>
        <w:t xml:space="preserve"> </w:t>
      </w:r>
      <w:r>
        <w:rPr>
          <w:spacing w:val="-2"/>
        </w:rPr>
        <w:t>Responden</w:t>
      </w:r>
    </w:p>
    <w:p w:rsidR="00977BC6" w:rsidRDefault="00977BC6">
      <w:pPr>
        <w:pStyle w:val="BodyText"/>
        <w:spacing w:before="120"/>
      </w:pPr>
    </w:p>
    <w:p w:rsidR="00977BC6" w:rsidRDefault="003C22F3">
      <w:pPr>
        <w:pStyle w:val="BodyText"/>
        <w:spacing w:line="480" w:lineRule="auto"/>
        <w:ind w:left="568" w:right="990" w:firstLine="720"/>
        <w:jc w:val="both"/>
      </w:pPr>
      <w:r>
        <w:t>Setelah melakukan perhitungan dan memperoleh nilai r</w:t>
      </w:r>
      <w:r>
        <w:rPr>
          <w:vertAlign w:val="subscript"/>
        </w:rPr>
        <w:t>xy</w:t>
      </w:r>
      <w:r>
        <w:t>, maka selanjutnya nilai r</w:t>
      </w:r>
      <w:r>
        <w:rPr>
          <w:vertAlign w:val="subscript"/>
        </w:rPr>
        <w:t>xy</w:t>
      </w:r>
      <w:r>
        <w:t xml:space="preserve"> tersebut dibandingkan dengan nilai r</w:t>
      </w:r>
      <w:r>
        <w:rPr>
          <w:vertAlign w:val="subscript"/>
        </w:rPr>
        <w:t>tabel.</w:t>
      </w:r>
      <w:r>
        <w:t xml:space="preserve"> Ketentuannya</w:t>
      </w:r>
      <w:r>
        <w:rPr>
          <w:spacing w:val="40"/>
        </w:rPr>
        <w:t xml:space="preserve"> </w:t>
      </w:r>
      <w:r>
        <w:t>sebagai berikut apabila nilai r</w:t>
      </w:r>
      <w:r>
        <w:rPr>
          <w:vertAlign w:val="subscript"/>
        </w:rPr>
        <w:t>xy</w:t>
      </w:r>
      <w:r>
        <w:t xml:space="preserve"> ≥ r</w:t>
      </w:r>
      <w:r>
        <w:rPr>
          <w:vertAlign w:val="subscript"/>
        </w:rPr>
        <w:t>tabel</w:t>
      </w:r>
      <w:r>
        <w:t xml:space="preserve"> maka instrumen pertanyaan dalam kuesioner/angket tersebut dinilai valid. Sebaliknya, apabila nilai r</w:t>
      </w:r>
      <w:r>
        <w:rPr>
          <w:vertAlign w:val="subscript"/>
        </w:rPr>
        <w:t>xy</w:t>
      </w:r>
      <w:r>
        <w:t xml:space="preserve"> ≤ r</w:t>
      </w:r>
      <w:r>
        <w:rPr>
          <w:vertAlign w:val="subscript"/>
        </w:rPr>
        <w:t>tabel</w:t>
      </w:r>
      <w:r>
        <w:t xml:space="preserve"> maka instrumen p</w:t>
      </w:r>
      <w:r>
        <w:t>ertanyaan dalam kuesioner/angket tersebut dinilai tidak valid.</w:t>
      </w:r>
    </w:p>
    <w:p w:rsidR="00977BC6" w:rsidRDefault="003C22F3">
      <w:pPr>
        <w:pStyle w:val="BodyText"/>
        <w:spacing w:before="170"/>
        <w:rPr>
          <w:sz w:val="20"/>
        </w:rPr>
      </w:pPr>
      <w:r>
        <w:rPr>
          <w:noProof/>
          <w:sz w:val="20"/>
          <w:lang w:val="id-ID" w:eastAsia="id-ID"/>
        </w:rPr>
        <mc:AlternateContent>
          <mc:Choice Requires="wps">
            <w:drawing>
              <wp:anchor distT="0" distB="0" distL="0" distR="0" simplePos="0" relativeHeight="487606272" behindDoc="1" locked="0" layoutInCell="1" allowOverlap="1">
                <wp:simplePos x="0" y="0"/>
                <wp:positionH relativeFrom="page">
                  <wp:posOffset>1440433</wp:posOffset>
                </wp:positionH>
                <wp:positionV relativeFrom="paragraph">
                  <wp:posOffset>269578</wp:posOffset>
                </wp:positionV>
                <wp:extent cx="1829435" cy="9525"/>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21.226627pt;width:144.020pt;height:.72003pt;mso-position-horizontal-relative:page;mso-position-vertical-relative:paragraph;z-index:-15710208;mso-wrap-distance-left:0;mso-wrap-distance-right:0" id="docshape74" filled="true" fillcolor="#000000" stroked="false">
                <v:fill type="solid"/>
                <w10:wrap type="topAndBottom"/>
              </v:rect>
            </w:pict>
          </mc:Fallback>
        </mc:AlternateContent>
      </w:r>
    </w:p>
    <w:p w:rsidR="00977BC6" w:rsidRDefault="003C22F3">
      <w:pPr>
        <w:spacing w:before="96"/>
        <w:ind w:left="568"/>
        <w:rPr>
          <w:sz w:val="20"/>
        </w:rPr>
      </w:pPr>
      <w:r>
        <w:rPr>
          <w:sz w:val="20"/>
          <w:vertAlign w:val="superscript"/>
        </w:rPr>
        <w:t>50</w:t>
      </w:r>
      <w:r>
        <w:rPr>
          <w:spacing w:val="-6"/>
          <w:sz w:val="20"/>
        </w:rPr>
        <w:t xml:space="preserve"> </w:t>
      </w:r>
      <w:r>
        <w:rPr>
          <w:sz w:val="20"/>
        </w:rPr>
        <w:t>Siregar,</w:t>
      </w:r>
      <w:r>
        <w:rPr>
          <w:spacing w:val="-5"/>
          <w:sz w:val="20"/>
        </w:rPr>
        <w:t xml:space="preserve"> </w:t>
      </w:r>
      <w:r>
        <w:rPr>
          <w:i/>
          <w:sz w:val="20"/>
        </w:rPr>
        <w:t>Metode</w:t>
      </w:r>
      <w:r>
        <w:rPr>
          <w:i/>
          <w:spacing w:val="-5"/>
          <w:sz w:val="20"/>
        </w:rPr>
        <w:t xml:space="preserve"> </w:t>
      </w:r>
      <w:r>
        <w:rPr>
          <w:i/>
          <w:sz w:val="20"/>
        </w:rPr>
        <w:t>Penelitian</w:t>
      </w:r>
      <w:r>
        <w:rPr>
          <w:i/>
          <w:spacing w:val="-5"/>
          <w:sz w:val="20"/>
        </w:rPr>
        <w:t xml:space="preserve"> </w:t>
      </w:r>
      <w:r>
        <w:rPr>
          <w:i/>
          <w:sz w:val="20"/>
        </w:rPr>
        <w:t>Kuantitatif</w:t>
      </w:r>
      <w:r>
        <w:rPr>
          <w:sz w:val="20"/>
        </w:rPr>
        <w:t>,</w:t>
      </w:r>
      <w:r>
        <w:rPr>
          <w:spacing w:val="-5"/>
          <w:sz w:val="20"/>
        </w:rPr>
        <w:t xml:space="preserve"> </w:t>
      </w:r>
      <w:r>
        <w:rPr>
          <w:sz w:val="20"/>
        </w:rPr>
        <w:t>Hlm.</w:t>
      </w:r>
      <w:r>
        <w:rPr>
          <w:spacing w:val="-6"/>
          <w:sz w:val="20"/>
        </w:rPr>
        <w:t xml:space="preserve"> </w:t>
      </w:r>
      <w:r>
        <w:rPr>
          <w:spacing w:val="-5"/>
          <w:sz w:val="20"/>
        </w:rPr>
        <w:t>46.</w:t>
      </w:r>
    </w:p>
    <w:p w:rsidR="00977BC6" w:rsidRDefault="00977BC6">
      <w:pPr>
        <w:rPr>
          <w:sz w:val="20"/>
        </w:rPr>
        <w:sectPr w:rsidR="00977BC6">
          <w:pgSz w:w="11910" w:h="16840"/>
          <w:pgMar w:top="1920" w:right="708" w:bottom="1200" w:left="1700" w:header="0" w:footer="1002" w:gutter="0"/>
          <w:cols w:space="720"/>
        </w:sectPr>
      </w:pPr>
    </w:p>
    <w:p w:rsidR="00977BC6" w:rsidRDefault="00977BC6">
      <w:pPr>
        <w:pStyle w:val="BodyText"/>
        <w:spacing w:before="48"/>
      </w:pPr>
    </w:p>
    <w:p w:rsidR="00977BC6" w:rsidRDefault="003C22F3">
      <w:pPr>
        <w:pStyle w:val="ListParagraph"/>
        <w:numPr>
          <w:ilvl w:val="2"/>
          <w:numId w:val="8"/>
        </w:numPr>
        <w:tabs>
          <w:tab w:val="left" w:pos="1276"/>
        </w:tabs>
        <w:ind w:hanging="425"/>
        <w:jc w:val="left"/>
        <w:rPr>
          <w:sz w:val="24"/>
        </w:rPr>
      </w:pPr>
      <w:r>
        <w:rPr>
          <w:sz w:val="24"/>
        </w:rPr>
        <w:t xml:space="preserve">Uji </w:t>
      </w:r>
      <w:r>
        <w:rPr>
          <w:spacing w:val="-2"/>
          <w:sz w:val="24"/>
        </w:rPr>
        <w:t>Reliabilitas</w:t>
      </w:r>
    </w:p>
    <w:p w:rsidR="00977BC6" w:rsidRDefault="00977BC6">
      <w:pPr>
        <w:pStyle w:val="BodyText"/>
        <w:spacing w:before="197"/>
      </w:pPr>
    </w:p>
    <w:p w:rsidR="00977BC6" w:rsidRDefault="003C22F3">
      <w:pPr>
        <w:pStyle w:val="BodyText"/>
        <w:spacing w:line="480" w:lineRule="auto"/>
        <w:ind w:left="568" w:right="988" w:firstLine="720"/>
        <w:jc w:val="both"/>
      </w:pPr>
      <w:r>
        <w:t>Reliabilitas menunjukkan konsistensi dan kestabilan dari suatu skor (skala pengukuran). Suatu instrumen dikatakan reliabel apabila jika pengukurannya konsisten, cermat dan akurat. Tujuan dilakukannya uji reliabilitas adalah untuk mengetahui konsistensi dar</w:t>
      </w:r>
      <w:r>
        <w:t xml:space="preserve">i alat ukur yang digunakan agar hasil pengukurannya dapat dipercaya. </w:t>
      </w:r>
      <w:r>
        <w:rPr>
          <w:vertAlign w:val="superscript"/>
        </w:rPr>
        <w:t>51</w:t>
      </w:r>
      <w:r>
        <w:t xml:space="preserve"> Adapun rumus yang digunakan dalam menguji reliabilitas instrumen penelitian adalah dengan menggunakan rumus </w:t>
      </w:r>
      <w:r>
        <w:rPr>
          <w:i/>
        </w:rPr>
        <w:t>Cronbach Alpha</w:t>
      </w:r>
      <w:r>
        <w:t>, yaitu :</w:t>
      </w:r>
    </w:p>
    <w:p w:rsidR="00977BC6" w:rsidRDefault="003C22F3">
      <w:pPr>
        <w:pStyle w:val="BodyText"/>
        <w:spacing w:before="1"/>
        <w:rPr>
          <w:sz w:val="16"/>
        </w:rPr>
      </w:pPr>
      <w:r>
        <w:rPr>
          <w:noProof/>
          <w:sz w:val="16"/>
          <w:lang w:val="id-ID" w:eastAsia="id-ID"/>
        </w:rPr>
        <w:drawing>
          <wp:anchor distT="0" distB="0" distL="0" distR="0" simplePos="0" relativeHeight="487607296" behindDoc="1" locked="0" layoutInCell="1" allowOverlap="1">
            <wp:simplePos x="0" y="0"/>
            <wp:positionH relativeFrom="page">
              <wp:posOffset>3084469</wp:posOffset>
            </wp:positionH>
            <wp:positionV relativeFrom="paragraph">
              <wp:posOffset>133192</wp:posOffset>
            </wp:positionV>
            <wp:extent cx="1513531" cy="579501"/>
            <wp:effectExtent l="0" t="0" r="0" b="0"/>
            <wp:wrapTopAndBottom/>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45" cstate="print"/>
                    <a:stretch>
                      <a:fillRect/>
                    </a:stretch>
                  </pic:blipFill>
                  <pic:spPr>
                    <a:xfrm>
                      <a:off x="0" y="0"/>
                      <a:ext cx="1513531" cy="579501"/>
                    </a:xfrm>
                    <a:prstGeom prst="rect">
                      <a:avLst/>
                    </a:prstGeom>
                  </pic:spPr>
                </pic:pic>
              </a:graphicData>
            </a:graphic>
          </wp:anchor>
        </w:drawing>
      </w:r>
    </w:p>
    <w:p w:rsidR="00977BC6" w:rsidRDefault="00977BC6">
      <w:pPr>
        <w:pStyle w:val="BodyText"/>
        <w:spacing w:before="189"/>
      </w:pPr>
    </w:p>
    <w:p w:rsidR="00977BC6" w:rsidRDefault="003C22F3">
      <w:pPr>
        <w:pStyle w:val="BodyText"/>
        <w:tabs>
          <w:tab w:val="left" w:pos="2008"/>
        </w:tabs>
        <w:ind w:left="568"/>
      </w:pPr>
      <w:r>
        <w:rPr>
          <w:spacing w:val="-2"/>
        </w:rPr>
        <w:t>Keterangan</w:t>
      </w:r>
      <w:r>
        <w:tab/>
      </w:r>
      <w:r>
        <w:rPr>
          <w:spacing w:val="-10"/>
        </w:rPr>
        <w:t>:</w:t>
      </w:r>
    </w:p>
    <w:p w:rsidR="00977BC6" w:rsidRDefault="00977BC6">
      <w:pPr>
        <w:pStyle w:val="BodyText"/>
        <w:spacing w:before="120"/>
      </w:pPr>
    </w:p>
    <w:p w:rsidR="00977BC6" w:rsidRDefault="003C22F3">
      <w:pPr>
        <w:pStyle w:val="BodyText"/>
        <w:tabs>
          <w:tab w:val="left" w:pos="2008"/>
        </w:tabs>
        <w:spacing w:line="583" w:lineRule="auto"/>
        <w:ind w:left="1288" w:right="3272"/>
      </w:pPr>
      <w:r>
        <w:rPr>
          <w:spacing w:val="-4"/>
        </w:rPr>
        <w:t>r</w:t>
      </w:r>
      <w:r>
        <w:rPr>
          <w:spacing w:val="-4"/>
          <w:vertAlign w:val="subscript"/>
        </w:rPr>
        <w:t>11</w:t>
      </w:r>
      <w:r>
        <w:tab/>
        <w:t>:</w:t>
      </w:r>
      <w:r>
        <w:rPr>
          <w:spacing w:val="-8"/>
        </w:rPr>
        <w:t xml:space="preserve"> </w:t>
      </w:r>
      <w:r>
        <w:t>Reliabilitas</w:t>
      </w:r>
      <w:r>
        <w:rPr>
          <w:spacing w:val="-8"/>
        </w:rPr>
        <w:t xml:space="preserve"> </w:t>
      </w:r>
      <w:r>
        <w:t>instrumen</w:t>
      </w:r>
      <w:r>
        <w:rPr>
          <w:spacing w:val="-8"/>
        </w:rPr>
        <w:t xml:space="preserve"> </w:t>
      </w:r>
      <w:r>
        <w:t>atau</w:t>
      </w:r>
      <w:r>
        <w:rPr>
          <w:spacing w:val="-8"/>
        </w:rPr>
        <w:t xml:space="preserve"> </w:t>
      </w:r>
      <w:r>
        <w:t>k</w:t>
      </w:r>
      <w:r>
        <w:t>oefisien</w:t>
      </w:r>
      <w:r>
        <w:rPr>
          <w:spacing w:val="-8"/>
        </w:rPr>
        <w:t xml:space="preserve"> </w:t>
      </w:r>
      <w:r>
        <w:t xml:space="preserve">alpha </w:t>
      </w:r>
      <w:r>
        <w:rPr>
          <w:spacing w:val="-10"/>
        </w:rPr>
        <w:t>k</w:t>
      </w:r>
      <w:r>
        <w:tab/>
        <w:t>: Banyaknya item/butir soal</w:t>
      </w:r>
    </w:p>
    <w:p w:rsidR="00977BC6" w:rsidRDefault="003C22F3">
      <w:pPr>
        <w:pStyle w:val="BodyText"/>
        <w:tabs>
          <w:tab w:val="left" w:pos="2008"/>
        </w:tabs>
        <w:spacing w:before="3"/>
        <w:ind w:left="1288"/>
      </w:pPr>
      <w:r>
        <w:rPr>
          <w:noProof/>
          <w:lang w:val="id-ID" w:eastAsia="id-ID"/>
        </w:rPr>
        <mc:AlternateContent>
          <mc:Choice Requires="wps">
            <w:drawing>
              <wp:anchor distT="0" distB="0" distL="0" distR="0" simplePos="0" relativeHeight="482893312" behindDoc="1" locked="0" layoutInCell="1" allowOverlap="1">
                <wp:simplePos x="0" y="0"/>
                <wp:positionH relativeFrom="page">
                  <wp:posOffset>1982977</wp:posOffset>
                </wp:positionH>
                <wp:positionV relativeFrom="paragraph">
                  <wp:posOffset>73236</wp:posOffset>
                </wp:positionV>
                <wp:extent cx="28575" cy="113664"/>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75" cy="113664"/>
                        </a:xfrm>
                        <a:prstGeom prst="rect">
                          <a:avLst/>
                        </a:prstGeom>
                      </wps:spPr>
                      <wps:txbx>
                        <w:txbxContent>
                          <w:p w:rsidR="00977BC6" w:rsidRDefault="003C22F3">
                            <w:pPr>
                              <w:spacing w:line="178" w:lineRule="exact"/>
                              <w:rPr>
                                <w:sz w:val="16"/>
                              </w:rPr>
                            </w:pPr>
                            <w:r>
                              <w:rPr>
                                <w:spacing w:val="-10"/>
                                <w:sz w:val="16"/>
                              </w:rPr>
                              <w:t>i</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56.139999pt;margin-top:5.76666pt;width:2.25pt;height:8.950pt;mso-position-horizontal-relative:page;mso-position-vertical-relative:paragraph;z-index:-20423168" type="#_x0000_t202" id="docshape75" filled="false" stroked="false">
                <v:textbox inset="0,0,0,0">
                  <w:txbxContent>
                    <w:p>
                      <w:pPr>
                        <w:spacing w:line="178" w:lineRule="exact" w:before="0"/>
                        <w:ind w:left="0" w:right="0" w:firstLine="0"/>
                        <w:jc w:val="left"/>
                        <w:rPr>
                          <w:sz w:val="16"/>
                        </w:rPr>
                      </w:pPr>
                      <w:r>
                        <w:rPr>
                          <w:spacing w:val="-10"/>
                          <w:sz w:val="16"/>
                        </w:rPr>
                        <w:t>i</w:t>
                      </w:r>
                    </w:p>
                  </w:txbxContent>
                </v:textbox>
                <w10:wrap type="none"/>
              </v:shape>
            </w:pict>
          </mc:Fallback>
        </mc:AlternateContent>
      </w:r>
      <w:r>
        <w:t>S</w:t>
      </w:r>
      <w:r>
        <w:rPr>
          <w:spacing w:val="-16"/>
        </w:rPr>
        <w:t xml:space="preserve"> </w:t>
      </w:r>
      <w:r>
        <w:rPr>
          <w:spacing w:val="-10"/>
          <w:vertAlign w:val="superscript"/>
        </w:rPr>
        <w:t>2</w:t>
      </w:r>
      <w:r>
        <w:tab/>
        <w:t>:</w:t>
      </w:r>
      <w:r>
        <w:rPr>
          <w:spacing w:val="-2"/>
        </w:rPr>
        <w:t xml:space="preserve"> </w:t>
      </w:r>
      <w:r>
        <w:t>Varians</w:t>
      </w:r>
      <w:r>
        <w:rPr>
          <w:spacing w:val="-1"/>
        </w:rPr>
        <w:t xml:space="preserve"> </w:t>
      </w:r>
      <w:r>
        <w:rPr>
          <w:spacing w:val="-2"/>
        </w:rPr>
        <w:t>total</w:t>
      </w:r>
    </w:p>
    <w:p w:rsidR="00977BC6" w:rsidRDefault="00977BC6">
      <w:pPr>
        <w:pStyle w:val="BodyText"/>
        <w:spacing w:before="120"/>
      </w:pPr>
    </w:p>
    <w:p w:rsidR="00977BC6" w:rsidRDefault="003C22F3">
      <w:pPr>
        <w:pStyle w:val="BodyText"/>
        <w:tabs>
          <w:tab w:val="left" w:pos="2008"/>
        </w:tabs>
        <w:ind w:left="1288"/>
      </w:pPr>
      <w:r>
        <w:rPr>
          <w:spacing w:val="-4"/>
        </w:rPr>
        <w:t>∑S</w:t>
      </w:r>
      <w:r>
        <w:rPr>
          <w:spacing w:val="-4"/>
          <w:vertAlign w:val="subscript"/>
        </w:rPr>
        <w:t>i</w:t>
      </w:r>
      <w:r>
        <w:rPr>
          <w:spacing w:val="-4"/>
          <w:vertAlign w:val="superscript"/>
        </w:rPr>
        <w:t>2</w:t>
      </w:r>
      <w:r>
        <w:tab/>
        <w:t>:</w:t>
      </w:r>
      <w:r>
        <w:rPr>
          <w:spacing w:val="-2"/>
        </w:rPr>
        <w:t xml:space="preserve"> </w:t>
      </w:r>
      <w:r>
        <w:t>Jumlah</w:t>
      </w:r>
      <w:r>
        <w:rPr>
          <w:spacing w:val="-2"/>
        </w:rPr>
        <w:t xml:space="preserve"> </w:t>
      </w:r>
      <w:r>
        <w:t>seluruh</w:t>
      </w:r>
      <w:r>
        <w:rPr>
          <w:spacing w:val="-2"/>
        </w:rPr>
        <w:t xml:space="preserve"> </w:t>
      </w:r>
      <w:r>
        <w:t>varians masing-</w:t>
      </w:r>
      <w:r>
        <w:rPr>
          <w:spacing w:val="-2"/>
        </w:rPr>
        <w:t>masing</w:t>
      </w:r>
    </w:p>
    <w:p w:rsidR="00977BC6" w:rsidRDefault="00977BC6">
      <w:pPr>
        <w:pStyle w:val="BodyText"/>
        <w:spacing w:before="121"/>
      </w:pPr>
    </w:p>
    <w:p w:rsidR="00977BC6" w:rsidRDefault="003C22F3">
      <w:pPr>
        <w:pStyle w:val="BodyText"/>
        <w:spacing w:line="482" w:lineRule="auto"/>
        <w:ind w:left="568" w:right="1107"/>
      </w:pPr>
      <w:r>
        <w:t xml:space="preserve">Nilai </w:t>
      </w:r>
      <w:r>
        <w:rPr>
          <w:i/>
        </w:rPr>
        <w:t xml:space="preserve">koefisien alpha </w:t>
      </w:r>
      <w:r>
        <w:t>(r) dibandingkan dengan koefisien r</w:t>
      </w:r>
      <w:r>
        <w:rPr>
          <w:vertAlign w:val="subscript"/>
        </w:rPr>
        <w:t>tabel.</w:t>
      </w:r>
      <w:r>
        <w:t xml:space="preserve"> Apabila nilai r</w:t>
      </w:r>
      <w:r>
        <w:rPr>
          <w:vertAlign w:val="subscript"/>
        </w:rPr>
        <w:t>11</w:t>
      </w:r>
      <w:r>
        <w:t xml:space="preserve"> &gt;</w:t>
      </w:r>
      <w:r>
        <w:rPr>
          <w:spacing w:val="80"/>
        </w:rPr>
        <w:t xml:space="preserve"> </w:t>
      </w:r>
      <w:r>
        <w:t>r</w:t>
      </w:r>
      <w:r>
        <w:rPr>
          <w:vertAlign w:val="subscript"/>
        </w:rPr>
        <w:t>tabel,</w:t>
      </w:r>
      <w:r>
        <w:t xml:space="preserve"> maka instrumen penelitian dinyatakan reliabel.</w:t>
      </w:r>
    </w:p>
    <w:p w:rsidR="00977BC6" w:rsidRDefault="003C22F3">
      <w:pPr>
        <w:pStyle w:val="ListParagraph"/>
        <w:numPr>
          <w:ilvl w:val="2"/>
          <w:numId w:val="8"/>
        </w:numPr>
        <w:tabs>
          <w:tab w:val="left" w:pos="1561"/>
        </w:tabs>
        <w:spacing w:before="196"/>
        <w:ind w:left="1561"/>
        <w:jc w:val="left"/>
        <w:rPr>
          <w:sz w:val="24"/>
        </w:rPr>
      </w:pPr>
      <w:r>
        <w:rPr>
          <w:sz w:val="24"/>
        </w:rPr>
        <w:t>Analisis</w:t>
      </w:r>
      <w:r>
        <w:rPr>
          <w:spacing w:val="-2"/>
          <w:sz w:val="24"/>
        </w:rPr>
        <w:t xml:space="preserve"> SERVQUAL</w:t>
      </w:r>
    </w:p>
    <w:p w:rsidR="00977BC6" w:rsidRDefault="00977BC6">
      <w:pPr>
        <w:pStyle w:val="BodyText"/>
        <w:spacing w:before="199"/>
      </w:pPr>
    </w:p>
    <w:p w:rsidR="00977BC6" w:rsidRDefault="003C22F3">
      <w:pPr>
        <w:pStyle w:val="BodyText"/>
        <w:spacing w:line="480" w:lineRule="auto"/>
        <w:ind w:left="568" w:right="992" w:firstLine="720"/>
        <w:jc w:val="both"/>
      </w:pPr>
      <w:r>
        <w:t>Untuk mengukur kualitas layanan pendidikan dengan menggunakan metode</w:t>
      </w:r>
      <w:r>
        <w:rPr>
          <w:spacing w:val="60"/>
        </w:rPr>
        <w:t xml:space="preserve"> </w:t>
      </w:r>
      <w:r>
        <w:t>SERVQUAL</w:t>
      </w:r>
      <w:r>
        <w:rPr>
          <w:spacing w:val="59"/>
        </w:rPr>
        <w:t xml:space="preserve"> </w:t>
      </w:r>
      <w:r>
        <w:t>didasarkan</w:t>
      </w:r>
      <w:r>
        <w:rPr>
          <w:spacing w:val="63"/>
        </w:rPr>
        <w:t xml:space="preserve"> </w:t>
      </w:r>
      <w:r>
        <w:t>pada</w:t>
      </w:r>
      <w:r>
        <w:rPr>
          <w:spacing w:val="63"/>
        </w:rPr>
        <w:t xml:space="preserve"> </w:t>
      </w:r>
      <w:r>
        <w:t>skala</w:t>
      </w:r>
      <w:r>
        <w:rPr>
          <w:spacing w:val="62"/>
        </w:rPr>
        <w:t xml:space="preserve"> </w:t>
      </w:r>
      <w:r>
        <w:t>multi-item</w:t>
      </w:r>
      <w:r>
        <w:rPr>
          <w:spacing w:val="67"/>
        </w:rPr>
        <w:t xml:space="preserve"> </w:t>
      </w:r>
      <w:r>
        <w:t>yang</w:t>
      </w:r>
      <w:r>
        <w:rPr>
          <w:spacing w:val="61"/>
        </w:rPr>
        <w:t xml:space="preserve"> </w:t>
      </w:r>
      <w:r>
        <w:t>dirancang</w:t>
      </w:r>
      <w:r>
        <w:rPr>
          <w:spacing w:val="62"/>
        </w:rPr>
        <w:t xml:space="preserve"> </w:t>
      </w:r>
      <w:r>
        <w:rPr>
          <w:spacing w:val="-2"/>
        </w:rPr>
        <w:t>untuk</w:t>
      </w:r>
    </w:p>
    <w:p w:rsidR="00977BC6" w:rsidRDefault="003C22F3">
      <w:pPr>
        <w:pStyle w:val="BodyText"/>
        <w:spacing w:before="91"/>
        <w:rPr>
          <w:sz w:val="20"/>
        </w:rPr>
      </w:pPr>
      <w:r>
        <w:rPr>
          <w:noProof/>
          <w:sz w:val="20"/>
          <w:lang w:val="id-ID" w:eastAsia="id-ID"/>
        </w:rPr>
        <mc:AlternateContent>
          <mc:Choice Requires="wps">
            <w:drawing>
              <wp:anchor distT="0" distB="0" distL="0" distR="0" simplePos="0" relativeHeight="487607808" behindDoc="1" locked="0" layoutInCell="1" allowOverlap="1">
                <wp:simplePos x="0" y="0"/>
                <wp:positionH relativeFrom="page">
                  <wp:posOffset>1440433</wp:posOffset>
                </wp:positionH>
                <wp:positionV relativeFrom="paragraph">
                  <wp:posOffset>219096</wp:posOffset>
                </wp:positionV>
                <wp:extent cx="1829435" cy="9525"/>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7.251671pt;width:144.020pt;height:.71997pt;mso-position-horizontal-relative:page;mso-position-vertical-relative:paragraph;z-index:-15708672;mso-wrap-distance-left:0;mso-wrap-distance-right:0" id="docshape76" filled="true" fillcolor="#000000" stroked="false">
                <v:fill type="solid"/>
                <w10:wrap type="topAndBottom"/>
              </v:rect>
            </w:pict>
          </mc:Fallback>
        </mc:AlternateContent>
      </w:r>
    </w:p>
    <w:p w:rsidR="00977BC6" w:rsidRDefault="003C22F3">
      <w:pPr>
        <w:spacing w:before="102"/>
        <w:ind w:left="568"/>
        <w:rPr>
          <w:sz w:val="20"/>
        </w:rPr>
      </w:pPr>
      <w:r>
        <w:rPr>
          <w:rFonts w:ascii="Calibri"/>
          <w:sz w:val="20"/>
          <w:vertAlign w:val="superscript"/>
        </w:rPr>
        <w:t>51</w:t>
      </w:r>
      <w:r>
        <w:rPr>
          <w:rFonts w:ascii="Calibri"/>
          <w:spacing w:val="-2"/>
          <w:sz w:val="20"/>
        </w:rPr>
        <w:t xml:space="preserve"> </w:t>
      </w:r>
      <w:r>
        <w:rPr>
          <w:sz w:val="20"/>
        </w:rPr>
        <w:t>Siregar,</w:t>
      </w:r>
      <w:r>
        <w:rPr>
          <w:spacing w:val="-5"/>
          <w:sz w:val="20"/>
        </w:rPr>
        <w:t xml:space="preserve"> </w:t>
      </w:r>
      <w:r>
        <w:rPr>
          <w:sz w:val="20"/>
        </w:rPr>
        <w:t>Hlm.</w:t>
      </w:r>
      <w:r>
        <w:rPr>
          <w:spacing w:val="-5"/>
          <w:sz w:val="20"/>
        </w:rPr>
        <w:t xml:space="preserve"> 50.</w:t>
      </w:r>
    </w:p>
    <w:p w:rsidR="00977BC6" w:rsidRDefault="00977BC6">
      <w:pPr>
        <w:rPr>
          <w:sz w:val="20"/>
        </w:rPr>
        <w:sectPr w:rsidR="00977BC6">
          <w:pgSz w:w="11910" w:h="16840"/>
          <w:pgMar w:top="1920" w:right="708" w:bottom="1200" w:left="1700" w:header="0" w:footer="1002" w:gutter="0"/>
          <w:cols w:space="720"/>
        </w:sectPr>
      </w:pPr>
    </w:p>
    <w:p w:rsidR="00977BC6" w:rsidRDefault="00977BC6">
      <w:pPr>
        <w:pStyle w:val="BodyText"/>
        <w:spacing w:before="45"/>
      </w:pPr>
    </w:p>
    <w:p w:rsidR="00977BC6" w:rsidRDefault="003C22F3">
      <w:pPr>
        <w:pStyle w:val="BodyText"/>
        <w:spacing w:before="1" w:line="480" w:lineRule="auto"/>
        <w:ind w:left="568" w:right="987"/>
        <w:jc w:val="both"/>
      </w:pPr>
      <w:r>
        <w:t>mengukur persepsi dan ekspektasi pelanggan, serta gap di antara keduanya pada lima dimensi utama kualitas layanan yakni bukti fisik/</w:t>
      </w:r>
      <w:r>
        <w:rPr>
          <w:i/>
        </w:rPr>
        <w:t>tangible</w:t>
      </w:r>
      <w:r>
        <w:t>, daya tanggap/</w:t>
      </w:r>
      <w:r>
        <w:rPr>
          <w:i/>
        </w:rPr>
        <w:t>responsiveness</w:t>
      </w:r>
      <w:r>
        <w:t>, reliabilitas/</w:t>
      </w:r>
      <w:r>
        <w:rPr>
          <w:i/>
        </w:rPr>
        <w:t>reliability</w:t>
      </w:r>
      <w:r>
        <w:t>, empati/</w:t>
      </w:r>
      <w:r>
        <w:rPr>
          <w:i/>
        </w:rPr>
        <w:t xml:space="preserve">empathy </w:t>
      </w:r>
      <w:r>
        <w:t>dan jaminan/</w:t>
      </w:r>
      <w:r>
        <w:rPr>
          <w:i/>
        </w:rPr>
        <w:t>assurance</w:t>
      </w:r>
      <w:r>
        <w:t>. Evaluasi kualitas lay</w:t>
      </w:r>
      <w:r>
        <w:t>anan/jasa dengan menggunakan model SERVQUAL mencakup perhitungan perbedaan nilai antara nilai yang diberikan para pelanggan untuk setiap pasang pernyataan berkaitan dengan persepsi dan ekspektasi. Skor SERVQUAL untuk setiap pernyataan, bagi masing-masing p</w:t>
      </w:r>
      <w:r>
        <w:t>elanggan dapat dihitung dengan menggunakan rumus, sebagai berikut :</w:t>
      </w:r>
      <w:r>
        <w:rPr>
          <w:vertAlign w:val="superscript"/>
        </w:rPr>
        <w:t>52</w:t>
      </w:r>
    </w:p>
    <w:p w:rsidR="00977BC6" w:rsidRDefault="003C22F3">
      <w:pPr>
        <w:pStyle w:val="BodyText"/>
        <w:spacing w:before="11"/>
        <w:rPr>
          <w:sz w:val="11"/>
        </w:rPr>
      </w:pPr>
      <w:r>
        <w:rPr>
          <w:noProof/>
          <w:sz w:val="11"/>
          <w:lang w:val="id-ID" w:eastAsia="id-ID"/>
        </w:rPr>
        <mc:AlternateContent>
          <mc:Choice Requires="wps">
            <w:drawing>
              <wp:anchor distT="0" distB="0" distL="0" distR="0" simplePos="0" relativeHeight="487608832" behindDoc="1" locked="0" layoutInCell="1" allowOverlap="1">
                <wp:simplePos x="0" y="0"/>
                <wp:positionH relativeFrom="page">
                  <wp:posOffset>3028950</wp:posOffset>
                </wp:positionH>
                <wp:positionV relativeFrom="paragraph">
                  <wp:posOffset>105790</wp:posOffset>
                </wp:positionV>
                <wp:extent cx="1431925" cy="272415"/>
                <wp:effectExtent l="0" t="0" r="0" b="0"/>
                <wp:wrapTopAndBottom/>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1925" cy="272415"/>
                        </a:xfrm>
                        <a:prstGeom prst="rect">
                          <a:avLst/>
                        </a:prstGeom>
                        <a:ln w="6350">
                          <a:solidFill>
                            <a:srgbClr val="000000"/>
                          </a:solidFill>
                          <a:prstDash val="solid"/>
                        </a:ln>
                      </wps:spPr>
                      <wps:txbx>
                        <w:txbxContent>
                          <w:p w:rsidR="00977BC6" w:rsidRDefault="003C22F3">
                            <w:pPr>
                              <w:spacing w:before="72"/>
                              <w:ind w:left="633"/>
                              <w:rPr>
                                <w:rFonts w:ascii="Cambria Math" w:eastAsia="Cambria Math" w:hAnsi="Cambria Math"/>
                              </w:rPr>
                            </w:pPr>
                            <w:r>
                              <w:rPr>
                                <w:rFonts w:ascii="Cambria Math" w:eastAsia="Cambria Math" w:hAnsi="Cambria Math"/>
                              </w:rPr>
                              <w:t>Q</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12"/>
                              </w:rPr>
                              <w:t xml:space="preserve"> </w:t>
                            </w:r>
                            <w:r>
                              <w:rPr>
                                <w:rFonts w:ascii="Cambria Math" w:eastAsia="Cambria Math" w:hAnsi="Cambria Math"/>
                              </w:rPr>
                              <w:t>𝑃</w:t>
                            </w:r>
                            <w:r>
                              <w:rPr>
                                <w:rFonts w:ascii="Cambria Math" w:eastAsia="Cambria Math" w:hAnsi="Cambria Math"/>
                                <w:spacing w:val="4"/>
                              </w:rPr>
                              <w:t xml:space="preserve"> </w:t>
                            </w:r>
                            <w:r>
                              <w:rPr>
                                <w:rFonts w:ascii="Cambria Math" w:eastAsia="Cambria Math" w:hAnsi="Cambria Math"/>
                              </w:rPr>
                              <w:t>−</w:t>
                            </w:r>
                            <w:r>
                              <w:rPr>
                                <w:rFonts w:ascii="Cambria Math" w:eastAsia="Cambria Math" w:hAnsi="Cambria Math"/>
                              </w:rPr>
                              <w:t xml:space="preserve"> </w:t>
                            </w:r>
                            <w:r>
                              <w:rPr>
                                <w:rFonts w:ascii="Cambria Math" w:eastAsia="Cambria Math" w:hAnsi="Cambria Math"/>
                                <w:spacing w:val="-10"/>
                              </w:rPr>
                              <w:t>𝐸</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38.5pt;margin-top:8.329922pt;width:112.75pt;height:21.45pt;mso-position-horizontal-relative:page;mso-position-vertical-relative:paragraph;z-index:-15707648;mso-wrap-distance-left:0;mso-wrap-distance-right:0" type="#_x0000_t202" id="docshape77" filled="false" stroked="true" strokeweight=".5pt" strokecolor="#000000">
                <v:textbox inset="0,0,0,0">
                  <w:txbxContent>
                    <w:p>
                      <w:pPr>
                        <w:spacing w:before="72"/>
                        <w:ind w:left="633" w:right="0" w:firstLine="0"/>
                        <w:jc w:val="left"/>
                        <w:rPr>
                          <w:rFonts w:ascii="Cambria Math" w:hAnsi="Cambria Math" w:eastAsia="Cambria Math"/>
                          <w:sz w:val="22"/>
                        </w:rPr>
                      </w:pPr>
                      <w:r>
                        <w:rPr>
                          <w:rFonts w:ascii="Cambria Math" w:hAnsi="Cambria Math" w:eastAsia="Cambria Math"/>
                          <w:sz w:val="22"/>
                        </w:rPr>
                        <w:t>Q</w:t>
                      </w:r>
                      <w:r>
                        <w:rPr>
                          <w:rFonts w:ascii="Cambria Math" w:hAnsi="Cambria Math" w:eastAsia="Cambria Math"/>
                          <w:spacing w:val="13"/>
                          <w:sz w:val="22"/>
                        </w:rPr>
                        <w:t> </w:t>
                      </w:r>
                      <w:r>
                        <w:rPr>
                          <w:rFonts w:ascii="Cambria Math" w:hAnsi="Cambria Math" w:eastAsia="Cambria Math"/>
                          <w:sz w:val="22"/>
                        </w:rPr>
                        <w:t>=</w:t>
                      </w:r>
                      <w:r>
                        <w:rPr>
                          <w:rFonts w:ascii="Cambria Math" w:hAnsi="Cambria Math" w:eastAsia="Cambria Math"/>
                          <w:spacing w:val="12"/>
                          <w:sz w:val="22"/>
                        </w:rPr>
                        <w:t> </w:t>
                      </w:r>
                      <w:r>
                        <w:rPr>
                          <w:rFonts w:ascii="Cambria Math" w:hAnsi="Cambria Math" w:eastAsia="Cambria Math"/>
                          <w:sz w:val="22"/>
                        </w:rPr>
                        <w:t>𝑃</w:t>
                      </w:r>
                      <w:r>
                        <w:rPr>
                          <w:rFonts w:ascii="Cambria Math" w:hAnsi="Cambria Math" w:eastAsia="Cambria Math"/>
                          <w:spacing w:val="4"/>
                          <w:sz w:val="22"/>
                        </w:rPr>
                        <w:t> </w:t>
                      </w:r>
                      <w:r>
                        <w:rPr>
                          <w:rFonts w:ascii="Cambria Math" w:hAnsi="Cambria Math" w:eastAsia="Cambria Math"/>
                          <w:sz w:val="22"/>
                        </w:rPr>
                        <w:t>− </w:t>
                      </w:r>
                      <w:r>
                        <w:rPr>
                          <w:rFonts w:ascii="Cambria Math" w:hAnsi="Cambria Math" w:eastAsia="Cambria Math"/>
                          <w:spacing w:val="-10"/>
                          <w:sz w:val="22"/>
                        </w:rPr>
                        <w:t>𝐸</w:t>
                      </w:r>
                    </w:p>
                  </w:txbxContent>
                </v:textbox>
                <v:stroke dashstyle="solid"/>
                <w10:wrap type="topAndBottom"/>
              </v:shape>
            </w:pict>
          </mc:Fallback>
        </mc:AlternateContent>
      </w:r>
    </w:p>
    <w:p w:rsidR="00977BC6" w:rsidRDefault="00977BC6">
      <w:pPr>
        <w:pStyle w:val="BodyText"/>
        <w:spacing w:before="82"/>
      </w:pPr>
    </w:p>
    <w:p w:rsidR="00977BC6" w:rsidRDefault="003C22F3">
      <w:pPr>
        <w:pStyle w:val="BodyText"/>
        <w:ind w:left="1288"/>
      </w:pPr>
      <w:r>
        <w:t>Keterangan</w:t>
      </w:r>
      <w:r>
        <w:rPr>
          <w:spacing w:val="-4"/>
        </w:rPr>
        <w:t xml:space="preserve"> </w:t>
      </w:r>
      <w:r>
        <w:rPr>
          <w:spacing w:val="-10"/>
        </w:rPr>
        <w:t>:</w:t>
      </w:r>
    </w:p>
    <w:p w:rsidR="00977BC6" w:rsidRDefault="00977BC6">
      <w:pPr>
        <w:pStyle w:val="BodyText"/>
        <w:spacing w:before="199"/>
      </w:pPr>
    </w:p>
    <w:p w:rsidR="00977BC6" w:rsidRDefault="003C22F3">
      <w:pPr>
        <w:spacing w:before="1"/>
        <w:ind w:left="1288"/>
        <w:rPr>
          <w:sz w:val="24"/>
        </w:rPr>
      </w:pPr>
      <w:r>
        <w:rPr>
          <w:sz w:val="24"/>
        </w:rPr>
        <w:t>Q</w:t>
      </w:r>
      <w:r>
        <w:rPr>
          <w:spacing w:val="-1"/>
          <w:sz w:val="24"/>
        </w:rPr>
        <w:t xml:space="preserve"> </w:t>
      </w:r>
      <w:r>
        <w:rPr>
          <w:sz w:val="24"/>
        </w:rPr>
        <w:t>: Skor</w:t>
      </w:r>
      <w:r>
        <w:rPr>
          <w:spacing w:val="-1"/>
          <w:sz w:val="24"/>
        </w:rPr>
        <w:t xml:space="preserve"> </w:t>
      </w:r>
      <w:r>
        <w:rPr>
          <w:i/>
          <w:sz w:val="24"/>
        </w:rPr>
        <w:t>Quality</w:t>
      </w:r>
      <w:r>
        <w:rPr>
          <w:sz w:val="24"/>
        </w:rPr>
        <w:t>/Kualitas</w:t>
      </w:r>
      <w:r>
        <w:rPr>
          <w:spacing w:val="1"/>
          <w:sz w:val="24"/>
        </w:rPr>
        <w:t xml:space="preserve"> </w:t>
      </w:r>
      <w:r>
        <w:rPr>
          <w:spacing w:val="-2"/>
          <w:sz w:val="24"/>
        </w:rPr>
        <w:t>Layanan</w:t>
      </w:r>
    </w:p>
    <w:p w:rsidR="00977BC6" w:rsidRDefault="003C22F3">
      <w:pPr>
        <w:pStyle w:val="BodyText"/>
        <w:spacing w:before="276" w:line="480" w:lineRule="auto"/>
        <w:ind w:left="1288" w:right="994"/>
      </w:pPr>
      <w:r>
        <w:t>P</w:t>
      </w:r>
      <w:r>
        <w:rPr>
          <w:spacing w:val="40"/>
        </w:rPr>
        <w:t xml:space="preserve"> </w:t>
      </w:r>
      <w:r>
        <w:t>:</w:t>
      </w:r>
      <w:r>
        <w:rPr>
          <w:spacing w:val="-5"/>
        </w:rPr>
        <w:t xml:space="preserve"> </w:t>
      </w:r>
      <w:r>
        <w:t>Skor</w:t>
      </w:r>
      <w:r>
        <w:rPr>
          <w:spacing w:val="-5"/>
        </w:rPr>
        <w:t xml:space="preserve"> </w:t>
      </w:r>
      <w:r>
        <w:rPr>
          <w:i/>
        </w:rPr>
        <w:t>Perceived</w:t>
      </w:r>
      <w:r>
        <w:t>/Pelayanan</w:t>
      </w:r>
      <w:r>
        <w:rPr>
          <w:spacing w:val="-1"/>
        </w:rPr>
        <w:t xml:space="preserve"> </w:t>
      </w:r>
      <w:r>
        <w:t>yang</w:t>
      </w:r>
      <w:r>
        <w:rPr>
          <w:spacing w:val="-8"/>
        </w:rPr>
        <w:t xml:space="preserve"> </w:t>
      </w:r>
      <w:r>
        <w:t>sesungguhnya</w:t>
      </w:r>
      <w:r>
        <w:rPr>
          <w:spacing w:val="-2"/>
        </w:rPr>
        <w:t xml:space="preserve"> </w:t>
      </w:r>
      <w:r>
        <w:t>diterima</w:t>
      </w:r>
      <w:r>
        <w:rPr>
          <w:spacing w:val="-6"/>
        </w:rPr>
        <w:t xml:space="preserve"> </w:t>
      </w:r>
      <w:r>
        <w:t>atau</w:t>
      </w:r>
      <w:r>
        <w:rPr>
          <w:spacing w:val="-5"/>
        </w:rPr>
        <w:t xml:space="preserve"> </w:t>
      </w:r>
      <w:r>
        <w:t>dirasakan E</w:t>
      </w:r>
      <w:r>
        <w:rPr>
          <w:spacing w:val="40"/>
        </w:rPr>
        <w:t xml:space="preserve"> </w:t>
      </w:r>
      <w:r>
        <w:t xml:space="preserve">: Skor </w:t>
      </w:r>
      <w:r>
        <w:rPr>
          <w:i/>
        </w:rPr>
        <w:t>Expectation</w:t>
      </w:r>
      <w:r>
        <w:t>/Harapan Pelanggan atas Kualitas Layanan</w:t>
      </w:r>
    </w:p>
    <w:p w:rsidR="00977BC6" w:rsidRDefault="00977BC6">
      <w:pPr>
        <w:pStyle w:val="BodyText"/>
        <w:spacing w:before="275"/>
      </w:pPr>
    </w:p>
    <w:p w:rsidR="00977BC6" w:rsidRDefault="003C22F3">
      <w:pPr>
        <w:pStyle w:val="BodyText"/>
        <w:spacing w:before="1"/>
        <w:ind w:left="568"/>
        <w:jc w:val="both"/>
      </w:pPr>
      <w:r>
        <w:t>Ketentuannya</w:t>
      </w:r>
      <w:r>
        <w:rPr>
          <w:spacing w:val="-2"/>
        </w:rPr>
        <w:t xml:space="preserve"> </w:t>
      </w:r>
      <w:r>
        <w:t>sebagai</w:t>
      </w:r>
      <w:r>
        <w:rPr>
          <w:spacing w:val="-1"/>
        </w:rPr>
        <w:t xml:space="preserve"> </w:t>
      </w:r>
      <w:r>
        <w:t>berikut</w:t>
      </w:r>
      <w:r>
        <w:rPr>
          <w:spacing w:val="-1"/>
        </w:rPr>
        <w:t xml:space="preserve"> </w:t>
      </w:r>
      <w:r>
        <w:rPr>
          <w:spacing w:val="-10"/>
        </w:rPr>
        <w:t>:</w:t>
      </w:r>
    </w:p>
    <w:p w:rsidR="00977BC6" w:rsidRDefault="00977BC6">
      <w:pPr>
        <w:pStyle w:val="BodyText"/>
      </w:pPr>
    </w:p>
    <w:p w:rsidR="00977BC6" w:rsidRDefault="003C22F3">
      <w:pPr>
        <w:pStyle w:val="ListParagraph"/>
        <w:numPr>
          <w:ilvl w:val="0"/>
          <w:numId w:val="7"/>
        </w:numPr>
        <w:tabs>
          <w:tab w:val="left" w:pos="1288"/>
        </w:tabs>
        <w:spacing w:line="480" w:lineRule="auto"/>
        <w:ind w:right="995"/>
        <w:rPr>
          <w:sz w:val="24"/>
        </w:rPr>
      </w:pPr>
      <w:r>
        <w:rPr>
          <w:sz w:val="24"/>
        </w:rPr>
        <w:t>Apabila</w:t>
      </w:r>
      <w:r>
        <w:rPr>
          <w:spacing w:val="-3"/>
          <w:sz w:val="24"/>
        </w:rPr>
        <w:t xml:space="preserve"> </w:t>
      </w:r>
      <w:r>
        <w:rPr>
          <w:sz w:val="24"/>
        </w:rPr>
        <w:t>Q</w:t>
      </w:r>
      <w:r>
        <w:rPr>
          <w:spacing w:val="-2"/>
          <w:sz w:val="24"/>
        </w:rPr>
        <w:t xml:space="preserve"> </w:t>
      </w:r>
      <w:r>
        <w:rPr>
          <w:sz w:val="24"/>
        </w:rPr>
        <w:t>&lt;</w:t>
      </w:r>
      <w:r>
        <w:rPr>
          <w:spacing w:val="-3"/>
          <w:sz w:val="24"/>
        </w:rPr>
        <w:t xml:space="preserve"> </w:t>
      </w:r>
      <w:r>
        <w:rPr>
          <w:sz w:val="24"/>
        </w:rPr>
        <w:t>0</w:t>
      </w:r>
      <w:r>
        <w:rPr>
          <w:spacing w:val="40"/>
          <w:sz w:val="24"/>
        </w:rPr>
        <w:t xml:space="preserve"> </w:t>
      </w:r>
      <w:r>
        <w:rPr>
          <w:sz w:val="24"/>
        </w:rPr>
        <w:t>maka</w:t>
      </w:r>
      <w:r>
        <w:rPr>
          <w:spacing w:val="26"/>
          <w:sz w:val="24"/>
        </w:rPr>
        <w:t xml:space="preserve"> </w:t>
      </w:r>
      <w:r>
        <w:rPr>
          <w:sz w:val="24"/>
        </w:rPr>
        <w:t>ES</w:t>
      </w:r>
      <w:r>
        <w:rPr>
          <w:spacing w:val="28"/>
          <w:sz w:val="24"/>
        </w:rPr>
        <w:t xml:space="preserve"> </w:t>
      </w:r>
      <w:r>
        <w:rPr>
          <w:sz w:val="24"/>
        </w:rPr>
        <w:t>&gt;</w:t>
      </w:r>
      <w:r>
        <w:rPr>
          <w:spacing w:val="29"/>
          <w:sz w:val="24"/>
        </w:rPr>
        <w:t xml:space="preserve"> </w:t>
      </w:r>
      <w:r>
        <w:rPr>
          <w:sz w:val="24"/>
        </w:rPr>
        <w:t>PS,</w:t>
      </w:r>
      <w:r>
        <w:rPr>
          <w:spacing w:val="27"/>
          <w:sz w:val="24"/>
        </w:rPr>
        <w:t xml:space="preserve"> </w:t>
      </w:r>
      <w:r>
        <w:rPr>
          <w:sz w:val="24"/>
        </w:rPr>
        <w:t>mahasiswa</w:t>
      </w:r>
      <w:r>
        <w:rPr>
          <w:spacing w:val="26"/>
          <w:sz w:val="24"/>
        </w:rPr>
        <w:t xml:space="preserve"> </w:t>
      </w:r>
      <w:r>
        <w:rPr>
          <w:sz w:val="24"/>
        </w:rPr>
        <w:t>kurang</w:t>
      </w:r>
      <w:r>
        <w:rPr>
          <w:spacing w:val="25"/>
          <w:sz w:val="24"/>
        </w:rPr>
        <w:t xml:space="preserve"> </w:t>
      </w:r>
      <w:r>
        <w:rPr>
          <w:sz w:val="24"/>
        </w:rPr>
        <w:t>puas</w:t>
      </w:r>
      <w:r>
        <w:rPr>
          <w:spacing w:val="30"/>
          <w:sz w:val="24"/>
        </w:rPr>
        <w:t xml:space="preserve"> </w:t>
      </w:r>
      <w:r>
        <w:rPr>
          <w:sz w:val="24"/>
        </w:rPr>
        <w:t>atas</w:t>
      </w:r>
      <w:r>
        <w:rPr>
          <w:spacing w:val="27"/>
          <w:sz w:val="24"/>
        </w:rPr>
        <w:t xml:space="preserve"> </w:t>
      </w:r>
      <w:r>
        <w:rPr>
          <w:sz w:val="24"/>
        </w:rPr>
        <w:t>layanan/jasa yang diterima</w:t>
      </w:r>
    </w:p>
    <w:p w:rsidR="00977BC6" w:rsidRDefault="003C22F3">
      <w:pPr>
        <w:pStyle w:val="ListParagraph"/>
        <w:numPr>
          <w:ilvl w:val="0"/>
          <w:numId w:val="7"/>
        </w:numPr>
        <w:tabs>
          <w:tab w:val="left" w:pos="1288"/>
        </w:tabs>
        <w:spacing w:line="480" w:lineRule="auto"/>
        <w:ind w:right="992"/>
        <w:rPr>
          <w:sz w:val="24"/>
        </w:rPr>
      </w:pPr>
      <w:r>
        <w:rPr>
          <w:sz w:val="24"/>
        </w:rPr>
        <w:t>Apabila</w:t>
      </w:r>
      <w:r>
        <w:rPr>
          <w:spacing w:val="-3"/>
          <w:sz w:val="24"/>
        </w:rPr>
        <w:t xml:space="preserve"> </w:t>
      </w:r>
      <w:r>
        <w:rPr>
          <w:sz w:val="24"/>
        </w:rPr>
        <w:t>Q</w:t>
      </w:r>
      <w:r>
        <w:rPr>
          <w:spacing w:val="-2"/>
          <w:sz w:val="24"/>
        </w:rPr>
        <w:t xml:space="preserve"> </w:t>
      </w:r>
      <w:r>
        <w:rPr>
          <w:sz w:val="24"/>
        </w:rPr>
        <w:t>=</w:t>
      </w:r>
      <w:r>
        <w:rPr>
          <w:spacing w:val="-4"/>
          <w:sz w:val="24"/>
        </w:rPr>
        <w:t xml:space="preserve"> </w:t>
      </w:r>
      <w:r>
        <w:rPr>
          <w:sz w:val="24"/>
        </w:rPr>
        <w:t>0</w:t>
      </w:r>
      <w:r>
        <w:rPr>
          <w:spacing w:val="40"/>
          <w:sz w:val="24"/>
        </w:rPr>
        <w:t xml:space="preserve"> </w:t>
      </w:r>
      <w:r>
        <w:rPr>
          <w:sz w:val="24"/>
        </w:rPr>
        <w:t>maka</w:t>
      </w:r>
      <w:r>
        <w:rPr>
          <w:spacing w:val="40"/>
          <w:sz w:val="24"/>
        </w:rPr>
        <w:t xml:space="preserve"> </w:t>
      </w:r>
      <w:r>
        <w:rPr>
          <w:sz w:val="24"/>
        </w:rPr>
        <w:t>ES</w:t>
      </w:r>
      <w:r>
        <w:rPr>
          <w:spacing w:val="40"/>
          <w:sz w:val="24"/>
        </w:rPr>
        <w:t xml:space="preserve"> </w:t>
      </w:r>
      <w:r>
        <w:rPr>
          <w:sz w:val="24"/>
        </w:rPr>
        <w:t>=</w:t>
      </w:r>
      <w:r>
        <w:rPr>
          <w:spacing w:val="40"/>
          <w:sz w:val="24"/>
        </w:rPr>
        <w:t xml:space="preserve"> </w:t>
      </w:r>
      <w:r>
        <w:rPr>
          <w:sz w:val="24"/>
        </w:rPr>
        <w:t>PS,</w:t>
      </w:r>
      <w:r>
        <w:rPr>
          <w:spacing w:val="40"/>
          <w:sz w:val="24"/>
        </w:rPr>
        <w:t xml:space="preserve"> </w:t>
      </w:r>
      <w:r>
        <w:rPr>
          <w:sz w:val="24"/>
        </w:rPr>
        <w:t>mahasiswa</w:t>
      </w:r>
      <w:r>
        <w:rPr>
          <w:spacing w:val="40"/>
          <w:sz w:val="24"/>
        </w:rPr>
        <w:t xml:space="preserve"> </w:t>
      </w:r>
      <w:r>
        <w:rPr>
          <w:sz w:val="24"/>
        </w:rPr>
        <w:t>puas</w:t>
      </w:r>
      <w:r>
        <w:rPr>
          <w:spacing w:val="40"/>
          <w:sz w:val="24"/>
        </w:rPr>
        <w:t xml:space="preserve"> </w:t>
      </w:r>
      <w:r>
        <w:rPr>
          <w:sz w:val="24"/>
        </w:rPr>
        <w:t>atas</w:t>
      </w:r>
      <w:r>
        <w:rPr>
          <w:spacing w:val="40"/>
          <w:sz w:val="24"/>
        </w:rPr>
        <w:t xml:space="preserve"> </w:t>
      </w:r>
      <w:r>
        <w:rPr>
          <w:sz w:val="24"/>
        </w:rPr>
        <w:t>layanan/jasa</w:t>
      </w:r>
      <w:r>
        <w:rPr>
          <w:spacing w:val="40"/>
          <w:sz w:val="24"/>
        </w:rPr>
        <w:t xml:space="preserve"> </w:t>
      </w:r>
      <w:r>
        <w:rPr>
          <w:sz w:val="24"/>
        </w:rPr>
        <w:t xml:space="preserve">yang </w:t>
      </w:r>
      <w:r>
        <w:rPr>
          <w:spacing w:val="-2"/>
          <w:sz w:val="24"/>
        </w:rPr>
        <w:t>diterima</w:t>
      </w:r>
    </w:p>
    <w:p w:rsidR="00977BC6" w:rsidRDefault="003C22F3">
      <w:pPr>
        <w:pStyle w:val="ListParagraph"/>
        <w:numPr>
          <w:ilvl w:val="0"/>
          <w:numId w:val="7"/>
        </w:numPr>
        <w:tabs>
          <w:tab w:val="left" w:pos="1288"/>
        </w:tabs>
        <w:spacing w:line="480" w:lineRule="auto"/>
        <w:ind w:right="994"/>
        <w:rPr>
          <w:sz w:val="24"/>
        </w:rPr>
      </w:pPr>
      <w:r>
        <w:rPr>
          <w:sz w:val="24"/>
        </w:rPr>
        <w:t>Apabila</w:t>
      </w:r>
      <w:r>
        <w:rPr>
          <w:spacing w:val="-3"/>
          <w:sz w:val="24"/>
        </w:rPr>
        <w:t xml:space="preserve"> </w:t>
      </w:r>
      <w:r>
        <w:rPr>
          <w:sz w:val="24"/>
        </w:rPr>
        <w:t>Q</w:t>
      </w:r>
      <w:r>
        <w:rPr>
          <w:spacing w:val="-2"/>
          <w:sz w:val="24"/>
        </w:rPr>
        <w:t xml:space="preserve"> </w:t>
      </w:r>
      <w:r>
        <w:rPr>
          <w:sz w:val="24"/>
        </w:rPr>
        <w:t>&gt;</w:t>
      </w:r>
      <w:r>
        <w:rPr>
          <w:spacing w:val="-3"/>
          <w:sz w:val="24"/>
        </w:rPr>
        <w:t xml:space="preserve"> </w:t>
      </w:r>
      <w:r>
        <w:rPr>
          <w:sz w:val="24"/>
        </w:rPr>
        <w:t>0</w:t>
      </w:r>
      <w:r>
        <w:rPr>
          <w:spacing w:val="40"/>
          <w:sz w:val="24"/>
        </w:rPr>
        <w:t xml:space="preserve"> </w:t>
      </w:r>
      <w:r>
        <w:rPr>
          <w:sz w:val="24"/>
        </w:rPr>
        <w:t>maka</w:t>
      </w:r>
      <w:r>
        <w:rPr>
          <w:spacing w:val="33"/>
          <w:sz w:val="24"/>
        </w:rPr>
        <w:t xml:space="preserve"> </w:t>
      </w:r>
      <w:r>
        <w:rPr>
          <w:sz w:val="24"/>
        </w:rPr>
        <w:t>ES</w:t>
      </w:r>
      <w:r>
        <w:rPr>
          <w:spacing w:val="35"/>
          <w:sz w:val="24"/>
        </w:rPr>
        <w:t xml:space="preserve"> </w:t>
      </w:r>
      <w:r>
        <w:rPr>
          <w:sz w:val="24"/>
        </w:rPr>
        <w:t>&lt;</w:t>
      </w:r>
      <w:r>
        <w:rPr>
          <w:spacing w:val="34"/>
          <w:sz w:val="24"/>
        </w:rPr>
        <w:t xml:space="preserve"> </w:t>
      </w:r>
      <w:r>
        <w:rPr>
          <w:sz w:val="24"/>
        </w:rPr>
        <w:t>PS,</w:t>
      </w:r>
      <w:r>
        <w:rPr>
          <w:spacing w:val="35"/>
          <w:sz w:val="24"/>
        </w:rPr>
        <w:t xml:space="preserve"> </w:t>
      </w:r>
      <w:r>
        <w:rPr>
          <w:sz w:val="24"/>
        </w:rPr>
        <w:t>mahasiswa</w:t>
      </w:r>
      <w:r>
        <w:rPr>
          <w:spacing w:val="33"/>
          <w:sz w:val="24"/>
        </w:rPr>
        <w:t xml:space="preserve"> </w:t>
      </w:r>
      <w:r>
        <w:rPr>
          <w:sz w:val="24"/>
        </w:rPr>
        <w:t>sangat</w:t>
      </w:r>
      <w:r>
        <w:rPr>
          <w:spacing w:val="35"/>
          <w:sz w:val="24"/>
        </w:rPr>
        <w:t xml:space="preserve"> </w:t>
      </w:r>
      <w:r>
        <w:rPr>
          <w:sz w:val="24"/>
        </w:rPr>
        <w:t>puas</w:t>
      </w:r>
      <w:r>
        <w:rPr>
          <w:spacing w:val="35"/>
          <w:sz w:val="24"/>
        </w:rPr>
        <w:t xml:space="preserve"> </w:t>
      </w:r>
      <w:r>
        <w:rPr>
          <w:sz w:val="24"/>
        </w:rPr>
        <w:t>atas</w:t>
      </w:r>
      <w:r>
        <w:rPr>
          <w:spacing w:val="34"/>
          <w:sz w:val="24"/>
        </w:rPr>
        <w:t xml:space="preserve"> </w:t>
      </w:r>
      <w:r>
        <w:rPr>
          <w:sz w:val="24"/>
        </w:rPr>
        <w:t>layanan/jasa yang diterima</w:t>
      </w:r>
    </w:p>
    <w:p w:rsidR="00977BC6" w:rsidRDefault="003C22F3">
      <w:pPr>
        <w:pStyle w:val="BodyText"/>
        <w:spacing w:before="2"/>
        <w:rPr>
          <w:sz w:val="6"/>
        </w:rPr>
      </w:pPr>
      <w:r>
        <w:rPr>
          <w:noProof/>
          <w:sz w:val="6"/>
          <w:lang w:val="id-ID" w:eastAsia="id-ID"/>
        </w:rPr>
        <mc:AlternateContent>
          <mc:Choice Requires="wps">
            <w:drawing>
              <wp:anchor distT="0" distB="0" distL="0" distR="0" simplePos="0" relativeHeight="487609344" behindDoc="1" locked="0" layoutInCell="1" allowOverlap="1">
                <wp:simplePos x="0" y="0"/>
                <wp:positionH relativeFrom="page">
                  <wp:posOffset>1440433</wp:posOffset>
                </wp:positionH>
                <wp:positionV relativeFrom="paragraph">
                  <wp:posOffset>60793</wp:posOffset>
                </wp:positionV>
                <wp:extent cx="1829435" cy="9525"/>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4.786923pt;width:144.020pt;height:.72003pt;mso-position-horizontal-relative:page;mso-position-vertical-relative:paragraph;z-index:-15707136;mso-wrap-distance-left:0;mso-wrap-distance-right:0" id="docshape78" filled="true" fillcolor="#000000" stroked="false">
                <v:fill type="solid"/>
                <w10:wrap type="topAndBottom"/>
              </v:rect>
            </w:pict>
          </mc:Fallback>
        </mc:AlternateContent>
      </w:r>
    </w:p>
    <w:p w:rsidR="00977BC6" w:rsidRDefault="003C22F3">
      <w:pPr>
        <w:spacing w:before="108" w:line="232" w:lineRule="auto"/>
        <w:ind w:left="568" w:right="1107"/>
        <w:rPr>
          <w:sz w:val="20"/>
        </w:rPr>
      </w:pPr>
      <w:r>
        <w:rPr>
          <w:rFonts w:ascii="Calibri" w:hAnsi="Calibri"/>
          <w:sz w:val="20"/>
          <w:vertAlign w:val="superscript"/>
        </w:rPr>
        <w:t>52</w:t>
      </w:r>
      <w:r>
        <w:rPr>
          <w:rFonts w:ascii="Calibri" w:hAnsi="Calibri"/>
          <w:sz w:val="20"/>
        </w:rPr>
        <w:t xml:space="preserve"> </w:t>
      </w:r>
      <w:r>
        <w:rPr>
          <w:sz w:val="20"/>
        </w:rPr>
        <w:t>Galeeva, “SERVQUAL application and adaptation for educational service quality assessments</w:t>
      </w:r>
      <w:r>
        <w:rPr>
          <w:spacing w:val="40"/>
          <w:sz w:val="20"/>
        </w:rPr>
        <w:t xml:space="preserve"> </w:t>
      </w:r>
      <w:r>
        <w:rPr>
          <w:sz w:val="20"/>
        </w:rPr>
        <w:t>in Russian higher education.”</w:t>
      </w:r>
    </w:p>
    <w:p w:rsidR="00977BC6" w:rsidRDefault="00977BC6">
      <w:pPr>
        <w:spacing w:line="232" w:lineRule="auto"/>
        <w:rPr>
          <w:sz w:val="20"/>
        </w:rPr>
        <w:sectPr w:rsidR="00977BC6">
          <w:pgSz w:w="11910" w:h="16840"/>
          <w:pgMar w:top="1920" w:right="708" w:bottom="1200" w:left="1700" w:header="0" w:footer="1002" w:gutter="0"/>
          <w:cols w:space="720"/>
        </w:sectPr>
      </w:pPr>
    </w:p>
    <w:p w:rsidR="00977BC6" w:rsidRDefault="00977BC6">
      <w:pPr>
        <w:pStyle w:val="BodyText"/>
        <w:spacing w:before="45"/>
      </w:pPr>
    </w:p>
    <w:p w:rsidR="00977BC6" w:rsidRDefault="003C22F3">
      <w:pPr>
        <w:pStyle w:val="BodyText"/>
        <w:spacing w:before="1" w:line="480" w:lineRule="auto"/>
        <w:ind w:left="568" w:right="987" w:firstLine="720"/>
        <w:jc w:val="both"/>
      </w:pPr>
      <w:r>
        <w:t xml:space="preserve">Dalam metode ini menggunakan dua analisis, yaitu : pertama, analisis data </w:t>
      </w:r>
      <w:r>
        <w:rPr>
          <w:i/>
        </w:rPr>
        <w:t>item-by-item gap analysis</w:t>
      </w:r>
      <w:r>
        <w:t>, dengan cara menghitung selisih skor rata-rata persepsi dan skor rata-rata ekspektasi untuk setiap item. Melalui perhitungan ini akan diketahui kualitas lay</w:t>
      </w:r>
      <w:r>
        <w:t xml:space="preserve">anan/jasa untuk setiap item. Kedua, analisis data </w:t>
      </w:r>
      <w:r>
        <w:rPr>
          <w:i/>
        </w:rPr>
        <w:t>dimention- by-dimention gap analysis</w:t>
      </w:r>
      <w:r>
        <w:t>, dengan cara menghitung rata-rata skor setiap dimensi yakni bukti fisik/</w:t>
      </w:r>
      <w:r>
        <w:rPr>
          <w:i/>
        </w:rPr>
        <w:t>tangible</w:t>
      </w:r>
      <w:r>
        <w:t>, daya tanggap/</w:t>
      </w:r>
      <w:r>
        <w:rPr>
          <w:i/>
        </w:rPr>
        <w:t>responsiveness</w:t>
      </w:r>
      <w:r>
        <w:t>, reliabilitas/</w:t>
      </w:r>
      <w:r>
        <w:rPr>
          <w:i/>
        </w:rPr>
        <w:t>reliability</w:t>
      </w:r>
      <w:r>
        <w:t>, empati/</w:t>
      </w:r>
      <w:r>
        <w:rPr>
          <w:i/>
        </w:rPr>
        <w:t xml:space="preserve">emphaty </w:t>
      </w:r>
      <w:r>
        <w:t>dan jaminan/</w:t>
      </w:r>
      <w:r>
        <w:rPr>
          <w:i/>
        </w:rPr>
        <w:t>assur</w:t>
      </w:r>
      <w:r>
        <w:rPr>
          <w:i/>
        </w:rPr>
        <w:t>ance</w:t>
      </w:r>
      <w:r>
        <w:t xml:space="preserve">, persepsi dan ekspektasi harus dihitung, kemudian nilai persepsi dikurangkan dengan nilai ekspektasi pada masing-masing dimensi. Melalui perhitungan ini akan diketahui gap dari masing-masing dimensi sehingga dimensi yang memperoleh skor negatif dapat </w:t>
      </w:r>
      <w:r>
        <w:t>difokuskan untuk</w:t>
      </w:r>
      <w:r>
        <w:rPr>
          <w:spacing w:val="40"/>
        </w:rPr>
        <w:t xml:space="preserve"> </w:t>
      </w:r>
      <w:r>
        <w:t>dilakukan perbaikan.</w:t>
      </w:r>
      <w:r>
        <w:rPr>
          <w:vertAlign w:val="superscript"/>
        </w:rPr>
        <w:t>53</w:t>
      </w:r>
    </w:p>
    <w:p w:rsidR="00977BC6" w:rsidRDefault="003C22F3">
      <w:pPr>
        <w:pStyle w:val="ListParagraph"/>
        <w:numPr>
          <w:ilvl w:val="0"/>
          <w:numId w:val="7"/>
        </w:numPr>
        <w:tabs>
          <w:tab w:val="left" w:pos="1288"/>
        </w:tabs>
        <w:spacing w:before="203"/>
        <w:jc w:val="both"/>
        <w:rPr>
          <w:sz w:val="24"/>
        </w:rPr>
      </w:pPr>
      <w:r>
        <w:rPr>
          <w:i/>
          <w:sz w:val="24"/>
        </w:rPr>
        <w:t>Importance</w:t>
      </w:r>
      <w:r>
        <w:rPr>
          <w:i/>
          <w:spacing w:val="-3"/>
          <w:sz w:val="24"/>
        </w:rPr>
        <w:t xml:space="preserve"> </w:t>
      </w:r>
      <w:r>
        <w:rPr>
          <w:i/>
          <w:sz w:val="24"/>
        </w:rPr>
        <w:t>Performance</w:t>
      </w:r>
      <w:r>
        <w:rPr>
          <w:i/>
          <w:spacing w:val="-1"/>
          <w:sz w:val="24"/>
        </w:rPr>
        <w:t xml:space="preserve"> </w:t>
      </w:r>
      <w:r>
        <w:rPr>
          <w:i/>
          <w:sz w:val="24"/>
        </w:rPr>
        <w:t>Analysis</w:t>
      </w:r>
      <w:r>
        <w:rPr>
          <w:i/>
          <w:spacing w:val="-1"/>
          <w:sz w:val="24"/>
        </w:rPr>
        <w:t xml:space="preserve"> </w:t>
      </w:r>
      <w:r>
        <w:rPr>
          <w:spacing w:val="-4"/>
          <w:sz w:val="24"/>
        </w:rPr>
        <w:t>(IPA)</w:t>
      </w:r>
    </w:p>
    <w:p w:rsidR="00977BC6" w:rsidRDefault="00977BC6">
      <w:pPr>
        <w:pStyle w:val="BodyText"/>
        <w:spacing w:before="196"/>
      </w:pPr>
    </w:p>
    <w:p w:rsidR="00977BC6" w:rsidRDefault="003C22F3">
      <w:pPr>
        <w:pStyle w:val="BodyText"/>
        <w:spacing w:before="1" w:line="480" w:lineRule="auto"/>
        <w:ind w:left="568" w:right="988" w:firstLine="720"/>
        <w:jc w:val="both"/>
      </w:pPr>
      <w:r>
        <w:rPr>
          <w:i/>
        </w:rPr>
        <w:t xml:space="preserve">Importance Performance Analysis </w:t>
      </w:r>
      <w:r>
        <w:t>(IPA) adalah metode analisis deskriptif yang diperkenalkan oleh John A. Martilla dan John C. James pada tahun 1997, yang merupakan teknik analisi</w:t>
      </w:r>
      <w:r>
        <w:t>s yang digunakan untuk mengevaluasi dan mengidentifikasi indikator kinerja utama mana yang harus dilaporkan oleh perusahaan/lembaga dalam memenuhi kepuasan jasa (konsumen/pelanggan).</w:t>
      </w:r>
      <w:r>
        <w:rPr>
          <w:vertAlign w:val="superscript"/>
        </w:rPr>
        <w:t>54</w:t>
      </w:r>
    </w:p>
    <w:p w:rsidR="00977BC6" w:rsidRDefault="003C22F3">
      <w:pPr>
        <w:spacing w:before="202" w:line="480" w:lineRule="auto"/>
        <w:ind w:left="568" w:right="990" w:firstLine="720"/>
        <w:jc w:val="both"/>
        <w:rPr>
          <w:sz w:val="24"/>
        </w:rPr>
      </w:pPr>
      <w:r>
        <w:rPr>
          <w:sz w:val="24"/>
        </w:rPr>
        <w:t xml:space="preserve">Philip Kotler memberikan penjelasan bahwa </w:t>
      </w:r>
      <w:r>
        <w:rPr>
          <w:i/>
          <w:sz w:val="24"/>
        </w:rPr>
        <w:t>Importance Performance Analys</w:t>
      </w:r>
      <w:r>
        <w:rPr>
          <w:i/>
          <w:sz w:val="24"/>
        </w:rPr>
        <w:t>is</w:t>
      </w:r>
      <w:r>
        <w:rPr>
          <w:i/>
          <w:spacing w:val="72"/>
          <w:w w:val="150"/>
          <w:sz w:val="24"/>
        </w:rPr>
        <w:t xml:space="preserve"> </w:t>
      </w:r>
      <w:r>
        <w:rPr>
          <w:sz w:val="24"/>
        </w:rPr>
        <w:t>(IPA)</w:t>
      </w:r>
      <w:r>
        <w:rPr>
          <w:spacing w:val="72"/>
          <w:w w:val="150"/>
          <w:sz w:val="24"/>
        </w:rPr>
        <w:t xml:space="preserve"> </w:t>
      </w:r>
      <w:r>
        <w:rPr>
          <w:sz w:val="24"/>
        </w:rPr>
        <w:t>atau</w:t>
      </w:r>
      <w:r>
        <w:rPr>
          <w:spacing w:val="72"/>
          <w:w w:val="150"/>
          <w:sz w:val="24"/>
        </w:rPr>
        <w:t xml:space="preserve"> </w:t>
      </w:r>
      <w:r>
        <w:rPr>
          <w:sz w:val="24"/>
        </w:rPr>
        <w:t>juga</w:t>
      </w:r>
      <w:r>
        <w:rPr>
          <w:spacing w:val="78"/>
          <w:w w:val="150"/>
          <w:sz w:val="24"/>
        </w:rPr>
        <w:t xml:space="preserve"> </w:t>
      </w:r>
      <w:r>
        <w:rPr>
          <w:sz w:val="24"/>
        </w:rPr>
        <w:t>yang</w:t>
      </w:r>
      <w:r>
        <w:rPr>
          <w:spacing w:val="70"/>
          <w:w w:val="150"/>
          <w:sz w:val="24"/>
        </w:rPr>
        <w:t xml:space="preserve"> </w:t>
      </w:r>
      <w:r>
        <w:rPr>
          <w:sz w:val="24"/>
        </w:rPr>
        <w:t>disebut</w:t>
      </w:r>
      <w:r>
        <w:rPr>
          <w:spacing w:val="73"/>
          <w:w w:val="150"/>
          <w:sz w:val="24"/>
        </w:rPr>
        <w:t xml:space="preserve"> </w:t>
      </w:r>
      <w:r>
        <w:rPr>
          <w:sz w:val="24"/>
        </w:rPr>
        <w:t>sebagai</w:t>
      </w:r>
      <w:r>
        <w:rPr>
          <w:spacing w:val="74"/>
          <w:w w:val="150"/>
          <w:sz w:val="24"/>
        </w:rPr>
        <w:t xml:space="preserve"> </w:t>
      </w:r>
      <w:r>
        <w:rPr>
          <w:sz w:val="24"/>
        </w:rPr>
        <w:t>analisis</w:t>
      </w:r>
      <w:r>
        <w:rPr>
          <w:spacing w:val="74"/>
          <w:w w:val="150"/>
          <w:sz w:val="24"/>
        </w:rPr>
        <w:t xml:space="preserve"> </w:t>
      </w:r>
      <w:r>
        <w:rPr>
          <w:sz w:val="24"/>
        </w:rPr>
        <w:t>arti</w:t>
      </w:r>
      <w:r>
        <w:rPr>
          <w:spacing w:val="73"/>
          <w:w w:val="150"/>
          <w:sz w:val="24"/>
        </w:rPr>
        <w:t xml:space="preserve"> </w:t>
      </w:r>
      <w:r>
        <w:rPr>
          <w:sz w:val="24"/>
        </w:rPr>
        <w:t>penting</w:t>
      </w:r>
      <w:r>
        <w:rPr>
          <w:spacing w:val="71"/>
          <w:w w:val="150"/>
          <w:sz w:val="24"/>
        </w:rPr>
        <w:t xml:space="preserve"> </w:t>
      </w:r>
      <w:r>
        <w:rPr>
          <w:spacing w:val="-2"/>
          <w:sz w:val="24"/>
        </w:rPr>
        <w:t>kerja</w:t>
      </w:r>
    </w:p>
    <w:p w:rsidR="00977BC6" w:rsidRDefault="003C22F3">
      <w:pPr>
        <w:pStyle w:val="BodyText"/>
        <w:spacing w:before="8"/>
        <w:rPr>
          <w:sz w:val="20"/>
        </w:rPr>
      </w:pPr>
      <w:r>
        <w:rPr>
          <w:noProof/>
          <w:sz w:val="20"/>
          <w:lang w:val="id-ID" w:eastAsia="id-ID"/>
        </w:rPr>
        <mc:AlternateContent>
          <mc:Choice Requires="wps">
            <w:drawing>
              <wp:anchor distT="0" distB="0" distL="0" distR="0" simplePos="0" relativeHeight="487609856" behindDoc="1" locked="0" layoutInCell="1" allowOverlap="1">
                <wp:simplePos x="0" y="0"/>
                <wp:positionH relativeFrom="page">
                  <wp:posOffset>1440433</wp:posOffset>
                </wp:positionH>
                <wp:positionV relativeFrom="paragraph">
                  <wp:posOffset>166950</wp:posOffset>
                </wp:positionV>
                <wp:extent cx="1829435" cy="9525"/>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3.145733pt;width:144.020pt;height:.71997pt;mso-position-horizontal-relative:page;mso-position-vertical-relative:paragraph;z-index:-15706624;mso-wrap-distance-left:0;mso-wrap-distance-right:0" id="docshape79" filled="true" fillcolor="#000000" stroked="false">
                <v:fill type="solid"/>
                <w10:wrap type="topAndBottom"/>
              </v:rect>
            </w:pict>
          </mc:Fallback>
        </mc:AlternateContent>
      </w:r>
    </w:p>
    <w:p w:rsidR="00977BC6" w:rsidRDefault="003C22F3">
      <w:pPr>
        <w:spacing w:before="104" w:line="237" w:lineRule="auto"/>
        <w:ind w:left="568" w:right="988"/>
        <w:jc w:val="both"/>
        <w:rPr>
          <w:sz w:val="20"/>
        </w:rPr>
      </w:pPr>
      <w:r>
        <w:rPr>
          <w:rFonts w:ascii="Calibri" w:hAnsi="Calibri"/>
          <w:sz w:val="20"/>
          <w:vertAlign w:val="superscript"/>
        </w:rPr>
        <w:t>53</w:t>
      </w:r>
      <w:r>
        <w:rPr>
          <w:rFonts w:ascii="Calibri" w:hAnsi="Calibri"/>
          <w:sz w:val="20"/>
        </w:rPr>
        <w:t xml:space="preserve"> </w:t>
      </w:r>
      <w:r>
        <w:rPr>
          <w:sz w:val="20"/>
        </w:rPr>
        <w:t xml:space="preserve">Hardiansyah, “Analisis SERVQUAL Berdasarkan Persepsi dan Ekspektasi Siswa Terhadap Layanan Pendidikan Sekolah Menengah Kejuruan,” </w:t>
      </w:r>
      <w:r>
        <w:rPr>
          <w:i/>
          <w:sz w:val="20"/>
        </w:rPr>
        <w:t>Jurnal Visionary</w:t>
      </w:r>
      <w:r>
        <w:rPr>
          <w:i/>
          <w:spacing w:val="-10"/>
          <w:sz w:val="20"/>
        </w:rPr>
        <w:t xml:space="preserve"> </w:t>
      </w:r>
      <w:r>
        <w:rPr>
          <w:i/>
          <w:sz w:val="20"/>
        </w:rPr>
        <w:t xml:space="preserve">: Penelitian dan Pengembangan di Bidang Administrasi Pendidikan </w:t>
      </w:r>
      <w:r>
        <w:rPr>
          <w:sz w:val="20"/>
        </w:rPr>
        <w:t xml:space="preserve">7, no. 2 (2019): Hlm. 91-100, </w:t>
      </w:r>
      <w:r>
        <w:rPr>
          <w:spacing w:val="-2"/>
          <w:sz w:val="20"/>
        </w:rPr>
        <w:t>https://doi.org/10.33394/vis.v4i2.3002.</w:t>
      </w:r>
    </w:p>
    <w:p w:rsidR="00977BC6" w:rsidRDefault="003C22F3">
      <w:pPr>
        <w:spacing w:before="10" w:line="240" w:lineRule="exact"/>
        <w:ind w:left="568"/>
        <w:jc w:val="both"/>
        <w:rPr>
          <w:sz w:val="20"/>
        </w:rPr>
      </w:pPr>
      <w:r>
        <w:rPr>
          <w:rFonts w:ascii="Calibri" w:hAnsi="Calibri"/>
          <w:sz w:val="20"/>
          <w:vertAlign w:val="superscript"/>
        </w:rPr>
        <w:t>54</w:t>
      </w:r>
      <w:r>
        <w:rPr>
          <w:rFonts w:ascii="Calibri" w:hAnsi="Calibri"/>
          <w:spacing w:val="10"/>
          <w:sz w:val="20"/>
        </w:rPr>
        <w:t xml:space="preserve"> </w:t>
      </w:r>
      <w:r>
        <w:rPr>
          <w:sz w:val="20"/>
        </w:rPr>
        <w:t>Ernest</w:t>
      </w:r>
      <w:r>
        <w:rPr>
          <w:spacing w:val="12"/>
          <w:sz w:val="20"/>
        </w:rPr>
        <w:t xml:space="preserve"> </w:t>
      </w:r>
      <w:r>
        <w:rPr>
          <w:sz w:val="20"/>
        </w:rPr>
        <w:t>Azzopardi</w:t>
      </w:r>
      <w:r>
        <w:rPr>
          <w:spacing w:val="11"/>
          <w:sz w:val="20"/>
        </w:rPr>
        <w:t xml:space="preserve"> </w:t>
      </w:r>
      <w:r>
        <w:rPr>
          <w:sz w:val="20"/>
        </w:rPr>
        <w:t>&amp;</w:t>
      </w:r>
      <w:r>
        <w:rPr>
          <w:spacing w:val="9"/>
          <w:sz w:val="20"/>
        </w:rPr>
        <w:t xml:space="preserve"> </w:t>
      </w:r>
      <w:r>
        <w:rPr>
          <w:sz w:val="20"/>
        </w:rPr>
        <w:t>Robert</w:t>
      </w:r>
      <w:r>
        <w:rPr>
          <w:spacing w:val="10"/>
          <w:sz w:val="20"/>
        </w:rPr>
        <w:t xml:space="preserve"> </w:t>
      </w:r>
      <w:r>
        <w:rPr>
          <w:sz w:val="20"/>
        </w:rPr>
        <w:t>Nash,</w:t>
      </w:r>
      <w:r>
        <w:rPr>
          <w:spacing w:val="14"/>
          <w:sz w:val="20"/>
        </w:rPr>
        <w:t xml:space="preserve"> </w:t>
      </w:r>
      <w:r>
        <w:rPr>
          <w:sz w:val="20"/>
        </w:rPr>
        <w:t>“A</w:t>
      </w:r>
      <w:r>
        <w:rPr>
          <w:spacing w:val="9"/>
          <w:sz w:val="20"/>
        </w:rPr>
        <w:t xml:space="preserve"> </w:t>
      </w:r>
      <w:r>
        <w:rPr>
          <w:sz w:val="20"/>
        </w:rPr>
        <w:t>critical</w:t>
      </w:r>
      <w:r>
        <w:rPr>
          <w:spacing w:val="10"/>
          <w:sz w:val="20"/>
        </w:rPr>
        <w:t xml:space="preserve"> </w:t>
      </w:r>
      <w:r>
        <w:rPr>
          <w:sz w:val="20"/>
        </w:rPr>
        <w:t>evaluation</w:t>
      </w:r>
      <w:r>
        <w:rPr>
          <w:spacing w:val="10"/>
          <w:sz w:val="20"/>
        </w:rPr>
        <w:t xml:space="preserve"> </w:t>
      </w:r>
      <w:r>
        <w:rPr>
          <w:sz w:val="20"/>
        </w:rPr>
        <w:t>of</w:t>
      </w:r>
      <w:r>
        <w:rPr>
          <w:spacing w:val="9"/>
          <w:sz w:val="20"/>
        </w:rPr>
        <w:t xml:space="preserve"> </w:t>
      </w:r>
      <w:r>
        <w:rPr>
          <w:sz w:val="20"/>
        </w:rPr>
        <w:t>importanceeperformance</w:t>
      </w:r>
      <w:r>
        <w:rPr>
          <w:spacing w:val="11"/>
          <w:sz w:val="20"/>
        </w:rPr>
        <w:t xml:space="preserve"> </w:t>
      </w:r>
      <w:r>
        <w:rPr>
          <w:spacing w:val="-2"/>
          <w:sz w:val="20"/>
        </w:rPr>
        <w:t>analysis,”</w:t>
      </w:r>
    </w:p>
    <w:p w:rsidR="00977BC6" w:rsidRDefault="003C22F3">
      <w:pPr>
        <w:spacing w:line="226" w:lineRule="exact"/>
        <w:ind w:left="568"/>
        <w:jc w:val="both"/>
        <w:rPr>
          <w:sz w:val="20"/>
        </w:rPr>
      </w:pPr>
      <w:r>
        <w:rPr>
          <w:i/>
          <w:sz w:val="20"/>
        </w:rPr>
        <w:t>Tourism</w:t>
      </w:r>
      <w:r>
        <w:rPr>
          <w:i/>
          <w:spacing w:val="-6"/>
          <w:sz w:val="20"/>
        </w:rPr>
        <w:t xml:space="preserve"> </w:t>
      </w:r>
      <w:r>
        <w:rPr>
          <w:i/>
          <w:sz w:val="20"/>
        </w:rPr>
        <w:t>Management</w:t>
      </w:r>
      <w:r>
        <w:rPr>
          <w:i/>
          <w:spacing w:val="-4"/>
          <w:sz w:val="20"/>
        </w:rPr>
        <w:t xml:space="preserve"> </w:t>
      </w:r>
      <w:r>
        <w:rPr>
          <w:sz w:val="20"/>
        </w:rPr>
        <w:t>35</w:t>
      </w:r>
      <w:r>
        <w:rPr>
          <w:spacing w:val="-4"/>
          <w:sz w:val="20"/>
        </w:rPr>
        <w:t xml:space="preserve"> </w:t>
      </w:r>
      <w:r>
        <w:rPr>
          <w:sz w:val="20"/>
        </w:rPr>
        <w:t>(2013):</w:t>
      </w:r>
      <w:r>
        <w:rPr>
          <w:spacing w:val="-7"/>
          <w:sz w:val="20"/>
        </w:rPr>
        <w:t xml:space="preserve"> </w:t>
      </w:r>
      <w:r>
        <w:rPr>
          <w:sz w:val="20"/>
        </w:rPr>
        <w:t>Hlm.</w:t>
      </w:r>
      <w:r>
        <w:rPr>
          <w:spacing w:val="-5"/>
          <w:sz w:val="20"/>
        </w:rPr>
        <w:t xml:space="preserve"> </w:t>
      </w:r>
      <w:r>
        <w:rPr>
          <w:sz w:val="20"/>
        </w:rPr>
        <w:t>222-</w:t>
      </w:r>
      <w:r>
        <w:rPr>
          <w:spacing w:val="-4"/>
          <w:sz w:val="20"/>
        </w:rPr>
        <w:t>233.</w:t>
      </w:r>
    </w:p>
    <w:p w:rsidR="00977BC6" w:rsidRDefault="00977BC6">
      <w:pPr>
        <w:spacing w:line="226" w:lineRule="exact"/>
        <w:jc w:val="both"/>
        <w:rPr>
          <w:sz w:val="20"/>
        </w:rPr>
        <w:sectPr w:rsidR="00977BC6">
          <w:pgSz w:w="11910" w:h="16840"/>
          <w:pgMar w:top="1920" w:right="708" w:bottom="1200" w:left="1700" w:header="0" w:footer="1002" w:gutter="0"/>
          <w:cols w:space="720"/>
        </w:sectPr>
      </w:pPr>
    </w:p>
    <w:p w:rsidR="00977BC6" w:rsidRDefault="00977BC6">
      <w:pPr>
        <w:pStyle w:val="BodyText"/>
        <w:spacing w:before="45"/>
      </w:pPr>
    </w:p>
    <w:p w:rsidR="00977BC6" w:rsidRDefault="003C22F3">
      <w:pPr>
        <w:pStyle w:val="BodyText"/>
        <w:spacing w:before="1" w:line="480" w:lineRule="auto"/>
        <w:ind w:left="568" w:right="988"/>
        <w:jc w:val="both"/>
      </w:pPr>
      <w:r>
        <w:t>merupakan analisis yang digunakan untuk mengukur hubungan antara harapan atau kepentingan layanan yang ingin diperoleh dengan kinerja layanan yang dirasakan/diterima</w:t>
      </w:r>
      <w:r>
        <w:rPr>
          <w:spacing w:val="-1"/>
        </w:rPr>
        <w:t xml:space="preserve"> </w:t>
      </w:r>
      <w:r>
        <w:t>oleh konsumen atau pelanggan.</w:t>
      </w:r>
      <w:r>
        <w:rPr>
          <w:vertAlign w:val="superscript"/>
        </w:rPr>
        <w:t>55</w:t>
      </w:r>
      <w:r>
        <w:t xml:space="preserve"> Hal senada disampaikan oleh Martilla</w:t>
      </w:r>
      <w:r>
        <w:rPr>
          <w:spacing w:val="-1"/>
        </w:rPr>
        <w:t xml:space="preserve"> </w:t>
      </w:r>
      <w:r>
        <w:t>dan Jams, dimana</w:t>
      </w:r>
      <w:r>
        <w:rPr>
          <w:spacing w:val="-1"/>
        </w:rPr>
        <w:t xml:space="preserve"> </w:t>
      </w:r>
      <w:r>
        <w:t>keduanya merekomendasikan penggunaan analisis IPA (</w:t>
      </w:r>
      <w:r>
        <w:rPr>
          <w:i/>
        </w:rPr>
        <w:t>Importance Performance Analysis</w:t>
      </w:r>
      <w:r>
        <w:t>) untuk mengukur kepuasan pelayanan jasa</w:t>
      </w:r>
      <w:r>
        <w:rPr>
          <w:spacing w:val="40"/>
        </w:rPr>
        <w:t xml:space="preserve"> </w:t>
      </w:r>
      <w:r>
        <w:t>oleh konsumen. Dengan demikian, penerapan metode analisis ini memudahkan penel</w:t>
      </w:r>
      <w:r>
        <w:t>iti dalam mengetahui seberapa besar tingkat kepuasan konsumen/pelanggan merasa puas terhadap kinerja pelayanan/jasa serta seberapa besar pihak penyedia jasa (institusi/perusahaan) memahami dan menyediakan apa yang diinginkan/dibutuhkan oleh konsumen/pelang</w:t>
      </w:r>
      <w:r>
        <w:t>gan terhadap jasa yang diberikan.</w:t>
      </w:r>
    </w:p>
    <w:p w:rsidR="00977BC6" w:rsidRDefault="003C22F3">
      <w:pPr>
        <w:pStyle w:val="BodyText"/>
        <w:spacing w:before="200" w:line="480" w:lineRule="auto"/>
        <w:ind w:left="568" w:right="992" w:firstLine="720"/>
        <w:jc w:val="both"/>
      </w:pPr>
      <w:r>
        <w:t>Pada analisis ini dilakukan pemetaan menjadi 4 kuadran untuk seluruh variabel yang mempengaruhi kualitas pelayanan, dengan sumbu mendatar (X) sebagai skor tingkat persepsi/kinerja dan sumbu (Y) sebagai skor tingkat perseps</w:t>
      </w:r>
      <w:r>
        <w:t>i/harapan/kepentingan. Tingkat kinerja/persepsi dan tingkat harapan/ekspektasi dapat dihitung dengan menggunakan rumus, sebagai berikut :</w:t>
      </w:r>
    </w:p>
    <w:p w:rsidR="00977BC6" w:rsidRDefault="00977BC6">
      <w:pPr>
        <w:pStyle w:val="BodyText"/>
        <w:spacing w:before="50"/>
        <w:rPr>
          <w:sz w:val="17"/>
        </w:rPr>
      </w:pPr>
    </w:p>
    <w:p w:rsidR="00977BC6" w:rsidRDefault="003C22F3">
      <w:pPr>
        <w:spacing w:line="156" w:lineRule="auto"/>
        <w:ind w:right="553"/>
        <w:jc w:val="center"/>
        <w:rPr>
          <w:rFonts w:ascii="Cambria Math" w:eastAsia="Cambria Math"/>
          <w:sz w:val="17"/>
        </w:rPr>
      </w:pPr>
      <w:r>
        <w:rPr>
          <w:rFonts w:ascii="Cambria Math" w:eastAsia="Cambria Math"/>
          <w:spacing w:val="-5"/>
          <w:w w:val="105"/>
          <w:position w:val="-8"/>
          <w:sz w:val="24"/>
        </w:rPr>
        <w:t>X</w:t>
      </w:r>
      <w:r>
        <w:rPr>
          <w:rFonts w:ascii="Cambria Math" w:eastAsia="Cambria Math"/>
          <w:spacing w:val="-5"/>
          <w:w w:val="105"/>
          <w:sz w:val="17"/>
        </w:rPr>
        <w:t>𝑖</w:t>
      </w:r>
    </w:p>
    <w:p w:rsidR="00977BC6" w:rsidRDefault="003C22F3">
      <w:pPr>
        <w:pStyle w:val="BodyText"/>
        <w:spacing w:line="187" w:lineRule="auto"/>
        <w:ind w:left="536" w:right="960"/>
        <w:jc w:val="center"/>
        <w:rPr>
          <w:rFonts w:ascii="Cambria Math" w:eastAsia="Cambria Math"/>
        </w:rPr>
      </w:pPr>
      <w:r>
        <w:rPr>
          <w:rFonts w:ascii="Cambria Math" w:eastAsia="Cambria Math"/>
          <w:noProof/>
          <w:lang w:val="id-ID" w:eastAsia="id-ID"/>
        </w:rPr>
        <mc:AlternateContent>
          <mc:Choice Requires="wps">
            <w:drawing>
              <wp:anchor distT="0" distB="0" distL="0" distR="0" simplePos="0" relativeHeight="482895872" behindDoc="1" locked="0" layoutInCell="1" allowOverlap="1">
                <wp:simplePos x="0" y="0"/>
                <wp:positionH relativeFrom="page">
                  <wp:posOffset>3853307</wp:posOffset>
                </wp:positionH>
                <wp:positionV relativeFrom="paragraph">
                  <wp:posOffset>65066</wp:posOffset>
                </wp:positionV>
                <wp:extent cx="140335" cy="10795"/>
                <wp:effectExtent l="0" t="0" r="0" b="0"/>
                <wp:wrapNone/>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335" cy="10795"/>
                        </a:xfrm>
                        <a:custGeom>
                          <a:avLst/>
                          <a:gdLst/>
                          <a:ahLst/>
                          <a:cxnLst/>
                          <a:rect l="l" t="t" r="r" b="b"/>
                          <a:pathLst>
                            <a:path w="140335" h="10795">
                              <a:moveTo>
                                <a:pt x="140208" y="0"/>
                              </a:moveTo>
                              <a:lnTo>
                                <a:pt x="0" y="0"/>
                              </a:lnTo>
                              <a:lnTo>
                                <a:pt x="0" y="10668"/>
                              </a:lnTo>
                              <a:lnTo>
                                <a:pt x="140208" y="10668"/>
                              </a:lnTo>
                              <a:lnTo>
                                <a:pt x="1402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03.410004pt;margin-top:5.123378pt;width:11.04pt;height:.84003pt;mso-position-horizontal-relative:page;mso-position-vertical-relative:paragraph;z-index:-20420608" id="docshape80" filled="true" fillcolor="#000000" stroked="false">
                <v:fill type="solid"/>
                <w10:wrap type="none"/>
              </v:rect>
            </w:pict>
          </mc:Fallback>
        </mc:AlternateContent>
      </w:r>
      <w:r>
        <w:rPr>
          <w:rFonts w:ascii="Cambria Math" w:eastAsia="Cambria Math"/>
          <w:w w:val="105"/>
        </w:rPr>
        <w:t>𝑇𝑘</w:t>
      </w:r>
      <w:r>
        <w:rPr>
          <w:rFonts w:ascii="Cambria Math" w:eastAsia="Cambria Math"/>
          <w:w w:val="105"/>
          <w:vertAlign w:val="subscript"/>
        </w:rPr>
        <w:t>𝑖</w:t>
      </w:r>
      <w:r>
        <w:rPr>
          <w:rFonts w:ascii="Cambria Math" w:eastAsia="Cambria Math"/>
          <w:spacing w:val="20"/>
          <w:w w:val="105"/>
        </w:rPr>
        <w:t xml:space="preserve"> </w:t>
      </w:r>
      <w:r>
        <w:rPr>
          <w:rFonts w:ascii="Cambria Math" w:eastAsia="Cambria Math"/>
          <w:w w:val="105"/>
        </w:rPr>
        <w:t>=</w:t>
      </w:r>
      <w:r>
        <w:rPr>
          <w:rFonts w:ascii="Cambria Math" w:eastAsia="Cambria Math"/>
          <w:spacing w:val="5"/>
          <w:w w:val="105"/>
        </w:rPr>
        <w:t xml:space="preserve"> </w:t>
      </w:r>
      <w:r>
        <w:rPr>
          <w:rFonts w:ascii="Cambria Math" w:eastAsia="Cambria Math"/>
          <w:w w:val="105"/>
          <w:position w:val="-15"/>
        </w:rPr>
        <w:t>Y</w:t>
      </w:r>
      <w:r>
        <w:rPr>
          <w:rFonts w:ascii="Cambria Math" w:eastAsia="Cambria Math"/>
          <w:w w:val="105"/>
          <w:position w:val="-8"/>
          <w:sz w:val="17"/>
        </w:rPr>
        <w:t>𝑖</w:t>
      </w:r>
      <w:r>
        <w:rPr>
          <w:rFonts w:ascii="Cambria Math" w:eastAsia="Cambria Math"/>
          <w:spacing w:val="12"/>
          <w:w w:val="105"/>
          <w:position w:val="-8"/>
          <w:sz w:val="17"/>
        </w:rPr>
        <w:t xml:space="preserve"> </w:t>
      </w:r>
      <w:r>
        <w:rPr>
          <w:rFonts w:ascii="Cambria Math" w:eastAsia="Cambria Math"/>
          <w:spacing w:val="-4"/>
          <w:w w:val="105"/>
        </w:rPr>
        <w:t>𝑥</w:t>
      </w:r>
      <w:r>
        <w:rPr>
          <w:rFonts w:ascii="Cambria Math" w:eastAsia="Cambria Math"/>
          <w:spacing w:val="-4"/>
          <w:w w:val="105"/>
        </w:rPr>
        <w:t>100%</w:t>
      </w:r>
    </w:p>
    <w:p w:rsidR="00977BC6" w:rsidRDefault="00977BC6">
      <w:pPr>
        <w:pStyle w:val="BodyText"/>
        <w:spacing w:before="153"/>
        <w:rPr>
          <w:rFonts w:ascii="Cambria Math"/>
        </w:rPr>
      </w:pPr>
    </w:p>
    <w:p w:rsidR="00977BC6" w:rsidRDefault="003C22F3">
      <w:pPr>
        <w:pStyle w:val="BodyText"/>
        <w:tabs>
          <w:tab w:val="left" w:pos="2728"/>
        </w:tabs>
        <w:ind w:left="1288"/>
      </w:pPr>
      <w:r>
        <w:rPr>
          <w:spacing w:val="-2"/>
        </w:rPr>
        <w:t>Keterangan</w:t>
      </w:r>
      <w:r>
        <w:tab/>
      </w:r>
      <w:r>
        <w:rPr>
          <w:spacing w:val="-10"/>
        </w:rPr>
        <w:t>:</w:t>
      </w:r>
    </w:p>
    <w:p w:rsidR="00977BC6" w:rsidRDefault="00977BC6">
      <w:pPr>
        <w:pStyle w:val="BodyText"/>
        <w:spacing w:before="3"/>
      </w:pPr>
    </w:p>
    <w:p w:rsidR="00977BC6" w:rsidRDefault="003C22F3">
      <w:pPr>
        <w:pStyle w:val="BodyText"/>
        <w:tabs>
          <w:tab w:val="left" w:pos="2728"/>
        </w:tabs>
        <w:spacing w:before="1"/>
        <w:ind w:left="1288"/>
      </w:pPr>
      <w:r>
        <w:rPr>
          <w:rFonts w:ascii="Cambria Math" w:eastAsia="Cambria Math"/>
          <w:spacing w:val="-5"/>
        </w:rPr>
        <w:t>𝑇𝑘</w:t>
      </w:r>
      <w:r>
        <w:rPr>
          <w:rFonts w:ascii="Cambria Math" w:eastAsia="Cambria Math"/>
          <w:spacing w:val="-5"/>
          <w:vertAlign w:val="subscript"/>
        </w:rPr>
        <w:t>𝑖</w:t>
      </w:r>
      <w:r>
        <w:rPr>
          <w:rFonts w:ascii="Cambria Math" w:eastAsia="Cambria Math"/>
        </w:rPr>
        <w:tab/>
      </w:r>
      <w:r>
        <w:t>:</w:t>
      </w:r>
      <w:r>
        <w:rPr>
          <w:spacing w:val="-2"/>
        </w:rPr>
        <w:t xml:space="preserve"> </w:t>
      </w:r>
      <w:r>
        <w:t>Tingkat</w:t>
      </w:r>
      <w:r>
        <w:rPr>
          <w:spacing w:val="-2"/>
        </w:rPr>
        <w:t xml:space="preserve"> kesesuaian</w:t>
      </w:r>
    </w:p>
    <w:p w:rsidR="00977BC6" w:rsidRDefault="00977BC6">
      <w:pPr>
        <w:pStyle w:val="BodyText"/>
        <w:spacing w:before="16"/>
      </w:pPr>
    </w:p>
    <w:p w:rsidR="00977BC6" w:rsidRDefault="003C22F3">
      <w:pPr>
        <w:pStyle w:val="BodyText"/>
        <w:tabs>
          <w:tab w:val="left" w:pos="2728"/>
        </w:tabs>
        <w:ind w:left="1288"/>
      </w:pPr>
      <w:r>
        <w:rPr>
          <w:rFonts w:ascii="Cambria Math" w:eastAsia="Cambria Math"/>
          <w:spacing w:val="-5"/>
        </w:rPr>
        <w:t>X</w:t>
      </w:r>
      <w:r>
        <w:rPr>
          <w:rFonts w:ascii="Cambria Math" w:eastAsia="Cambria Math"/>
          <w:spacing w:val="-5"/>
          <w:vertAlign w:val="superscript"/>
        </w:rPr>
        <w:t>𝑖</w:t>
      </w:r>
      <w:r>
        <w:rPr>
          <w:rFonts w:ascii="Cambria Math" w:eastAsia="Cambria Math"/>
        </w:rPr>
        <w:tab/>
      </w:r>
      <w:r>
        <w:t>:</w:t>
      </w:r>
      <w:r>
        <w:rPr>
          <w:spacing w:val="-1"/>
        </w:rPr>
        <w:t xml:space="preserve"> </w:t>
      </w:r>
      <w:r>
        <w:t>Skor</w:t>
      </w:r>
      <w:r>
        <w:rPr>
          <w:spacing w:val="-1"/>
        </w:rPr>
        <w:t xml:space="preserve"> </w:t>
      </w:r>
      <w:r>
        <w:t xml:space="preserve">penilaian </w:t>
      </w:r>
      <w:r>
        <w:rPr>
          <w:spacing w:val="-2"/>
        </w:rPr>
        <w:t>kinerja/persepsi</w:t>
      </w:r>
    </w:p>
    <w:p w:rsidR="00977BC6" w:rsidRDefault="00977BC6">
      <w:pPr>
        <w:pStyle w:val="BodyText"/>
        <w:rPr>
          <w:sz w:val="20"/>
        </w:rPr>
      </w:pPr>
    </w:p>
    <w:p w:rsidR="00977BC6" w:rsidRDefault="003C22F3">
      <w:pPr>
        <w:pStyle w:val="BodyText"/>
        <w:spacing w:before="202"/>
        <w:rPr>
          <w:sz w:val="20"/>
        </w:rPr>
      </w:pPr>
      <w:r>
        <w:rPr>
          <w:noProof/>
          <w:sz w:val="20"/>
          <w:lang w:val="id-ID" w:eastAsia="id-ID"/>
        </w:rPr>
        <mc:AlternateContent>
          <mc:Choice Requires="wps">
            <w:drawing>
              <wp:anchor distT="0" distB="0" distL="0" distR="0" simplePos="0" relativeHeight="487610368" behindDoc="1" locked="0" layoutInCell="1" allowOverlap="1">
                <wp:simplePos x="0" y="0"/>
                <wp:positionH relativeFrom="page">
                  <wp:posOffset>1440433</wp:posOffset>
                </wp:positionH>
                <wp:positionV relativeFrom="paragraph">
                  <wp:posOffset>289554</wp:posOffset>
                </wp:positionV>
                <wp:extent cx="1829435" cy="9525"/>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22.799532pt;width:144.020pt;height:.71997pt;mso-position-horizontal-relative:page;mso-position-vertical-relative:paragraph;z-index:-15706112;mso-wrap-distance-left:0;mso-wrap-distance-right:0" id="docshape81" filled="true" fillcolor="#000000" stroked="false">
                <v:fill type="solid"/>
                <w10:wrap type="topAndBottom"/>
              </v:rect>
            </w:pict>
          </mc:Fallback>
        </mc:AlternateContent>
      </w:r>
    </w:p>
    <w:p w:rsidR="00977BC6" w:rsidRDefault="003C22F3">
      <w:pPr>
        <w:spacing w:before="96"/>
        <w:ind w:left="568" w:right="990"/>
        <w:jc w:val="both"/>
        <w:rPr>
          <w:sz w:val="20"/>
        </w:rPr>
      </w:pPr>
      <w:r>
        <w:rPr>
          <w:sz w:val="20"/>
          <w:vertAlign w:val="superscript"/>
        </w:rPr>
        <w:t>55</w:t>
      </w:r>
      <w:r>
        <w:rPr>
          <w:sz w:val="20"/>
        </w:rPr>
        <w:t xml:space="preserve"> Rizal Nugraha, dkk,</w:t>
      </w:r>
      <w:r>
        <w:rPr>
          <w:spacing w:val="40"/>
          <w:sz w:val="20"/>
        </w:rPr>
        <w:t xml:space="preserve"> </w:t>
      </w:r>
      <w:r>
        <w:rPr>
          <w:sz w:val="20"/>
        </w:rPr>
        <w:t xml:space="preserve">“Usulan Peningkatan Kualitas Pelayanan Jasa pada Bengkel „X‟ Berdasarkan Hasil Matrix Importance-Performance Analysis* (Studi Kasus di Bengkel AHASS PD. Sumber Motor Karawang),” </w:t>
      </w:r>
      <w:r>
        <w:rPr>
          <w:i/>
          <w:sz w:val="20"/>
        </w:rPr>
        <w:t xml:space="preserve">Jurnal Online Institut Teknologi Nasional </w:t>
      </w:r>
      <w:r>
        <w:rPr>
          <w:sz w:val="20"/>
        </w:rPr>
        <w:t>03, no. 01 (201</w:t>
      </w:r>
      <w:r>
        <w:rPr>
          <w:sz w:val="20"/>
        </w:rPr>
        <w:t>4):</w:t>
      </w:r>
      <w:r>
        <w:rPr>
          <w:spacing w:val="40"/>
          <w:sz w:val="20"/>
        </w:rPr>
        <w:t xml:space="preserve"> </w:t>
      </w:r>
      <w:r>
        <w:rPr>
          <w:sz w:val="20"/>
        </w:rPr>
        <w:t>Hlm. 221–31.</w:t>
      </w:r>
    </w:p>
    <w:p w:rsidR="00977BC6" w:rsidRDefault="00977BC6">
      <w:pPr>
        <w:jc w:val="both"/>
        <w:rPr>
          <w:sz w:val="20"/>
        </w:rPr>
        <w:sectPr w:rsidR="00977BC6">
          <w:pgSz w:w="11910" w:h="16840"/>
          <w:pgMar w:top="1920" w:right="708" w:bottom="1200" w:left="1700" w:header="0" w:footer="1002" w:gutter="0"/>
          <w:cols w:space="720"/>
        </w:sectPr>
      </w:pPr>
    </w:p>
    <w:p w:rsidR="00977BC6" w:rsidRDefault="00977BC6">
      <w:pPr>
        <w:pStyle w:val="BodyText"/>
        <w:spacing w:before="61"/>
      </w:pPr>
    </w:p>
    <w:p w:rsidR="00977BC6" w:rsidRDefault="003C22F3">
      <w:pPr>
        <w:pStyle w:val="BodyText"/>
        <w:tabs>
          <w:tab w:val="left" w:pos="2728"/>
        </w:tabs>
        <w:ind w:left="1288"/>
      </w:pPr>
      <w:r>
        <w:rPr>
          <w:rFonts w:ascii="Cambria Math" w:eastAsia="Cambria Math"/>
          <w:spacing w:val="-5"/>
        </w:rPr>
        <w:t>Y</w:t>
      </w:r>
      <w:r>
        <w:rPr>
          <w:rFonts w:ascii="Cambria Math" w:eastAsia="Cambria Math"/>
          <w:spacing w:val="-5"/>
          <w:vertAlign w:val="superscript"/>
        </w:rPr>
        <w:t>𝑖</w:t>
      </w:r>
      <w:r>
        <w:rPr>
          <w:rFonts w:ascii="Cambria Math" w:eastAsia="Cambria Math"/>
        </w:rPr>
        <w:tab/>
      </w:r>
      <w:r>
        <w:t>:</w:t>
      </w:r>
      <w:r>
        <w:rPr>
          <w:spacing w:val="-3"/>
        </w:rPr>
        <w:t xml:space="preserve"> </w:t>
      </w:r>
      <w:r>
        <w:t>Skor</w:t>
      </w:r>
      <w:r>
        <w:rPr>
          <w:spacing w:val="-1"/>
        </w:rPr>
        <w:t xml:space="preserve"> </w:t>
      </w:r>
      <w:r>
        <w:t xml:space="preserve">penilaian </w:t>
      </w:r>
      <w:r>
        <w:rPr>
          <w:spacing w:val="-2"/>
        </w:rPr>
        <w:t>harapan/ekspektasi/kepentingan</w:t>
      </w:r>
    </w:p>
    <w:p w:rsidR="00977BC6" w:rsidRDefault="00977BC6">
      <w:pPr>
        <w:pStyle w:val="BodyText"/>
        <w:spacing w:before="123"/>
      </w:pPr>
    </w:p>
    <w:p w:rsidR="00977BC6" w:rsidRDefault="003C22F3">
      <w:pPr>
        <w:pStyle w:val="BodyText"/>
        <w:spacing w:line="482" w:lineRule="auto"/>
        <w:ind w:left="568" w:right="988" w:firstLine="720"/>
      </w:pPr>
      <w:r>
        <w:t>Tahap</w:t>
      </w:r>
      <w:r>
        <w:rPr>
          <w:spacing w:val="-1"/>
        </w:rPr>
        <w:t xml:space="preserve"> </w:t>
      </w:r>
      <w:r>
        <w:t>kedua</w:t>
      </w:r>
      <w:r>
        <w:rPr>
          <w:spacing w:val="-2"/>
        </w:rPr>
        <w:t xml:space="preserve"> </w:t>
      </w:r>
      <w:r>
        <w:t>menghitung</w:t>
      </w:r>
      <w:r>
        <w:rPr>
          <w:spacing w:val="-1"/>
        </w:rPr>
        <w:t xml:space="preserve"> </w:t>
      </w:r>
      <w:r>
        <w:t>rata-rata</w:t>
      </w:r>
      <w:r>
        <w:rPr>
          <w:spacing w:val="-2"/>
        </w:rPr>
        <w:t xml:space="preserve"> </w:t>
      </w:r>
      <w:r>
        <w:t>untuk</w:t>
      </w:r>
      <w:r>
        <w:rPr>
          <w:spacing w:val="-1"/>
        </w:rPr>
        <w:t xml:space="preserve"> </w:t>
      </w:r>
      <w:r>
        <w:t>setiap</w:t>
      </w:r>
      <w:r>
        <w:rPr>
          <w:spacing w:val="-1"/>
        </w:rPr>
        <w:t xml:space="preserve"> </w:t>
      </w:r>
      <w:r>
        <w:t>atribut yang</w:t>
      </w:r>
      <w:r>
        <w:rPr>
          <w:spacing w:val="-4"/>
        </w:rPr>
        <w:t xml:space="preserve"> </w:t>
      </w:r>
      <w:r>
        <w:t>dirasakan</w:t>
      </w:r>
      <w:r>
        <w:rPr>
          <w:spacing w:val="-1"/>
        </w:rPr>
        <w:t xml:space="preserve"> </w:t>
      </w:r>
      <w:r>
        <w:t>oleh konsumen, dengan rumus sebagai berikut :</w:t>
      </w:r>
    </w:p>
    <w:p w:rsidR="00977BC6" w:rsidRDefault="00977BC6">
      <w:pPr>
        <w:pStyle w:val="BodyText"/>
        <w:spacing w:before="11"/>
        <w:rPr>
          <w:sz w:val="10"/>
        </w:rPr>
      </w:pPr>
    </w:p>
    <w:p w:rsidR="00977BC6" w:rsidRDefault="00977BC6">
      <w:pPr>
        <w:pStyle w:val="BodyText"/>
        <w:rPr>
          <w:sz w:val="10"/>
        </w:rPr>
        <w:sectPr w:rsidR="00977BC6">
          <w:pgSz w:w="11910" w:h="16840"/>
          <w:pgMar w:top="1920" w:right="708" w:bottom="1200" w:left="1700" w:header="0" w:footer="1002" w:gutter="0"/>
          <w:cols w:space="720"/>
        </w:sectPr>
      </w:pPr>
    </w:p>
    <w:p w:rsidR="00977BC6" w:rsidRDefault="003C22F3">
      <w:pPr>
        <w:spacing w:before="73" w:line="399" w:lineRule="exact"/>
        <w:jc w:val="right"/>
        <w:rPr>
          <w:rFonts w:ascii="Cambria Math" w:eastAsia="Cambria Math" w:hAnsi="Cambria Math"/>
          <w:position w:val="24"/>
          <w:sz w:val="16"/>
        </w:rPr>
      </w:pPr>
      <w:r>
        <w:rPr>
          <w:rFonts w:ascii="Cambria Math" w:eastAsia="Cambria Math" w:hAnsi="Cambria Math"/>
          <w:noProof/>
          <w:position w:val="24"/>
          <w:sz w:val="16"/>
          <w:lang w:val="id-ID" w:eastAsia="id-ID"/>
        </w:rPr>
        <w:lastRenderedPageBreak/>
        <mc:AlternateContent>
          <mc:Choice Requires="wps">
            <w:drawing>
              <wp:anchor distT="0" distB="0" distL="0" distR="0" simplePos="0" relativeHeight="482897408" behindDoc="1" locked="0" layoutInCell="1" allowOverlap="1">
                <wp:simplePos x="0" y="0"/>
                <wp:positionH relativeFrom="page">
                  <wp:posOffset>2688970</wp:posOffset>
                </wp:positionH>
                <wp:positionV relativeFrom="paragraph">
                  <wp:posOffset>239054</wp:posOffset>
                </wp:positionV>
                <wp:extent cx="236220" cy="12700"/>
                <wp:effectExtent l="0" t="0" r="0" b="0"/>
                <wp:wrapNone/>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 cy="12700"/>
                        </a:xfrm>
                        <a:custGeom>
                          <a:avLst/>
                          <a:gdLst/>
                          <a:ahLst/>
                          <a:cxnLst/>
                          <a:rect l="l" t="t" r="r" b="b"/>
                          <a:pathLst>
                            <a:path w="236220" h="12700">
                              <a:moveTo>
                                <a:pt x="236219" y="0"/>
                              </a:moveTo>
                              <a:lnTo>
                                <a:pt x="0" y="0"/>
                              </a:lnTo>
                              <a:lnTo>
                                <a:pt x="0" y="12192"/>
                              </a:lnTo>
                              <a:lnTo>
                                <a:pt x="236219" y="12192"/>
                              </a:lnTo>
                              <a:lnTo>
                                <a:pt x="2362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11.729996pt;margin-top:18.823174pt;width:18.6pt;height:.96001pt;mso-position-horizontal-relative:page;mso-position-vertical-relative:paragraph;z-index:-20419072" id="docshape82" filled="true" fillcolor="#000000" stroked="false">
                <v:fill type="solid"/>
                <w10:wrap type="none"/>
              </v:rect>
            </w:pict>
          </mc:Fallback>
        </mc:AlternateContent>
      </w:r>
      <w:r>
        <w:rPr>
          <w:rFonts w:ascii="Cambria Math" w:eastAsia="Cambria Math" w:hAnsi="Cambria Math"/>
          <w:w w:val="105"/>
          <w:sz w:val="28"/>
        </w:rPr>
        <w:t>X</w:t>
      </w:r>
      <w:r>
        <w:rPr>
          <w:rFonts w:ascii="Cambria Math" w:eastAsia="Cambria Math" w:hAnsi="Cambria Math"/>
          <w:spacing w:val="-3"/>
          <w:w w:val="105"/>
          <w:sz w:val="28"/>
        </w:rPr>
        <w:t xml:space="preserve"> </w:t>
      </w:r>
      <w:r>
        <w:rPr>
          <w:rFonts w:ascii="Cambria Math" w:eastAsia="Cambria Math" w:hAnsi="Cambria Math"/>
          <w:w w:val="105"/>
          <w:sz w:val="28"/>
        </w:rPr>
        <w:t>=</w:t>
      </w:r>
      <w:r>
        <w:rPr>
          <w:rFonts w:ascii="Cambria Math" w:eastAsia="Cambria Math" w:hAnsi="Cambria Math"/>
          <w:spacing w:val="1"/>
          <w:w w:val="105"/>
          <w:sz w:val="28"/>
        </w:rPr>
        <w:t xml:space="preserve"> </w:t>
      </w:r>
      <w:r>
        <w:rPr>
          <w:rFonts w:ascii="Cambria Math" w:eastAsia="Cambria Math" w:hAnsi="Cambria Math"/>
          <w:w w:val="105"/>
          <w:position w:val="17"/>
          <w:sz w:val="20"/>
        </w:rPr>
        <w:t>∑</w:t>
      </w:r>
      <w:r>
        <w:rPr>
          <w:rFonts w:ascii="Cambria Math" w:eastAsia="Cambria Math" w:hAnsi="Cambria Math"/>
          <w:spacing w:val="-12"/>
          <w:w w:val="105"/>
          <w:position w:val="17"/>
          <w:sz w:val="20"/>
        </w:rPr>
        <w:t xml:space="preserve"> </w:t>
      </w:r>
      <w:r>
        <w:rPr>
          <w:rFonts w:ascii="Cambria Math" w:eastAsia="Cambria Math" w:hAnsi="Cambria Math"/>
          <w:spacing w:val="-5"/>
          <w:w w:val="105"/>
          <w:position w:val="17"/>
          <w:sz w:val="20"/>
        </w:rPr>
        <w:t>X</w:t>
      </w:r>
      <w:r>
        <w:rPr>
          <w:rFonts w:ascii="Cambria Math" w:eastAsia="Cambria Math" w:hAnsi="Cambria Math"/>
          <w:spacing w:val="-5"/>
          <w:w w:val="105"/>
          <w:position w:val="24"/>
          <w:sz w:val="16"/>
        </w:rPr>
        <w:t>𝑖</w:t>
      </w:r>
    </w:p>
    <w:p w:rsidR="00977BC6" w:rsidRDefault="003C22F3">
      <w:pPr>
        <w:spacing w:line="179" w:lineRule="exact"/>
        <w:ind w:right="113"/>
        <w:jc w:val="right"/>
        <w:rPr>
          <w:rFonts w:ascii="Cambria Math" w:eastAsia="Cambria Math"/>
          <w:sz w:val="20"/>
        </w:rPr>
      </w:pPr>
      <w:r>
        <w:rPr>
          <w:rFonts w:ascii="Cambria Math" w:eastAsia="Cambria Math"/>
          <w:spacing w:val="-10"/>
          <w:w w:val="110"/>
          <w:sz w:val="20"/>
        </w:rPr>
        <w:t>𝑛</w:t>
      </w:r>
    </w:p>
    <w:p w:rsidR="00977BC6" w:rsidRDefault="003C22F3">
      <w:pPr>
        <w:spacing w:before="73" w:line="399" w:lineRule="exact"/>
        <w:ind w:left="1952"/>
        <w:rPr>
          <w:rFonts w:ascii="Cambria Math" w:eastAsia="Cambria Math" w:hAnsi="Cambria Math"/>
          <w:position w:val="24"/>
          <w:sz w:val="16"/>
        </w:rPr>
      </w:pPr>
      <w:r>
        <w:br w:type="column"/>
      </w:r>
      <w:r>
        <w:rPr>
          <w:rFonts w:ascii="Cambria Math" w:eastAsia="Cambria Math" w:hAnsi="Cambria Math"/>
          <w:w w:val="105"/>
          <w:sz w:val="28"/>
        </w:rPr>
        <w:lastRenderedPageBreak/>
        <w:t>Y</w:t>
      </w:r>
      <w:r>
        <w:rPr>
          <w:rFonts w:ascii="Cambria Math" w:eastAsia="Cambria Math" w:hAnsi="Cambria Math"/>
          <w:spacing w:val="-4"/>
          <w:w w:val="105"/>
          <w:sz w:val="28"/>
        </w:rPr>
        <w:t xml:space="preserve"> </w:t>
      </w:r>
      <w:r>
        <w:rPr>
          <w:rFonts w:ascii="Cambria Math" w:eastAsia="Cambria Math" w:hAnsi="Cambria Math"/>
          <w:w w:val="105"/>
          <w:sz w:val="28"/>
        </w:rPr>
        <w:t>=</w:t>
      </w:r>
      <w:r>
        <w:rPr>
          <w:rFonts w:ascii="Cambria Math" w:eastAsia="Cambria Math" w:hAnsi="Cambria Math"/>
          <w:spacing w:val="1"/>
          <w:w w:val="105"/>
          <w:sz w:val="28"/>
        </w:rPr>
        <w:t xml:space="preserve"> </w:t>
      </w:r>
      <w:r>
        <w:rPr>
          <w:rFonts w:ascii="Cambria Math" w:eastAsia="Cambria Math" w:hAnsi="Cambria Math"/>
          <w:w w:val="105"/>
          <w:position w:val="17"/>
          <w:sz w:val="20"/>
        </w:rPr>
        <w:t>∑</w:t>
      </w:r>
      <w:r>
        <w:rPr>
          <w:rFonts w:ascii="Cambria Math" w:eastAsia="Cambria Math" w:hAnsi="Cambria Math"/>
          <w:spacing w:val="-15"/>
          <w:w w:val="105"/>
          <w:position w:val="17"/>
          <w:sz w:val="20"/>
        </w:rPr>
        <w:t xml:space="preserve"> </w:t>
      </w:r>
      <w:r>
        <w:rPr>
          <w:rFonts w:ascii="Cambria Math" w:eastAsia="Cambria Math" w:hAnsi="Cambria Math"/>
          <w:spacing w:val="-5"/>
          <w:w w:val="105"/>
          <w:position w:val="17"/>
          <w:sz w:val="20"/>
        </w:rPr>
        <w:t>Y</w:t>
      </w:r>
      <w:r>
        <w:rPr>
          <w:rFonts w:ascii="Cambria Math" w:eastAsia="Cambria Math" w:hAnsi="Cambria Math"/>
          <w:spacing w:val="-5"/>
          <w:w w:val="105"/>
          <w:position w:val="24"/>
          <w:sz w:val="16"/>
        </w:rPr>
        <w:t>𝑖</w:t>
      </w:r>
    </w:p>
    <w:p w:rsidR="00977BC6" w:rsidRDefault="003C22F3">
      <w:pPr>
        <w:spacing w:line="179" w:lineRule="exact"/>
        <w:ind w:right="1239"/>
        <w:jc w:val="center"/>
        <w:rPr>
          <w:rFonts w:ascii="Cambria Math" w:eastAsia="Cambria Math"/>
          <w:sz w:val="20"/>
        </w:rPr>
      </w:pPr>
      <w:r>
        <w:rPr>
          <w:rFonts w:ascii="Cambria Math" w:eastAsia="Cambria Math"/>
          <w:noProof/>
          <w:sz w:val="20"/>
          <w:lang w:val="id-ID" w:eastAsia="id-ID"/>
        </w:rPr>
        <mc:AlternateContent>
          <mc:Choice Requires="wps">
            <w:drawing>
              <wp:anchor distT="0" distB="0" distL="0" distR="0" simplePos="0" relativeHeight="482897920" behindDoc="1" locked="0" layoutInCell="1" allowOverlap="1">
                <wp:simplePos x="0" y="0"/>
                <wp:positionH relativeFrom="page">
                  <wp:posOffset>4518025</wp:posOffset>
                </wp:positionH>
                <wp:positionV relativeFrom="paragraph">
                  <wp:posOffset>-60611</wp:posOffset>
                </wp:positionV>
                <wp:extent cx="236220" cy="12700"/>
                <wp:effectExtent l="0" t="0" r="0" b="0"/>
                <wp:wrapNone/>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 cy="12700"/>
                        </a:xfrm>
                        <a:custGeom>
                          <a:avLst/>
                          <a:gdLst/>
                          <a:ahLst/>
                          <a:cxnLst/>
                          <a:rect l="l" t="t" r="r" b="b"/>
                          <a:pathLst>
                            <a:path w="236220" h="12700">
                              <a:moveTo>
                                <a:pt x="236220" y="0"/>
                              </a:moveTo>
                              <a:lnTo>
                                <a:pt x="0" y="0"/>
                              </a:lnTo>
                              <a:lnTo>
                                <a:pt x="0" y="12192"/>
                              </a:lnTo>
                              <a:lnTo>
                                <a:pt x="236220" y="12192"/>
                              </a:lnTo>
                              <a:lnTo>
                                <a:pt x="2362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55.75pt;margin-top:-4.772566pt;width:18.6pt;height:.96001pt;mso-position-horizontal-relative:page;mso-position-vertical-relative:paragraph;z-index:-20418560" id="docshape83" filled="true" fillcolor="#000000" stroked="false">
                <v:fill type="solid"/>
                <w10:wrap type="none"/>
              </v:rect>
            </w:pict>
          </mc:Fallback>
        </mc:AlternateContent>
      </w:r>
      <w:r>
        <w:rPr>
          <w:rFonts w:ascii="Cambria Math" w:eastAsia="Cambria Math"/>
          <w:spacing w:val="-10"/>
          <w:w w:val="110"/>
          <w:sz w:val="20"/>
        </w:rPr>
        <w:t>𝑛</w:t>
      </w:r>
    </w:p>
    <w:p w:rsidR="00977BC6" w:rsidRDefault="00977BC6">
      <w:pPr>
        <w:spacing w:line="179" w:lineRule="exact"/>
        <w:jc w:val="center"/>
        <w:rPr>
          <w:rFonts w:ascii="Cambria Math" w:eastAsia="Cambria Math"/>
          <w:sz w:val="20"/>
        </w:rPr>
        <w:sectPr w:rsidR="00977BC6">
          <w:type w:val="continuous"/>
          <w:pgSz w:w="11910" w:h="16840"/>
          <w:pgMar w:top="1920" w:right="708" w:bottom="3720" w:left="1700" w:header="0" w:footer="1002" w:gutter="0"/>
          <w:cols w:num="2" w:space="720" w:equalWidth="0">
            <w:col w:w="2898" w:space="40"/>
            <w:col w:w="6564"/>
          </w:cols>
        </w:sectPr>
      </w:pPr>
    </w:p>
    <w:p w:rsidR="00977BC6" w:rsidRDefault="00977BC6">
      <w:pPr>
        <w:pStyle w:val="BodyText"/>
        <w:spacing w:before="199"/>
        <w:rPr>
          <w:rFonts w:ascii="Cambria Math"/>
        </w:rPr>
      </w:pPr>
    </w:p>
    <w:p w:rsidR="00977BC6" w:rsidRDefault="003C22F3">
      <w:pPr>
        <w:pStyle w:val="BodyText"/>
        <w:tabs>
          <w:tab w:val="left" w:pos="2008"/>
        </w:tabs>
        <w:ind w:left="568"/>
      </w:pPr>
      <w:r>
        <w:rPr>
          <w:spacing w:val="-2"/>
        </w:rPr>
        <w:t>Keterangan</w:t>
      </w:r>
      <w:r>
        <w:tab/>
      </w:r>
      <w:r>
        <w:rPr>
          <w:spacing w:val="-10"/>
        </w:rPr>
        <w:t>:</w:t>
      </w:r>
    </w:p>
    <w:p w:rsidR="00977BC6" w:rsidRDefault="00977BC6">
      <w:pPr>
        <w:pStyle w:val="BodyText"/>
        <w:spacing w:before="120"/>
      </w:pPr>
    </w:p>
    <w:p w:rsidR="00977BC6" w:rsidRDefault="003C22F3">
      <w:pPr>
        <w:pStyle w:val="BodyText"/>
        <w:tabs>
          <w:tab w:val="left" w:pos="2008"/>
        </w:tabs>
        <w:spacing w:before="1"/>
        <w:ind w:left="1288"/>
      </w:pPr>
      <w:r>
        <w:rPr>
          <w:spacing w:val="-10"/>
        </w:rPr>
        <w:t>X</w:t>
      </w:r>
      <w:r>
        <w:tab/>
        <w:t>:</w:t>
      </w:r>
      <w:r>
        <w:rPr>
          <w:spacing w:val="-4"/>
        </w:rPr>
        <w:t xml:space="preserve"> </w:t>
      </w:r>
      <w:r>
        <w:t>Skor</w:t>
      </w:r>
      <w:r>
        <w:rPr>
          <w:spacing w:val="-1"/>
        </w:rPr>
        <w:t xml:space="preserve"> </w:t>
      </w:r>
      <w:r>
        <w:t>rata-rata</w:t>
      </w:r>
      <w:r>
        <w:rPr>
          <w:spacing w:val="-2"/>
        </w:rPr>
        <w:t xml:space="preserve"> </w:t>
      </w:r>
      <w:r>
        <w:t>tingkat</w:t>
      </w:r>
      <w:r>
        <w:rPr>
          <w:spacing w:val="-1"/>
        </w:rPr>
        <w:t xml:space="preserve"> </w:t>
      </w:r>
      <w:r>
        <w:t>Kinerja/Persepsi</w:t>
      </w:r>
      <w:r>
        <w:rPr>
          <w:spacing w:val="-1"/>
        </w:rPr>
        <w:t xml:space="preserve"> </w:t>
      </w:r>
      <w:r>
        <w:rPr>
          <w:spacing w:val="-2"/>
        </w:rPr>
        <w:t>perusahaan</w:t>
      </w:r>
    </w:p>
    <w:p w:rsidR="00977BC6" w:rsidRDefault="00977BC6">
      <w:pPr>
        <w:pStyle w:val="BodyText"/>
        <w:spacing w:before="135"/>
      </w:pPr>
    </w:p>
    <w:p w:rsidR="00977BC6" w:rsidRDefault="003C22F3">
      <w:pPr>
        <w:pStyle w:val="BodyText"/>
        <w:tabs>
          <w:tab w:val="left" w:pos="2068"/>
        </w:tabs>
        <w:ind w:left="1288"/>
      </w:pPr>
      <w:r>
        <w:rPr>
          <w:rFonts w:ascii="Cambria Math" w:eastAsia="Cambria Math"/>
          <w:spacing w:val="-5"/>
        </w:rPr>
        <w:t>X</w:t>
      </w:r>
      <w:r>
        <w:rPr>
          <w:rFonts w:ascii="Cambria Math" w:eastAsia="Cambria Math"/>
          <w:spacing w:val="-5"/>
          <w:vertAlign w:val="superscript"/>
        </w:rPr>
        <w:t>𝑖</w:t>
      </w:r>
      <w:r>
        <w:rPr>
          <w:rFonts w:ascii="Cambria Math" w:eastAsia="Cambria Math"/>
        </w:rPr>
        <w:tab/>
      </w:r>
      <w:r>
        <w:t>Skor</w:t>
      </w:r>
      <w:r>
        <w:rPr>
          <w:spacing w:val="-2"/>
        </w:rPr>
        <w:t xml:space="preserve"> </w:t>
      </w:r>
      <w:r>
        <w:t>Kinerja</w:t>
      </w:r>
      <w:r>
        <w:rPr>
          <w:spacing w:val="-2"/>
        </w:rPr>
        <w:t xml:space="preserve"> perusahaan</w:t>
      </w:r>
    </w:p>
    <w:p w:rsidR="00977BC6" w:rsidRDefault="00977BC6">
      <w:pPr>
        <w:pStyle w:val="BodyText"/>
        <w:spacing w:before="121"/>
      </w:pPr>
    </w:p>
    <w:p w:rsidR="00977BC6" w:rsidRDefault="003C22F3">
      <w:pPr>
        <w:pStyle w:val="BodyText"/>
        <w:tabs>
          <w:tab w:val="left" w:pos="2008"/>
        </w:tabs>
        <w:ind w:left="1288"/>
      </w:pPr>
      <w:r>
        <w:rPr>
          <w:spacing w:val="-10"/>
        </w:rPr>
        <w:t>Y</w:t>
      </w:r>
      <w:r>
        <w:tab/>
        <w:t>:</w:t>
      </w:r>
      <w:r>
        <w:rPr>
          <w:spacing w:val="-4"/>
        </w:rPr>
        <w:t xml:space="preserve"> </w:t>
      </w:r>
      <w:r>
        <w:t>Skor</w:t>
      </w:r>
      <w:r>
        <w:rPr>
          <w:spacing w:val="-2"/>
        </w:rPr>
        <w:t xml:space="preserve"> </w:t>
      </w:r>
      <w:r>
        <w:t>rata-rata</w:t>
      </w:r>
      <w:r>
        <w:rPr>
          <w:spacing w:val="-1"/>
        </w:rPr>
        <w:t xml:space="preserve"> </w:t>
      </w:r>
      <w:r>
        <w:t>tingkat</w:t>
      </w:r>
      <w:r>
        <w:rPr>
          <w:spacing w:val="-2"/>
        </w:rPr>
        <w:t xml:space="preserve"> </w:t>
      </w:r>
      <w:r>
        <w:t>Harapan/Ekspektasi/Kepentingan</w:t>
      </w:r>
      <w:r>
        <w:rPr>
          <w:spacing w:val="-1"/>
        </w:rPr>
        <w:t xml:space="preserve"> </w:t>
      </w:r>
      <w:r>
        <w:rPr>
          <w:spacing w:val="-2"/>
        </w:rPr>
        <w:t>konsumen</w:t>
      </w:r>
    </w:p>
    <w:p w:rsidR="00977BC6" w:rsidRDefault="00977BC6">
      <w:pPr>
        <w:pStyle w:val="BodyText"/>
        <w:spacing w:before="135"/>
      </w:pPr>
    </w:p>
    <w:p w:rsidR="00977BC6" w:rsidRDefault="003C22F3">
      <w:pPr>
        <w:pStyle w:val="BodyText"/>
        <w:tabs>
          <w:tab w:val="left" w:pos="2008"/>
        </w:tabs>
        <w:spacing w:line="583" w:lineRule="auto"/>
        <w:ind w:left="1288" w:right="3827"/>
        <w:jc w:val="both"/>
      </w:pPr>
      <w:r>
        <w:rPr>
          <w:rFonts w:ascii="Cambria Math" w:eastAsia="Cambria Math"/>
        </w:rPr>
        <w:t>Y</w:t>
      </w:r>
      <w:r>
        <w:rPr>
          <w:rFonts w:ascii="Cambria Math" w:eastAsia="Cambria Math"/>
          <w:vertAlign w:val="superscript"/>
        </w:rPr>
        <w:t>𝑖</w:t>
      </w:r>
      <w:r>
        <w:rPr>
          <w:rFonts w:ascii="Cambria Math" w:eastAsia="Cambria Math"/>
          <w:spacing w:val="80"/>
        </w:rPr>
        <w:t xml:space="preserve">   </w:t>
      </w:r>
      <w:r>
        <w:t>:</w:t>
      </w:r>
      <w:r>
        <w:rPr>
          <w:spacing w:val="-2"/>
        </w:rPr>
        <w:t xml:space="preserve"> </w:t>
      </w:r>
      <w:r>
        <w:t>Skor</w:t>
      </w:r>
      <w:r>
        <w:rPr>
          <w:spacing w:val="-2"/>
        </w:rPr>
        <w:t xml:space="preserve"> </w:t>
      </w:r>
      <w:r>
        <w:t>Harapan/Ekspektasi</w:t>
      </w:r>
      <w:r>
        <w:rPr>
          <w:spacing w:val="-2"/>
        </w:rPr>
        <w:t xml:space="preserve"> </w:t>
      </w:r>
      <w:r>
        <w:t>Konsumen</w:t>
      </w:r>
      <w:r>
        <w:rPr>
          <w:spacing w:val="40"/>
        </w:rPr>
        <w:t xml:space="preserve"> </w:t>
      </w:r>
      <w:r>
        <w:rPr>
          <w:spacing w:val="-10"/>
        </w:rPr>
        <w:t>n</w:t>
      </w:r>
      <w:r>
        <w:tab/>
      </w:r>
      <w:r>
        <w:t>: Jumlah responden</w:t>
      </w:r>
    </w:p>
    <w:p w:rsidR="00977BC6" w:rsidRDefault="003C22F3">
      <w:pPr>
        <w:pStyle w:val="BodyText"/>
        <w:spacing w:before="78" w:line="480" w:lineRule="auto"/>
        <w:ind w:left="568" w:right="990" w:firstLine="720"/>
        <w:jc w:val="both"/>
      </w:pPr>
      <w:r>
        <w:t xml:space="preserve">Selanjutnya, membuat gambar atau peta posisi </w:t>
      </w:r>
      <w:r>
        <w:rPr>
          <w:i/>
        </w:rPr>
        <w:t xml:space="preserve">Importance Performance </w:t>
      </w:r>
      <w:r>
        <w:t>dengan melakukan pembagian kuadran melalui penetapan titik tolak ukur (X,Y), dengan rumus sebagai berikut :</w:t>
      </w:r>
    </w:p>
    <w:p w:rsidR="00977BC6" w:rsidRDefault="00977BC6">
      <w:pPr>
        <w:pStyle w:val="BodyText"/>
        <w:spacing w:line="480" w:lineRule="auto"/>
        <w:jc w:val="both"/>
        <w:sectPr w:rsidR="00977BC6">
          <w:type w:val="continuous"/>
          <w:pgSz w:w="11910" w:h="16840"/>
          <w:pgMar w:top="1920" w:right="708" w:bottom="3720" w:left="1700" w:header="0" w:footer="1002" w:gutter="0"/>
          <w:cols w:space="720"/>
        </w:sectPr>
      </w:pPr>
    </w:p>
    <w:p w:rsidR="00977BC6" w:rsidRDefault="003C22F3">
      <w:pPr>
        <w:spacing w:before="167" w:line="189" w:lineRule="exact"/>
        <w:jc w:val="right"/>
        <w:rPr>
          <w:rFonts w:ascii="Cambria Math" w:eastAsia="Cambria Math"/>
          <w:sz w:val="17"/>
        </w:rPr>
      </w:pPr>
      <w:r>
        <w:rPr>
          <w:rFonts w:ascii="Cambria Math" w:eastAsia="Cambria Math"/>
          <w:spacing w:val="-10"/>
          <w:w w:val="115"/>
          <w:sz w:val="17"/>
        </w:rPr>
        <w:lastRenderedPageBreak/>
        <w:t>𝑛</w:t>
      </w:r>
    </w:p>
    <w:p w:rsidR="00977BC6" w:rsidRDefault="003C22F3">
      <w:pPr>
        <w:spacing w:line="205" w:lineRule="exact"/>
        <w:ind w:right="109"/>
        <w:jc w:val="right"/>
        <w:rPr>
          <w:rFonts w:ascii="Cambria Math" w:eastAsia="Cambria Math" w:hAnsi="Cambria Math"/>
          <w:sz w:val="24"/>
        </w:rPr>
      </w:pPr>
      <w:r>
        <w:rPr>
          <w:rFonts w:ascii="Cambria Math" w:eastAsia="Cambria Math" w:hAnsi="Cambria Math"/>
          <w:w w:val="110"/>
          <w:sz w:val="24"/>
        </w:rPr>
        <w:t>𝑋</w:t>
      </w:r>
      <w:r>
        <w:rPr>
          <w:rFonts w:ascii="Cambria Math" w:eastAsia="Cambria Math" w:hAnsi="Cambria Math"/>
          <w:spacing w:val="-3"/>
          <w:w w:val="110"/>
          <w:sz w:val="24"/>
        </w:rPr>
        <w:t xml:space="preserve"> </w:t>
      </w:r>
      <w:r>
        <w:rPr>
          <w:rFonts w:ascii="Cambria Math" w:eastAsia="Cambria Math" w:hAnsi="Cambria Math"/>
          <w:w w:val="110"/>
          <w:sz w:val="24"/>
        </w:rPr>
        <w:t>=</w:t>
      </w:r>
      <w:r>
        <w:rPr>
          <w:rFonts w:ascii="Cambria Math" w:eastAsia="Cambria Math" w:hAnsi="Cambria Math"/>
          <w:spacing w:val="-9"/>
          <w:w w:val="110"/>
          <w:sz w:val="24"/>
        </w:rPr>
        <w:t xml:space="preserve"> </w:t>
      </w:r>
      <w:r>
        <w:rPr>
          <w:rFonts w:ascii="Cambria Math" w:eastAsia="Cambria Math" w:hAnsi="Cambria Math"/>
          <w:spacing w:val="-10"/>
          <w:w w:val="110"/>
          <w:sz w:val="24"/>
        </w:rPr>
        <w:t>∑</w:t>
      </w:r>
    </w:p>
    <w:p w:rsidR="00977BC6" w:rsidRDefault="003C22F3">
      <w:pPr>
        <w:spacing w:before="72"/>
        <w:rPr>
          <w:rFonts w:ascii="Cambria Math"/>
          <w:sz w:val="14"/>
        </w:rPr>
      </w:pPr>
      <w:r>
        <w:br w:type="column"/>
      </w:r>
    </w:p>
    <w:p w:rsidR="00977BC6" w:rsidRDefault="003C22F3">
      <w:pPr>
        <w:ind w:left="175"/>
        <w:rPr>
          <w:rFonts w:ascii="Cambria Math" w:eastAsia="Cambria Math"/>
          <w:sz w:val="14"/>
        </w:rPr>
      </w:pPr>
      <w:r>
        <w:rPr>
          <w:rFonts w:ascii="Cambria Math" w:eastAsia="Cambria Math"/>
          <w:spacing w:val="-5"/>
          <w:w w:val="115"/>
          <w:position w:val="-5"/>
          <w:sz w:val="17"/>
        </w:rPr>
        <w:t>X</w:t>
      </w:r>
      <w:r>
        <w:rPr>
          <w:rFonts w:ascii="Cambria Math" w:eastAsia="Cambria Math"/>
          <w:spacing w:val="-5"/>
          <w:w w:val="115"/>
          <w:sz w:val="14"/>
        </w:rPr>
        <w:t>𝑖</w:t>
      </w:r>
    </w:p>
    <w:p w:rsidR="00977BC6" w:rsidRDefault="00977BC6">
      <w:pPr>
        <w:pStyle w:val="BodyText"/>
        <w:spacing w:before="6"/>
        <w:rPr>
          <w:rFonts w:ascii="Cambria Math"/>
          <w:sz w:val="2"/>
        </w:rPr>
      </w:pPr>
    </w:p>
    <w:p w:rsidR="00977BC6" w:rsidRDefault="003C22F3">
      <w:pPr>
        <w:pStyle w:val="BodyText"/>
        <w:spacing w:line="20" w:lineRule="exact"/>
        <w:ind w:left="175" w:right="-72"/>
        <w:rPr>
          <w:rFonts w:ascii="Cambria Math"/>
          <w:sz w:val="2"/>
        </w:rPr>
      </w:pPr>
      <w:r>
        <w:rPr>
          <w:rFonts w:ascii="Cambria Math"/>
          <w:noProof/>
          <w:sz w:val="2"/>
          <w:lang w:val="id-ID" w:eastAsia="id-ID"/>
        </w:rPr>
        <mc:AlternateContent>
          <mc:Choice Requires="wps">
            <w:drawing>
              <wp:inline distT="0" distB="0" distL="0" distR="0">
                <wp:extent cx="106680" cy="10795"/>
                <wp:effectExtent l="0" t="0" r="0" b="0"/>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 cy="10795"/>
                          <a:chOff x="0" y="0"/>
                          <a:chExt cx="106680" cy="10795"/>
                        </a:xfrm>
                      </wpg:grpSpPr>
                      <wps:wsp>
                        <wps:cNvPr id="92" name="Graphic 92"/>
                        <wps:cNvSpPr/>
                        <wps:spPr>
                          <a:xfrm>
                            <a:off x="0" y="0"/>
                            <a:ext cx="106680" cy="10795"/>
                          </a:xfrm>
                          <a:custGeom>
                            <a:avLst/>
                            <a:gdLst/>
                            <a:ahLst/>
                            <a:cxnLst/>
                            <a:rect l="l" t="t" r="r" b="b"/>
                            <a:pathLst>
                              <a:path w="106680" h="10795">
                                <a:moveTo>
                                  <a:pt x="106680" y="0"/>
                                </a:moveTo>
                                <a:lnTo>
                                  <a:pt x="0" y="0"/>
                                </a:lnTo>
                                <a:lnTo>
                                  <a:pt x="0" y="10667"/>
                                </a:lnTo>
                                <a:lnTo>
                                  <a:pt x="106680" y="10667"/>
                                </a:lnTo>
                                <a:lnTo>
                                  <a:pt x="1066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8.4pt;height:.85pt;mso-position-horizontal-relative:char;mso-position-vertical-relative:line" id="docshapegroup84" coordorigin="0,0" coordsize="168,17">
                <v:rect style="position:absolute;left:0;top:0;width:168;height:17" id="docshape85" filled="true" fillcolor="#000000" stroked="false">
                  <v:fill type="solid"/>
                </v:rect>
              </v:group>
            </w:pict>
          </mc:Fallback>
        </mc:AlternateContent>
      </w:r>
    </w:p>
    <w:p w:rsidR="00977BC6" w:rsidRDefault="003C22F3">
      <w:pPr>
        <w:spacing w:before="167" w:line="189" w:lineRule="exact"/>
        <w:jc w:val="right"/>
        <w:rPr>
          <w:rFonts w:ascii="Cambria Math" w:eastAsia="Cambria Math"/>
          <w:sz w:val="17"/>
        </w:rPr>
      </w:pPr>
      <w:r>
        <w:br w:type="column"/>
      </w:r>
      <w:r>
        <w:rPr>
          <w:rFonts w:ascii="Cambria Math" w:eastAsia="Cambria Math"/>
          <w:spacing w:val="-10"/>
          <w:w w:val="115"/>
          <w:sz w:val="17"/>
        </w:rPr>
        <w:lastRenderedPageBreak/>
        <w:t>𝑛</w:t>
      </w:r>
    </w:p>
    <w:p w:rsidR="00977BC6" w:rsidRDefault="003C22F3">
      <w:pPr>
        <w:spacing w:line="205" w:lineRule="exact"/>
        <w:ind w:left="1559"/>
        <w:rPr>
          <w:rFonts w:ascii="Cambria Math" w:eastAsia="Cambria Math" w:hAnsi="Cambria Math"/>
          <w:sz w:val="24"/>
        </w:rPr>
      </w:pPr>
      <w:r>
        <w:rPr>
          <w:rFonts w:ascii="Cambria Math" w:eastAsia="Cambria Math" w:hAnsi="Cambria Math"/>
          <w:w w:val="110"/>
          <w:sz w:val="24"/>
        </w:rPr>
        <w:t>𝑌</w:t>
      </w:r>
      <w:r>
        <w:rPr>
          <w:rFonts w:ascii="Cambria Math" w:eastAsia="Cambria Math" w:hAnsi="Cambria Math"/>
          <w:spacing w:val="-4"/>
          <w:w w:val="110"/>
          <w:sz w:val="24"/>
        </w:rPr>
        <w:t xml:space="preserve"> </w:t>
      </w:r>
      <w:r>
        <w:rPr>
          <w:rFonts w:ascii="Cambria Math" w:eastAsia="Cambria Math" w:hAnsi="Cambria Math"/>
          <w:w w:val="110"/>
          <w:sz w:val="24"/>
        </w:rPr>
        <w:t>=</w:t>
      </w:r>
      <w:r>
        <w:rPr>
          <w:rFonts w:ascii="Cambria Math" w:eastAsia="Cambria Math" w:hAnsi="Cambria Math"/>
          <w:spacing w:val="-6"/>
          <w:w w:val="110"/>
          <w:sz w:val="24"/>
        </w:rPr>
        <w:t xml:space="preserve"> </w:t>
      </w:r>
      <w:r>
        <w:rPr>
          <w:rFonts w:ascii="Cambria Math" w:eastAsia="Cambria Math" w:hAnsi="Cambria Math"/>
          <w:spacing w:val="-12"/>
          <w:w w:val="110"/>
          <w:sz w:val="24"/>
        </w:rPr>
        <w:t>∑</w:t>
      </w:r>
    </w:p>
    <w:p w:rsidR="00977BC6" w:rsidRDefault="003C22F3">
      <w:pPr>
        <w:spacing w:before="72"/>
        <w:rPr>
          <w:rFonts w:ascii="Cambria Math"/>
          <w:sz w:val="14"/>
        </w:rPr>
      </w:pPr>
      <w:r>
        <w:br w:type="column"/>
      </w:r>
    </w:p>
    <w:p w:rsidR="00977BC6" w:rsidRDefault="003C22F3">
      <w:pPr>
        <w:ind w:left="175"/>
        <w:rPr>
          <w:rFonts w:ascii="Cambria Math" w:eastAsia="Cambria Math"/>
          <w:sz w:val="14"/>
        </w:rPr>
      </w:pPr>
      <w:r>
        <w:rPr>
          <w:rFonts w:ascii="Cambria Math" w:eastAsia="Cambria Math"/>
          <w:spacing w:val="-5"/>
          <w:w w:val="115"/>
          <w:position w:val="-5"/>
          <w:sz w:val="17"/>
        </w:rPr>
        <w:t>Y</w:t>
      </w:r>
      <w:r>
        <w:rPr>
          <w:rFonts w:ascii="Cambria Math" w:eastAsia="Cambria Math"/>
          <w:spacing w:val="-5"/>
          <w:w w:val="115"/>
          <w:sz w:val="14"/>
        </w:rPr>
        <w:t>𝑖</w:t>
      </w:r>
    </w:p>
    <w:p w:rsidR="00977BC6" w:rsidRDefault="00977BC6">
      <w:pPr>
        <w:pStyle w:val="BodyText"/>
        <w:spacing w:before="6"/>
        <w:rPr>
          <w:rFonts w:ascii="Cambria Math"/>
          <w:sz w:val="2"/>
        </w:rPr>
      </w:pPr>
    </w:p>
    <w:p w:rsidR="00977BC6" w:rsidRDefault="003C22F3">
      <w:pPr>
        <w:pStyle w:val="BodyText"/>
        <w:spacing w:line="20" w:lineRule="exact"/>
        <w:ind w:left="175"/>
        <w:rPr>
          <w:rFonts w:ascii="Cambria Math"/>
          <w:sz w:val="2"/>
        </w:rPr>
      </w:pPr>
      <w:r>
        <w:rPr>
          <w:rFonts w:ascii="Cambria Math"/>
          <w:noProof/>
          <w:sz w:val="2"/>
          <w:lang w:val="id-ID" w:eastAsia="id-ID"/>
        </w:rPr>
        <mc:AlternateContent>
          <mc:Choice Requires="wps">
            <w:drawing>
              <wp:inline distT="0" distB="0" distL="0" distR="0">
                <wp:extent cx="106680" cy="10795"/>
                <wp:effectExtent l="0" t="0" r="0" b="0"/>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 cy="10795"/>
                          <a:chOff x="0" y="0"/>
                          <a:chExt cx="106680" cy="10795"/>
                        </a:xfrm>
                      </wpg:grpSpPr>
                      <wps:wsp>
                        <wps:cNvPr id="94" name="Graphic 94"/>
                        <wps:cNvSpPr/>
                        <wps:spPr>
                          <a:xfrm>
                            <a:off x="0" y="0"/>
                            <a:ext cx="106680" cy="10795"/>
                          </a:xfrm>
                          <a:custGeom>
                            <a:avLst/>
                            <a:gdLst/>
                            <a:ahLst/>
                            <a:cxnLst/>
                            <a:rect l="l" t="t" r="r" b="b"/>
                            <a:pathLst>
                              <a:path w="106680" h="10795">
                                <a:moveTo>
                                  <a:pt x="106679" y="0"/>
                                </a:moveTo>
                                <a:lnTo>
                                  <a:pt x="0" y="0"/>
                                </a:lnTo>
                                <a:lnTo>
                                  <a:pt x="0" y="10667"/>
                                </a:lnTo>
                                <a:lnTo>
                                  <a:pt x="106679" y="10667"/>
                                </a:lnTo>
                                <a:lnTo>
                                  <a:pt x="10667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8.4pt;height:.85pt;mso-position-horizontal-relative:char;mso-position-vertical-relative:line" id="docshapegroup86" coordorigin="0,0" coordsize="168,17">
                <v:rect style="position:absolute;left:0;top:0;width:168;height:17" id="docshape87" filled="true" fillcolor="#000000" stroked="false">
                  <v:fill type="solid"/>
                </v:rect>
              </v:group>
            </w:pict>
          </mc:Fallback>
        </mc:AlternateContent>
      </w:r>
    </w:p>
    <w:p w:rsidR="00977BC6" w:rsidRDefault="00977BC6">
      <w:pPr>
        <w:pStyle w:val="BodyText"/>
        <w:spacing w:line="20" w:lineRule="exact"/>
        <w:rPr>
          <w:rFonts w:ascii="Cambria Math"/>
          <w:sz w:val="2"/>
        </w:rPr>
        <w:sectPr w:rsidR="00977BC6">
          <w:type w:val="continuous"/>
          <w:pgSz w:w="11910" w:h="16840"/>
          <w:pgMar w:top="1920" w:right="708" w:bottom="3720" w:left="1700" w:header="0" w:footer="1002" w:gutter="0"/>
          <w:cols w:num="4" w:space="720" w:equalWidth="0">
            <w:col w:w="2912" w:space="40"/>
            <w:col w:w="339" w:space="39"/>
            <w:col w:w="2453" w:space="40"/>
            <w:col w:w="3679"/>
          </w:cols>
        </w:sectPr>
      </w:pPr>
    </w:p>
    <w:p w:rsidR="00977BC6" w:rsidRDefault="003C22F3">
      <w:pPr>
        <w:tabs>
          <w:tab w:val="left" w:pos="5671"/>
        </w:tabs>
        <w:spacing w:line="249" w:lineRule="exact"/>
        <w:ind w:left="2801"/>
        <w:rPr>
          <w:rFonts w:ascii="Cambria Math" w:eastAsia="Cambria Math"/>
          <w:position w:val="8"/>
          <w:sz w:val="17"/>
        </w:rPr>
      </w:pPr>
      <w:r>
        <w:rPr>
          <w:rFonts w:ascii="Cambria Math" w:eastAsia="Cambria Math"/>
          <w:w w:val="105"/>
          <w:sz w:val="17"/>
        </w:rPr>
        <w:lastRenderedPageBreak/>
        <w:t>𝑖</w:t>
      </w:r>
      <w:r>
        <w:rPr>
          <w:rFonts w:ascii="Cambria Math" w:eastAsia="Cambria Math"/>
          <w:w w:val="105"/>
          <w:sz w:val="17"/>
        </w:rPr>
        <w:t>=1</w:t>
      </w:r>
      <w:r>
        <w:rPr>
          <w:rFonts w:ascii="Cambria Math" w:eastAsia="Cambria Math"/>
          <w:spacing w:val="27"/>
          <w:w w:val="105"/>
          <w:sz w:val="17"/>
        </w:rPr>
        <w:t xml:space="preserve"> </w:t>
      </w:r>
      <w:r>
        <w:rPr>
          <w:rFonts w:ascii="Cambria Math" w:eastAsia="Cambria Math"/>
          <w:spacing w:val="-10"/>
          <w:w w:val="105"/>
          <w:position w:val="8"/>
          <w:sz w:val="17"/>
        </w:rPr>
        <w:t>k</w:t>
      </w:r>
      <w:r>
        <w:rPr>
          <w:rFonts w:ascii="Cambria Math" w:eastAsia="Cambria Math"/>
          <w:position w:val="8"/>
          <w:sz w:val="17"/>
        </w:rPr>
        <w:tab/>
      </w:r>
      <w:r>
        <w:rPr>
          <w:rFonts w:ascii="Cambria Math" w:eastAsia="Cambria Math"/>
          <w:w w:val="105"/>
          <w:sz w:val="17"/>
        </w:rPr>
        <w:t>𝑖</w:t>
      </w:r>
      <w:r>
        <w:rPr>
          <w:rFonts w:ascii="Cambria Math" w:eastAsia="Cambria Math"/>
          <w:w w:val="105"/>
          <w:sz w:val="17"/>
        </w:rPr>
        <w:t>=1</w:t>
      </w:r>
      <w:r>
        <w:rPr>
          <w:rFonts w:ascii="Cambria Math" w:eastAsia="Cambria Math"/>
          <w:spacing w:val="27"/>
          <w:w w:val="105"/>
          <w:sz w:val="17"/>
        </w:rPr>
        <w:t xml:space="preserve"> </w:t>
      </w:r>
      <w:r>
        <w:rPr>
          <w:rFonts w:ascii="Cambria Math" w:eastAsia="Cambria Math"/>
          <w:spacing w:val="-10"/>
          <w:w w:val="105"/>
          <w:position w:val="8"/>
          <w:sz w:val="17"/>
        </w:rPr>
        <w:t>k</w:t>
      </w:r>
    </w:p>
    <w:p w:rsidR="00977BC6" w:rsidRDefault="00977BC6">
      <w:pPr>
        <w:pStyle w:val="BodyText"/>
        <w:spacing w:before="157"/>
        <w:rPr>
          <w:rFonts w:ascii="Cambria Math"/>
        </w:rPr>
      </w:pPr>
    </w:p>
    <w:p w:rsidR="00977BC6" w:rsidRDefault="003C22F3">
      <w:pPr>
        <w:pStyle w:val="BodyText"/>
        <w:tabs>
          <w:tab w:val="left" w:pos="2008"/>
        </w:tabs>
        <w:ind w:left="568"/>
      </w:pPr>
      <w:r>
        <w:rPr>
          <w:spacing w:val="-2"/>
        </w:rPr>
        <w:t>dimana</w:t>
      </w:r>
      <w:r>
        <w:tab/>
      </w:r>
      <w:r>
        <w:rPr>
          <w:spacing w:val="-10"/>
        </w:rPr>
        <w:t>:</w:t>
      </w:r>
    </w:p>
    <w:p w:rsidR="00977BC6" w:rsidRDefault="00977BC6">
      <w:pPr>
        <w:pStyle w:val="BodyText"/>
        <w:spacing w:before="197"/>
      </w:pPr>
    </w:p>
    <w:p w:rsidR="00977BC6" w:rsidRDefault="003C22F3">
      <w:pPr>
        <w:pStyle w:val="BodyText"/>
        <w:tabs>
          <w:tab w:val="left" w:pos="2008"/>
        </w:tabs>
        <w:ind w:left="1288"/>
      </w:pPr>
      <w:r>
        <w:rPr>
          <w:spacing w:val="-10"/>
        </w:rPr>
        <w:t>X</w:t>
      </w:r>
      <w:r>
        <w:tab/>
        <w:t>:</w:t>
      </w:r>
      <w:r>
        <w:rPr>
          <w:spacing w:val="-4"/>
        </w:rPr>
        <w:t xml:space="preserve"> </w:t>
      </w:r>
      <w:r>
        <w:t>Skor</w:t>
      </w:r>
      <w:r>
        <w:rPr>
          <w:spacing w:val="-1"/>
        </w:rPr>
        <w:t xml:space="preserve"> </w:t>
      </w:r>
      <w:r>
        <w:t>rata-rata</w:t>
      </w:r>
      <w:r>
        <w:rPr>
          <w:spacing w:val="-2"/>
        </w:rPr>
        <w:t xml:space="preserve"> </w:t>
      </w:r>
      <w:r>
        <w:t>tingkat</w:t>
      </w:r>
      <w:r>
        <w:rPr>
          <w:spacing w:val="-1"/>
        </w:rPr>
        <w:t xml:space="preserve"> </w:t>
      </w:r>
      <w:r>
        <w:t>Kinerja/Persepsi</w:t>
      </w:r>
      <w:r>
        <w:rPr>
          <w:spacing w:val="-1"/>
        </w:rPr>
        <w:t xml:space="preserve"> </w:t>
      </w:r>
      <w:r>
        <w:rPr>
          <w:spacing w:val="-2"/>
        </w:rPr>
        <w:t>perusahaan</w:t>
      </w:r>
    </w:p>
    <w:p w:rsidR="00977BC6" w:rsidRDefault="00977BC6">
      <w:pPr>
        <w:pStyle w:val="BodyText"/>
        <w:spacing w:before="135"/>
      </w:pPr>
    </w:p>
    <w:p w:rsidR="00977BC6" w:rsidRDefault="003C22F3">
      <w:pPr>
        <w:pStyle w:val="BodyText"/>
        <w:tabs>
          <w:tab w:val="left" w:pos="2068"/>
        </w:tabs>
        <w:ind w:left="1288"/>
      </w:pPr>
      <w:r>
        <w:rPr>
          <w:rFonts w:ascii="Cambria Math" w:eastAsia="Cambria Math"/>
          <w:spacing w:val="-5"/>
        </w:rPr>
        <w:t>X</w:t>
      </w:r>
      <w:r>
        <w:rPr>
          <w:rFonts w:ascii="Cambria Math" w:eastAsia="Cambria Math"/>
          <w:spacing w:val="-5"/>
          <w:vertAlign w:val="superscript"/>
        </w:rPr>
        <w:t>𝑖</w:t>
      </w:r>
      <w:r>
        <w:rPr>
          <w:rFonts w:ascii="Cambria Math" w:eastAsia="Cambria Math"/>
        </w:rPr>
        <w:tab/>
      </w:r>
      <w:r>
        <w:t>Skor</w:t>
      </w:r>
      <w:r>
        <w:rPr>
          <w:spacing w:val="-2"/>
        </w:rPr>
        <w:t xml:space="preserve"> </w:t>
      </w:r>
      <w:r>
        <w:t>Kinerja</w:t>
      </w:r>
      <w:r>
        <w:rPr>
          <w:spacing w:val="-2"/>
        </w:rPr>
        <w:t xml:space="preserve"> perusahaan</w:t>
      </w:r>
    </w:p>
    <w:p w:rsidR="00977BC6" w:rsidRDefault="00977BC6">
      <w:pPr>
        <w:pStyle w:val="BodyText"/>
        <w:spacing w:before="124"/>
      </w:pPr>
    </w:p>
    <w:p w:rsidR="00977BC6" w:rsidRDefault="003C22F3">
      <w:pPr>
        <w:pStyle w:val="BodyText"/>
        <w:tabs>
          <w:tab w:val="left" w:pos="2008"/>
        </w:tabs>
        <w:ind w:left="1288"/>
      </w:pPr>
      <w:r>
        <w:rPr>
          <w:spacing w:val="-10"/>
        </w:rPr>
        <w:t>Y</w:t>
      </w:r>
      <w:r>
        <w:tab/>
        <w:t>:</w:t>
      </w:r>
      <w:r>
        <w:rPr>
          <w:spacing w:val="-4"/>
        </w:rPr>
        <w:t xml:space="preserve"> </w:t>
      </w:r>
      <w:r>
        <w:t>Skor</w:t>
      </w:r>
      <w:r>
        <w:rPr>
          <w:spacing w:val="-2"/>
        </w:rPr>
        <w:t xml:space="preserve"> </w:t>
      </w:r>
      <w:r>
        <w:t>rata-rata</w:t>
      </w:r>
      <w:r>
        <w:rPr>
          <w:spacing w:val="-1"/>
        </w:rPr>
        <w:t xml:space="preserve"> </w:t>
      </w:r>
      <w:r>
        <w:t>tingkat</w:t>
      </w:r>
      <w:r>
        <w:rPr>
          <w:spacing w:val="-2"/>
        </w:rPr>
        <w:t xml:space="preserve"> </w:t>
      </w:r>
      <w:r>
        <w:t>Harapan/Ekspektasi/Kepentingan</w:t>
      </w:r>
      <w:r>
        <w:rPr>
          <w:spacing w:val="-1"/>
        </w:rPr>
        <w:t xml:space="preserve"> </w:t>
      </w:r>
      <w:r>
        <w:rPr>
          <w:spacing w:val="-2"/>
        </w:rPr>
        <w:t>konsumen</w:t>
      </w:r>
    </w:p>
    <w:p w:rsidR="00977BC6" w:rsidRDefault="00977BC6">
      <w:pPr>
        <w:pStyle w:val="BodyText"/>
        <w:sectPr w:rsidR="00977BC6">
          <w:type w:val="continuous"/>
          <w:pgSz w:w="11910" w:h="16840"/>
          <w:pgMar w:top="1920" w:right="708" w:bottom="3720" w:left="1700" w:header="0" w:footer="1002" w:gutter="0"/>
          <w:cols w:space="720"/>
        </w:sectPr>
      </w:pPr>
    </w:p>
    <w:p w:rsidR="00977BC6" w:rsidRDefault="00977BC6">
      <w:pPr>
        <w:pStyle w:val="BodyText"/>
        <w:spacing w:before="61"/>
      </w:pPr>
    </w:p>
    <w:p w:rsidR="00977BC6" w:rsidRDefault="003C22F3">
      <w:pPr>
        <w:pStyle w:val="BodyText"/>
        <w:tabs>
          <w:tab w:val="left" w:pos="2008"/>
        </w:tabs>
        <w:ind w:left="1288"/>
      </w:pPr>
      <w:r>
        <w:rPr>
          <w:rFonts w:ascii="Cambria Math" w:eastAsia="Cambria Math"/>
          <w:spacing w:val="-5"/>
        </w:rPr>
        <w:t>Y</w:t>
      </w:r>
      <w:r>
        <w:rPr>
          <w:rFonts w:ascii="Cambria Math" w:eastAsia="Cambria Math"/>
          <w:spacing w:val="-5"/>
          <w:vertAlign w:val="superscript"/>
        </w:rPr>
        <w:t>𝑖</w:t>
      </w:r>
      <w:r>
        <w:rPr>
          <w:rFonts w:ascii="Cambria Math" w:eastAsia="Cambria Math"/>
        </w:rPr>
        <w:tab/>
      </w:r>
      <w:r>
        <w:t>:</w:t>
      </w:r>
      <w:r>
        <w:rPr>
          <w:spacing w:val="-1"/>
        </w:rPr>
        <w:t xml:space="preserve"> </w:t>
      </w:r>
      <w:r>
        <w:t>Skor</w:t>
      </w:r>
      <w:r>
        <w:rPr>
          <w:spacing w:val="-1"/>
        </w:rPr>
        <w:t xml:space="preserve"> </w:t>
      </w:r>
      <w:r>
        <w:t xml:space="preserve">Harapan/Ekspektasi </w:t>
      </w:r>
      <w:r>
        <w:rPr>
          <w:spacing w:val="-2"/>
        </w:rPr>
        <w:t>Konsumen</w:t>
      </w:r>
    </w:p>
    <w:p w:rsidR="00977BC6" w:rsidRDefault="003C22F3">
      <w:pPr>
        <w:pStyle w:val="BodyText"/>
        <w:tabs>
          <w:tab w:val="left" w:pos="2008"/>
        </w:tabs>
        <w:spacing w:before="27" w:line="748" w:lineRule="exact"/>
        <w:ind w:left="1288" w:right="992"/>
      </w:pPr>
      <w:r>
        <w:rPr>
          <w:spacing w:val="-10"/>
        </w:rPr>
        <w:t>k</w:t>
      </w:r>
      <w:r>
        <w:tab/>
        <w:t>: Banyaknya atribut yang mempengaruhi kepuasan konsumen Tahapan</w:t>
      </w:r>
      <w:r>
        <w:rPr>
          <w:spacing w:val="24"/>
        </w:rPr>
        <w:t xml:space="preserve">  </w:t>
      </w:r>
      <w:r>
        <w:t>terakhir</w:t>
      </w:r>
      <w:r>
        <w:rPr>
          <w:spacing w:val="27"/>
        </w:rPr>
        <w:t xml:space="preserve">  </w:t>
      </w:r>
      <w:r>
        <w:t>adalah</w:t>
      </w:r>
      <w:r>
        <w:rPr>
          <w:spacing w:val="26"/>
        </w:rPr>
        <w:t xml:space="preserve">  </w:t>
      </w:r>
      <w:r>
        <w:t>menjabarkan</w:t>
      </w:r>
      <w:r>
        <w:rPr>
          <w:spacing w:val="27"/>
        </w:rPr>
        <w:t xml:space="preserve">  </w:t>
      </w:r>
      <w:r>
        <w:t>setiap</w:t>
      </w:r>
      <w:r>
        <w:rPr>
          <w:spacing w:val="27"/>
        </w:rPr>
        <w:t xml:space="preserve">  </w:t>
      </w:r>
      <w:r>
        <w:t>atribut</w:t>
      </w:r>
      <w:r>
        <w:rPr>
          <w:spacing w:val="27"/>
        </w:rPr>
        <w:t xml:space="preserve">  </w:t>
      </w:r>
      <w:r>
        <w:t>dalam</w:t>
      </w:r>
      <w:r>
        <w:rPr>
          <w:spacing w:val="26"/>
        </w:rPr>
        <w:t xml:space="preserve">  </w:t>
      </w:r>
      <w:r>
        <w:rPr>
          <w:spacing w:val="-2"/>
        </w:rPr>
        <w:t>diagram</w:t>
      </w:r>
    </w:p>
    <w:p w:rsidR="00977BC6" w:rsidRDefault="003C22F3">
      <w:pPr>
        <w:pStyle w:val="BodyText"/>
        <w:spacing w:before="179" w:line="482" w:lineRule="auto"/>
        <w:ind w:left="568" w:right="988"/>
      </w:pPr>
      <w:r>
        <w:t>kartesius.</w:t>
      </w:r>
      <w:r>
        <w:rPr>
          <w:spacing w:val="40"/>
        </w:rPr>
        <w:t xml:space="preserve"> </w:t>
      </w:r>
      <w:r>
        <w:t>Berikut</w:t>
      </w:r>
      <w:r>
        <w:rPr>
          <w:spacing w:val="40"/>
        </w:rPr>
        <w:t xml:space="preserve"> </w:t>
      </w:r>
      <w:r>
        <w:t>ini</w:t>
      </w:r>
      <w:r>
        <w:rPr>
          <w:spacing w:val="40"/>
        </w:rPr>
        <w:t xml:space="preserve"> </w:t>
      </w:r>
      <w:r>
        <w:t>disajikan</w:t>
      </w:r>
      <w:r>
        <w:rPr>
          <w:spacing w:val="40"/>
        </w:rPr>
        <w:t xml:space="preserve"> </w:t>
      </w:r>
      <w:r>
        <w:t>tabel</w:t>
      </w:r>
      <w:r>
        <w:rPr>
          <w:spacing w:val="40"/>
        </w:rPr>
        <w:t xml:space="preserve"> </w:t>
      </w:r>
      <w:r>
        <w:t>kuadran</w:t>
      </w:r>
      <w:r>
        <w:rPr>
          <w:spacing w:val="40"/>
        </w:rPr>
        <w:t xml:space="preserve"> </w:t>
      </w:r>
      <w:r>
        <w:t>Ekspektasi</w:t>
      </w:r>
      <w:r>
        <w:rPr>
          <w:spacing w:val="40"/>
        </w:rPr>
        <w:t xml:space="preserve"> </w:t>
      </w:r>
      <w:r>
        <w:t>dan</w:t>
      </w:r>
      <w:r>
        <w:rPr>
          <w:spacing w:val="40"/>
        </w:rPr>
        <w:t xml:space="preserve"> </w:t>
      </w:r>
      <w:r>
        <w:t>Persepsi,</w:t>
      </w:r>
      <w:r>
        <w:rPr>
          <w:spacing w:val="40"/>
        </w:rPr>
        <w:t xml:space="preserve"> </w:t>
      </w:r>
      <w:r>
        <w:t>sebagai berikut :</w:t>
      </w:r>
    </w:p>
    <w:p w:rsidR="00977BC6" w:rsidRDefault="003C22F3">
      <w:pPr>
        <w:spacing w:before="202"/>
        <w:ind w:left="596" w:right="1017"/>
        <w:jc w:val="center"/>
        <w:rPr>
          <w:b/>
        </w:rPr>
      </w:pPr>
      <w:r>
        <w:rPr>
          <w:b/>
        </w:rPr>
        <w:t xml:space="preserve">Tabel </w:t>
      </w:r>
      <w:r>
        <w:rPr>
          <w:b/>
          <w:spacing w:val="-5"/>
        </w:rPr>
        <w:t>3.4</w:t>
      </w:r>
    </w:p>
    <w:p w:rsidR="00977BC6" w:rsidRDefault="003C22F3">
      <w:pPr>
        <w:spacing w:before="126"/>
        <w:ind w:right="838"/>
        <w:jc w:val="center"/>
        <w:rPr>
          <w:b/>
        </w:rPr>
      </w:pPr>
      <w:r>
        <w:rPr>
          <w:b/>
          <w:noProof/>
          <w:lang w:val="id-ID" w:eastAsia="id-ID"/>
        </w:rPr>
        <mc:AlternateContent>
          <mc:Choice Requires="wps">
            <w:drawing>
              <wp:anchor distT="0" distB="0" distL="0" distR="0" simplePos="0" relativeHeight="15754240" behindDoc="0" locked="0" layoutInCell="1" allowOverlap="1">
                <wp:simplePos x="0" y="0"/>
                <wp:positionH relativeFrom="page">
                  <wp:posOffset>1670515</wp:posOffset>
                </wp:positionH>
                <wp:positionV relativeFrom="paragraph">
                  <wp:posOffset>817618</wp:posOffset>
                </wp:positionV>
                <wp:extent cx="194310" cy="1769745"/>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769745"/>
                        </a:xfrm>
                        <a:prstGeom prst="rect">
                          <a:avLst/>
                        </a:prstGeom>
                      </wps:spPr>
                      <wps:txbx>
                        <w:txbxContent>
                          <w:p w:rsidR="00977BC6" w:rsidRDefault="003C22F3">
                            <w:pPr>
                              <w:pStyle w:val="BodyText"/>
                              <w:spacing w:before="10"/>
                              <w:ind w:left="20"/>
                            </w:pPr>
                            <w:r>
                              <w:rPr>
                                <w:spacing w:val="-2"/>
                              </w:rPr>
                              <w:t>Ekspetasi/Harapan/Kepentin</w:t>
                            </w:r>
                          </w:p>
                        </w:txbxContent>
                      </wps:txbx>
                      <wps:bodyPr vert="vert270"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31.536636pt;margin-top:64.379425pt;width:15.3pt;height:139.35pt;mso-position-horizontal-relative:page;mso-position-vertical-relative:paragraph;z-index:15754240" type="#_x0000_t202" id="docshape88" filled="false" stroked="false">
                <v:textbox inset="0,0,0,0" style="layout-flow:vertical;mso-layout-flow-alt:bottom-to-top">
                  <w:txbxContent>
                    <w:p>
                      <w:pPr>
                        <w:pStyle w:val="BodyText"/>
                        <w:spacing w:before="10"/>
                        <w:ind w:left="20"/>
                      </w:pPr>
                      <w:r>
                        <w:rPr>
                          <w:spacing w:val="-2"/>
                        </w:rPr>
                        <w:t>Ekspetasi/Harapan/Kepentin</w:t>
                      </w:r>
                    </w:p>
                  </w:txbxContent>
                </v:textbox>
                <w10:wrap type="none"/>
              </v:shape>
            </w:pict>
          </mc:Fallback>
        </mc:AlternateContent>
      </w:r>
      <w:r>
        <w:rPr>
          <w:b/>
        </w:rPr>
        <w:t>Kuadran</w:t>
      </w:r>
      <w:r>
        <w:rPr>
          <w:b/>
          <w:spacing w:val="-5"/>
        </w:rPr>
        <w:t xml:space="preserve"> </w:t>
      </w:r>
      <w:r>
        <w:rPr>
          <w:b/>
        </w:rPr>
        <w:t>Persepsi</w:t>
      </w:r>
      <w:r>
        <w:rPr>
          <w:b/>
          <w:spacing w:val="-1"/>
        </w:rPr>
        <w:t xml:space="preserve"> </w:t>
      </w:r>
      <w:r>
        <w:rPr>
          <w:b/>
        </w:rPr>
        <w:t>dan</w:t>
      </w:r>
      <w:r>
        <w:rPr>
          <w:b/>
          <w:spacing w:val="-2"/>
        </w:rPr>
        <w:t xml:space="preserve"> Ekspektasi</w:t>
      </w:r>
    </w:p>
    <w:p w:rsidR="00977BC6" w:rsidRDefault="00977BC6">
      <w:pPr>
        <w:pStyle w:val="BodyText"/>
        <w:spacing w:before="1"/>
        <w:rPr>
          <w:b/>
          <w:sz w:val="11"/>
        </w:rPr>
      </w:pPr>
    </w:p>
    <w:tbl>
      <w:tblPr>
        <w:tblW w:w="0" w:type="auto"/>
        <w:tblInd w:w="1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3261"/>
      </w:tblGrid>
      <w:tr w:rsidR="00977BC6">
        <w:trPr>
          <w:trHeight w:val="2018"/>
        </w:trPr>
        <w:tc>
          <w:tcPr>
            <w:tcW w:w="2977" w:type="dxa"/>
          </w:tcPr>
          <w:p w:rsidR="00977BC6" w:rsidRDefault="003C22F3">
            <w:pPr>
              <w:pStyle w:val="TableParagraph"/>
              <w:spacing w:before="114" w:line="583" w:lineRule="auto"/>
              <w:ind w:left="107" w:right="1342"/>
              <w:jc w:val="left"/>
              <w:rPr>
                <w:sz w:val="24"/>
              </w:rPr>
            </w:pPr>
            <w:r>
              <w:rPr>
                <w:sz w:val="24"/>
              </w:rPr>
              <w:t>Kuadran I Prioritas</w:t>
            </w:r>
            <w:r>
              <w:rPr>
                <w:spacing w:val="-15"/>
                <w:sz w:val="24"/>
              </w:rPr>
              <w:t xml:space="preserve"> </w:t>
            </w:r>
            <w:r>
              <w:rPr>
                <w:sz w:val="24"/>
              </w:rPr>
              <w:t>Utama</w:t>
            </w:r>
          </w:p>
          <w:p w:rsidR="00977BC6" w:rsidRDefault="003C22F3">
            <w:pPr>
              <w:pStyle w:val="TableParagraph"/>
              <w:spacing w:before="3"/>
              <w:ind w:left="107"/>
              <w:jc w:val="left"/>
              <w:rPr>
                <w:sz w:val="24"/>
              </w:rPr>
            </w:pPr>
            <w:r>
              <w:rPr>
                <w:sz w:val="24"/>
              </w:rPr>
              <w:t>(</w:t>
            </w:r>
            <w:r>
              <w:rPr>
                <w:i/>
                <w:sz w:val="24"/>
              </w:rPr>
              <w:t>Concentrate</w:t>
            </w:r>
            <w:r>
              <w:rPr>
                <w:i/>
                <w:spacing w:val="-4"/>
                <w:sz w:val="24"/>
              </w:rPr>
              <w:t xml:space="preserve"> </w:t>
            </w:r>
            <w:r>
              <w:rPr>
                <w:i/>
                <w:spacing w:val="-2"/>
                <w:sz w:val="24"/>
              </w:rPr>
              <w:t>These</w:t>
            </w:r>
            <w:r>
              <w:rPr>
                <w:spacing w:val="-2"/>
                <w:sz w:val="24"/>
              </w:rPr>
              <w:t>)</w:t>
            </w:r>
          </w:p>
        </w:tc>
        <w:tc>
          <w:tcPr>
            <w:tcW w:w="3261" w:type="dxa"/>
          </w:tcPr>
          <w:p w:rsidR="00977BC6" w:rsidRDefault="003C22F3">
            <w:pPr>
              <w:pStyle w:val="TableParagraph"/>
              <w:spacing w:before="114" w:line="583" w:lineRule="auto"/>
              <w:ind w:left="107" w:right="1159"/>
              <w:jc w:val="left"/>
              <w:rPr>
                <w:sz w:val="24"/>
              </w:rPr>
            </w:pPr>
            <w:r>
              <w:rPr>
                <w:sz w:val="24"/>
              </w:rPr>
              <w:t>Kuadran II Pertahankan</w:t>
            </w:r>
            <w:r>
              <w:rPr>
                <w:spacing w:val="-15"/>
                <w:sz w:val="24"/>
              </w:rPr>
              <w:t xml:space="preserve"> </w:t>
            </w:r>
            <w:r>
              <w:rPr>
                <w:sz w:val="24"/>
              </w:rPr>
              <w:t>prestasi</w:t>
            </w:r>
          </w:p>
          <w:p w:rsidR="00977BC6" w:rsidRDefault="003C22F3">
            <w:pPr>
              <w:pStyle w:val="TableParagraph"/>
              <w:spacing w:before="3"/>
              <w:ind w:left="107"/>
              <w:jc w:val="left"/>
              <w:rPr>
                <w:sz w:val="24"/>
              </w:rPr>
            </w:pPr>
            <w:r>
              <w:rPr>
                <w:sz w:val="24"/>
              </w:rPr>
              <w:t>(</w:t>
            </w:r>
            <w:r>
              <w:rPr>
                <w:i/>
                <w:sz w:val="24"/>
              </w:rPr>
              <w:t>Keep</w:t>
            </w:r>
            <w:r>
              <w:rPr>
                <w:i/>
                <w:spacing w:val="-1"/>
                <w:sz w:val="24"/>
              </w:rPr>
              <w:t xml:space="preserve"> </w:t>
            </w:r>
            <w:r>
              <w:rPr>
                <w:i/>
                <w:sz w:val="24"/>
              </w:rPr>
              <w:t>Up To</w:t>
            </w:r>
            <w:r>
              <w:rPr>
                <w:i/>
                <w:spacing w:val="-1"/>
                <w:sz w:val="24"/>
              </w:rPr>
              <w:t xml:space="preserve"> </w:t>
            </w:r>
            <w:r>
              <w:rPr>
                <w:i/>
                <w:sz w:val="24"/>
              </w:rPr>
              <w:t>The</w:t>
            </w:r>
            <w:r>
              <w:rPr>
                <w:i/>
                <w:spacing w:val="-1"/>
                <w:sz w:val="24"/>
              </w:rPr>
              <w:t xml:space="preserve"> </w:t>
            </w:r>
            <w:r>
              <w:rPr>
                <w:i/>
                <w:sz w:val="24"/>
              </w:rPr>
              <w:t>Good</w:t>
            </w:r>
            <w:r>
              <w:rPr>
                <w:i/>
                <w:spacing w:val="1"/>
                <w:sz w:val="24"/>
              </w:rPr>
              <w:t xml:space="preserve"> </w:t>
            </w:r>
            <w:r>
              <w:rPr>
                <w:i/>
                <w:spacing w:val="-4"/>
                <w:sz w:val="24"/>
              </w:rPr>
              <w:t>Work</w:t>
            </w:r>
            <w:r>
              <w:rPr>
                <w:spacing w:val="-4"/>
                <w:sz w:val="24"/>
              </w:rPr>
              <w:t>)</w:t>
            </w:r>
          </w:p>
        </w:tc>
      </w:tr>
      <w:tr w:rsidR="00977BC6">
        <w:trPr>
          <w:trHeight w:val="2015"/>
        </w:trPr>
        <w:tc>
          <w:tcPr>
            <w:tcW w:w="2977" w:type="dxa"/>
          </w:tcPr>
          <w:p w:rsidR="00977BC6" w:rsidRDefault="003C22F3">
            <w:pPr>
              <w:pStyle w:val="TableParagraph"/>
              <w:spacing w:before="111" w:line="583" w:lineRule="auto"/>
              <w:ind w:left="107" w:right="1248"/>
              <w:jc w:val="left"/>
              <w:rPr>
                <w:sz w:val="24"/>
              </w:rPr>
            </w:pPr>
            <w:r>
              <w:rPr>
                <w:sz w:val="24"/>
              </w:rPr>
              <w:t>Kuadran III Prioritas</w:t>
            </w:r>
            <w:r>
              <w:rPr>
                <w:spacing w:val="-15"/>
                <w:sz w:val="24"/>
              </w:rPr>
              <w:t xml:space="preserve"> </w:t>
            </w:r>
            <w:r>
              <w:rPr>
                <w:sz w:val="24"/>
              </w:rPr>
              <w:t>Rendah</w:t>
            </w:r>
          </w:p>
          <w:p w:rsidR="00977BC6" w:rsidRDefault="003C22F3">
            <w:pPr>
              <w:pStyle w:val="TableParagraph"/>
              <w:spacing w:before="3"/>
              <w:ind w:left="107"/>
              <w:jc w:val="left"/>
              <w:rPr>
                <w:sz w:val="24"/>
              </w:rPr>
            </w:pPr>
            <w:r>
              <w:rPr>
                <w:sz w:val="24"/>
              </w:rPr>
              <w:t>(</w:t>
            </w:r>
            <w:r>
              <w:rPr>
                <w:i/>
                <w:sz w:val="24"/>
              </w:rPr>
              <w:t>Low</w:t>
            </w:r>
            <w:r>
              <w:rPr>
                <w:i/>
                <w:spacing w:val="-1"/>
                <w:sz w:val="24"/>
              </w:rPr>
              <w:t xml:space="preserve"> </w:t>
            </w:r>
            <w:r>
              <w:rPr>
                <w:i/>
                <w:spacing w:val="-2"/>
                <w:sz w:val="24"/>
              </w:rPr>
              <w:t>Priority</w:t>
            </w:r>
            <w:r>
              <w:rPr>
                <w:spacing w:val="-2"/>
                <w:sz w:val="24"/>
              </w:rPr>
              <w:t>)</w:t>
            </w:r>
          </w:p>
        </w:tc>
        <w:tc>
          <w:tcPr>
            <w:tcW w:w="3261" w:type="dxa"/>
          </w:tcPr>
          <w:p w:rsidR="00977BC6" w:rsidRDefault="003C22F3">
            <w:pPr>
              <w:pStyle w:val="TableParagraph"/>
              <w:spacing w:before="111" w:line="583" w:lineRule="auto"/>
              <w:ind w:left="107" w:right="1999"/>
              <w:jc w:val="left"/>
              <w:rPr>
                <w:sz w:val="24"/>
              </w:rPr>
            </w:pPr>
            <w:r>
              <w:rPr>
                <w:sz w:val="24"/>
              </w:rPr>
              <w:t>Kuadran</w:t>
            </w:r>
            <w:r>
              <w:rPr>
                <w:spacing w:val="-15"/>
                <w:sz w:val="24"/>
              </w:rPr>
              <w:t xml:space="preserve"> </w:t>
            </w:r>
            <w:r>
              <w:rPr>
                <w:sz w:val="24"/>
              </w:rPr>
              <w:t xml:space="preserve">IV </w:t>
            </w:r>
            <w:r>
              <w:rPr>
                <w:spacing w:val="-2"/>
                <w:sz w:val="24"/>
              </w:rPr>
              <w:t>Berlebihan</w:t>
            </w:r>
          </w:p>
          <w:p w:rsidR="00977BC6" w:rsidRDefault="003C22F3">
            <w:pPr>
              <w:pStyle w:val="TableParagraph"/>
              <w:spacing w:before="3"/>
              <w:ind w:left="107"/>
              <w:jc w:val="left"/>
              <w:rPr>
                <w:sz w:val="24"/>
              </w:rPr>
            </w:pPr>
            <w:r>
              <w:rPr>
                <w:sz w:val="24"/>
              </w:rPr>
              <w:t>(</w:t>
            </w:r>
            <w:r>
              <w:rPr>
                <w:i/>
                <w:sz w:val="24"/>
              </w:rPr>
              <w:t>Possible</w:t>
            </w:r>
            <w:r>
              <w:rPr>
                <w:i/>
                <w:spacing w:val="-1"/>
                <w:sz w:val="24"/>
              </w:rPr>
              <w:t xml:space="preserve"> </w:t>
            </w:r>
            <w:r>
              <w:rPr>
                <w:i/>
                <w:spacing w:val="-2"/>
                <w:sz w:val="24"/>
              </w:rPr>
              <w:t>Overkill</w:t>
            </w:r>
            <w:r>
              <w:rPr>
                <w:spacing w:val="-2"/>
                <w:sz w:val="24"/>
              </w:rPr>
              <w:t>)</w:t>
            </w:r>
          </w:p>
        </w:tc>
      </w:tr>
    </w:tbl>
    <w:p w:rsidR="00977BC6" w:rsidRDefault="003C22F3">
      <w:pPr>
        <w:pStyle w:val="BodyText"/>
        <w:spacing w:before="153"/>
        <w:ind w:right="615"/>
        <w:jc w:val="center"/>
      </w:pPr>
      <w:r>
        <w:rPr>
          <w:spacing w:val="-2"/>
        </w:rPr>
        <w:t>Persepsi/Kinerja</w:t>
      </w:r>
    </w:p>
    <w:p w:rsidR="00977BC6" w:rsidRDefault="00977BC6">
      <w:pPr>
        <w:pStyle w:val="BodyText"/>
        <w:spacing w:before="161"/>
      </w:pPr>
    </w:p>
    <w:p w:rsidR="00977BC6" w:rsidRDefault="003C22F3">
      <w:pPr>
        <w:pStyle w:val="BodyText"/>
        <w:tabs>
          <w:tab w:val="left" w:pos="2008"/>
        </w:tabs>
        <w:ind w:left="568"/>
      </w:pPr>
      <w:r>
        <w:rPr>
          <w:spacing w:val="-2"/>
        </w:rPr>
        <w:t>Keterangan</w:t>
      </w:r>
      <w:r>
        <w:tab/>
      </w:r>
      <w:r>
        <w:rPr>
          <w:spacing w:val="-10"/>
        </w:rPr>
        <w:t>:</w:t>
      </w:r>
    </w:p>
    <w:p w:rsidR="00977BC6" w:rsidRDefault="00977BC6">
      <w:pPr>
        <w:pStyle w:val="BodyText"/>
        <w:spacing w:before="197"/>
      </w:pPr>
    </w:p>
    <w:p w:rsidR="00977BC6" w:rsidRDefault="003C22F3">
      <w:pPr>
        <w:pStyle w:val="BodyText"/>
        <w:spacing w:line="480" w:lineRule="auto"/>
        <w:ind w:left="2128" w:right="991" w:hanging="1419"/>
        <w:jc w:val="both"/>
      </w:pPr>
      <w:r>
        <w:t>Kuadran I</w:t>
      </w:r>
      <w:r>
        <w:rPr>
          <w:spacing w:val="80"/>
        </w:rPr>
        <w:t xml:space="preserve">  </w:t>
      </w:r>
      <w:r>
        <w:t>:</w:t>
      </w:r>
      <w:r>
        <w:rPr>
          <w:spacing w:val="40"/>
        </w:rPr>
        <w:t xml:space="preserve"> </w:t>
      </w:r>
      <w:r>
        <w:t>Atribut</w:t>
      </w:r>
      <w:r>
        <w:rPr>
          <w:spacing w:val="40"/>
        </w:rPr>
        <w:t xml:space="preserve"> </w:t>
      </w:r>
      <w:r>
        <w:t>atau</w:t>
      </w:r>
      <w:r>
        <w:rPr>
          <w:spacing w:val="40"/>
        </w:rPr>
        <w:t xml:space="preserve"> </w:t>
      </w:r>
      <w:r>
        <w:t>faktor-faktor</w:t>
      </w:r>
      <w:r>
        <w:rPr>
          <w:spacing w:val="40"/>
        </w:rPr>
        <w:t xml:space="preserve"> </w:t>
      </w:r>
      <w:r>
        <w:t>yang</w:t>
      </w:r>
      <w:r>
        <w:rPr>
          <w:spacing w:val="40"/>
        </w:rPr>
        <w:t xml:space="preserve"> </w:t>
      </w:r>
      <w:r>
        <w:t>terdapat</w:t>
      </w:r>
      <w:r>
        <w:rPr>
          <w:spacing w:val="40"/>
        </w:rPr>
        <w:t xml:space="preserve"> </w:t>
      </w:r>
      <w:r>
        <w:t>pada</w:t>
      </w:r>
      <w:r>
        <w:rPr>
          <w:spacing w:val="40"/>
        </w:rPr>
        <w:t xml:space="preserve"> </w:t>
      </w:r>
      <w:r>
        <w:t>kuadran</w:t>
      </w:r>
      <w:r>
        <w:rPr>
          <w:spacing w:val="40"/>
        </w:rPr>
        <w:t xml:space="preserve"> </w:t>
      </w:r>
      <w:r>
        <w:t>ini dianggap sangat penting oleh konsumen/pelanggan, namun pada kenyataannya atribut atau faktor-faktor tersebut belum sesuai dengan harapan (ting</w:t>
      </w:r>
      <w:r>
        <w:t xml:space="preserve">kat kepuasan masih rendah) sehingga perlu </w:t>
      </w:r>
      <w:r>
        <w:rPr>
          <w:spacing w:val="-2"/>
        </w:rPr>
        <w:t>ditingkatkan.</w:t>
      </w:r>
    </w:p>
    <w:p w:rsidR="00977BC6" w:rsidRDefault="00977BC6">
      <w:pPr>
        <w:pStyle w:val="BodyText"/>
        <w:spacing w:line="480" w:lineRule="auto"/>
        <w:jc w:val="both"/>
        <w:sectPr w:rsidR="00977BC6">
          <w:pgSz w:w="11910" w:h="16840"/>
          <w:pgMar w:top="1920" w:right="708" w:bottom="1200" w:left="1700" w:header="0" w:footer="1002" w:gutter="0"/>
          <w:cols w:space="720"/>
        </w:sectPr>
      </w:pPr>
    </w:p>
    <w:p w:rsidR="00977BC6" w:rsidRDefault="00977BC6">
      <w:pPr>
        <w:pStyle w:val="BodyText"/>
        <w:spacing w:before="45"/>
      </w:pPr>
    </w:p>
    <w:p w:rsidR="00977BC6" w:rsidRDefault="003C22F3">
      <w:pPr>
        <w:pStyle w:val="BodyText"/>
        <w:spacing w:before="1" w:line="480" w:lineRule="auto"/>
        <w:ind w:left="2128" w:right="992" w:hanging="1419"/>
        <w:jc w:val="both"/>
      </w:pPr>
      <w:r>
        <w:t>Kuadran II</w:t>
      </w:r>
      <w:r>
        <w:rPr>
          <w:spacing w:val="80"/>
          <w:w w:val="150"/>
        </w:rPr>
        <w:t xml:space="preserve"> </w:t>
      </w:r>
      <w:r>
        <w:t>:</w:t>
      </w:r>
      <w:r>
        <w:rPr>
          <w:spacing w:val="40"/>
        </w:rPr>
        <w:t xml:space="preserve"> </w:t>
      </w:r>
      <w:r>
        <w:t>Atribut</w:t>
      </w:r>
      <w:r>
        <w:rPr>
          <w:spacing w:val="40"/>
        </w:rPr>
        <w:t xml:space="preserve"> </w:t>
      </w:r>
      <w:r>
        <w:t>atau</w:t>
      </w:r>
      <w:r>
        <w:rPr>
          <w:spacing w:val="40"/>
        </w:rPr>
        <w:t xml:space="preserve"> </w:t>
      </w:r>
      <w:r>
        <w:t>faktor-faktor</w:t>
      </w:r>
      <w:r>
        <w:rPr>
          <w:spacing w:val="40"/>
        </w:rPr>
        <w:t xml:space="preserve"> </w:t>
      </w:r>
      <w:r>
        <w:t>yang</w:t>
      </w:r>
      <w:r>
        <w:rPr>
          <w:spacing w:val="40"/>
        </w:rPr>
        <w:t xml:space="preserve"> </w:t>
      </w:r>
      <w:r>
        <w:t>terdapat</w:t>
      </w:r>
      <w:r>
        <w:rPr>
          <w:spacing w:val="40"/>
        </w:rPr>
        <w:t xml:space="preserve"> </w:t>
      </w:r>
      <w:r>
        <w:t>pada</w:t>
      </w:r>
      <w:r>
        <w:rPr>
          <w:spacing w:val="40"/>
        </w:rPr>
        <w:t xml:space="preserve"> </w:t>
      </w:r>
      <w:r>
        <w:t>kuadran</w:t>
      </w:r>
      <w:r>
        <w:rPr>
          <w:spacing w:val="40"/>
        </w:rPr>
        <w:t xml:space="preserve"> </w:t>
      </w:r>
      <w:r>
        <w:t>ini dianggap sangat penting oleh konsumen/pelanggan, dan sudah sesuai dengan apa yang dirasakan/diperoleh sehingga perlu dipertahankan karena atribut pada kuadran ini menjadikan layanan/jasa unggul di mata konsumen/pelanggan.</w:t>
      </w:r>
    </w:p>
    <w:p w:rsidR="00977BC6" w:rsidRDefault="003C22F3">
      <w:pPr>
        <w:pStyle w:val="BodyText"/>
        <w:spacing w:before="200" w:line="480" w:lineRule="auto"/>
        <w:ind w:left="2128" w:right="991" w:hanging="1419"/>
        <w:jc w:val="both"/>
      </w:pPr>
      <w:r>
        <w:t>Kuadran III</w:t>
      </w:r>
      <w:r>
        <w:rPr>
          <w:spacing w:val="80"/>
        </w:rPr>
        <w:t xml:space="preserve"> </w:t>
      </w:r>
      <w:r>
        <w:t>:</w:t>
      </w:r>
      <w:r>
        <w:rPr>
          <w:spacing w:val="40"/>
        </w:rPr>
        <w:t xml:space="preserve"> </w:t>
      </w:r>
      <w:r>
        <w:t>Atribut</w:t>
      </w:r>
      <w:r>
        <w:rPr>
          <w:spacing w:val="40"/>
        </w:rPr>
        <w:t xml:space="preserve"> </w:t>
      </w:r>
      <w:r>
        <w:t>atau</w:t>
      </w:r>
      <w:r>
        <w:rPr>
          <w:spacing w:val="40"/>
        </w:rPr>
        <w:t xml:space="preserve"> </w:t>
      </w:r>
      <w:r>
        <w:t>fak</w:t>
      </w:r>
      <w:r>
        <w:t>tor-faktor</w:t>
      </w:r>
      <w:r>
        <w:rPr>
          <w:spacing w:val="40"/>
        </w:rPr>
        <w:t xml:space="preserve"> </w:t>
      </w:r>
      <w:r>
        <w:t>yang</w:t>
      </w:r>
      <w:r>
        <w:rPr>
          <w:spacing w:val="40"/>
        </w:rPr>
        <w:t xml:space="preserve"> </w:t>
      </w:r>
      <w:r>
        <w:t>terdapat</w:t>
      </w:r>
      <w:r>
        <w:rPr>
          <w:spacing w:val="40"/>
        </w:rPr>
        <w:t xml:space="preserve"> </w:t>
      </w:r>
      <w:r>
        <w:t>pada</w:t>
      </w:r>
      <w:r>
        <w:rPr>
          <w:spacing w:val="40"/>
        </w:rPr>
        <w:t xml:space="preserve"> </w:t>
      </w:r>
      <w:r>
        <w:t>kuadran</w:t>
      </w:r>
      <w:r>
        <w:rPr>
          <w:spacing w:val="40"/>
        </w:rPr>
        <w:t xml:space="preserve"> </w:t>
      </w:r>
      <w:r>
        <w:t>ini dianggap tidak penting oleh konsumen/pelanggan, dan kenyataannya atribut atau faktor-faktor tersebut belum sesuai dengan harapan atau belum memuaskan.</w:t>
      </w:r>
    </w:p>
    <w:p w:rsidR="00977BC6" w:rsidRDefault="003C22F3">
      <w:pPr>
        <w:pStyle w:val="BodyText"/>
        <w:spacing w:before="199" w:line="480" w:lineRule="auto"/>
        <w:ind w:left="2128" w:right="994" w:hanging="1419"/>
        <w:jc w:val="both"/>
      </w:pPr>
      <w:r>
        <w:t>Kuadran IV</w:t>
      </w:r>
      <w:r>
        <w:rPr>
          <w:spacing w:val="80"/>
        </w:rPr>
        <w:t xml:space="preserve"> </w:t>
      </w:r>
      <w:r>
        <w:t>:</w:t>
      </w:r>
      <w:r>
        <w:rPr>
          <w:spacing w:val="40"/>
        </w:rPr>
        <w:t xml:space="preserve"> </w:t>
      </w:r>
      <w:r>
        <w:t>Atribut</w:t>
      </w:r>
      <w:r>
        <w:rPr>
          <w:spacing w:val="40"/>
        </w:rPr>
        <w:t xml:space="preserve"> </w:t>
      </w:r>
      <w:r>
        <w:t>atau</w:t>
      </w:r>
      <w:r>
        <w:rPr>
          <w:spacing w:val="40"/>
        </w:rPr>
        <w:t xml:space="preserve"> </w:t>
      </w:r>
      <w:r>
        <w:t>faktor-faktor</w:t>
      </w:r>
      <w:r>
        <w:rPr>
          <w:spacing w:val="40"/>
        </w:rPr>
        <w:t xml:space="preserve"> </w:t>
      </w:r>
      <w:r>
        <w:t>yang terdapat</w:t>
      </w:r>
      <w:r>
        <w:rPr>
          <w:spacing w:val="40"/>
        </w:rPr>
        <w:t xml:space="preserve"> </w:t>
      </w:r>
      <w:r>
        <w:t>pada</w:t>
      </w:r>
      <w:r>
        <w:rPr>
          <w:spacing w:val="40"/>
        </w:rPr>
        <w:t xml:space="preserve"> </w:t>
      </w:r>
      <w:r>
        <w:t>kuad</w:t>
      </w:r>
      <w:r>
        <w:t>ran</w:t>
      </w:r>
      <w:r>
        <w:rPr>
          <w:spacing w:val="40"/>
        </w:rPr>
        <w:t xml:space="preserve"> </w:t>
      </w:r>
      <w:r>
        <w:t>ini dianggap tidak penting oleh konsumen/pelanggan, namun pada kenyataannya atribut atau faktor-faktor tersebut</w:t>
      </w:r>
      <w:r>
        <w:rPr>
          <w:spacing w:val="40"/>
        </w:rPr>
        <w:t xml:space="preserve"> </w:t>
      </w:r>
      <w:r>
        <w:t>sesuai dengan harapan atau sangat memuaskan.</w:t>
      </w:r>
    </w:p>
    <w:p w:rsidR="00977BC6" w:rsidRDefault="00977BC6">
      <w:pPr>
        <w:pStyle w:val="BodyText"/>
        <w:spacing w:line="480" w:lineRule="auto"/>
        <w:jc w:val="both"/>
        <w:sectPr w:rsidR="00977BC6">
          <w:pgSz w:w="11910" w:h="16840"/>
          <w:pgMar w:top="1920" w:right="708" w:bottom="1200" w:left="1700" w:header="0" w:footer="1002" w:gutter="0"/>
          <w:cols w:space="720"/>
        </w:sectPr>
      </w:pPr>
    </w:p>
    <w:p w:rsidR="00977BC6" w:rsidRDefault="00977BC6">
      <w:pPr>
        <w:pStyle w:val="BodyText"/>
        <w:spacing w:before="53"/>
      </w:pPr>
    </w:p>
    <w:p w:rsidR="00977BC6" w:rsidRDefault="003C22F3">
      <w:pPr>
        <w:pStyle w:val="Heading3"/>
        <w:ind w:left="635" w:firstLine="0"/>
      </w:pPr>
      <w:r>
        <w:t>3.4. ALUR</w:t>
      </w:r>
      <w:r>
        <w:rPr>
          <w:spacing w:val="-1"/>
        </w:rPr>
        <w:t xml:space="preserve"> </w:t>
      </w:r>
      <w:r>
        <w:rPr>
          <w:spacing w:val="-2"/>
        </w:rPr>
        <w:t>PENELITIAN</w:t>
      </w:r>
    </w:p>
    <w:p w:rsidR="00977BC6" w:rsidRDefault="00977BC6">
      <w:pPr>
        <w:pStyle w:val="BodyText"/>
        <w:spacing w:before="192"/>
        <w:rPr>
          <w:b/>
        </w:rPr>
      </w:pPr>
    </w:p>
    <w:p w:rsidR="00977BC6" w:rsidRDefault="003C22F3">
      <w:pPr>
        <w:pStyle w:val="BodyText"/>
        <w:spacing w:line="480" w:lineRule="auto"/>
        <w:ind w:left="568" w:right="989" w:firstLine="427"/>
        <w:jc w:val="both"/>
      </w:pPr>
      <w:r>
        <w:rPr>
          <w:noProof/>
          <w:lang w:val="id-ID" w:eastAsia="id-ID"/>
        </w:rPr>
        <mc:AlternateContent>
          <mc:Choice Requires="wps">
            <w:drawing>
              <wp:anchor distT="0" distB="0" distL="0" distR="0" simplePos="0" relativeHeight="482899456" behindDoc="1" locked="0" layoutInCell="1" allowOverlap="1">
                <wp:simplePos x="0" y="0"/>
                <wp:positionH relativeFrom="page">
                  <wp:posOffset>1473835</wp:posOffset>
                </wp:positionH>
                <wp:positionV relativeFrom="paragraph">
                  <wp:posOffset>1301413</wp:posOffset>
                </wp:positionV>
                <wp:extent cx="3931920" cy="1364615"/>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31920" cy="1364615"/>
                          <a:chOff x="0" y="0"/>
                          <a:chExt cx="3931920" cy="1364615"/>
                        </a:xfrm>
                      </wpg:grpSpPr>
                      <wps:wsp>
                        <wps:cNvPr id="97" name="Graphic 97"/>
                        <wps:cNvSpPr/>
                        <wps:spPr>
                          <a:xfrm>
                            <a:off x="6350" y="8889"/>
                            <a:ext cx="1104900" cy="450215"/>
                          </a:xfrm>
                          <a:custGeom>
                            <a:avLst/>
                            <a:gdLst/>
                            <a:ahLst/>
                            <a:cxnLst/>
                            <a:rect l="l" t="t" r="r" b="b"/>
                            <a:pathLst>
                              <a:path w="1104900" h="450215">
                                <a:moveTo>
                                  <a:pt x="0" y="225170"/>
                                </a:moveTo>
                                <a:lnTo>
                                  <a:pt x="14593" y="173549"/>
                                </a:lnTo>
                                <a:lnTo>
                                  <a:pt x="56161" y="126157"/>
                                </a:lnTo>
                                <a:lnTo>
                                  <a:pt x="121384" y="84348"/>
                                </a:lnTo>
                                <a:lnTo>
                                  <a:pt x="161829" y="65960"/>
                                </a:lnTo>
                                <a:lnTo>
                                  <a:pt x="206944" y="49475"/>
                                </a:lnTo>
                                <a:lnTo>
                                  <a:pt x="256312" y="35062"/>
                                </a:lnTo>
                                <a:lnTo>
                                  <a:pt x="309520" y="22891"/>
                                </a:lnTo>
                                <a:lnTo>
                                  <a:pt x="366153" y="13129"/>
                                </a:lnTo>
                                <a:lnTo>
                                  <a:pt x="425795" y="5948"/>
                                </a:lnTo>
                                <a:lnTo>
                                  <a:pt x="488032" y="1515"/>
                                </a:lnTo>
                                <a:lnTo>
                                  <a:pt x="552450" y="0"/>
                                </a:lnTo>
                                <a:lnTo>
                                  <a:pt x="616867" y="1515"/>
                                </a:lnTo>
                                <a:lnTo>
                                  <a:pt x="679104" y="5948"/>
                                </a:lnTo>
                                <a:lnTo>
                                  <a:pt x="738746" y="13129"/>
                                </a:lnTo>
                                <a:lnTo>
                                  <a:pt x="795379" y="22891"/>
                                </a:lnTo>
                                <a:lnTo>
                                  <a:pt x="848587" y="35062"/>
                                </a:lnTo>
                                <a:lnTo>
                                  <a:pt x="897955" y="49475"/>
                                </a:lnTo>
                                <a:lnTo>
                                  <a:pt x="943070" y="65960"/>
                                </a:lnTo>
                                <a:lnTo>
                                  <a:pt x="983515" y="84348"/>
                                </a:lnTo>
                                <a:lnTo>
                                  <a:pt x="1018876" y="104470"/>
                                </a:lnTo>
                                <a:lnTo>
                                  <a:pt x="1072686" y="149240"/>
                                </a:lnTo>
                                <a:lnTo>
                                  <a:pt x="1101182" y="198916"/>
                                </a:lnTo>
                                <a:lnTo>
                                  <a:pt x="1104900" y="225170"/>
                                </a:lnTo>
                                <a:lnTo>
                                  <a:pt x="1101182" y="251400"/>
                                </a:lnTo>
                                <a:lnTo>
                                  <a:pt x="1072686" y="301036"/>
                                </a:lnTo>
                                <a:lnTo>
                                  <a:pt x="1018876" y="345777"/>
                                </a:lnTo>
                                <a:lnTo>
                                  <a:pt x="983515" y="365889"/>
                                </a:lnTo>
                                <a:lnTo>
                                  <a:pt x="943070" y="384270"/>
                                </a:lnTo>
                                <a:lnTo>
                                  <a:pt x="897955" y="400749"/>
                                </a:lnTo>
                                <a:lnTo>
                                  <a:pt x="848587" y="415158"/>
                                </a:lnTo>
                                <a:lnTo>
                                  <a:pt x="795379" y="427326"/>
                                </a:lnTo>
                                <a:lnTo>
                                  <a:pt x="738746" y="437086"/>
                                </a:lnTo>
                                <a:lnTo>
                                  <a:pt x="679104" y="444267"/>
                                </a:lnTo>
                                <a:lnTo>
                                  <a:pt x="616867" y="448699"/>
                                </a:lnTo>
                                <a:lnTo>
                                  <a:pt x="552450" y="450214"/>
                                </a:lnTo>
                                <a:lnTo>
                                  <a:pt x="488032" y="448699"/>
                                </a:lnTo>
                                <a:lnTo>
                                  <a:pt x="425795" y="444267"/>
                                </a:lnTo>
                                <a:lnTo>
                                  <a:pt x="366153" y="437086"/>
                                </a:lnTo>
                                <a:lnTo>
                                  <a:pt x="309520" y="427326"/>
                                </a:lnTo>
                                <a:lnTo>
                                  <a:pt x="256312" y="415158"/>
                                </a:lnTo>
                                <a:lnTo>
                                  <a:pt x="206944" y="400749"/>
                                </a:lnTo>
                                <a:lnTo>
                                  <a:pt x="161829" y="384270"/>
                                </a:lnTo>
                                <a:lnTo>
                                  <a:pt x="121384" y="365889"/>
                                </a:lnTo>
                                <a:lnTo>
                                  <a:pt x="86023" y="345777"/>
                                </a:lnTo>
                                <a:lnTo>
                                  <a:pt x="32213" y="301036"/>
                                </a:lnTo>
                                <a:lnTo>
                                  <a:pt x="3717" y="251400"/>
                                </a:lnTo>
                                <a:lnTo>
                                  <a:pt x="0" y="225170"/>
                                </a:lnTo>
                                <a:close/>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98" name="Image 98"/>
                          <pic:cNvPicPr/>
                        </pic:nvPicPr>
                        <pic:blipFill>
                          <a:blip r:embed="rId46" cstate="print"/>
                          <a:stretch>
                            <a:fillRect/>
                          </a:stretch>
                        </pic:blipFill>
                        <pic:spPr>
                          <a:xfrm>
                            <a:off x="1068197" y="139192"/>
                            <a:ext cx="696468" cy="242316"/>
                          </a:xfrm>
                          <a:prstGeom prst="rect">
                            <a:avLst/>
                          </a:prstGeom>
                        </pic:spPr>
                      </pic:pic>
                      <wps:wsp>
                        <wps:cNvPr id="99" name="Graphic 99"/>
                        <wps:cNvSpPr/>
                        <wps:spPr>
                          <a:xfrm>
                            <a:off x="1111122" y="187960"/>
                            <a:ext cx="533400" cy="103505"/>
                          </a:xfrm>
                          <a:custGeom>
                            <a:avLst/>
                            <a:gdLst/>
                            <a:ahLst/>
                            <a:cxnLst/>
                            <a:rect l="l" t="t" r="r" b="b"/>
                            <a:pathLst>
                              <a:path w="533400" h="103505">
                                <a:moveTo>
                                  <a:pt x="496618" y="58645"/>
                                </a:moveTo>
                                <a:lnTo>
                                  <a:pt x="440436" y="90550"/>
                                </a:lnTo>
                                <a:lnTo>
                                  <a:pt x="437388" y="92329"/>
                                </a:lnTo>
                                <a:lnTo>
                                  <a:pt x="436372" y="96139"/>
                                </a:lnTo>
                                <a:lnTo>
                                  <a:pt x="438023" y="99187"/>
                                </a:lnTo>
                                <a:lnTo>
                                  <a:pt x="439800" y="102235"/>
                                </a:lnTo>
                                <a:lnTo>
                                  <a:pt x="443738" y="103377"/>
                                </a:lnTo>
                                <a:lnTo>
                                  <a:pt x="446786" y="101600"/>
                                </a:lnTo>
                                <a:lnTo>
                                  <a:pt x="521933" y="58927"/>
                                </a:lnTo>
                                <a:lnTo>
                                  <a:pt x="520192" y="58927"/>
                                </a:lnTo>
                                <a:lnTo>
                                  <a:pt x="496618" y="58645"/>
                                </a:lnTo>
                                <a:close/>
                              </a:path>
                              <a:path w="533400" h="103505">
                                <a:moveTo>
                                  <a:pt x="507609" y="52404"/>
                                </a:moveTo>
                                <a:lnTo>
                                  <a:pt x="496618" y="58645"/>
                                </a:lnTo>
                                <a:lnTo>
                                  <a:pt x="520192" y="58927"/>
                                </a:lnTo>
                                <a:lnTo>
                                  <a:pt x="520209" y="58039"/>
                                </a:lnTo>
                                <a:lnTo>
                                  <a:pt x="517017" y="58039"/>
                                </a:lnTo>
                                <a:lnTo>
                                  <a:pt x="507609" y="52404"/>
                                </a:lnTo>
                                <a:close/>
                              </a:path>
                              <a:path w="533400" h="103505">
                                <a:moveTo>
                                  <a:pt x="444881" y="0"/>
                                </a:moveTo>
                                <a:lnTo>
                                  <a:pt x="441071" y="889"/>
                                </a:lnTo>
                                <a:lnTo>
                                  <a:pt x="439166" y="3937"/>
                                </a:lnTo>
                                <a:lnTo>
                                  <a:pt x="437388" y="6985"/>
                                </a:lnTo>
                                <a:lnTo>
                                  <a:pt x="438404" y="10795"/>
                                </a:lnTo>
                                <a:lnTo>
                                  <a:pt x="441325" y="12700"/>
                                </a:lnTo>
                                <a:lnTo>
                                  <a:pt x="496827" y="45945"/>
                                </a:lnTo>
                                <a:lnTo>
                                  <a:pt x="520446" y="46227"/>
                                </a:lnTo>
                                <a:lnTo>
                                  <a:pt x="520430" y="46990"/>
                                </a:lnTo>
                                <a:lnTo>
                                  <a:pt x="520316" y="52705"/>
                                </a:lnTo>
                                <a:lnTo>
                                  <a:pt x="520192" y="58927"/>
                                </a:lnTo>
                                <a:lnTo>
                                  <a:pt x="521933" y="58927"/>
                                </a:lnTo>
                                <a:lnTo>
                                  <a:pt x="532892" y="52705"/>
                                </a:lnTo>
                                <a:lnTo>
                                  <a:pt x="447929" y="1777"/>
                                </a:lnTo>
                                <a:lnTo>
                                  <a:pt x="444881" y="0"/>
                                </a:lnTo>
                                <a:close/>
                              </a:path>
                              <a:path w="533400" h="103505">
                                <a:moveTo>
                                  <a:pt x="254" y="40005"/>
                                </a:moveTo>
                                <a:lnTo>
                                  <a:pt x="135" y="45945"/>
                                </a:lnTo>
                                <a:lnTo>
                                  <a:pt x="114" y="46990"/>
                                </a:lnTo>
                                <a:lnTo>
                                  <a:pt x="0" y="52705"/>
                                </a:lnTo>
                                <a:lnTo>
                                  <a:pt x="496618" y="58645"/>
                                </a:lnTo>
                                <a:lnTo>
                                  <a:pt x="507609" y="52404"/>
                                </a:lnTo>
                                <a:lnTo>
                                  <a:pt x="496827" y="45945"/>
                                </a:lnTo>
                                <a:lnTo>
                                  <a:pt x="254" y="40005"/>
                                </a:lnTo>
                                <a:close/>
                              </a:path>
                              <a:path w="533400" h="103505">
                                <a:moveTo>
                                  <a:pt x="517144" y="46990"/>
                                </a:moveTo>
                                <a:lnTo>
                                  <a:pt x="507609" y="52404"/>
                                </a:lnTo>
                                <a:lnTo>
                                  <a:pt x="517017" y="58039"/>
                                </a:lnTo>
                                <a:lnTo>
                                  <a:pt x="517144" y="46990"/>
                                </a:lnTo>
                                <a:close/>
                              </a:path>
                              <a:path w="533400" h="103505">
                                <a:moveTo>
                                  <a:pt x="520430" y="46990"/>
                                </a:moveTo>
                                <a:lnTo>
                                  <a:pt x="517144" y="46990"/>
                                </a:lnTo>
                                <a:lnTo>
                                  <a:pt x="517017" y="58039"/>
                                </a:lnTo>
                                <a:lnTo>
                                  <a:pt x="520209" y="58039"/>
                                </a:lnTo>
                                <a:lnTo>
                                  <a:pt x="520322" y="52404"/>
                                </a:lnTo>
                                <a:lnTo>
                                  <a:pt x="520430" y="46990"/>
                                </a:lnTo>
                                <a:close/>
                              </a:path>
                              <a:path w="533400" h="103505">
                                <a:moveTo>
                                  <a:pt x="496827" y="45945"/>
                                </a:moveTo>
                                <a:lnTo>
                                  <a:pt x="507609" y="52404"/>
                                </a:lnTo>
                                <a:lnTo>
                                  <a:pt x="517144" y="46990"/>
                                </a:lnTo>
                                <a:lnTo>
                                  <a:pt x="520430" y="46990"/>
                                </a:lnTo>
                                <a:lnTo>
                                  <a:pt x="520446" y="46227"/>
                                </a:lnTo>
                                <a:lnTo>
                                  <a:pt x="496827" y="45945"/>
                                </a:lnTo>
                                <a:close/>
                              </a:path>
                            </a:pathLst>
                          </a:custGeom>
                          <a:solidFill>
                            <a:srgbClr val="000000"/>
                          </a:solidFill>
                        </wps:spPr>
                        <wps:bodyPr wrap="square" lIns="0" tIns="0" rIns="0" bIns="0" rtlCol="0">
                          <a:prstTxWarp prst="textNoShape">
                            <a:avLst/>
                          </a:prstTxWarp>
                          <a:noAutofit/>
                        </wps:bodyPr>
                      </wps:wsp>
                      <wps:wsp>
                        <wps:cNvPr id="100" name="Graphic 100"/>
                        <wps:cNvSpPr/>
                        <wps:spPr>
                          <a:xfrm>
                            <a:off x="1737995" y="6350"/>
                            <a:ext cx="2155825" cy="361950"/>
                          </a:xfrm>
                          <a:custGeom>
                            <a:avLst/>
                            <a:gdLst/>
                            <a:ahLst/>
                            <a:cxnLst/>
                            <a:rect l="l" t="t" r="r" b="b"/>
                            <a:pathLst>
                              <a:path w="2155825" h="361950">
                                <a:moveTo>
                                  <a:pt x="2155824" y="0"/>
                                </a:moveTo>
                                <a:lnTo>
                                  <a:pt x="0" y="0"/>
                                </a:lnTo>
                                <a:lnTo>
                                  <a:pt x="0" y="361950"/>
                                </a:lnTo>
                                <a:lnTo>
                                  <a:pt x="2155824" y="361950"/>
                                </a:lnTo>
                                <a:lnTo>
                                  <a:pt x="2155824"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01" name="Image 101"/>
                          <pic:cNvPicPr/>
                        </pic:nvPicPr>
                        <pic:blipFill>
                          <a:blip r:embed="rId47" cstate="print"/>
                          <a:stretch>
                            <a:fillRect/>
                          </a:stretch>
                        </pic:blipFill>
                        <pic:spPr>
                          <a:xfrm>
                            <a:off x="2691257" y="341884"/>
                            <a:ext cx="242315" cy="362711"/>
                          </a:xfrm>
                          <a:prstGeom prst="rect">
                            <a:avLst/>
                          </a:prstGeom>
                        </pic:spPr>
                      </pic:pic>
                      <pic:pic xmlns:pic="http://schemas.openxmlformats.org/drawingml/2006/picture">
                        <pic:nvPicPr>
                          <pic:cNvPr id="102" name="Image 102"/>
                          <pic:cNvPicPr/>
                        </pic:nvPicPr>
                        <pic:blipFill>
                          <a:blip r:embed="rId48" cstate="print"/>
                          <a:stretch>
                            <a:fillRect/>
                          </a:stretch>
                        </pic:blipFill>
                        <pic:spPr>
                          <a:xfrm>
                            <a:off x="2760091" y="364109"/>
                            <a:ext cx="103377" cy="198755"/>
                          </a:xfrm>
                          <a:prstGeom prst="rect">
                            <a:avLst/>
                          </a:prstGeom>
                        </pic:spPr>
                      </pic:pic>
                      <wps:wsp>
                        <wps:cNvPr id="103" name="Graphic 103"/>
                        <wps:cNvSpPr/>
                        <wps:spPr>
                          <a:xfrm>
                            <a:off x="1746250" y="562483"/>
                            <a:ext cx="2179320" cy="322580"/>
                          </a:xfrm>
                          <a:custGeom>
                            <a:avLst/>
                            <a:gdLst/>
                            <a:ahLst/>
                            <a:cxnLst/>
                            <a:rect l="l" t="t" r="r" b="b"/>
                            <a:pathLst>
                              <a:path w="2179320" h="322580">
                                <a:moveTo>
                                  <a:pt x="2179319" y="0"/>
                                </a:moveTo>
                                <a:lnTo>
                                  <a:pt x="0" y="0"/>
                                </a:lnTo>
                                <a:lnTo>
                                  <a:pt x="0" y="322579"/>
                                </a:lnTo>
                                <a:lnTo>
                                  <a:pt x="2179319" y="322579"/>
                                </a:lnTo>
                                <a:lnTo>
                                  <a:pt x="2179319"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04" name="Image 104"/>
                          <pic:cNvPicPr/>
                        </pic:nvPicPr>
                        <pic:blipFill>
                          <a:blip r:embed="rId49" cstate="print"/>
                          <a:stretch>
                            <a:fillRect/>
                          </a:stretch>
                        </pic:blipFill>
                        <pic:spPr>
                          <a:xfrm>
                            <a:off x="2770504" y="866139"/>
                            <a:ext cx="97536" cy="243840"/>
                          </a:xfrm>
                          <a:prstGeom prst="rect">
                            <a:avLst/>
                          </a:prstGeom>
                        </pic:spPr>
                      </pic:pic>
                      <wps:wsp>
                        <wps:cNvPr id="105" name="Graphic 105"/>
                        <wps:cNvSpPr/>
                        <wps:spPr>
                          <a:xfrm>
                            <a:off x="2819400" y="889127"/>
                            <a:ext cx="1270" cy="158750"/>
                          </a:xfrm>
                          <a:custGeom>
                            <a:avLst/>
                            <a:gdLst/>
                            <a:ahLst/>
                            <a:cxnLst/>
                            <a:rect l="l" t="t" r="r" b="b"/>
                            <a:pathLst>
                              <a:path h="158750">
                                <a:moveTo>
                                  <a:pt x="0" y="0"/>
                                </a:moveTo>
                                <a:lnTo>
                                  <a:pt x="0" y="158750"/>
                                </a:lnTo>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06" name="Image 106"/>
                          <pic:cNvPicPr/>
                        </pic:nvPicPr>
                        <pic:blipFill>
                          <a:blip r:embed="rId50" cstate="print"/>
                          <a:stretch>
                            <a:fillRect/>
                          </a:stretch>
                        </pic:blipFill>
                        <pic:spPr>
                          <a:xfrm>
                            <a:off x="2154808" y="1009396"/>
                            <a:ext cx="1306068" cy="97536"/>
                          </a:xfrm>
                          <a:prstGeom prst="rect">
                            <a:avLst/>
                          </a:prstGeom>
                        </pic:spPr>
                      </pic:pic>
                      <wps:wsp>
                        <wps:cNvPr id="107" name="Graphic 107"/>
                        <wps:cNvSpPr/>
                        <wps:spPr>
                          <a:xfrm>
                            <a:off x="2197100" y="1037716"/>
                            <a:ext cx="1221105" cy="1270"/>
                          </a:xfrm>
                          <a:custGeom>
                            <a:avLst/>
                            <a:gdLst/>
                            <a:ahLst/>
                            <a:cxnLst/>
                            <a:rect l="l" t="t" r="r" b="b"/>
                            <a:pathLst>
                              <a:path w="1221105">
                                <a:moveTo>
                                  <a:pt x="0" y="0"/>
                                </a:moveTo>
                                <a:lnTo>
                                  <a:pt x="1221104" y="0"/>
                                </a:lnTo>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08" name="Image 108"/>
                          <pic:cNvPicPr/>
                        </pic:nvPicPr>
                        <pic:blipFill>
                          <a:blip r:embed="rId51" cstate="print"/>
                          <a:stretch>
                            <a:fillRect/>
                          </a:stretch>
                        </pic:blipFill>
                        <pic:spPr>
                          <a:xfrm>
                            <a:off x="2078608" y="1024636"/>
                            <a:ext cx="242315" cy="339851"/>
                          </a:xfrm>
                          <a:prstGeom prst="rect">
                            <a:avLst/>
                          </a:prstGeom>
                        </pic:spPr>
                      </pic:pic>
                      <pic:pic xmlns:pic="http://schemas.openxmlformats.org/drawingml/2006/picture">
                        <pic:nvPicPr>
                          <pic:cNvPr id="109" name="Image 109"/>
                          <pic:cNvPicPr/>
                        </pic:nvPicPr>
                        <pic:blipFill>
                          <a:blip r:embed="rId52" cstate="print"/>
                          <a:stretch>
                            <a:fillRect/>
                          </a:stretch>
                        </pic:blipFill>
                        <pic:spPr>
                          <a:xfrm>
                            <a:off x="2148585" y="1046607"/>
                            <a:ext cx="103377" cy="177165"/>
                          </a:xfrm>
                          <a:prstGeom prst="rect">
                            <a:avLst/>
                          </a:prstGeom>
                        </pic:spPr>
                      </pic:pic>
                      <pic:pic xmlns:pic="http://schemas.openxmlformats.org/drawingml/2006/picture">
                        <pic:nvPicPr>
                          <pic:cNvPr id="110" name="Image 110"/>
                          <pic:cNvPicPr/>
                        </pic:nvPicPr>
                        <pic:blipFill>
                          <a:blip r:embed="rId53" cstate="print"/>
                          <a:stretch>
                            <a:fillRect/>
                          </a:stretch>
                        </pic:blipFill>
                        <pic:spPr>
                          <a:xfrm>
                            <a:off x="3299333" y="1017016"/>
                            <a:ext cx="242315" cy="339851"/>
                          </a:xfrm>
                          <a:prstGeom prst="rect">
                            <a:avLst/>
                          </a:prstGeom>
                        </pic:spPr>
                      </pic:pic>
                      <pic:pic xmlns:pic="http://schemas.openxmlformats.org/drawingml/2006/picture">
                        <pic:nvPicPr>
                          <pic:cNvPr id="111" name="Image 111"/>
                          <pic:cNvPicPr/>
                        </pic:nvPicPr>
                        <pic:blipFill>
                          <a:blip r:embed="rId54" cstate="print"/>
                          <a:stretch>
                            <a:fillRect/>
                          </a:stretch>
                        </pic:blipFill>
                        <pic:spPr>
                          <a:xfrm>
                            <a:off x="3369055" y="1038986"/>
                            <a:ext cx="103378" cy="177164"/>
                          </a:xfrm>
                          <a:prstGeom prst="rect">
                            <a:avLst/>
                          </a:prstGeom>
                        </pic:spPr>
                      </pic:pic>
                      <wps:wsp>
                        <wps:cNvPr id="112" name="Textbox 112"/>
                        <wps:cNvSpPr txBox="1"/>
                        <wps:spPr>
                          <a:xfrm>
                            <a:off x="376554" y="130513"/>
                            <a:ext cx="376555" cy="168910"/>
                          </a:xfrm>
                          <a:prstGeom prst="rect">
                            <a:avLst/>
                          </a:prstGeom>
                        </wps:spPr>
                        <wps:txbx>
                          <w:txbxContent>
                            <w:p w:rsidR="00977BC6" w:rsidRDefault="003C22F3">
                              <w:pPr>
                                <w:spacing w:line="266" w:lineRule="exact"/>
                                <w:rPr>
                                  <w:sz w:val="24"/>
                                </w:rPr>
                              </w:pPr>
                              <w:r>
                                <w:rPr>
                                  <w:spacing w:val="-2"/>
                                  <w:sz w:val="24"/>
                                </w:rPr>
                                <w:t>Mulai</w:t>
                              </w:r>
                            </w:p>
                          </w:txbxContent>
                        </wps:txbx>
                        <wps:bodyPr wrap="square" lIns="0" tIns="0" rIns="0" bIns="0" rtlCol="0">
                          <a:noAutofit/>
                        </wps:bodyPr>
                      </wps:wsp>
                      <wps:wsp>
                        <wps:cNvPr id="113" name="Textbox 113"/>
                        <wps:cNvSpPr txBox="1"/>
                        <wps:spPr>
                          <a:xfrm>
                            <a:off x="1746250" y="562483"/>
                            <a:ext cx="2179320" cy="322580"/>
                          </a:xfrm>
                          <a:prstGeom prst="rect">
                            <a:avLst/>
                          </a:prstGeom>
                          <a:ln w="12700">
                            <a:solidFill>
                              <a:srgbClr val="000000"/>
                            </a:solidFill>
                            <a:prstDash val="solid"/>
                          </a:ln>
                        </wps:spPr>
                        <wps:txbx>
                          <w:txbxContent>
                            <w:p w:rsidR="00977BC6" w:rsidRDefault="003C22F3">
                              <w:pPr>
                                <w:spacing w:before="67"/>
                                <w:ind w:left="466"/>
                                <w:rPr>
                                  <w:sz w:val="24"/>
                                </w:rPr>
                              </w:pPr>
                              <w:r>
                                <w:rPr>
                                  <w:sz w:val="24"/>
                                </w:rPr>
                                <w:t>Menentukan</w:t>
                              </w:r>
                              <w:r>
                                <w:rPr>
                                  <w:spacing w:val="-4"/>
                                  <w:sz w:val="24"/>
                                </w:rPr>
                                <w:t xml:space="preserve"> </w:t>
                              </w:r>
                              <w:r>
                                <w:rPr>
                                  <w:sz w:val="24"/>
                                </w:rPr>
                                <w:t>Kajian</w:t>
                              </w:r>
                              <w:r>
                                <w:rPr>
                                  <w:spacing w:val="-1"/>
                                  <w:sz w:val="24"/>
                                </w:rPr>
                                <w:t xml:space="preserve"> </w:t>
                              </w:r>
                              <w:r>
                                <w:rPr>
                                  <w:spacing w:val="-4"/>
                                  <w:sz w:val="24"/>
                                </w:rPr>
                                <w:t>Teori</w:t>
                              </w:r>
                            </w:p>
                          </w:txbxContent>
                        </wps:txbx>
                        <wps:bodyPr wrap="square" lIns="0" tIns="0" rIns="0" bIns="0" rtlCol="0">
                          <a:noAutofit/>
                        </wps:bodyPr>
                      </wps:wsp>
                      <wps:wsp>
                        <wps:cNvPr id="114" name="Textbox 114"/>
                        <wps:cNvSpPr txBox="1"/>
                        <wps:spPr>
                          <a:xfrm>
                            <a:off x="1737995" y="6350"/>
                            <a:ext cx="2155825" cy="361950"/>
                          </a:xfrm>
                          <a:prstGeom prst="rect">
                            <a:avLst/>
                          </a:prstGeom>
                          <a:ln w="12700">
                            <a:solidFill>
                              <a:srgbClr val="000000"/>
                            </a:solidFill>
                            <a:prstDash val="solid"/>
                          </a:ln>
                        </wps:spPr>
                        <wps:txbx>
                          <w:txbxContent>
                            <w:p w:rsidR="00977BC6" w:rsidRDefault="003C22F3">
                              <w:pPr>
                                <w:spacing w:before="67"/>
                                <w:ind w:left="208"/>
                                <w:rPr>
                                  <w:sz w:val="24"/>
                                </w:rPr>
                              </w:pPr>
                              <w:r>
                                <w:rPr>
                                  <w:sz w:val="24"/>
                                </w:rPr>
                                <w:t>Menentukan</w:t>
                              </w:r>
                              <w:r>
                                <w:rPr>
                                  <w:spacing w:val="-2"/>
                                  <w:sz w:val="24"/>
                                </w:rPr>
                                <w:t xml:space="preserve"> </w:t>
                              </w:r>
                              <w:r>
                                <w:rPr>
                                  <w:sz w:val="24"/>
                                </w:rPr>
                                <w:t>Tujuan</w:t>
                              </w:r>
                              <w:r>
                                <w:rPr>
                                  <w:spacing w:val="-1"/>
                                  <w:sz w:val="24"/>
                                </w:rPr>
                                <w:t xml:space="preserve"> </w:t>
                              </w:r>
                              <w:r>
                                <w:rPr>
                                  <w:spacing w:val="-2"/>
                                  <w:sz w:val="24"/>
                                </w:rPr>
                                <w:t>Penelitian</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16.050003pt;margin-top:102.473518pt;width:309.6pt;height:107.45pt;mso-position-horizontal-relative:page;mso-position-vertical-relative:paragraph;z-index:-20417024" id="docshapegroup89" coordorigin="2321,2049" coordsize="6192,2149">
                <v:shape style="position:absolute;left:2331;top:2063;width:1740;height:709" id="docshape90" coordorigin="2331,2063" coordsize="1740,709" path="m2331,2418l2354,2337,2419,2262,2522,2196,2586,2167,2657,2141,2735,2119,2818,2100,2908,2084,3002,2073,3100,2066,3201,2063,3302,2066,3400,2073,3494,2084,3584,2100,3667,2119,3745,2141,3816,2167,3880,2196,3936,2228,4020,2298,4065,2377,4071,2418,4065,2459,4020,2538,3936,2608,3880,2640,3816,2669,3745,2695,3667,2717,3584,2736,3494,2752,3400,2763,3302,2770,3201,2772,3100,2770,3002,2763,2908,2752,2818,2736,2735,2717,2657,2695,2586,2669,2522,2640,2466,2608,2382,2538,2337,2459,2331,2418xe" filled="false" stroked="true" strokeweight="1pt" strokecolor="#000000">
                  <v:path arrowok="t"/>
                  <v:stroke dashstyle="solid"/>
                </v:shape>
                <v:shape style="position:absolute;left:4003;top:2268;width:1097;height:382" type="#_x0000_t75" id="docshape91" stroked="false">
                  <v:imagedata r:id="rId55" o:title=""/>
                </v:shape>
                <v:shape style="position:absolute;left:4070;top:2345;width:840;height:163" id="docshape92" coordorigin="4071,2345" coordsize="840,163" path="m4853,2438l4764,2488,4760,2491,4758,2497,4761,2502,4763,2506,4770,2508,4774,2505,4893,2438,4890,2438,4853,2438xm4870,2428l4853,2438,4890,2438,4890,2437,4885,2437,4870,2428xm4771,2345l4765,2347,4762,2352,4760,2356,4761,2362,4766,2365,4853,2418,4890,2418,4890,2419,4890,2428,4890,2438,4893,2438,4910,2428,4776,2348,4771,2345xm4071,2408l4071,2418,4071,2419,4071,2428,4853,2438,4870,2428,4853,2418,4071,2408xm4885,2419l4870,2428,4885,2437,4885,2419xm4890,2419l4885,2419,4885,2437,4890,2437,4890,2428,4890,2419xm4853,2418l4870,2428,4885,2419,4890,2419,4890,2418,4853,2418xe" filled="true" fillcolor="#000000" stroked="false">
                  <v:path arrowok="t"/>
                  <v:fill type="solid"/>
                </v:shape>
                <v:rect style="position:absolute;left:5058;top:2059;width:3395;height:570" id="docshape93" filled="true" fillcolor="#ffffff" stroked="false">
                  <v:fill type="solid"/>
                </v:rect>
                <v:shape style="position:absolute;left:6559;top:2587;width:382;height:572" type="#_x0000_t75" id="docshape94" stroked="false">
                  <v:imagedata r:id="rId56" o:title=""/>
                </v:shape>
                <v:shape style="position:absolute;left:6667;top:2622;width:163;height:313" type="#_x0000_t75" id="docshape95" stroked="false">
                  <v:imagedata r:id="rId57" o:title=""/>
                </v:shape>
                <v:rect style="position:absolute;left:5071;top:2935;width:3432;height:508" id="docshape96" filled="true" fillcolor="#ffffff" stroked="false">
                  <v:fill type="solid"/>
                </v:rect>
                <v:shape style="position:absolute;left:6684;top:3413;width:154;height:384" type="#_x0000_t75" id="docshape97" stroked="false">
                  <v:imagedata r:id="rId58" o:title=""/>
                </v:shape>
                <v:line style="position:absolute" from="6761,3450" to="6761,3700" stroked="true" strokeweight="1pt" strokecolor="#000000">
                  <v:stroke dashstyle="solid"/>
                </v:line>
                <v:shape style="position:absolute;left:5714;top:3639;width:2057;height:154" type="#_x0000_t75" id="docshape98" stroked="false">
                  <v:imagedata r:id="rId59" o:title=""/>
                </v:shape>
                <v:line style="position:absolute" from="5781,3684" to="7704,3684" stroked="true" strokeweight="1pt" strokecolor="#000000">
                  <v:stroke dashstyle="solid"/>
                </v:line>
                <v:shape style="position:absolute;left:5594;top:3663;width:382;height:536" type="#_x0000_t75" id="docshape99" stroked="false">
                  <v:imagedata r:id="rId60" o:title=""/>
                </v:shape>
                <v:shape style="position:absolute;left:5704;top:3697;width:163;height:279" type="#_x0000_t75" id="docshape100" stroked="false">
                  <v:imagedata r:id="rId61" o:title=""/>
                </v:shape>
                <v:shape style="position:absolute;left:7516;top:3651;width:382;height:536" type="#_x0000_t75" id="docshape101" stroked="false">
                  <v:imagedata r:id="rId62" o:title=""/>
                </v:shape>
                <v:shape style="position:absolute;left:7626;top:3685;width:163;height:279" type="#_x0000_t75" id="docshape102" stroked="false">
                  <v:imagedata r:id="rId63" o:title=""/>
                </v:shape>
                <v:shape style="position:absolute;left:2914;top:2255;width:593;height:266" type="#_x0000_t202" id="docshape103" filled="false" stroked="false">
                  <v:textbox inset="0,0,0,0">
                    <w:txbxContent>
                      <w:p>
                        <w:pPr>
                          <w:spacing w:line="266" w:lineRule="exact" w:before="0"/>
                          <w:ind w:left="0" w:right="0" w:firstLine="0"/>
                          <w:jc w:val="left"/>
                          <w:rPr>
                            <w:sz w:val="24"/>
                          </w:rPr>
                        </w:pPr>
                        <w:r>
                          <w:rPr>
                            <w:spacing w:val="-2"/>
                            <w:sz w:val="24"/>
                          </w:rPr>
                          <w:t>Mulai</w:t>
                        </w:r>
                      </w:p>
                    </w:txbxContent>
                  </v:textbox>
                  <w10:wrap type="none"/>
                </v:shape>
                <v:shape style="position:absolute;left:5071;top:2935;width:3432;height:508" type="#_x0000_t202" id="docshape104" filled="false" stroked="true" strokeweight="1pt" strokecolor="#000000">
                  <v:textbox inset="0,0,0,0">
                    <w:txbxContent>
                      <w:p>
                        <w:pPr>
                          <w:spacing w:before="67"/>
                          <w:ind w:left="466" w:right="0" w:firstLine="0"/>
                          <w:jc w:val="left"/>
                          <w:rPr>
                            <w:sz w:val="24"/>
                          </w:rPr>
                        </w:pPr>
                        <w:r>
                          <w:rPr>
                            <w:sz w:val="24"/>
                          </w:rPr>
                          <w:t>Menentukan</w:t>
                        </w:r>
                        <w:r>
                          <w:rPr>
                            <w:spacing w:val="-4"/>
                            <w:sz w:val="24"/>
                          </w:rPr>
                          <w:t> </w:t>
                        </w:r>
                        <w:r>
                          <w:rPr>
                            <w:sz w:val="24"/>
                          </w:rPr>
                          <w:t>Kajian</w:t>
                        </w:r>
                        <w:r>
                          <w:rPr>
                            <w:spacing w:val="-1"/>
                            <w:sz w:val="24"/>
                          </w:rPr>
                          <w:t> </w:t>
                        </w:r>
                        <w:r>
                          <w:rPr>
                            <w:spacing w:val="-4"/>
                            <w:sz w:val="24"/>
                          </w:rPr>
                          <w:t>Teori</w:t>
                        </w:r>
                      </w:p>
                    </w:txbxContent>
                  </v:textbox>
                  <v:stroke dashstyle="solid"/>
                  <w10:wrap type="none"/>
                </v:shape>
                <v:shape style="position:absolute;left:5058;top:2059;width:3395;height:570" type="#_x0000_t202" id="docshape105" filled="false" stroked="true" strokeweight="1pt" strokecolor="#000000">
                  <v:textbox inset="0,0,0,0">
                    <w:txbxContent>
                      <w:p>
                        <w:pPr>
                          <w:spacing w:before="67"/>
                          <w:ind w:left="208" w:right="0" w:firstLine="0"/>
                          <w:jc w:val="left"/>
                          <w:rPr>
                            <w:sz w:val="24"/>
                          </w:rPr>
                        </w:pPr>
                        <w:r>
                          <w:rPr>
                            <w:sz w:val="24"/>
                          </w:rPr>
                          <w:t>Menentukan</w:t>
                        </w:r>
                        <w:r>
                          <w:rPr>
                            <w:spacing w:val="-2"/>
                            <w:sz w:val="24"/>
                          </w:rPr>
                          <w:t> </w:t>
                        </w:r>
                        <w:r>
                          <w:rPr>
                            <w:sz w:val="24"/>
                          </w:rPr>
                          <w:t>Tujuan</w:t>
                        </w:r>
                        <w:r>
                          <w:rPr>
                            <w:spacing w:val="-1"/>
                            <w:sz w:val="24"/>
                          </w:rPr>
                          <w:t> </w:t>
                        </w:r>
                        <w:r>
                          <w:rPr>
                            <w:spacing w:val="-2"/>
                            <w:sz w:val="24"/>
                          </w:rPr>
                          <w:t>Penelitian</w:t>
                        </w:r>
                      </w:p>
                    </w:txbxContent>
                  </v:textbox>
                  <v:stroke dashstyle="solid"/>
                  <w10:wrap type="none"/>
                </v:shape>
                <w10:wrap type="none"/>
              </v:group>
            </w:pict>
          </mc:Fallback>
        </mc:AlternateContent>
      </w:r>
      <w:r>
        <w:rPr>
          <w:noProof/>
          <w:lang w:val="id-ID" w:eastAsia="id-ID"/>
        </w:rPr>
        <mc:AlternateContent>
          <mc:Choice Requires="wps">
            <w:drawing>
              <wp:anchor distT="0" distB="0" distL="0" distR="0" simplePos="0" relativeHeight="15756288" behindDoc="0" locked="0" layoutInCell="1" allowOverlap="1">
                <wp:simplePos x="0" y="0"/>
                <wp:positionH relativeFrom="page">
                  <wp:posOffset>4191000</wp:posOffset>
                </wp:positionH>
                <wp:positionV relativeFrom="paragraph">
                  <wp:posOffset>2626277</wp:posOffset>
                </wp:positionV>
                <wp:extent cx="242570" cy="416559"/>
                <wp:effectExtent l="0" t="0" r="0" b="0"/>
                <wp:wrapNone/>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2570" cy="416559"/>
                          <a:chOff x="0" y="0"/>
                          <a:chExt cx="242570" cy="416559"/>
                        </a:xfrm>
                      </wpg:grpSpPr>
                      <pic:pic xmlns:pic="http://schemas.openxmlformats.org/drawingml/2006/picture">
                        <pic:nvPicPr>
                          <pic:cNvPr id="116" name="Image 116"/>
                          <pic:cNvPicPr/>
                        </pic:nvPicPr>
                        <pic:blipFill>
                          <a:blip r:embed="rId64" cstate="print"/>
                          <a:stretch>
                            <a:fillRect/>
                          </a:stretch>
                        </pic:blipFill>
                        <pic:spPr>
                          <a:xfrm>
                            <a:off x="0" y="0"/>
                            <a:ext cx="242315" cy="416051"/>
                          </a:xfrm>
                          <a:prstGeom prst="rect">
                            <a:avLst/>
                          </a:prstGeom>
                        </pic:spPr>
                      </pic:pic>
                      <pic:pic xmlns:pic="http://schemas.openxmlformats.org/drawingml/2006/picture">
                        <pic:nvPicPr>
                          <pic:cNvPr id="117" name="Image 117"/>
                          <pic:cNvPicPr/>
                        </pic:nvPicPr>
                        <pic:blipFill>
                          <a:blip r:embed="rId65" cstate="print"/>
                          <a:stretch>
                            <a:fillRect/>
                          </a:stretch>
                        </pic:blipFill>
                        <pic:spPr>
                          <a:xfrm>
                            <a:off x="69596" y="22351"/>
                            <a:ext cx="103377" cy="252095"/>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30pt;margin-top:206.793518pt;width:19.1pt;height:32.8pt;mso-position-horizontal-relative:page;mso-position-vertical-relative:paragraph;z-index:15756288" id="docshapegroup106" coordorigin="6600,4136" coordsize="382,656">
                <v:shape style="position:absolute;left:6600;top:4135;width:382;height:656" type="#_x0000_t75" id="docshape107" stroked="false">
                  <v:imagedata r:id="rId66" o:title=""/>
                </v:shape>
                <v:shape style="position:absolute;left:6709;top:4171;width:163;height:397" type="#_x0000_t75" id="docshape108" stroked="false">
                  <v:imagedata r:id="rId67" o:title=""/>
                </v:shape>
                <w10:wrap type="none"/>
              </v:group>
            </w:pict>
          </mc:Fallback>
        </mc:AlternateContent>
      </w:r>
      <w:r>
        <w:t>Untuk mempermudah dalam memahami dan membaca metode penelitian</w:t>
      </w:r>
      <w:r>
        <w:rPr>
          <w:spacing w:val="40"/>
        </w:rPr>
        <w:t xml:space="preserve"> </w:t>
      </w:r>
      <w:r>
        <w:t>yang digunakan, maka peneliti merangkai alur penelitian dalam bentuk diagram sebagai berikut :</w:t>
      </w:r>
    </w:p>
    <w:p w:rsidR="00977BC6" w:rsidRDefault="00977BC6">
      <w:pPr>
        <w:pStyle w:val="BodyText"/>
        <w:rPr>
          <w:sz w:val="20"/>
        </w:rPr>
      </w:pPr>
    </w:p>
    <w:p w:rsidR="00977BC6" w:rsidRDefault="00977BC6">
      <w:pPr>
        <w:pStyle w:val="BodyText"/>
        <w:rPr>
          <w:sz w:val="20"/>
        </w:rPr>
      </w:pPr>
    </w:p>
    <w:p w:rsidR="00977BC6" w:rsidRDefault="00977BC6">
      <w:pPr>
        <w:pStyle w:val="BodyText"/>
        <w:rPr>
          <w:sz w:val="20"/>
        </w:rPr>
      </w:pPr>
    </w:p>
    <w:p w:rsidR="00977BC6" w:rsidRDefault="00977BC6">
      <w:pPr>
        <w:pStyle w:val="BodyText"/>
        <w:rPr>
          <w:sz w:val="20"/>
        </w:rPr>
      </w:pPr>
    </w:p>
    <w:p w:rsidR="00977BC6" w:rsidRDefault="00977BC6">
      <w:pPr>
        <w:pStyle w:val="BodyText"/>
        <w:rPr>
          <w:sz w:val="20"/>
        </w:rPr>
      </w:pPr>
    </w:p>
    <w:p w:rsidR="00977BC6" w:rsidRDefault="00977BC6">
      <w:pPr>
        <w:pStyle w:val="BodyText"/>
        <w:rPr>
          <w:sz w:val="20"/>
        </w:rPr>
      </w:pPr>
    </w:p>
    <w:p w:rsidR="00977BC6" w:rsidRDefault="00977BC6">
      <w:pPr>
        <w:pStyle w:val="BodyText"/>
        <w:rPr>
          <w:sz w:val="20"/>
        </w:rPr>
      </w:pPr>
    </w:p>
    <w:p w:rsidR="00977BC6" w:rsidRDefault="00977BC6">
      <w:pPr>
        <w:pStyle w:val="BodyText"/>
        <w:rPr>
          <w:sz w:val="20"/>
        </w:rPr>
      </w:pPr>
    </w:p>
    <w:p w:rsidR="00977BC6" w:rsidRDefault="00977BC6">
      <w:pPr>
        <w:pStyle w:val="BodyText"/>
        <w:spacing w:before="227"/>
        <w:rPr>
          <w:sz w:val="20"/>
        </w:rPr>
      </w:pPr>
    </w:p>
    <w:tbl>
      <w:tblPr>
        <w:tblW w:w="0" w:type="auto"/>
        <w:tblInd w:w="35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70"/>
        <w:gridCol w:w="833"/>
        <w:gridCol w:w="1082"/>
      </w:tblGrid>
      <w:tr w:rsidR="00977BC6">
        <w:trPr>
          <w:trHeight w:val="178"/>
        </w:trPr>
        <w:tc>
          <w:tcPr>
            <w:tcW w:w="1170" w:type="dxa"/>
            <w:vMerge w:val="restart"/>
            <w:shd w:val="clear" w:color="auto" w:fill="FFFFFF"/>
          </w:tcPr>
          <w:p w:rsidR="00977BC6" w:rsidRDefault="003C22F3">
            <w:pPr>
              <w:pStyle w:val="TableParagraph"/>
              <w:spacing w:before="69"/>
              <w:ind w:left="172"/>
              <w:jc w:val="left"/>
              <w:rPr>
                <w:sz w:val="24"/>
              </w:rPr>
            </w:pPr>
            <w:r>
              <w:rPr>
                <w:noProof/>
                <w:sz w:val="24"/>
                <w:lang w:val="id-ID" w:eastAsia="id-ID"/>
              </w:rPr>
              <mc:AlternateContent>
                <mc:Choice Requires="wps">
                  <w:drawing>
                    <wp:anchor distT="0" distB="0" distL="0" distR="0" simplePos="0" relativeHeight="482899968" behindDoc="1" locked="0" layoutInCell="1" allowOverlap="1">
                      <wp:simplePos x="0" y="0"/>
                      <wp:positionH relativeFrom="column">
                        <wp:posOffset>0</wp:posOffset>
                      </wp:positionH>
                      <wp:positionV relativeFrom="paragraph">
                        <wp:posOffset>-8088</wp:posOffset>
                      </wp:positionV>
                      <wp:extent cx="1958975" cy="338455"/>
                      <wp:effectExtent l="0" t="0" r="0" b="0"/>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8975" cy="338455"/>
                                <a:chOff x="0" y="0"/>
                                <a:chExt cx="1958975" cy="338455"/>
                              </a:xfrm>
                            </wpg:grpSpPr>
                            <wps:wsp>
                              <wps:cNvPr id="119" name="Graphic 119"/>
                              <wps:cNvSpPr/>
                              <wps:spPr>
                                <a:xfrm>
                                  <a:off x="0" y="0"/>
                                  <a:ext cx="1958975" cy="338455"/>
                                </a:xfrm>
                                <a:custGeom>
                                  <a:avLst/>
                                  <a:gdLst/>
                                  <a:ahLst/>
                                  <a:cxnLst/>
                                  <a:rect l="l" t="t" r="r" b="b"/>
                                  <a:pathLst>
                                    <a:path w="1958975" h="338455">
                                      <a:moveTo>
                                        <a:pt x="742950" y="2540"/>
                                      </a:moveTo>
                                      <a:lnTo>
                                        <a:pt x="0" y="2540"/>
                                      </a:lnTo>
                                      <a:lnTo>
                                        <a:pt x="0" y="338455"/>
                                      </a:lnTo>
                                      <a:lnTo>
                                        <a:pt x="742950" y="338455"/>
                                      </a:lnTo>
                                      <a:lnTo>
                                        <a:pt x="742950" y="2540"/>
                                      </a:lnTo>
                                      <a:close/>
                                    </a:path>
                                    <a:path w="1958975" h="338455">
                                      <a:moveTo>
                                        <a:pt x="1958975" y="0"/>
                                      </a:moveTo>
                                      <a:lnTo>
                                        <a:pt x="1271905" y="0"/>
                                      </a:lnTo>
                                      <a:lnTo>
                                        <a:pt x="1271905" y="338455"/>
                                      </a:lnTo>
                                      <a:lnTo>
                                        <a:pt x="1958975" y="338455"/>
                                      </a:lnTo>
                                      <a:lnTo>
                                        <a:pt x="1958975"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20" name="Image 120"/>
                                <pic:cNvPicPr/>
                              </pic:nvPicPr>
                              <pic:blipFill>
                                <a:blip r:embed="rId68" cstate="print"/>
                                <a:stretch>
                                  <a:fillRect/>
                                </a:stretch>
                              </pic:blipFill>
                              <pic:spPr>
                                <a:xfrm>
                                  <a:off x="695833" y="97535"/>
                                  <a:ext cx="618744" cy="99060"/>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0pt;margin-top:-.636871pt;width:154.25pt;height:26.65pt;mso-position-horizontal-relative:column;mso-position-vertical-relative:paragraph;z-index:-20416512" id="docshapegroup109" coordorigin="0,-13" coordsize="3085,533">
                      <v:shape style="position:absolute;left:0;top:-13;width:3085;height:533" id="docshape110" coordorigin="0,-13" coordsize="3085,533" path="m1170,-9l0,-9,0,520,1170,520,1170,-9xm3085,-13l2003,-13,2003,520,3085,520,3085,-13xe" filled="true" fillcolor="#ffffff" stroked="false">
                        <v:path arrowok="t"/>
                        <v:fill type="solid"/>
                      </v:shape>
                      <v:shape style="position:absolute;left:1095;top:140;width:975;height:156" type="#_x0000_t75" id="docshape111" stroked="false">
                        <v:imagedata r:id="rId69" o:title=""/>
                      </v:shape>
                      <w10:wrap type="none"/>
                    </v:group>
                  </w:pict>
                </mc:Fallback>
              </mc:AlternateContent>
            </w:r>
            <w:r>
              <w:rPr>
                <w:spacing w:val="-2"/>
                <w:sz w:val="24"/>
              </w:rPr>
              <w:t>Populasi</w:t>
            </w:r>
          </w:p>
        </w:tc>
        <w:tc>
          <w:tcPr>
            <w:tcW w:w="833" w:type="dxa"/>
            <w:tcBorders>
              <w:top w:val="nil"/>
            </w:tcBorders>
          </w:tcPr>
          <w:p w:rsidR="00977BC6" w:rsidRDefault="00977BC6">
            <w:pPr>
              <w:pStyle w:val="TableParagraph"/>
              <w:jc w:val="left"/>
              <w:rPr>
                <w:sz w:val="12"/>
              </w:rPr>
            </w:pPr>
          </w:p>
        </w:tc>
        <w:tc>
          <w:tcPr>
            <w:tcW w:w="1082" w:type="dxa"/>
            <w:vMerge w:val="restart"/>
            <w:shd w:val="clear" w:color="auto" w:fill="FFFFFF"/>
          </w:tcPr>
          <w:p w:rsidR="00977BC6" w:rsidRDefault="003C22F3">
            <w:pPr>
              <w:pStyle w:val="TableParagraph"/>
              <w:spacing w:before="65"/>
              <w:ind w:left="181"/>
              <w:jc w:val="left"/>
              <w:rPr>
                <w:sz w:val="24"/>
              </w:rPr>
            </w:pPr>
            <w:r>
              <w:rPr>
                <w:spacing w:val="-2"/>
                <w:sz w:val="24"/>
              </w:rPr>
              <w:t>Sampel</w:t>
            </w:r>
          </w:p>
        </w:tc>
      </w:tr>
      <w:tr w:rsidR="00977BC6">
        <w:trPr>
          <w:trHeight w:val="312"/>
        </w:trPr>
        <w:tc>
          <w:tcPr>
            <w:tcW w:w="1170" w:type="dxa"/>
            <w:vMerge/>
            <w:tcBorders>
              <w:top w:val="nil"/>
            </w:tcBorders>
            <w:shd w:val="clear" w:color="auto" w:fill="FFFFFF"/>
          </w:tcPr>
          <w:p w:rsidR="00977BC6" w:rsidRDefault="00977BC6">
            <w:pPr>
              <w:rPr>
                <w:sz w:val="2"/>
                <w:szCs w:val="2"/>
              </w:rPr>
            </w:pPr>
          </w:p>
        </w:tc>
        <w:tc>
          <w:tcPr>
            <w:tcW w:w="833" w:type="dxa"/>
            <w:tcBorders>
              <w:bottom w:val="nil"/>
            </w:tcBorders>
          </w:tcPr>
          <w:p w:rsidR="00977BC6" w:rsidRDefault="00977BC6">
            <w:pPr>
              <w:pStyle w:val="TableParagraph"/>
              <w:jc w:val="left"/>
            </w:pPr>
          </w:p>
        </w:tc>
        <w:tc>
          <w:tcPr>
            <w:tcW w:w="1082" w:type="dxa"/>
            <w:vMerge/>
            <w:tcBorders>
              <w:top w:val="nil"/>
            </w:tcBorders>
            <w:shd w:val="clear" w:color="auto" w:fill="FFFFFF"/>
          </w:tcPr>
          <w:p w:rsidR="00977BC6" w:rsidRDefault="00977BC6">
            <w:pPr>
              <w:rPr>
                <w:sz w:val="2"/>
                <w:szCs w:val="2"/>
              </w:rPr>
            </w:pPr>
          </w:p>
        </w:tc>
      </w:tr>
    </w:tbl>
    <w:p w:rsidR="00977BC6" w:rsidRDefault="00977BC6">
      <w:pPr>
        <w:pStyle w:val="BodyText"/>
        <w:spacing w:before="5"/>
        <w:rPr>
          <w:sz w:val="5"/>
        </w:rPr>
      </w:pPr>
    </w:p>
    <w:p w:rsidR="00977BC6" w:rsidRDefault="003C22F3">
      <w:pPr>
        <w:pStyle w:val="BodyText"/>
        <w:ind w:left="3386"/>
        <w:rPr>
          <w:sz w:val="20"/>
        </w:rPr>
      </w:pPr>
      <w:r>
        <w:rPr>
          <w:noProof/>
          <w:sz w:val="20"/>
          <w:lang w:val="id-ID" w:eastAsia="id-ID"/>
        </w:rPr>
        <mc:AlternateContent>
          <mc:Choice Requires="wps">
            <w:drawing>
              <wp:inline distT="0" distB="0" distL="0" distR="0">
                <wp:extent cx="2790190" cy="3541395"/>
                <wp:effectExtent l="0" t="0" r="0" b="1904"/>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0190" cy="3541395"/>
                          <a:chOff x="0" y="0"/>
                          <a:chExt cx="2790190" cy="3541395"/>
                        </a:xfrm>
                      </wpg:grpSpPr>
                      <wps:wsp>
                        <wps:cNvPr id="122" name="Graphic 122"/>
                        <wps:cNvSpPr/>
                        <wps:spPr>
                          <a:xfrm>
                            <a:off x="6350" y="6350"/>
                            <a:ext cx="2155825" cy="325755"/>
                          </a:xfrm>
                          <a:custGeom>
                            <a:avLst/>
                            <a:gdLst/>
                            <a:ahLst/>
                            <a:cxnLst/>
                            <a:rect l="l" t="t" r="r" b="b"/>
                            <a:pathLst>
                              <a:path w="2155825" h="325755">
                                <a:moveTo>
                                  <a:pt x="2155825" y="0"/>
                                </a:moveTo>
                                <a:lnTo>
                                  <a:pt x="0" y="0"/>
                                </a:lnTo>
                                <a:lnTo>
                                  <a:pt x="0" y="325754"/>
                                </a:lnTo>
                                <a:lnTo>
                                  <a:pt x="2155825" y="325754"/>
                                </a:lnTo>
                                <a:lnTo>
                                  <a:pt x="2155825"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23" name="Image 123"/>
                          <pic:cNvPicPr/>
                        </pic:nvPicPr>
                        <pic:blipFill>
                          <a:blip r:embed="rId70" cstate="print"/>
                          <a:stretch>
                            <a:fillRect/>
                          </a:stretch>
                        </pic:blipFill>
                        <pic:spPr>
                          <a:xfrm>
                            <a:off x="961389" y="311911"/>
                            <a:ext cx="242315" cy="355091"/>
                          </a:xfrm>
                          <a:prstGeom prst="rect">
                            <a:avLst/>
                          </a:prstGeom>
                        </pic:spPr>
                      </pic:pic>
                      <pic:pic xmlns:pic="http://schemas.openxmlformats.org/drawingml/2006/picture">
                        <pic:nvPicPr>
                          <pic:cNvPr id="124" name="Image 124"/>
                          <pic:cNvPicPr/>
                        </pic:nvPicPr>
                        <pic:blipFill>
                          <a:blip r:embed="rId71" cstate="print"/>
                          <a:stretch>
                            <a:fillRect/>
                          </a:stretch>
                        </pic:blipFill>
                        <pic:spPr>
                          <a:xfrm>
                            <a:off x="1033907" y="335152"/>
                            <a:ext cx="103378" cy="190753"/>
                          </a:xfrm>
                          <a:prstGeom prst="rect">
                            <a:avLst/>
                          </a:prstGeom>
                        </pic:spPr>
                      </pic:pic>
                      <wps:wsp>
                        <wps:cNvPr id="125" name="Graphic 125"/>
                        <wps:cNvSpPr/>
                        <wps:spPr>
                          <a:xfrm>
                            <a:off x="6350" y="523494"/>
                            <a:ext cx="2155825" cy="317500"/>
                          </a:xfrm>
                          <a:custGeom>
                            <a:avLst/>
                            <a:gdLst/>
                            <a:ahLst/>
                            <a:cxnLst/>
                            <a:rect l="l" t="t" r="r" b="b"/>
                            <a:pathLst>
                              <a:path w="2155825" h="317500">
                                <a:moveTo>
                                  <a:pt x="2155825" y="0"/>
                                </a:moveTo>
                                <a:lnTo>
                                  <a:pt x="0" y="0"/>
                                </a:lnTo>
                                <a:lnTo>
                                  <a:pt x="0" y="317500"/>
                                </a:lnTo>
                                <a:lnTo>
                                  <a:pt x="2155825" y="317500"/>
                                </a:lnTo>
                                <a:lnTo>
                                  <a:pt x="2155825" y="0"/>
                                </a:lnTo>
                                <a:close/>
                              </a:path>
                            </a:pathLst>
                          </a:custGeom>
                          <a:solidFill>
                            <a:srgbClr val="FFFFFF"/>
                          </a:solidFill>
                        </wps:spPr>
                        <wps:bodyPr wrap="square" lIns="0" tIns="0" rIns="0" bIns="0" rtlCol="0">
                          <a:prstTxWarp prst="textNoShape">
                            <a:avLst/>
                          </a:prstTxWarp>
                          <a:noAutofit/>
                        </wps:bodyPr>
                      </wps:wsp>
                      <wps:wsp>
                        <wps:cNvPr id="126" name="Graphic 126"/>
                        <wps:cNvSpPr/>
                        <wps:spPr>
                          <a:xfrm>
                            <a:off x="6350" y="523494"/>
                            <a:ext cx="2155825" cy="317500"/>
                          </a:xfrm>
                          <a:custGeom>
                            <a:avLst/>
                            <a:gdLst/>
                            <a:ahLst/>
                            <a:cxnLst/>
                            <a:rect l="l" t="t" r="r" b="b"/>
                            <a:pathLst>
                              <a:path w="2155825" h="317500">
                                <a:moveTo>
                                  <a:pt x="0" y="317500"/>
                                </a:moveTo>
                                <a:lnTo>
                                  <a:pt x="2155825" y="317500"/>
                                </a:lnTo>
                                <a:lnTo>
                                  <a:pt x="2155825" y="0"/>
                                </a:lnTo>
                                <a:lnTo>
                                  <a:pt x="0" y="0"/>
                                </a:lnTo>
                                <a:lnTo>
                                  <a:pt x="0" y="317500"/>
                                </a:lnTo>
                                <a:close/>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27" name="Image 127"/>
                          <pic:cNvPicPr/>
                        </pic:nvPicPr>
                        <pic:blipFill>
                          <a:blip r:embed="rId72" cstate="print"/>
                          <a:stretch>
                            <a:fillRect/>
                          </a:stretch>
                        </pic:blipFill>
                        <pic:spPr>
                          <a:xfrm>
                            <a:off x="969010" y="834644"/>
                            <a:ext cx="242315" cy="353567"/>
                          </a:xfrm>
                          <a:prstGeom prst="rect">
                            <a:avLst/>
                          </a:prstGeom>
                        </pic:spPr>
                      </pic:pic>
                      <pic:pic xmlns:pic="http://schemas.openxmlformats.org/drawingml/2006/picture">
                        <pic:nvPicPr>
                          <pic:cNvPr id="128" name="Image 128"/>
                          <pic:cNvPicPr/>
                        </pic:nvPicPr>
                        <pic:blipFill>
                          <a:blip r:embed="rId73" cstate="print"/>
                          <a:stretch>
                            <a:fillRect/>
                          </a:stretch>
                        </pic:blipFill>
                        <pic:spPr>
                          <a:xfrm>
                            <a:off x="1041527" y="856869"/>
                            <a:ext cx="103377" cy="190753"/>
                          </a:xfrm>
                          <a:prstGeom prst="rect">
                            <a:avLst/>
                          </a:prstGeom>
                        </pic:spPr>
                      </pic:pic>
                      <wps:wsp>
                        <wps:cNvPr id="129" name="Graphic 129"/>
                        <wps:cNvSpPr/>
                        <wps:spPr>
                          <a:xfrm>
                            <a:off x="6350" y="1063752"/>
                            <a:ext cx="2163445" cy="309880"/>
                          </a:xfrm>
                          <a:custGeom>
                            <a:avLst/>
                            <a:gdLst/>
                            <a:ahLst/>
                            <a:cxnLst/>
                            <a:rect l="l" t="t" r="r" b="b"/>
                            <a:pathLst>
                              <a:path w="2163445" h="309880">
                                <a:moveTo>
                                  <a:pt x="2163444" y="0"/>
                                </a:moveTo>
                                <a:lnTo>
                                  <a:pt x="0" y="0"/>
                                </a:lnTo>
                                <a:lnTo>
                                  <a:pt x="0" y="309879"/>
                                </a:lnTo>
                                <a:lnTo>
                                  <a:pt x="2163444" y="309879"/>
                                </a:lnTo>
                                <a:lnTo>
                                  <a:pt x="2163444"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30" name="Image 130"/>
                          <pic:cNvPicPr/>
                        </pic:nvPicPr>
                        <pic:blipFill>
                          <a:blip r:embed="rId74" cstate="print"/>
                          <a:stretch>
                            <a:fillRect/>
                          </a:stretch>
                        </pic:blipFill>
                        <pic:spPr>
                          <a:xfrm>
                            <a:off x="976630" y="1361947"/>
                            <a:ext cx="242315" cy="355091"/>
                          </a:xfrm>
                          <a:prstGeom prst="rect">
                            <a:avLst/>
                          </a:prstGeom>
                        </pic:spPr>
                      </pic:pic>
                      <pic:pic xmlns:pic="http://schemas.openxmlformats.org/drawingml/2006/picture">
                        <pic:nvPicPr>
                          <pic:cNvPr id="131" name="Image 131"/>
                          <pic:cNvPicPr/>
                        </pic:nvPicPr>
                        <pic:blipFill>
                          <a:blip r:embed="rId75" cstate="print"/>
                          <a:stretch>
                            <a:fillRect/>
                          </a:stretch>
                        </pic:blipFill>
                        <pic:spPr>
                          <a:xfrm>
                            <a:off x="1048511" y="1385061"/>
                            <a:ext cx="103377" cy="190754"/>
                          </a:xfrm>
                          <a:prstGeom prst="rect">
                            <a:avLst/>
                          </a:prstGeom>
                        </pic:spPr>
                      </pic:pic>
                      <wps:wsp>
                        <wps:cNvPr id="132" name="Graphic 132"/>
                        <wps:cNvSpPr/>
                        <wps:spPr>
                          <a:xfrm>
                            <a:off x="241934" y="1571625"/>
                            <a:ext cx="1698625" cy="914400"/>
                          </a:xfrm>
                          <a:custGeom>
                            <a:avLst/>
                            <a:gdLst/>
                            <a:ahLst/>
                            <a:cxnLst/>
                            <a:rect l="l" t="t" r="r" b="b"/>
                            <a:pathLst>
                              <a:path w="1698625" h="914400">
                                <a:moveTo>
                                  <a:pt x="849249" y="0"/>
                                </a:moveTo>
                                <a:lnTo>
                                  <a:pt x="0" y="457200"/>
                                </a:lnTo>
                                <a:lnTo>
                                  <a:pt x="849249" y="914400"/>
                                </a:lnTo>
                                <a:lnTo>
                                  <a:pt x="1698625" y="457200"/>
                                </a:lnTo>
                                <a:lnTo>
                                  <a:pt x="849249" y="0"/>
                                </a:lnTo>
                                <a:close/>
                              </a:path>
                            </a:pathLst>
                          </a:custGeom>
                          <a:solidFill>
                            <a:srgbClr val="FFFFFF"/>
                          </a:solidFill>
                        </wps:spPr>
                        <wps:bodyPr wrap="square" lIns="0" tIns="0" rIns="0" bIns="0" rtlCol="0">
                          <a:prstTxWarp prst="textNoShape">
                            <a:avLst/>
                          </a:prstTxWarp>
                          <a:noAutofit/>
                        </wps:bodyPr>
                      </wps:wsp>
                      <wps:wsp>
                        <wps:cNvPr id="133" name="Graphic 133"/>
                        <wps:cNvSpPr/>
                        <wps:spPr>
                          <a:xfrm>
                            <a:off x="241934" y="1571625"/>
                            <a:ext cx="1698625" cy="914400"/>
                          </a:xfrm>
                          <a:custGeom>
                            <a:avLst/>
                            <a:gdLst/>
                            <a:ahLst/>
                            <a:cxnLst/>
                            <a:rect l="l" t="t" r="r" b="b"/>
                            <a:pathLst>
                              <a:path w="1698625" h="914400">
                                <a:moveTo>
                                  <a:pt x="0" y="457200"/>
                                </a:moveTo>
                                <a:lnTo>
                                  <a:pt x="849249" y="0"/>
                                </a:lnTo>
                                <a:lnTo>
                                  <a:pt x="1698625" y="457200"/>
                                </a:lnTo>
                                <a:lnTo>
                                  <a:pt x="849249" y="914400"/>
                                </a:lnTo>
                                <a:lnTo>
                                  <a:pt x="0" y="457200"/>
                                </a:lnTo>
                                <a:close/>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34" name="Image 134"/>
                          <pic:cNvPicPr/>
                        </pic:nvPicPr>
                        <pic:blipFill>
                          <a:blip r:embed="rId76" cstate="print"/>
                          <a:stretch>
                            <a:fillRect/>
                          </a:stretch>
                        </pic:blipFill>
                        <pic:spPr>
                          <a:xfrm>
                            <a:off x="1903222" y="1997455"/>
                            <a:ext cx="880872" cy="97536"/>
                          </a:xfrm>
                          <a:prstGeom prst="rect">
                            <a:avLst/>
                          </a:prstGeom>
                        </pic:spPr>
                      </pic:pic>
                      <wps:wsp>
                        <wps:cNvPr id="135" name="Graphic 135"/>
                        <wps:cNvSpPr/>
                        <wps:spPr>
                          <a:xfrm>
                            <a:off x="1946275" y="2025904"/>
                            <a:ext cx="795020" cy="1270"/>
                          </a:xfrm>
                          <a:custGeom>
                            <a:avLst/>
                            <a:gdLst/>
                            <a:ahLst/>
                            <a:cxnLst/>
                            <a:rect l="l" t="t" r="r" b="b"/>
                            <a:pathLst>
                              <a:path w="795020">
                                <a:moveTo>
                                  <a:pt x="0" y="0"/>
                                </a:moveTo>
                                <a:lnTo>
                                  <a:pt x="795019" y="0"/>
                                </a:lnTo>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36" name="Image 136"/>
                          <pic:cNvPicPr/>
                        </pic:nvPicPr>
                        <pic:blipFill>
                          <a:blip r:embed="rId77" cstate="print"/>
                          <a:stretch>
                            <a:fillRect/>
                          </a:stretch>
                        </pic:blipFill>
                        <pic:spPr>
                          <a:xfrm>
                            <a:off x="2685033" y="657859"/>
                            <a:ext cx="105155" cy="1432560"/>
                          </a:xfrm>
                          <a:prstGeom prst="rect">
                            <a:avLst/>
                          </a:prstGeom>
                        </pic:spPr>
                      </pic:pic>
                      <wps:wsp>
                        <wps:cNvPr id="137" name="Graphic 137"/>
                        <wps:cNvSpPr/>
                        <wps:spPr>
                          <a:xfrm>
                            <a:off x="2733675" y="679958"/>
                            <a:ext cx="7620" cy="1347470"/>
                          </a:xfrm>
                          <a:custGeom>
                            <a:avLst/>
                            <a:gdLst/>
                            <a:ahLst/>
                            <a:cxnLst/>
                            <a:rect l="l" t="t" r="r" b="b"/>
                            <a:pathLst>
                              <a:path w="7620" h="1347470">
                                <a:moveTo>
                                  <a:pt x="7619" y="1347470"/>
                                </a:moveTo>
                                <a:lnTo>
                                  <a:pt x="0" y="0"/>
                                </a:lnTo>
                              </a:path>
                            </a:pathLst>
                          </a:custGeom>
                          <a:ln w="12699">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38" name="Image 138"/>
                          <pic:cNvPicPr/>
                        </pic:nvPicPr>
                        <pic:blipFill>
                          <a:blip r:embed="rId78" cstate="print"/>
                          <a:stretch>
                            <a:fillRect/>
                          </a:stretch>
                        </pic:blipFill>
                        <pic:spPr>
                          <a:xfrm>
                            <a:off x="2040382" y="575563"/>
                            <a:ext cx="736091" cy="242315"/>
                          </a:xfrm>
                          <a:prstGeom prst="rect">
                            <a:avLst/>
                          </a:prstGeom>
                        </pic:spPr>
                      </pic:pic>
                      <wps:wsp>
                        <wps:cNvPr id="139" name="Graphic 139"/>
                        <wps:cNvSpPr/>
                        <wps:spPr>
                          <a:xfrm>
                            <a:off x="2160904" y="622426"/>
                            <a:ext cx="573405" cy="103505"/>
                          </a:xfrm>
                          <a:custGeom>
                            <a:avLst/>
                            <a:gdLst/>
                            <a:ahLst/>
                            <a:cxnLst/>
                            <a:rect l="l" t="t" r="r" b="b"/>
                            <a:pathLst>
                              <a:path w="573405" h="103505">
                                <a:moveTo>
                                  <a:pt x="87375" y="0"/>
                                </a:moveTo>
                                <a:lnTo>
                                  <a:pt x="84327" y="1777"/>
                                </a:lnTo>
                                <a:lnTo>
                                  <a:pt x="0" y="53720"/>
                                </a:lnTo>
                                <a:lnTo>
                                  <a:pt x="86740" y="101600"/>
                                </a:lnTo>
                                <a:lnTo>
                                  <a:pt x="89788" y="103377"/>
                                </a:lnTo>
                                <a:lnTo>
                                  <a:pt x="93599" y="102234"/>
                                </a:lnTo>
                                <a:lnTo>
                                  <a:pt x="95376" y="99186"/>
                                </a:lnTo>
                                <a:lnTo>
                                  <a:pt x="97027" y="96138"/>
                                </a:lnTo>
                                <a:lnTo>
                                  <a:pt x="95885" y="92201"/>
                                </a:lnTo>
                                <a:lnTo>
                                  <a:pt x="92837" y="90550"/>
                                </a:lnTo>
                                <a:lnTo>
                                  <a:pt x="37223" y="59816"/>
                                </a:lnTo>
                                <a:lnTo>
                                  <a:pt x="12700" y="59816"/>
                                </a:lnTo>
                                <a:lnTo>
                                  <a:pt x="12578" y="53720"/>
                                </a:lnTo>
                                <a:lnTo>
                                  <a:pt x="12461" y="47878"/>
                                </a:lnTo>
                                <a:lnTo>
                                  <a:pt x="12446" y="47116"/>
                                </a:lnTo>
                                <a:lnTo>
                                  <a:pt x="35820" y="46571"/>
                                </a:lnTo>
                                <a:lnTo>
                                  <a:pt x="91059" y="12700"/>
                                </a:lnTo>
                                <a:lnTo>
                                  <a:pt x="93980" y="10794"/>
                                </a:lnTo>
                                <a:lnTo>
                                  <a:pt x="94996" y="6857"/>
                                </a:lnTo>
                                <a:lnTo>
                                  <a:pt x="93090" y="3936"/>
                                </a:lnTo>
                                <a:lnTo>
                                  <a:pt x="91312" y="888"/>
                                </a:lnTo>
                                <a:lnTo>
                                  <a:pt x="87375" y="0"/>
                                </a:lnTo>
                                <a:close/>
                              </a:path>
                              <a:path w="573405" h="103505">
                                <a:moveTo>
                                  <a:pt x="35820" y="46571"/>
                                </a:moveTo>
                                <a:lnTo>
                                  <a:pt x="12446" y="47116"/>
                                </a:lnTo>
                                <a:lnTo>
                                  <a:pt x="12461" y="47878"/>
                                </a:lnTo>
                                <a:lnTo>
                                  <a:pt x="12578" y="53720"/>
                                </a:lnTo>
                                <a:lnTo>
                                  <a:pt x="12700" y="59816"/>
                                </a:lnTo>
                                <a:lnTo>
                                  <a:pt x="36228" y="59267"/>
                                </a:lnTo>
                                <a:lnTo>
                                  <a:pt x="35384" y="58800"/>
                                </a:lnTo>
                                <a:lnTo>
                                  <a:pt x="15875" y="58800"/>
                                </a:lnTo>
                                <a:lnTo>
                                  <a:pt x="15756" y="53720"/>
                                </a:lnTo>
                                <a:lnTo>
                                  <a:pt x="15743" y="53130"/>
                                </a:lnTo>
                                <a:lnTo>
                                  <a:pt x="15621" y="47878"/>
                                </a:lnTo>
                                <a:lnTo>
                                  <a:pt x="33687" y="47878"/>
                                </a:lnTo>
                                <a:lnTo>
                                  <a:pt x="35820" y="46571"/>
                                </a:lnTo>
                                <a:close/>
                              </a:path>
                              <a:path w="573405" h="103505">
                                <a:moveTo>
                                  <a:pt x="36228" y="59267"/>
                                </a:moveTo>
                                <a:lnTo>
                                  <a:pt x="12700" y="59816"/>
                                </a:lnTo>
                                <a:lnTo>
                                  <a:pt x="37223" y="59816"/>
                                </a:lnTo>
                                <a:lnTo>
                                  <a:pt x="36228" y="59267"/>
                                </a:lnTo>
                                <a:close/>
                              </a:path>
                              <a:path w="573405" h="103505">
                                <a:moveTo>
                                  <a:pt x="572643" y="34035"/>
                                </a:moveTo>
                                <a:lnTo>
                                  <a:pt x="35820" y="46571"/>
                                </a:lnTo>
                                <a:lnTo>
                                  <a:pt x="25123" y="53130"/>
                                </a:lnTo>
                                <a:lnTo>
                                  <a:pt x="36228" y="59267"/>
                                </a:lnTo>
                                <a:lnTo>
                                  <a:pt x="572897" y="46735"/>
                                </a:lnTo>
                                <a:lnTo>
                                  <a:pt x="572643" y="34035"/>
                                </a:lnTo>
                                <a:close/>
                              </a:path>
                              <a:path w="573405" h="103505">
                                <a:moveTo>
                                  <a:pt x="15621" y="47878"/>
                                </a:moveTo>
                                <a:lnTo>
                                  <a:pt x="15743" y="53130"/>
                                </a:lnTo>
                                <a:lnTo>
                                  <a:pt x="15756" y="53720"/>
                                </a:lnTo>
                                <a:lnTo>
                                  <a:pt x="15875" y="58800"/>
                                </a:lnTo>
                                <a:lnTo>
                                  <a:pt x="25123" y="53130"/>
                                </a:lnTo>
                                <a:lnTo>
                                  <a:pt x="15621" y="47878"/>
                                </a:lnTo>
                                <a:close/>
                              </a:path>
                              <a:path w="573405" h="103505">
                                <a:moveTo>
                                  <a:pt x="25123" y="53130"/>
                                </a:moveTo>
                                <a:lnTo>
                                  <a:pt x="15875" y="58800"/>
                                </a:lnTo>
                                <a:lnTo>
                                  <a:pt x="35384" y="58800"/>
                                </a:lnTo>
                                <a:lnTo>
                                  <a:pt x="25123" y="53130"/>
                                </a:lnTo>
                                <a:close/>
                              </a:path>
                              <a:path w="573405" h="103505">
                                <a:moveTo>
                                  <a:pt x="33687" y="47878"/>
                                </a:moveTo>
                                <a:lnTo>
                                  <a:pt x="15621" y="47878"/>
                                </a:lnTo>
                                <a:lnTo>
                                  <a:pt x="25123" y="53130"/>
                                </a:lnTo>
                                <a:lnTo>
                                  <a:pt x="33687" y="47878"/>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40" name="Image 140"/>
                          <pic:cNvPicPr/>
                        </pic:nvPicPr>
                        <pic:blipFill>
                          <a:blip r:embed="rId79" cstate="print"/>
                          <a:stretch>
                            <a:fillRect/>
                          </a:stretch>
                        </pic:blipFill>
                        <pic:spPr>
                          <a:xfrm>
                            <a:off x="962913" y="2462276"/>
                            <a:ext cx="242315" cy="355091"/>
                          </a:xfrm>
                          <a:prstGeom prst="rect">
                            <a:avLst/>
                          </a:prstGeom>
                        </pic:spPr>
                      </pic:pic>
                      <pic:pic xmlns:pic="http://schemas.openxmlformats.org/drawingml/2006/picture">
                        <pic:nvPicPr>
                          <pic:cNvPr id="141" name="Image 141"/>
                          <pic:cNvPicPr/>
                        </pic:nvPicPr>
                        <pic:blipFill>
                          <a:blip r:embed="rId80" cstate="print"/>
                          <a:stretch>
                            <a:fillRect/>
                          </a:stretch>
                        </pic:blipFill>
                        <pic:spPr>
                          <a:xfrm>
                            <a:off x="1035177" y="2485008"/>
                            <a:ext cx="103377" cy="190754"/>
                          </a:xfrm>
                          <a:prstGeom prst="rect">
                            <a:avLst/>
                          </a:prstGeom>
                        </pic:spPr>
                      </pic:pic>
                      <wps:wsp>
                        <wps:cNvPr id="142" name="Graphic 142"/>
                        <wps:cNvSpPr/>
                        <wps:spPr>
                          <a:xfrm>
                            <a:off x="244475" y="2725420"/>
                            <a:ext cx="1699260" cy="285115"/>
                          </a:xfrm>
                          <a:custGeom>
                            <a:avLst/>
                            <a:gdLst/>
                            <a:ahLst/>
                            <a:cxnLst/>
                            <a:rect l="l" t="t" r="r" b="b"/>
                            <a:pathLst>
                              <a:path w="1699260" h="285115">
                                <a:moveTo>
                                  <a:pt x="1699260" y="0"/>
                                </a:moveTo>
                                <a:lnTo>
                                  <a:pt x="0" y="0"/>
                                </a:lnTo>
                                <a:lnTo>
                                  <a:pt x="0" y="285115"/>
                                </a:lnTo>
                                <a:lnTo>
                                  <a:pt x="1699260" y="285115"/>
                                </a:lnTo>
                                <a:lnTo>
                                  <a:pt x="169926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43" name="Image 143"/>
                          <pic:cNvPicPr/>
                        </pic:nvPicPr>
                        <pic:blipFill>
                          <a:blip r:embed="rId81" cstate="print"/>
                          <a:stretch>
                            <a:fillRect/>
                          </a:stretch>
                        </pic:blipFill>
                        <pic:spPr>
                          <a:xfrm>
                            <a:off x="961389" y="3000248"/>
                            <a:ext cx="242315" cy="355092"/>
                          </a:xfrm>
                          <a:prstGeom prst="rect">
                            <a:avLst/>
                          </a:prstGeom>
                        </pic:spPr>
                      </pic:pic>
                      <pic:pic xmlns:pic="http://schemas.openxmlformats.org/drawingml/2006/picture">
                        <pic:nvPicPr>
                          <pic:cNvPr id="144" name="Image 144"/>
                          <pic:cNvPicPr/>
                        </pic:nvPicPr>
                        <pic:blipFill>
                          <a:blip r:embed="rId82" cstate="print"/>
                          <a:stretch>
                            <a:fillRect/>
                          </a:stretch>
                        </pic:blipFill>
                        <pic:spPr>
                          <a:xfrm>
                            <a:off x="1030986" y="3022854"/>
                            <a:ext cx="103377" cy="190500"/>
                          </a:xfrm>
                          <a:prstGeom prst="rect">
                            <a:avLst/>
                          </a:prstGeom>
                        </pic:spPr>
                      </pic:pic>
                      <wps:wsp>
                        <wps:cNvPr id="145" name="Graphic 145"/>
                        <wps:cNvSpPr/>
                        <wps:spPr>
                          <a:xfrm>
                            <a:off x="164464" y="3241548"/>
                            <a:ext cx="1779270" cy="293370"/>
                          </a:xfrm>
                          <a:custGeom>
                            <a:avLst/>
                            <a:gdLst/>
                            <a:ahLst/>
                            <a:cxnLst/>
                            <a:rect l="l" t="t" r="r" b="b"/>
                            <a:pathLst>
                              <a:path w="1779270" h="293370">
                                <a:moveTo>
                                  <a:pt x="1779270" y="0"/>
                                </a:moveTo>
                                <a:lnTo>
                                  <a:pt x="0" y="0"/>
                                </a:lnTo>
                                <a:lnTo>
                                  <a:pt x="0" y="293369"/>
                                </a:lnTo>
                                <a:lnTo>
                                  <a:pt x="1779270" y="293369"/>
                                </a:lnTo>
                                <a:lnTo>
                                  <a:pt x="1779270" y="0"/>
                                </a:lnTo>
                                <a:close/>
                              </a:path>
                            </a:pathLst>
                          </a:custGeom>
                          <a:solidFill>
                            <a:srgbClr val="FFFFFF"/>
                          </a:solidFill>
                        </wps:spPr>
                        <wps:bodyPr wrap="square" lIns="0" tIns="0" rIns="0" bIns="0" rtlCol="0">
                          <a:prstTxWarp prst="textNoShape">
                            <a:avLst/>
                          </a:prstTxWarp>
                          <a:noAutofit/>
                        </wps:bodyPr>
                      </wps:wsp>
                      <wps:wsp>
                        <wps:cNvPr id="146" name="Textbox 146"/>
                        <wps:cNvSpPr txBox="1"/>
                        <wps:spPr>
                          <a:xfrm>
                            <a:off x="503301" y="579331"/>
                            <a:ext cx="1175385" cy="168910"/>
                          </a:xfrm>
                          <a:prstGeom prst="rect">
                            <a:avLst/>
                          </a:prstGeom>
                        </wps:spPr>
                        <wps:txbx>
                          <w:txbxContent>
                            <w:p w:rsidR="00977BC6" w:rsidRDefault="003C22F3">
                              <w:pPr>
                                <w:spacing w:line="266" w:lineRule="exact"/>
                                <w:rPr>
                                  <w:sz w:val="24"/>
                                </w:rPr>
                              </w:pPr>
                              <w:r>
                                <w:rPr>
                                  <w:sz w:val="24"/>
                                </w:rPr>
                                <w:t>Pengumpulan</w:t>
                              </w:r>
                              <w:r>
                                <w:rPr>
                                  <w:spacing w:val="-7"/>
                                  <w:sz w:val="24"/>
                                </w:rPr>
                                <w:t xml:space="preserve"> </w:t>
                              </w:r>
                              <w:r>
                                <w:rPr>
                                  <w:spacing w:val="-4"/>
                                  <w:sz w:val="24"/>
                                </w:rPr>
                                <w:t>Data</w:t>
                              </w:r>
                            </w:p>
                          </w:txbxContent>
                        </wps:txbx>
                        <wps:bodyPr wrap="square" lIns="0" tIns="0" rIns="0" bIns="0" rtlCol="0">
                          <a:noAutofit/>
                        </wps:bodyPr>
                      </wps:wsp>
                      <wps:wsp>
                        <wps:cNvPr id="147" name="Textbox 147"/>
                        <wps:cNvSpPr txBox="1"/>
                        <wps:spPr>
                          <a:xfrm>
                            <a:off x="794384" y="1856443"/>
                            <a:ext cx="608965" cy="370205"/>
                          </a:xfrm>
                          <a:prstGeom prst="rect">
                            <a:avLst/>
                          </a:prstGeom>
                        </wps:spPr>
                        <wps:txbx>
                          <w:txbxContent>
                            <w:p w:rsidR="00977BC6" w:rsidRDefault="003C22F3">
                              <w:pPr>
                                <w:spacing w:line="266" w:lineRule="exact"/>
                                <w:rPr>
                                  <w:sz w:val="24"/>
                                </w:rPr>
                              </w:pPr>
                              <w:r>
                                <w:rPr>
                                  <w:sz w:val="24"/>
                                </w:rPr>
                                <w:t>Valid</w:t>
                              </w:r>
                              <w:r>
                                <w:rPr>
                                  <w:spacing w:val="-1"/>
                                  <w:sz w:val="24"/>
                                </w:rPr>
                                <w:t xml:space="preserve"> </w:t>
                              </w:r>
                              <w:r>
                                <w:rPr>
                                  <w:spacing w:val="-5"/>
                                  <w:sz w:val="24"/>
                                </w:rPr>
                                <w:t>dan</w:t>
                              </w:r>
                            </w:p>
                            <w:p w:rsidR="00977BC6" w:rsidRDefault="003C22F3">
                              <w:pPr>
                                <w:spacing w:before="41"/>
                                <w:ind w:left="70"/>
                                <w:rPr>
                                  <w:sz w:val="24"/>
                                </w:rPr>
                              </w:pPr>
                              <w:r>
                                <w:rPr>
                                  <w:spacing w:val="-2"/>
                                  <w:sz w:val="24"/>
                                </w:rPr>
                                <w:t>Reliabel</w:t>
                              </w:r>
                            </w:p>
                          </w:txbxContent>
                        </wps:txbx>
                        <wps:bodyPr wrap="square" lIns="0" tIns="0" rIns="0" bIns="0" rtlCol="0">
                          <a:noAutofit/>
                        </wps:bodyPr>
                      </wps:wsp>
                      <wps:wsp>
                        <wps:cNvPr id="148" name="Textbox 148"/>
                        <wps:cNvSpPr txBox="1"/>
                        <wps:spPr>
                          <a:xfrm>
                            <a:off x="2318639" y="1818539"/>
                            <a:ext cx="340360" cy="155575"/>
                          </a:xfrm>
                          <a:prstGeom prst="rect">
                            <a:avLst/>
                          </a:prstGeom>
                        </wps:spPr>
                        <wps:txbx>
                          <w:txbxContent>
                            <w:p w:rsidR="00977BC6" w:rsidRDefault="003C22F3">
                              <w:pPr>
                                <w:spacing w:line="244" w:lineRule="exact"/>
                              </w:pPr>
                              <w:r>
                                <w:rPr>
                                  <w:spacing w:val="-2"/>
                                </w:rPr>
                                <w:t>Tidak</w:t>
                              </w:r>
                            </w:p>
                          </w:txbxContent>
                        </wps:txbx>
                        <wps:bodyPr wrap="square" lIns="0" tIns="0" rIns="0" bIns="0" rtlCol="0">
                          <a:noAutofit/>
                        </wps:bodyPr>
                      </wps:wsp>
                      <wps:wsp>
                        <wps:cNvPr id="149" name="Textbox 149"/>
                        <wps:cNvSpPr txBox="1"/>
                        <wps:spPr>
                          <a:xfrm>
                            <a:off x="1274699" y="2496904"/>
                            <a:ext cx="368300" cy="168910"/>
                          </a:xfrm>
                          <a:prstGeom prst="rect">
                            <a:avLst/>
                          </a:prstGeom>
                        </wps:spPr>
                        <wps:txbx>
                          <w:txbxContent>
                            <w:p w:rsidR="00977BC6" w:rsidRDefault="003C22F3">
                              <w:pPr>
                                <w:spacing w:line="266" w:lineRule="exact"/>
                                <w:rPr>
                                  <w:sz w:val="24"/>
                                </w:rPr>
                              </w:pPr>
                              <w:r>
                                <w:rPr>
                                  <w:spacing w:val="-2"/>
                                  <w:sz w:val="24"/>
                                </w:rPr>
                                <w:t>Tidak</w:t>
                              </w:r>
                            </w:p>
                          </w:txbxContent>
                        </wps:txbx>
                        <wps:bodyPr wrap="square" lIns="0" tIns="0" rIns="0" bIns="0" rtlCol="0">
                          <a:noAutofit/>
                        </wps:bodyPr>
                      </wps:wsp>
                      <wps:wsp>
                        <wps:cNvPr id="150" name="Textbox 150"/>
                        <wps:cNvSpPr txBox="1"/>
                        <wps:spPr>
                          <a:xfrm>
                            <a:off x="164464" y="3241548"/>
                            <a:ext cx="1779270" cy="293370"/>
                          </a:xfrm>
                          <a:prstGeom prst="rect">
                            <a:avLst/>
                          </a:prstGeom>
                          <a:ln w="12700">
                            <a:solidFill>
                              <a:srgbClr val="000000"/>
                            </a:solidFill>
                            <a:prstDash val="solid"/>
                          </a:ln>
                        </wps:spPr>
                        <wps:txbx>
                          <w:txbxContent>
                            <w:p w:rsidR="00977BC6" w:rsidRDefault="003C22F3">
                              <w:pPr>
                                <w:spacing w:before="67"/>
                                <w:ind w:left="811"/>
                                <w:rPr>
                                  <w:sz w:val="24"/>
                                </w:rPr>
                              </w:pPr>
                              <w:r>
                                <w:rPr>
                                  <w:spacing w:val="-2"/>
                                  <w:sz w:val="24"/>
                                </w:rPr>
                                <w:t>Kesimpulan</w:t>
                              </w:r>
                            </w:p>
                          </w:txbxContent>
                        </wps:txbx>
                        <wps:bodyPr wrap="square" lIns="0" tIns="0" rIns="0" bIns="0" rtlCol="0">
                          <a:noAutofit/>
                        </wps:bodyPr>
                      </wps:wsp>
                      <wps:wsp>
                        <wps:cNvPr id="151" name="Textbox 151"/>
                        <wps:cNvSpPr txBox="1"/>
                        <wps:spPr>
                          <a:xfrm>
                            <a:off x="244475" y="2725420"/>
                            <a:ext cx="1699260" cy="285115"/>
                          </a:xfrm>
                          <a:prstGeom prst="rect">
                            <a:avLst/>
                          </a:prstGeom>
                          <a:ln w="12700">
                            <a:solidFill>
                              <a:srgbClr val="000000"/>
                            </a:solidFill>
                            <a:prstDash val="solid"/>
                          </a:ln>
                        </wps:spPr>
                        <wps:txbx>
                          <w:txbxContent>
                            <w:p w:rsidR="00977BC6" w:rsidRDefault="003C22F3">
                              <w:pPr>
                                <w:spacing w:before="68"/>
                                <w:ind w:left="678"/>
                                <w:rPr>
                                  <w:sz w:val="24"/>
                                </w:rPr>
                              </w:pPr>
                              <w:r>
                                <w:rPr>
                                  <w:sz w:val="24"/>
                                </w:rPr>
                                <w:t>Analisis</w:t>
                              </w:r>
                              <w:r>
                                <w:rPr>
                                  <w:spacing w:val="-2"/>
                                  <w:sz w:val="24"/>
                                </w:rPr>
                                <w:t xml:space="preserve"> </w:t>
                              </w:r>
                              <w:r>
                                <w:rPr>
                                  <w:spacing w:val="-4"/>
                                  <w:sz w:val="24"/>
                                </w:rPr>
                                <w:t>Data</w:t>
                              </w:r>
                            </w:p>
                          </w:txbxContent>
                        </wps:txbx>
                        <wps:bodyPr wrap="square" lIns="0" tIns="0" rIns="0" bIns="0" rtlCol="0">
                          <a:noAutofit/>
                        </wps:bodyPr>
                      </wps:wsp>
                      <wps:wsp>
                        <wps:cNvPr id="152" name="Textbox 152"/>
                        <wps:cNvSpPr txBox="1"/>
                        <wps:spPr>
                          <a:xfrm>
                            <a:off x="6350" y="1063752"/>
                            <a:ext cx="2163445" cy="309880"/>
                          </a:xfrm>
                          <a:prstGeom prst="rect">
                            <a:avLst/>
                          </a:prstGeom>
                          <a:ln w="12700">
                            <a:solidFill>
                              <a:srgbClr val="000000"/>
                            </a:solidFill>
                            <a:prstDash val="solid"/>
                          </a:ln>
                        </wps:spPr>
                        <wps:txbx>
                          <w:txbxContent>
                            <w:p w:rsidR="00977BC6" w:rsidRDefault="003C22F3">
                              <w:pPr>
                                <w:spacing w:before="69"/>
                                <w:ind w:left="1024"/>
                                <w:rPr>
                                  <w:sz w:val="24"/>
                                </w:rPr>
                              </w:pPr>
                              <w:r>
                                <w:rPr>
                                  <w:sz w:val="24"/>
                                </w:rPr>
                                <w:t>Uji</w:t>
                              </w:r>
                              <w:r>
                                <w:rPr>
                                  <w:spacing w:val="2"/>
                                  <w:sz w:val="24"/>
                                </w:rPr>
                                <w:t xml:space="preserve"> </w:t>
                              </w:r>
                              <w:r>
                                <w:rPr>
                                  <w:spacing w:val="-2"/>
                                  <w:sz w:val="24"/>
                                </w:rPr>
                                <w:t>Instrumen</w:t>
                              </w:r>
                            </w:p>
                          </w:txbxContent>
                        </wps:txbx>
                        <wps:bodyPr wrap="square" lIns="0" tIns="0" rIns="0" bIns="0" rtlCol="0">
                          <a:noAutofit/>
                        </wps:bodyPr>
                      </wps:wsp>
                      <wps:wsp>
                        <wps:cNvPr id="153" name="Textbox 153"/>
                        <wps:cNvSpPr txBox="1"/>
                        <wps:spPr>
                          <a:xfrm>
                            <a:off x="6350" y="6350"/>
                            <a:ext cx="2155825" cy="325755"/>
                          </a:xfrm>
                          <a:prstGeom prst="rect">
                            <a:avLst/>
                          </a:prstGeom>
                          <a:ln w="12700">
                            <a:solidFill>
                              <a:srgbClr val="000000"/>
                            </a:solidFill>
                            <a:prstDash val="solid"/>
                          </a:ln>
                        </wps:spPr>
                        <wps:txbx>
                          <w:txbxContent>
                            <w:p w:rsidR="00977BC6" w:rsidRDefault="003C22F3">
                              <w:pPr>
                                <w:spacing w:before="68"/>
                                <w:ind w:left="633"/>
                                <w:rPr>
                                  <w:sz w:val="24"/>
                                </w:rPr>
                              </w:pPr>
                              <w:r>
                                <w:rPr>
                                  <w:sz w:val="24"/>
                                </w:rPr>
                                <w:t>Pembuatan</w:t>
                              </w:r>
                              <w:r>
                                <w:rPr>
                                  <w:spacing w:val="-4"/>
                                  <w:sz w:val="24"/>
                                </w:rPr>
                                <w:t xml:space="preserve"> </w:t>
                              </w:r>
                              <w:r>
                                <w:rPr>
                                  <w:spacing w:val="-2"/>
                                  <w:sz w:val="24"/>
                                </w:rPr>
                                <w:t>Kuesioner</w:t>
                              </w:r>
                            </w:p>
                          </w:txbxContent>
                        </wps:txbx>
                        <wps:bodyPr wrap="square" lIns="0" tIns="0" rIns="0" bIns="0" rtlCol="0">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19.7pt;height:278.850pt;mso-position-horizontal-relative:char;mso-position-vertical-relative:line" id="docshapegroup112" coordorigin="0,0" coordsize="4394,5577">
                <v:rect style="position:absolute;left:10;top:10;width:3395;height:513" id="docshape113" filled="true" fillcolor="#ffffff" stroked="false">
                  <v:fill type="solid"/>
                </v:rect>
                <v:shape style="position:absolute;left:1514;top:491;width:382;height:560" type="#_x0000_t75" id="docshape114" stroked="false">
                  <v:imagedata r:id="rId83" o:title=""/>
                </v:shape>
                <v:shape style="position:absolute;left:1628;top:527;width:163;height:301" type="#_x0000_t75" id="docshape115" stroked="false">
                  <v:imagedata r:id="rId84" o:title=""/>
                </v:shape>
                <v:rect style="position:absolute;left:10;top:824;width:3395;height:500" id="docshape116" filled="true" fillcolor="#ffffff" stroked="false">
                  <v:fill type="solid"/>
                </v:rect>
                <v:rect style="position:absolute;left:10;top:824;width:3395;height:500" id="docshape117" filled="false" stroked="true" strokeweight="1pt" strokecolor="#000000">
                  <v:stroke dashstyle="solid"/>
                </v:rect>
                <v:shape style="position:absolute;left:1526;top:1314;width:382;height:557" type="#_x0000_t75" id="docshape118" stroked="false">
                  <v:imagedata r:id="rId85" o:title=""/>
                </v:shape>
                <v:shape style="position:absolute;left:1640;top:1349;width:163;height:301" type="#_x0000_t75" id="docshape119" stroked="false">
                  <v:imagedata r:id="rId86" o:title=""/>
                </v:shape>
                <v:rect style="position:absolute;left:10;top:1675;width:3407;height:488" id="docshape120" filled="true" fillcolor="#ffffff" stroked="false">
                  <v:fill type="solid"/>
                </v:rect>
                <v:shape style="position:absolute;left:1538;top:2144;width:382;height:560" type="#_x0000_t75" id="docshape121" stroked="false">
                  <v:imagedata r:id="rId87" o:title=""/>
                </v:shape>
                <v:shape style="position:absolute;left:1651;top:2181;width:163;height:301" type="#_x0000_t75" id="docshape122" stroked="false">
                  <v:imagedata r:id="rId88" o:title=""/>
                </v:shape>
                <v:shape style="position:absolute;left:381;top:2475;width:2675;height:1440" id="docshape123" coordorigin="381,2475" coordsize="2675,1440" path="m1718,2475l381,3195,1718,3915,3056,3195,1718,2475xe" filled="true" fillcolor="#ffffff" stroked="false">
                  <v:path arrowok="t"/>
                  <v:fill type="solid"/>
                </v:shape>
                <v:shape style="position:absolute;left:381;top:2475;width:2675;height:1440" id="docshape124" coordorigin="381,2475" coordsize="2675,1440" path="m381,3195l1718,2475,3056,3195,1718,3915,381,3195xe" filled="false" stroked="true" strokeweight="1pt" strokecolor="#000000">
                  <v:path arrowok="t"/>
                  <v:stroke dashstyle="solid"/>
                </v:shape>
                <v:shape style="position:absolute;left:2997;top:3145;width:1388;height:154" type="#_x0000_t75" id="docshape125" stroked="false">
                  <v:imagedata r:id="rId89" o:title=""/>
                </v:shape>
                <v:line style="position:absolute" from="3065,3190" to="4317,3190" stroked="true" strokeweight="1pt" strokecolor="#000000">
                  <v:stroke dashstyle="solid"/>
                </v:line>
                <v:shape style="position:absolute;left:4228;top:1036;width:166;height:2256" type="#_x0000_t75" id="docshape126" stroked="false">
                  <v:imagedata r:id="rId90" o:title=""/>
                </v:shape>
                <v:line style="position:absolute" from="4317,3193" to="4305,1071" stroked="true" strokeweight="1.0pt" strokecolor="#000000">
                  <v:stroke dashstyle="solid"/>
                </v:line>
                <v:shape style="position:absolute;left:3213;top:906;width:1160;height:382" type="#_x0000_t75" id="docshape127" stroked="false">
                  <v:imagedata r:id="rId91" o:title=""/>
                </v:shape>
                <v:shape style="position:absolute;left:3403;top:980;width:903;height:163" id="docshape128" coordorigin="3403,980" coordsize="903,163" path="m3541,980l3536,983,3403,1065,3540,1140,3544,1143,3550,1141,3553,1136,3556,1132,3554,1125,3549,1123,3462,1074,3423,1074,3423,1065,3423,1056,3423,1054,3459,1054,3546,1000,3551,997,3553,991,3550,986,3547,982,3541,980xm3459,1054l3423,1054,3423,1056,3423,1065,3423,1074,3460,1074,3459,1073,3428,1073,3428,1065,3428,1064,3428,1056,3456,1056,3459,1054xm3460,1074l3423,1074,3462,1074,3460,1074xm4305,1034l3459,1054,3443,1064,3460,1074,4305,1054,4305,1034xm3428,1056l3428,1064,3428,1065,3428,1073,3443,1064,3428,1056xm3443,1064l3428,1073,3459,1073,3443,1064xm3456,1056l3428,1056,3443,1064,3456,1056xe" filled="true" fillcolor="#000000" stroked="false">
                  <v:path arrowok="t"/>
                  <v:fill type="solid"/>
                </v:shape>
                <v:shape style="position:absolute;left:1516;top:3877;width:382;height:560" type="#_x0000_t75" id="docshape129" stroked="false">
                  <v:imagedata r:id="rId92" o:title=""/>
                </v:shape>
                <v:shape style="position:absolute;left:1630;top:3913;width:163;height:301" type="#_x0000_t75" id="docshape130" stroked="false">
                  <v:imagedata r:id="rId93" o:title=""/>
                </v:shape>
                <v:rect style="position:absolute;left:385;top:4292;width:2676;height:449" id="docshape131" filled="true" fillcolor="#ffffff" stroked="false">
                  <v:fill type="solid"/>
                </v:rect>
                <v:shape style="position:absolute;left:1514;top:4724;width:382;height:560" type="#_x0000_t75" id="docshape132" stroked="false">
                  <v:imagedata r:id="rId94" o:title=""/>
                </v:shape>
                <v:shape style="position:absolute;left:1623;top:4760;width:163;height:300" type="#_x0000_t75" id="docshape133" stroked="false">
                  <v:imagedata r:id="rId95" o:title=""/>
                </v:shape>
                <v:rect style="position:absolute;left:259;top:5104;width:2802;height:462" id="docshape134" filled="true" fillcolor="#ffffff" stroked="false">
                  <v:fill type="solid"/>
                </v:rect>
                <v:shape style="position:absolute;left:792;top:912;width:1851;height:266" type="#_x0000_t202" id="docshape135" filled="false" stroked="false">
                  <v:textbox inset="0,0,0,0">
                    <w:txbxContent>
                      <w:p>
                        <w:pPr>
                          <w:spacing w:line="266" w:lineRule="exact" w:before="0"/>
                          <w:ind w:left="0" w:right="0" w:firstLine="0"/>
                          <w:jc w:val="left"/>
                          <w:rPr>
                            <w:sz w:val="24"/>
                          </w:rPr>
                        </w:pPr>
                        <w:r>
                          <w:rPr>
                            <w:sz w:val="24"/>
                          </w:rPr>
                          <w:t>Pengumpulan</w:t>
                        </w:r>
                        <w:r>
                          <w:rPr>
                            <w:spacing w:val="-7"/>
                            <w:sz w:val="24"/>
                          </w:rPr>
                          <w:t> </w:t>
                        </w:r>
                        <w:r>
                          <w:rPr>
                            <w:spacing w:val="-4"/>
                            <w:sz w:val="24"/>
                          </w:rPr>
                          <w:t>Data</w:t>
                        </w:r>
                      </w:p>
                    </w:txbxContent>
                  </v:textbox>
                  <w10:wrap type="none"/>
                </v:shape>
                <v:shape style="position:absolute;left:1251;top:2923;width:959;height:583" type="#_x0000_t202" id="docshape136" filled="false" stroked="false">
                  <v:textbox inset="0,0,0,0">
                    <w:txbxContent>
                      <w:p>
                        <w:pPr>
                          <w:spacing w:line="266" w:lineRule="exact" w:before="0"/>
                          <w:ind w:left="0" w:right="0" w:firstLine="0"/>
                          <w:jc w:val="left"/>
                          <w:rPr>
                            <w:sz w:val="24"/>
                          </w:rPr>
                        </w:pPr>
                        <w:r>
                          <w:rPr>
                            <w:sz w:val="24"/>
                          </w:rPr>
                          <w:t>Valid</w:t>
                        </w:r>
                        <w:r>
                          <w:rPr>
                            <w:spacing w:val="-1"/>
                            <w:sz w:val="24"/>
                          </w:rPr>
                          <w:t> </w:t>
                        </w:r>
                        <w:r>
                          <w:rPr>
                            <w:spacing w:val="-5"/>
                            <w:sz w:val="24"/>
                          </w:rPr>
                          <w:t>dan</w:t>
                        </w:r>
                      </w:p>
                      <w:p>
                        <w:pPr>
                          <w:spacing w:before="41"/>
                          <w:ind w:left="70" w:right="0" w:firstLine="0"/>
                          <w:jc w:val="left"/>
                          <w:rPr>
                            <w:sz w:val="24"/>
                          </w:rPr>
                        </w:pPr>
                        <w:r>
                          <w:rPr>
                            <w:spacing w:val="-2"/>
                            <w:sz w:val="24"/>
                          </w:rPr>
                          <w:t>Reliabel</w:t>
                        </w:r>
                      </w:p>
                    </w:txbxContent>
                  </v:textbox>
                  <w10:wrap type="none"/>
                </v:shape>
                <v:shape style="position:absolute;left:3651;top:2863;width:536;height:245" type="#_x0000_t202" id="docshape137" filled="false" stroked="false">
                  <v:textbox inset="0,0,0,0">
                    <w:txbxContent>
                      <w:p>
                        <w:pPr>
                          <w:spacing w:line="244" w:lineRule="exact" w:before="0"/>
                          <w:ind w:left="0" w:right="0" w:firstLine="0"/>
                          <w:jc w:val="left"/>
                          <w:rPr>
                            <w:sz w:val="22"/>
                          </w:rPr>
                        </w:pPr>
                        <w:r>
                          <w:rPr>
                            <w:spacing w:val="-2"/>
                            <w:sz w:val="22"/>
                          </w:rPr>
                          <w:t>Tidak</w:t>
                        </w:r>
                      </w:p>
                    </w:txbxContent>
                  </v:textbox>
                  <w10:wrap type="none"/>
                </v:shape>
                <v:shape style="position:absolute;left:2007;top:3932;width:580;height:266" type="#_x0000_t202" id="docshape138" filled="false" stroked="false">
                  <v:textbox inset="0,0,0,0">
                    <w:txbxContent>
                      <w:p>
                        <w:pPr>
                          <w:spacing w:line="266" w:lineRule="exact" w:before="0"/>
                          <w:ind w:left="0" w:right="0" w:firstLine="0"/>
                          <w:jc w:val="left"/>
                          <w:rPr>
                            <w:sz w:val="24"/>
                          </w:rPr>
                        </w:pPr>
                        <w:r>
                          <w:rPr>
                            <w:spacing w:val="-2"/>
                            <w:sz w:val="24"/>
                          </w:rPr>
                          <w:t>Tidak</w:t>
                        </w:r>
                      </w:p>
                    </w:txbxContent>
                  </v:textbox>
                  <w10:wrap type="none"/>
                </v:shape>
                <v:shape style="position:absolute;left:259;top:5104;width:2802;height:462" type="#_x0000_t202" id="docshape139" filled="false" stroked="true" strokeweight="1pt" strokecolor="#000000">
                  <v:textbox inset="0,0,0,0">
                    <w:txbxContent>
                      <w:p>
                        <w:pPr>
                          <w:spacing w:before="67"/>
                          <w:ind w:left="811" w:right="0" w:firstLine="0"/>
                          <w:jc w:val="left"/>
                          <w:rPr>
                            <w:sz w:val="24"/>
                          </w:rPr>
                        </w:pPr>
                        <w:r>
                          <w:rPr>
                            <w:spacing w:val="-2"/>
                            <w:sz w:val="24"/>
                          </w:rPr>
                          <w:t>Kesimpulan</w:t>
                        </w:r>
                      </w:p>
                    </w:txbxContent>
                  </v:textbox>
                  <v:stroke dashstyle="solid"/>
                  <w10:wrap type="none"/>
                </v:shape>
                <v:shape style="position:absolute;left:385;top:4292;width:2676;height:449" type="#_x0000_t202" id="docshape140" filled="false" stroked="true" strokeweight="1pt" strokecolor="#000000">
                  <v:textbox inset="0,0,0,0">
                    <w:txbxContent>
                      <w:p>
                        <w:pPr>
                          <w:spacing w:before="68"/>
                          <w:ind w:left="678" w:right="0" w:firstLine="0"/>
                          <w:jc w:val="left"/>
                          <w:rPr>
                            <w:sz w:val="24"/>
                          </w:rPr>
                        </w:pPr>
                        <w:r>
                          <w:rPr>
                            <w:sz w:val="24"/>
                          </w:rPr>
                          <w:t>Analisis</w:t>
                        </w:r>
                        <w:r>
                          <w:rPr>
                            <w:spacing w:val="-2"/>
                            <w:sz w:val="24"/>
                          </w:rPr>
                          <w:t> </w:t>
                        </w:r>
                        <w:r>
                          <w:rPr>
                            <w:spacing w:val="-4"/>
                            <w:sz w:val="24"/>
                          </w:rPr>
                          <w:t>Data</w:t>
                        </w:r>
                      </w:p>
                    </w:txbxContent>
                  </v:textbox>
                  <v:stroke dashstyle="solid"/>
                  <w10:wrap type="none"/>
                </v:shape>
                <v:shape style="position:absolute;left:10;top:1675;width:3407;height:488" type="#_x0000_t202" id="docshape141" filled="false" stroked="true" strokeweight="1pt" strokecolor="#000000">
                  <v:textbox inset="0,0,0,0">
                    <w:txbxContent>
                      <w:p>
                        <w:pPr>
                          <w:spacing w:before="69"/>
                          <w:ind w:left="1024" w:right="0" w:firstLine="0"/>
                          <w:jc w:val="left"/>
                          <w:rPr>
                            <w:sz w:val="24"/>
                          </w:rPr>
                        </w:pPr>
                        <w:r>
                          <w:rPr>
                            <w:sz w:val="24"/>
                          </w:rPr>
                          <w:t>Uji</w:t>
                        </w:r>
                        <w:r>
                          <w:rPr>
                            <w:spacing w:val="2"/>
                            <w:sz w:val="24"/>
                          </w:rPr>
                          <w:t> </w:t>
                        </w:r>
                        <w:r>
                          <w:rPr>
                            <w:spacing w:val="-2"/>
                            <w:sz w:val="24"/>
                          </w:rPr>
                          <w:t>Instrumen</w:t>
                        </w:r>
                      </w:p>
                    </w:txbxContent>
                  </v:textbox>
                  <v:stroke dashstyle="solid"/>
                  <w10:wrap type="none"/>
                </v:shape>
                <v:shape style="position:absolute;left:10;top:10;width:3395;height:513" type="#_x0000_t202" id="docshape142" filled="false" stroked="true" strokeweight="1pt" strokecolor="#000000">
                  <v:textbox inset="0,0,0,0">
                    <w:txbxContent>
                      <w:p>
                        <w:pPr>
                          <w:spacing w:before="68"/>
                          <w:ind w:left="633" w:right="0" w:firstLine="0"/>
                          <w:jc w:val="left"/>
                          <w:rPr>
                            <w:sz w:val="24"/>
                          </w:rPr>
                        </w:pPr>
                        <w:r>
                          <w:rPr>
                            <w:sz w:val="24"/>
                          </w:rPr>
                          <w:t>Pembuatan</w:t>
                        </w:r>
                        <w:r>
                          <w:rPr>
                            <w:spacing w:val="-4"/>
                            <w:sz w:val="24"/>
                          </w:rPr>
                          <w:t> </w:t>
                        </w:r>
                        <w:r>
                          <w:rPr>
                            <w:spacing w:val="-2"/>
                            <w:sz w:val="24"/>
                          </w:rPr>
                          <w:t>Kuesioner</w:t>
                        </w:r>
                      </w:p>
                    </w:txbxContent>
                  </v:textbox>
                  <v:stroke dashstyle="solid"/>
                  <w10:wrap type="none"/>
                </v:shape>
              </v:group>
            </w:pict>
          </mc:Fallback>
        </mc:AlternateContent>
      </w:r>
    </w:p>
    <w:p w:rsidR="00977BC6" w:rsidRDefault="00977BC6">
      <w:pPr>
        <w:pStyle w:val="BodyText"/>
      </w:pPr>
    </w:p>
    <w:p w:rsidR="00977BC6" w:rsidRDefault="00977BC6">
      <w:pPr>
        <w:pStyle w:val="BodyText"/>
        <w:spacing w:before="100"/>
      </w:pPr>
    </w:p>
    <w:p w:rsidR="00977BC6" w:rsidRDefault="003C22F3">
      <w:pPr>
        <w:spacing w:line="360" w:lineRule="auto"/>
        <w:ind w:left="3818" w:right="4240" w:firstLine="2"/>
        <w:jc w:val="center"/>
        <w:rPr>
          <w:b/>
        </w:rPr>
      </w:pPr>
      <w:r>
        <w:rPr>
          <w:b/>
        </w:rPr>
        <w:t>Gambar 3.1 Alur</w:t>
      </w:r>
      <w:r>
        <w:rPr>
          <w:b/>
          <w:spacing w:val="-14"/>
        </w:rPr>
        <w:t xml:space="preserve"> </w:t>
      </w:r>
      <w:r>
        <w:rPr>
          <w:b/>
        </w:rPr>
        <w:t>Penelitian</w:t>
      </w:r>
    </w:p>
    <w:p w:rsidR="00977BC6" w:rsidRDefault="00977BC6">
      <w:pPr>
        <w:spacing w:line="360" w:lineRule="auto"/>
        <w:jc w:val="center"/>
        <w:rPr>
          <w:b/>
        </w:rPr>
        <w:sectPr w:rsidR="00977BC6">
          <w:pgSz w:w="11910" w:h="16840"/>
          <w:pgMar w:top="1920" w:right="708" w:bottom="1200" w:left="1700" w:header="0" w:footer="1002" w:gutter="0"/>
          <w:cols w:space="720"/>
        </w:sectPr>
      </w:pPr>
    </w:p>
    <w:p w:rsidR="00977BC6" w:rsidRDefault="00977BC6">
      <w:pPr>
        <w:pStyle w:val="BodyText"/>
        <w:spacing w:before="5"/>
        <w:rPr>
          <w:b/>
          <w:sz w:val="28"/>
        </w:rPr>
      </w:pPr>
    </w:p>
    <w:p w:rsidR="00977BC6" w:rsidRDefault="003C22F3">
      <w:pPr>
        <w:pStyle w:val="Heading2"/>
      </w:pPr>
      <w:r>
        <w:t>BAB</w:t>
      </w:r>
      <w:r>
        <w:rPr>
          <w:spacing w:val="-2"/>
        </w:rPr>
        <w:t xml:space="preserve"> </w:t>
      </w:r>
      <w:r>
        <w:rPr>
          <w:spacing w:val="-5"/>
        </w:rPr>
        <w:t>IV</w:t>
      </w:r>
    </w:p>
    <w:p w:rsidR="00977BC6" w:rsidRDefault="003C22F3">
      <w:pPr>
        <w:spacing w:before="321"/>
        <w:ind w:left="591" w:right="1017"/>
        <w:jc w:val="center"/>
        <w:rPr>
          <w:b/>
          <w:sz w:val="28"/>
        </w:rPr>
      </w:pPr>
      <w:r>
        <w:rPr>
          <w:b/>
          <w:sz w:val="28"/>
        </w:rPr>
        <w:t>HASIL</w:t>
      </w:r>
      <w:r>
        <w:rPr>
          <w:b/>
          <w:spacing w:val="-6"/>
          <w:sz w:val="28"/>
        </w:rPr>
        <w:t xml:space="preserve"> </w:t>
      </w:r>
      <w:r>
        <w:rPr>
          <w:b/>
          <w:sz w:val="28"/>
        </w:rPr>
        <w:t>PENELITIAN</w:t>
      </w:r>
      <w:r>
        <w:rPr>
          <w:b/>
          <w:spacing w:val="-8"/>
          <w:sz w:val="28"/>
        </w:rPr>
        <w:t xml:space="preserve"> </w:t>
      </w:r>
      <w:r>
        <w:rPr>
          <w:b/>
          <w:sz w:val="28"/>
        </w:rPr>
        <w:t>DAN</w:t>
      </w:r>
      <w:r>
        <w:rPr>
          <w:b/>
          <w:spacing w:val="-4"/>
          <w:sz w:val="28"/>
        </w:rPr>
        <w:t xml:space="preserve"> </w:t>
      </w:r>
      <w:r>
        <w:rPr>
          <w:b/>
          <w:spacing w:val="-2"/>
          <w:sz w:val="28"/>
        </w:rPr>
        <w:t>PEMBAHASAN</w:t>
      </w:r>
    </w:p>
    <w:p w:rsidR="00977BC6" w:rsidRDefault="00977BC6">
      <w:pPr>
        <w:pStyle w:val="BodyText"/>
        <w:rPr>
          <w:b/>
          <w:sz w:val="28"/>
        </w:rPr>
      </w:pPr>
    </w:p>
    <w:p w:rsidR="00977BC6" w:rsidRDefault="00977BC6">
      <w:pPr>
        <w:pStyle w:val="BodyText"/>
        <w:rPr>
          <w:b/>
          <w:sz w:val="28"/>
        </w:rPr>
      </w:pPr>
    </w:p>
    <w:p w:rsidR="00977BC6" w:rsidRDefault="00977BC6">
      <w:pPr>
        <w:pStyle w:val="BodyText"/>
        <w:spacing w:before="239"/>
        <w:rPr>
          <w:b/>
          <w:sz w:val="28"/>
        </w:rPr>
      </w:pPr>
    </w:p>
    <w:p w:rsidR="00977BC6" w:rsidRDefault="003C22F3">
      <w:pPr>
        <w:pStyle w:val="Heading3"/>
        <w:numPr>
          <w:ilvl w:val="1"/>
          <w:numId w:val="6"/>
        </w:numPr>
        <w:tabs>
          <w:tab w:val="left" w:pos="1348"/>
        </w:tabs>
        <w:spacing w:before="1"/>
        <w:ind w:hanging="638"/>
        <w:jc w:val="left"/>
      </w:pPr>
      <w:bookmarkStart w:id="20" w:name="_TOC_250019"/>
      <w:r>
        <w:t>GAMBARAN</w:t>
      </w:r>
      <w:r>
        <w:rPr>
          <w:spacing w:val="-2"/>
        </w:rPr>
        <w:t xml:space="preserve"> </w:t>
      </w:r>
      <w:r>
        <w:t>UMUM</w:t>
      </w:r>
      <w:r>
        <w:rPr>
          <w:spacing w:val="-2"/>
        </w:rPr>
        <w:t xml:space="preserve"> </w:t>
      </w:r>
      <w:r>
        <w:t xml:space="preserve">LOKASI </w:t>
      </w:r>
      <w:bookmarkEnd w:id="20"/>
      <w:r>
        <w:rPr>
          <w:spacing w:val="-2"/>
        </w:rPr>
        <w:t>PENELITIAN</w:t>
      </w:r>
    </w:p>
    <w:p w:rsidR="00977BC6" w:rsidRDefault="00977BC6">
      <w:pPr>
        <w:pStyle w:val="BodyText"/>
        <w:rPr>
          <w:b/>
        </w:rPr>
      </w:pPr>
    </w:p>
    <w:p w:rsidR="00977BC6" w:rsidRDefault="003C22F3">
      <w:pPr>
        <w:pStyle w:val="Heading4"/>
        <w:numPr>
          <w:ilvl w:val="2"/>
          <w:numId w:val="6"/>
        </w:numPr>
        <w:tabs>
          <w:tab w:val="left" w:pos="1648"/>
        </w:tabs>
      </w:pPr>
      <w:bookmarkStart w:id="21" w:name="_TOC_250018"/>
      <w:r>
        <w:t>Profil</w:t>
      </w:r>
      <w:r>
        <w:rPr>
          <w:spacing w:val="-3"/>
        </w:rPr>
        <w:t xml:space="preserve"> </w:t>
      </w:r>
      <w:r>
        <w:t>Sekolah</w:t>
      </w:r>
      <w:r>
        <w:rPr>
          <w:spacing w:val="-1"/>
        </w:rPr>
        <w:t xml:space="preserve"> </w:t>
      </w:r>
      <w:r>
        <w:t>Tinggi</w:t>
      </w:r>
      <w:r>
        <w:rPr>
          <w:spacing w:val="-2"/>
        </w:rPr>
        <w:t xml:space="preserve"> </w:t>
      </w:r>
      <w:r>
        <w:t>Pastoral</w:t>
      </w:r>
      <w:r>
        <w:rPr>
          <w:spacing w:val="-2"/>
        </w:rPr>
        <w:t xml:space="preserve"> </w:t>
      </w:r>
      <w:r>
        <w:t>Reinha</w:t>
      </w:r>
      <w:bookmarkEnd w:id="21"/>
      <w:r>
        <w:rPr>
          <w:spacing w:val="-2"/>
        </w:rPr>
        <w:t xml:space="preserve"> Larantuka</w:t>
      </w:r>
    </w:p>
    <w:p w:rsidR="00977BC6" w:rsidRDefault="00977BC6">
      <w:pPr>
        <w:pStyle w:val="BodyText"/>
        <w:spacing w:before="115"/>
        <w:rPr>
          <w:b/>
        </w:rPr>
      </w:pPr>
    </w:p>
    <w:p w:rsidR="00977BC6" w:rsidRDefault="003C22F3">
      <w:pPr>
        <w:pStyle w:val="BodyText"/>
        <w:spacing w:line="480" w:lineRule="auto"/>
        <w:ind w:left="568" w:right="988" w:firstLine="720"/>
        <w:jc w:val="both"/>
      </w:pPr>
      <w:r>
        <w:t>Sekolah</w:t>
      </w:r>
      <w:r>
        <w:rPr>
          <w:spacing w:val="-4"/>
        </w:rPr>
        <w:t xml:space="preserve"> </w:t>
      </w:r>
      <w:r>
        <w:t>Tinggi</w:t>
      </w:r>
      <w:r>
        <w:rPr>
          <w:spacing w:val="-4"/>
        </w:rPr>
        <w:t xml:space="preserve"> </w:t>
      </w:r>
      <w:r>
        <w:t>Pastoral</w:t>
      </w:r>
      <w:r>
        <w:rPr>
          <w:spacing w:val="-2"/>
        </w:rPr>
        <w:t xml:space="preserve"> </w:t>
      </w:r>
      <w:r>
        <w:t>Reinha</w:t>
      </w:r>
      <w:r>
        <w:rPr>
          <w:spacing w:val="-3"/>
        </w:rPr>
        <w:t xml:space="preserve"> </w:t>
      </w:r>
      <w:r>
        <w:t>Larantuka</w:t>
      </w:r>
      <w:r>
        <w:rPr>
          <w:spacing w:val="-4"/>
        </w:rPr>
        <w:t xml:space="preserve"> </w:t>
      </w:r>
      <w:r>
        <w:t>telah</w:t>
      </w:r>
      <w:r>
        <w:rPr>
          <w:spacing w:val="-3"/>
        </w:rPr>
        <w:t xml:space="preserve"> </w:t>
      </w:r>
      <w:r>
        <w:t>ada</w:t>
      </w:r>
      <w:r>
        <w:rPr>
          <w:spacing w:val="-5"/>
        </w:rPr>
        <w:t xml:space="preserve"> </w:t>
      </w:r>
      <w:r>
        <w:t>sejak</w:t>
      </w:r>
      <w:r>
        <w:rPr>
          <w:spacing w:val="-4"/>
        </w:rPr>
        <w:t xml:space="preserve"> </w:t>
      </w:r>
      <w:r>
        <w:t>tahun</w:t>
      </w:r>
      <w:r>
        <w:rPr>
          <w:spacing w:val="-4"/>
        </w:rPr>
        <w:t xml:space="preserve"> </w:t>
      </w:r>
      <w:r>
        <w:t>1991 yang pada saat itu dikenal dengan nama Diploma 1, Diploma 2 Waibalun di bawah naungan Filial IPI</w:t>
      </w:r>
      <w:r>
        <w:rPr>
          <w:spacing w:val="-3"/>
        </w:rPr>
        <w:t xml:space="preserve"> </w:t>
      </w:r>
      <w:r>
        <w:t>Malang. Seiring</w:t>
      </w:r>
      <w:r>
        <w:rPr>
          <w:spacing w:val="-2"/>
        </w:rPr>
        <w:t xml:space="preserve"> </w:t>
      </w:r>
      <w:r>
        <w:t>dengan perkembangan waktu dan tuntutan dari pemerintah maka Diploma 1,</w:t>
      </w:r>
      <w:r>
        <w:rPr>
          <w:spacing w:val="40"/>
        </w:rPr>
        <w:t xml:space="preserve"> </w:t>
      </w:r>
      <w:r>
        <w:t>Diploma 2 Wa</w:t>
      </w:r>
      <w:r>
        <w:t>ibalun ditingkatkan</w:t>
      </w:r>
      <w:r>
        <w:rPr>
          <w:spacing w:val="40"/>
        </w:rPr>
        <w:t xml:space="preserve"> </w:t>
      </w:r>
      <w:r>
        <w:t>statusnya menjadi Strata 1 (S1) dengan nama Sekolah Tinggi Pastoral Reinha Larantuka, yang didirikan oleh Yayasan milik CIJ dengan nama: Yayasan Perguruan Tinggi Henricus Leven (YAPERTHEL), dengan Akta Yayasan Nomor 51, tanggal 30 April tahun 2010 dan peng</w:t>
      </w:r>
      <w:r>
        <w:t>esahan dari Kementerian Hukum dan Hak-hak Asasi Manusia Nomor: AHU.2847.AH.01.04 tahun 2010.</w:t>
      </w:r>
    </w:p>
    <w:p w:rsidR="00977BC6" w:rsidRDefault="003C22F3">
      <w:pPr>
        <w:pStyle w:val="BodyText"/>
        <w:spacing w:before="201" w:line="482" w:lineRule="auto"/>
        <w:ind w:left="568" w:right="987" w:firstLine="720"/>
        <w:jc w:val="both"/>
        <w:rPr>
          <w:rFonts w:ascii="Arial MT" w:hAnsi="Arial MT"/>
          <w:sz w:val="27"/>
        </w:rPr>
      </w:pPr>
      <w:r>
        <w:t>Meski Izin Operasional</w:t>
      </w:r>
      <w:r>
        <w:rPr>
          <w:spacing w:val="-1"/>
        </w:rPr>
        <w:t xml:space="preserve"> </w:t>
      </w:r>
      <w:r>
        <w:t>telah dikeluarkan</w:t>
      </w:r>
      <w:r>
        <w:rPr>
          <w:spacing w:val="-1"/>
        </w:rPr>
        <w:t xml:space="preserve"> </w:t>
      </w:r>
      <w:r>
        <w:t>pada</w:t>
      </w:r>
      <w:r>
        <w:rPr>
          <w:spacing w:val="-2"/>
        </w:rPr>
        <w:t xml:space="preserve"> </w:t>
      </w:r>
      <w:r>
        <w:t>20 September 2010, namun Dies Natalis STP Reinha Larantuka dirayakan pada 7 Oktober sebagai kenangan dan penghormatan</w:t>
      </w:r>
      <w:r>
        <w:t xml:space="preserve"> kepada Bunda Renya. Oleh karena itu, dirumuskan semboyan STP Reinha Larantuka: “Per Mariam Veritatem Facientes in Caritate” (bdk. Ef 4,15), yang artinya bersama Maria kita memperjuangkan kebenaran dalam kasih</w:t>
      </w:r>
      <w:r>
        <w:rPr>
          <w:rFonts w:ascii="Arial MT" w:hAnsi="Arial MT"/>
          <w:sz w:val="27"/>
        </w:rPr>
        <w:t>.</w:t>
      </w:r>
    </w:p>
    <w:p w:rsidR="00977BC6" w:rsidRDefault="00977BC6">
      <w:pPr>
        <w:pStyle w:val="BodyText"/>
        <w:spacing w:line="482" w:lineRule="auto"/>
        <w:jc w:val="both"/>
        <w:rPr>
          <w:rFonts w:ascii="Arial MT" w:hAnsi="Arial MT"/>
          <w:sz w:val="27"/>
        </w:rPr>
        <w:sectPr w:rsidR="00977BC6">
          <w:pgSz w:w="11910" w:h="16840"/>
          <w:pgMar w:top="1920" w:right="708" w:bottom="1200" w:left="1700" w:header="0" w:footer="1002" w:gutter="0"/>
          <w:cols w:space="720"/>
        </w:sectPr>
      </w:pPr>
    </w:p>
    <w:p w:rsidR="00977BC6" w:rsidRDefault="00977BC6">
      <w:pPr>
        <w:pStyle w:val="BodyText"/>
        <w:spacing w:before="53"/>
        <w:rPr>
          <w:rFonts w:ascii="Arial MT"/>
        </w:rPr>
      </w:pPr>
    </w:p>
    <w:p w:rsidR="00977BC6" w:rsidRDefault="003C22F3">
      <w:pPr>
        <w:pStyle w:val="Heading4"/>
        <w:numPr>
          <w:ilvl w:val="2"/>
          <w:numId w:val="6"/>
        </w:numPr>
        <w:tabs>
          <w:tab w:val="left" w:pos="1648"/>
        </w:tabs>
      </w:pPr>
      <w:bookmarkStart w:id="22" w:name="_TOC_250017"/>
      <w:r>
        <w:t>Visi</w:t>
      </w:r>
      <w:r>
        <w:rPr>
          <w:spacing w:val="-2"/>
        </w:rPr>
        <w:t xml:space="preserve"> </w:t>
      </w:r>
      <w:r>
        <w:t xml:space="preserve">dan </w:t>
      </w:r>
      <w:bookmarkEnd w:id="22"/>
      <w:r>
        <w:rPr>
          <w:spacing w:val="-4"/>
        </w:rPr>
        <w:t>Misi</w:t>
      </w:r>
    </w:p>
    <w:p w:rsidR="00977BC6" w:rsidRDefault="00977BC6">
      <w:pPr>
        <w:pStyle w:val="BodyText"/>
        <w:spacing w:before="192"/>
        <w:rPr>
          <w:b/>
        </w:rPr>
      </w:pPr>
    </w:p>
    <w:p w:rsidR="00977BC6" w:rsidRDefault="003C22F3">
      <w:pPr>
        <w:pStyle w:val="BodyText"/>
        <w:spacing w:line="480" w:lineRule="auto"/>
        <w:ind w:left="568" w:right="990" w:firstLine="720"/>
        <w:jc w:val="both"/>
      </w:pPr>
      <w:r>
        <w:t>Adapun visi dan misi yang menjadi kerangka acuan dalam melaksanakan kegiatan perkuliahan di Sekolah Tinggi Pastoral Reinha Larantuka adalah sebagai berikut :</w:t>
      </w:r>
    </w:p>
    <w:p w:rsidR="00977BC6" w:rsidRDefault="003C22F3">
      <w:pPr>
        <w:pStyle w:val="ListParagraph"/>
        <w:numPr>
          <w:ilvl w:val="0"/>
          <w:numId w:val="5"/>
        </w:numPr>
        <w:tabs>
          <w:tab w:val="left" w:pos="808"/>
        </w:tabs>
        <w:spacing w:before="205"/>
        <w:jc w:val="both"/>
        <w:rPr>
          <w:sz w:val="24"/>
        </w:rPr>
      </w:pPr>
      <w:r>
        <w:rPr>
          <w:spacing w:val="-4"/>
          <w:sz w:val="24"/>
        </w:rPr>
        <w:t>Visi</w:t>
      </w:r>
    </w:p>
    <w:p w:rsidR="00977BC6" w:rsidRDefault="00977BC6">
      <w:pPr>
        <w:pStyle w:val="BodyText"/>
        <w:spacing w:before="196"/>
      </w:pPr>
    </w:p>
    <w:p w:rsidR="00977BC6" w:rsidRDefault="003C22F3">
      <w:pPr>
        <w:pStyle w:val="BodyText"/>
        <w:spacing w:line="480" w:lineRule="auto"/>
        <w:ind w:left="568" w:right="991"/>
        <w:jc w:val="both"/>
      </w:pPr>
      <w:r>
        <w:t>“Menjadi Lembaga Pendidikan Tinggi Keagamaan Katolik Yang Unggul dan Kompetitif di Era Globa</w:t>
      </w:r>
      <w:r>
        <w:t>lisasi pada Tahun 2030”. Oleh karena itu, dalam setiap lingkup kinerjanya, Sekolah Tinggi Pastoral Reinha Larantuka senantiasa mengadopsi, menganalisis, dan mengembangkan sistem sesuai dengan tujuan dalam mencapai visi tersebut.</w:t>
      </w:r>
    </w:p>
    <w:p w:rsidR="00977BC6" w:rsidRDefault="003C22F3">
      <w:pPr>
        <w:pStyle w:val="ListParagraph"/>
        <w:numPr>
          <w:ilvl w:val="0"/>
          <w:numId w:val="5"/>
        </w:numPr>
        <w:tabs>
          <w:tab w:val="left" w:pos="928"/>
        </w:tabs>
        <w:spacing w:before="203"/>
        <w:ind w:left="928" w:hanging="360"/>
        <w:jc w:val="both"/>
        <w:rPr>
          <w:sz w:val="24"/>
        </w:rPr>
      </w:pPr>
      <w:r>
        <w:rPr>
          <w:spacing w:val="-4"/>
          <w:sz w:val="24"/>
        </w:rPr>
        <w:t>Misi</w:t>
      </w:r>
    </w:p>
    <w:p w:rsidR="00977BC6" w:rsidRDefault="00977BC6">
      <w:pPr>
        <w:pStyle w:val="BodyText"/>
        <w:spacing w:before="196"/>
      </w:pPr>
    </w:p>
    <w:p w:rsidR="00977BC6" w:rsidRDefault="003C22F3">
      <w:pPr>
        <w:pStyle w:val="BodyText"/>
        <w:spacing w:before="1" w:line="482" w:lineRule="auto"/>
        <w:ind w:left="568" w:right="1002"/>
        <w:jc w:val="both"/>
      </w:pPr>
      <w:r>
        <w:t>Untuk</w:t>
      </w:r>
      <w:r>
        <w:rPr>
          <w:spacing w:val="-1"/>
        </w:rPr>
        <w:t xml:space="preserve"> </w:t>
      </w:r>
      <w:r>
        <w:t>mencapai</w:t>
      </w:r>
      <w:r>
        <w:rPr>
          <w:spacing w:val="-1"/>
        </w:rPr>
        <w:t xml:space="preserve"> </w:t>
      </w:r>
      <w:r>
        <w:t>visi t</w:t>
      </w:r>
      <w:r>
        <w:t>ersebut</w:t>
      </w:r>
      <w:r>
        <w:rPr>
          <w:spacing w:val="-1"/>
        </w:rPr>
        <w:t xml:space="preserve"> </w:t>
      </w:r>
      <w:r>
        <w:t>maka</w:t>
      </w:r>
      <w:r>
        <w:rPr>
          <w:spacing w:val="-1"/>
        </w:rPr>
        <w:t xml:space="preserve"> </w:t>
      </w:r>
      <w:r>
        <w:t>misi yang</w:t>
      </w:r>
      <w:r>
        <w:rPr>
          <w:spacing w:val="-4"/>
        </w:rPr>
        <w:t xml:space="preserve"> </w:t>
      </w:r>
      <w:r>
        <w:t>hendak</w:t>
      </w:r>
      <w:r>
        <w:rPr>
          <w:spacing w:val="-1"/>
        </w:rPr>
        <w:t xml:space="preserve"> </w:t>
      </w:r>
      <w:r>
        <w:t>dicapai</w:t>
      </w:r>
      <w:r>
        <w:rPr>
          <w:spacing w:val="-1"/>
        </w:rPr>
        <w:t xml:space="preserve"> </w:t>
      </w:r>
      <w:r>
        <w:t>oleh Sekolah Tinggi Pastoral Reinha Larantuka, ialah :</w:t>
      </w:r>
    </w:p>
    <w:p w:rsidR="00977BC6" w:rsidRDefault="003C22F3">
      <w:pPr>
        <w:pStyle w:val="ListParagraph"/>
        <w:numPr>
          <w:ilvl w:val="1"/>
          <w:numId w:val="5"/>
        </w:numPr>
        <w:tabs>
          <w:tab w:val="left" w:pos="1287"/>
        </w:tabs>
        <w:spacing w:before="196"/>
        <w:ind w:left="1287" w:hanging="359"/>
        <w:rPr>
          <w:sz w:val="24"/>
        </w:rPr>
      </w:pPr>
      <w:r>
        <w:rPr>
          <w:sz w:val="24"/>
        </w:rPr>
        <w:t>Menyelenggarakan</w:t>
      </w:r>
      <w:r>
        <w:rPr>
          <w:spacing w:val="-3"/>
          <w:sz w:val="24"/>
        </w:rPr>
        <w:t xml:space="preserve"> </w:t>
      </w:r>
      <w:r>
        <w:rPr>
          <w:sz w:val="24"/>
        </w:rPr>
        <w:t>Pendidikan</w:t>
      </w:r>
      <w:r>
        <w:rPr>
          <w:spacing w:val="-3"/>
          <w:sz w:val="24"/>
        </w:rPr>
        <w:t xml:space="preserve"> </w:t>
      </w:r>
      <w:r>
        <w:rPr>
          <w:sz w:val="24"/>
        </w:rPr>
        <w:t>Agama</w:t>
      </w:r>
      <w:r>
        <w:rPr>
          <w:spacing w:val="-2"/>
          <w:sz w:val="24"/>
        </w:rPr>
        <w:t xml:space="preserve"> Katolik.</w:t>
      </w:r>
    </w:p>
    <w:p w:rsidR="00977BC6" w:rsidRDefault="00977BC6">
      <w:pPr>
        <w:pStyle w:val="BodyText"/>
      </w:pPr>
    </w:p>
    <w:p w:rsidR="00977BC6" w:rsidRDefault="003C22F3">
      <w:pPr>
        <w:pStyle w:val="ListParagraph"/>
        <w:numPr>
          <w:ilvl w:val="1"/>
          <w:numId w:val="5"/>
        </w:numPr>
        <w:tabs>
          <w:tab w:val="left" w:pos="1288"/>
        </w:tabs>
        <w:spacing w:line="480" w:lineRule="auto"/>
        <w:ind w:right="990"/>
        <w:rPr>
          <w:sz w:val="24"/>
        </w:rPr>
      </w:pPr>
      <w:r>
        <w:rPr>
          <w:sz w:val="24"/>
        </w:rPr>
        <w:t>Melaksanakan</w:t>
      </w:r>
      <w:r>
        <w:rPr>
          <w:spacing w:val="30"/>
          <w:sz w:val="24"/>
        </w:rPr>
        <w:t xml:space="preserve"> </w:t>
      </w:r>
      <w:r>
        <w:rPr>
          <w:sz w:val="24"/>
        </w:rPr>
        <w:t>Penelitian</w:t>
      </w:r>
      <w:r>
        <w:rPr>
          <w:spacing w:val="30"/>
          <w:sz w:val="24"/>
        </w:rPr>
        <w:t xml:space="preserve"> </w:t>
      </w:r>
      <w:r>
        <w:rPr>
          <w:sz w:val="24"/>
        </w:rPr>
        <w:t>di</w:t>
      </w:r>
      <w:r>
        <w:rPr>
          <w:spacing w:val="31"/>
          <w:sz w:val="24"/>
        </w:rPr>
        <w:t xml:space="preserve"> </w:t>
      </w:r>
      <w:r>
        <w:rPr>
          <w:sz w:val="24"/>
        </w:rPr>
        <w:t>Bidang Pendidikan</w:t>
      </w:r>
      <w:r>
        <w:rPr>
          <w:spacing w:val="30"/>
          <w:sz w:val="24"/>
        </w:rPr>
        <w:t xml:space="preserve"> </w:t>
      </w:r>
      <w:r>
        <w:rPr>
          <w:sz w:val="24"/>
        </w:rPr>
        <w:t>Agama</w:t>
      </w:r>
      <w:r>
        <w:rPr>
          <w:spacing w:val="30"/>
          <w:sz w:val="24"/>
        </w:rPr>
        <w:t xml:space="preserve"> </w:t>
      </w:r>
      <w:r>
        <w:rPr>
          <w:sz w:val="24"/>
        </w:rPr>
        <w:t>Katolik,</w:t>
      </w:r>
      <w:r>
        <w:rPr>
          <w:spacing w:val="31"/>
          <w:sz w:val="24"/>
        </w:rPr>
        <w:t xml:space="preserve"> </w:t>
      </w:r>
      <w:r>
        <w:rPr>
          <w:sz w:val="24"/>
        </w:rPr>
        <w:t>Pastoral serta Lintas Disiplin Ilmu.</w:t>
      </w:r>
    </w:p>
    <w:p w:rsidR="00977BC6" w:rsidRDefault="003C22F3">
      <w:pPr>
        <w:pStyle w:val="ListParagraph"/>
        <w:numPr>
          <w:ilvl w:val="1"/>
          <w:numId w:val="5"/>
        </w:numPr>
        <w:tabs>
          <w:tab w:val="left" w:pos="1288"/>
        </w:tabs>
        <w:spacing w:line="480" w:lineRule="auto"/>
        <w:ind w:right="994"/>
        <w:rPr>
          <w:sz w:val="24"/>
        </w:rPr>
      </w:pPr>
      <w:r>
        <w:rPr>
          <w:sz w:val="24"/>
        </w:rPr>
        <w:t>Melaksanakan Pengabdia</w:t>
      </w:r>
      <w:r>
        <w:rPr>
          <w:sz w:val="24"/>
        </w:rPr>
        <w:t>n Kepada Masyarakat Atas Dasar Pancasila dan UUD 1945 serta Dalam Semangat Injil.</w:t>
      </w:r>
    </w:p>
    <w:p w:rsidR="00977BC6" w:rsidRDefault="00977BC6">
      <w:pPr>
        <w:pStyle w:val="ListParagraph"/>
        <w:spacing w:line="480" w:lineRule="auto"/>
        <w:rPr>
          <w:sz w:val="24"/>
        </w:rPr>
        <w:sectPr w:rsidR="00977BC6">
          <w:pgSz w:w="11910" w:h="16840"/>
          <w:pgMar w:top="1920" w:right="708" w:bottom="1200" w:left="1700" w:header="0" w:footer="1002" w:gutter="0"/>
          <w:cols w:space="720"/>
        </w:sectPr>
      </w:pPr>
    </w:p>
    <w:p w:rsidR="00977BC6" w:rsidRDefault="00977BC6">
      <w:pPr>
        <w:pStyle w:val="BodyText"/>
        <w:spacing w:before="48"/>
      </w:pPr>
    </w:p>
    <w:p w:rsidR="00977BC6" w:rsidRDefault="003C22F3">
      <w:pPr>
        <w:pStyle w:val="ListParagraph"/>
        <w:numPr>
          <w:ilvl w:val="0"/>
          <w:numId w:val="5"/>
        </w:numPr>
        <w:tabs>
          <w:tab w:val="left" w:pos="808"/>
        </w:tabs>
        <w:jc w:val="both"/>
        <w:rPr>
          <w:sz w:val="24"/>
        </w:rPr>
      </w:pPr>
      <w:r>
        <w:rPr>
          <w:spacing w:val="-2"/>
          <w:sz w:val="24"/>
        </w:rPr>
        <w:t>Tujuan</w:t>
      </w:r>
    </w:p>
    <w:p w:rsidR="00977BC6" w:rsidRDefault="00977BC6">
      <w:pPr>
        <w:pStyle w:val="BodyText"/>
        <w:spacing w:before="197"/>
      </w:pPr>
    </w:p>
    <w:p w:rsidR="00977BC6" w:rsidRDefault="003C22F3">
      <w:pPr>
        <w:pStyle w:val="BodyText"/>
        <w:spacing w:line="480" w:lineRule="auto"/>
        <w:ind w:left="568" w:right="994"/>
        <w:jc w:val="both"/>
      </w:pPr>
      <w:r>
        <w:t>Memiliki kompetensi guru agama katolik yang unggul profesional dalam</w:t>
      </w:r>
      <w:r>
        <w:rPr>
          <w:spacing w:val="40"/>
        </w:rPr>
        <w:t xml:space="preserve"> </w:t>
      </w:r>
      <w:r>
        <w:t xml:space="preserve">mengajar dan mendidik serta berpastoral sesuai dengan konteks dan </w:t>
      </w:r>
      <w:r>
        <w:t>dinamika kehidupan masyarakat.</w:t>
      </w:r>
    </w:p>
    <w:p w:rsidR="00977BC6" w:rsidRDefault="003C22F3">
      <w:pPr>
        <w:pStyle w:val="ListParagraph"/>
        <w:numPr>
          <w:ilvl w:val="0"/>
          <w:numId w:val="5"/>
        </w:numPr>
        <w:tabs>
          <w:tab w:val="left" w:pos="808"/>
        </w:tabs>
        <w:spacing w:before="205"/>
        <w:jc w:val="both"/>
        <w:rPr>
          <w:sz w:val="24"/>
        </w:rPr>
      </w:pPr>
      <w:r>
        <w:rPr>
          <w:spacing w:val="-2"/>
          <w:sz w:val="24"/>
        </w:rPr>
        <w:t>Sasaran</w:t>
      </w:r>
    </w:p>
    <w:p w:rsidR="00977BC6" w:rsidRDefault="00977BC6">
      <w:pPr>
        <w:pStyle w:val="BodyText"/>
        <w:spacing w:before="196"/>
      </w:pPr>
    </w:p>
    <w:p w:rsidR="00977BC6" w:rsidRDefault="003C22F3">
      <w:pPr>
        <w:pStyle w:val="ListParagraph"/>
        <w:numPr>
          <w:ilvl w:val="1"/>
          <w:numId w:val="5"/>
        </w:numPr>
        <w:tabs>
          <w:tab w:val="left" w:pos="1288"/>
        </w:tabs>
        <w:spacing w:line="480" w:lineRule="auto"/>
        <w:ind w:right="998"/>
        <w:rPr>
          <w:sz w:val="24"/>
        </w:rPr>
      </w:pPr>
      <w:r>
        <w:rPr>
          <w:sz w:val="24"/>
        </w:rPr>
        <w:t>Terwujudnya</w:t>
      </w:r>
      <w:r>
        <w:rPr>
          <w:spacing w:val="80"/>
          <w:sz w:val="24"/>
        </w:rPr>
        <w:t xml:space="preserve"> </w:t>
      </w:r>
      <w:r>
        <w:rPr>
          <w:sz w:val="24"/>
        </w:rPr>
        <w:t>tenaga</w:t>
      </w:r>
      <w:r>
        <w:rPr>
          <w:spacing w:val="80"/>
          <w:sz w:val="24"/>
        </w:rPr>
        <w:t xml:space="preserve"> </w:t>
      </w:r>
      <w:r>
        <w:rPr>
          <w:sz w:val="24"/>
        </w:rPr>
        <w:t>pendidik</w:t>
      </w:r>
      <w:r>
        <w:rPr>
          <w:spacing w:val="80"/>
          <w:sz w:val="24"/>
        </w:rPr>
        <w:t xml:space="preserve"> </w:t>
      </w:r>
      <w:r>
        <w:rPr>
          <w:sz w:val="24"/>
        </w:rPr>
        <w:t>yang</w:t>
      </w:r>
      <w:r>
        <w:rPr>
          <w:spacing w:val="80"/>
          <w:sz w:val="24"/>
        </w:rPr>
        <w:t xml:space="preserve"> </w:t>
      </w:r>
      <w:r>
        <w:rPr>
          <w:sz w:val="24"/>
        </w:rPr>
        <w:t>unggul,</w:t>
      </w:r>
      <w:r>
        <w:rPr>
          <w:spacing w:val="80"/>
          <w:sz w:val="24"/>
        </w:rPr>
        <w:t xml:space="preserve"> </w:t>
      </w:r>
      <w:r>
        <w:rPr>
          <w:sz w:val="24"/>
        </w:rPr>
        <w:t>tangguh,</w:t>
      </w:r>
      <w:r>
        <w:rPr>
          <w:spacing w:val="80"/>
          <w:sz w:val="24"/>
        </w:rPr>
        <w:t xml:space="preserve"> </w:t>
      </w:r>
      <w:r>
        <w:rPr>
          <w:sz w:val="24"/>
        </w:rPr>
        <w:t>bermoral</w:t>
      </w:r>
      <w:r>
        <w:rPr>
          <w:spacing w:val="80"/>
          <w:sz w:val="24"/>
        </w:rPr>
        <w:t xml:space="preserve"> </w:t>
      </w:r>
      <w:r>
        <w:rPr>
          <w:sz w:val="24"/>
        </w:rPr>
        <w:t>dan</w:t>
      </w:r>
      <w:r>
        <w:rPr>
          <w:spacing w:val="40"/>
          <w:sz w:val="24"/>
        </w:rPr>
        <w:t xml:space="preserve"> </w:t>
      </w:r>
      <w:r>
        <w:rPr>
          <w:sz w:val="24"/>
        </w:rPr>
        <w:t>berdedikasi tinggi.</w:t>
      </w:r>
    </w:p>
    <w:p w:rsidR="00977BC6" w:rsidRDefault="003C22F3">
      <w:pPr>
        <w:pStyle w:val="ListParagraph"/>
        <w:numPr>
          <w:ilvl w:val="1"/>
          <w:numId w:val="5"/>
        </w:numPr>
        <w:tabs>
          <w:tab w:val="left" w:pos="1288"/>
        </w:tabs>
        <w:spacing w:before="1" w:line="480" w:lineRule="auto"/>
        <w:ind w:right="996"/>
        <w:rPr>
          <w:sz w:val="24"/>
        </w:rPr>
      </w:pPr>
      <w:r>
        <w:rPr>
          <w:sz w:val="24"/>
        </w:rPr>
        <w:t>Meningkatnya</w:t>
      </w:r>
      <w:r>
        <w:rPr>
          <w:spacing w:val="40"/>
          <w:sz w:val="24"/>
        </w:rPr>
        <w:t xml:space="preserve"> </w:t>
      </w:r>
      <w:r>
        <w:rPr>
          <w:sz w:val="24"/>
        </w:rPr>
        <w:t>kualitas</w:t>
      </w:r>
      <w:r>
        <w:rPr>
          <w:spacing w:val="40"/>
          <w:sz w:val="24"/>
        </w:rPr>
        <w:t xml:space="preserve"> </w:t>
      </w:r>
      <w:r>
        <w:rPr>
          <w:sz w:val="24"/>
        </w:rPr>
        <w:t>dan</w:t>
      </w:r>
      <w:r>
        <w:rPr>
          <w:spacing w:val="40"/>
          <w:sz w:val="24"/>
        </w:rPr>
        <w:t xml:space="preserve"> </w:t>
      </w:r>
      <w:r>
        <w:rPr>
          <w:sz w:val="24"/>
        </w:rPr>
        <w:t>kuantitas</w:t>
      </w:r>
      <w:r>
        <w:rPr>
          <w:spacing w:val="40"/>
          <w:sz w:val="24"/>
        </w:rPr>
        <w:t xml:space="preserve"> </w:t>
      </w:r>
      <w:r>
        <w:rPr>
          <w:sz w:val="24"/>
        </w:rPr>
        <w:t>penelitian</w:t>
      </w:r>
      <w:r>
        <w:rPr>
          <w:spacing w:val="40"/>
          <w:sz w:val="24"/>
        </w:rPr>
        <w:t xml:space="preserve"> </w:t>
      </w:r>
      <w:r>
        <w:rPr>
          <w:sz w:val="24"/>
        </w:rPr>
        <w:t>dalam</w:t>
      </w:r>
      <w:r>
        <w:rPr>
          <w:spacing w:val="40"/>
          <w:sz w:val="24"/>
        </w:rPr>
        <w:t xml:space="preserve"> </w:t>
      </w:r>
      <w:r>
        <w:rPr>
          <w:sz w:val="24"/>
        </w:rPr>
        <w:t>bidang</w:t>
      </w:r>
      <w:r>
        <w:rPr>
          <w:spacing w:val="40"/>
          <w:sz w:val="24"/>
        </w:rPr>
        <w:t xml:space="preserve"> </w:t>
      </w:r>
      <w:r>
        <w:rPr>
          <w:sz w:val="24"/>
        </w:rPr>
        <w:t>pastoral, katekese dan lintas disiplin ilmu.</w:t>
      </w:r>
    </w:p>
    <w:p w:rsidR="00977BC6" w:rsidRDefault="003C22F3">
      <w:pPr>
        <w:pStyle w:val="ListParagraph"/>
        <w:numPr>
          <w:ilvl w:val="1"/>
          <w:numId w:val="5"/>
        </w:numPr>
        <w:tabs>
          <w:tab w:val="left" w:pos="1288"/>
        </w:tabs>
        <w:spacing w:line="480" w:lineRule="auto"/>
        <w:ind w:right="995"/>
        <w:rPr>
          <w:sz w:val="24"/>
        </w:rPr>
      </w:pPr>
      <w:r>
        <w:rPr>
          <w:sz w:val="24"/>
        </w:rPr>
        <w:t>Meningkatnya</w:t>
      </w:r>
      <w:r>
        <w:rPr>
          <w:spacing w:val="28"/>
          <w:sz w:val="24"/>
        </w:rPr>
        <w:t xml:space="preserve"> </w:t>
      </w:r>
      <w:r>
        <w:rPr>
          <w:sz w:val="24"/>
        </w:rPr>
        <w:t>publikasi</w:t>
      </w:r>
      <w:r>
        <w:rPr>
          <w:spacing w:val="32"/>
          <w:sz w:val="24"/>
        </w:rPr>
        <w:t xml:space="preserve"> </w:t>
      </w:r>
      <w:r>
        <w:rPr>
          <w:sz w:val="24"/>
        </w:rPr>
        <w:t>hasil</w:t>
      </w:r>
      <w:r>
        <w:rPr>
          <w:spacing w:val="30"/>
          <w:sz w:val="24"/>
        </w:rPr>
        <w:t xml:space="preserve"> </w:t>
      </w:r>
      <w:r>
        <w:rPr>
          <w:sz w:val="24"/>
        </w:rPr>
        <w:t>penelitian</w:t>
      </w:r>
      <w:r>
        <w:rPr>
          <w:spacing w:val="29"/>
          <w:sz w:val="24"/>
        </w:rPr>
        <w:t xml:space="preserve"> </w:t>
      </w:r>
      <w:r>
        <w:rPr>
          <w:sz w:val="24"/>
        </w:rPr>
        <w:t>dalam</w:t>
      </w:r>
      <w:r>
        <w:rPr>
          <w:spacing w:val="27"/>
          <w:sz w:val="24"/>
        </w:rPr>
        <w:t xml:space="preserve"> </w:t>
      </w:r>
      <w:r>
        <w:rPr>
          <w:sz w:val="24"/>
        </w:rPr>
        <w:t>bidang pastoral,</w:t>
      </w:r>
      <w:r>
        <w:rPr>
          <w:spacing w:val="30"/>
          <w:sz w:val="24"/>
        </w:rPr>
        <w:t xml:space="preserve"> </w:t>
      </w:r>
      <w:r>
        <w:rPr>
          <w:sz w:val="24"/>
        </w:rPr>
        <w:t>katekese dan lintas disiplin ilmu.</w:t>
      </w:r>
    </w:p>
    <w:p w:rsidR="00977BC6" w:rsidRDefault="003C22F3">
      <w:pPr>
        <w:pStyle w:val="ListParagraph"/>
        <w:numPr>
          <w:ilvl w:val="1"/>
          <w:numId w:val="5"/>
        </w:numPr>
        <w:tabs>
          <w:tab w:val="left" w:pos="1288"/>
        </w:tabs>
        <w:spacing w:line="480" w:lineRule="auto"/>
        <w:ind w:right="991"/>
        <w:rPr>
          <w:sz w:val="24"/>
        </w:rPr>
      </w:pPr>
      <w:r>
        <w:rPr>
          <w:sz w:val="24"/>
        </w:rPr>
        <w:t>Terjalinnya kerjasama yang berkualitas dengan pihak Gereja lokal dalam kegiatan pelayanan pastoral.</w:t>
      </w:r>
    </w:p>
    <w:p w:rsidR="00977BC6" w:rsidRDefault="003C22F3">
      <w:pPr>
        <w:pStyle w:val="ListParagraph"/>
        <w:numPr>
          <w:ilvl w:val="1"/>
          <w:numId w:val="5"/>
        </w:numPr>
        <w:tabs>
          <w:tab w:val="left" w:pos="1288"/>
        </w:tabs>
        <w:spacing w:line="480" w:lineRule="auto"/>
        <w:ind w:right="993"/>
        <w:rPr>
          <w:sz w:val="24"/>
        </w:rPr>
      </w:pPr>
      <w:r>
        <w:rPr>
          <w:sz w:val="24"/>
        </w:rPr>
        <w:t>Terjalinnya</w:t>
      </w:r>
      <w:r>
        <w:rPr>
          <w:spacing w:val="40"/>
          <w:sz w:val="24"/>
        </w:rPr>
        <w:t xml:space="preserve"> </w:t>
      </w:r>
      <w:r>
        <w:rPr>
          <w:sz w:val="24"/>
        </w:rPr>
        <w:t>kerja</w:t>
      </w:r>
      <w:r>
        <w:rPr>
          <w:spacing w:val="40"/>
          <w:sz w:val="24"/>
        </w:rPr>
        <w:t xml:space="preserve"> </w:t>
      </w:r>
      <w:r>
        <w:rPr>
          <w:sz w:val="24"/>
        </w:rPr>
        <w:t>sama</w:t>
      </w:r>
      <w:r>
        <w:rPr>
          <w:spacing w:val="40"/>
          <w:sz w:val="24"/>
        </w:rPr>
        <w:t xml:space="preserve"> </w:t>
      </w:r>
      <w:r>
        <w:rPr>
          <w:sz w:val="24"/>
        </w:rPr>
        <w:t>dengan</w:t>
      </w:r>
      <w:r>
        <w:rPr>
          <w:spacing w:val="40"/>
          <w:sz w:val="24"/>
        </w:rPr>
        <w:t xml:space="preserve"> </w:t>
      </w:r>
      <w:r>
        <w:rPr>
          <w:sz w:val="24"/>
        </w:rPr>
        <w:t>stakeholders</w:t>
      </w:r>
      <w:r>
        <w:rPr>
          <w:spacing w:val="40"/>
          <w:sz w:val="24"/>
        </w:rPr>
        <w:t xml:space="preserve"> </w:t>
      </w:r>
      <w:r>
        <w:rPr>
          <w:sz w:val="24"/>
        </w:rPr>
        <w:t>secara</w:t>
      </w:r>
      <w:r>
        <w:rPr>
          <w:spacing w:val="40"/>
          <w:sz w:val="24"/>
        </w:rPr>
        <w:t xml:space="preserve"> </w:t>
      </w:r>
      <w:r>
        <w:rPr>
          <w:sz w:val="24"/>
        </w:rPr>
        <w:t>berkualitas</w:t>
      </w:r>
      <w:r>
        <w:rPr>
          <w:spacing w:val="40"/>
          <w:sz w:val="24"/>
        </w:rPr>
        <w:t xml:space="preserve"> </w:t>
      </w:r>
      <w:r>
        <w:rPr>
          <w:sz w:val="24"/>
        </w:rPr>
        <w:t>dalam</w:t>
      </w:r>
      <w:r>
        <w:rPr>
          <w:spacing w:val="80"/>
          <w:sz w:val="24"/>
        </w:rPr>
        <w:t xml:space="preserve"> </w:t>
      </w:r>
      <w:r>
        <w:rPr>
          <w:sz w:val="24"/>
        </w:rPr>
        <w:t>rangka pembangunan</w:t>
      </w:r>
      <w:r>
        <w:rPr>
          <w:sz w:val="24"/>
        </w:rPr>
        <w:t xml:space="preserve"> masyarakat.</w:t>
      </w:r>
    </w:p>
    <w:p w:rsidR="00977BC6" w:rsidRDefault="00977BC6">
      <w:pPr>
        <w:pStyle w:val="BodyText"/>
      </w:pPr>
    </w:p>
    <w:p w:rsidR="00977BC6" w:rsidRDefault="00977BC6">
      <w:pPr>
        <w:pStyle w:val="BodyText"/>
        <w:spacing w:before="6"/>
      </w:pPr>
    </w:p>
    <w:p w:rsidR="00977BC6" w:rsidRDefault="003C22F3">
      <w:pPr>
        <w:pStyle w:val="Heading4"/>
        <w:numPr>
          <w:ilvl w:val="2"/>
          <w:numId w:val="6"/>
        </w:numPr>
        <w:tabs>
          <w:tab w:val="left" w:pos="1648"/>
        </w:tabs>
      </w:pPr>
      <w:bookmarkStart w:id="23" w:name="_TOC_250016"/>
      <w:r>
        <w:t>Lokasi</w:t>
      </w:r>
      <w:r>
        <w:rPr>
          <w:spacing w:val="-2"/>
        </w:rPr>
        <w:t xml:space="preserve"> </w:t>
      </w:r>
      <w:r>
        <w:t>Sekolah</w:t>
      </w:r>
      <w:r>
        <w:rPr>
          <w:spacing w:val="-1"/>
        </w:rPr>
        <w:t xml:space="preserve"> </w:t>
      </w:r>
      <w:r>
        <w:t>Tinggi</w:t>
      </w:r>
      <w:r>
        <w:rPr>
          <w:spacing w:val="-3"/>
        </w:rPr>
        <w:t xml:space="preserve"> </w:t>
      </w:r>
      <w:r>
        <w:t>Pastoral</w:t>
      </w:r>
      <w:r>
        <w:rPr>
          <w:spacing w:val="-2"/>
        </w:rPr>
        <w:t xml:space="preserve"> </w:t>
      </w:r>
      <w:r>
        <w:t>Reinha</w:t>
      </w:r>
      <w:r>
        <w:rPr>
          <w:spacing w:val="-1"/>
        </w:rPr>
        <w:t xml:space="preserve"> </w:t>
      </w:r>
      <w:bookmarkEnd w:id="23"/>
      <w:r>
        <w:rPr>
          <w:spacing w:val="-2"/>
        </w:rPr>
        <w:t>Larantuka</w:t>
      </w:r>
    </w:p>
    <w:p w:rsidR="00977BC6" w:rsidRDefault="00977BC6">
      <w:pPr>
        <w:pStyle w:val="BodyText"/>
        <w:spacing w:before="153"/>
        <w:rPr>
          <w:b/>
        </w:rPr>
      </w:pPr>
    </w:p>
    <w:p w:rsidR="00977BC6" w:rsidRDefault="003C22F3">
      <w:pPr>
        <w:pStyle w:val="BodyText"/>
        <w:spacing w:line="480" w:lineRule="auto"/>
        <w:ind w:left="568" w:right="987" w:firstLine="720"/>
        <w:jc w:val="both"/>
      </w:pPr>
      <w:r>
        <w:rPr>
          <w:noProof/>
          <w:lang w:val="id-ID" w:eastAsia="id-ID"/>
        </w:rPr>
        <mc:AlternateContent>
          <mc:Choice Requires="wps">
            <w:drawing>
              <wp:anchor distT="0" distB="0" distL="0" distR="0" simplePos="0" relativeHeight="15756800" behindDoc="0" locked="0" layoutInCell="1" allowOverlap="1">
                <wp:simplePos x="0" y="0"/>
                <wp:positionH relativeFrom="page">
                  <wp:posOffset>6444741</wp:posOffset>
                </wp:positionH>
                <wp:positionV relativeFrom="paragraph">
                  <wp:posOffset>1211085</wp:posOffset>
                </wp:positionV>
                <wp:extent cx="36830" cy="7620"/>
                <wp:effectExtent l="0" t="0" r="0" b="0"/>
                <wp:wrapNone/>
                <wp:docPr id="154" name="Graphic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7620"/>
                        </a:xfrm>
                        <a:custGeom>
                          <a:avLst/>
                          <a:gdLst/>
                          <a:ahLst/>
                          <a:cxnLst/>
                          <a:rect l="l" t="t" r="r" b="b"/>
                          <a:pathLst>
                            <a:path w="36830" h="7620">
                              <a:moveTo>
                                <a:pt x="36575" y="0"/>
                              </a:moveTo>
                              <a:lnTo>
                                <a:pt x="0" y="0"/>
                              </a:lnTo>
                              <a:lnTo>
                                <a:pt x="0" y="7619"/>
                              </a:lnTo>
                              <a:lnTo>
                                <a:pt x="36575" y="7619"/>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07.459991pt;margin-top:95.361038pt;width:2.88pt;height:.599980pt;mso-position-horizontal-relative:page;mso-position-vertical-relative:paragraph;z-index:15756800" id="docshape143" filled="true" fillcolor="#000000" stroked="false">
                <v:fill type="solid"/>
                <w10:wrap type="none"/>
              </v:rect>
            </w:pict>
          </mc:Fallback>
        </mc:AlternateContent>
      </w:r>
      <w:r>
        <w:t>Letak Sekolah Tinggi Pastoral Reinha Larantuka berada di pinggiran yang cukup padat penduduknya,</w:t>
      </w:r>
      <w:r>
        <w:rPr>
          <w:spacing w:val="40"/>
        </w:rPr>
        <w:t xml:space="preserve"> </w:t>
      </w:r>
      <w:r>
        <w:t>beralamat di Kompleks Biara CIJ Ratu Damai Waibalun-Flores Timur-Nusa Tenggara Timur-Indonesia. Kode Pos : 86212;</w:t>
      </w:r>
      <w:r>
        <w:rPr>
          <w:spacing w:val="40"/>
        </w:rPr>
        <w:t xml:space="preserve"> </w:t>
      </w:r>
      <w:r>
        <w:t>Telp:</w:t>
      </w:r>
      <w:r>
        <w:rPr>
          <w:spacing w:val="67"/>
        </w:rPr>
        <w:t xml:space="preserve"> </w:t>
      </w:r>
      <w:r>
        <w:t>038322166,</w:t>
      </w:r>
      <w:r>
        <w:rPr>
          <w:spacing w:val="71"/>
        </w:rPr>
        <w:t xml:space="preserve"> </w:t>
      </w:r>
      <w:r>
        <w:t>Fax:</w:t>
      </w:r>
      <w:r>
        <w:rPr>
          <w:spacing w:val="68"/>
        </w:rPr>
        <w:t xml:space="preserve"> </w:t>
      </w:r>
      <w:r>
        <w:t>038322166,</w:t>
      </w:r>
      <w:r>
        <w:rPr>
          <w:spacing w:val="69"/>
        </w:rPr>
        <w:t xml:space="preserve"> </w:t>
      </w:r>
      <w:r>
        <w:t>Email</w:t>
      </w:r>
      <w:r>
        <w:rPr>
          <w:spacing w:val="68"/>
        </w:rPr>
        <w:t xml:space="preserve"> </w:t>
      </w:r>
      <w:r>
        <w:t>:</w:t>
      </w:r>
      <w:r>
        <w:rPr>
          <w:spacing w:val="78"/>
        </w:rPr>
        <w:t xml:space="preserve"> </w:t>
      </w:r>
      <w:hyperlink r:id="rId96">
        <w:r>
          <w:rPr>
            <w:color w:val="0000FF"/>
            <w:spacing w:val="-2"/>
            <w:u w:val="single" w:color="0000FF"/>
          </w:rPr>
          <w:t>waibalunrenya@reocketmail.com</w:t>
        </w:r>
      </w:hyperlink>
      <w:r>
        <w:rPr>
          <w:spacing w:val="-2"/>
        </w:rPr>
        <w:t>.</w:t>
      </w:r>
    </w:p>
    <w:p w:rsidR="00977BC6" w:rsidRDefault="003C22F3">
      <w:pPr>
        <w:pStyle w:val="BodyText"/>
        <w:spacing w:before="1"/>
        <w:ind w:left="568"/>
      </w:pPr>
      <w:r>
        <w:t>Website</w:t>
      </w:r>
      <w:r>
        <w:rPr>
          <w:spacing w:val="-3"/>
        </w:rPr>
        <w:t xml:space="preserve"> </w:t>
      </w:r>
      <w:r>
        <w:t>:</w:t>
      </w:r>
      <w:r>
        <w:rPr>
          <w:spacing w:val="-1"/>
        </w:rPr>
        <w:t xml:space="preserve"> </w:t>
      </w:r>
      <w:hyperlink r:id="rId97">
        <w:r>
          <w:rPr>
            <w:color w:val="0000FF"/>
            <w:u w:val="single" w:color="0000FF"/>
          </w:rPr>
          <w:t>www.stprenya-</w:t>
        </w:r>
        <w:r>
          <w:rPr>
            <w:color w:val="0000FF"/>
            <w:spacing w:val="-2"/>
            <w:u w:val="single" w:color="0000FF"/>
          </w:rPr>
          <w:t>lrt.sch.id/</w:t>
        </w:r>
      </w:hyperlink>
      <w:r>
        <w:rPr>
          <w:spacing w:val="-2"/>
        </w:rPr>
        <w:t>.</w:t>
      </w:r>
    </w:p>
    <w:p w:rsidR="00977BC6" w:rsidRDefault="00977BC6">
      <w:pPr>
        <w:pStyle w:val="BodyText"/>
        <w:sectPr w:rsidR="00977BC6">
          <w:pgSz w:w="11910" w:h="16840"/>
          <w:pgMar w:top="1920" w:right="708" w:bottom="1200" w:left="1700" w:header="0" w:footer="1002" w:gutter="0"/>
          <w:cols w:space="720"/>
        </w:sectPr>
      </w:pPr>
    </w:p>
    <w:p w:rsidR="00977BC6" w:rsidRDefault="00977BC6">
      <w:pPr>
        <w:pStyle w:val="BodyText"/>
        <w:spacing w:before="78"/>
        <w:rPr>
          <w:sz w:val="22"/>
        </w:rPr>
      </w:pPr>
    </w:p>
    <w:p w:rsidR="00977BC6" w:rsidRDefault="003C22F3">
      <w:pPr>
        <w:pStyle w:val="ListParagraph"/>
        <w:numPr>
          <w:ilvl w:val="2"/>
          <w:numId w:val="6"/>
        </w:numPr>
        <w:tabs>
          <w:tab w:val="left" w:pos="1648"/>
        </w:tabs>
        <w:rPr>
          <w:b/>
        </w:rPr>
      </w:pPr>
      <w:r>
        <w:rPr>
          <w:b/>
        </w:rPr>
        <w:t>Struktur</w:t>
      </w:r>
      <w:r>
        <w:rPr>
          <w:b/>
          <w:spacing w:val="-4"/>
        </w:rPr>
        <w:t xml:space="preserve"> </w:t>
      </w:r>
      <w:r>
        <w:rPr>
          <w:b/>
          <w:spacing w:val="-2"/>
        </w:rPr>
        <w:t>Organisasi</w:t>
      </w:r>
    </w:p>
    <w:p w:rsidR="00977BC6" w:rsidRDefault="003C22F3">
      <w:pPr>
        <w:pStyle w:val="BodyText"/>
        <w:spacing w:before="197"/>
        <w:rPr>
          <w:b/>
          <w:sz w:val="20"/>
        </w:rPr>
      </w:pPr>
      <w:r>
        <w:rPr>
          <w:b/>
          <w:noProof/>
          <w:sz w:val="20"/>
          <w:lang w:val="id-ID" w:eastAsia="id-ID"/>
        </w:rPr>
        <w:drawing>
          <wp:anchor distT="0" distB="0" distL="0" distR="0" simplePos="0" relativeHeight="487616512" behindDoc="1" locked="0" layoutInCell="1" allowOverlap="1">
            <wp:simplePos x="0" y="0"/>
            <wp:positionH relativeFrom="page">
              <wp:posOffset>1670304</wp:posOffset>
            </wp:positionH>
            <wp:positionV relativeFrom="paragraph">
              <wp:posOffset>286793</wp:posOffset>
            </wp:positionV>
            <wp:extent cx="4561441" cy="6437376"/>
            <wp:effectExtent l="0" t="0" r="0" b="0"/>
            <wp:wrapTopAndBottom/>
            <wp:docPr id="155" name="Image 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5" name="Image 155"/>
                    <pic:cNvPicPr/>
                  </pic:nvPicPr>
                  <pic:blipFill>
                    <a:blip r:embed="rId98" cstate="print"/>
                    <a:stretch>
                      <a:fillRect/>
                    </a:stretch>
                  </pic:blipFill>
                  <pic:spPr>
                    <a:xfrm>
                      <a:off x="0" y="0"/>
                      <a:ext cx="4561441" cy="6437376"/>
                    </a:xfrm>
                    <a:prstGeom prst="rect">
                      <a:avLst/>
                    </a:prstGeom>
                  </pic:spPr>
                </pic:pic>
              </a:graphicData>
            </a:graphic>
          </wp:anchor>
        </w:drawing>
      </w:r>
    </w:p>
    <w:p w:rsidR="00977BC6" w:rsidRDefault="00977BC6">
      <w:pPr>
        <w:pStyle w:val="BodyText"/>
        <w:spacing w:before="25"/>
        <w:rPr>
          <w:b/>
          <w:sz w:val="22"/>
        </w:rPr>
      </w:pPr>
    </w:p>
    <w:p w:rsidR="00977BC6" w:rsidRDefault="003C22F3">
      <w:pPr>
        <w:ind w:left="536" w:right="960"/>
        <w:jc w:val="center"/>
        <w:rPr>
          <w:b/>
        </w:rPr>
      </w:pPr>
      <w:r>
        <w:rPr>
          <w:b/>
        </w:rPr>
        <w:t>Gambar</w:t>
      </w:r>
      <w:r>
        <w:rPr>
          <w:b/>
          <w:spacing w:val="-3"/>
        </w:rPr>
        <w:t xml:space="preserve"> </w:t>
      </w:r>
      <w:r>
        <w:rPr>
          <w:b/>
        </w:rPr>
        <w:t>4.1</w:t>
      </w:r>
      <w:r>
        <w:rPr>
          <w:b/>
          <w:spacing w:val="-5"/>
        </w:rPr>
        <w:t xml:space="preserve"> </w:t>
      </w:r>
      <w:r>
        <w:rPr>
          <w:b/>
        </w:rPr>
        <w:t>Struktur</w:t>
      </w:r>
      <w:r>
        <w:rPr>
          <w:b/>
          <w:spacing w:val="-4"/>
        </w:rPr>
        <w:t xml:space="preserve"> </w:t>
      </w:r>
      <w:r>
        <w:rPr>
          <w:b/>
          <w:spacing w:val="-2"/>
        </w:rPr>
        <w:t>Organisasi</w:t>
      </w:r>
    </w:p>
    <w:p w:rsidR="00977BC6" w:rsidRDefault="00977BC6">
      <w:pPr>
        <w:jc w:val="center"/>
        <w:rPr>
          <w:b/>
        </w:rPr>
        <w:sectPr w:rsidR="00977BC6">
          <w:pgSz w:w="11910" w:h="16840"/>
          <w:pgMar w:top="1920" w:right="708" w:bottom="1200" w:left="1700" w:header="0" w:footer="1002" w:gutter="0"/>
          <w:cols w:space="720"/>
        </w:sectPr>
      </w:pPr>
    </w:p>
    <w:p w:rsidR="00977BC6" w:rsidRDefault="00977BC6">
      <w:pPr>
        <w:pStyle w:val="BodyText"/>
        <w:spacing w:before="50"/>
        <w:rPr>
          <w:b/>
        </w:rPr>
      </w:pPr>
    </w:p>
    <w:p w:rsidR="00977BC6" w:rsidRDefault="003C22F3">
      <w:pPr>
        <w:pStyle w:val="Heading4"/>
        <w:numPr>
          <w:ilvl w:val="2"/>
          <w:numId w:val="6"/>
        </w:numPr>
        <w:tabs>
          <w:tab w:val="left" w:pos="1648"/>
        </w:tabs>
      </w:pPr>
      <w:r>
        <w:t>Tenaga</w:t>
      </w:r>
      <w:r>
        <w:rPr>
          <w:spacing w:val="-3"/>
        </w:rPr>
        <w:t xml:space="preserve"> </w:t>
      </w:r>
      <w:r>
        <w:t>Pendidik</w:t>
      </w:r>
      <w:r>
        <w:rPr>
          <w:spacing w:val="-1"/>
        </w:rPr>
        <w:t xml:space="preserve"> </w:t>
      </w:r>
      <w:r>
        <w:t>dan</w:t>
      </w:r>
      <w:r>
        <w:rPr>
          <w:spacing w:val="-2"/>
        </w:rPr>
        <w:t xml:space="preserve"> Kependidikan</w:t>
      </w:r>
    </w:p>
    <w:p w:rsidR="00977BC6" w:rsidRDefault="00977BC6">
      <w:pPr>
        <w:pStyle w:val="BodyText"/>
        <w:spacing w:before="2"/>
        <w:rPr>
          <w:b/>
        </w:rPr>
      </w:pPr>
    </w:p>
    <w:p w:rsidR="00977BC6" w:rsidRDefault="003C22F3">
      <w:pPr>
        <w:ind w:left="656"/>
        <w:jc w:val="center"/>
        <w:rPr>
          <w:b/>
        </w:rPr>
      </w:pPr>
      <w:r>
        <w:rPr>
          <w:b/>
        </w:rPr>
        <w:t xml:space="preserve">Tabel </w:t>
      </w:r>
      <w:r>
        <w:rPr>
          <w:b/>
          <w:spacing w:val="-5"/>
        </w:rPr>
        <w:t>4.1</w:t>
      </w:r>
    </w:p>
    <w:p w:rsidR="00977BC6" w:rsidRDefault="003C22F3">
      <w:pPr>
        <w:spacing w:before="127"/>
        <w:ind w:left="658"/>
        <w:jc w:val="center"/>
        <w:rPr>
          <w:b/>
        </w:rPr>
      </w:pPr>
      <w:r>
        <w:rPr>
          <w:b/>
        </w:rPr>
        <w:t>Daftar</w:t>
      </w:r>
      <w:r>
        <w:rPr>
          <w:b/>
          <w:spacing w:val="-7"/>
        </w:rPr>
        <w:t xml:space="preserve"> </w:t>
      </w:r>
      <w:r>
        <w:rPr>
          <w:b/>
        </w:rPr>
        <w:t>Perincian</w:t>
      </w:r>
      <w:r>
        <w:rPr>
          <w:b/>
          <w:spacing w:val="-2"/>
        </w:rPr>
        <w:t xml:space="preserve"> </w:t>
      </w:r>
      <w:r>
        <w:rPr>
          <w:b/>
        </w:rPr>
        <w:t>Jumlah</w:t>
      </w:r>
      <w:r>
        <w:rPr>
          <w:b/>
          <w:spacing w:val="49"/>
        </w:rPr>
        <w:t xml:space="preserve"> </w:t>
      </w:r>
      <w:r>
        <w:rPr>
          <w:b/>
        </w:rPr>
        <w:t>Tenaga</w:t>
      </w:r>
      <w:r>
        <w:rPr>
          <w:b/>
          <w:spacing w:val="-6"/>
        </w:rPr>
        <w:t xml:space="preserve"> </w:t>
      </w:r>
      <w:r>
        <w:rPr>
          <w:b/>
        </w:rPr>
        <w:t>Pendidik</w:t>
      </w:r>
      <w:r>
        <w:rPr>
          <w:b/>
          <w:spacing w:val="-2"/>
        </w:rPr>
        <w:t xml:space="preserve"> </w:t>
      </w:r>
      <w:r>
        <w:rPr>
          <w:b/>
        </w:rPr>
        <w:t>dan</w:t>
      </w:r>
      <w:r>
        <w:rPr>
          <w:b/>
          <w:spacing w:val="-2"/>
        </w:rPr>
        <w:t xml:space="preserve"> Kependidikan</w:t>
      </w:r>
    </w:p>
    <w:p w:rsidR="00977BC6" w:rsidRDefault="00977BC6">
      <w:pPr>
        <w:pStyle w:val="BodyText"/>
        <w:spacing w:before="99"/>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3262"/>
        <w:gridCol w:w="1133"/>
        <w:gridCol w:w="852"/>
        <w:gridCol w:w="708"/>
        <w:gridCol w:w="709"/>
        <w:gridCol w:w="675"/>
      </w:tblGrid>
      <w:tr w:rsidR="00977BC6">
        <w:trPr>
          <w:trHeight w:val="551"/>
        </w:trPr>
        <w:tc>
          <w:tcPr>
            <w:tcW w:w="816" w:type="dxa"/>
            <w:vMerge w:val="restart"/>
          </w:tcPr>
          <w:p w:rsidR="00977BC6" w:rsidRDefault="003C22F3">
            <w:pPr>
              <w:pStyle w:val="TableParagraph"/>
              <w:spacing w:before="272"/>
              <w:ind w:left="230"/>
              <w:jc w:val="left"/>
              <w:rPr>
                <w:sz w:val="24"/>
              </w:rPr>
            </w:pPr>
            <w:r>
              <w:rPr>
                <w:spacing w:val="-5"/>
                <w:sz w:val="24"/>
              </w:rPr>
              <w:t>No.</w:t>
            </w:r>
          </w:p>
        </w:tc>
        <w:tc>
          <w:tcPr>
            <w:tcW w:w="3262" w:type="dxa"/>
            <w:vMerge w:val="restart"/>
          </w:tcPr>
          <w:p w:rsidR="00977BC6" w:rsidRDefault="003C22F3">
            <w:pPr>
              <w:pStyle w:val="TableParagraph"/>
              <w:spacing w:line="273" w:lineRule="exact"/>
              <w:ind w:left="3"/>
              <w:rPr>
                <w:sz w:val="24"/>
              </w:rPr>
            </w:pPr>
            <w:r>
              <w:rPr>
                <w:sz w:val="24"/>
              </w:rPr>
              <w:t>Tenaga</w:t>
            </w:r>
            <w:r>
              <w:rPr>
                <w:spacing w:val="-4"/>
                <w:sz w:val="24"/>
              </w:rPr>
              <w:t xml:space="preserve"> </w:t>
            </w:r>
            <w:r>
              <w:rPr>
                <w:sz w:val="24"/>
              </w:rPr>
              <w:t>Pendidik</w:t>
            </w:r>
            <w:r>
              <w:rPr>
                <w:spacing w:val="-2"/>
                <w:sz w:val="24"/>
              </w:rPr>
              <w:t xml:space="preserve"> </w:t>
            </w:r>
            <w:r>
              <w:rPr>
                <w:spacing w:val="-5"/>
                <w:sz w:val="24"/>
              </w:rPr>
              <w:t>dan</w:t>
            </w:r>
          </w:p>
          <w:p w:rsidR="00977BC6" w:rsidRDefault="00977BC6">
            <w:pPr>
              <w:pStyle w:val="TableParagraph"/>
              <w:jc w:val="left"/>
              <w:rPr>
                <w:b/>
                <w:sz w:val="24"/>
              </w:rPr>
            </w:pPr>
          </w:p>
          <w:p w:rsidR="00977BC6" w:rsidRDefault="003C22F3">
            <w:pPr>
              <w:pStyle w:val="TableParagraph"/>
              <w:ind w:left="3" w:right="1"/>
              <w:rPr>
                <w:sz w:val="24"/>
              </w:rPr>
            </w:pPr>
            <w:r>
              <w:rPr>
                <w:spacing w:val="-2"/>
                <w:sz w:val="24"/>
              </w:rPr>
              <w:t>Kependidikan</w:t>
            </w:r>
          </w:p>
        </w:tc>
        <w:tc>
          <w:tcPr>
            <w:tcW w:w="1133" w:type="dxa"/>
            <w:vMerge w:val="restart"/>
          </w:tcPr>
          <w:p w:rsidR="00977BC6" w:rsidRDefault="003C22F3">
            <w:pPr>
              <w:pStyle w:val="TableParagraph"/>
              <w:spacing w:before="272"/>
              <w:ind w:left="218"/>
              <w:jc w:val="left"/>
              <w:rPr>
                <w:sz w:val="24"/>
              </w:rPr>
            </w:pPr>
            <w:r>
              <w:rPr>
                <w:spacing w:val="-2"/>
                <w:sz w:val="24"/>
              </w:rPr>
              <w:t>Jumlah</w:t>
            </w:r>
          </w:p>
        </w:tc>
        <w:tc>
          <w:tcPr>
            <w:tcW w:w="2944" w:type="dxa"/>
            <w:gridSpan w:val="4"/>
          </w:tcPr>
          <w:p w:rsidR="00977BC6" w:rsidRDefault="003C22F3">
            <w:pPr>
              <w:pStyle w:val="TableParagraph"/>
              <w:spacing w:line="268" w:lineRule="exact"/>
              <w:ind w:left="487"/>
              <w:jc w:val="left"/>
              <w:rPr>
                <w:sz w:val="24"/>
              </w:rPr>
            </w:pPr>
            <w:r>
              <w:rPr>
                <w:sz w:val="24"/>
              </w:rPr>
              <w:t>Pendidikan</w:t>
            </w:r>
            <w:r>
              <w:rPr>
                <w:spacing w:val="-2"/>
                <w:sz w:val="24"/>
              </w:rPr>
              <w:t xml:space="preserve"> Terakhir</w:t>
            </w:r>
          </w:p>
        </w:tc>
      </w:tr>
      <w:tr w:rsidR="00977BC6">
        <w:trPr>
          <w:trHeight w:val="552"/>
        </w:trPr>
        <w:tc>
          <w:tcPr>
            <w:tcW w:w="816" w:type="dxa"/>
            <w:vMerge/>
            <w:tcBorders>
              <w:top w:val="nil"/>
            </w:tcBorders>
          </w:tcPr>
          <w:p w:rsidR="00977BC6" w:rsidRDefault="00977BC6">
            <w:pPr>
              <w:rPr>
                <w:sz w:val="2"/>
                <w:szCs w:val="2"/>
              </w:rPr>
            </w:pPr>
          </w:p>
        </w:tc>
        <w:tc>
          <w:tcPr>
            <w:tcW w:w="3262" w:type="dxa"/>
            <w:vMerge/>
            <w:tcBorders>
              <w:top w:val="nil"/>
            </w:tcBorders>
          </w:tcPr>
          <w:p w:rsidR="00977BC6" w:rsidRDefault="00977BC6">
            <w:pPr>
              <w:rPr>
                <w:sz w:val="2"/>
                <w:szCs w:val="2"/>
              </w:rPr>
            </w:pPr>
          </w:p>
        </w:tc>
        <w:tc>
          <w:tcPr>
            <w:tcW w:w="1133" w:type="dxa"/>
            <w:vMerge/>
            <w:tcBorders>
              <w:top w:val="nil"/>
            </w:tcBorders>
          </w:tcPr>
          <w:p w:rsidR="00977BC6" w:rsidRDefault="00977BC6">
            <w:pPr>
              <w:rPr>
                <w:sz w:val="2"/>
                <w:szCs w:val="2"/>
              </w:rPr>
            </w:pPr>
          </w:p>
        </w:tc>
        <w:tc>
          <w:tcPr>
            <w:tcW w:w="852" w:type="dxa"/>
          </w:tcPr>
          <w:p w:rsidR="00977BC6" w:rsidRDefault="003C22F3">
            <w:pPr>
              <w:pStyle w:val="TableParagraph"/>
              <w:spacing w:line="268" w:lineRule="exact"/>
              <w:ind w:left="11" w:right="1"/>
              <w:rPr>
                <w:sz w:val="24"/>
              </w:rPr>
            </w:pPr>
            <w:r>
              <w:rPr>
                <w:spacing w:val="-5"/>
                <w:sz w:val="24"/>
              </w:rPr>
              <w:t>SMA</w:t>
            </w:r>
          </w:p>
        </w:tc>
        <w:tc>
          <w:tcPr>
            <w:tcW w:w="708" w:type="dxa"/>
          </w:tcPr>
          <w:p w:rsidR="00977BC6" w:rsidRDefault="003C22F3">
            <w:pPr>
              <w:pStyle w:val="TableParagraph"/>
              <w:spacing w:line="268" w:lineRule="exact"/>
              <w:ind w:left="11" w:right="3"/>
              <w:rPr>
                <w:sz w:val="24"/>
              </w:rPr>
            </w:pPr>
            <w:r>
              <w:rPr>
                <w:spacing w:val="-5"/>
                <w:sz w:val="24"/>
              </w:rPr>
              <w:t>S1</w:t>
            </w:r>
          </w:p>
        </w:tc>
        <w:tc>
          <w:tcPr>
            <w:tcW w:w="709" w:type="dxa"/>
          </w:tcPr>
          <w:p w:rsidR="00977BC6" w:rsidRDefault="003C22F3">
            <w:pPr>
              <w:pStyle w:val="TableParagraph"/>
              <w:spacing w:line="268" w:lineRule="exact"/>
              <w:ind w:left="11" w:right="2"/>
              <w:rPr>
                <w:sz w:val="24"/>
              </w:rPr>
            </w:pPr>
            <w:r>
              <w:rPr>
                <w:spacing w:val="-5"/>
                <w:sz w:val="24"/>
              </w:rPr>
              <w:t>S2</w:t>
            </w:r>
          </w:p>
        </w:tc>
        <w:tc>
          <w:tcPr>
            <w:tcW w:w="675" w:type="dxa"/>
          </w:tcPr>
          <w:p w:rsidR="00977BC6" w:rsidRDefault="003C22F3">
            <w:pPr>
              <w:pStyle w:val="TableParagraph"/>
              <w:spacing w:line="268" w:lineRule="exact"/>
              <w:ind w:left="9" w:right="2"/>
              <w:rPr>
                <w:sz w:val="24"/>
              </w:rPr>
            </w:pPr>
            <w:r>
              <w:rPr>
                <w:spacing w:val="-5"/>
                <w:sz w:val="24"/>
              </w:rPr>
              <w:t>S3</w:t>
            </w:r>
          </w:p>
        </w:tc>
      </w:tr>
      <w:tr w:rsidR="00977BC6">
        <w:trPr>
          <w:trHeight w:val="551"/>
        </w:trPr>
        <w:tc>
          <w:tcPr>
            <w:tcW w:w="816" w:type="dxa"/>
          </w:tcPr>
          <w:p w:rsidR="00977BC6" w:rsidRDefault="003C22F3">
            <w:pPr>
              <w:pStyle w:val="TableParagraph"/>
              <w:spacing w:line="268" w:lineRule="exact"/>
              <w:ind w:left="7"/>
              <w:rPr>
                <w:sz w:val="24"/>
              </w:rPr>
            </w:pPr>
            <w:r>
              <w:rPr>
                <w:spacing w:val="-5"/>
                <w:sz w:val="24"/>
              </w:rPr>
              <w:t>1.</w:t>
            </w:r>
          </w:p>
        </w:tc>
        <w:tc>
          <w:tcPr>
            <w:tcW w:w="3262" w:type="dxa"/>
          </w:tcPr>
          <w:p w:rsidR="00977BC6" w:rsidRDefault="003C22F3">
            <w:pPr>
              <w:pStyle w:val="TableParagraph"/>
              <w:spacing w:line="268" w:lineRule="exact"/>
              <w:ind w:left="4"/>
              <w:rPr>
                <w:sz w:val="24"/>
              </w:rPr>
            </w:pPr>
            <w:r>
              <w:rPr>
                <w:sz w:val="24"/>
              </w:rPr>
              <w:t>Tenaga</w:t>
            </w:r>
            <w:r>
              <w:rPr>
                <w:spacing w:val="-6"/>
                <w:sz w:val="24"/>
              </w:rPr>
              <w:t xml:space="preserve"> </w:t>
            </w:r>
            <w:r>
              <w:rPr>
                <w:spacing w:val="-2"/>
                <w:sz w:val="24"/>
              </w:rPr>
              <w:t>Pendidik/Dosen</w:t>
            </w:r>
          </w:p>
        </w:tc>
        <w:tc>
          <w:tcPr>
            <w:tcW w:w="1133" w:type="dxa"/>
          </w:tcPr>
          <w:p w:rsidR="00977BC6" w:rsidRDefault="003C22F3">
            <w:pPr>
              <w:pStyle w:val="TableParagraph"/>
              <w:spacing w:line="268" w:lineRule="exact"/>
              <w:ind w:left="10"/>
              <w:rPr>
                <w:sz w:val="24"/>
              </w:rPr>
            </w:pPr>
            <w:r>
              <w:rPr>
                <w:spacing w:val="-10"/>
                <w:sz w:val="24"/>
              </w:rPr>
              <w:t>9</w:t>
            </w:r>
          </w:p>
        </w:tc>
        <w:tc>
          <w:tcPr>
            <w:tcW w:w="852" w:type="dxa"/>
          </w:tcPr>
          <w:p w:rsidR="00977BC6" w:rsidRDefault="003C22F3">
            <w:pPr>
              <w:pStyle w:val="TableParagraph"/>
              <w:spacing w:line="268" w:lineRule="exact"/>
              <w:ind w:left="11"/>
              <w:rPr>
                <w:sz w:val="24"/>
              </w:rPr>
            </w:pPr>
            <w:r>
              <w:rPr>
                <w:spacing w:val="-10"/>
                <w:sz w:val="24"/>
              </w:rPr>
              <w:t>-</w:t>
            </w:r>
          </w:p>
        </w:tc>
        <w:tc>
          <w:tcPr>
            <w:tcW w:w="708" w:type="dxa"/>
          </w:tcPr>
          <w:p w:rsidR="00977BC6" w:rsidRDefault="003C22F3">
            <w:pPr>
              <w:pStyle w:val="TableParagraph"/>
              <w:spacing w:line="268" w:lineRule="exact"/>
              <w:ind w:left="11"/>
              <w:rPr>
                <w:sz w:val="24"/>
              </w:rPr>
            </w:pPr>
            <w:r>
              <w:rPr>
                <w:spacing w:val="-10"/>
                <w:sz w:val="24"/>
              </w:rPr>
              <w:t>-</w:t>
            </w:r>
          </w:p>
        </w:tc>
        <w:tc>
          <w:tcPr>
            <w:tcW w:w="709" w:type="dxa"/>
          </w:tcPr>
          <w:p w:rsidR="00977BC6" w:rsidRDefault="003C22F3">
            <w:pPr>
              <w:pStyle w:val="TableParagraph"/>
              <w:spacing w:line="268" w:lineRule="exact"/>
              <w:ind w:left="11" w:right="3"/>
              <w:rPr>
                <w:sz w:val="24"/>
              </w:rPr>
            </w:pPr>
            <w:r>
              <w:rPr>
                <w:spacing w:val="-10"/>
                <w:sz w:val="24"/>
              </w:rPr>
              <w:t>7</w:t>
            </w:r>
          </w:p>
        </w:tc>
        <w:tc>
          <w:tcPr>
            <w:tcW w:w="675" w:type="dxa"/>
          </w:tcPr>
          <w:p w:rsidR="00977BC6" w:rsidRDefault="003C22F3">
            <w:pPr>
              <w:pStyle w:val="TableParagraph"/>
              <w:spacing w:line="268" w:lineRule="exact"/>
              <w:ind w:left="9" w:right="3"/>
              <w:rPr>
                <w:sz w:val="24"/>
              </w:rPr>
            </w:pPr>
            <w:r>
              <w:rPr>
                <w:spacing w:val="-10"/>
                <w:sz w:val="24"/>
              </w:rPr>
              <w:t>2</w:t>
            </w:r>
          </w:p>
        </w:tc>
      </w:tr>
      <w:tr w:rsidR="00977BC6">
        <w:trPr>
          <w:trHeight w:val="551"/>
        </w:trPr>
        <w:tc>
          <w:tcPr>
            <w:tcW w:w="816" w:type="dxa"/>
          </w:tcPr>
          <w:p w:rsidR="00977BC6" w:rsidRDefault="003C22F3">
            <w:pPr>
              <w:pStyle w:val="TableParagraph"/>
              <w:spacing w:line="268" w:lineRule="exact"/>
              <w:ind w:left="7"/>
              <w:rPr>
                <w:sz w:val="24"/>
              </w:rPr>
            </w:pPr>
            <w:r>
              <w:rPr>
                <w:spacing w:val="-5"/>
                <w:sz w:val="24"/>
              </w:rPr>
              <w:t>2.</w:t>
            </w:r>
          </w:p>
        </w:tc>
        <w:tc>
          <w:tcPr>
            <w:tcW w:w="3262" w:type="dxa"/>
          </w:tcPr>
          <w:p w:rsidR="00977BC6" w:rsidRDefault="003C22F3">
            <w:pPr>
              <w:pStyle w:val="TableParagraph"/>
              <w:spacing w:line="268" w:lineRule="exact"/>
              <w:ind w:left="4" w:right="4"/>
              <w:rPr>
                <w:sz w:val="24"/>
              </w:rPr>
            </w:pPr>
            <w:r>
              <w:rPr>
                <w:sz w:val="24"/>
              </w:rPr>
              <w:t>Tenaga</w:t>
            </w:r>
            <w:r>
              <w:rPr>
                <w:spacing w:val="-5"/>
                <w:sz w:val="24"/>
              </w:rPr>
              <w:t xml:space="preserve"> </w:t>
            </w:r>
            <w:r>
              <w:rPr>
                <w:spacing w:val="-2"/>
                <w:sz w:val="24"/>
              </w:rPr>
              <w:t>Kependidikan/Pegawai</w:t>
            </w:r>
          </w:p>
        </w:tc>
        <w:tc>
          <w:tcPr>
            <w:tcW w:w="1133" w:type="dxa"/>
          </w:tcPr>
          <w:p w:rsidR="00977BC6" w:rsidRDefault="003C22F3">
            <w:pPr>
              <w:pStyle w:val="TableParagraph"/>
              <w:spacing w:line="268" w:lineRule="exact"/>
              <w:ind w:left="10"/>
              <w:rPr>
                <w:sz w:val="24"/>
              </w:rPr>
            </w:pPr>
            <w:r>
              <w:rPr>
                <w:spacing w:val="-10"/>
                <w:sz w:val="24"/>
              </w:rPr>
              <w:t>8</w:t>
            </w:r>
          </w:p>
        </w:tc>
        <w:tc>
          <w:tcPr>
            <w:tcW w:w="852" w:type="dxa"/>
          </w:tcPr>
          <w:p w:rsidR="00977BC6" w:rsidRDefault="003C22F3">
            <w:pPr>
              <w:pStyle w:val="TableParagraph"/>
              <w:spacing w:line="268" w:lineRule="exact"/>
              <w:ind w:left="11" w:right="3"/>
              <w:rPr>
                <w:sz w:val="24"/>
              </w:rPr>
            </w:pPr>
            <w:r>
              <w:rPr>
                <w:spacing w:val="-10"/>
                <w:sz w:val="24"/>
              </w:rPr>
              <w:t>1</w:t>
            </w:r>
          </w:p>
        </w:tc>
        <w:tc>
          <w:tcPr>
            <w:tcW w:w="708" w:type="dxa"/>
          </w:tcPr>
          <w:p w:rsidR="00977BC6" w:rsidRDefault="003C22F3">
            <w:pPr>
              <w:pStyle w:val="TableParagraph"/>
              <w:spacing w:line="268" w:lineRule="exact"/>
              <w:ind w:left="11" w:right="3"/>
              <w:rPr>
                <w:sz w:val="24"/>
              </w:rPr>
            </w:pPr>
            <w:r>
              <w:rPr>
                <w:spacing w:val="-10"/>
                <w:sz w:val="24"/>
              </w:rPr>
              <w:t>7</w:t>
            </w:r>
          </w:p>
        </w:tc>
        <w:tc>
          <w:tcPr>
            <w:tcW w:w="709" w:type="dxa"/>
          </w:tcPr>
          <w:p w:rsidR="00977BC6" w:rsidRDefault="003C22F3">
            <w:pPr>
              <w:pStyle w:val="TableParagraph"/>
              <w:spacing w:line="268" w:lineRule="exact"/>
              <w:ind w:left="11"/>
              <w:rPr>
                <w:sz w:val="24"/>
              </w:rPr>
            </w:pPr>
            <w:r>
              <w:rPr>
                <w:spacing w:val="-10"/>
                <w:sz w:val="24"/>
              </w:rPr>
              <w:t>-</w:t>
            </w:r>
          </w:p>
        </w:tc>
        <w:tc>
          <w:tcPr>
            <w:tcW w:w="675" w:type="dxa"/>
          </w:tcPr>
          <w:p w:rsidR="00977BC6" w:rsidRDefault="003C22F3">
            <w:pPr>
              <w:pStyle w:val="TableParagraph"/>
              <w:spacing w:line="268" w:lineRule="exact"/>
              <w:ind w:left="9"/>
              <w:rPr>
                <w:sz w:val="24"/>
              </w:rPr>
            </w:pPr>
            <w:r>
              <w:rPr>
                <w:spacing w:val="-10"/>
                <w:sz w:val="24"/>
              </w:rPr>
              <w:t>-</w:t>
            </w:r>
          </w:p>
        </w:tc>
      </w:tr>
      <w:tr w:rsidR="00977BC6">
        <w:trPr>
          <w:trHeight w:val="551"/>
        </w:trPr>
        <w:tc>
          <w:tcPr>
            <w:tcW w:w="4078" w:type="dxa"/>
            <w:gridSpan w:val="2"/>
          </w:tcPr>
          <w:p w:rsidR="00977BC6" w:rsidRDefault="003C22F3">
            <w:pPr>
              <w:pStyle w:val="TableParagraph"/>
              <w:spacing w:line="268" w:lineRule="exact"/>
              <w:ind w:left="9"/>
              <w:rPr>
                <w:sz w:val="24"/>
              </w:rPr>
            </w:pPr>
            <w:r>
              <w:rPr>
                <w:spacing w:val="-2"/>
                <w:sz w:val="24"/>
              </w:rPr>
              <w:t>Total</w:t>
            </w:r>
          </w:p>
        </w:tc>
        <w:tc>
          <w:tcPr>
            <w:tcW w:w="1133" w:type="dxa"/>
          </w:tcPr>
          <w:p w:rsidR="00977BC6" w:rsidRDefault="003C22F3">
            <w:pPr>
              <w:pStyle w:val="TableParagraph"/>
              <w:spacing w:line="268" w:lineRule="exact"/>
              <w:ind w:left="10"/>
              <w:rPr>
                <w:sz w:val="24"/>
              </w:rPr>
            </w:pPr>
            <w:r>
              <w:rPr>
                <w:spacing w:val="-5"/>
                <w:sz w:val="24"/>
              </w:rPr>
              <w:t>17</w:t>
            </w:r>
          </w:p>
        </w:tc>
        <w:tc>
          <w:tcPr>
            <w:tcW w:w="852" w:type="dxa"/>
          </w:tcPr>
          <w:p w:rsidR="00977BC6" w:rsidRDefault="003C22F3">
            <w:pPr>
              <w:pStyle w:val="TableParagraph"/>
              <w:spacing w:line="268" w:lineRule="exact"/>
              <w:ind w:left="11" w:right="3"/>
              <w:rPr>
                <w:sz w:val="24"/>
              </w:rPr>
            </w:pPr>
            <w:r>
              <w:rPr>
                <w:spacing w:val="-10"/>
                <w:sz w:val="24"/>
              </w:rPr>
              <w:t>1</w:t>
            </w:r>
          </w:p>
        </w:tc>
        <w:tc>
          <w:tcPr>
            <w:tcW w:w="708" w:type="dxa"/>
          </w:tcPr>
          <w:p w:rsidR="00977BC6" w:rsidRDefault="003C22F3">
            <w:pPr>
              <w:pStyle w:val="TableParagraph"/>
              <w:spacing w:line="268" w:lineRule="exact"/>
              <w:ind w:left="11" w:right="3"/>
              <w:rPr>
                <w:sz w:val="24"/>
              </w:rPr>
            </w:pPr>
            <w:r>
              <w:rPr>
                <w:spacing w:val="-10"/>
                <w:sz w:val="24"/>
              </w:rPr>
              <w:t>7</w:t>
            </w:r>
          </w:p>
        </w:tc>
        <w:tc>
          <w:tcPr>
            <w:tcW w:w="709" w:type="dxa"/>
          </w:tcPr>
          <w:p w:rsidR="00977BC6" w:rsidRDefault="003C22F3">
            <w:pPr>
              <w:pStyle w:val="TableParagraph"/>
              <w:spacing w:line="268" w:lineRule="exact"/>
              <w:ind w:left="11" w:right="3"/>
              <w:rPr>
                <w:sz w:val="24"/>
              </w:rPr>
            </w:pPr>
            <w:r>
              <w:rPr>
                <w:spacing w:val="-10"/>
                <w:sz w:val="24"/>
              </w:rPr>
              <w:t>7</w:t>
            </w:r>
          </w:p>
        </w:tc>
        <w:tc>
          <w:tcPr>
            <w:tcW w:w="675" w:type="dxa"/>
          </w:tcPr>
          <w:p w:rsidR="00977BC6" w:rsidRDefault="003C22F3">
            <w:pPr>
              <w:pStyle w:val="TableParagraph"/>
              <w:spacing w:line="268" w:lineRule="exact"/>
              <w:ind w:left="9" w:right="3"/>
              <w:rPr>
                <w:sz w:val="24"/>
              </w:rPr>
            </w:pPr>
            <w:r>
              <w:rPr>
                <w:spacing w:val="-10"/>
                <w:sz w:val="24"/>
              </w:rPr>
              <w:t>2</w:t>
            </w:r>
          </w:p>
        </w:tc>
      </w:tr>
    </w:tbl>
    <w:p w:rsidR="00977BC6" w:rsidRDefault="00977BC6">
      <w:pPr>
        <w:pStyle w:val="BodyText"/>
        <w:rPr>
          <w:b/>
          <w:sz w:val="22"/>
        </w:rPr>
      </w:pPr>
    </w:p>
    <w:p w:rsidR="00977BC6" w:rsidRDefault="00977BC6">
      <w:pPr>
        <w:pStyle w:val="BodyText"/>
        <w:spacing w:before="246"/>
        <w:rPr>
          <w:b/>
          <w:sz w:val="22"/>
        </w:rPr>
      </w:pPr>
    </w:p>
    <w:p w:rsidR="00977BC6" w:rsidRDefault="003C22F3">
      <w:pPr>
        <w:pStyle w:val="Heading4"/>
        <w:numPr>
          <w:ilvl w:val="2"/>
          <w:numId w:val="6"/>
        </w:numPr>
        <w:tabs>
          <w:tab w:val="left" w:pos="1648"/>
        </w:tabs>
        <w:rPr>
          <w:sz w:val="22"/>
        </w:rPr>
      </w:pPr>
      <w:bookmarkStart w:id="24" w:name="_TOC_250015"/>
      <w:r>
        <w:t>Keadaan</w:t>
      </w:r>
      <w:bookmarkEnd w:id="24"/>
      <w:r>
        <w:rPr>
          <w:spacing w:val="-2"/>
        </w:rPr>
        <w:t xml:space="preserve"> Mahasiswa</w:t>
      </w:r>
    </w:p>
    <w:p w:rsidR="00977BC6" w:rsidRDefault="00977BC6">
      <w:pPr>
        <w:pStyle w:val="BodyText"/>
        <w:spacing w:before="2"/>
        <w:rPr>
          <w:b/>
        </w:rPr>
      </w:pPr>
    </w:p>
    <w:p w:rsidR="00977BC6" w:rsidRDefault="003C22F3">
      <w:pPr>
        <w:spacing w:before="1"/>
        <w:ind w:left="656"/>
        <w:jc w:val="center"/>
        <w:rPr>
          <w:b/>
        </w:rPr>
      </w:pPr>
      <w:r>
        <w:rPr>
          <w:b/>
        </w:rPr>
        <w:t xml:space="preserve">Tabel </w:t>
      </w:r>
      <w:r>
        <w:rPr>
          <w:b/>
          <w:spacing w:val="-5"/>
        </w:rPr>
        <w:t>4.2</w:t>
      </w:r>
    </w:p>
    <w:p w:rsidR="00977BC6" w:rsidRDefault="003C22F3">
      <w:pPr>
        <w:spacing w:before="126" w:line="360" w:lineRule="auto"/>
        <w:ind w:left="1619" w:right="960"/>
        <w:jc w:val="center"/>
        <w:rPr>
          <w:b/>
        </w:rPr>
      </w:pPr>
      <w:r>
        <w:rPr>
          <w:b/>
        </w:rPr>
        <w:t>Jumlah</w:t>
      </w:r>
      <w:r>
        <w:rPr>
          <w:b/>
          <w:spacing w:val="-5"/>
        </w:rPr>
        <w:t xml:space="preserve"> </w:t>
      </w:r>
      <w:r>
        <w:rPr>
          <w:b/>
        </w:rPr>
        <w:t>Keseluruhan</w:t>
      </w:r>
      <w:r>
        <w:rPr>
          <w:b/>
          <w:spacing w:val="-8"/>
        </w:rPr>
        <w:t xml:space="preserve"> </w:t>
      </w:r>
      <w:r>
        <w:rPr>
          <w:b/>
        </w:rPr>
        <w:t>Mahasiswa</w:t>
      </w:r>
      <w:r>
        <w:rPr>
          <w:b/>
          <w:spacing w:val="-4"/>
        </w:rPr>
        <w:t xml:space="preserve"> </w:t>
      </w:r>
      <w:r>
        <w:rPr>
          <w:b/>
        </w:rPr>
        <w:t>STP</w:t>
      </w:r>
      <w:r>
        <w:rPr>
          <w:b/>
          <w:spacing w:val="-4"/>
        </w:rPr>
        <w:t xml:space="preserve"> </w:t>
      </w:r>
      <w:r>
        <w:rPr>
          <w:b/>
        </w:rPr>
        <w:t>Reinha</w:t>
      </w:r>
      <w:r>
        <w:rPr>
          <w:b/>
          <w:spacing w:val="-5"/>
        </w:rPr>
        <w:t xml:space="preserve"> </w:t>
      </w:r>
      <w:r>
        <w:rPr>
          <w:b/>
        </w:rPr>
        <w:t>Larantuka</w:t>
      </w:r>
      <w:r>
        <w:rPr>
          <w:b/>
          <w:spacing w:val="-5"/>
        </w:rPr>
        <w:t xml:space="preserve"> </w:t>
      </w:r>
      <w:r>
        <w:rPr>
          <w:b/>
        </w:rPr>
        <w:t>Tahun Akademik 2022/2023 Genap</w:t>
      </w:r>
    </w:p>
    <w:p w:rsidR="00977BC6" w:rsidRDefault="00977BC6">
      <w:pPr>
        <w:pStyle w:val="BodyText"/>
        <w:spacing w:before="4"/>
        <w:rPr>
          <w:b/>
          <w:sz w:val="17"/>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710"/>
        <w:gridCol w:w="850"/>
        <w:gridCol w:w="566"/>
        <w:gridCol w:w="568"/>
        <w:gridCol w:w="849"/>
        <w:gridCol w:w="565"/>
        <w:gridCol w:w="567"/>
        <w:gridCol w:w="848"/>
        <w:gridCol w:w="565"/>
        <w:gridCol w:w="564"/>
        <w:gridCol w:w="850"/>
      </w:tblGrid>
      <w:tr w:rsidR="00977BC6">
        <w:trPr>
          <w:trHeight w:val="553"/>
        </w:trPr>
        <w:tc>
          <w:tcPr>
            <w:tcW w:w="8210" w:type="dxa"/>
            <w:gridSpan w:val="12"/>
          </w:tcPr>
          <w:p w:rsidR="00977BC6" w:rsidRDefault="003C22F3">
            <w:pPr>
              <w:pStyle w:val="TableParagraph"/>
              <w:spacing w:line="270" w:lineRule="exact"/>
              <w:ind w:left="21"/>
              <w:rPr>
                <w:sz w:val="24"/>
              </w:rPr>
            </w:pPr>
            <w:r>
              <w:rPr>
                <w:sz w:val="24"/>
              </w:rPr>
              <w:t xml:space="preserve">Jumlah </w:t>
            </w:r>
            <w:r>
              <w:rPr>
                <w:spacing w:val="-2"/>
                <w:sz w:val="24"/>
              </w:rPr>
              <w:t>Mahasiswa</w:t>
            </w:r>
          </w:p>
        </w:tc>
      </w:tr>
      <w:tr w:rsidR="00977BC6">
        <w:trPr>
          <w:trHeight w:val="551"/>
        </w:trPr>
        <w:tc>
          <w:tcPr>
            <w:tcW w:w="2268" w:type="dxa"/>
            <w:gridSpan w:val="3"/>
          </w:tcPr>
          <w:p w:rsidR="00977BC6" w:rsidRDefault="003C22F3">
            <w:pPr>
              <w:pStyle w:val="TableParagraph"/>
              <w:spacing w:line="268" w:lineRule="exact"/>
              <w:ind w:left="619"/>
              <w:jc w:val="left"/>
              <w:rPr>
                <w:sz w:val="24"/>
              </w:rPr>
            </w:pPr>
            <w:r>
              <w:rPr>
                <w:spacing w:val="-2"/>
                <w:sz w:val="24"/>
              </w:rPr>
              <w:t>2019/2020</w:t>
            </w:r>
          </w:p>
        </w:tc>
        <w:tc>
          <w:tcPr>
            <w:tcW w:w="1983" w:type="dxa"/>
            <w:gridSpan w:val="3"/>
          </w:tcPr>
          <w:p w:rsidR="00977BC6" w:rsidRDefault="003C22F3">
            <w:pPr>
              <w:pStyle w:val="TableParagraph"/>
              <w:spacing w:line="268" w:lineRule="exact"/>
              <w:ind w:left="108"/>
              <w:jc w:val="left"/>
              <w:rPr>
                <w:sz w:val="24"/>
              </w:rPr>
            </w:pPr>
            <w:r>
              <w:rPr>
                <w:spacing w:val="-2"/>
                <w:sz w:val="24"/>
              </w:rPr>
              <w:t>2020/2021</w:t>
            </w:r>
          </w:p>
        </w:tc>
        <w:tc>
          <w:tcPr>
            <w:tcW w:w="1980" w:type="dxa"/>
            <w:gridSpan w:val="3"/>
          </w:tcPr>
          <w:p w:rsidR="00977BC6" w:rsidRDefault="003C22F3">
            <w:pPr>
              <w:pStyle w:val="TableParagraph"/>
              <w:spacing w:line="268" w:lineRule="exact"/>
              <w:ind w:left="480"/>
              <w:jc w:val="left"/>
              <w:rPr>
                <w:sz w:val="24"/>
              </w:rPr>
            </w:pPr>
            <w:r>
              <w:rPr>
                <w:spacing w:val="-2"/>
                <w:sz w:val="24"/>
              </w:rPr>
              <w:t>2021/2022</w:t>
            </w:r>
          </w:p>
        </w:tc>
        <w:tc>
          <w:tcPr>
            <w:tcW w:w="1979" w:type="dxa"/>
            <w:gridSpan w:val="3"/>
          </w:tcPr>
          <w:p w:rsidR="00977BC6" w:rsidRDefault="003C22F3">
            <w:pPr>
              <w:pStyle w:val="TableParagraph"/>
              <w:spacing w:line="268" w:lineRule="exact"/>
              <w:ind w:left="485"/>
              <w:jc w:val="left"/>
              <w:rPr>
                <w:sz w:val="24"/>
              </w:rPr>
            </w:pPr>
            <w:r>
              <w:rPr>
                <w:spacing w:val="-2"/>
                <w:sz w:val="24"/>
              </w:rPr>
              <w:t>2022/2023</w:t>
            </w:r>
          </w:p>
        </w:tc>
      </w:tr>
      <w:tr w:rsidR="00977BC6">
        <w:trPr>
          <w:trHeight w:val="551"/>
        </w:trPr>
        <w:tc>
          <w:tcPr>
            <w:tcW w:w="708" w:type="dxa"/>
          </w:tcPr>
          <w:p w:rsidR="00977BC6" w:rsidRDefault="003C22F3">
            <w:pPr>
              <w:pStyle w:val="TableParagraph"/>
              <w:spacing w:line="268" w:lineRule="exact"/>
              <w:ind w:left="11" w:right="2"/>
              <w:rPr>
                <w:sz w:val="24"/>
              </w:rPr>
            </w:pPr>
            <w:r>
              <w:rPr>
                <w:spacing w:val="-10"/>
                <w:sz w:val="24"/>
              </w:rPr>
              <w:t>L</w:t>
            </w:r>
          </w:p>
        </w:tc>
        <w:tc>
          <w:tcPr>
            <w:tcW w:w="710" w:type="dxa"/>
          </w:tcPr>
          <w:p w:rsidR="00977BC6" w:rsidRDefault="003C22F3">
            <w:pPr>
              <w:pStyle w:val="TableParagraph"/>
              <w:spacing w:line="268" w:lineRule="exact"/>
              <w:ind w:left="5" w:right="1"/>
              <w:rPr>
                <w:sz w:val="24"/>
              </w:rPr>
            </w:pPr>
            <w:r>
              <w:rPr>
                <w:spacing w:val="-10"/>
                <w:sz w:val="24"/>
              </w:rPr>
              <w:t>P</w:t>
            </w:r>
          </w:p>
        </w:tc>
        <w:tc>
          <w:tcPr>
            <w:tcW w:w="850" w:type="dxa"/>
          </w:tcPr>
          <w:p w:rsidR="00977BC6" w:rsidRDefault="003C22F3">
            <w:pPr>
              <w:pStyle w:val="TableParagraph"/>
              <w:spacing w:line="268" w:lineRule="exact"/>
              <w:ind w:left="34" w:right="28"/>
              <w:rPr>
                <w:sz w:val="24"/>
              </w:rPr>
            </w:pPr>
            <w:r>
              <w:rPr>
                <w:spacing w:val="-2"/>
                <w:sz w:val="24"/>
              </w:rPr>
              <w:t>Total</w:t>
            </w:r>
          </w:p>
        </w:tc>
        <w:tc>
          <w:tcPr>
            <w:tcW w:w="566" w:type="dxa"/>
          </w:tcPr>
          <w:p w:rsidR="00977BC6" w:rsidRDefault="003C22F3">
            <w:pPr>
              <w:pStyle w:val="TableParagraph"/>
              <w:spacing w:line="268" w:lineRule="exact"/>
              <w:ind w:left="11" w:right="2"/>
              <w:rPr>
                <w:sz w:val="24"/>
              </w:rPr>
            </w:pPr>
            <w:r>
              <w:rPr>
                <w:spacing w:val="-10"/>
                <w:sz w:val="24"/>
              </w:rPr>
              <w:t>L</w:t>
            </w:r>
          </w:p>
        </w:tc>
        <w:tc>
          <w:tcPr>
            <w:tcW w:w="568" w:type="dxa"/>
          </w:tcPr>
          <w:p w:rsidR="00977BC6" w:rsidRDefault="003C22F3">
            <w:pPr>
              <w:pStyle w:val="TableParagraph"/>
              <w:spacing w:line="268" w:lineRule="exact"/>
              <w:ind w:left="10" w:right="1"/>
              <w:rPr>
                <w:sz w:val="24"/>
              </w:rPr>
            </w:pPr>
            <w:r>
              <w:rPr>
                <w:spacing w:val="-10"/>
                <w:sz w:val="24"/>
              </w:rPr>
              <w:t>P</w:t>
            </w:r>
          </w:p>
        </w:tc>
        <w:tc>
          <w:tcPr>
            <w:tcW w:w="849" w:type="dxa"/>
          </w:tcPr>
          <w:p w:rsidR="00977BC6" w:rsidRDefault="003C22F3">
            <w:pPr>
              <w:pStyle w:val="TableParagraph"/>
              <w:spacing w:line="268" w:lineRule="exact"/>
              <w:ind w:left="10"/>
              <w:rPr>
                <w:sz w:val="24"/>
              </w:rPr>
            </w:pPr>
            <w:r>
              <w:rPr>
                <w:spacing w:val="-2"/>
                <w:sz w:val="24"/>
              </w:rPr>
              <w:t>Total</w:t>
            </w:r>
          </w:p>
        </w:tc>
        <w:tc>
          <w:tcPr>
            <w:tcW w:w="565" w:type="dxa"/>
          </w:tcPr>
          <w:p w:rsidR="00977BC6" w:rsidRDefault="003C22F3">
            <w:pPr>
              <w:pStyle w:val="TableParagraph"/>
              <w:spacing w:line="268" w:lineRule="exact"/>
              <w:ind w:left="26" w:right="12"/>
              <w:rPr>
                <w:sz w:val="24"/>
              </w:rPr>
            </w:pPr>
            <w:r>
              <w:rPr>
                <w:spacing w:val="-10"/>
                <w:sz w:val="24"/>
              </w:rPr>
              <w:t>L</w:t>
            </w:r>
          </w:p>
        </w:tc>
        <w:tc>
          <w:tcPr>
            <w:tcW w:w="567" w:type="dxa"/>
          </w:tcPr>
          <w:p w:rsidR="00977BC6" w:rsidRDefault="003C22F3">
            <w:pPr>
              <w:pStyle w:val="TableParagraph"/>
              <w:spacing w:line="268" w:lineRule="exact"/>
              <w:ind w:left="17" w:right="1"/>
              <w:rPr>
                <w:sz w:val="24"/>
              </w:rPr>
            </w:pPr>
            <w:r>
              <w:rPr>
                <w:spacing w:val="-10"/>
                <w:sz w:val="24"/>
              </w:rPr>
              <w:t>P</w:t>
            </w:r>
          </w:p>
        </w:tc>
        <w:tc>
          <w:tcPr>
            <w:tcW w:w="848" w:type="dxa"/>
          </w:tcPr>
          <w:p w:rsidR="00977BC6" w:rsidRDefault="003C22F3">
            <w:pPr>
              <w:pStyle w:val="TableParagraph"/>
              <w:spacing w:line="268" w:lineRule="exact"/>
              <w:ind w:left="23" w:right="3"/>
              <w:rPr>
                <w:sz w:val="24"/>
              </w:rPr>
            </w:pPr>
            <w:r>
              <w:rPr>
                <w:spacing w:val="-2"/>
                <w:sz w:val="24"/>
              </w:rPr>
              <w:t>Total</w:t>
            </w:r>
          </w:p>
        </w:tc>
        <w:tc>
          <w:tcPr>
            <w:tcW w:w="565" w:type="dxa"/>
          </w:tcPr>
          <w:p w:rsidR="00977BC6" w:rsidRDefault="003C22F3">
            <w:pPr>
              <w:pStyle w:val="TableParagraph"/>
              <w:spacing w:line="268" w:lineRule="exact"/>
              <w:ind w:left="26" w:right="2"/>
              <w:rPr>
                <w:sz w:val="24"/>
              </w:rPr>
            </w:pPr>
            <w:r>
              <w:rPr>
                <w:spacing w:val="-10"/>
                <w:sz w:val="24"/>
              </w:rPr>
              <w:t>L</w:t>
            </w:r>
          </w:p>
        </w:tc>
        <w:tc>
          <w:tcPr>
            <w:tcW w:w="564" w:type="dxa"/>
          </w:tcPr>
          <w:p w:rsidR="00977BC6" w:rsidRDefault="003C22F3">
            <w:pPr>
              <w:pStyle w:val="TableParagraph"/>
              <w:spacing w:line="268" w:lineRule="exact"/>
              <w:ind w:left="31" w:right="1"/>
              <w:rPr>
                <w:sz w:val="24"/>
              </w:rPr>
            </w:pPr>
            <w:r>
              <w:rPr>
                <w:spacing w:val="-10"/>
                <w:sz w:val="24"/>
              </w:rPr>
              <w:t>P</w:t>
            </w:r>
          </w:p>
        </w:tc>
        <w:tc>
          <w:tcPr>
            <w:tcW w:w="850" w:type="dxa"/>
          </w:tcPr>
          <w:p w:rsidR="00977BC6" w:rsidRDefault="003C22F3">
            <w:pPr>
              <w:pStyle w:val="TableParagraph"/>
              <w:spacing w:line="268" w:lineRule="exact"/>
              <w:ind w:left="34"/>
              <w:rPr>
                <w:sz w:val="24"/>
              </w:rPr>
            </w:pPr>
            <w:r>
              <w:rPr>
                <w:spacing w:val="-2"/>
                <w:sz w:val="24"/>
              </w:rPr>
              <w:t>Total</w:t>
            </w:r>
          </w:p>
        </w:tc>
      </w:tr>
      <w:tr w:rsidR="00977BC6">
        <w:trPr>
          <w:trHeight w:val="552"/>
        </w:trPr>
        <w:tc>
          <w:tcPr>
            <w:tcW w:w="708" w:type="dxa"/>
          </w:tcPr>
          <w:p w:rsidR="00977BC6" w:rsidRDefault="003C22F3">
            <w:pPr>
              <w:pStyle w:val="TableParagraph"/>
              <w:spacing w:line="268" w:lineRule="exact"/>
              <w:ind w:left="11" w:right="4"/>
              <w:rPr>
                <w:sz w:val="24"/>
              </w:rPr>
            </w:pPr>
            <w:r>
              <w:rPr>
                <w:spacing w:val="-10"/>
                <w:sz w:val="24"/>
              </w:rPr>
              <w:t>3</w:t>
            </w:r>
          </w:p>
        </w:tc>
        <w:tc>
          <w:tcPr>
            <w:tcW w:w="710" w:type="dxa"/>
          </w:tcPr>
          <w:p w:rsidR="00977BC6" w:rsidRDefault="003C22F3">
            <w:pPr>
              <w:pStyle w:val="TableParagraph"/>
              <w:spacing w:line="268" w:lineRule="exact"/>
              <w:ind w:left="5"/>
              <w:rPr>
                <w:sz w:val="24"/>
              </w:rPr>
            </w:pPr>
            <w:r>
              <w:rPr>
                <w:spacing w:val="-5"/>
                <w:sz w:val="24"/>
              </w:rPr>
              <w:t>21</w:t>
            </w:r>
          </w:p>
        </w:tc>
        <w:tc>
          <w:tcPr>
            <w:tcW w:w="850" w:type="dxa"/>
          </w:tcPr>
          <w:p w:rsidR="00977BC6" w:rsidRDefault="003C22F3">
            <w:pPr>
              <w:pStyle w:val="TableParagraph"/>
              <w:spacing w:line="268" w:lineRule="exact"/>
              <w:ind w:left="34" w:right="23"/>
              <w:rPr>
                <w:sz w:val="24"/>
              </w:rPr>
            </w:pPr>
            <w:r>
              <w:rPr>
                <w:spacing w:val="-5"/>
                <w:sz w:val="24"/>
              </w:rPr>
              <w:t>24</w:t>
            </w:r>
          </w:p>
        </w:tc>
        <w:tc>
          <w:tcPr>
            <w:tcW w:w="566" w:type="dxa"/>
          </w:tcPr>
          <w:p w:rsidR="00977BC6" w:rsidRDefault="003C22F3">
            <w:pPr>
              <w:pStyle w:val="TableParagraph"/>
              <w:spacing w:line="268" w:lineRule="exact"/>
              <w:ind w:left="11"/>
              <w:rPr>
                <w:sz w:val="24"/>
              </w:rPr>
            </w:pPr>
            <w:r>
              <w:rPr>
                <w:spacing w:val="-10"/>
                <w:sz w:val="24"/>
              </w:rPr>
              <w:t>4</w:t>
            </w:r>
          </w:p>
        </w:tc>
        <w:tc>
          <w:tcPr>
            <w:tcW w:w="568" w:type="dxa"/>
          </w:tcPr>
          <w:p w:rsidR="00977BC6" w:rsidRDefault="003C22F3">
            <w:pPr>
              <w:pStyle w:val="TableParagraph"/>
              <w:spacing w:line="268" w:lineRule="exact"/>
              <w:ind w:left="10"/>
              <w:rPr>
                <w:sz w:val="24"/>
              </w:rPr>
            </w:pPr>
            <w:r>
              <w:rPr>
                <w:spacing w:val="-5"/>
                <w:sz w:val="24"/>
              </w:rPr>
              <w:t>16</w:t>
            </w:r>
          </w:p>
        </w:tc>
        <w:tc>
          <w:tcPr>
            <w:tcW w:w="849" w:type="dxa"/>
          </w:tcPr>
          <w:p w:rsidR="00977BC6" w:rsidRDefault="003C22F3">
            <w:pPr>
              <w:pStyle w:val="TableParagraph"/>
              <w:spacing w:line="268" w:lineRule="exact"/>
              <w:ind w:left="10" w:right="1"/>
              <w:rPr>
                <w:sz w:val="24"/>
              </w:rPr>
            </w:pPr>
            <w:r>
              <w:rPr>
                <w:spacing w:val="-5"/>
                <w:sz w:val="24"/>
              </w:rPr>
              <w:t>20</w:t>
            </w:r>
          </w:p>
        </w:tc>
        <w:tc>
          <w:tcPr>
            <w:tcW w:w="565" w:type="dxa"/>
          </w:tcPr>
          <w:p w:rsidR="00977BC6" w:rsidRDefault="003C22F3">
            <w:pPr>
              <w:pStyle w:val="TableParagraph"/>
              <w:spacing w:line="268" w:lineRule="exact"/>
              <w:ind w:left="26" w:right="10"/>
              <w:rPr>
                <w:sz w:val="24"/>
              </w:rPr>
            </w:pPr>
            <w:r>
              <w:rPr>
                <w:spacing w:val="-10"/>
                <w:sz w:val="24"/>
              </w:rPr>
              <w:t>5</w:t>
            </w:r>
          </w:p>
        </w:tc>
        <w:tc>
          <w:tcPr>
            <w:tcW w:w="567" w:type="dxa"/>
          </w:tcPr>
          <w:p w:rsidR="00977BC6" w:rsidRDefault="003C22F3">
            <w:pPr>
              <w:pStyle w:val="TableParagraph"/>
              <w:spacing w:line="268" w:lineRule="exact"/>
              <w:ind w:left="17"/>
              <w:rPr>
                <w:sz w:val="24"/>
              </w:rPr>
            </w:pPr>
            <w:r>
              <w:rPr>
                <w:spacing w:val="-5"/>
                <w:sz w:val="24"/>
              </w:rPr>
              <w:t>35</w:t>
            </w:r>
          </w:p>
        </w:tc>
        <w:tc>
          <w:tcPr>
            <w:tcW w:w="848" w:type="dxa"/>
          </w:tcPr>
          <w:p w:rsidR="00977BC6" w:rsidRDefault="003C22F3">
            <w:pPr>
              <w:pStyle w:val="TableParagraph"/>
              <w:spacing w:line="268" w:lineRule="exact"/>
              <w:ind w:left="23"/>
              <w:rPr>
                <w:sz w:val="24"/>
              </w:rPr>
            </w:pPr>
            <w:r>
              <w:rPr>
                <w:spacing w:val="-5"/>
                <w:sz w:val="24"/>
              </w:rPr>
              <w:t>40</w:t>
            </w:r>
          </w:p>
        </w:tc>
        <w:tc>
          <w:tcPr>
            <w:tcW w:w="565" w:type="dxa"/>
          </w:tcPr>
          <w:p w:rsidR="00977BC6" w:rsidRDefault="003C22F3">
            <w:pPr>
              <w:pStyle w:val="TableParagraph"/>
              <w:spacing w:line="268" w:lineRule="exact"/>
              <w:ind w:left="26"/>
              <w:rPr>
                <w:sz w:val="24"/>
              </w:rPr>
            </w:pPr>
            <w:r>
              <w:rPr>
                <w:spacing w:val="-10"/>
                <w:sz w:val="24"/>
              </w:rPr>
              <w:t>6</w:t>
            </w:r>
          </w:p>
        </w:tc>
        <w:tc>
          <w:tcPr>
            <w:tcW w:w="564" w:type="dxa"/>
          </w:tcPr>
          <w:p w:rsidR="00977BC6" w:rsidRDefault="003C22F3">
            <w:pPr>
              <w:pStyle w:val="TableParagraph"/>
              <w:spacing w:line="268" w:lineRule="exact"/>
              <w:ind w:left="31"/>
              <w:rPr>
                <w:sz w:val="24"/>
              </w:rPr>
            </w:pPr>
            <w:r>
              <w:rPr>
                <w:spacing w:val="-5"/>
                <w:sz w:val="24"/>
              </w:rPr>
              <w:t>32</w:t>
            </w:r>
          </w:p>
        </w:tc>
        <w:tc>
          <w:tcPr>
            <w:tcW w:w="850" w:type="dxa"/>
          </w:tcPr>
          <w:p w:rsidR="00977BC6" w:rsidRDefault="003C22F3">
            <w:pPr>
              <w:pStyle w:val="TableParagraph"/>
              <w:spacing w:line="268" w:lineRule="exact"/>
              <w:ind w:left="34" w:right="1"/>
              <w:rPr>
                <w:sz w:val="24"/>
              </w:rPr>
            </w:pPr>
            <w:r>
              <w:rPr>
                <w:spacing w:val="-5"/>
                <w:sz w:val="24"/>
              </w:rPr>
              <w:t>38</w:t>
            </w:r>
          </w:p>
        </w:tc>
      </w:tr>
      <w:tr w:rsidR="00977BC6">
        <w:trPr>
          <w:trHeight w:val="551"/>
        </w:trPr>
        <w:tc>
          <w:tcPr>
            <w:tcW w:w="5383" w:type="dxa"/>
            <w:gridSpan w:val="8"/>
          </w:tcPr>
          <w:p w:rsidR="00977BC6" w:rsidRDefault="003C22F3">
            <w:pPr>
              <w:pStyle w:val="TableParagraph"/>
              <w:spacing w:line="268" w:lineRule="exact"/>
              <w:ind w:left="13"/>
              <w:rPr>
                <w:sz w:val="24"/>
              </w:rPr>
            </w:pPr>
            <w:r>
              <w:rPr>
                <w:sz w:val="24"/>
              </w:rPr>
              <w:t>Total</w:t>
            </w:r>
            <w:r>
              <w:rPr>
                <w:spacing w:val="-1"/>
                <w:sz w:val="24"/>
              </w:rPr>
              <w:t xml:space="preserve"> </w:t>
            </w:r>
            <w:r>
              <w:rPr>
                <w:spacing w:val="-2"/>
                <w:sz w:val="24"/>
              </w:rPr>
              <w:t>Keseluruhan</w:t>
            </w:r>
          </w:p>
        </w:tc>
        <w:tc>
          <w:tcPr>
            <w:tcW w:w="2827" w:type="dxa"/>
            <w:gridSpan w:val="4"/>
          </w:tcPr>
          <w:p w:rsidR="00977BC6" w:rsidRDefault="003C22F3">
            <w:pPr>
              <w:pStyle w:val="TableParagraph"/>
              <w:spacing w:line="268" w:lineRule="exact"/>
              <w:ind w:left="26"/>
              <w:rPr>
                <w:sz w:val="24"/>
              </w:rPr>
            </w:pPr>
            <w:r>
              <w:rPr>
                <w:spacing w:val="-5"/>
                <w:sz w:val="24"/>
              </w:rPr>
              <w:t>122</w:t>
            </w:r>
          </w:p>
        </w:tc>
      </w:tr>
    </w:tbl>
    <w:p w:rsidR="00977BC6" w:rsidRDefault="00977BC6">
      <w:pPr>
        <w:pStyle w:val="TableParagraph"/>
        <w:spacing w:line="268" w:lineRule="exact"/>
        <w:rPr>
          <w:sz w:val="24"/>
        </w:rPr>
        <w:sectPr w:rsidR="00977BC6">
          <w:pgSz w:w="11910" w:h="16840"/>
          <w:pgMar w:top="1920" w:right="708" w:bottom="1200" w:left="1700" w:header="0" w:footer="1002" w:gutter="0"/>
          <w:cols w:space="720"/>
        </w:sectPr>
      </w:pPr>
    </w:p>
    <w:p w:rsidR="00977BC6" w:rsidRDefault="00977BC6">
      <w:pPr>
        <w:pStyle w:val="BodyText"/>
        <w:spacing w:before="75"/>
        <w:rPr>
          <w:b/>
          <w:sz w:val="22"/>
        </w:rPr>
      </w:pPr>
    </w:p>
    <w:p w:rsidR="00977BC6" w:rsidRDefault="003C22F3">
      <w:pPr>
        <w:pStyle w:val="ListParagraph"/>
        <w:numPr>
          <w:ilvl w:val="2"/>
          <w:numId w:val="6"/>
        </w:numPr>
        <w:tabs>
          <w:tab w:val="left" w:pos="1648"/>
        </w:tabs>
        <w:rPr>
          <w:b/>
        </w:rPr>
      </w:pPr>
      <w:r>
        <w:rPr>
          <w:b/>
        </w:rPr>
        <w:t>SARANA</w:t>
      </w:r>
      <w:r>
        <w:rPr>
          <w:b/>
          <w:spacing w:val="-9"/>
        </w:rPr>
        <w:t xml:space="preserve"> </w:t>
      </w:r>
      <w:r>
        <w:rPr>
          <w:b/>
          <w:spacing w:val="-2"/>
        </w:rPr>
        <w:t>PRASARANA</w:t>
      </w:r>
    </w:p>
    <w:p w:rsidR="00977BC6" w:rsidRDefault="00977BC6">
      <w:pPr>
        <w:pStyle w:val="BodyText"/>
        <w:spacing w:before="1"/>
        <w:rPr>
          <w:b/>
          <w:sz w:val="22"/>
        </w:rPr>
      </w:pPr>
    </w:p>
    <w:p w:rsidR="00977BC6" w:rsidRDefault="003C22F3">
      <w:pPr>
        <w:ind w:left="296"/>
        <w:jc w:val="center"/>
        <w:rPr>
          <w:b/>
        </w:rPr>
      </w:pPr>
      <w:r>
        <w:rPr>
          <w:b/>
        </w:rPr>
        <w:t xml:space="preserve">Tabel </w:t>
      </w:r>
      <w:r>
        <w:rPr>
          <w:b/>
          <w:spacing w:val="-5"/>
        </w:rPr>
        <w:t>4.3</w:t>
      </w:r>
    </w:p>
    <w:p w:rsidR="00977BC6" w:rsidRDefault="003C22F3">
      <w:pPr>
        <w:spacing w:before="126"/>
        <w:ind w:left="298"/>
        <w:jc w:val="center"/>
        <w:rPr>
          <w:b/>
        </w:rPr>
      </w:pPr>
      <w:r>
        <w:rPr>
          <w:b/>
        </w:rPr>
        <w:t>Sarana</w:t>
      </w:r>
      <w:r>
        <w:rPr>
          <w:b/>
          <w:spacing w:val="-5"/>
        </w:rPr>
        <w:t xml:space="preserve"> </w:t>
      </w:r>
      <w:r>
        <w:rPr>
          <w:b/>
        </w:rPr>
        <w:t>Prasarana</w:t>
      </w:r>
      <w:r>
        <w:rPr>
          <w:b/>
          <w:spacing w:val="-2"/>
        </w:rPr>
        <w:t xml:space="preserve"> </w:t>
      </w:r>
      <w:r>
        <w:rPr>
          <w:b/>
        </w:rPr>
        <w:t>STP</w:t>
      </w:r>
      <w:r>
        <w:rPr>
          <w:b/>
          <w:spacing w:val="-2"/>
        </w:rPr>
        <w:t xml:space="preserve"> </w:t>
      </w:r>
      <w:r>
        <w:rPr>
          <w:b/>
        </w:rPr>
        <w:t>Reinha</w:t>
      </w:r>
      <w:r>
        <w:rPr>
          <w:b/>
          <w:spacing w:val="-2"/>
        </w:rPr>
        <w:t xml:space="preserve"> Larantuka</w:t>
      </w:r>
    </w:p>
    <w:p w:rsidR="00977BC6" w:rsidRDefault="00977BC6">
      <w:pPr>
        <w:pStyle w:val="BodyText"/>
        <w:spacing w:before="97"/>
        <w:rPr>
          <w:b/>
          <w:sz w:val="20"/>
        </w:rPr>
      </w:pPr>
    </w:p>
    <w:tbl>
      <w:tblPr>
        <w:tblW w:w="0" w:type="auto"/>
        <w:tblInd w:w="1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3543"/>
        <w:gridCol w:w="2268"/>
      </w:tblGrid>
      <w:tr w:rsidR="00977BC6">
        <w:trPr>
          <w:trHeight w:val="414"/>
        </w:trPr>
        <w:tc>
          <w:tcPr>
            <w:tcW w:w="708" w:type="dxa"/>
          </w:tcPr>
          <w:p w:rsidR="00977BC6" w:rsidRDefault="003C22F3">
            <w:pPr>
              <w:pStyle w:val="TableParagraph"/>
              <w:spacing w:line="273" w:lineRule="exact"/>
              <w:ind w:right="234"/>
              <w:jc w:val="right"/>
              <w:rPr>
                <w:sz w:val="24"/>
              </w:rPr>
            </w:pPr>
            <w:r>
              <w:rPr>
                <w:spacing w:val="-5"/>
                <w:sz w:val="24"/>
              </w:rPr>
              <w:t>No.</w:t>
            </w:r>
          </w:p>
        </w:tc>
        <w:tc>
          <w:tcPr>
            <w:tcW w:w="3543" w:type="dxa"/>
          </w:tcPr>
          <w:p w:rsidR="00977BC6" w:rsidRDefault="003C22F3">
            <w:pPr>
              <w:pStyle w:val="TableParagraph"/>
              <w:spacing w:line="273" w:lineRule="exact"/>
              <w:ind w:left="631"/>
              <w:jc w:val="left"/>
              <w:rPr>
                <w:sz w:val="24"/>
              </w:rPr>
            </w:pPr>
            <w:r>
              <w:rPr>
                <w:sz w:val="24"/>
              </w:rPr>
              <w:t>Nama</w:t>
            </w:r>
            <w:r>
              <w:rPr>
                <w:spacing w:val="-4"/>
                <w:sz w:val="24"/>
              </w:rPr>
              <w:t xml:space="preserve"> </w:t>
            </w:r>
            <w:r>
              <w:rPr>
                <w:sz w:val="24"/>
              </w:rPr>
              <w:t>Sarana</w:t>
            </w:r>
            <w:r>
              <w:rPr>
                <w:spacing w:val="-2"/>
                <w:sz w:val="24"/>
              </w:rPr>
              <w:t xml:space="preserve"> Prasarana</w:t>
            </w:r>
          </w:p>
        </w:tc>
        <w:tc>
          <w:tcPr>
            <w:tcW w:w="2268" w:type="dxa"/>
          </w:tcPr>
          <w:p w:rsidR="00977BC6" w:rsidRDefault="003C22F3">
            <w:pPr>
              <w:pStyle w:val="TableParagraph"/>
              <w:spacing w:line="273" w:lineRule="exact"/>
              <w:ind w:left="10"/>
              <w:rPr>
                <w:sz w:val="24"/>
              </w:rPr>
            </w:pPr>
            <w:r>
              <w:rPr>
                <w:spacing w:val="-2"/>
                <w:sz w:val="24"/>
              </w:rPr>
              <w:t>Jumlah</w:t>
            </w:r>
          </w:p>
        </w:tc>
      </w:tr>
      <w:tr w:rsidR="00977BC6">
        <w:trPr>
          <w:trHeight w:val="414"/>
        </w:trPr>
        <w:tc>
          <w:tcPr>
            <w:tcW w:w="708" w:type="dxa"/>
          </w:tcPr>
          <w:p w:rsidR="00977BC6" w:rsidRDefault="003C22F3">
            <w:pPr>
              <w:pStyle w:val="TableParagraph"/>
              <w:spacing w:line="270" w:lineRule="exact"/>
              <w:ind w:right="252"/>
              <w:jc w:val="right"/>
              <w:rPr>
                <w:sz w:val="24"/>
              </w:rPr>
            </w:pPr>
            <w:r>
              <w:rPr>
                <w:spacing w:val="-5"/>
                <w:sz w:val="24"/>
              </w:rPr>
              <w:t>1.</w:t>
            </w:r>
          </w:p>
        </w:tc>
        <w:tc>
          <w:tcPr>
            <w:tcW w:w="3543" w:type="dxa"/>
          </w:tcPr>
          <w:p w:rsidR="00977BC6" w:rsidRDefault="003C22F3">
            <w:pPr>
              <w:pStyle w:val="TableParagraph"/>
              <w:spacing w:line="247" w:lineRule="exact"/>
              <w:ind w:left="108"/>
              <w:jc w:val="left"/>
            </w:pPr>
            <w:r>
              <w:t>Ruang</w:t>
            </w:r>
            <w:r>
              <w:rPr>
                <w:spacing w:val="-5"/>
              </w:rPr>
              <w:t xml:space="preserve"> </w:t>
            </w:r>
            <w:r>
              <w:rPr>
                <w:spacing w:val="-2"/>
              </w:rPr>
              <w:t>Kelas</w:t>
            </w:r>
          </w:p>
        </w:tc>
        <w:tc>
          <w:tcPr>
            <w:tcW w:w="2268" w:type="dxa"/>
          </w:tcPr>
          <w:p w:rsidR="00977BC6" w:rsidRDefault="003C22F3">
            <w:pPr>
              <w:pStyle w:val="TableParagraph"/>
              <w:spacing w:line="247" w:lineRule="exact"/>
              <w:ind w:left="10" w:right="2"/>
            </w:pPr>
            <w:r>
              <w:rPr>
                <w:spacing w:val="-10"/>
              </w:rPr>
              <w:t>4</w:t>
            </w:r>
          </w:p>
        </w:tc>
      </w:tr>
      <w:tr w:rsidR="00977BC6">
        <w:trPr>
          <w:trHeight w:val="412"/>
        </w:trPr>
        <w:tc>
          <w:tcPr>
            <w:tcW w:w="708" w:type="dxa"/>
          </w:tcPr>
          <w:p w:rsidR="00977BC6" w:rsidRDefault="003C22F3">
            <w:pPr>
              <w:pStyle w:val="TableParagraph"/>
              <w:spacing w:line="270" w:lineRule="exact"/>
              <w:ind w:right="252"/>
              <w:jc w:val="right"/>
              <w:rPr>
                <w:sz w:val="24"/>
              </w:rPr>
            </w:pPr>
            <w:r>
              <w:rPr>
                <w:spacing w:val="-5"/>
                <w:sz w:val="24"/>
              </w:rPr>
              <w:t>2.</w:t>
            </w:r>
          </w:p>
        </w:tc>
        <w:tc>
          <w:tcPr>
            <w:tcW w:w="3543" w:type="dxa"/>
          </w:tcPr>
          <w:p w:rsidR="00977BC6" w:rsidRDefault="003C22F3">
            <w:pPr>
              <w:pStyle w:val="TableParagraph"/>
              <w:spacing w:line="247" w:lineRule="exact"/>
              <w:ind w:left="108"/>
              <w:jc w:val="left"/>
            </w:pPr>
            <w:r>
              <w:rPr>
                <w:spacing w:val="-2"/>
              </w:rPr>
              <w:t>Perpustakaan</w:t>
            </w:r>
          </w:p>
        </w:tc>
        <w:tc>
          <w:tcPr>
            <w:tcW w:w="2268" w:type="dxa"/>
          </w:tcPr>
          <w:p w:rsidR="00977BC6" w:rsidRDefault="003C22F3">
            <w:pPr>
              <w:pStyle w:val="TableParagraph"/>
              <w:spacing w:line="247" w:lineRule="exact"/>
              <w:ind w:left="10" w:right="2"/>
            </w:pPr>
            <w:r>
              <w:rPr>
                <w:spacing w:val="-10"/>
              </w:rPr>
              <w:t>1</w:t>
            </w:r>
          </w:p>
        </w:tc>
      </w:tr>
      <w:tr w:rsidR="00977BC6">
        <w:trPr>
          <w:trHeight w:val="414"/>
        </w:trPr>
        <w:tc>
          <w:tcPr>
            <w:tcW w:w="708" w:type="dxa"/>
          </w:tcPr>
          <w:p w:rsidR="00977BC6" w:rsidRDefault="003C22F3">
            <w:pPr>
              <w:pStyle w:val="TableParagraph"/>
              <w:spacing w:line="270" w:lineRule="exact"/>
              <w:ind w:right="252"/>
              <w:jc w:val="right"/>
              <w:rPr>
                <w:sz w:val="24"/>
              </w:rPr>
            </w:pPr>
            <w:r>
              <w:rPr>
                <w:spacing w:val="-5"/>
                <w:sz w:val="24"/>
              </w:rPr>
              <w:t>3.</w:t>
            </w:r>
          </w:p>
        </w:tc>
        <w:tc>
          <w:tcPr>
            <w:tcW w:w="3543" w:type="dxa"/>
          </w:tcPr>
          <w:p w:rsidR="00977BC6" w:rsidRDefault="003C22F3">
            <w:pPr>
              <w:pStyle w:val="TableParagraph"/>
              <w:spacing w:line="247" w:lineRule="exact"/>
              <w:ind w:left="108"/>
              <w:jc w:val="left"/>
            </w:pPr>
            <w:r>
              <w:t>Ruang</w:t>
            </w:r>
            <w:r>
              <w:rPr>
                <w:spacing w:val="-3"/>
              </w:rPr>
              <w:t xml:space="preserve"> </w:t>
            </w:r>
            <w:r>
              <w:t>Ketua</w:t>
            </w:r>
            <w:r>
              <w:rPr>
                <w:spacing w:val="-1"/>
              </w:rPr>
              <w:t xml:space="preserve"> </w:t>
            </w:r>
            <w:r>
              <w:rPr>
                <w:spacing w:val="-2"/>
              </w:rPr>
              <w:t>Sekolah</w:t>
            </w:r>
          </w:p>
        </w:tc>
        <w:tc>
          <w:tcPr>
            <w:tcW w:w="2268" w:type="dxa"/>
          </w:tcPr>
          <w:p w:rsidR="00977BC6" w:rsidRDefault="003C22F3">
            <w:pPr>
              <w:pStyle w:val="TableParagraph"/>
              <w:spacing w:line="247" w:lineRule="exact"/>
              <w:ind w:left="10" w:right="2"/>
            </w:pPr>
            <w:r>
              <w:rPr>
                <w:spacing w:val="-10"/>
              </w:rPr>
              <w:t>1</w:t>
            </w:r>
          </w:p>
        </w:tc>
      </w:tr>
      <w:tr w:rsidR="00977BC6">
        <w:trPr>
          <w:trHeight w:val="414"/>
        </w:trPr>
        <w:tc>
          <w:tcPr>
            <w:tcW w:w="708" w:type="dxa"/>
          </w:tcPr>
          <w:p w:rsidR="00977BC6" w:rsidRDefault="003C22F3">
            <w:pPr>
              <w:pStyle w:val="TableParagraph"/>
              <w:spacing w:line="270" w:lineRule="exact"/>
              <w:ind w:right="252"/>
              <w:jc w:val="right"/>
              <w:rPr>
                <w:sz w:val="24"/>
              </w:rPr>
            </w:pPr>
            <w:r>
              <w:rPr>
                <w:spacing w:val="-5"/>
                <w:sz w:val="24"/>
              </w:rPr>
              <w:t>4.</w:t>
            </w:r>
          </w:p>
        </w:tc>
        <w:tc>
          <w:tcPr>
            <w:tcW w:w="3543" w:type="dxa"/>
          </w:tcPr>
          <w:p w:rsidR="00977BC6" w:rsidRDefault="003C22F3">
            <w:pPr>
              <w:pStyle w:val="TableParagraph"/>
              <w:spacing w:line="247" w:lineRule="exact"/>
              <w:ind w:left="108"/>
              <w:jc w:val="left"/>
            </w:pPr>
            <w:r>
              <w:t>Ruang</w:t>
            </w:r>
            <w:r>
              <w:rPr>
                <w:spacing w:val="-4"/>
              </w:rPr>
              <w:t xml:space="preserve"> </w:t>
            </w:r>
            <w:r>
              <w:t>Wakil</w:t>
            </w:r>
            <w:r>
              <w:rPr>
                <w:spacing w:val="-4"/>
              </w:rPr>
              <w:t xml:space="preserve"> </w:t>
            </w:r>
            <w:r>
              <w:t>Ketua</w:t>
            </w:r>
            <w:r>
              <w:rPr>
                <w:spacing w:val="-1"/>
              </w:rPr>
              <w:t xml:space="preserve"> </w:t>
            </w:r>
            <w:r>
              <w:rPr>
                <w:spacing w:val="-10"/>
              </w:rPr>
              <w:t>I</w:t>
            </w:r>
          </w:p>
        </w:tc>
        <w:tc>
          <w:tcPr>
            <w:tcW w:w="2268" w:type="dxa"/>
          </w:tcPr>
          <w:p w:rsidR="00977BC6" w:rsidRDefault="003C22F3">
            <w:pPr>
              <w:pStyle w:val="TableParagraph"/>
              <w:spacing w:line="247" w:lineRule="exact"/>
              <w:ind w:left="10" w:right="2"/>
            </w:pPr>
            <w:r>
              <w:rPr>
                <w:spacing w:val="-10"/>
              </w:rPr>
              <w:t>1</w:t>
            </w:r>
          </w:p>
        </w:tc>
      </w:tr>
      <w:tr w:rsidR="00977BC6">
        <w:trPr>
          <w:trHeight w:val="412"/>
        </w:trPr>
        <w:tc>
          <w:tcPr>
            <w:tcW w:w="708" w:type="dxa"/>
          </w:tcPr>
          <w:p w:rsidR="00977BC6" w:rsidRDefault="003C22F3">
            <w:pPr>
              <w:pStyle w:val="TableParagraph"/>
              <w:spacing w:line="270" w:lineRule="exact"/>
              <w:ind w:right="252"/>
              <w:jc w:val="right"/>
              <w:rPr>
                <w:sz w:val="24"/>
              </w:rPr>
            </w:pPr>
            <w:r>
              <w:rPr>
                <w:spacing w:val="-5"/>
                <w:sz w:val="24"/>
              </w:rPr>
              <w:t>5.</w:t>
            </w:r>
          </w:p>
        </w:tc>
        <w:tc>
          <w:tcPr>
            <w:tcW w:w="3543" w:type="dxa"/>
          </w:tcPr>
          <w:p w:rsidR="00977BC6" w:rsidRDefault="003C22F3">
            <w:pPr>
              <w:pStyle w:val="TableParagraph"/>
              <w:spacing w:line="247" w:lineRule="exact"/>
              <w:ind w:left="108"/>
              <w:jc w:val="left"/>
            </w:pPr>
            <w:r>
              <w:t>Ruang</w:t>
            </w:r>
            <w:r>
              <w:rPr>
                <w:spacing w:val="-4"/>
              </w:rPr>
              <w:t xml:space="preserve"> </w:t>
            </w:r>
            <w:r>
              <w:t>Wakil</w:t>
            </w:r>
            <w:r>
              <w:rPr>
                <w:spacing w:val="-4"/>
              </w:rPr>
              <w:t xml:space="preserve"> </w:t>
            </w:r>
            <w:r>
              <w:t>Ketua</w:t>
            </w:r>
            <w:r>
              <w:rPr>
                <w:spacing w:val="-1"/>
              </w:rPr>
              <w:t xml:space="preserve"> </w:t>
            </w:r>
            <w:r>
              <w:rPr>
                <w:spacing w:val="-5"/>
              </w:rPr>
              <w:t>II</w:t>
            </w:r>
          </w:p>
        </w:tc>
        <w:tc>
          <w:tcPr>
            <w:tcW w:w="2268" w:type="dxa"/>
          </w:tcPr>
          <w:p w:rsidR="00977BC6" w:rsidRDefault="003C22F3">
            <w:pPr>
              <w:pStyle w:val="TableParagraph"/>
              <w:spacing w:line="247" w:lineRule="exact"/>
              <w:ind w:left="10" w:right="2"/>
            </w:pPr>
            <w:r>
              <w:rPr>
                <w:spacing w:val="-10"/>
              </w:rPr>
              <w:t>1</w:t>
            </w:r>
          </w:p>
        </w:tc>
      </w:tr>
      <w:tr w:rsidR="00977BC6">
        <w:trPr>
          <w:trHeight w:val="414"/>
        </w:trPr>
        <w:tc>
          <w:tcPr>
            <w:tcW w:w="708" w:type="dxa"/>
          </w:tcPr>
          <w:p w:rsidR="00977BC6" w:rsidRDefault="003C22F3">
            <w:pPr>
              <w:pStyle w:val="TableParagraph"/>
              <w:spacing w:line="270" w:lineRule="exact"/>
              <w:ind w:right="252"/>
              <w:jc w:val="right"/>
              <w:rPr>
                <w:sz w:val="24"/>
              </w:rPr>
            </w:pPr>
            <w:r>
              <w:rPr>
                <w:spacing w:val="-5"/>
                <w:sz w:val="24"/>
              </w:rPr>
              <w:t>6.</w:t>
            </w:r>
          </w:p>
        </w:tc>
        <w:tc>
          <w:tcPr>
            <w:tcW w:w="3543" w:type="dxa"/>
          </w:tcPr>
          <w:p w:rsidR="00977BC6" w:rsidRDefault="003C22F3">
            <w:pPr>
              <w:pStyle w:val="TableParagraph"/>
              <w:spacing w:line="247" w:lineRule="exact"/>
              <w:ind w:left="108"/>
              <w:jc w:val="left"/>
            </w:pPr>
            <w:r>
              <w:t>Ruang</w:t>
            </w:r>
            <w:r>
              <w:rPr>
                <w:spacing w:val="-4"/>
              </w:rPr>
              <w:t xml:space="preserve"> </w:t>
            </w:r>
            <w:r>
              <w:t>Wakil</w:t>
            </w:r>
            <w:r>
              <w:rPr>
                <w:spacing w:val="-4"/>
              </w:rPr>
              <w:t xml:space="preserve"> </w:t>
            </w:r>
            <w:r>
              <w:t>Ketua</w:t>
            </w:r>
            <w:r>
              <w:rPr>
                <w:spacing w:val="-1"/>
              </w:rPr>
              <w:t xml:space="preserve"> </w:t>
            </w:r>
            <w:r>
              <w:rPr>
                <w:spacing w:val="-5"/>
              </w:rPr>
              <w:t>III</w:t>
            </w:r>
          </w:p>
        </w:tc>
        <w:tc>
          <w:tcPr>
            <w:tcW w:w="2268" w:type="dxa"/>
          </w:tcPr>
          <w:p w:rsidR="00977BC6" w:rsidRDefault="003C22F3">
            <w:pPr>
              <w:pStyle w:val="TableParagraph"/>
              <w:spacing w:line="247" w:lineRule="exact"/>
              <w:ind w:left="10" w:right="2"/>
            </w:pPr>
            <w:r>
              <w:rPr>
                <w:spacing w:val="-10"/>
              </w:rPr>
              <w:t>1</w:t>
            </w:r>
          </w:p>
        </w:tc>
      </w:tr>
      <w:tr w:rsidR="00977BC6">
        <w:trPr>
          <w:trHeight w:val="414"/>
        </w:trPr>
        <w:tc>
          <w:tcPr>
            <w:tcW w:w="708" w:type="dxa"/>
          </w:tcPr>
          <w:p w:rsidR="00977BC6" w:rsidRDefault="003C22F3">
            <w:pPr>
              <w:pStyle w:val="TableParagraph"/>
              <w:spacing w:line="270" w:lineRule="exact"/>
              <w:ind w:right="252"/>
              <w:jc w:val="right"/>
              <w:rPr>
                <w:sz w:val="24"/>
              </w:rPr>
            </w:pPr>
            <w:r>
              <w:rPr>
                <w:spacing w:val="-5"/>
                <w:sz w:val="24"/>
              </w:rPr>
              <w:t>7.</w:t>
            </w:r>
          </w:p>
        </w:tc>
        <w:tc>
          <w:tcPr>
            <w:tcW w:w="3543" w:type="dxa"/>
          </w:tcPr>
          <w:p w:rsidR="00977BC6" w:rsidRDefault="003C22F3">
            <w:pPr>
              <w:pStyle w:val="TableParagraph"/>
              <w:spacing w:line="247" w:lineRule="exact"/>
              <w:ind w:left="108"/>
              <w:jc w:val="left"/>
            </w:pPr>
            <w:r>
              <w:t>Ruang</w:t>
            </w:r>
            <w:r>
              <w:rPr>
                <w:spacing w:val="-5"/>
              </w:rPr>
              <w:t xml:space="preserve"> </w:t>
            </w:r>
            <w:r>
              <w:rPr>
                <w:spacing w:val="-4"/>
              </w:rPr>
              <w:t>LPPM</w:t>
            </w:r>
          </w:p>
        </w:tc>
        <w:tc>
          <w:tcPr>
            <w:tcW w:w="2268" w:type="dxa"/>
          </w:tcPr>
          <w:p w:rsidR="00977BC6" w:rsidRDefault="003C22F3">
            <w:pPr>
              <w:pStyle w:val="TableParagraph"/>
              <w:spacing w:line="247" w:lineRule="exact"/>
              <w:ind w:left="10" w:right="2"/>
            </w:pPr>
            <w:r>
              <w:rPr>
                <w:spacing w:val="-10"/>
              </w:rPr>
              <w:t>1</w:t>
            </w:r>
          </w:p>
        </w:tc>
      </w:tr>
      <w:tr w:rsidR="00977BC6">
        <w:trPr>
          <w:trHeight w:val="412"/>
        </w:trPr>
        <w:tc>
          <w:tcPr>
            <w:tcW w:w="708" w:type="dxa"/>
          </w:tcPr>
          <w:p w:rsidR="00977BC6" w:rsidRDefault="003C22F3">
            <w:pPr>
              <w:pStyle w:val="TableParagraph"/>
              <w:spacing w:line="270" w:lineRule="exact"/>
              <w:ind w:right="252"/>
              <w:jc w:val="right"/>
              <w:rPr>
                <w:sz w:val="24"/>
              </w:rPr>
            </w:pPr>
            <w:r>
              <w:rPr>
                <w:spacing w:val="-5"/>
                <w:sz w:val="24"/>
              </w:rPr>
              <w:t>8.</w:t>
            </w:r>
          </w:p>
        </w:tc>
        <w:tc>
          <w:tcPr>
            <w:tcW w:w="3543" w:type="dxa"/>
          </w:tcPr>
          <w:p w:rsidR="00977BC6" w:rsidRDefault="003C22F3">
            <w:pPr>
              <w:pStyle w:val="TableParagraph"/>
              <w:spacing w:line="247" w:lineRule="exact"/>
              <w:ind w:left="108"/>
              <w:jc w:val="left"/>
            </w:pPr>
            <w:r>
              <w:t>Ruang</w:t>
            </w:r>
            <w:r>
              <w:rPr>
                <w:spacing w:val="-5"/>
              </w:rPr>
              <w:t xml:space="preserve"> </w:t>
            </w:r>
            <w:r>
              <w:rPr>
                <w:spacing w:val="-2"/>
              </w:rPr>
              <w:t>PDDIKTI</w:t>
            </w:r>
          </w:p>
        </w:tc>
        <w:tc>
          <w:tcPr>
            <w:tcW w:w="2268" w:type="dxa"/>
          </w:tcPr>
          <w:p w:rsidR="00977BC6" w:rsidRDefault="003C22F3">
            <w:pPr>
              <w:pStyle w:val="TableParagraph"/>
              <w:spacing w:line="247" w:lineRule="exact"/>
              <w:ind w:left="10" w:right="2"/>
            </w:pPr>
            <w:r>
              <w:rPr>
                <w:spacing w:val="-10"/>
              </w:rPr>
              <w:t>1</w:t>
            </w:r>
          </w:p>
        </w:tc>
      </w:tr>
      <w:tr w:rsidR="00977BC6">
        <w:trPr>
          <w:trHeight w:val="414"/>
        </w:trPr>
        <w:tc>
          <w:tcPr>
            <w:tcW w:w="708" w:type="dxa"/>
          </w:tcPr>
          <w:p w:rsidR="00977BC6" w:rsidRDefault="003C22F3">
            <w:pPr>
              <w:pStyle w:val="TableParagraph"/>
              <w:spacing w:line="270" w:lineRule="exact"/>
              <w:ind w:right="252"/>
              <w:jc w:val="right"/>
              <w:rPr>
                <w:sz w:val="24"/>
              </w:rPr>
            </w:pPr>
            <w:r>
              <w:rPr>
                <w:spacing w:val="-5"/>
                <w:sz w:val="24"/>
              </w:rPr>
              <w:t>9.</w:t>
            </w:r>
          </w:p>
        </w:tc>
        <w:tc>
          <w:tcPr>
            <w:tcW w:w="3543" w:type="dxa"/>
          </w:tcPr>
          <w:p w:rsidR="00977BC6" w:rsidRDefault="003C22F3">
            <w:pPr>
              <w:pStyle w:val="TableParagraph"/>
              <w:spacing w:line="247" w:lineRule="exact"/>
              <w:ind w:left="108"/>
              <w:jc w:val="left"/>
            </w:pPr>
            <w:r>
              <w:t>Ruang</w:t>
            </w:r>
            <w:r>
              <w:rPr>
                <w:spacing w:val="-5"/>
              </w:rPr>
              <w:t xml:space="preserve"> TU</w:t>
            </w:r>
          </w:p>
        </w:tc>
        <w:tc>
          <w:tcPr>
            <w:tcW w:w="2268" w:type="dxa"/>
          </w:tcPr>
          <w:p w:rsidR="00977BC6" w:rsidRDefault="003C22F3">
            <w:pPr>
              <w:pStyle w:val="TableParagraph"/>
              <w:spacing w:line="247" w:lineRule="exact"/>
              <w:ind w:left="10" w:right="2"/>
            </w:pPr>
            <w:r>
              <w:rPr>
                <w:spacing w:val="-10"/>
              </w:rPr>
              <w:t>1</w:t>
            </w:r>
          </w:p>
        </w:tc>
      </w:tr>
      <w:tr w:rsidR="00977BC6">
        <w:trPr>
          <w:trHeight w:val="415"/>
        </w:trPr>
        <w:tc>
          <w:tcPr>
            <w:tcW w:w="708" w:type="dxa"/>
          </w:tcPr>
          <w:p w:rsidR="00977BC6" w:rsidRDefault="003C22F3">
            <w:pPr>
              <w:pStyle w:val="TableParagraph"/>
              <w:spacing w:line="271" w:lineRule="exact"/>
              <w:ind w:right="192"/>
              <w:jc w:val="right"/>
              <w:rPr>
                <w:sz w:val="24"/>
              </w:rPr>
            </w:pPr>
            <w:r>
              <w:rPr>
                <w:spacing w:val="-5"/>
                <w:sz w:val="24"/>
              </w:rPr>
              <w:t>10.</w:t>
            </w:r>
          </w:p>
        </w:tc>
        <w:tc>
          <w:tcPr>
            <w:tcW w:w="3543" w:type="dxa"/>
          </w:tcPr>
          <w:p w:rsidR="00977BC6" w:rsidRDefault="003C22F3">
            <w:pPr>
              <w:pStyle w:val="TableParagraph"/>
              <w:spacing w:line="247" w:lineRule="exact"/>
              <w:ind w:left="108"/>
              <w:jc w:val="left"/>
            </w:pPr>
            <w:r>
              <w:t>Ruang</w:t>
            </w:r>
            <w:r>
              <w:rPr>
                <w:spacing w:val="-3"/>
              </w:rPr>
              <w:t xml:space="preserve"> </w:t>
            </w:r>
            <w:r>
              <w:rPr>
                <w:spacing w:val="-2"/>
              </w:rPr>
              <w:t>SENAT</w:t>
            </w:r>
          </w:p>
        </w:tc>
        <w:tc>
          <w:tcPr>
            <w:tcW w:w="2268" w:type="dxa"/>
          </w:tcPr>
          <w:p w:rsidR="00977BC6" w:rsidRDefault="003C22F3">
            <w:pPr>
              <w:pStyle w:val="TableParagraph"/>
              <w:spacing w:line="247" w:lineRule="exact"/>
              <w:ind w:left="10" w:right="2"/>
            </w:pPr>
            <w:r>
              <w:rPr>
                <w:spacing w:val="-10"/>
              </w:rPr>
              <w:t>1</w:t>
            </w:r>
          </w:p>
        </w:tc>
      </w:tr>
      <w:tr w:rsidR="00977BC6">
        <w:trPr>
          <w:trHeight w:val="412"/>
        </w:trPr>
        <w:tc>
          <w:tcPr>
            <w:tcW w:w="708" w:type="dxa"/>
          </w:tcPr>
          <w:p w:rsidR="00977BC6" w:rsidRDefault="003C22F3">
            <w:pPr>
              <w:pStyle w:val="TableParagraph"/>
              <w:spacing w:line="270" w:lineRule="exact"/>
              <w:ind w:right="192"/>
              <w:jc w:val="right"/>
              <w:rPr>
                <w:sz w:val="24"/>
              </w:rPr>
            </w:pPr>
            <w:r>
              <w:rPr>
                <w:spacing w:val="-5"/>
                <w:sz w:val="24"/>
              </w:rPr>
              <w:t>11.</w:t>
            </w:r>
          </w:p>
        </w:tc>
        <w:tc>
          <w:tcPr>
            <w:tcW w:w="3543" w:type="dxa"/>
          </w:tcPr>
          <w:p w:rsidR="00977BC6" w:rsidRDefault="003C22F3">
            <w:pPr>
              <w:pStyle w:val="TableParagraph"/>
              <w:spacing w:line="247" w:lineRule="exact"/>
              <w:ind w:left="108"/>
              <w:jc w:val="left"/>
            </w:pPr>
            <w:r>
              <w:t>Ruang</w:t>
            </w:r>
            <w:r>
              <w:rPr>
                <w:spacing w:val="-5"/>
              </w:rPr>
              <w:t xml:space="preserve"> </w:t>
            </w:r>
            <w:r>
              <w:t xml:space="preserve">Rapat </w:t>
            </w:r>
            <w:r>
              <w:rPr>
                <w:spacing w:val="-4"/>
              </w:rPr>
              <w:t>Dosen</w:t>
            </w:r>
          </w:p>
        </w:tc>
        <w:tc>
          <w:tcPr>
            <w:tcW w:w="2268" w:type="dxa"/>
          </w:tcPr>
          <w:p w:rsidR="00977BC6" w:rsidRDefault="003C22F3">
            <w:pPr>
              <w:pStyle w:val="TableParagraph"/>
              <w:spacing w:line="247" w:lineRule="exact"/>
              <w:ind w:left="10" w:right="2"/>
            </w:pPr>
            <w:r>
              <w:rPr>
                <w:spacing w:val="-10"/>
              </w:rPr>
              <w:t>1</w:t>
            </w:r>
          </w:p>
        </w:tc>
      </w:tr>
      <w:tr w:rsidR="00977BC6">
        <w:trPr>
          <w:trHeight w:val="414"/>
        </w:trPr>
        <w:tc>
          <w:tcPr>
            <w:tcW w:w="708" w:type="dxa"/>
          </w:tcPr>
          <w:p w:rsidR="00977BC6" w:rsidRDefault="003C22F3">
            <w:pPr>
              <w:pStyle w:val="TableParagraph"/>
              <w:spacing w:line="270" w:lineRule="exact"/>
              <w:ind w:right="192"/>
              <w:jc w:val="right"/>
              <w:rPr>
                <w:sz w:val="24"/>
              </w:rPr>
            </w:pPr>
            <w:r>
              <w:rPr>
                <w:spacing w:val="-5"/>
                <w:sz w:val="24"/>
              </w:rPr>
              <w:t>12.</w:t>
            </w:r>
          </w:p>
        </w:tc>
        <w:tc>
          <w:tcPr>
            <w:tcW w:w="3543" w:type="dxa"/>
          </w:tcPr>
          <w:p w:rsidR="00977BC6" w:rsidRDefault="003C22F3">
            <w:pPr>
              <w:pStyle w:val="TableParagraph"/>
              <w:spacing w:line="247" w:lineRule="exact"/>
              <w:ind w:left="108"/>
              <w:jc w:val="left"/>
            </w:pPr>
            <w:r>
              <w:rPr>
                <w:spacing w:val="-4"/>
              </w:rPr>
              <w:t>Aula</w:t>
            </w:r>
          </w:p>
        </w:tc>
        <w:tc>
          <w:tcPr>
            <w:tcW w:w="2268" w:type="dxa"/>
          </w:tcPr>
          <w:p w:rsidR="00977BC6" w:rsidRDefault="003C22F3">
            <w:pPr>
              <w:pStyle w:val="TableParagraph"/>
              <w:spacing w:line="247" w:lineRule="exact"/>
              <w:ind w:left="10" w:right="2"/>
            </w:pPr>
            <w:r>
              <w:rPr>
                <w:spacing w:val="-10"/>
              </w:rPr>
              <w:t>1</w:t>
            </w:r>
          </w:p>
        </w:tc>
      </w:tr>
      <w:tr w:rsidR="00977BC6">
        <w:trPr>
          <w:trHeight w:val="412"/>
        </w:trPr>
        <w:tc>
          <w:tcPr>
            <w:tcW w:w="708" w:type="dxa"/>
          </w:tcPr>
          <w:p w:rsidR="00977BC6" w:rsidRDefault="003C22F3">
            <w:pPr>
              <w:pStyle w:val="TableParagraph"/>
              <w:spacing w:line="270" w:lineRule="exact"/>
              <w:ind w:right="192"/>
              <w:jc w:val="right"/>
              <w:rPr>
                <w:sz w:val="24"/>
              </w:rPr>
            </w:pPr>
            <w:r>
              <w:rPr>
                <w:spacing w:val="-5"/>
                <w:sz w:val="24"/>
              </w:rPr>
              <w:t>13.</w:t>
            </w:r>
          </w:p>
        </w:tc>
        <w:tc>
          <w:tcPr>
            <w:tcW w:w="3543" w:type="dxa"/>
          </w:tcPr>
          <w:p w:rsidR="00977BC6" w:rsidRDefault="003C22F3">
            <w:pPr>
              <w:pStyle w:val="TableParagraph"/>
              <w:spacing w:line="247" w:lineRule="exact"/>
              <w:ind w:left="108"/>
              <w:jc w:val="left"/>
            </w:pPr>
            <w:r>
              <w:rPr>
                <w:spacing w:val="-2"/>
              </w:rPr>
              <w:t>Kapela</w:t>
            </w:r>
          </w:p>
        </w:tc>
        <w:tc>
          <w:tcPr>
            <w:tcW w:w="2268" w:type="dxa"/>
          </w:tcPr>
          <w:p w:rsidR="00977BC6" w:rsidRDefault="003C22F3">
            <w:pPr>
              <w:pStyle w:val="TableParagraph"/>
              <w:spacing w:line="247" w:lineRule="exact"/>
              <w:ind w:left="10" w:right="2"/>
            </w:pPr>
            <w:r>
              <w:rPr>
                <w:spacing w:val="-10"/>
              </w:rPr>
              <w:t>1</w:t>
            </w:r>
          </w:p>
        </w:tc>
      </w:tr>
      <w:tr w:rsidR="00977BC6">
        <w:trPr>
          <w:trHeight w:val="414"/>
        </w:trPr>
        <w:tc>
          <w:tcPr>
            <w:tcW w:w="708" w:type="dxa"/>
          </w:tcPr>
          <w:p w:rsidR="00977BC6" w:rsidRDefault="003C22F3">
            <w:pPr>
              <w:pStyle w:val="TableParagraph"/>
              <w:spacing w:line="273" w:lineRule="exact"/>
              <w:ind w:right="192"/>
              <w:jc w:val="right"/>
              <w:rPr>
                <w:sz w:val="24"/>
              </w:rPr>
            </w:pPr>
            <w:r>
              <w:rPr>
                <w:spacing w:val="-5"/>
                <w:sz w:val="24"/>
              </w:rPr>
              <w:t>14.</w:t>
            </w:r>
          </w:p>
        </w:tc>
        <w:tc>
          <w:tcPr>
            <w:tcW w:w="3543" w:type="dxa"/>
          </w:tcPr>
          <w:p w:rsidR="00977BC6" w:rsidRDefault="003C22F3">
            <w:pPr>
              <w:pStyle w:val="TableParagraph"/>
              <w:spacing w:line="249" w:lineRule="exact"/>
              <w:ind w:left="108"/>
              <w:jc w:val="left"/>
            </w:pPr>
            <w:r>
              <w:t>Ruang</w:t>
            </w:r>
            <w:r>
              <w:rPr>
                <w:spacing w:val="-5"/>
              </w:rPr>
              <w:t xml:space="preserve"> </w:t>
            </w:r>
            <w:r>
              <w:rPr>
                <w:spacing w:val="-2"/>
              </w:rPr>
              <w:t>Musik</w:t>
            </w:r>
          </w:p>
        </w:tc>
        <w:tc>
          <w:tcPr>
            <w:tcW w:w="2268" w:type="dxa"/>
          </w:tcPr>
          <w:p w:rsidR="00977BC6" w:rsidRDefault="003C22F3">
            <w:pPr>
              <w:pStyle w:val="TableParagraph"/>
              <w:spacing w:line="249" w:lineRule="exact"/>
              <w:ind w:left="10" w:right="2"/>
            </w:pPr>
            <w:r>
              <w:rPr>
                <w:spacing w:val="-10"/>
              </w:rPr>
              <w:t>1</w:t>
            </w:r>
          </w:p>
        </w:tc>
      </w:tr>
      <w:tr w:rsidR="00977BC6">
        <w:trPr>
          <w:trHeight w:val="414"/>
        </w:trPr>
        <w:tc>
          <w:tcPr>
            <w:tcW w:w="708" w:type="dxa"/>
          </w:tcPr>
          <w:p w:rsidR="00977BC6" w:rsidRDefault="003C22F3">
            <w:pPr>
              <w:pStyle w:val="TableParagraph"/>
              <w:spacing w:line="270" w:lineRule="exact"/>
              <w:ind w:right="192"/>
              <w:jc w:val="right"/>
              <w:rPr>
                <w:sz w:val="24"/>
              </w:rPr>
            </w:pPr>
            <w:r>
              <w:rPr>
                <w:spacing w:val="-5"/>
                <w:sz w:val="24"/>
              </w:rPr>
              <w:t>15.</w:t>
            </w:r>
          </w:p>
        </w:tc>
        <w:tc>
          <w:tcPr>
            <w:tcW w:w="3543" w:type="dxa"/>
          </w:tcPr>
          <w:p w:rsidR="00977BC6" w:rsidRDefault="003C22F3">
            <w:pPr>
              <w:pStyle w:val="TableParagraph"/>
              <w:spacing w:line="247" w:lineRule="exact"/>
              <w:ind w:left="108"/>
              <w:jc w:val="left"/>
            </w:pPr>
            <w:r>
              <w:t>LAB.</w:t>
            </w:r>
            <w:r>
              <w:rPr>
                <w:spacing w:val="-5"/>
              </w:rPr>
              <w:t xml:space="preserve"> </w:t>
            </w:r>
            <w:r>
              <w:rPr>
                <w:spacing w:val="-4"/>
              </w:rPr>
              <w:t>KOMP</w:t>
            </w:r>
          </w:p>
        </w:tc>
        <w:tc>
          <w:tcPr>
            <w:tcW w:w="2268" w:type="dxa"/>
          </w:tcPr>
          <w:p w:rsidR="00977BC6" w:rsidRDefault="003C22F3">
            <w:pPr>
              <w:pStyle w:val="TableParagraph"/>
              <w:spacing w:line="247" w:lineRule="exact"/>
              <w:ind w:left="10" w:right="2"/>
            </w:pPr>
            <w:r>
              <w:rPr>
                <w:spacing w:val="-10"/>
              </w:rPr>
              <w:t>1</w:t>
            </w:r>
          </w:p>
        </w:tc>
      </w:tr>
      <w:tr w:rsidR="00977BC6">
        <w:trPr>
          <w:trHeight w:val="412"/>
        </w:trPr>
        <w:tc>
          <w:tcPr>
            <w:tcW w:w="708" w:type="dxa"/>
          </w:tcPr>
          <w:p w:rsidR="00977BC6" w:rsidRDefault="003C22F3">
            <w:pPr>
              <w:pStyle w:val="TableParagraph"/>
              <w:spacing w:line="270" w:lineRule="exact"/>
              <w:ind w:right="192"/>
              <w:jc w:val="right"/>
              <w:rPr>
                <w:sz w:val="24"/>
              </w:rPr>
            </w:pPr>
            <w:r>
              <w:rPr>
                <w:spacing w:val="-5"/>
                <w:sz w:val="24"/>
              </w:rPr>
              <w:t>16.</w:t>
            </w:r>
          </w:p>
        </w:tc>
        <w:tc>
          <w:tcPr>
            <w:tcW w:w="3543" w:type="dxa"/>
          </w:tcPr>
          <w:p w:rsidR="00977BC6" w:rsidRDefault="003C22F3">
            <w:pPr>
              <w:pStyle w:val="TableParagraph"/>
              <w:spacing w:line="247" w:lineRule="exact"/>
              <w:ind w:left="108"/>
              <w:jc w:val="left"/>
            </w:pPr>
            <w:r>
              <w:t>MCK</w:t>
            </w:r>
            <w:r>
              <w:rPr>
                <w:spacing w:val="-2"/>
              </w:rPr>
              <w:t xml:space="preserve"> Mahasiswa</w:t>
            </w:r>
          </w:p>
        </w:tc>
        <w:tc>
          <w:tcPr>
            <w:tcW w:w="2268" w:type="dxa"/>
          </w:tcPr>
          <w:p w:rsidR="00977BC6" w:rsidRDefault="003C22F3">
            <w:pPr>
              <w:pStyle w:val="TableParagraph"/>
              <w:spacing w:line="247" w:lineRule="exact"/>
              <w:ind w:left="10" w:right="2"/>
            </w:pPr>
            <w:r>
              <w:rPr>
                <w:spacing w:val="-10"/>
              </w:rPr>
              <w:t>2</w:t>
            </w:r>
          </w:p>
        </w:tc>
      </w:tr>
      <w:tr w:rsidR="00977BC6">
        <w:trPr>
          <w:trHeight w:val="415"/>
        </w:trPr>
        <w:tc>
          <w:tcPr>
            <w:tcW w:w="708" w:type="dxa"/>
          </w:tcPr>
          <w:p w:rsidR="00977BC6" w:rsidRDefault="003C22F3">
            <w:pPr>
              <w:pStyle w:val="TableParagraph"/>
              <w:spacing w:line="273" w:lineRule="exact"/>
              <w:ind w:right="192"/>
              <w:jc w:val="right"/>
              <w:rPr>
                <w:sz w:val="24"/>
              </w:rPr>
            </w:pPr>
            <w:r>
              <w:rPr>
                <w:spacing w:val="-5"/>
                <w:sz w:val="24"/>
              </w:rPr>
              <w:t>17.</w:t>
            </w:r>
          </w:p>
        </w:tc>
        <w:tc>
          <w:tcPr>
            <w:tcW w:w="3543" w:type="dxa"/>
          </w:tcPr>
          <w:p w:rsidR="00977BC6" w:rsidRDefault="003C22F3">
            <w:pPr>
              <w:pStyle w:val="TableParagraph"/>
              <w:spacing w:line="249" w:lineRule="exact"/>
              <w:ind w:left="108"/>
              <w:jc w:val="left"/>
            </w:pPr>
            <w:r>
              <w:t>MCK</w:t>
            </w:r>
            <w:r>
              <w:rPr>
                <w:spacing w:val="1"/>
              </w:rPr>
              <w:t xml:space="preserve"> </w:t>
            </w:r>
            <w:r>
              <w:rPr>
                <w:spacing w:val="-2"/>
              </w:rPr>
              <w:t>Dosen</w:t>
            </w:r>
          </w:p>
        </w:tc>
        <w:tc>
          <w:tcPr>
            <w:tcW w:w="2268" w:type="dxa"/>
          </w:tcPr>
          <w:p w:rsidR="00977BC6" w:rsidRDefault="003C22F3">
            <w:pPr>
              <w:pStyle w:val="TableParagraph"/>
              <w:spacing w:line="249" w:lineRule="exact"/>
              <w:ind w:left="10" w:right="2"/>
            </w:pPr>
            <w:r>
              <w:rPr>
                <w:spacing w:val="-10"/>
              </w:rPr>
              <w:t>3</w:t>
            </w:r>
          </w:p>
        </w:tc>
      </w:tr>
      <w:tr w:rsidR="00977BC6">
        <w:trPr>
          <w:trHeight w:val="414"/>
        </w:trPr>
        <w:tc>
          <w:tcPr>
            <w:tcW w:w="708" w:type="dxa"/>
          </w:tcPr>
          <w:p w:rsidR="00977BC6" w:rsidRDefault="003C22F3">
            <w:pPr>
              <w:pStyle w:val="TableParagraph"/>
              <w:spacing w:line="270" w:lineRule="exact"/>
              <w:ind w:right="192"/>
              <w:jc w:val="right"/>
              <w:rPr>
                <w:sz w:val="24"/>
              </w:rPr>
            </w:pPr>
            <w:r>
              <w:rPr>
                <w:spacing w:val="-5"/>
                <w:sz w:val="24"/>
              </w:rPr>
              <w:t>18.</w:t>
            </w:r>
          </w:p>
        </w:tc>
        <w:tc>
          <w:tcPr>
            <w:tcW w:w="3543" w:type="dxa"/>
          </w:tcPr>
          <w:p w:rsidR="00977BC6" w:rsidRDefault="003C22F3">
            <w:pPr>
              <w:pStyle w:val="TableParagraph"/>
              <w:spacing w:line="247" w:lineRule="exact"/>
              <w:ind w:left="108"/>
              <w:jc w:val="left"/>
            </w:pPr>
            <w:r>
              <w:t>R.</w:t>
            </w:r>
            <w:r>
              <w:rPr>
                <w:spacing w:val="-1"/>
              </w:rPr>
              <w:t xml:space="preserve"> </w:t>
            </w:r>
            <w:r>
              <w:rPr>
                <w:spacing w:val="-5"/>
              </w:rPr>
              <w:t>UKS</w:t>
            </w:r>
          </w:p>
        </w:tc>
        <w:tc>
          <w:tcPr>
            <w:tcW w:w="2268" w:type="dxa"/>
          </w:tcPr>
          <w:p w:rsidR="00977BC6" w:rsidRDefault="003C22F3">
            <w:pPr>
              <w:pStyle w:val="TableParagraph"/>
              <w:spacing w:line="247" w:lineRule="exact"/>
              <w:ind w:left="10" w:right="2"/>
            </w:pPr>
            <w:r>
              <w:rPr>
                <w:spacing w:val="-10"/>
              </w:rPr>
              <w:t>1</w:t>
            </w:r>
          </w:p>
        </w:tc>
      </w:tr>
      <w:tr w:rsidR="00977BC6">
        <w:trPr>
          <w:trHeight w:val="412"/>
        </w:trPr>
        <w:tc>
          <w:tcPr>
            <w:tcW w:w="708" w:type="dxa"/>
          </w:tcPr>
          <w:p w:rsidR="00977BC6" w:rsidRDefault="003C22F3">
            <w:pPr>
              <w:pStyle w:val="TableParagraph"/>
              <w:spacing w:line="270" w:lineRule="exact"/>
              <w:ind w:right="192"/>
              <w:jc w:val="right"/>
              <w:rPr>
                <w:sz w:val="24"/>
              </w:rPr>
            </w:pPr>
            <w:r>
              <w:rPr>
                <w:spacing w:val="-5"/>
                <w:sz w:val="24"/>
              </w:rPr>
              <w:t>19.</w:t>
            </w:r>
          </w:p>
        </w:tc>
        <w:tc>
          <w:tcPr>
            <w:tcW w:w="3543" w:type="dxa"/>
          </w:tcPr>
          <w:p w:rsidR="00977BC6" w:rsidRDefault="003C22F3">
            <w:pPr>
              <w:pStyle w:val="TableParagraph"/>
              <w:spacing w:line="247" w:lineRule="exact"/>
              <w:ind w:left="108"/>
              <w:jc w:val="left"/>
            </w:pPr>
            <w:r>
              <w:rPr>
                <w:spacing w:val="-2"/>
              </w:rPr>
              <w:t>Gudang</w:t>
            </w:r>
          </w:p>
        </w:tc>
        <w:tc>
          <w:tcPr>
            <w:tcW w:w="2268" w:type="dxa"/>
          </w:tcPr>
          <w:p w:rsidR="00977BC6" w:rsidRDefault="003C22F3">
            <w:pPr>
              <w:pStyle w:val="TableParagraph"/>
              <w:spacing w:line="247" w:lineRule="exact"/>
              <w:ind w:left="10" w:right="2"/>
            </w:pPr>
            <w:r>
              <w:rPr>
                <w:spacing w:val="-10"/>
              </w:rPr>
              <w:t>2</w:t>
            </w:r>
          </w:p>
        </w:tc>
      </w:tr>
      <w:tr w:rsidR="00977BC6">
        <w:trPr>
          <w:trHeight w:val="414"/>
        </w:trPr>
        <w:tc>
          <w:tcPr>
            <w:tcW w:w="708" w:type="dxa"/>
          </w:tcPr>
          <w:p w:rsidR="00977BC6" w:rsidRDefault="003C22F3">
            <w:pPr>
              <w:pStyle w:val="TableParagraph"/>
              <w:spacing w:line="273" w:lineRule="exact"/>
              <w:ind w:right="192"/>
              <w:jc w:val="right"/>
              <w:rPr>
                <w:sz w:val="24"/>
              </w:rPr>
            </w:pPr>
            <w:r>
              <w:rPr>
                <w:spacing w:val="-5"/>
                <w:sz w:val="24"/>
              </w:rPr>
              <w:t>20.</w:t>
            </w:r>
          </w:p>
        </w:tc>
        <w:tc>
          <w:tcPr>
            <w:tcW w:w="3543" w:type="dxa"/>
          </w:tcPr>
          <w:p w:rsidR="00977BC6" w:rsidRDefault="003C22F3">
            <w:pPr>
              <w:pStyle w:val="TableParagraph"/>
              <w:spacing w:line="249" w:lineRule="exact"/>
              <w:ind w:left="108"/>
              <w:jc w:val="left"/>
            </w:pPr>
            <w:r>
              <w:t>Tempat</w:t>
            </w:r>
            <w:r>
              <w:rPr>
                <w:spacing w:val="-4"/>
              </w:rPr>
              <w:t xml:space="preserve"> </w:t>
            </w:r>
            <w:r>
              <w:rPr>
                <w:spacing w:val="-2"/>
              </w:rPr>
              <w:t>Parkir</w:t>
            </w:r>
          </w:p>
        </w:tc>
        <w:tc>
          <w:tcPr>
            <w:tcW w:w="2268" w:type="dxa"/>
          </w:tcPr>
          <w:p w:rsidR="00977BC6" w:rsidRDefault="003C22F3">
            <w:pPr>
              <w:pStyle w:val="TableParagraph"/>
              <w:spacing w:line="249" w:lineRule="exact"/>
              <w:ind w:left="10" w:right="2"/>
            </w:pPr>
            <w:r>
              <w:rPr>
                <w:spacing w:val="-10"/>
              </w:rPr>
              <w:t>1</w:t>
            </w:r>
          </w:p>
        </w:tc>
      </w:tr>
    </w:tbl>
    <w:p w:rsidR="00977BC6" w:rsidRDefault="00977BC6">
      <w:pPr>
        <w:pStyle w:val="TableParagraph"/>
        <w:spacing w:line="249" w:lineRule="exact"/>
        <w:sectPr w:rsidR="00977BC6">
          <w:pgSz w:w="11910" w:h="16840"/>
          <w:pgMar w:top="1920" w:right="708" w:bottom="1200" w:left="1700" w:header="0" w:footer="1002" w:gutter="0"/>
          <w:cols w:space="720"/>
        </w:sectPr>
      </w:pPr>
    </w:p>
    <w:p w:rsidR="00977BC6" w:rsidRDefault="00977BC6">
      <w:pPr>
        <w:pStyle w:val="BodyText"/>
        <w:spacing w:before="50"/>
        <w:rPr>
          <w:b/>
        </w:rPr>
      </w:pPr>
    </w:p>
    <w:p w:rsidR="00977BC6" w:rsidRDefault="003C22F3">
      <w:pPr>
        <w:pStyle w:val="Heading3"/>
        <w:numPr>
          <w:ilvl w:val="1"/>
          <w:numId w:val="6"/>
        </w:numPr>
        <w:tabs>
          <w:tab w:val="left" w:pos="1288"/>
        </w:tabs>
        <w:ind w:left="1288" w:hanging="720"/>
        <w:jc w:val="left"/>
      </w:pPr>
      <w:r>
        <w:t>UJI</w:t>
      </w:r>
      <w:r>
        <w:rPr>
          <w:spacing w:val="-1"/>
        </w:rPr>
        <w:t xml:space="preserve"> </w:t>
      </w:r>
      <w:r>
        <w:t>INSTRUMEN</w:t>
      </w:r>
      <w:r>
        <w:rPr>
          <w:spacing w:val="-1"/>
        </w:rPr>
        <w:t xml:space="preserve"> </w:t>
      </w:r>
      <w:r>
        <w:rPr>
          <w:spacing w:val="-2"/>
        </w:rPr>
        <w:t>PENELITIAN</w:t>
      </w:r>
    </w:p>
    <w:p w:rsidR="00977BC6" w:rsidRDefault="00977BC6">
      <w:pPr>
        <w:pStyle w:val="BodyText"/>
        <w:spacing w:before="116"/>
        <w:rPr>
          <w:b/>
        </w:rPr>
      </w:pPr>
    </w:p>
    <w:p w:rsidR="00977BC6" w:rsidRDefault="003C22F3">
      <w:pPr>
        <w:pStyle w:val="BodyText"/>
        <w:spacing w:line="480" w:lineRule="auto"/>
        <w:ind w:left="568" w:right="990" w:firstLine="720"/>
        <w:jc w:val="both"/>
      </w:pPr>
      <w:r>
        <w:t xml:space="preserve">Dalam penelitian ini menggunakan instrumen sekali ambil, yang artinya bahwa instrumen hanya diuji satu kali setelah data-data terkumpul. Pengujian instrumen ini dalam bentuk uji validitas dan uji reliabilitas, dimana apabila terdapat data yang tidak valid </w:t>
      </w:r>
      <w:r>
        <w:t>dan reliabel akan dibuang dan data yang telah memenuhi syarat pengujian digunakan untuk analisis selanjutnya. Berikut pengujian validitas dan reliabilitas tersebut :</w:t>
      </w:r>
    </w:p>
    <w:p w:rsidR="00977BC6" w:rsidRDefault="003C22F3">
      <w:pPr>
        <w:pStyle w:val="Heading4"/>
        <w:numPr>
          <w:ilvl w:val="2"/>
          <w:numId w:val="6"/>
        </w:numPr>
        <w:tabs>
          <w:tab w:val="left" w:pos="1648"/>
        </w:tabs>
        <w:spacing w:before="125"/>
        <w:jc w:val="both"/>
      </w:pPr>
      <w:bookmarkStart w:id="25" w:name="_TOC_250014"/>
      <w:r>
        <w:t>Uji</w:t>
      </w:r>
      <w:bookmarkEnd w:id="25"/>
      <w:r>
        <w:rPr>
          <w:spacing w:val="-2"/>
        </w:rPr>
        <w:t xml:space="preserve"> Validitas</w:t>
      </w:r>
    </w:p>
    <w:p w:rsidR="00977BC6" w:rsidRDefault="00977BC6">
      <w:pPr>
        <w:pStyle w:val="BodyText"/>
        <w:spacing w:before="115"/>
        <w:rPr>
          <w:b/>
        </w:rPr>
      </w:pPr>
    </w:p>
    <w:p w:rsidR="00977BC6" w:rsidRDefault="003C22F3">
      <w:pPr>
        <w:pStyle w:val="BodyText"/>
        <w:spacing w:before="1" w:line="480" w:lineRule="auto"/>
        <w:ind w:left="568" w:right="988" w:firstLine="720"/>
        <w:jc w:val="both"/>
      </w:pPr>
      <w:r>
        <w:t>Uji Validitas merupakan suatu bentuk langkah pemeriksaan yang</w:t>
      </w:r>
      <w:r>
        <w:rPr>
          <w:spacing w:val="40"/>
        </w:rPr>
        <w:t xml:space="preserve"> </w:t>
      </w:r>
      <w:r>
        <w:t>dilakukan unt</w:t>
      </w:r>
      <w:r>
        <w:t>uk memastikan bahwa data yang digunakan telah sesuai dengan kriteria yang ditentukan. Dengan kata lain, uji validitas digunakan untuk menunjukkan seberapa baik suatu ukuran dapat mengukur apa yang ingin diukur (</w:t>
      </w:r>
      <w:r>
        <w:rPr>
          <w:i/>
        </w:rPr>
        <w:t>a valid measure if is successfully measure th</w:t>
      </w:r>
      <w:r>
        <w:rPr>
          <w:i/>
        </w:rPr>
        <w:t xml:space="preserve">e phenomenon). </w:t>
      </w:r>
      <w:r>
        <w:t>Untuk dapat menentukan</w:t>
      </w:r>
      <w:r>
        <w:rPr>
          <w:spacing w:val="-2"/>
        </w:rPr>
        <w:t xml:space="preserve"> </w:t>
      </w:r>
      <w:r>
        <w:t>valid</w:t>
      </w:r>
      <w:r>
        <w:rPr>
          <w:spacing w:val="-1"/>
        </w:rPr>
        <w:t xml:space="preserve"> </w:t>
      </w:r>
      <w:r>
        <w:t>tidaknya suatu</w:t>
      </w:r>
      <w:r>
        <w:rPr>
          <w:spacing w:val="-2"/>
        </w:rPr>
        <w:t xml:space="preserve"> </w:t>
      </w:r>
      <w:r>
        <w:t>item</w:t>
      </w:r>
      <w:r>
        <w:rPr>
          <w:spacing w:val="-1"/>
        </w:rPr>
        <w:t xml:space="preserve"> </w:t>
      </w:r>
      <w:r>
        <w:t>pernyataan pada</w:t>
      </w:r>
      <w:r>
        <w:rPr>
          <w:spacing w:val="-2"/>
        </w:rPr>
        <w:t xml:space="preserve"> </w:t>
      </w:r>
      <w:r>
        <w:t>kuesioner</w:t>
      </w:r>
      <w:r>
        <w:rPr>
          <w:spacing w:val="-2"/>
        </w:rPr>
        <w:t xml:space="preserve"> </w:t>
      </w:r>
      <w:r>
        <w:t>maka</w:t>
      </w:r>
      <w:r>
        <w:rPr>
          <w:spacing w:val="-2"/>
        </w:rPr>
        <w:t xml:space="preserve"> </w:t>
      </w:r>
      <w:r>
        <w:t>digunakan perbandingan antara r</w:t>
      </w:r>
      <w:r>
        <w:rPr>
          <w:vertAlign w:val="subscript"/>
        </w:rPr>
        <w:t>hitung</w:t>
      </w:r>
      <w:r>
        <w:t xml:space="preserve"> dan r</w:t>
      </w:r>
      <w:r>
        <w:rPr>
          <w:vertAlign w:val="subscript"/>
        </w:rPr>
        <w:t>tabel</w:t>
      </w:r>
      <w:r>
        <w:t xml:space="preserve"> dengan tingkat signifikan 5% dimana n-2 =</w:t>
      </w:r>
      <w:r>
        <w:rPr>
          <w:spacing w:val="40"/>
        </w:rPr>
        <w:t xml:space="preserve"> </w:t>
      </w:r>
      <w:r>
        <w:t>94-2 = 92 maka diperoleh r</w:t>
      </w:r>
      <w:r>
        <w:rPr>
          <w:vertAlign w:val="subscript"/>
        </w:rPr>
        <w:t>tabel</w:t>
      </w:r>
      <w:r>
        <w:t xml:space="preserve"> sebesar 0,203, maka apabila r</w:t>
      </w:r>
      <w:r>
        <w:rPr>
          <w:vertAlign w:val="subscript"/>
        </w:rPr>
        <w:t>hitung</w:t>
      </w:r>
      <w:r>
        <w:t xml:space="preserve"> ≥ </w:t>
      </w:r>
      <w:r>
        <w:t>r</w:t>
      </w:r>
      <w:r>
        <w:rPr>
          <w:vertAlign w:val="subscript"/>
        </w:rPr>
        <w:t>tabel</w:t>
      </w:r>
      <w:r>
        <w:t xml:space="preserve"> maka instrumen</w:t>
      </w:r>
      <w:r>
        <w:rPr>
          <w:spacing w:val="-3"/>
        </w:rPr>
        <w:t xml:space="preserve"> </w:t>
      </w:r>
      <w:r>
        <w:t>tersebut</w:t>
      </w:r>
      <w:r>
        <w:rPr>
          <w:spacing w:val="-3"/>
        </w:rPr>
        <w:t xml:space="preserve"> </w:t>
      </w:r>
      <w:r>
        <w:t>dinyatakan</w:t>
      </w:r>
      <w:r>
        <w:rPr>
          <w:spacing w:val="-3"/>
        </w:rPr>
        <w:t xml:space="preserve"> </w:t>
      </w:r>
      <w:r>
        <w:t>valid</w:t>
      </w:r>
      <w:r>
        <w:rPr>
          <w:spacing w:val="-3"/>
        </w:rPr>
        <w:t xml:space="preserve"> </w:t>
      </w:r>
      <w:r>
        <w:t>atau</w:t>
      </w:r>
      <w:r>
        <w:rPr>
          <w:spacing w:val="-4"/>
        </w:rPr>
        <w:t xml:space="preserve"> </w:t>
      </w:r>
      <w:r>
        <w:t>memenuhi</w:t>
      </w:r>
      <w:r>
        <w:rPr>
          <w:spacing w:val="-3"/>
        </w:rPr>
        <w:t xml:space="preserve"> </w:t>
      </w:r>
      <w:r>
        <w:t>syarat</w:t>
      </w:r>
      <w:r>
        <w:rPr>
          <w:spacing w:val="-3"/>
        </w:rPr>
        <w:t xml:space="preserve"> </w:t>
      </w:r>
      <w:r>
        <w:t>sebagai</w:t>
      </w:r>
      <w:r>
        <w:rPr>
          <w:spacing w:val="-3"/>
        </w:rPr>
        <w:t xml:space="preserve"> </w:t>
      </w:r>
      <w:r>
        <w:t>instrumen</w:t>
      </w:r>
      <w:r>
        <w:rPr>
          <w:spacing w:val="-1"/>
        </w:rPr>
        <w:t xml:space="preserve"> </w:t>
      </w:r>
      <w:r>
        <w:t>yang baik. Hasil uji validitas diuraikan pada tabel 4.4 dan 4.5, sebagai berikut :</w:t>
      </w:r>
    </w:p>
    <w:p w:rsidR="00977BC6" w:rsidRDefault="00977BC6">
      <w:pPr>
        <w:pStyle w:val="BodyText"/>
        <w:spacing w:line="480" w:lineRule="auto"/>
        <w:jc w:val="both"/>
        <w:sectPr w:rsidR="00977BC6">
          <w:pgSz w:w="11910" w:h="16840"/>
          <w:pgMar w:top="1920" w:right="708" w:bottom="1200" w:left="1700" w:header="0" w:footer="1002" w:gutter="0"/>
          <w:cols w:space="720"/>
        </w:sectPr>
      </w:pPr>
    </w:p>
    <w:p w:rsidR="00977BC6" w:rsidRDefault="00977BC6">
      <w:pPr>
        <w:pStyle w:val="BodyText"/>
        <w:spacing w:before="75"/>
        <w:rPr>
          <w:sz w:val="22"/>
        </w:rPr>
      </w:pPr>
    </w:p>
    <w:p w:rsidR="00977BC6" w:rsidRDefault="003C22F3">
      <w:pPr>
        <w:ind w:left="596" w:right="1017"/>
        <w:jc w:val="center"/>
        <w:rPr>
          <w:b/>
        </w:rPr>
      </w:pPr>
      <w:r>
        <w:rPr>
          <w:b/>
        </w:rPr>
        <w:t xml:space="preserve">Tabel </w:t>
      </w:r>
      <w:r>
        <w:rPr>
          <w:b/>
          <w:spacing w:val="-5"/>
        </w:rPr>
        <w:t>4.4</w:t>
      </w:r>
    </w:p>
    <w:p w:rsidR="00977BC6" w:rsidRDefault="003C22F3">
      <w:pPr>
        <w:spacing w:before="247"/>
        <w:ind w:left="595" w:right="1017"/>
        <w:jc w:val="center"/>
        <w:rPr>
          <w:b/>
        </w:rPr>
      </w:pPr>
      <w:r>
        <w:rPr>
          <w:b/>
        </w:rPr>
        <w:t>Uji</w:t>
      </w:r>
      <w:r>
        <w:rPr>
          <w:b/>
          <w:spacing w:val="-3"/>
        </w:rPr>
        <w:t xml:space="preserve"> </w:t>
      </w:r>
      <w:r>
        <w:rPr>
          <w:b/>
        </w:rPr>
        <w:t>Validitas</w:t>
      </w:r>
      <w:r>
        <w:rPr>
          <w:b/>
          <w:spacing w:val="-4"/>
        </w:rPr>
        <w:t xml:space="preserve"> </w:t>
      </w:r>
      <w:r>
        <w:rPr>
          <w:b/>
        </w:rPr>
        <w:t>Data</w:t>
      </w:r>
      <w:r>
        <w:rPr>
          <w:b/>
          <w:spacing w:val="-6"/>
        </w:rPr>
        <w:t xml:space="preserve"> </w:t>
      </w:r>
      <w:r>
        <w:rPr>
          <w:b/>
          <w:spacing w:val="-2"/>
        </w:rPr>
        <w:t>Persepsi</w:t>
      </w:r>
    </w:p>
    <w:p w:rsidR="00977BC6" w:rsidRDefault="00977BC6">
      <w:pPr>
        <w:pStyle w:val="BodyText"/>
        <w:spacing w:before="17"/>
        <w:rPr>
          <w:b/>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5"/>
        <w:gridCol w:w="1695"/>
        <w:gridCol w:w="1559"/>
        <w:gridCol w:w="1989"/>
      </w:tblGrid>
      <w:tr w:rsidR="00977BC6">
        <w:trPr>
          <w:trHeight w:val="947"/>
        </w:trPr>
        <w:tc>
          <w:tcPr>
            <w:tcW w:w="1285" w:type="dxa"/>
          </w:tcPr>
          <w:p w:rsidR="00977BC6" w:rsidRDefault="003C22F3">
            <w:pPr>
              <w:pStyle w:val="TableParagraph"/>
              <w:spacing w:line="360" w:lineRule="auto"/>
              <w:ind w:left="107" w:right="101" w:firstLine="314"/>
              <w:jc w:val="left"/>
              <w:rPr>
                <w:sz w:val="24"/>
              </w:rPr>
            </w:pPr>
            <w:r>
              <w:rPr>
                <w:spacing w:val="-4"/>
                <w:sz w:val="24"/>
              </w:rPr>
              <w:t xml:space="preserve">Item </w:t>
            </w:r>
            <w:r>
              <w:rPr>
                <w:spacing w:val="-2"/>
                <w:sz w:val="24"/>
              </w:rPr>
              <w:t>Pernyataan</w:t>
            </w:r>
          </w:p>
        </w:tc>
        <w:tc>
          <w:tcPr>
            <w:tcW w:w="1695" w:type="dxa"/>
          </w:tcPr>
          <w:p w:rsidR="00977BC6" w:rsidRDefault="00977BC6">
            <w:pPr>
              <w:pStyle w:val="TableParagraph"/>
              <w:spacing w:before="20"/>
              <w:jc w:val="left"/>
              <w:rPr>
                <w:b/>
                <w:sz w:val="16"/>
              </w:rPr>
            </w:pPr>
          </w:p>
          <w:p w:rsidR="00977BC6" w:rsidRDefault="003C22F3">
            <w:pPr>
              <w:pStyle w:val="TableParagraph"/>
              <w:ind w:left="8"/>
              <w:rPr>
                <w:sz w:val="16"/>
              </w:rPr>
            </w:pPr>
            <w:r>
              <w:rPr>
                <w:spacing w:val="-2"/>
                <w:position w:val="3"/>
                <w:sz w:val="24"/>
              </w:rPr>
              <w:t>r</w:t>
            </w:r>
            <w:r>
              <w:rPr>
                <w:spacing w:val="-2"/>
                <w:sz w:val="16"/>
              </w:rPr>
              <w:t>hitung</w:t>
            </w:r>
          </w:p>
        </w:tc>
        <w:tc>
          <w:tcPr>
            <w:tcW w:w="1559" w:type="dxa"/>
          </w:tcPr>
          <w:p w:rsidR="00977BC6" w:rsidRDefault="00977BC6">
            <w:pPr>
              <w:pStyle w:val="TableParagraph"/>
              <w:spacing w:before="20"/>
              <w:jc w:val="left"/>
              <w:rPr>
                <w:b/>
                <w:sz w:val="16"/>
              </w:rPr>
            </w:pPr>
          </w:p>
          <w:p w:rsidR="00977BC6" w:rsidRDefault="003C22F3">
            <w:pPr>
              <w:pStyle w:val="TableParagraph"/>
              <w:ind w:left="7"/>
              <w:rPr>
                <w:sz w:val="16"/>
              </w:rPr>
            </w:pPr>
            <w:r>
              <w:rPr>
                <w:spacing w:val="-2"/>
                <w:position w:val="3"/>
                <w:sz w:val="24"/>
              </w:rPr>
              <w:t>r</w:t>
            </w:r>
            <w:r>
              <w:rPr>
                <w:spacing w:val="-2"/>
                <w:sz w:val="16"/>
              </w:rPr>
              <w:t>tabel</w:t>
            </w:r>
          </w:p>
        </w:tc>
        <w:tc>
          <w:tcPr>
            <w:tcW w:w="1989" w:type="dxa"/>
          </w:tcPr>
          <w:p w:rsidR="00977BC6" w:rsidRDefault="003C22F3">
            <w:pPr>
              <w:pStyle w:val="TableParagraph"/>
              <w:spacing w:before="203"/>
              <w:ind w:left="1" w:right="1"/>
              <w:rPr>
                <w:sz w:val="24"/>
              </w:rPr>
            </w:pPr>
            <w:r>
              <w:rPr>
                <w:spacing w:val="-2"/>
                <w:sz w:val="24"/>
              </w:rPr>
              <w:t>Keterangan</w:t>
            </w:r>
          </w:p>
        </w:tc>
      </w:tr>
      <w:tr w:rsidR="00977BC6">
        <w:trPr>
          <w:trHeight w:val="534"/>
        </w:trPr>
        <w:tc>
          <w:tcPr>
            <w:tcW w:w="1285" w:type="dxa"/>
          </w:tcPr>
          <w:p w:rsidR="00977BC6" w:rsidRDefault="003C22F3">
            <w:pPr>
              <w:pStyle w:val="TableParagraph"/>
              <w:spacing w:line="273" w:lineRule="exact"/>
              <w:ind w:left="6"/>
              <w:rPr>
                <w:sz w:val="24"/>
              </w:rPr>
            </w:pPr>
            <w:r>
              <w:rPr>
                <w:spacing w:val="-10"/>
                <w:sz w:val="24"/>
              </w:rPr>
              <w:t>1</w:t>
            </w:r>
          </w:p>
        </w:tc>
        <w:tc>
          <w:tcPr>
            <w:tcW w:w="1695" w:type="dxa"/>
          </w:tcPr>
          <w:p w:rsidR="00977BC6" w:rsidRDefault="003C22F3">
            <w:pPr>
              <w:pStyle w:val="TableParagraph"/>
              <w:spacing w:line="273" w:lineRule="exact"/>
              <w:ind w:left="8" w:right="3"/>
              <w:rPr>
                <w:sz w:val="24"/>
              </w:rPr>
            </w:pPr>
            <w:r>
              <w:rPr>
                <w:spacing w:val="-2"/>
                <w:sz w:val="24"/>
              </w:rPr>
              <w:t>0,524</w:t>
            </w:r>
          </w:p>
        </w:tc>
        <w:tc>
          <w:tcPr>
            <w:tcW w:w="1559" w:type="dxa"/>
          </w:tcPr>
          <w:p w:rsidR="00977BC6" w:rsidRDefault="003C22F3">
            <w:pPr>
              <w:pStyle w:val="TableParagraph"/>
              <w:spacing w:line="273" w:lineRule="exact"/>
              <w:ind w:left="7"/>
              <w:rPr>
                <w:sz w:val="24"/>
              </w:rPr>
            </w:pPr>
            <w:r>
              <w:rPr>
                <w:spacing w:val="-2"/>
                <w:sz w:val="24"/>
              </w:rPr>
              <w:t>0,203</w:t>
            </w:r>
          </w:p>
        </w:tc>
        <w:tc>
          <w:tcPr>
            <w:tcW w:w="1989" w:type="dxa"/>
          </w:tcPr>
          <w:p w:rsidR="00977BC6" w:rsidRDefault="003C22F3">
            <w:pPr>
              <w:pStyle w:val="TableParagraph"/>
              <w:spacing w:line="273" w:lineRule="exact"/>
              <w:ind w:right="1"/>
              <w:rPr>
                <w:sz w:val="24"/>
              </w:rPr>
            </w:pPr>
            <w:r>
              <w:rPr>
                <w:spacing w:val="-2"/>
                <w:sz w:val="24"/>
              </w:rPr>
              <w:t>Valid</w:t>
            </w:r>
          </w:p>
        </w:tc>
      </w:tr>
      <w:tr w:rsidR="00977BC6">
        <w:trPr>
          <w:trHeight w:val="535"/>
        </w:trPr>
        <w:tc>
          <w:tcPr>
            <w:tcW w:w="1285" w:type="dxa"/>
          </w:tcPr>
          <w:p w:rsidR="00977BC6" w:rsidRDefault="003C22F3">
            <w:pPr>
              <w:pStyle w:val="TableParagraph"/>
              <w:spacing w:line="271" w:lineRule="exact"/>
              <w:ind w:left="6"/>
              <w:rPr>
                <w:sz w:val="24"/>
              </w:rPr>
            </w:pPr>
            <w:r>
              <w:rPr>
                <w:spacing w:val="-10"/>
                <w:sz w:val="24"/>
              </w:rPr>
              <w:t>2</w:t>
            </w:r>
          </w:p>
        </w:tc>
        <w:tc>
          <w:tcPr>
            <w:tcW w:w="1695" w:type="dxa"/>
          </w:tcPr>
          <w:p w:rsidR="00977BC6" w:rsidRDefault="003C22F3">
            <w:pPr>
              <w:pStyle w:val="TableParagraph"/>
              <w:spacing w:line="271" w:lineRule="exact"/>
              <w:ind w:left="8" w:right="3"/>
              <w:rPr>
                <w:sz w:val="24"/>
              </w:rPr>
            </w:pPr>
            <w:r>
              <w:rPr>
                <w:spacing w:val="-2"/>
                <w:sz w:val="24"/>
              </w:rPr>
              <w:t>0,659</w:t>
            </w:r>
          </w:p>
        </w:tc>
        <w:tc>
          <w:tcPr>
            <w:tcW w:w="1559" w:type="dxa"/>
          </w:tcPr>
          <w:p w:rsidR="00977BC6" w:rsidRDefault="003C22F3">
            <w:pPr>
              <w:pStyle w:val="TableParagraph"/>
              <w:spacing w:line="271" w:lineRule="exact"/>
              <w:ind w:left="7"/>
              <w:rPr>
                <w:sz w:val="24"/>
              </w:rPr>
            </w:pPr>
            <w:r>
              <w:rPr>
                <w:spacing w:val="-2"/>
                <w:sz w:val="24"/>
              </w:rPr>
              <w:t>0,203</w:t>
            </w:r>
          </w:p>
        </w:tc>
        <w:tc>
          <w:tcPr>
            <w:tcW w:w="1989" w:type="dxa"/>
          </w:tcPr>
          <w:p w:rsidR="00977BC6" w:rsidRDefault="003C22F3">
            <w:pPr>
              <w:pStyle w:val="TableParagraph"/>
              <w:spacing w:line="271" w:lineRule="exact"/>
              <w:ind w:right="1"/>
              <w:rPr>
                <w:sz w:val="24"/>
              </w:rPr>
            </w:pPr>
            <w:r>
              <w:rPr>
                <w:spacing w:val="-2"/>
                <w:sz w:val="24"/>
              </w:rPr>
              <w:t>Valid</w:t>
            </w:r>
          </w:p>
        </w:tc>
      </w:tr>
      <w:tr w:rsidR="00977BC6">
        <w:trPr>
          <w:trHeight w:val="532"/>
        </w:trPr>
        <w:tc>
          <w:tcPr>
            <w:tcW w:w="1285" w:type="dxa"/>
          </w:tcPr>
          <w:p w:rsidR="00977BC6" w:rsidRDefault="003C22F3">
            <w:pPr>
              <w:pStyle w:val="TableParagraph"/>
              <w:spacing w:line="270" w:lineRule="exact"/>
              <w:ind w:left="6"/>
              <w:rPr>
                <w:sz w:val="24"/>
              </w:rPr>
            </w:pPr>
            <w:r>
              <w:rPr>
                <w:spacing w:val="-10"/>
                <w:sz w:val="24"/>
              </w:rPr>
              <w:t>3</w:t>
            </w:r>
          </w:p>
        </w:tc>
        <w:tc>
          <w:tcPr>
            <w:tcW w:w="1695" w:type="dxa"/>
          </w:tcPr>
          <w:p w:rsidR="00977BC6" w:rsidRDefault="003C22F3">
            <w:pPr>
              <w:pStyle w:val="TableParagraph"/>
              <w:spacing w:line="270" w:lineRule="exact"/>
              <w:ind w:left="8" w:right="3"/>
              <w:rPr>
                <w:sz w:val="24"/>
              </w:rPr>
            </w:pPr>
            <w:r>
              <w:rPr>
                <w:spacing w:val="-2"/>
                <w:sz w:val="24"/>
              </w:rPr>
              <w:t>0,609</w:t>
            </w:r>
          </w:p>
        </w:tc>
        <w:tc>
          <w:tcPr>
            <w:tcW w:w="1559" w:type="dxa"/>
          </w:tcPr>
          <w:p w:rsidR="00977BC6" w:rsidRDefault="003C22F3">
            <w:pPr>
              <w:pStyle w:val="TableParagraph"/>
              <w:spacing w:line="270" w:lineRule="exact"/>
              <w:ind w:left="7"/>
              <w:rPr>
                <w:sz w:val="24"/>
              </w:rPr>
            </w:pPr>
            <w:r>
              <w:rPr>
                <w:spacing w:val="-2"/>
                <w:sz w:val="24"/>
              </w:rPr>
              <w:t>0,203</w:t>
            </w:r>
          </w:p>
        </w:tc>
        <w:tc>
          <w:tcPr>
            <w:tcW w:w="1989" w:type="dxa"/>
          </w:tcPr>
          <w:p w:rsidR="00977BC6" w:rsidRDefault="003C22F3">
            <w:pPr>
              <w:pStyle w:val="TableParagraph"/>
              <w:spacing w:line="270" w:lineRule="exact"/>
              <w:ind w:right="1"/>
              <w:rPr>
                <w:sz w:val="24"/>
              </w:rPr>
            </w:pPr>
            <w:r>
              <w:rPr>
                <w:spacing w:val="-2"/>
                <w:sz w:val="24"/>
              </w:rPr>
              <w:t>Valid</w:t>
            </w:r>
          </w:p>
        </w:tc>
      </w:tr>
      <w:tr w:rsidR="00977BC6">
        <w:trPr>
          <w:trHeight w:val="534"/>
        </w:trPr>
        <w:tc>
          <w:tcPr>
            <w:tcW w:w="1285" w:type="dxa"/>
          </w:tcPr>
          <w:p w:rsidR="00977BC6" w:rsidRDefault="003C22F3">
            <w:pPr>
              <w:pStyle w:val="TableParagraph"/>
              <w:spacing w:line="270" w:lineRule="exact"/>
              <w:ind w:left="6"/>
              <w:rPr>
                <w:sz w:val="24"/>
              </w:rPr>
            </w:pPr>
            <w:r>
              <w:rPr>
                <w:spacing w:val="-10"/>
                <w:sz w:val="24"/>
              </w:rPr>
              <w:t>4</w:t>
            </w:r>
          </w:p>
        </w:tc>
        <w:tc>
          <w:tcPr>
            <w:tcW w:w="1695" w:type="dxa"/>
          </w:tcPr>
          <w:p w:rsidR="00977BC6" w:rsidRDefault="003C22F3">
            <w:pPr>
              <w:pStyle w:val="TableParagraph"/>
              <w:spacing w:line="270" w:lineRule="exact"/>
              <w:ind w:left="8" w:right="3"/>
              <w:rPr>
                <w:sz w:val="24"/>
              </w:rPr>
            </w:pPr>
            <w:r>
              <w:rPr>
                <w:spacing w:val="-2"/>
                <w:sz w:val="24"/>
              </w:rPr>
              <w:t>0,234</w:t>
            </w:r>
          </w:p>
        </w:tc>
        <w:tc>
          <w:tcPr>
            <w:tcW w:w="1559" w:type="dxa"/>
          </w:tcPr>
          <w:p w:rsidR="00977BC6" w:rsidRDefault="003C22F3">
            <w:pPr>
              <w:pStyle w:val="TableParagraph"/>
              <w:spacing w:line="270" w:lineRule="exact"/>
              <w:ind w:left="7"/>
              <w:rPr>
                <w:sz w:val="24"/>
              </w:rPr>
            </w:pPr>
            <w:r>
              <w:rPr>
                <w:spacing w:val="-2"/>
                <w:sz w:val="24"/>
              </w:rPr>
              <w:t>0,203</w:t>
            </w:r>
          </w:p>
        </w:tc>
        <w:tc>
          <w:tcPr>
            <w:tcW w:w="1989" w:type="dxa"/>
          </w:tcPr>
          <w:p w:rsidR="00977BC6" w:rsidRDefault="003C22F3">
            <w:pPr>
              <w:pStyle w:val="TableParagraph"/>
              <w:spacing w:line="270" w:lineRule="exact"/>
              <w:ind w:right="1"/>
              <w:rPr>
                <w:sz w:val="24"/>
              </w:rPr>
            </w:pPr>
            <w:r>
              <w:rPr>
                <w:spacing w:val="-2"/>
                <w:sz w:val="24"/>
              </w:rPr>
              <w:t>Valid</w:t>
            </w:r>
          </w:p>
        </w:tc>
      </w:tr>
      <w:tr w:rsidR="00977BC6">
        <w:trPr>
          <w:trHeight w:val="534"/>
        </w:trPr>
        <w:tc>
          <w:tcPr>
            <w:tcW w:w="1285" w:type="dxa"/>
          </w:tcPr>
          <w:p w:rsidR="00977BC6" w:rsidRDefault="003C22F3">
            <w:pPr>
              <w:pStyle w:val="TableParagraph"/>
              <w:spacing w:line="270" w:lineRule="exact"/>
              <w:ind w:left="6"/>
              <w:rPr>
                <w:sz w:val="24"/>
              </w:rPr>
            </w:pPr>
            <w:r>
              <w:rPr>
                <w:spacing w:val="-10"/>
                <w:sz w:val="24"/>
              </w:rPr>
              <w:t>5</w:t>
            </w:r>
          </w:p>
        </w:tc>
        <w:tc>
          <w:tcPr>
            <w:tcW w:w="1695" w:type="dxa"/>
          </w:tcPr>
          <w:p w:rsidR="00977BC6" w:rsidRDefault="003C22F3">
            <w:pPr>
              <w:pStyle w:val="TableParagraph"/>
              <w:spacing w:line="270" w:lineRule="exact"/>
              <w:ind w:left="8" w:right="3"/>
              <w:rPr>
                <w:sz w:val="24"/>
              </w:rPr>
            </w:pPr>
            <w:r>
              <w:rPr>
                <w:spacing w:val="-2"/>
                <w:sz w:val="24"/>
              </w:rPr>
              <w:t>0,785</w:t>
            </w:r>
          </w:p>
        </w:tc>
        <w:tc>
          <w:tcPr>
            <w:tcW w:w="1559" w:type="dxa"/>
          </w:tcPr>
          <w:p w:rsidR="00977BC6" w:rsidRDefault="003C22F3">
            <w:pPr>
              <w:pStyle w:val="TableParagraph"/>
              <w:spacing w:line="270" w:lineRule="exact"/>
              <w:ind w:left="7"/>
              <w:rPr>
                <w:sz w:val="24"/>
              </w:rPr>
            </w:pPr>
            <w:r>
              <w:rPr>
                <w:spacing w:val="-2"/>
                <w:sz w:val="24"/>
              </w:rPr>
              <w:t>0,203</w:t>
            </w:r>
          </w:p>
        </w:tc>
        <w:tc>
          <w:tcPr>
            <w:tcW w:w="1989" w:type="dxa"/>
          </w:tcPr>
          <w:p w:rsidR="00977BC6" w:rsidRDefault="003C22F3">
            <w:pPr>
              <w:pStyle w:val="TableParagraph"/>
              <w:spacing w:line="270" w:lineRule="exact"/>
              <w:ind w:right="1"/>
              <w:rPr>
                <w:sz w:val="24"/>
              </w:rPr>
            </w:pPr>
            <w:r>
              <w:rPr>
                <w:spacing w:val="-2"/>
                <w:sz w:val="24"/>
              </w:rPr>
              <w:t>Valid</w:t>
            </w:r>
          </w:p>
        </w:tc>
      </w:tr>
      <w:tr w:rsidR="00977BC6">
        <w:trPr>
          <w:trHeight w:val="532"/>
        </w:trPr>
        <w:tc>
          <w:tcPr>
            <w:tcW w:w="1285" w:type="dxa"/>
          </w:tcPr>
          <w:p w:rsidR="00977BC6" w:rsidRDefault="003C22F3">
            <w:pPr>
              <w:pStyle w:val="TableParagraph"/>
              <w:spacing w:line="270" w:lineRule="exact"/>
              <w:ind w:left="6"/>
              <w:rPr>
                <w:sz w:val="24"/>
              </w:rPr>
            </w:pPr>
            <w:r>
              <w:rPr>
                <w:spacing w:val="-10"/>
                <w:sz w:val="24"/>
              </w:rPr>
              <w:t>6</w:t>
            </w:r>
          </w:p>
        </w:tc>
        <w:tc>
          <w:tcPr>
            <w:tcW w:w="1695" w:type="dxa"/>
          </w:tcPr>
          <w:p w:rsidR="00977BC6" w:rsidRDefault="003C22F3">
            <w:pPr>
              <w:pStyle w:val="TableParagraph"/>
              <w:spacing w:line="270" w:lineRule="exact"/>
              <w:ind w:left="8" w:right="3"/>
              <w:rPr>
                <w:sz w:val="24"/>
              </w:rPr>
            </w:pPr>
            <w:r>
              <w:rPr>
                <w:spacing w:val="-2"/>
                <w:sz w:val="24"/>
              </w:rPr>
              <w:t>0,580</w:t>
            </w:r>
          </w:p>
        </w:tc>
        <w:tc>
          <w:tcPr>
            <w:tcW w:w="1559" w:type="dxa"/>
          </w:tcPr>
          <w:p w:rsidR="00977BC6" w:rsidRDefault="003C22F3">
            <w:pPr>
              <w:pStyle w:val="TableParagraph"/>
              <w:spacing w:line="270" w:lineRule="exact"/>
              <w:ind w:left="7"/>
              <w:rPr>
                <w:sz w:val="24"/>
              </w:rPr>
            </w:pPr>
            <w:r>
              <w:rPr>
                <w:spacing w:val="-2"/>
                <w:sz w:val="24"/>
              </w:rPr>
              <w:t>0,203</w:t>
            </w:r>
          </w:p>
        </w:tc>
        <w:tc>
          <w:tcPr>
            <w:tcW w:w="1989" w:type="dxa"/>
          </w:tcPr>
          <w:p w:rsidR="00977BC6" w:rsidRDefault="003C22F3">
            <w:pPr>
              <w:pStyle w:val="TableParagraph"/>
              <w:spacing w:line="270" w:lineRule="exact"/>
              <w:ind w:right="1"/>
              <w:rPr>
                <w:sz w:val="24"/>
              </w:rPr>
            </w:pPr>
            <w:r>
              <w:rPr>
                <w:spacing w:val="-2"/>
                <w:sz w:val="24"/>
              </w:rPr>
              <w:t>Valid</w:t>
            </w:r>
          </w:p>
        </w:tc>
      </w:tr>
      <w:tr w:rsidR="00977BC6">
        <w:trPr>
          <w:trHeight w:val="534"/>
        </w:trPr>
        <w:tc>
          <w:tcPr>
            <w:tcW w:w="1285" w:type="dxa"/>
          </w:tcPr>
          <w:p w:rsidR="00977BC6" w:rsidRDefault="003C22F3">
            <w:pPr>
              <w:pStyle w:val="TableParagraph"/>
              <w:spacing w:line="270" w:lineRule="exact"/>
              <w:ind w:left="6"/>
              <w:rPr>
                <w:sz w:val="24"/>
              </w:rPr>
            </w:pPr>
            <w:r>
              <w:rPr>
                <w:spacing w:val="-10"/>
                <w:sz w:val="24"/>
              </w:rPr>
              <w:t>7</w:t>
            </w:r>
          </w:p>
        </w:tc>
        <w:tc>
          <w:tcPr>
            <w:tcW w:w="1695" w:type="dxa"/>
          </w:tcPr>
          <w:p w:rsidR="00977BC6" w:rsidRDefault="003C22F3">
            <w:pPr>
              <w:pStyle w:val="TableParagraph"/>
              <w:spacing w:line="270" w:lineRule="exact"/>
              <w:ind w:left="8" w:right="3"/>
              <w:rPr>
                <w:sz w:val="24"/>
              </w:rPr>
            </w:pPr>
            <w:r>
              <w:rPr>
                <w:spacing w:val="-2"/>
                <w:sz w:val="24"/>
              </w:rPr>
              <w:t>0,605</w:t>
            </w:r>
          </w:p>
        </w:tc>
        <w:tc>
          <w:tcPr>
            <w:tcW w:w="1559" w:type="dxa"/>
          </w:tcPr>
          <w:p w:rsidR="00977BC6" w:rsidRDefault="003C22F3">
            <w:pPr>
              <w:pStyle w:val="TableParagraph"/>
              <w:spacing w:line="270" w:lineRule="exact"/>
              <w:ind w:left="7"/>
              <w:rPr>
                <w:sz w:val="24"/>
              </w:rPr>
            </w:pPr>
            <w:r>
              <w:rPr>
                <w:spacing w:val="-2"/>
                <w:sz w:val="24"/>
              </w:rPr>
              <w:t>0,203</w:t>
            </w:r>
          </w:p>
        </w:tc>
        <w:tc>
          <w:tcPr>
            <w:tcW w:w="1989" w:type="dxa"/>
          </w:tcPr>
          <w:p w:rsidR="00977BC6" w:rsidRDefault="003C22F3">
            <w:pPr>
              <w:pStyle w:val="TableParagraph"/>
              <w:spacing w:line="270" w:lineRule="exact"/>
              <w:ind w:right="1"/>
              <w:rPr>
                <w:sz w:val="24"/>
              </w:rPr>
            </w:pPr>
            <w:r>
              <w:rPr>
                <w:spacing w:val="-2"/>
                <w:sz w:val="24"/>
              </w:rPr>
              <w:t>Valid</w:t>
            </w:r>
          </w:p>
        </w:tc>
      </w:tr>
      <w:tr w:rsidR="00977BC6">
        <w:trPr>
          <w:trHeight w:val="535"/>
        </w:trPr>
        <w:tc>
          <w:tcPr>
            <w:tcW w:w="1285" w:type="dxa"/>
          </w:tcPr>
          <w:p w:rsidR="00977BC6" w:rsidRDefault="003C22F3">
            <w:pPr>
              <w:pStyle w:val="TableParagraph"/>
              <w:spacing w:line="271" w:lineRule="exact"/>
              <w:ind w:left="6"/>
              <w:rPr>
                <w:sz w:val="24"/>
              </w:rPr>
            </w:pPr>
            <w:r>
              <w:rPr>
                <w:spacing w:val="-10"/>
                <w:sz w:val="24"/>
              </w:rPr>
              <w:t>8</w:t>
            </w:r>
          </w:p>
        </w:tc>
        <w:tc>
          <w:tcPr>
            <w:tcW w:w="1695" w:type="dxa"/>
          </w:tcPr>
          <w:p w:rsidR="00977BC6" w:rsidRDefault="003C22F3">
            <w:pPr>
              <w:pStyle w:val="TableParagraph"/>
              <w:spacing w:line="271" w:lineRule="exact"/>
              <w:ind w:left="8" w:right="3"/>
              <w:rPr>
                <w:sz w:val="24"/>
              </w:rPr>
            </w:pPr>
            <w:r>
              <w:rPr>
                <w:spacing w:val="-2"/>
                <w:sz w:val="24"/>
              </w:rPr>
              <w:t>0,220</w:t>
            </w:r>
          </w:p>
        </w:tc>
        <w:tc>
          <w:tcPr>
            <w:tcW w:w="1559" w:type="dxa"/>
          </w:tcPr>
          <w:p w:rsidR="00977BC6" w:rsidRDefault="003C22F3">
            <w:pPr>
              <w:pStyle w:val="TableParagraph"/>
              <w:spacing w:line="271" w:lineRule="exact"/>
              <w:ind w:left="7"/>
              <w:rPr>
                <w:sz w:val="24"/>
              </w:rPr>
            </w:pPr>
            <w:r>
              <w:rPr>
                <w:spacing w:val="-4"/>
                <w:sz w:val="24"/>
              </w:rPr>
              <w:t>0</w:t>
            </w:r>
            <w:r>
              <w:rPr>
                <w:b/>
                <w:spacing w:val="-4"/>
                <w:sz w:val="24"/>
              </w:rPr>
              <w:t>,</w:t>
            </w:r>
            <w:r>
              <w:rPr>
                <w:spacing w:val="-4"/>
                <w:sz w:val="24"/>
              </w:rPr>
              <w:t>203</w:t>
            </w:r>
          </w:p>
        </w:tc>
        <w:tc>
          <w:tcPr>
            <w:tcW w:w="1989" w:type="dxa"/>
          </w:tcPr>
          <w:p w:rsidR="00977BC6" w:rsidRDefault="003C22F3">
            <w:pPr>
              <w:pStyle w:val="TableParagraph"/>
              <w:spacing w:line="271" w:lineRule="exact"/>
              <w:ind w:right="1"/>
              <w:rPr>
                <w:sz w:val="24"/>
              </w:rPr>
            </w:pPr>
            <w:r>
              <w:rPr>
                <w:spacing w:val="-2"/>
                <w:sz w:val="24"/>
              </w:rPr>
              <w:t>Valid</w:t>
            </w:r>
          </w:p>
        </w:tc>
      </w:tr>
      <w:tr w:rsidR="00977BC6">
        <w:trPr>
          <w:trHeight w:val="532"/>
        </w:trPr>
        <w:tc>
          <w:tcPr>
            <w:tcW w:w="1285" w:type="dxa"/>
          </w:tcPr>
          <w:p w:rsidR="00977BC6" w:rsidRDefault="003C22F3">
            <w:pPr>
              <w:pStyle w:val="TableParagraph"/>
              <w:spacing w:line="270" w:lineRule="exact"/>
              <w:ind w:left="6"/>
              <w:rPr>
                <w:sz w:val="24"/>
              </w:rPr>
            </w:pPr>
            <w:r>
              <w:rPr>
                <w:spacing w:val="-10"/>
                <w:sz w:val="24"/>
              </w:rPr>
              <w:t>9</w:t>
            </w:r>
          </w:p>
        </w:tc>
        <w:tc>
          <w:tcPr>
            <w:tcW w:w="1695" w:type="dxa"/>
          </w:tcPr>
          <w:p w:rsidR="00977BC6" w:rsidRDefault="003C22F3">
            <w:pPr>
              <w:pStyle w:val="TableParagraph"/>
              <w:spacing w:line="270" w:lineRule="exact"/>
              <w:ind w:left="8" w:right="3"/>
              <w:rPr>
                <w:sz w:val="24"/>
              </w:rPr>
            </w:pPr>
            <w:r>
              <w:rPr>
                <w:spacing w:val="-2"/>
                <w:sz w:val="24"/>
              </w:rPr>
              <w:t>0,406</w:t>
            </w:r>
          </w:p>
        </w:tc>
        <w:tc>
          <w:tcPr>
            <w:tcW w:w="1559" w:type="dxa"/>
          </w:tcPr>
          <w:p w:rsidR="00977BC6" w:rsidRDefault="003C22F3">
            <w:pPr>
              <w:pStyle w:val="TableParagraph"/>
              <w:spacing w:line="270" w:lineRule="exact"/>
              <w:ind w:left="7"/>
              <w:rPr>
                <w:sz w:val="24"/>
              </w:rPr>
            </w:pPr>
            <w:r>
              <w:rPr>
                <w:spacing w:val="-2"/>
                <w:sz w:val="24"/>
              </w:rPr>
              <w:t>0,203</w:t>
            </w:r>
          </w:p>
        </w:tc>
        <w:tc>
          <w:tcPr>
            <w:tcW w:w="1989" w:type="dxa"/>
          </w:tcPr>
          <w:p w:rsidR="00977BC6" w:rsidRDefault="003C22F3">
            <w:pPr>
              <w:pStyle w:val="TableParagraph"/>
              <w:spacing w:line="270" w:lineRule="exact"/>
              <w:ind w:right="1"/>
              <w:rPr>
                <w:sz w:val="24"/>
              </w:rPr>
            </w:pPr>
            <w:r>
              <w:rPr>
                <w:spacing w:val="-2"/>
                <w:sz w:val="24"/>
              </w:rPr>
              <w:t>Valid</w:t>
            </w:r>
          </w:p>
        </w:tc>
      </w:tr>
      <w:tr w:rsidR="00977BC6">
        <w:trPr>
          <w:trHeight w:val="534"/>
        </w:trPr>
        <w:tc>
          <w:tcPr>
            <w:tcW w:w="1285" w:type="dxa"/>
          </w:tcPr>
          <w:p w:rsidR="00977BC6" w:rsidRDefault="003C22F3">
            <w:pPr>
              <w:pStyle w:val="TableParagraph"/>
              <w:spacing w:line="270" w:lineRule="exact"/>
              <w:ind w:left="6"/>
              <w:rPr>
                <w:sz w:val="24"/>
              </w:rPr>
            </w:pPr>
            <w:r>
              <w:rPr>
                <w:spacing w:val="-5"/>
                <w:sz w:val="24"/>
              </w:rPr>
              <w:t>10</w:t>
            </w:r>
          </w:p>
        </w:tc>
        <w:tc>
          <w:tcPr>
            <w:tcW w:w="1695" w:type="dxa"/>
          </w:tcPr>
          <w:p w:rsidR="00977BC6" w:rsidRDefault="003C22F3">
            <w:pPr>
              <w:pStyle w:val="TableParagraph"/>
              <w:spacing w:line="270" w:lineRule="exact"/>
              <w:ind w:left="8" w:right="3"/>
              <w:rPr>
                <w:sz w:val="24"/>
              </w:rPr>
            </w:pPr>
            <w:r>
              <w:rPr>
                <w:spacing w:val="-2"/>
                <w:sz w:val="24"/>
              </w:rPr>
              <w:t>0,671</w:t>
            </w:r>
          </w:p>
        </w:tc>
        <w:tc>
          <w:tcPr>
            <w:tcW w:w="1559" w:type="dxa"/>
          </w:tcPr>
          <w:p w:rsidR="00977BC6" w:rsidRDefault="003C22F3">
            <w:pPr>
              <w:pStyle w:val="TableParagraph"/>
              <w:spacing w:line="270" w:lineRule="exact"/>
              <w:ind w:left="7"/>
              <w:rPr>
                <w:sz w:val="24"/>
              </w:rPr>
            </w:pPr>
            <w:r>
              <w:rPr>
                <w:spacing w:val="-2"/>
                <w:sz w:val="24"/>
              </w:rPr>
              <w:t>0,203</w:t>
            </w:r>
          </w:p>
        </w:tc>
        <w:tc>
          <w:tcPr>
            <w:tcW w:w="1989" w:type="dxa"/>
          </w:tcPr>
          <w:p w:rsidR="00977BC6" w:rsidRDefault="003C22F3">
            <w:pPr>
              <w:pStyle w:val="TableParagraph"/>
              <w:spacing w:line="270" w:lineRule="exact"/>
              <w:ind w:right="1"/>
              <w:rPr>
                <w:sz w:val="24"/>
              </w:rPr>
            </w:pPr>
            <w:r>
              <w:rPr>
                <w:spacing w:val="-2"/>
                <w:sz w:val="24"/>
              </w:rPr>
              <w:t>Valid</w:t>
            </w:r>
          </w:p>
        </w:tc>
      </w:tr>
      <w:tr w:rsidR="00977BC6">
        <w:trPr>
          <w:trHeight w:val="534"/>
        </w:trPr>
        <w:tc>
          <w:tcPr>
            <w:tcW w:w="1285" w:type="dxa"/>
          </w:tcPr>
          <w:p w:rsidR="00977BC6" w:rsidRDefault="003C22F3">
            <w:pPr>
              <w:pStyle w:val="TableParagraph"/>
              <w:spacing w:line="270" w:lineRule="exact"/>
              <w:ind w:left="6"/>
              <w:rPr>
                <w:sz w:val="24"/>
              </w:rPr>
            </w:pPr>
            <w:r>
              <w:rPr>
                <w:spacing w:val="-5"/>
                <w:sz w:val="24"/>
              </w:rPr>
              <w:t>11</w:t>
            </w:r>
          </w:p>
        </w:tc>
        <w:tc>
          <w:tcPr>
            <w:tcW w:w="1695" w:type="dxa"/>
          </w:tcPr>
          <w:p w:rsidR="00977BC6" w:rsidRDefault="003C22F3">
            <w:pPr>
              <w:pStyle w:val="TableParagraph"/>
              <w:spacing w:line="270" w:lineRule="exact"/>
              <w:ind w:left="8" w:right="3"/>
              <w:rPr>
                <w:sz w:val="24"/>
              </w:rPr>
            </w:pPr>
            <w:r>
              <w:rPr>
                <w:spacing w:val="-2"/>
                <w:sz w:val="24"/>
              </w:rPr>
              <w:t>0,626</w:t>
            </w:r>
          </w:p>
        </w:tc>
        <w:tc>
          <w:tcPr>
            <w:tcW w:w="1559" w:type="dxa"/>
          </w:tcPr>
          <w:p w:rsidR="00977BC6" w:rsidRDefault="003C22F3">
            <w:pPr>
              <w:pStyle w:val="TableParagraph"/>
              <w:spacing w:line="270" w:lineRule="exact"/>
              <w:ind w:left="7"/>
              <w:rPr>
                <w:sz w:val="24"/>
              </w:rPr>
            </w:pPr>
            <w:r>
              <w:rPr>
                <w:spacing w:val="-2"/>
                <w:sz w:val="24"/>
              </w:rPr>
              <w:t>0,203</w:t>
            </w:r>
          </w:p>
        </w:tc>
        <w:tc>
          <w:tcPr>
            <w:tcW w:w="1989" w:type="dxa"/>
          </w:tcPr>
          <w:p w:rsidR="00977BC6" w:rsidRDefault="003C22F3">
            <w:pPr>
              <w:pStyle w:val="TableParagraph"/>
              <w:spacing w:line="270" w:lineRule="exact"/>
              <w:ind w:right="1"/>
              <w:rPr>
                <w:sz w:val="24"/>
              </w:rPr>
            </w:pPr>
            <w:r>
              <w:rPr>
                <w:spacing w:val="-2"/>
                <w:sz w:val="24"/>
              </w:rPr>
              <w:t>Valid</w:t>
            </w:r>
          </w:p>
        </w:tc>
      </w:tr>
      <w:tr w:rsidR="00977BC6">
        <w:trPr>
          <w:trHeight w:val="532"/>
        </w:trPr>
        <w:tc>
          <w:tcPr>
            <w:tcW w:w="1285" w:type="dxa"/>
          </w:tcPr>
          <w:p w:rsidR="00977BC6" w:rsidRDefault="003C22F3">
            <w:pPr>
              <w:pStyle w:val="TableParagraph"/>
              <w:spacing w:line="270" w:lineRule="exact"/>
              <w:ind w:left="6"/>
              <w:rPr>
                <w:sz w:val="24"/>
              </w:rPr>
            </w:pPr>
            <w:r>
              <w:rPr>
                <w:spacing w:val="-5"/>
                <w:sz w:val="24"/>
              </w:rPr>
              <w:t>12</w:t>
            </w:r>
          </w:p>
        </w:tc>
        <w:tc>
          <w:tcPr>
            <w:tcW w:w="1695" w:type="dxa"/>
          </w:tcPr>
          <w:p w:rsidR="00977BC6" w:rsidRDefault="003C22F3">
            <w:pPr>
              <w:pStyle w:val="TableParagraph"/>
              <w:spacing w:line="270" w:lineRule="exact"/>
              <w:ind w:left="8" w:right="3"/>
              <w:rPr>
                <w:sz w:val="24"/>
              </w:rPr>
            </w:pPr>
            <w:r>
              <w:rPr>
                <w:spacing w:val="-2"/>
                <w:sz w:val="24"/>
              </w:rPr>
              <w:t>0,389</w:t>
            </w:r>
          </w:p>
        </w:tc>
        <w:tc>
          <w:tcPr>
            <w:tcW w:w="1559" w:type="dxa"/>
          </w:tcPr>
          <w:p w:rsidR="00977BC6" w:rsidRDefault="003C22F3">
            <w:pPr>
              <w:pStyle w:val="TableParagraph"/>
              <w:spacing w:line="270" w:lineRule="exact"/>
              <w:ind w:left="7"/>
              <w:rPr>
                <w:sz w:val="24"/>
              </w:rPr>
            </w:pPr>
            <w:r>
              <w:rPr>
                <w:spacing w:val="-2"/>
                <w:sz w:val="24"/>
              </w:rPr>
              <w:t>0,203</w:t>
            </w:r>
          </w:p>
        </w:tc>
        <w:tc>
          <w:tcPr>
            <w:tcW w:w="1989" w:type="dxa"/>
          </w:tcPr>
          <w:p w:rsidR="00977BC6" w:rsidRDefault="003C22F3">
            <w:pPr>
              <w:pStyle w:val="TableParagraph"/>
              <w:spacing w:line="270" w:lineRule="exact"/>
              <w:ind w:right="1"/>
              <w:rPr>
                <w:sz w:val="24"/>
              </w:rPr>
            </w:pPr>
            <w:r>
              <w:rPr>
                <w:spacing w:val="-2"/>
                <w:sz w:val="24"/>
              </w:rPr>
              <w:t>Valid</w:t>
            </w:r>
          </w:p>
        </w:tc>
      </w:tr>
      <w:tr w:rsidR="00977BC6">
        <w:trPr>
          <w:trHeight w:val="535"/>
        </w:trPr>
        <w:tc>
          <w:tcPr>
            <w:tcW w:w="1285" w:type="dxa"/>
          </w:tcPr>
          <w:p w:rsidR="00977BC6" w:rsidRDefault="003C22F3">
            <w:pPr>
              <w:pStyle w:val="TableParagraph"/>
              <w:spacing w:line="270" w:lineRule="exact"/>
              <w:ind w:left="6"/>
              <w:rPr>
                <w:sz w:val="24"/>
              </w:rPr>
            </w:pPr>
            <w:r>
              <w:rPr>
                <w:spacing w:val="-5"/>
                <w:sz w:val="24"/>
              </w:rPr>
              <w:t>13</w:t>
            </w:r>
          </w:p>
        </w:tc>
        <w:tc>
          <w:tcPr>
            <w:tcW w:w="1695" w:type="dxa"/>
          </w:tcPr>
          <w:p w:rsidR="00977BC6" w:rsidRDefault="003C22F3">
            <w:pPr>
              <w:pStyle w:val="TableParagraph"/>
              <w:spacing w:line="270" w:lineRule="exact"/>
              <w:ind w:left="8" w:right="3"/>
              <w:rPr>
                <w:sz w:val="24"/>
              </w:rPr>
            </w:pPr>
            <w:r>
              <w:rPr>
                <w:spacing w:val="-2"/>
                <w:sz w:val="24"/>
              </w:rPr>
              <w:t>0,663</w:t>
            </w:r>
          </w:p>
        </w:tc>
        <w:tc>
          <w:tcPr>
            <w:tcW w:w="1559" w:type="dxa"/>
          </w:tcPr>
          <w:p w:rsidR="00977BC6" w:rsidRDefault="003C22F3">
            <w:pPr>
              <w:pStyle w:val="TableParagraph"/>
              <w:spacing w:line="270" w:lineRule="exact"/>
              <w:ind w:left="7"/>
              <w:rPr>
                <w:sz w:val="24"/>
              </w:rPr>
            </w:pPr>
            <w:r>
              <w:rPr>
                <w:spacing w:val="-2"/>
                <w:sz w:val="24"/>
              </w:rPr>
              <w:t>0,203</w:t>
            </w:r>
          </w:p>
        </w:tc>
        <w:tc>
          <w:tcPr>
            <w:tcW w:w="1989" w:type="dxa"/>
          </w:tcPr>
          <w:p w:rsidR="00977BC6" w:rsidRDefault="003C22F3">
            <w:pPr>
              <w:pStyle w:val="TableParagraph"/>
              <w:spacing w:line="270" w:lineRule="exact"/>
              <w:ind w:right="1"/>
              <w:rPr>
                <w:sz w:val="24"/>
              </w:rPr>
            </w:pPr>
            <w:r>
              <w:rPr>
                <w:spacing w:val="-2"/>
                <w:sz w:val="24"/>
              </w:rPr>
              <w:t>Valid</w:t>
            </w:r>
          </w:p>
        </w:tc>
      </w:tr>
      <w:tr w:rsidR="00977BC6">
        <w:trPr>
          <w:trHeight w:val="532"/>
        </w:trPr>
        <w:tc>
          <w:tcPr>
            <w:tcW w:w="1285" w:type="dxa"/>
          </w:tcPr>
          <w:p w:rsidR="00977BC6" w:rsidRDefault="003C22F3">
            <w:pPr>
              <w:pStyle w:val="TableParagraph"/>
              <w:spacing w:line="270" w:lineRule="exact"/>
              <w:ind w:left="6"/>
              <w:rPr>
                <w:sz w:val="24"/>
              </w:rPr>
            </w:pPr>
            <w:r>
              <w:rPr>
                <w:spacing w:val="-5"/>
                <w:sz w:val="24"/>
              </w:rPr>
              <w:t>14</w:t>
            </w:r>
          </w:p>
        </w:tc>
        <w:tc>
          <w:tcPr>
            <w:tcW w:w="1695" w:type="dxa"/>
          </w:tcPr>
          <w:p w:rsidR="00977BC6" w:rsidRDefault="003C22F3">
            <w:pPr>
              <w:pStyle w:val="TableParagraph"/>
              <w:spacing w:line="270" w:lineRule="exact"/>
              <w:ind w:left="8" w:right="3"/>
              <w:rPr>
                <w:sz w:val="24"/>
              </w:rPr>
            </w:pPr>
            <w:r>
              <w:rPr>
                <w:spacing w:val="-2"/>
                <w:sz w:val="24"/>
              </w:rPr>
              <w:t>0,699</w:t>
            </w:r>
          </w:p>
        </w:tc>
        <w:tc>
          <w:tcPr>
            <w:tcW w:w="1559" w:type="dxa"/>
          </w:tcPr>
          <w:p w:rsidR="00977BC6" w:rsidRDefault="003C22F3">
            <w:pPr>
              <w:pStyle w:val="TableParagraph"/>
              <w:spacing w:line="270" w:lineRule="exact"/>
              <w:ind w:left="7"/>
              <w:rPr>
                <w:sz w:val="24"/>
              </w:rPr>
            </w:pPr>
            <w:r>
              <w:rPr>
                <w:spacing w:val="-2"/>
                <w:sz w:val="24"/>
              </w:rPr>
              <w:t>0,203</w:t>
            </w:r>
          </w:p>
        </w:tc>
        <w:tc>
          <w:tcPr>
            <w:tcW w:w="1989" w:type="dxa"/>
          </w:tcPr>
          <w:p w:rsidR="00977BC6" w:rsidRDefault="003C22F3">
            <w:pPr>
              <w:pStyle w:val="TableParagraph"/>
              <w:spacing w:line="270" w:lineRule="exact"/>
              <w:ind w:right="1"/>
              <w:rPr>
                <w:sz w:val="24"/>
              </w:rPr>
            </w:pPr>
            <w:r>
              <w:rPr>
                <w:spacing w:val="-2"/>
                <w:sz w:val="24"/>
              </w:rPr>
              <w:t>Valid</w:t>
            </w:r>
          </w:p>
        </w:tc>
      </w:tr>
      <w:tr w:rsidR="00977BC6">
        <w:trPr>
          <w:trHeight w:val="534"/>
        </w:trPr>
        <w:tc>
          <w:tcPr>
            <w:tcW w:w="1285" w:type="dxa"/>
          </w:tcPr>
          <w:p w:rsidR="00977BC6" w:rsidRDefault="003C22F3">
            <w:pPr>
              <w:pStyle w:val="TableParagraph"/>
              <w:spacing w:line="273" w:lineRule="exact"/>
              <w:ind w:left="6"/>
              <w:rPr>
                <w:sz w:val="24"/>
              </w:rPr>
            </w:pPr>
            <w:r>
              <w:rPr>
                <w:spacing w:val="-5"/>
                <w:sz w:val="24"/>
              </w:rPr>
              <w:t>15</w:t>
            </w:r>
          </w:p>
        </w:tc>
        <w:tc>
          <w:tcPr>
            <w:tcW w:w="1695" w:type="dxa"/>
          </w:tcPr>
          <w:p w:rsidR="00977BC6" w:rsidRDefault="003C22F3">
            <w:pPr>
              <w:pStyle w:val="TableParagraph"/>
              <w:spacing w:line="273" w:lineRule="exact"/>
              <w:ind w:left="8" w:right="3"/>
              <w:rPr>
                <w:sz w:val="24"/>
              </w:rPr>
            </w:pPr>
            <w:r>
              <w:rPr>
                <w:spacing w:val="-2"/>
                <w:sz w:val="24"/>
              </w:rPr>
              <w:t>0,244</w:t>
            </w:r>
          </w:p>
        </w:tc>
        <w:tc>
          <w:tcPr>
            <w:tcW w:w="1559" w:type="dxa"/>
          </w:tcPr>
          <w:p w:rsidR="00977BC6" w:rsidRDefault="003C22F3">
            <w:pPr>
              <w:pStyle w:val="TableParagraph"/>
              <w:spacing w:line="273" w:lineRule="exact"/>
              <w:ind w:left="7"/>
              <w:rPr>
                <w:sz w:val="24"/>
              </w:rPr>
            </w:pPr>
            <w:r>
              <w:rPr>
                <w:spacing w:val="-2"/>
                <w:sz w:val="24"/>
              </w:rPr>
              <w:t>0,203</w:t>
            </w:r>
          </w:p>
        </w:tc>
        <w:tc>
          <w:tcPr>
            <w:tcW w:w="1989" w:type="dxa"/>
          </w:tcPr>
          <w:p w:rsidR="00977BC6" w:rsidRDefault="003C22F3">
            <w:pPr>
              <w:pStyle w:val="TableParagraph"/>
              <w:spacing w:line="273" w:lineRule="exact"/>
              <w:ind w:right="1"/>
              <w:rPr>
                <w:sz w:val="24"/>
              </w:rPr>
            </w:pPr>
            <w:r>
              <w:rPr>
                <w:spacing w:val="-2"/>
                <w:sz w:val="24"/>
              </w:rPr>
              <w:t>Valid</w:t>
            </w:r>
          </w:p>
        </w:tc>
      </w:tr>
      <w:tr w:rsidR="00977BC6">
        <w:trPr>
          <w:trHeight w:val="534"/>
        </w:trPr>
        <w:tc>
          <w:tcPr>
            <w:tcW w:w="1285" w:type="dxa"/>
          </w:tcPr>
          <w:p w:rsidR="00977BC6" w:rsidRDefault="003C22F3">
            <w:pPr>
              <w:pStyle w:val="TableParagraph"/>
              <w:spacing w:line="270" w:lineRule="exact"/>
              <w:ind w:left="6"/>
              <w:rPr>
                <w:sz w:val="24"/>
              </w:rPr>
            </w:pPr>
            <w:r>
              <w:rPr>
                <w:spacing w:val="-5"/>
                <w:sz w:val="24"/>
              </w:rPr>
              <w:t>16</w:t>
            </w:r>
          </w:p>
        </w:tc>
        <w:tc>
          <w:tcPr>
            <w:tcW w:w="1695" w:type="dxa"/>
          </w:tcPr>
          <w:p w:rsidR="00977BC6" w:rsidRDefault="003C22F3">
            <w:pPr>
              <w:pStyle w:val="TableParagraph"/>
              <w:spacing w:line="270" w:lineRule="exact"/>
              <w:ind w:left="8" w:right="3"/>
              <w:rPr>
                <w:sz w:val="24"/>
              </w:rPr>
            </w:pPr>
            <w:r>
              <w:rPr>
                <w:spacing w:val="-2"/>
                <w:sz w:val="24"/>
              </w:rPr>
              <w:t>0,663</w:t>
            </w:r>
          </w:p>
        </w:tc>
        <w:tc>
          <w:tcPr>
            <w:tcW w:w="1559" w:type="dxa"/>
          </w:tcPr>
          <w:p w:rsidR="00977BC6" w:rsidRDefault="003C22F3">
            <w:pPr>
              <w:pStyle w:val="TableParagraph"/>
              <w:spacing w:line="270" w:lineRule="exact"/>
              <w:ind w:left="7"/>
              <w:rPr>
                <w:sz w:val="24"/>
              </w:rPr>
            </w:pPr>
            <w:r>
              <w:rPr>
                <w:spacing w:val="-2"/>
                <w:sz w:val="24"/>
              </w:rPr>
              <w:t>0,203</w:t>
            </w:r>
          </w:p>
        </w:tc>
        <w:tc>
          <w:tcPr>
            <w:tcW w:w="1989" w:type="dxa"/>
          </w:tcPr>
          <w:p w:rsidR="00977BC6" w:rsidRDefault="003C22F3">
            <w:pPr>
              <w:pStyle w:val="TableParagraph"/>
              <w:spacing w:line="270" w:lineRule="exact"/>
              <w:ind w:right="1"/>
              <w:rPr>
                <w:sz w:val="24"/>
              </w:rPr>
            </w:pPr>
            <w:r>
              <w:rPr>
                <w:spacing w:val="-2"/>
                <w:sz w:val="24"/>
              </w:rPr>
              <w:t>Valid</w:t>
            </w:r>
          </w:p>
        </w:tc>
      </w:tr>
      <w:tr w:rsidR="00977BC6">
        <w:trPr>
          <w:trHeight w:val="532"/>
        </w:trPr>
        <w:tc>
          <w:tcPr>
            <w:tcW w:w="1285" w:type="dxa"/>
          </w:tcPr>
          <w:p w:rsidR="00977BC6" w:rsidRDefault="003C22F3">
            <w:pPr>
              <w:pStyle w:val="TableParagraph"/>
              <w:spacing w:line="270" w:lineRule="exact"/>
              <w:ind w:left="6"/>
              <w:rPr>
                <w:sz w:val="24"/>
              </w:rPr>
            </w:pPr>
            <w:r>
              <w:rPr>
                <w:spacing w:val="-5"/>
                <w:sz w:val="24"/>
              </w:rPr>
              <w:t>17</w:t>
            </w:r>
          </w:p>
        </w:tc>
        <w:tc>
          <w:tcPr>
            <w:tcW w:w="1695" w:type="dxa"/>
          </w:tcPr>
          <w:p w:rsidR="00977BC6" w:rsidRDefault="003C22F3">
            <w:pPr>
              <w:pStyle w:val="TableParagraph"/>
              <w:spacing w:line="270" w:lineRule="exact"/>
              <w:ind w:left="8" w:right="3"/>
              <w:rPr>
                <w:sz w:val="24"/>
              </w:rPr>
            </w:pPr>
            <w:r>
              <w:rPr>
                <w:spacing w:val="-2"/>
                <w:sz w:val="24"/>
              </w:rPr>
              <w:t>0,231</w:t>
            </w:r>
          </w:p>
        </w:tc>
        <w:tc>
          <w:tcPr>
            <w:tcW w:w="1559" w:type="dxa"/>
          </w:tcPr>
          <w:p w:rsidR="00977BC6" w:rsidRDefault="003C22F3">
            <w:pPr>
              <w:pStyle w:val="TableParagraph"/>
              <w:spacing w:line="270" w:lineRule="exact"/>
              <w:ind w:left="7"/>
              <w:rPr>
                <w:sz w:val="24"/>
              </w:rPr>
            </w:pPr>
            <w:r>
              <w:rPr>
                <w:spacing w:val="-2"/>
                <w:sz w:val="24"/>
              </w:rPr>
              <w:t>0,203</w:t>
            </w:r>
          </w:p>
        </w:tc>
        <w:tc>
          <w:tcPr>
            <w:tcW w:w="1989" w:type="dxa"/>
          </w:tcPr>
          <w:p w:rsidR="00977BC6" w:rsidRDefault="003C22F3">
            <w:pPr>
              <w:pStyle w:val="TableParagraph"/>
              <w:spacing w:line="270" w:lineRule="exact"/>
              <w:ind w:right="1"/>
              <w:rPr>
                <w:sz w:val="24"/>
              </w:rPr>
            </w:pPr>
            <w:r>
              <w:rPr>
                <w:spacing w:val="-2"/>
                <w:sz w:val="24"/>
              </w:rPr>
              <w:t>Valid</w:t>
            </w:r>
          </w:p>
        </w:tc>
      </w:tr>
      <w:tr w:rsidR="00977BC6">
        <w:trPr>
          <w:trHeight w:val="534"/>
        </w:trPr>
        <w:tc>
          <w:tcPr>
            <w:tcW w:w="1285" w:type="dxa"/>
          </w:tcPr>
          <w:p w:rsidR="00977BC6" w:rsidRDefault="003C22F3">
            <w:pPr>
              <w:pStyle w:val="TableParagraph"/>
              <w:spacing w:line="273" w:lineRule="exact"/>
              <w:ind w:left="6"/>
              <w:rPr>
                <w:sz w:val="24"/>
              </w:rPr>
            </w:pPr>
            <w:r>
              <w:rPr>
                <w:spacing w:val="-5"/>
                <w:sz w:val="24"/>
              </w:rPr>
              <w:t>18</w:t>
            </w:r>
          </w:p>
        </w:tc>
        <w:tc>
          <w:tcPr>
            <w:tcW w:w="1695" w:type="dxa"/>
          </w:tcPr>
          <w:p w:rsidR="00977BC6" w:rsidRDefault="003C22F3">
            <w:pPr>
              <w:pStyle w:val="TableParagraph"/>
              <w:spacing w:line="273" w:lineRule="exact"/>
              <w:ind w:left="8" w:right="3"/>
              <w:rPr>
                <w:sz w:val="24"/>
              </w:rPr>
            </w:pPr>
            <w:r>
              <w:rPr>
                <w:spacing w:val="-2"/>
                <w:sz w:val="24"/>
              </w:rPr>
              <w:t>0,668</w:t>
            </w:r>
          </w:p>
        </w:tc>
        <w:tc>
          <w:tcPr>
            <w:tcW w:w="1559" w:type="dxa"/>
          </w:tcPr>
          <w:p w:rsidR="00977BC6" w:rsidRDefault="003C22F3">
            <w:pPr>
              <w:pStyle w:val="TableParagraph"/>
              <w:spacing w:line="273" w:lineRule="exact"/>
              <w:ind w:left="7"/>
              <w:rPr>
                <w:sz w:val="24"/>
              </w:rPr>
            </w:pPr>
            <w:r>
              <w:rPr>
                <w:spacing w:val="-2"/>
                <w:sz w:val="24"/>
              </w:rPr>
              <w:t>0,203</w:t>
            </w:r>
          </w:p>
        </w:tc>
        <w:tc>
          <w:tcPr>
            <w:tcW w:w="1989" w:type="dxa"/>
          </w:tcPr>
          <w:p w:rsidR="00977BC6" w:rsidRDefault="003C22F3">
            <w:pPr>
              <w:pStyle w:val="TableParagraph"/>
              <w:spacing w:line="273" w:lineRule="exact"/>
              <w:ind w:right="1"/>
              <w:rPr>
                <w:sz w:val="24"/>
              </w:rPr>
            </w:pPr>
            <w:r>
              <w:rPr>
                <w:spacing w:val="-2"/>
                <w:sz w:val="24"/>
              </w:rPr>
              <w:t>Valid</w:t>
            </w:r>
          </w:p>
        </w:tc>
      </w:tr>
      <w:tr w:rsidR="00977BC6">
        <w:trPr>
          <w:trHeight w:val="535"/>
        </w:trPr>
        <w:tc>
          <w:tcPr>
            <w:tcW w:w="1285" w:type="dxa"/>
          </w:tcPr>
          <w:p w:rsidR="00977BC6" w:rsidRDefault="003C22F3">
            <w:pPr>
              <w:pStyle w:val="TableParagraph"/>
              <w:spacing w:line="270" w:lineRule="exact"/>
              <w:ind w:left="6"/>
              <w:rPr>
                <w:sz w:val="24"/>
              </w:rPr>
            </w:pPr>
            <w:r>
              <w:rPr>
                <w:spacing w:val="-5"/>
                <w:sz w:val="24"/>
              </w:rPr>
              <w:t>19</w:t>
            </w:r>
          </w:p>
        </w:tc>
        <w:tc>
          <w:tcPr>
            <w:tcW w:w="1695" w:type="dxa"/>
          </w:tcPr>
          <w:p w:rsidR="00977BC6" w:rsidRDefault="003C22F3">
            <w:pPr>
              <w:pStyle w:val="TableParagraph"/>
              <w:spacing w:line="270" w:lineRule="exact"/>
              <w:ind w:left="8" w:right="3"/>
              <w:rPr>
                <w:sz w:val="24"/>
              </w:rPr>
            </w:pPr>
            <w:r>
              <w:rPr>
                <w:spacing w:val="-2"/>
                <w:sz w:val="24"/>
              </w:rPr>
              <w:t>0,733</w:t>
            </w:r>
          </w:p>
        </w:tc>
        <w:tc>
          <w:tcPr>
            <w:tcW w:w="1559" w:type="dxa"/>
          </w:tcPr>
          <w:p w:rsidR="00977BC6" w:rsidRDefault="003C22F3">
            <w:pPr>
              <w:pStyle w:val="TableParagraph"/>
              <w:spacing w:line="270" w:lineRule="exact"/>
              <w:ind w:left="7"/>
              <w:rPr>
                <w:sz w:val="24"/>
              </w:rPr>
            </w:pPr>
            <w:r>
              <w:rPr>
                <w:spacing w:val="-2"/>
                <w:sz w:val="24"/>
              </w:rPr>
              <w:t>0,203</w:t>
            </w:r>
          </w:p>
        </w:tc>
        <w:tc>
          <w:tcPr>
            <w:tcW w:w="1989" w:type="dxa"/>
          </w:tcPr>
          <w:p w:rsidR="00977BC6" w:rsidRDefault="003C22F3">
            <w:pPr>
              <w:pStyle w:val="TableParagraph"/>
              <w:spacing w:line="270" w:lineRule="exact"/>
              <w:ind w:right="1"/>
              <w:rPr>
                <w:sz w:val="24"/>
              </w:rPr>
            </w:pPr>
            <w:r>
              <w:rPr>
                <w:spacing w:val="-2"/>
                <w:sz w:val="24"/>
              </w:rPr>
              <w:t>Valid</w:t>
            </w:r>
          </w:p>
        </w:tc>
      </w:tr>
      <w:tr w:rsidR="00977BC6">
        <w:trPr>
          <w:trHeight w:val="534"/>
        </w:trPr>
        <w:tc>
          <w:tcPr>
            <w:tcW w:w="1285" w:type="dxa"/>
          </w:tcPr>
          <w:p w:rsidR="00977BC6" w:rsidRDefault="003C22F3">
            <w:pPr>
              <w:pStyle w:val="TableParagraph"/>
              <w:spacing w:line="270" w:lineRule="exact"/>
              <w:ind w:left="6"/>
              <w:rPr>
                <w:sz w:val="24"/>
              </w:rPr>
            </w:pPr>
            <w:r>
              <w:rPr>
                <w:spacing w:val="-5"/>
                <w:sz w:val="24"/>
              </w:rPr>
              <w:t>20</w:t>
            </w:r>
          </w:p>
        </w:tc>
        <w:tc>
          <w:tcPr>
            <w:tcW w:w="1695" w:type="dxa"/>
          </w:tcPr>
          <w:p w:rsidR="00977BC6" w:rsidRDefault="003C22F3">
            <w:pPr>
              <w:pStyle w:val="TableParagraph"/>
              <w:spacing w:line="270" w:lineRule="exact"/>
              <w:ind w:left="8" w:right="3"/>
              <w:rPr>
                <w:sz w:val="24"/>
              </w:rPr>
            </w:pPr>
            <w:r>
              <w:rPr>
                <w:spacing w:val="-2"/>
                <w:sz w:val="24"/>
              </w:rPr>
              <w:t>0,637</w:t>
            </w:r>
          </w:p>
        </w:tc>
        <w:tc>
          <w:tcPr>
            <w:tcW w:w="1559" w:type="dxa"/>
          </w:tcPr>
          <w:p w:rsidR="00977BC6" w:rsidRDefault="003C22F3">
            <w:pPr>
              <w:pStyle w:val="TableParagraph"/>
              <w:spacing w:line="270" w:lineRule="exact"/>
              <w:ind w:left="7"/>
              <w:rPr>
                <w:sz w:val="24"/>
              </w:rPr>
            </w:pPr>
            <w:r>
              <w:rPr>
                <w:spacing w:val="-2"/>
                <w:sz w:val="24"/>
              </w:rPr>
              <w:t>0,203</w:t>
            </w:r>
          </w:p>
        </w:tc>
        <w:tc>
          <w:tcPr>
            <w:tcW w:w="1989" w:type="dxa"/>
          </w:tcPr>
          <w:p w:rsidR="00977BC6" w:rsidRDefault="003C22F3">
            <w:pPr>
              <w:pStyle w:val="TableParagraph"/>
              <w:spacing w:line="270" w:lineRule="exact"/>
              <w:ind w:right="1"/>
              <w:rPr>
                <w:sz w:val="24"/>
              </w:rPr>
            </w:pPr>
            <w:r>
              <w:rPr>
                <w:spacing w:val="-2"/>
                <w:sz w:val="24"/>
              </w:rPr>
              <w:t>Valid</w:t>
            </w:r>
          </w:p>
        </w:tc>
      </w:tr>
    </w:tbl>
    <w:p w:rsidR="00977BC6" w:rsidRDefault="00977BC6">
      <w:pPr>
        <w:pStyle w:val="TableParagraph"/>
        <w:spacing w:line="270" w:lineRule="exact"/>
        <w:rPr>
          <w:sz w:val="24"/>
        </w:rPr>
        <w:sectPr w:rsidR="00977BC6">
          <w:pgSz w:w="11910" w:h="16840"/>
          <w:pgMar w:top="1920" w:right="708" w:bottom="1200" w:left="1700" w:header="0" w:footer="1002" w:gutter="0"/>
          <w:cols w:space="720"/>
        </w:sectPr>
      </w:pPr>
    </w:p>
    <w:p w:rsidR="00977BC6" w:rsidRDefault="00977BC6">
      <w:pPr>
        <w:pStyle w:val="BodyText"/>
        <w:spacing w:before="100"/>
        <w:rPr>
          <w:b/>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5"/>
        <w:gridCol w:w="1695"/>
        <w:gridCol w:w="1559"/>
        <w:gridCol w:w="1989"/>
      </w:tblGrid>
      <w:tr w:rsidR="00977BC6">
        <w:trPr>
          <w:trHeight w:val="534"/>
        </w:trPr>
        <w:tc>
          <w:tcPr>
            <w:tcW w:w="1285" w:type="dxa"/>
          </w:tcPr>
          <w:p w:rsidR="00977BC6" w:rsidRDefault="003C22F3">
            <w:pPr>
              <w:pStyle w:val="TableParagraph"/>
              <w:spacing w:line="270" w:lineRule="exact"/>
              <w:ind w:left="6"/>
              <w:rPr>
                <w:sz w:val="24"/>
              </w:rPr>
            </w:pPr>
            <w:r>
              <w:rPr>
                <w:spacing w:val="-5"/>
                <w:sz w:val="24"/>
              </w:rPr>
              <w:t>21</w:t>
            </w:r>
          </w:p>
        </w:tc>
        <w:tc>
          <w:tcPr>
            <w:tcW w:w="1695" w:type="dxa"/>
          </w:tcPr>
          <w:p w:rsidR="00977BC6" w:rsidRDefault="003C22F3">
            <w:pPr>
              <w:pStyle w:val="TableParagraph"/>
              <w:spacing w:line="270" w:lineRule="exact"/>
              <w:ind w:left="8" w:right="3"/>
              <w:rPr>
                <w:sz w:val="24"/>
              </w:rPr>
            </w:pPr>
            <w:r>
              <w:rPr>
                <w:spacing w:val="-2"/>
                <w:sz w:val="24"/>
              </w:rPr>
              <w:t>0,656</w:t>
            </w:r>
          </w:p>
        </w:tc>
        <w:tc>
          <w:tcPr>
            <w:tcW w:w="1559" w:type="dxa"/>
          </w:tcPr>
          <w:p w:rsidR="00977BC6" w:rsidRDefault="003C22F3">
            <w:pPr>
              <w:pStyle w:val="TableParagraph"/>
              <w:spacing w:line="270" w:lineRule="exact"/>
              <w:ind w:left="7"/>
              <w:rPr>
                <w:sz w:val="24"/>
              </w:rPr>
            </w:pPr>
            <w:r>
              <w:rPr>
                <w:spacing w:val="-2"/>
                <w:sz w:val="24"/>
              </w:rPr>
              <w:t>0,203</w:t>
            </w:r>
          </w:p>
        </w:tc>
        <w:tc>
          <w:tcPr>
            <w:tcW w:w="1989" w:type="dxa"/>
          </w:tcPr>
          <w:p w:rsidR="00977BC6" w:rsidRDefault="003C22F3">
            <w:pPr>
              <w:pStyle w:val="TableParagraph"/>
              <w:spacing w:line="270" w:lineRule="exact"/>
              <w:ind w:right="1"/>
              <w:rPr>
                <w:sz w:val="24"/>
              </w:rPr>
            </w:pPr>
            <w:r>
              <w:rPr>
                <w:spacing w:val="-2"/>
                <w:sz w:val="24"/>
              </w:rPr>
              <w:t>Valid</w:t>
            </w:r>
          </w:p>
        </w:tc>
      </w:tr>
      <w:tr w:rsidR="00977BC6">
        <w:trPr>
          <w:trHeight w:val="532"/>
        </w:trPr>
        <w:tc>
          <w:tcPr>
            <w:tcW w:w="1285" w:type="dxa"/>
          </w:tcPr>
          <w:p w:rsidR="00977BC6" w:rsidRDefault="003C22F3">
            <w:pPr>
              <w:pStyle w:val="TableParagraph"/>
              <w:spacing w:line="270" w:lineRule="exact"/>
              <w:ind w:left="6"/>
              <w:rPr>
                <w:sz w:val="24"/>
              </w:rPr>
            </w:pPr>
            <w:r>
              <w:rPr>
                <w:spacing w:val="-5"/>
                <w:sz w:val="24"/>
              </w:rPr>
              <w:t>22</w:t>
            </w:r>
          </w:p>
        </w:tc>
        <w:tc>
          <w:tcPr>
            <w:tcW w:w="1695" w:type="dxa"/>
          </w:tcPr>
          <w:p w:rsidR="00977BC6" w:rsidRDefault="003C22F3">
            <w:pPr>
              <w:pStyle w:val="TableParagraph"/>
              <w:spacing w:line="270" w:lineRule="exact"/>
              <w:ind w:left="8" w:right="3"/>
              <w:rPr>
                <w:sz w:val="24"/>
              </w:rPr>
            </w:pPr>
            <w:r>
              <w:rPr>
                <w:spacing w:val="-2"/>
                <w:sz w:val="24"/>
              </w:rPr>
              <w:t>0,580</w:t>
            </w:r>
          </w:p>
        </w:tc>
        <w:tc>
          <w:tcPr>
            <w:tcW w:w="1559" w:type="dxa"/>
          </w:tcPr>
          <w:p w:rsidR="00977BC6" w:rsidRDefault="003C22F3">
            <w:pPr>
              <w:pStyle w:val="TableParagraph"/>
              <w:spacing w:line="270" w:lineRule="exact"/>
              <w:ind w:left="7"/>
              <w:rPr>
                <w:sz w:val="24"/>
              </w:rPr>
            </w:pPr>
            <w:r>
              <w:rPr>
                <w:spacing w:val="-2"/>
                <w:sz w:val="24"/>
              </w:rPr>
              <w:t>0,203</w:t>
            </w:r>
          </w:p>
        </w:tc>
        <w:tc>
          <w:tcPr>
            <w:tcW w:w="1989" w:type="dxa"/>
          </w:tcPr>
          <w:p w:rsidR="00977BC6" w:rsidRDefault="003C22F3">
            <w:pPr>
              <w:pStyle w:val="TableParagraph"/>
              <w:spacing w:line="270" w:lineRule="exact"/>
              <w:ind w:right="1"/>
              <w:rPr>
                <w:sz w:val="24"/>
              </w:rPr>
            </w:pPr>
            <w:r>
              <w:rPr>
                <w:spacing w:val="-2"/>
                <w:sz w:val="24"/>
              </w:rPr>
              <w:t>Valid</w:t>
            </w:r>
          </w:p>
        </w:tc>
      </w:tr>
      <w:tr w:rsidR="00977BC6">
        <w:trPr>
          <w:trHeight w:val="534"/>
        </w:trPr>
        <w:tc>
          <w:tcPr>
            <w:tcW w:w="1285" w:type="dxa"/>
          </w:tcPr>
          <w:p w:rsidR="00977BC6" w:rsidRDefault="003C22F3">
            <w:pPr>
              <w:pStyle w:val="TableParagraph"/>
              <w:spacing w:line="270" w:lineRule="exact"/>
              <w:ind w:left="6"/>
              <w:rPr>
                <w:sz w:val="24"/>
              </w:rPr>
            </w:pPr>
            <w:r>
              <w:rPr>
                <w:spacing w:val="-5"/>
                <w:sz w:val="24"/>
              </w:rPr>
              <w:t>23</w:t>
            </w:r>
          </w:p>
        </w:tc>
        <w:tc>
          <w:tcPr>
            <w:tcW w:w="1695" w:type="dxa"/>
          </w:tcPr>
          <w:p w:rsidR="00977BC6" w:rsidRDefault="003C22F3">
            <w:pPr>
              <w:pStyle w:val="TableParagraph"/>
              <w:spacing w:line="270" w:lineRule="exact"/>
              <w:ind w:left="8" w:right="3"/>
              <w:rPr>
                <w:sz w:val="24"/>
              </w:rPr>
            </w:pPr>
            <w:r>
              <w:rPr>
                <w:spacing w:val="-2"/>
                <w:sz w:val="24"/>
              </w:rPr>
              <w:t>0,231</w:t>
            </w:r>
          </w:p>
        </w:tc>
        <w:tc>
          <w:tcPr>
            <w:tcW w:w="1559" w:type="dxa"/>
          </w:tcPr>
          <w:p w:rsidR="00977BC6" w:rsidRDefault="003C22F3">
            <w:pPr>
              <w:pStyle w:val="TableParagraph"/>
              <w:spacing w:line="270" w:lineRule="exact"/>
              <w:ind w:left="7"/>
              <w:rPr>
                <w:sz w:val="24"/>
              </w:rPr>
            </w:pPr>
            <w:r>
              <w:rPr>
                <w:spacing w:val="-2"/>
                <w:sz w:val="24"/>
              </w:rPr>
              <w:t>0,203</w:t>
            </w:r>
          </w:p>
        </w:tc>
        <w:tc>
          <w:tcPr>
            <w:tcW w:w="1989" w:type="dxa"/>
          </w:tcPr>
          <w:p w:rsidR="00977BC6" w:rsidRDefault="003C22F3">
            <w:pPr>
              <w:pStyle w:val="TableParagraph"/>
              <w:spacing w:line="270" w:lineRule="exact"/>
              <w:ind w:right="1"/>
              <w:rPr>
                <w:sz w:val="24"/>
              </w:rPr>
            </w:pPr>
            <w:r>
              <w:rPr>
                <w:spacing w:val="-2"/>
                <w:sz w:val="24"/>
              </w:rPr>
              <w:t>Valid</w:t>
            </w:r>
          </w:p>
        </w:tc>
      </w:tr>
      <w:tr w:rsidR="00977BC6">
        <w:trPr>
          <w:trHeight w:val="534"/>
        </w:trPr>
        <w:tc>
          <w:tcPr>
            <w:tcW w:w="1285" w:type="dxa"/>
          </w:tcPr>
          <w:p w:rsidR="00977BC6" w:rsidRDefault="003C22F3">
            <w:pPr>
              <w:pStyle w:val="TableParagraph"/>
              <w:spacing w:line="270" w:lineRule="exact"/>
              <w:ind w:left="6"/>
              <w:rPr>
                <w:sz w:val="24"/>
              </w:rPr>
            </w:pPr>
            <w:r>
              <w:rPr>
                <w:spacing w:val="-5"/>
                <w:sz w:val="24"/>
              </w:rPr>
              <w:t>24</w:t>
            </w:r>
          </w:p>
        </w:tc>
        <w:tc>
          <w:tcPr>
            <w:tcW w:w="1695" w:type="dxa"/>
          </w:tcPr>
          <w:p w:rsidR="00977BC6" w:rsidRDefault="003C22F3">
            <w:pPr>
              <w:pStyle w:val="TableParagraph"/>
              <w:spacing w:line="270" w:lineRule="exact"/>
              <w:ind w:left="8" w:right="3"/>
              <w:rPr>
                <w:sz w:val="24"/>
              </w:rPr>
            </w:pPr>
            <w:r>
              <w:rPr>
                <w:spacing w:val="-2"/>
                <w:sz w:val="24"/>
              </w:rPr>
              <w:t>0,647</w:t>
            </w:r>
          </w:p>
        </w:tc>
        <w:tc>
          <w:tcPr>
            <w:tcW w:w="1559" w:type="dxa"/>
          </w:tcPr>
          <w:p w:rsidR="00977BC6" w:rsidRDefault="003C22F3">
            <w:pPr>
              <w:pStyle w:val="TableParagraph"/>
              <w:spacing w:line="270" w:lineRule="exact"/>
              <w:ind w:left="7"/>
              <w:rPr>
                <w:sz w:val="24"/>
              </w:rPr>
            </w:pPr>
            <w:r>
              <w:rPr>
                <w:spacing w:val="-2"/>
                <w:sz w:val="24"/>
              </w:rPr>
              <w:t>0,203</w:t>
            </w:r>
          </w:p>
        </w:tc>
        <w:tc>
          <w:tcPr>
            <w:tcW w:w="1989" w:type="dxa"/>
          </w:tcPr>
          <w:p w:rsidR="00977BC6" w:rsidRDefault="003C22F3">
            <w:pPr>
              <w:pStyle w:val="TableParagraph"/>
              <w:spacing w:line="270" w:lineRule="exact"/>
              <w:ind w:right="1"/>
              <w:rPr>
                <w:sz w:val="24"/>
              </w:rPr>
            </w:pPr>
            <w:r>
              <w:rPr>
                <w:spacing w:val="-2"/>
                <w:sz w:val="24"/>
              </w:rPr>
              <w:t>Valid</w:t>
            </w:r>
          </w:p>
        </w:tc>
      </w:tr>
      <w:tr w:rsidR="00977BC6">
        <w:trPr>
          <w:trHeight w:val="532"/>
        </w:trPr>
        <w:tc>
          <w:tcPr>
            <w:tcW w:w="1285" w:type="dxa"/>
          </w:tcPr>
          <w:p w:rsidR="00977BC6" w:rsidRDefault="003C22F3">
            <w:pPr>
              <w:pStyle w:val="TableParagraph"/>
              <w:spacing w:line="270" w:lineRule="exact"/>
              <w:ind w:left="6"/>
              <w:rPr>
                <w:sz w:val="24"/>
              </w:rPr>
            </w:pPr>
            <w:r>
              <w:rPr>
                <w:spacing w:val="-5"/>
                <w:sz w:val="24"/>
              </w:rPr>
              <w:t>25</w:t>
            </w:r>
          </w:p>
        </w:tc>
        <w:tc>
          <w:tcPr>
            <w:tcW w:w="1695" w:type="dxa"/>
          </w:tcPr>
          <w:p w:rsidR="00977BC6" w:rsidRDefault="003C22F3">
            <w:pPr>
              <w:pStyle w:val="TableParagraph"/>
              <w:spacing w:line="270" w:lineRule="exact"/>
              <w:ind w:left="8" w:right="3"/>
              <w:rPr>
                <w:sz w:val="24"/>
              </w:rPr>
            </w:pPr>
            <w:r>
              <w:rPr>
                <w:spacing w:val="-2"/>
                <w:sz w:val="24"/>
              </w:rPr>
              <w:t>0,597</w:t>
            </w:r>
          </w:p>
        </w:tc>
        <w:tc>
          <w:tcPr>
            <w:tcW w:w="1559" w:type="dxa"/>
          </w:tcPr>
          <w:p w:rsidR="00977BC6" w:rsidRDefault="003C22F3">
            <w:pPr>
              <w:pStyle w:val="TableParagraph"/>
              <w:spacing w:line="270" w:lineRule="exact"/>
              <w:ind w:left="7"/>
              <w:rPr>
                <w:sz w:val="24"/>
              </w:rPr>
            </w:pPr>
            <w:r>
              <w:rPr>
                <w:spacing w:val="-2"/>
                <w:sz w:val="24"/>
              </w:rPr>
              <w:t>0,203</w:t>
            </w:r>
          </w:p>
        </w:tc>
        <w:tc>
          <w:tcPr>
            <w:tcW w:w="1989" w:type="dxa"/>
          </w:tcPr>
          <w:p w:rsidR="00977BC6" w:rsidRDefault="003C22F3">
            <w:pPr>
              <w:pStyle w:val="TableParagraph"/>
              <w:spacing w:line="270" w:lineRule="exact"/>
              <w:ind w:right="1"/>
              <w:rPr>
                <w:sz w:val="24"/>
              </w:rPr>
            </w:pPr>
            <w:r>
              <w:rPr>
                <w:spacing w:val="-2"/>
                <w:sz w:val="24"/>
              </w:rPr>
              <w:t>Valid</w:t>
            </w:r>
          </w:p>
        </w:tc>
      </w:tr>
      <w:tr w:rsidR="00977BC6">
        <w:trPr>
          <w:trHeight w:val="534"/>
        </w:trPr>
        <w:tc>
          <w:tcPr>
            <w:tcW w:w="1285" w:type="dxa"/>
          </w:tcPr>
          <w:p w:rsidR="00977BC6" w:rsidRDefault="003C22F3">
            <w:pPr>
              <w:pStyle w:val="TableParagraph"/>
              <w:spacing w:line="270" w:lineRule="exact"/>
              <w:ind w:left="6"/>
              <w:rPr>
                <w:sz w:val="24"/>
              </w:rPr>
            </w:pPr>
            <w:r>
              <w:rPr>
                <w:spacing w:val="-5"/>
                <w:sz w:val="24"/>
              </w:rPr>
              <w:t>26</w:t>
            </w:r>
          </w:p>
        </w:tc>
        <w:tc>
          <w:tcPr>
            <w:tcW w:w="1695" w:type="dxa"/>
          </w:tcPr>
          <w:p w:rsidR="00977BC6" w:rsidRDefault="003C22F3">
            <w:pPr>
              <w:pStyle w:val="TableParagraph"/>
              <w:spacing w:line="270" w:lineRule="exact"/>
              <w:ind w:left="8" w:right="3"/>
              <w:rPr>
                <w:sz w:val="24"/>
              </w:rPr>
            </w:pPr>
            <w:r>
              <w:rPr>
                <w:spacing w:val="-2"/>
                <w:sz w:val="24"/>
              </w:rPr>
              <w:t>0,644</w:t>
            </w:r>
          </w:p>
        </w:tc>
        <w:tc>
          <w:tcPr>
            <w:tcW w:w="1559" w:type="dxa"/>
          </w:tcPr>
          <w:p w:rsidR="00977BC6" w:rsidRDefault="003C22F3">
            <w:pPr>
              <w:pStyle w:val="TableParagraph"/>
              <w:spacing w:line="270" w:lineRule="exact"/>
              <w:ind w:left="7"/>
              <w:rPr>
                <w:sz w:val="24"/>
              </w:rPr>
            </w:pPr>
            <w:r>
              <w:rPr>
                <w:spacing w:val="-2"/>
                <w:sz w:val="24"/>
              </w:rPr>
              <w:t>0,203</w:t>
            </w:r>
          </w:p>
        </w:tc>
        <w:tc>
          <w:tcPr>
            <w:tcW w:w="1989" w:type="dxa"/>
          </w:tcPr>
          <w:p w:rsidR="00977BC6" w:rsidRDefault="003C22F3">
            <w:pPr>
              <w:pStyle w:val="TableParagraph"/>
              <w:spacing w:line="270" w:lineRule="exact"/>
              <w:ind w:right="1"/>
              <w:rPr>
                <w:sz w:val="24"/>
              </w:rPr>
            </w:pPr>
            <w:r>
              <w:rPr>
                <w:spacing w:val="-2"/>
                <w:sz w:val="24"/>
              </w:rPr>
              <w:t>Valid</w:t>
            </w:r>
          </w:p>
        </w:tc>
      </w:tr>
      <w:tr w:rsidR="00977BC6">
        <w:trPr>
          <w:trHeight w:val="534"/>
        </w:trPr>
        <w:tc>
          <w:tcPr>
            <w:tcW w:w="1285" w:type="dxa"/>
          </w:tcPr>
          <w:p w:rsidR="00977BC6" w:rsidRDefault="003C22F3">
            <w:pPr>
              <w:pStyle w:val="TableParagraph"/>
              <w:spacing w:line="270" w:lineRule="exact"/>
              <w:ind w:left="6"/>
              <w:rPr>
                <w:sz w:val="24"/>
              </w:rPr>
            </w:pPr>
            <w:r>
              <w:rPr>
                <w:spacing w:val="-5"/>
                <w:sz w:val="24"/>
              </w:rPr>
              <w:t>27</w:t>
            </w:r>
          </w:p>
        </w:tc>
        <w:tc>
          <w:tcPr>
            <w:tcW w:w="1695" w:type="dxa"/>
          </w:tcPr>
          <w:p w:rsidR="00977BC6" w:rsidRDefault="003C22F3">
            <w:pPr>
              <w:pStyle w:val="TableParagraph"/>
              <w:spacing w:line="270" w:lineRule="exact"/>
              <w:ind w:left="8" w:right="3"/>
              <w:rPr>
                <w:sz w:val="24"/>
              </w:rPr>
            </w:pPr>
            <w:r>
              <w:rPr>
                <w:spacing w:val="-2"/>
                <w:sz w:val="24"/>
              </w:rPr>
              <w:t>0,640</w:t>
            </w:r>
          </w:p>
        </w:tc>
        <w:tc>
          <w:tcPr>
            <w:tcW w:w="1559" w:type="dxa"/>
          </w:tcPr>
          <w:p w:rsidR="00977BC6" w:rsidRDefault="003C22F3">
            <w:pPr>
              <w:pStyle w:val="TableParagraph"/>
              <w:spacing w:line="270" w:lineRule="exact"/>
              <w:ind w:left="7"/>
              <w:rPr>
                <w:sz w:val="24"/>
              </w:rPr>
            </w:pPr>
            <w:r>
              <w:rPr>
                <w:spacing w:val="-2"/>
                <w:sz w:val="24"/>
              </w:rPr>
              <w:t>0,203</w:t>
            </w:r>
          </w:p>
        </w:tc>
        <w:tc>
          <w:tcPr>
            <w:tcW w:w="1989" w:type="dxa"/>
          </w:tcPr>
          <w:p w:rsidR="00977BC6" w:rsidRDefault="003C22F3">
            <w:pPr>
              <w:pStyle w:val="TableParagraph"/>
              <w:spacing w:line="270" w:lineRule="exact"/>
              <w:ind w:right="1"/>
              <w:rPr>
                <w:sz w:val="24"/>
              </w:rPr>
            </w:pPr>
            <w:r>
              <w:rPr>
                <w:spacing w:val="-2"/>
                <w:sz w:val="24"/>
              </w:rPr>
              <w:t>Valid</w:t>
            </w:r>
          </w:p>
        </w:tc>
      </w:tr>
      <w:tr w:rsidR="00977BC6">
        <w:trPr>
          <w:trHeight w:val="532"/>
        </w:trPr>
        <w:tc>
          <w:tcPr>
            <w:tcW w:w="1285" w:type="dxa"/>
          </w:tcPr>
          <w:p w:rsidR="00977BC6" w:rsidRDefault="003C22F3">
            <w:pPr>
              <w:pStyle w:val="TableParagraph"/>
              <w:spacing w:line="270" w:lineRule="exact"/>
              <w:ind w:left="6"/>
              <w:rPr>
                <w:sz w:val="24"/>
              </w:rPr>
            </w:pPr>
            <w:r>
              <w:rPr>
                <w:spacing w:val="-5"/>
                <w:sz w:val="24"/>
              </w:rPr>
              <w:t>28</w:t>
            </w:r>
          </w:p>
        </w:tc>
        <w:tc>
          <w:tcPr>
            <w:tcW w:w="1695" w:type="dxa"/>
          </w:tcPr>
          <w:p w:rsidR="00977BC6" w:rsidRDefault="003C22F3">
            <w:pPr>
              <w:pStyle w:val="TableParagraph"/>
              <w:spacing w:line="270" w:lineRule="exact"/>
              <w:ind w:left="8" w:right="3"/>
              <w:rPr>
                <w:sz w:val="24"/>
              </w:rPr>
            </w:pPr>
            <w:r>
              <w:rPr>
                <w:spacing w:val="-2"/>
                <w:sz w:val="24"/>
              </w:rPr>
              <w:t>0,245</w:t>
            </w:r>
          </w:p>
        </w:tc>
        <w:tc>
          <w:tcPr>
            <w:tcW w:w="1559" w:type="dxa"/>
          </w:tcPr>
          <w:p w:rsidR="00977BC6" w:rsidRDefault="003C22F3">
            <w:pPr>
              <w:pStyle w:val="TableParagraph"/>
              <w:spacing w:line="270" w:lineRule="exact"/>
              <w:ind w:left="7"/>
              <w:rPr>
                <w:sz w:val="24"/>
              </w:rPr>
            </w:pPr>
            <w:r>
              <w:rPr>
                <w:spacing w:val="-2"/>
                <w:sz w:val="24"/>
              </w:rPr>
              <w:t>0,203</w:t>
            </w:r>
          </w:p>
        </w:tc>
        <w:tc>
          <w:tcPr>
            <w:tcW w:w="1989" w:type="dxa"/>
          </w:tcPr>
          <w:p w:rsidR="00977BC6" w:rsidRDefault="003C22F3">
            <w:pPr>
              <w:pStyle w:val="TableParagraph"/>
              <w:spacing w:line="270" w:lineRule="exact"/>
              <w:ind w:right="1"/>
              <w:rPr>
                <w:sz w:val="24"/>
              </w:rPr>
            </w:pPr>
            <w:r>
              <w:rPr>
                <w:spacing w:val="-2"/>
                <w:sz w:val="24"/>
              </w:rPr>
              <w:t>Valid</w:t>
            </w:r>
          </w:p>
        </w:tc>
      </w:tr>
      <w:tr w:rsidR="00977BC6">
        <w:trPr>
          <w:trHeight w:val="534"/>
        </w:trPr>
        <w:tc>
          <w:tcPr>
            <w:tcW w:w="1285" w:type="dxa"/>
          </w:tcPr>
          <w:p w:rsidR="00977BC6" w:rsidRDefault="003C22F3">
            <w:pPr>
              <w:pStyle w:val="TableParagraph"/>
              <w:spacing w:line="270" w:lineRule="exact"/>
              <w:ind w:left="6"/>
              <w:rPr>
                <w:sz w:val="24"/>
              </w:rPr>
            </w:pPr>
            <w:r>
              <w:rPr>
                <w:spacing w:val="-5"/>
                <w:sz w:val="24"/>
              </w:rPr>
              <w:t>29</w:t>
            </w:r>
          </w:p>
        </w:tc>
        <w:tc>
          <w:tcPr>
            <w:tcW w:w="1695" w:type="dxa"/>
          </w:tcPr>
          <w:p w:rsidR="00977BC6" w:rsidRDefault="003C22F3">
            <w:pPr>
              <w:pStyle w:val="TableParagraph"/>
              <w:spacing w:line="270" w:lineRule="exact"/>
              <w:ind w:left="8" w:right="3"/>
              <w:rPr>
                <w:sz w:val="24"/>
              </w:rPr>
            </w:pPr>
            <w:r>
              <w:rPr>
                <w:spacing w:val="-2"/>
                <w:sz w:val="24"/>
              </w:rPr>
              <w:t>0,651</w:t>
            </w:r>
          </w:p>
        </w:tc>
        <w:tc>
          <w:tcPr>
            <w:tcW w:w="1559" w:type="dxa"/>
          </w:tcPr>
          <w:p w:rsidR="00977BC6" w:rsidRDefault="003C22F3">
            <w:pPr>
              <w:pStyle w:val="TableParagraph"/>
              <w:spacing w:line="270" w:lineRule="exact"/>
              <w:ind w:left="7"/>
              <w:rPr>
                <w:sz w:val="24"/>
              </w:rPr>
            </w:pPr>
            <w:r>
              <w:rPr>
                <w:spacing w:val="-2"/>
                <w:sz w:val="24"/>
              </w:rPr>
              <w:t>0,203</w:t>
            </w:r>
          </w:p>
        </w:tc>
        <w:tc>
          <w:tcPr>
            <w:tcW w:w="1989" w:type="dxa"/>
          </w:tcPr>
          <w:p w:rsidR="00977BC6" w:rsidRDefault="003C22F3">
            <w:pPr>
              <w:pStyle w:val="TableParagraph"/>
              <w:spacing w:line="270" w:lineRule="exact"/>
              <w:ind w:right="1"/>
              <w:rPr>
                <w:sz w:val="24"/>
              </w:rPr>
            </w:pPr>
            <w:r>
              <w:rPr>
                <w:spacing w:val="-2"/>
                <w:sz w:val="24"/>
              </w:rPr>
              <w:t>Valid</w:t>
            </w:r>
          </w:p>
        </w:tc>
      </w:tr>
      <w:tr w:rsidR="00977BC6">
        <w:trPr>
          <w:trHeight w:val="534"/>
        </w:trPr>
        <w:tc>
          <w:tcPr>
            <w:tcW w:w="1285" w:type="dxa"/>
          </w:tcPr>
          <w:p w:rsidR="00977BC6" w:rsidRDefault="003C22F3">
            <w:pPr>
              <w:pStyle w:val="TableParagraph"/>
              <w:spacing w:line="270" w:lineRule="exact"/>
              <w:ind w:left="6"/>
              <w:rPr>
                <w:sz w:val="24"/>
              </w:rPr>
            </w:pPr>
            <w:r>
              <w:rPr>
                <w:spacing w:val="-5"/>
                <w:sz w:val="24"/>
              </w:rPr>
              <w:t>30</w:t>
            </w:r>
          </w:p>
        </w:tc>
        <w:tc>
          <w:tcPr>
            <w:tcW w:w="1695" w:type="dxa"/>
          </w:tcPr>
          <w:p w:rsidR="00977BC6" w:rsidRDefault="003C22F3">
            <w:pPr>
              <w:pStyle w:val="TableParagraph"/>
              <w:spacing w:line="270" w:lineRule="exact"/>
              <w:ind w:left="8" w:right="3"/>
              <w:rPr>
                <w:sz w:val="24"/>
              </w:rPr>
            </w:pPr>
            <w:r>
              <w:rPr>
                <w:spacing w:val="-2"/>
                <w:sz w:val="24"/>
              </w:rPr>
              <w:t>0,667</w:t>
            </w:r>
          </w:p>
        </w:tc>
        <w:tc>
          <w:tcPr>
            <w:tcW w:w="1559" w:type="dxa"/>
          </w:tcPr>
          <w:p w:rsidR="00977BC6" w:rsidRDefault="003C22F3">
            <w:pPr>
              <w:pStyle w:val="TableParagraph"/>
              <w:spacing w:line="270" w:lineRule="exact"/>
              <w:ind w:left="7"/>
              <w:rPr>
                <w:sz w:val="24"/>
              </w:rPr>
            </w:pPr>
            <w:r>
              <w:rPr>
                <w:spacing w:val="-2"/>
                <w:sz w:val="24"/>
              </w:rPr>
              <w:t>0,203</w:t>
            </w:r>
          </w:p>
        </w:tc>
        <w:tc>
          <w:tcPr>
            <w:tcW w:w="1989" w:type="dxa"/>
          </w:tcPr>
          <w:p w:rsidR="00977BC6" w:rsidRDefault="003C22F3">
            <w:pPr>
              <w:pStyle w:val="TableParagraph"/>
              <w:spacing w:line="270" w:lineRule="exact"/>
              <w:ind w:right="1"/>
              <w:rPr>
                <w:sz w:val="24"/>
              </w:rPr>
            </w:pPr>
            <w:r>
              <w:rPr>
                <w:spacing w:val="-2"/>
                <w:sz w:val="24"/>
              </w:rPr>
              <w:t>Valid</w:t>
            </w:r>
          </w:p>
        </w:tc>
      </w:tr>
    </w:tbl>
    <w:p w:rsidR="00977BC6" w:rsidRDefault="003C22F3">
      <w:pPr>
        <w:spacing w:before="1"/>
        <w:ind w:left="1845"/>
        <w:rPr>
          <w:i/>
        </w:rPr>
      </w:pPr>
      <w:r>
        <w:rPr>
          <w:i/>
        </w:rPr>
        <w:t>Sumber</w:t>
      </w:r>
      <w:r>
        <w:rPr>
          <w:i/>
          <w:spacing w:val="-3"/>
        </w:rPr>
        <w:t xml:space="preserve"> </w:t>
      </w:r>
      <w:r>
        <w:rPr>
          <w:i/>
        </w:rPr>
        <w:t>:</w:t>
      </w:r>
      <w:r>
        <w:rPr>
          <w:i/>
          <w:spacing w:val="-5"/>
        </w:rPr>
        <w:t xml:space="preserve"> </w:t>
      </w:r>
      <w:r>
        <w:rPr>
          <w:i/>
        </w:rPr>
        <w:t>Data</w:t>
      </w:r>
      <w:r>
        <w:rPr>
          <w:i/>
          <w:spacing w:val="-2"/>
        </w:rPr>
        <w:t xml:space="preserve"> </w:t>
      </w:r>
      <w:r>
        <w:rPr>
          <w:i/>
        </w:rPr>
        <w:t>Primer</w:t>
      </w:r>
      <w:r>
        <w:rPr>
          <w:i/>
          <w:spacing w:val="-3"/>
        </w:rPr>
        <w:t xml:space="preserve"> </w:t>
      </w:r>
      <w:r>
        <w:rPr>
          <w:i/>
        </w:rPr>
        <w:t>diolah</w:t>
      </w:r>
      <w:r>
        <w:rPr>
          <w:i/>
          <w:spacing w:val="-3"/>
        </w:rPr>
        <w:t xml:space="preserve"> </w:t>
      </w:r>
      <w:r>
        <w:rPr>
          <w:i/>
        </w:rPr>
        <w:t>tahun</w:t>
      </w:r>
      <w:r>
        <w:rPr>
          <w:i/>
          <w:spacing w:val="-2"/>
        </w:rPr>
        <w:t xml:space="preserve"> </w:t>
      </w:r>
      <w:r>
        <w:rPr>
          <w:i/>
          <w:spacing w:val="-4"/>
        </w:rPr>
        <w:t>2023</w:t>
      </w:r>
    </w:p>
    <w:p w:rsidR="00977BC6" w:rsidRDefault="00977BC6">
      <w:pPr>
        <w:pStyle w:val="BodyText"/>
        <w:spacing w:before="118"/>
        <w:rPr>
          <w:i/>
          <w:sz w:val="22"/>
        </w:rPr>
      </w:pPr>
    </w:p>
    <w:p w:rsidR="00977BC6" w:rsidRDefault="003C22F3">
      <w:pPr>
        <w:pStyle w:val="BodyText"/>
        <w:spacing w:line="477" w:lineRule="auto"/>
        <w:ind w:left="568" w:right="1107"/>
      </w:pPr>
      <w:r>
        <w:t>Berdasarkan</w:t>
      </w:r>
      <w:r>
        <w:rPr>
          <w:spacing w:val="40"/>
        </w:rPr>
        <w:t xml:space="preserve"> </w:t>
      </w:r>
      <w:r>
        <w:t>hasil</w:t>
      </w:r>
      <w:r>
        <w:rPr>
          <w:spacing w:val="40"/>
        </w:rPr>
        <w:t xml:space="preserve"> </w:t>
      </w:r>
      <w:r>
        <w:t>perhitungan</w:t>
      </w:r>
      <w:r>
        <w:rPr>
          <w:spacing w:val="40"/>
        </w:rPr>
        <w:t xml:space="preserve"> </w:t>
      </w:r>
      <w:r>
        <w:t>pada</w:t>
      </w:r>
      <w:r>
        <w:rPr>
          <w:spacing w:val="40"/>
        </w:rPr>
        <w:t xml:space="preserve"> </w:t>
      </w:r>
      <w:r>
        <w:t>tabel</w:t>
      </w:r>
      <w:r>
        <w:rPr>
          <w:spacing w:val="40"/>
        </w:rPr>
        <w:t xml:space="preserve"> </w:t>
      </w:r>
      <w:r>
        <w:t>4.4</w:t>
      </w:r>
      <w:r>
        <w:rPr>
          <w:spacing w:val="40"/>
        </w:rPr>
        <w:t xml:space="preserve"> </w:t>
      </w:r>
      <w:r>
        <w:t>di</w:t>
      </w:r>
      <w:r>
        <w:rPr>
          <w:spacing w:val="40"/>
        </w:rPr>
        <w:t xml:space="preserve"> </w:t>
      </w:r>
      <w:r>
        <w:t>atas</w:t>
      </w:r>
      <w:r>
        <w:rPr>
          <w:spacing w:val="40"/>
        </w:rPr>
        <w:t xml:space="preserve"> </w:t>
      </w:r>
      <w:r>
        <w:t>semua</w:t>
      </w:r>
      <w:r>
        <w:rPr>
          <w:spacing w:val="40"/>
        </w:rPr>
        <w:t xml:space="preserve"> </w:t>
      </w:r>
      <w:r>
        <w:t>item</w:t>
      </w:r>
      <w:r>
        <w:rPr>
          <w:spacing w:val="40"/>
        </w:rPr>
        <w:t xml:space="preserve"> </w:t>
      </w:r>
      <w:r>
        <w:t>pernyataan</w:t>
      </w:r>
      <w:r>
        <w:rPr>
          <w:spacing w:val="40"/>
        </w:rPr>
        <w:t xml:space="preserve"> </w:t>
      </w:r>
      <w:r>
        <w:t>dinyatakan valid karena nilai r</w:t>
      </w:r>
      <w:r>
        <w:rPr>
          <w:vertAlign w:val="subscript"/>
        </w:rPr>
        <w:t>hitung</w:t>
      </w:r>
      <w:r>
        <w:t xml:space="preserve"> ≥ r</w:t>
      </w:r>
      <w:r>
        <w:rPr>
          <w:vertAlign w:val="subscript"/>
        </w:rPr>
        <w:t>tabel</w:t>
      </w:r>
      <w:r>
        <w:t>.</w:t>
      </w:r>
    </w:p>
    <w:p w:rsidR="00977BC6" w:rsidRDefault="003C22F3">
      <w:pPr>
        <w:spacing w:before="130"/>
        <w:ind w:left="596" w:right="1017"/>
        <w:jc w:val="center"/>
        <w:rPr>
          <w:b/>
        </w:rPr>
      </w:pPr>
      <w:r>
        <w:rPr>
          <w:b/>
        </w:rPr>
        <w:t xml:space="preserve">Tabel </w:t>
      </w:r>
      <w:r>
        <w:rPr>
          <w:b/>
          <w:spacing w:val="-5"/>
        </w:rPr>
        <w:t>4.5</w:t>
      </w:r>
    </w:p>
    <w:p w:rsidR="00977BC6" w:rsidRDefault="003C22F3">
      <w:pPr>
        <w:spacing w:before="41"/>
        <w:ind w:left="594" w:right="1017"/>
        <w:jc w:val="center"/>
        <w:rPr>
          <w:b/>
          <w:sz w:val="24"/>
        </w:rPr>
      </w:pPr>
      <w:r>
        <w:rPr>
          <w:b/>
        </w:rPr>
        <w:t>Uji</w:t>
      </w:r>
      <w:r>
        <w:rPr>
          <w:b/>
          <w:spacing w:val="-3"/>
        </w:rPr>
        <w:t xml:space="preserve"> </w:t>
      </w:r>
      <w:r>
        <w:rPr>
          <w:b/>
        </w:rPr>
        <w:t>Validitas</w:t>
      </w:r>
      <w:r>
        <w:rPr>
          <w:b/>
          <w:spacing w:val="-4"/>
        </w:rPr>
        <w:t xml:space="preserve"> </w:t>
      </w:r>
      <w:r>
        <w:rPr>
          <w:b/>
        </w:rPr>
        <w:t>Data</w:t>
      </w:r>
      <w:r>
        <w:rPr>
          <w:b/>
          <w:spacing w:val="3"/>
        </w:rPr>
        <w:t xml:space="preserve"> </w:t>
      </w:r>
      <w:r>
        <w:rPr>
          <w:b/>
          <w:spacing w:val="-2"/>
          <w:sz w:val="24"/>
        </w:rPr>
        <w:t>Ekspektasi</w:t>
      </w:r>
    </w:p>
    <w:p w:rsidR="00977BC6" w:rsidRDefault="00977BC6">
      <w:pPr>
        <w:pStyle w:val="BodyText"/>
        <w:rPr>
          <w:b/>
          <w:sz w:val="14"/>
        </w:rPr>
      </w:pPr>
    </w:p>
    <w:tbl>
      <w:tblPr>
        <w:tblW w:w="0" w:type="auto"/>
        <w:tblInd w:w="1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2"/>
        <w:gridCol w:w="1411"/>
        <w:gridCol w:w="1275"/>
        <w:gridCol w:w="1988"/>
      </w:tblGrid>
      <w:tr w:rsidR="00977BC6">
        <w:trPr>
          <w:trHeight w:val="947"/>
        </w:trPr>
        <w:tc>
          <w:tcPr>
            <w:tcW w:w="1282" w:type="dxa"/>
          </w:tcPr>
          <w:p w:rsidR="00977BC6" w:rsidRDefault="003C22F3">
            <w:pPr>
              <w:pStyle w:val="TableParagraph"/>
              <w:spacing w:line="360" w:lineRule="auto"/>
              <w:ind w:left="107" w:right="98" w:firstLine="315"/>
              <w:jc w:val="left"/>
              <w:rPr>
                <w:sz w:val="24"/>
              </w:rPr>
            </w:pPr>
            <w:r>
              <w:rPr>
                <w:spacing w:val="-4"/>
                <w:sz w:val="24"/>
              </w:rPr>
              <w:t xml:space="preserve">Item </w:t>
            </w:r>
            <w:r>
              <w:rPr>
                <w:spacing w:val="-2"/>
                <w:sz w:val="24"/>
              </w:rPr>
              <w:t>Pernyataan</w:t>
            </w:r>
          </w:p>
        </w:tc>
        <w:tc>
          <w:tcPr>
            <w:tcW w:w="1411" w:type="dxa"/>
          </w:tcPr>
          <w:p w:rsidR="00977BC6" w:rsidRDefault="00977BC6">
            <w:pPr>
              <w:pStyle w:val="TableParagraph"/>
              <w:spacing w:before="17"/>
              <w:jc w:val="left"/>
              <w:rPr>
                <w:b/>
                <w:sz w:val="16"/>
              </w:rPr>
            </w:pPr>
          </w:p>
          <w:p w:rsidR="00977BC6" w:rsidRDefault="003C22F3">
            <w:pPr>
              <w:pStyle w:val="TableParagraph"/>
              <w:ind w:left="7" w:right="1"/>
              <w:rPr>
                <w:sz w:val="16"/>
              </w:rPr>
            </w:pPr>
            <w:r>
              <w:rPr>
                <w:spacing w:val="-2"/>
                <w:position w:val="3"/>
                <w:sz w:val="24"/>
              </w:rPr>
              <w:t>r</w:t>
            </w:r>
            <w:r>
              <w:rPr>
                <w:spacing w:val="-2"/>
                <w:sz w:val="16"/>
              </w:rPr>
              <w:t>hitung</w:t>
            </w:r>
          </w:p>
        </w:tc>
        <w:tc>
          <w:tcPr>
            <w:tcW w:w="1275" w:type="dxa"/>
          </w:tcPr>
          <w:p w:rsidR="00977BC6" w:rsidRDefault="00977BC6">
            <w:pPr>
              <w:pStyle w:val="TableParagraph"/>
              <w:spacing w:before="17"/>
              <w:jc w:val="left"/>
              <w:rPr>
                <w:b/>
                <w:sz w:val="16"/>
              </w:rPr>
            </w:pPr>
          </w:p>
          <w:p w:rsidR="00977BC6" w:rsidRDefault="003C22F3">
            <w:pPr>
              <w:pStyle w:val="TableParagraph"/>
              <w:ind w:left="11"/>
              <w:rPr>
                <w:sz w:val="16"/>
              </w:rPr>
            </w:pPr>
            <w:r>
              <w:rPr>
                <w:spacing w:val="-2"/>
                <w:position w:val="3"/>
                <w:sz w:val="24"/>
              </w:rPr>
              <w:t>r</w:t>
            </w:r>
            <w:r>
              <w:rPr>
                <w:spacing w:val="-2"/>
                <w:sz w:val="16"/>
              </w:rPr>
              <w:t>tabel</w:t>
            </w:r>
          </w:p>
        </w:tc>
        <w:tc>
          <w:tcPr>
            <w:tcW w:w="1988" w:type="dxa"/>
          </w:tcPr>
          <w:p w:rsidR="00977BC6" w:rsidRDefault="003C22F3">
            <w:pPr>
              <w:pStyle w:val="TableParagraph"/>
              <w:spacing w:before="200"/>
              <w:ind w:left="4"/>
              <w:rPr>
                <w:sz w:val="24"/>
              </w:rPr>
            </w:pPr>
            <w:r>
              <w:rPr>
                <w:spacing w:val="-2"/>
                <w:sz w:val="24"/>
              </w:rPr>
              <w:t>Keterangan</w:t>
            </w:r>
          </w:p>
        </w:tc>
      </w:tr>
      <w:tr w:rsidR="00977BC6">
        <w:trPr>
          <w:trHeight w:val="535"/>
        </w:trPr>
        <w:tc>
          <w:tcPr>
            <w:tcW w:w="1282" w:type="dxa"/>
          </w:tcPr>
          <w:p w:rsidR="00977BC6" w:rsidRDefault="003C22F3">
            <w:pPr>
              <w:pStyle w:val="TableParagraph"/>
              <w:spacing w:line="271" w:lineRule="exact"/>
              <w:ind w:left="10"/>
              <w:rPr>
                <w:sz w:val="24"/>
              </w:rPr>
            </w:pPr>
            <w:r>
              <w:rPr>
                <w:spacing w:val="-10"/>
                <w:sz w:val="24"/>
              </w:rPr>
              <w:t>1</w:t>
            </w:r>
          </w:p>
        </w:tc>
        <w:tc>
          <w:tcPr>
            <w:tcW w:w="1411" w:type="dxa"/>
          </w:tcPr>
          <w:p w:rsidR="00977BC6" w:rsidRDefault="003C22F3">
            <w:pPr>
              <w:pStyle w:val="TableParagraph"/>
              <w:spacing w:line="271" w:lineRule="exact"/>
              <w:ind w:left="7"/>
              <w:rPr>
                <w:sz w:val="24"/>
              </w:rPr>
            </w:pPr>
            <w:r>
              <w:rPr>
                <w:spacing w:val="-2"/>
                <w:sz w:val="24"/>
              </w:rPr>
              <w:t>0,271</w:t>
            </w:r>
          </w:p>
        </w:tc>
        <w:tc>
          <w:tcPr>
            <w:tcW w:w="1275" w:type="dxa"/>
          </w:tcPr>
          <w:p w:rsidR="00977BC6" w:rsidRDefault="003C22F3">
            <w:pPr>
              <w:pStyle w:val="TableParagraph"/>
              <w:spacing w:line="271" w:lineRule="exact"/>
              <w:ind w:left="11" w:right="1"/>
              <w:rPr>
                <w:sz w:val="24"/>
              </w:rPr>
            </w:pPr>
            <w:r>
              <w:rPr>
                <w:spacing w:val="-2"/>
                <w:sz w:val="24"/>
              </w:rPr>
              <w:t>0,203</w:t>
            </w:r>
          </w:p>
        </w:tc>
        <w:tc>
          <w:tcPr>
            <w:tcW w:w="1988" w:type="dxa"/>
          </w:tcPr>
          <w:p w:rsidR="00977BC6" w:rsidRDefault="003C22F3">
            <w:pPr>
              <w:pStyle w:val="TableParagraph"/>
              <w:spacing w:line="271" w:lineRule="exact"/>
              <w:ind w:left="4"/>
              <w:rPr>
                <w:sz w:val="24"/>
              </w:rPr>
            </w:pPr>
            <w:r>
              <w:rPr>
                <w:spacing w:val="-2"/>
                <w:sz w:val="24"/>
              </w:rPr>
              <w:t>Valid</w:t>
            </w:r>
          </w:p>
        </w:tc>
      </w:tr>
      <w:tr w:rsidR="00977BC6">
        <w:trPr>
          <w:trHeight w:val="532"/>
        </w:trPr>
        <w:tc>
          <w:tcPr>
            <w:tcW w:w="1282" w:type="dxa"/>
          </w:tcPr>
          <w:p w:rsidR="00977BC6" w:rsidRDefault="003C22F3">
            <w:pPr>
              <w:pStyle w:val="TableParagraph"/>
              <w:spacing w:line="270" w:lineRule="exact"/>
              <w:ind w:left="10"/>
              <w:rPr>
                <w:sz w:val="24"/>
              </w:rPr>
            </w:pPr>
            <w:r>
              <w:rPr>
                <w:spacing w:val="-10"/>
                <w:sz w:val="24"/>
              </w:rPr>
              <w:t>2</w:t>
            </w:r>
          </w:p>
        </w:tc>
        <w:tc>
          <w:tcPr>
            <w:tcW w:w="1411" w:type="dxa"/>
          </w:tcPr>
          <w:p w:rsidR="00977BC6" w:rsidRDefault="003C22F3">
            <w:pPr>
              <w:pStyle w:val="TableParagraph"/>
              <w:spacing w:line="270" w:lineRule="exact"/>
              <w:ind w:left="7"/>
              <w:rPr>
                <w:sz w:val="24"/>
              </w:rPr>
            </w:pPr>
            <w:r>
              <w:rPr>
                <w:spacing w:val="-2"/>
                <w:sz w:val="24"/>
              </w:rPr>
              <w:t>0,356</w:t>
            </w:r>
          </w:p>
        </w:tc>
        <w:tc>
          <w:tcPr>
            <w:tcW w:w="1275" w:type="dxa"/>
          </w:tcPr>
          <w:p w:rsidR="00977BC6" w:rsidRDefault="003C22F3">
            <w:pPr>
              <w:pStyle w:val="TableParagraph"/>
              <w:spacing w:line="270" w:lineRule="exact"/>
              <w:ind w:left="11" w:right="1"/>
              <w:rPr>
                <w:sz w:val="24"/>
              </w:rPr>
            </w:pPr>
            <w:r>
              <w:rPr>
                <w:spacing w:val="-2"/>
                <w:sz w:val="24"/>
              </w:rPr>
              <w:t>0,203</w:t>
            </w:r>
          </w:p>
        </w:tc>
        <w:tc>
          <w:tcPr>
            <w:tcW w:w="1988" w:type="dxa"/>
          </w:tcPr>
          <w:p w:rsidR="00977BC6" w:rsidRDefault="003C22F3">
            <w:pPr>
              <w:pStyle w:val="TableParagraph"/>
              <w:spacing w:line="270" w:lineRule="exact"/>
              <w:ind w:left="4"/>
              <w:rPr>
                <w:sz w:val="24"/>
              </w:rPr>
            </w:pPr>
            <w:r>
              <w:rPr>
                <w:spacing w:val="-2"/>
                <w:sz w:val="24"/>
              </w:rPr>
              <w:t>Valid</w:t>
            </w:r>
          </w:p>
        </w:tc>
      </w:tr>
      <w:tr w:rsidR="00977BC6">
        <w:trPr>
          <w:trHeight w:val="534"/>
        </w:trPr>
        <w:tc>
          <w:tcPr>
            <w:tcW w:w="1282" w:type="dxa"/>
          </w:tcPr>
          <w:p w:rsidR="00977BC6" w:rsidRDefault="003C22F3">
            <w:pPr>
              <w:pStyle w:val="TableParagraph"/>
              <w:spacing w:line="273" w:lineRule="exact"/>
              <w:ind w:left="10"/>
              <w:rPr>
                <w:sz w:val="24"/>
              </w:rPr>
            </w:pPr>
            <w:r>
              <w:rPr>
                <w:spacing w:val="-10"/>
                <w:sz w:val="24"/>
              </w:rPr>
              <w:t>3</w:t>
            </w:r>
          </w:p>
        </w:tc>
        <w:tc>
          <w:tcPr>
            <w:tcW w:w="1411" w:type="dxa"/>
          </w:tcPr>
          <w:p w:rsidR="00977BC6" w:rsidRDefault="003C22F3">
            <w:pPr>
              <w:pStyle w:val="TableParagraph"/>
              <w:spacing w:line="273" w:lineRule="exact"/>
              <w:ind w:left="7"/>
              <w:rPr>
                <w:sz w:val="24"/>
              </w:rPr>
            </w:pPr>
            <w:r>
              <w:rPr>
                <w:spacing w:val="-2"/>
                <w:sz w:val="24"/>
              </w:rPr>
              <w:t>0,331</w:t>
            </w:r>
          </w:p>
        </w:tc>
        <w:tc>
          <w:tcPr>
            <w:tcW w:w="1275" w:type="dxa"/>
          </w:tcPr>
          <w:p w:rsidR="00977BC6" w:rsidRDefault="003C22F3">
            <w:pPr>
              <w:pStyle w:val="TableParagraph"/>
              <w:spacing w:line="273" w:lineRule="exact"/>
              <w:ind w:left="11" w:right="1"/>
              <w:rPr>
                <w:sz w:val="24"/>
              </w:rPr>
            </w:pPr>
            <w:r>
              <w:rPr>
                <w:spacing w:val="-2"/>
                <w:sz w:val="24"/>
              </w:rPr>
              <w:t>0,203</w:t>
            </w:r>
          </w:p>
        </w:tc>
        <w:tc>
          <w:tcPr>
            <w:tcW w:w="1988" w:type="dxa"/>
          </w:tcPr>
          <w:p w:rsidR="00977BC6" w:rsidRDefault="003C22F3">
            <w:pPr>
              <w:pStyle w:val="TableParagraph"/>
              <w:spacing w:line="273" w:lineRule="exact"/>
              <w:ind w:left="4"/>
              <w:rPr>
                <w:sz w:val="24"/>
              </w:rPr>
            </w:pPr>
            <w:r>
              <w:rPr>
                <w:spacing w:val="-2"/>
                <w:sz w:val="24"/>
              </w:rPr>
              <w:t>Valid</w:t>
            </w:r>
          </w:p>
        </w:tc>
      </w:tr>
      <w:tr w:rsidR="00977BC6">
        <w:trPr>
          <w:trHeight w:val="534"/>
        </w:trPr>
        <w:tc>
          <w:tcPr>
            <w:tcW w:w="1282" w:type="dxa"/>
          </w:tcPr>
          <w:p w:rsidR="00977BC6" w:rsidRDefault="003C22F3">
            <w:pPr>
              <w:pStyle w:val="TableParagraph"/>
              <w:spacing w:line="270" w:lineRule="exact"/>
              <w:ind w:left="10"/>
              <w:rPr>
                <w:sz w:val="24"/>
              </w:rPr>
            </w:pPr>
            <w:r>
              <w:rPr>
                <w:spacing w:val="-10"/>
                <w:sz w:val="24"/>
              </w:rPr>
              <w:t>4</w:t>
            </w:r>
          </w:p>
        </w:tc>
        <w:tc>
          <w:tcPr>
            <w:tcW w:w="1411" w:type="dxa"/>
          </w:tcPr>
          <w:p w:rsidR="00977BC6" w:rsidRDefault="003C22F3">
            <w:pPr>
              <w:pStyle w:val="TableParagraph"/>
              <w:spacing w:line="270" w:lineRule="exact"/>
              <w:ind w:left="7"/>
              <w:rPr>
                <w:sz w:val="24"/>
              </w:rPr>
            </w:pPr>
            <w:r>
              <w:rPr>
                <w:spacing w:val="-2"/>
                <w:sz w:val="24"/>
              </w:rPr>
              <w:t>0,250</w:t>
            </w:r>
          </w:p>
        </w:tc>
        <w:tc>
          <w:tcPr>
            <w:tcW w:w="1275" w:type="dxa"/>
          </w:tcPr>
          <w:p w:rsidR="00977BC6" w:rsidRDefault="003C22F3">
            <w:pPr>
              <w:pStyle w:val="TableParagraph"/>
              <w:spacing w:line="270" w:lineRule="exact"/>
              <w:ind w:left="11" w:right="1"/>
              <w:rPr>
                <w:sz w:val="24"/>
              </w:rPr>
            </w:pPr>
            <w:r>
              <w:rPr>
                <w:spacing w:val="-2"/>
                <w:sz w:val="24"/>
              </w:rPr>
              <w:t>0,203</w:t>
            </w:r>
          </w:p>
        </w:tc>
        <w:tc>
          <w:tcPr>
            <w:tcW w:w="1988" w:type="dxa"/>
          </w:tcPr>
          <w:p w:rsidR="00977BC6" w:rsidRDefault="003C22F3">
            <w:pPr>
              <w:pStyle w:val="TableParagraph"/>
              <w:spacing w:line="270" w:lineRule="exact"/>
              <w:ind w:left="4"/>
              <w:rPr>
                <w:sz w:val="24"/>
              </w:rPr>
            </w:pPr>
            <w:r>
              <w:rPr>
                <w:spacing w:val="-2"/>
                <w:sz w:val="24"/>
              </w:rPr>
              <w:t>Valid</w:t>
            </w:r>
          </w:p>
        </w:tc>
      </w:tr>
      <w:tr w:rsidR="00977BC6">
        <w:trPr>
          <w:trHeight w:val="532"/>
        </w:trPr>
        <w:tc>
          <w:tcPr>
            <w:tcW w:w="1282" w:type="dxa"/>
          </w:tcPr>
          <w:p w:rsidR="00977BC6" w:rsidRDefault="003C22F3">
            <w:pPr>
              <w:pStyle w:val="TableParagraph"/>
              <w:spacing w:line="270" w:lineRule="exact"/>
              <w:ind w:left="10"/>
              <w:rPr>
                <w:sz w:val="24"/>
              </w:rPr>
            </w:pPr>
            <w:r>
              <w:rPr>
                <w:spacing w:val="-10"/>
                <w:sz w:val="24"/>
              </w:rPr>
              <w:t>5</w:t>
            </w:r>
          </w:p>
        </w:tc>
        <w:tc>
          <w:tcPr>
            <w:tcW w:w="1411" w:type="dxa"/>
          </w:tcPr>
          <w:p w:rsidR="00977BC6" w:rsidRDefault="003C22F3">
            <w:pPr>
              <w:pStyle w:val="TableParagraph"/>
              <w:spacing w:line="270" w:lineRule="exact"/>
              <w:ind w:left="7"/>
              <w:rPr>
                <w:sz w:val="24"/>
              </w:rPr>
            </w:pPr>
            <w:r>
              <w:rPr>
                <w:spacing w:val="-2"/>
                <w:sz w:val="24"/>
              </w:rPr>
              <w:t>0,495</w:t>
            </w:r>
          </w:p>
        </w:tc>
        <w:tc>
          <w:tcPr>
            <w:tcW w:w="1275" w:type="dxa"/>
          </w:tcPr>
          <w:p w:rsidR="00977BC6" w:rsidRDefault="003C22F3">
            <w:pPr>
              <w:pStyle w:val="TableParagraph"/>
              <w:spacing w:line="270" w:lineRule="exact"/>
              <w:ind w:left="11" w:right="1"/>
              <w:rPr>
                <w:sz w:val="24"/>
              </w:rPr>
            </w:pPr>
            <w:r>
              <w:rPr>
                <w:spacing w:val="-2"/>
                <w:sz w:val="24"/>
              </w:rPr>
              <w:t>0,203</w:t>
            </w:r>
          </w:p>
        </w:tc>
        <w:tc>
          <w:tcPr>
            <w:tcW w:w="1988" w:type="dxa"/>
          </w:tcPr>
          <w:p w:rsidR="00977BC6" w:rsidRDefault="003C22F3">
            <w:pPr>
              <w:pStyle w:val="TableParagraph"/>
              <w:spacing w:line="270" w:lineRule="exact"/>
              <w:ind w:left="4"/>
              <w:rPr>
                <w:sz w:val="24"/>
              </w:rPr>
            </w:pPr>
            <w:r>
              <w:rPr>
                <w:spacing w:val="-2"/>
                <w:sz w:val="24"/>
              </w:rPr>
              <w:t>Valid</w:t>
            </w:r>
          </w:p>
        </w:tc>
      </w:tr>
      <w:tr w:rsidR="00977BC6">
        <w:trPr>
          <w:trHeight w:val="535"/>
        </w:trPr>
        <w:tc>
          <w:tcPr>
            <w:tcW w:w="1282" w:type="dxa"/>
          </w:tcPr>
          <w:p w:rsidR="00977BC6" w:rsidRDefault="003C22F3">
            <w:pPr>
              <w:pStyle w:val="TableParagraph"/>
              <w:spacing w:line="270" w:lineRule="exact"/>
              <w:ind w:left="10"/>
              <w:rPr>
                <w:sz w:val="24"/>
              </w:rPr>
            </w:pPr>
            <w:r>
              <w:rPr>
                <w:spacing w:val="-10"/>
                <w:sz w:val="24"/>
              </w:rPr>
              <w:t>6</w:t>
            </w:r>
          </w:p>
        </w:tc>
        <w:tc>
          <w:tcPr>
            <w:tcW w:w="1411" w:type="dxa"/>
          </w:tcPr>
          <w:p w:rsidR="00977BC6" w:rsidRDefault="003C22F3">
            <w:pPr>
              <w:pStyle w:val="TableParagraph"/>
              <w:spacing w:line="270" w:lineRule="exact"/>
              <w:ind w:left="7"/>
              <w:rPr>
                <w:sz w:val="24"/>
              </w:rPr>
            </w:pPr>
            <w:r>
              <w:rPr>
                <w:spacing w:val="-2"/>
                <w:sz w:val="24"/>
              </w:rPr>
              <w:t>0,570</w:t>
            </w:r>
          </w:p>
        </w:tc>
        <w:tc>
          <w:tcPr>
            <w:tcW w:w="1275" w:type="dxa"/>
          </w:tcPr>
          <w:p w:rsidR="00977BC6" w:rsidRDefault="003C22F3">
            <w:pPr>
              <w:pStyle w:val="TableParagraph"/>
              <w:spacing w:line="270" w:lineRule="exact"/>
              <w:ind w:left="11" w:right="1"/>
              <w:rPr>
                <w:sz w:val="24"/>
              </w:rPr>
            </w:pPr>
            <w:r>
              <w:rPr>
                <w:spacing w:val="-2"/>
                <w:sz w:val="24"/>
              </w:rPr>
              <w:t>0,203</w:t>
            </w:r>
          </w:p>
        </w:tc>
        <w:tc>
          <w:tcPr>
            <w:tcW w:w="1988" w:type="dxa"/>
          </w:tcPr>
          <w:p w:rsidR="00977BC6" w:rsidRDefault="003C22F3">
            <w:pPr>
              <w:pStyle w:val="TableParagraph"/>
              <w:spacing w:line="270" w:lineRule="exact"/>
              <w:ind w:left="4"/>
              <w:rPr>
                <w:sz w:val="24"/>
              </w:rPr>
            </w:pPr>
            <w:r>
              <w:rPr>
                <w:spacing w:val="-2"/>
                <w:sz w:val="24"/>
              </w:rPr>
              <w:t>Valid</w:t>
            </w:r>
          </w:p>
        </w:tc>
      </w:tr>
      <w:tr w:rsidR="00977BC6">
        <w:trPr>
          <w:trHeight w:val="534"/>
        </w:trPr>
        <w:tc>
          <w:tcPr>
            <w:tcW w:w="1282" w:type="dxa"/>
          </w:tcPr>
          <w:p w:rsidR="00977BC6" w:rsidRDefault="003C22F3">
            <w:pPr>
              <w:pStyle w:val="TableParagraph"/>
              <w:spacing w:line="270" w:lineRule="exact"/>
              <w:ind w:left="10"/>
              <w:rPr>
                <w:sz w:val="24"/>
              </w:rPr>
            </w:pPr>
            <w:r>
              <w:rPr>
                <w:spacing w:val="-10"/>
                <w:sz w:val="24"/>
              </w:rPr>
              <w:t>7</w:t>
            </w:r>
          </w:p>
        </w:tc>
        <w:tc>
          <w:tcPr>
            <w:tcW w:w="1411" w:type="dxa"/>
          </w:tcPr>
          <w:p w:rsidR="00977BC6" w:rsidRDefault="003C22F3">
            <w:pPr>
              <w:pStyle w:val="TableParagraph"/>
              <w:spacing w:line="270" w:lineRule="exact"/>
              <w:ind w:left="7"/>
              <w:rPr>
                <w:sz w:val="24"/>
              </w:rPr>
            </w:pPr>
            <w:r>
              <w:rPr>
                <w:spacing w:val="-2"/>
                <w:sz w:val="24"/>
              </w:rPr>
              <w:t>0,376</w:t>
            </w:r>
          </w:p>
        </w:tc>
        <w:tc>
          <w:tcPr>
            <w:tcW w:w="1275" w:type="dxa"/>
          </w:tcPr>
          <w:p w:rsidR="00977BC6" w:rsidRDefault="003C22F3">
            <w:pPr>
              <w:pStyle w:val="TableParagraph"/>
              <w:spacing w:line="270" w:lineRule="exact"/>
              <w:ind w:left="11" w:right="1"/>
              <w:rPr>
                <w:sz w:val="24"/>
              </w:rPr>
            </w:pPr>
            <w:r>
              <w:rPr>
                <w:spacing w:val="-2"/>
                <w:sz w:val="24"/>
              </w:rPr>
              <w:t>0,203</w:t>
            </w:r>
          </w:p>
        </w:tc>
        <w:tc>
          <w:tcPr>
            <w:tcW w:w="1988" w:type="dxa"/>
          </w:tcPr>
          <w:p w:rsidR="00977BC6" w:rsidRDefault="003C22F3">
            <w:pPr>
              <w:pStyle w:val="TableParagraph"/>
              <w:spacing w:line="270" w:lineRule="exact"/>
              <w:ind w:left="4"/>
              <w:rPr>
                <w:sz w:val="24"/>
              </w:rPr>
            </w:pPr>
            <w:r>
              <w:rPr>
                <w:spacing w:val="-2"/>
                <w:sz w:val="24"/>
              </w:rPr>
              <w:t>Valid</w:t>
            </w:r>
          </w:p>
        </w:tc>
      </w:tr>
    </w:tbl>
    <w:p w:rsidR="00977BC6" w:rsidRDefault="00977BC6">
      <w:pPr>
        <w:pStyle w:val="TableParagraph"/>
        <w:spacing w:line="270" w:lineRule="exact"/>
        <w:rPr>
          <w:sz w:val="24"/>
        </w:rPr>
        <w:sectPr w:rsidR="00977BC6">
          <w:pgSz w:w="11910" w:h="16840"/>
          <w:pgMar w:top="1920" w:right="708" w:bottom="1200" w:left="1700" w:header="0" w:footer="1002" w:gutter="0"/>
          <w:cols w:space="720"/>
        </w:sectPr>
      </w:pPr>
    </w:p>
    <w:p w:rsidR="00977BC6" w:rsidRDefault="00977BC6">
      <w:pPr>
        <w:pStyle w:val="BodyText"/>
        <w:spacing w:before="100"/>
        <w:rPr>
          <w:b/>
          <w:sz w:val="20"/>
        </w:rPr>
      </w:pPr>
    </w:p>
    <w:tbl>
      <w:tblPr>
        <w:tblW w:w="0" w:type="auto"/>
        <w:tblInd w:w="1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2"/>
        <w:gridCol w:w="1411"/>
        <w:gridCol w:w="1275"/>
        <w:gridCol w:w="1988"/>
      </w:tblGrid>
      <w:tr w:rsidR="00977BC6">
        <w:trPr>
          <w:trHeight w:val="534"/>
        </w:trPr>
        <w:tc>
          <w:tcPr>
            <w:tcW w:w="1282" w:type="dxa"/>
          </w:tcPr>
          <w:p w:rsidR="00977BC6" w:rsidRDefault="003C22F3">
            <w:pPr>
              <w:pStyle w:val="TableParagraph"/>
              <w:spacing w:line="270" w:lineRule="exact"/>
              <w:ind w:left="10"/>
              <w:rPr>
                <w:sz w:val="24"/>
              </w:rPr>
            </w:pPr>
            <w:r>
              <w:rPr>
                <w:spacing w:val="-10"/>
                <w:sz w:val="24"/>
              </w:rPr>
              <w:t>8</w:t>
            </w:r>
          </w:p>
        </w:tc>
        <w:tc>
          <w:tcPr>
            <w:tcW w:w="1411" w:type="dxa"/>
          </w:tcPr>
          <w:p w:rsidR="00977BC6" w:rsidRDefault="003C22F3">
            <w:pPr>
              <w:pStyle w:val="TableParagraph"/>
              <w:spacing w:line="270" w:lineRule="exact"/>
              <w:ind w:left="7"/>
              <w:rPr>
                <w:sz w:val="24"/>
              </w:rPr>
            </w:pPr>
            <w:r>
              <w:rPr>
                <w:spacing w:val="-2"/>
                <w:sz w:val="24"/>
              </w:rPr>
              <w:t>0,272</w:t>
            </w:r>
          </w:p>
        </w:tc>
        <w:tc>
          <w:tcPr>
            <w:tcW w:w="1275" w:type="dxa"/>
          </w:tcPr>
          <w:p w:rsidR="00977BC6" w:rsidRDefault="003C22F3">
            <w:pPr>
              <w:pStyle w:val="TableParagraph"/>
              <w:spacing w:line="270" w:lineRule="exact"/>
              <w:ind w:left="11" w:right="1"/>
              <w:rPr>
                <w:sz w:val="24"/>
              </w:rPr>
            </w:pPr>
            <w:r>
              <w:rPr>
                <w:spacing w:val="-4"/>
                <w:sz w:val="24"/>
              </w:rPr>
              <w:t>0</w:t>
            </w:r>
            <w:r>
              <w:rPr>
                <w:b/>
                <w:spacing w:val="-4"/>
                <w:sz w:val="24"/>
              </w:rPr>
              <w:t>,</w:t>
            </w:r>
            <w:r>
              <w:rPr>
                <w:spacing w:val="-4"/>
                <w:sz w:val="24"/>
              </w:rPr>
              <w:t>203</w:t>
            </w:r>
          </w:p>
        </w:tc>
        <w:tc>
          <w:tcPr>
            <w:tcW w:w="1988" w:type="dxa"/>
          </w:tcPr>
          <w:p w:rsidR="00977BC6" w:rsidRDefault="003C22F3">
            <w:pPr>
              <w:pStyle w:val="TableParagraph"/>
              <w:spacing w:line="270" w:lineRule="exact"/>
              <w:ind w:left="4"/>
              <w:rPr>
                <w:sz w:val="24"/>
              </w:rPr>
            </w:pPr>
            <w:r>
              <w:rPr>
                <w:spacing w:val="-2"/>
                <w:sz w:val="24"/>
              </w:rPr>
              <w:t>Valid</w:t>
            </w:r>
          </w:p>
        </w:tc>
      </w:tr>
      <w:tr w:rsidR="00977BC6">
        <w:trPr>
          <w:trHeight w:val="532"/>
        </w:trPr>
        <w:tc>
          <w:tcPr>
            <w:tcW w:w="1282" w:type="dxa"/>
          </w:tcPr>
          <w:p w:rsidR="00977BC6" w:rsidRDefault="003C22F3">
            <w:pPr>
              <w:pStyle w:val="TableParagraph"/>
              <w:spacing w:line="270" w:lineRule="exact"/>
              <w:ind w:left="10"/>
              <w:rPr>
                <w:sz w:val="24"/>
              </w:rPr>
            </w:pPr>
            <w:r>
              <w:rPr>
                <w:spacing w:val="-10"/>
                <w:sz w:val="24"/>
              </w:rPr>
              <w:t>9</w:t>
            </w:r>
          </w:p>
        </w:tc>
        <w:tc>
          <w:tcPr>
            <w:tcW w:w="1411" w:type="dxa"/>
          </w:tcPr>
          <w:p w:rsidR="00977BC6" w:rsidRDefault="003C22F3">
            <w:pPr>
              <w:pStyle w:val="TableParagraph"/>
              <w:spacing w:line="270" w:lineRule="exact"/>
              <w:ind w:left="7"/>
              <w:rPr>
                <w:sz w:val="24"/>
              </w:rPr>
            </w:pPr>
            <w:r>
              <w:rPr>
                <w:spacing w:val="-2"/>
                <w:sz w:val="24"/>
              </w:rPr>
              <w:t>0,258</w:t>
            </w:r>
          </w:p>
        </w:tc>
        <w:tc>
          <w:tcPr>
            <w:tcW w:w="1275" w:type="dxa"/>
          </w:tcPr>
          <w:p w:rsidR="00977BC6" w:rsidRDefault="003C22F3">
            <w:pPr>
              <w:pStyle w:val="TableParagraph"/>
              <w:spacing w:line="270" w:lineRule="exact"/>
              <w:ind w:left="11" w:right="1"/>
              <w:rPr>
                <w:sz w:val="24"/>
              </w:rPr>
            </w:pPr>
            <w:r>
              <w:rPr>
                <w:spacing w:val="-2"/>
                <w:sz w:val="24"/>
              </w:rPr>
              <w:t>0,203</w:t>
            </w:r>
          </w:p>
        </w:tc>
        <w:tc>
          <w:tcPr>
            <w:tcW w:w="1988" w:type="dxa"/>
          </w:tcPr>
          <w:p w:rsidR="00977BC6" w:rsidRDefault="003C22F3">
            <w:pPr>
              <w:pStyle w:val="TableParagraph"/>
              <w:spacing w:line="270" w:lineRule="exact"/>
              <w:ind w:left="4"/>
              <w:rPr>
                <w:sz w:val="24"/>
              </w:rPr>
            </w:pPr>
            <w:r>
              <w:rPr>
                <w:spacing w:val="-2"/>
                <w:sz w:val="24"/>
              </w:rPr>
              <w:t>Valid</w:t>
            </w:r>
          </w:p>
        </w:tc>
      </w:tr>
      <w:tr w:rsidR="00977BC6">
        <w:trPr>
          <w:trHeight w:val="534"/>
        </w:trPr>
        <w:tc>
          <w:tcPr>
            <w:tcW w:w="1282" w:type="dxa"/>
          </w:tcPr>
          <w:p w:rsidR="00977BC6" w:rsidRDefault="003C22F3">
            <w:pPr>
              <w:pStyle w:val="TableParagraph"/>
              <w:spacing w:line="270" w:lineRule="exact"/>
              <w:ind w:left="10"/>
              <w:rPr>
                <w:sz w:val="24"/>
              </w:rPr>
            </w:pPr>
            <w:r>
              <w:rPr>
                <w:spacing w:val="-5"/>
                <w:sz w:val="24"/>
              </w:rPr>
              <w:t>10</w:t>
            </w:r>
          </w:p>
        </w:tc>
        <w:tc>
          <w:tcPr>
            <w:tcW w:w="1411" w:type="dxa"/>
          </w:tcPr>
          <w:p w:rsidR="00977BC6" w:rsidRDefault="003C22F3">
            <w:pPr>
              <w:pStyle w:val="TableParagraph"/>
              <w:spacing w:line="270" w:lineRule="exact"/>
              <w:ind w:left="7"/>
              <w:rPr>
                <w:sz w:val="24"/>
              </w:rPr>
            </w:pPr>
            <w:r>
              <w:rPr>
                <w:spacing w:val="-2"/>
                <w:sz w:val="24"/>
              </w:rPr>
              <w:t>0,577</w:t>
            </w:r>
          </w:p>
        </w:tc>
        <w:tc>
          <w:tcPr>
            <w:tcW w:w="1275" w:type="dxa"/>
          </w:tcPr>
          <w:p w:rsidR="00977BC6" w:rsidRDefault="003C22F3">
            <w:pPr>
              <w:pStyle w:val="TableParagraph"/>
              <w:spacing w:line="270" w:lineRule="exact"/>
              <w:ind w:left="11" w:right="1"/>
              <w:rPr>
                <w:sz w:val="24"/>
              </w:rPr>
            </w:pPr>
            <w:r>
              <w:rPr>
                <w:spacing w:val="-2"/>
                <w:sz w:val="24"/>
              </w:rPr>
              <w:t>0,203</w:t>
            </w:r>
          </w:p>
        </w:tc>
        <w:tc>
          <w:tcPr>
            <w:tcW w:w="1988" w:type="dxa"/>
          </w:tcPr>
          <w:p w:rsidR="00977BC6" w:rsidRDefault="003C22F3">
            <w:pPr>
              <w:pStyle w:val="TableParagraph"/>
              <w:spacing w:line="270" w:lineRule="exact"/>
              <w:ind w:left="4"/>
              <w:rPr>
                <w:sz w:val="24"/>
              </w:rPr>
            </w:pPr>
            <w:r>
              <w:rPr>
                <w:spacing w:val="-2"/>
                <w:sz w:val="24"/>
              </w:rPr>
              <w:t>Valid</w:t>
            </w:r>
          </w:p>
        </w:tc>
      </w:tr>
      <w:tr w:rsidR="00977BC6">
        <w:trPr>
          <w:trHeight w:val="534"/>
        </w:trPr>
        <w:tc>
          <w:tcPr>
            <w:tcW w:w="1282" w:type="dxa"/>
          </w:tcPr>
          <w:p w:rsidR="00977BC6" w:rsidRDefault="003C22F3">
            <w:pPr>
              <w:pStyle w:val="TableParagraph"/>
              <w:spacing w:line="270" w:lineRule="exact"/>
              <w:ind w:left="10"/>
              <w:rPr>
                <w:sz w:val="24"/>
              </w:rPr>
            </w:pPr>
            <w:r>
              <w:rPr>
                <w:spacing w:val="-5"/>
                <w:sz w:val="24"/>
              </w:rPr>
              <w:t>11</w:t>
            </w:r>
          </w:p>
        </w:tc>
        <w:tc>
          <w:tcPr>
            <w:tcW w:w="1411" w:type="dxa"/>
          </w:tcPr>
          <w:p w:rsidR="00977BC6" w:rsidRDefault="003C22F3">
            <w:pPr>
              <w:pStyle w:val="TableParagraph"/>
              <w:spacing w:line="270" w:lineRule="exact"/>
              <w:ind w:left="7"/>
              <w:rPr>
                <w:sz w:val="24"/>
              </w:rPr>
            </w:pPr>
            <w:r>
              <w:rPr>
                <w:spacing w:val="-2"/>
                <w:sz w:val="24"/>
              </w:rPr>
              <w:t>0,545</w:t>
            </w:r>
          </w:p>
        </w:tc>
        <w:tc>
          <w:tcPr>
            <w:tcW w:w="1275" w:type="dxa"/>
          </w:tcPr>
          <w:p w:rsidR="00977BC6" w:rsidRDefault="003C22F3">
            <w:pPr>
              <w:pStyle w:val="TableParagraph"/>
              <w:spacing w:line="270" w:lineRule="exact"/>
              <w:ind w:left="11" w:right="1"/>
              <w:rPr>
                <w:sz w:val="24"/>
              </w:rPr>
            </w:pPr>
            <w:r>
              <w:rPr>
                <w:spacing w:val="-2"/>
                <w:sz w:val="24"/>
              </w:rPr>
              <w:t>0,203</w:t>
            </w:r>
          </w:p>
        </w:tc>
        <w:tc>
          <w:tcPr>
            <w:tcW w:w="1988" w:type="dxa"/>
          </w:tcPr>
          <w:p w:rsidR="00977BC6" w:rsidRDefault="003C22F3">
            <w:pPr>
              <w:pStyle w:val="TableParagraph"/>
              <w:spacing w:line="270" w:lineRule="exact"/>
              <w:ind w:left="4"/>
              <w:rPr>
                <w:sz w:val="24"/>
              </w:rPr>
            </w:pPr>
            <w:r>
              <w:rPr>
                <w:spacing w:val="-2"/>
                <w:sz w:val="24"/>
              </w:rPr>
              <w:t>Valid</w:t>
            </w:r>
          </w:p>
        </w:tc>
      </w:tr>
      <w:tr w:rsidR="00977BC6">
        <w:trPr>
          <w:trHeight w:val="532"/>
        </w:trPr>
        <w:tc>
          <w:tcPr>
            <w:tcW w:w="1282" w:type="dxa"/>
          </w:tcPr>
          <w:p w:rsidR="00977BC6" w:rsidRDefault="003C22F3">
            <w:pPr>
              <w:pStyle w:val="TableParagraph"/>
              <w:spacing w:line="270" w:lineRule="exact"/>
              <w:ind w:left="10"/>
              <w:rPr>
                <w:sz w:val="24"/>
              </w:rPr>
            </w:pPr>
            <w:r>
              <w:rPr>
                <w:spacing w:val="-5"/>
                <w:sz w:val="24"/>
              </w:rPr>
              <w:t>12</w:t>
            </w:r>
          </w:p>
        </w:tc>
        <w:tc>
          <w:tcPr>
            <w:tcW w:w="1411" w:type="dxa"/>
          </w:tcPr>
          <w:p w:rsidR="00977BC6" w:rsidRDefault="003C22F3">
            <w:pPr>
              <w:pStyle w:val="TableParagraph"/>
              <w:spacing w:line="270" w:lineRule="exact"/>
              <w:ind w:left="7"/>
              <w:rPr>
                <w:sz w:val="24"/>
              </w:rPr>
            </w:pPr>
            <w:r>
              <w:rPr>
                <w:spacing w:val="-2"/>
                <w:sz w:val="24"/>
              </w:rPr>
              <w:t>0,569</w:t>
            </w:r>
          </w:p>
        </w:tc>
        <w:tc>
          <w:tcPr>
            <w:tcW w:w="1275" w:type="dxa"/>
          </w:tcPr>
          <w:p w:rsidR="00977BC6" w:rsidRDefault="003C22F3">
            <w:pPr>
              <w:pStyle w:val="TableParagraph"/>
              <w:spacing w:line="270" w:lineRule="exact"/>
              <w:ind w:left="11" w:right="1"/>
              <w:rPr>
                <w:sz w:val="24"/>
              </w:rPr>
            </w:pPr>
            <w:r>
              <w:rPr>
                <w:spacing w:val="-2"/>
                <w:sz w:val="24"/>
              </w:rPr>
              <w:t>0,203</w:t>
            </w:r>
          </w:p>
        </w:tc>
        <w:tc>
          <w:tcPr>
            <w:tcW w:w="1988" w:type="dxa"/>
          </w:tcPr>
          <w:p w:rsidR="00977BC6" w:rsidRDefault="003C22F3">
            <w:pPr>
              <w:pStyle w:val="TableParagraph"/>
              <w:spacing w:line="270" w:lineRule="exact"/>
              <w:ind w:left="4"/>
              <w:rPr>
                <w:sz w:val="24"/>
              </w:rPr>
            </w:pPr>
            <w:r>
              <w:rPr>
                <w:spacing w:val="-2"/>
                <w:sz w:val="24"/>
              </w:rPr>
              <w:t>Valid</w:t>
            </w:r>
          </w:p>
        </w:tc>
      </w:tr>
      <w:tr w:rsidR="00977BC6">
        <w:trPr>
          <w:trHeight w:val="534"/>
        </w:trPr>
        <w:tc>
          <w:tcPr>
            <w:tcW w:w="1282" w:type="dxa"/>
          </w:tcPr>
          <w:p w:rsidR="00977BC6" w:rsidRDefault="003C22F3">
            <w:pPr>
              <w:pStyle w:val="TableParagraph"/>
              <w:spacing w:line="270" w:lineRule="exact"/>
              <w:ind w:left="10"/>
              <w:rPr>
                <w:sz w:val="24"/>
              </w:rPr>
            </w:pPr>
            <w:r>
              <w:rPr>
                <w:spacing w:val="-5"/>
                <w:sz w:val="24"/>
              </w:rPr>
              <w:t>13</w:t>
            </w:r>
          </w:p>
        </w:tc>
        <w:tc>
          <w:tcPr>
            <w:tcW w:w="1411" w:type="dxa"/>
          </w:tcPr>
          <w:p w:rsidR="00977BC6" w:rsidRDefault="003C22F3">
            <w:pPr>
              <w:pStyle w:val="TableParagraph"/>
              <w:spacing w:line="270" w:lineRule="exact"/>
              <w:ind w:left="7"/>
              <w:rPr>
                <w:sz w:val="24"/>
              </w:rPr>
            </w:pPr>
            <w:r>
              <w:rPr>
                <w:spacing w:val="-2"/>
                <w:sz w:val="24"/>
              </w:rPr>
              <w:t>0,594</w:t>
            </w:r>
          </w:p>
        </w:tc>
        <w:tc>
          <w:tcPr>
            <w:tcW w:w="1275" w:type="dxa"/>
          </w:tcPr>
          <w:p w:rsidR="00977BC6" w:rsidRDefault="003C22F3">
            <w:pPr>
              <w:pStyle w:val="TableParagraph"/>
              <w:spacing w:line="270" w:lineRule="exact"/>
              <w:ind w:left="11" w:right="1"/>
              <w:rPr>
                <w:sz w:val="24"/>
              </w:rPr>
            </w:pPr>
            <w:r>
              <w:rPr>
                <w:spacing w:val="-2"/>
                <w:sz w:val="24"/>
              </w:rPr>
              <w:t>0,203</w:t>
            </w:r>
          </w:p>
        </w:tc>
        <w:tc>
          <w:tcPr>
            <w:tcW w:w="1988" w:type="dxa"/>
          </w:tcPr>
          <w:p w:rsidR="00977BC6" w:rsidRDefault="003C22F3">
            <w:pPr>
              <w:pStyle w:val="TableParagraph"/>
              <w:spacing w:line="270" w:lineRule="exact"/>
              <w:ind w:left="4"/>
              <w:rPr>
                <w:sz w:val="24"/>
              </w:rPr>
            </w:pPr>
            <w:r>
              <w:rPr>
                <w:spacing w:val="-2"/>
                <w:sz w:val="24"/>
              </w:rPr>
              <w:t>Valid</w:t>
            </w:r>
          </w:p>
        </w:tc>
      </w:tr>
      <w:tr w:rsidR="00977BC6">
        <w:trPr>
          <w:trHeight w:val="534"/>
        </w:trPr>
        <w:tc>
          <w:tcPr>
            <w:tcW w:w="1282" w:type="dxa"/>
          </w:tcPr>
          <w:p w:rsidR="00977BC6" w:rsidRDefault="003C22F3">
            <w:pPr>
              <w:pStyle w:val="TableParagraph"/>
              <w:spacing w:line="270" w:lineRule="exact"/>
              <w:ind w:left="10"/>
              <w:rPr>
                <w:sz w:val="24"/>
              </w:rPr>
            </w:pPr>
            <w:r>
              <w:rPr>
                <w:spacing w:val="-5"/>
                <w:sz w:val="24"/>
              </w:rPr>
              <w:t>14</w:t>
            </w:r>
          </w:p>
        </w:tc>
        <w:tc>
          <w:tcPr>
            <w:tcW w:w="1411" w:type="dxa"/>
          </w:tcPr>
          <w:p w:rsidR="00977BC6" w:rsidRDefault="003C22F3">
            <w:pPr>
              <w:pStyle w:val="TableParagraph"/>
              <w:spacing w:line="270" w:lineRule="exact"/>
              <w:ind w:left="7"/>
              <w:rPr>
                <w:sz w:val="24"/>
              </w:rPr>
            </w:pPr>
            <w:r>
              <w:rPr>
                <w:spacing w:val="-2"/>
                <w:sz w:val="24"/>
              </w:rPr>
              <w:t>0,368</w:t>
            </w:r>
          </w:p>
        </w:tc>
        <w:tc>
          <w:tcPr>
            <w:tcW w:w="1275" w:type="dxa"/>
          </w:tcPr>
          <w:p w:rsidR="00977BC6" w:rsidRDefault="003C22F3">
            <w:pPr>
              <w:pStyle w:val="TableParagraph"/>
              <w:spacing w:line="270" w:lineRule="exact"/>
              <w:ind w:left="11" w:right="1"/>
              <w:rPr>
                <w:sz w:val="24"/>
              </w:rPr>
            </w:pPr>
            <w:r>
              <w:rPr>
                <w:spacing w:val="-2"/>
                <w:sz w:val="24"/>
              </w:rPr>
              <w:t>0,203</w:t>
            </w:r>
          </w:p>
        </w:tc>
        <w:tc>
          <w:tcPr>
            <w:tcW w:w="1988" w:type="dxa"/>
          </w:tcPr>
          <w:p w:rsidR="00977BC6" w:rsidRDefault="003C22F3">
            <w:pPr>
              <w:pStyle w:val="TableParagraph"/>
              <w:spacing w:line="270" w:lineRule="exact"/>
              <w:ind w:left="4"/>
              <w:rPr>
                <w:sz w:val="24"/>
              </w:rPr>
            </w:pPr>
            <w:r>
              <w:rPr>
                <w:spacing w:val="-2"/>
                <w:sz w:val="24"/>
              </w:rPr>
              <w:t>Valid</w:t>
            </w:r>
          </w:p>
        </w:tc>
      </w:tr>
      <w:tr w:rsidR="00977BC6">
        <w:trPr>
          <w:trHeight w:val="532"/>
        </w:trPr>
        <w:tc>
          <w:tcPr>
            <w:tcW w:w="1282" w:type="dxa"/>
          </w:tcPr>
          <w:p w:rsidR="00977BC6" w:rsidRDefault="003C22F3">
            <w:pPr>
              <w:pStyle w:val="TableParagraph"/>
              <w:spacing w:line="270" w:lineRule="exact"/>
              <w:ind w:left="10"/>
              <w:rPr>
                <w:sz w:val="24"/>
              </w:rPr>
            </w:pPr>
            <w:r>
              <w:rPr>
                <w:spacing w:val="-5"/>
                <w:sz w:val="24"/>
              </w:rPr>
              <w:t>15</w:t>
            </w:r>
          </w:p>
        </w:tc>
        <w:tc>
          <w:tcPr>
            <w:tcW w:w="1411" w:type="dxa"/>
          </w:tcPr>
          <w:p w:rsidR="00977BC6" w:rsidRDefault="003C22F3">
            <w:pPr>
              <w:pStyle w:val="TableParagraph"/>
              <w:spacing w:line="270" w:lineRule="exact"/>
              <w:ind w:left="7"/>
              <w:rPr>
                <w:sz w:val="24"/>
              </w:rPr>
            </w:pPr>
            <w:r>
              <w:rPr>
                <w:spacing w:val="-2"/>
                <w:sz w:val="24"/>
              </w:rPr>
              <w:t>0,443</w:t>
            </w:r>
          </w:p>
        </w:tc>
        <w:tc>
          <w:tcPr>
            <w:tcW w:w="1275" w:type="dxa"/>
          </w:tcPr>
          <w:p w:rsidR="00977BC6" w:rsidRDefault="003C22F3">
            <w:pPr>
              <w:pStyle w:val="TableParagraph"/>
              <w:spacing w:line="270" w:lineRule="exact"/>
              <w:ind w:left="11" w:right="1"/>
              <w:rPr>
                <w:sz w:val="24"/>
              </w:rPr>
            </w:pPr>
            <w:r>
              <w:rPr>
                <w:spacing w:val="-2"/>
                <w:sz w:val="24"/>
              </w:rPr>
              <w:t>0,203</w:t>
            </w:r>
          </w:p>
        </w:tc>
        <w:tc>
          <w:tcPr>
            <w:tcW w:w="1988" w:type="dxa"/>
          </w:tcPr>
          <w:p w:rsidR="00977BC6" w:rsidRDefault="003C22F3">
            <w:pPr>
              <w:pStyle w:val="TableParagraph"/>
              <w:spacing w:line="270" w:lineRule="exact"/>
              <w:ind w:left="4"/>
              <w:rPr>
                <w:sz w:val="24"/>
              </w:rPr>
            </w:pPr>
            <w:r>
              <w:rPr>
                <w:spacing w:val="-2"/>
                <w:sz w:val="24"/>
              </w:rPr>
              <w:t>Valid</w:t>
            </w:r>
          </w:p>
        </w:tc>
      </w:tr>
      <w:tr w:rsidR="00977BC6">
        <w:trPr>
          <w:trHeight w:val="534"/>
        </w:trPr>
        <w:tc>
          <w:tcPr>
            <w:tcW w:w="1282" w:type="dxa"/>
          </w:tcPr>
          <w:p w:rsidR="00977BC6" w:rsidRDefault="003C22F3">
            <w:pPr>
              <w:pStyle w:val="TableParagraph"/>
              <w:spacing w:line="270" w:lineRule="exact"/>
              <w:ind w:left="10"/>
              <w:rPr>
                <w:sz w:val="24"/>
              </w:rPr>
            </w:pPr>
            <w:r>
              <w:rPr>
                <w:spacing w:val="-5"/>
                <w:sz w:val="24"/>
              </w:rPr>
              <w:t>16</w:t>
            </w:r>
          </w:p>
        </w:tc>
        <w:tc>
          <w:tcPr>
            <w:tcW w:w="1411" w:type="dxa"/>
          </w:tcPr>
          <w:p w:rsidR="00977BC6" w:rsidRDefault="003C22F3">
            <w:pPr>
              <w:pStyle w:val="TableParagraph"/>
              <w:spacing w:line="270" w:lineRule="exact"/>
              <w:ind w:left="7"/>
              <w:rPr>
                <w:sz w:val="24"/>
              </w:rPr>
            </w:pPr>
            <w:r>
              <w:rPr>
                <w:spacing w:val="-2"/>
                <w:sz w:val="24"/>
              </w:rPr>
              <w:t>0,494</w:t>
            </w:r>
          </w:p>
        </w:tc>
        <w:tc>
          <w:tcPr>
            <w:tcW w:w="1275" w:type="dxa"/>
          </w:tcPr>
          <w:p w:rsidR="00977BC6" w:rsidRDefault="003C22F3">
            <w:pPr>
              <w:pStyle w:val="TableParagraph"/>
              <w:spacing w:line="270" w:lineRule="exact"/>
              <w:ind w:left="11" w:right="1"/>
              <w:rPr>
                <w:sz w:val="24"/>
              </w:rPr>
            </w:pPr>
            <w:r>
              <w:rPr>
                <w:spacing w:val="-2"/>
                <w:sz w:val="24"/>
              </w:rPr>
              <w:t>0,203</w:t>
            </w:r>
          </w:p>
        </w:tc>
        <w:tc>
          <w:tcPr>
            <w:tcW w:w="1988" w:type="dxa"/>
          </w:tcPr>
          <w:p w:rsidR="00977BC6" w:rsidRDefault="003C22F3">
            <w:pPr>
              <w:pStyle w:val="TableParagraph"/>
              <w:spacing w:line="270" w:lineRule="exact"/>
              <w:ind w:left="4"/>
              <w:rPr>
                <w:sz w:val="24"/>
              </w:rPr>
            </w:pPr>
            <w:r>
              <w:rPr>
                <w:spacing w:val="-2"/>
                <w:sz w:val="24"/>
              </w:rPr>
              <w:t>Valid</w:t>
            </w:r>
          </w:p>
        </w:tc>
      </w:tr>
      <w:tr w:rsidR="00977BC6">
        <w:trPr>
          <w:trHeight w:val="534"/>
        </w:trPr>
        <w:tc>
          <w:tcPr>
            <w:tcW w:w="1282" w:type="dxa"/>
          </w:tcPr>
          <w:p w:rsidR="00977BC6" w:rsidRDefault="003C22F3">
            <w:pPr>
              <w:pStyle w:val="TableParagraph"/>
              <w:spacing w:line="270" w:lineRule="exact"/>
              <w:ind w:left="10"/>
              <w:rPr>
                <w:sz w:val="24"/>
              </w:rPr>
            </w:pPr>
            <w:r>
              <w:rPr>
                <w:spacing w:val="-5"/>
                <w:sz w:val="24"/>
              </w:rPr>
              <w:t>17</w:t>
            </w:r>
          </w:p>
        </w:tc>
        <w:tc>
          <w:tcPr>
            <w:tcW w:w="1411" w:type="dxa"/>
          </w:tcPr>
          <w:p w:rsidR="00977BC6" w:rsidRDefault="003C22F3">
            <w:pPr>
              <w:pStyle w:val="TableParagraph"/>
              <w:spacing w:line="270" w:lineRule="exact"/>
              <w:ind w:left="7"/>
              <w:rPr>
                <w:sz w:val="24"/>
              </w:rPr>
            </w:pPr>
            <w:r>
              <w:rPr>
                <w:spacing w:val="-2"/>
                <w:sz w:val="24"/>
              </w:rPr>
              <w:t>0,377</w:t>
            </w:r>
          </w:p>
        </w:tc>
        <w:tc>
          <w:tcPr>
            <w:tcW w:w="1275" w:type="dxa"/>
          </w:tcPr>
          <w:p w:rsidR="00977BC6" w:rsidRDefault="003C22F3">
            <w:pPr>
              <w:pStyle w:val="TableParagraph"/>
              <w:spacing w:line="270" w:lineRule="exact"/>
              <w:ind w:left="11" w:right="1"/>
              <w:rPr>
                <w:sz w:val="24"/>
              </w:rPr>
            </w:pPr>
            <w:r>
              <w:rPr>
                <w:spacing w:val="-2"/>
                <w:sz w:val="24"/>
              </w:rPr>
              <w:t>0,203</w:t>
            </w:r>
          </w:p>
        </w:tc>
        <w:tc>
          <w:tcPr>
            <w:tcW w:w="1988" w:type="dxa"/>
          </w:tcPr>
          <w:p w:rsidR="00977BC6" w:rsidRDefault="003C22F3">
            <w:pPr>
              <w:pStyle w:val="TableParagraph"/>
              <w:spacing w:line="270" w:lineRule="exact"/>
              <w:ind w:left="4"/>
              <w:rPr>
                <w:sz w:val="24"/>
              </w:rPr>
            </w:pPr>
            <w:r>
              <w:rPr>
                <w:spacing w:val="-2"/>
                <w:sz w:val="24"/>
              </w:rPr>
              <w:t>Valid</w:t>
            </w:r>
          </w:p>
        </w:tc>
      </w:tr>
      <w:tr w:rsidR="00977BC6">
        <w:trPr>
          <w:trHeight w:val="532"/>
        </w:trPr>
        <w:tc>
          <w:tcPr>
            <w:tcW w:w="1282" w:type="dxa"/>
          </w:tcPr>
          <w:p w:rsidR="00977BC6" w:rsidRDefault="003C22F3">
            <w:pPr>
              <w:pStyle w:val="TableParagraph"/>
              <w:spacing w:line="270" w:lineRule="exact"/>
              <w:ind w:left="10"/>
              <w:rPr>
                <w:sz w:val="24"/>
              </w:rPr>
            </w:pPr>
            <w:r>
              <w:rPr>
                <w:spacing w:val="-5"/>
                <w:sz w:val="24"/>
              </w:rPr>
              <w:t>18</w:t>
            </w:r>
          </w:p>
        </w:tc>
        <w:tc>
          <w:tcPr>
            <w:tcW w:w="1411" w:type="dxa"/>
          </w:tcPr>
          <w:p w:rsidR="00977BC6" w:rsidRDefault="003C22F3">
            <w:pPr>
              <w:pStyle w:val="TableParagraph"/>
              <w:spacing w:line="270" w:lineRule="exact"/>
              <w:ind w:left="7"/>
              <w:rPr>
                <w:sz w:val="24"/>
              </w:rPr>
            </w:pPr>
            <w:r>
              <w:rPr>
                <w:spacing w:val="-2"/>
                <w:sz w:val="24"/>
              </w:rPr>
              <w:t>0,348</w:t>
            </w:r>
          </w:p>
        </w:tc>
        <w:tc>
          <w:tcPr>
            <w:tcW w:w="1275" w:type="dxa"/>
          </w:tcPr>
          <w:p w:rsidR="00977BC6" w:rsidRDefault="003C22F3">
            <w:pPr>
              <w:pStyle w:val="TableParagraph"/>
              <w:spacing w:line="270" w:lineRule="exact"/>
              <w:ind w:left="11" w:right="1"/>
              <w:rPr>
                <w:sz w:val="24"/>
              </w:rPr>
            </w:pPr>
            <w:r>
              <w:rPr>
                <w:spacing w:val="-2"/>
                <w:sz w:val="24"/>
              </w:rPr>
              <w:t>0,203</w:t>
            </w:r>
          </w:p>
        </w:tc>
        <w:tc>
          <w:tcPr>
            <w:tcW w:w="1988" w:type="dxa"/>
          </w:tcPr>
          <w:p w:rsidR="00977BC6" w:rsidRDefault="003C22F3">
            <w:pPr>
              <w:pStyle w:val="TableParagraph"/>
              <w:spacing w:line="270" w:lineRule="exact"/>
              <w:ind w:left="4"/>
              <w:rPr>
                <w:sz w:val="24"/>
              </w:rPr>
            </w:pPr>
            <w:r>
              <w:rPr>
                <w:spacing w:val="-2"/>
                <w:sz w:val="24"/>
              </w:rPr>
              <w:t>Valid</w:t>
            </w:r>
          </w:p>
        </w:tc>
      </w:tr>
      <w:tr w:rsidR="00977BC6">
        <w:trPr>
          <w:trHeight w:val="534"/>
        </w:trPr>
        <w:tc>
          <w:tcPr>
            <w:tcW w:w="1282" w:type="dxa"/>
          </w:tcPr>
          <w:p w:rsidR="00977BC6" w:rsidRDefault="003C22F3">
            <w:pPr>
              <w:pStyle w:val="TableParagraph"/>
              <w:spacing w:line="270" w:lineRule="exact"/>
              <w:ind w:left="10"/>
              <w:rPr>
                <w:sz w:val="24"/>
              </w:rPr>
            </w:pPr>
            <w:r>
              <w:rPr>
                <w:spacing w:val="-5"/>
                <w:sz w:val="24"/>
              </w:rPr>
              <w:t>19</w:t>
            </w:r>
          </w:p>
        </w:tc>
        <w:tc>
          <w:tcPr>
            <w:tcW w:w="1411" w:type="dxa"/>
          </w:tcPr>
          <w:p w:rsidR="00977BC6" w:rsidRDefault="003C22F3">
            <w:pPr>
              <w:pStyle w:val="TableParagraph"/>
              <w:spacing w:line="270" w:lineRule="exact"/>
              <w:ind w:left="7"/>
              <w:rPr>
                <w:sz w:val="24"/>
              </w:rPr>
            </w:pPr>
            <w:r>
              <w:rPr>
                <w:spacing w:val="-2"/>
                <w:sz w:val="24"/>
              </w:rPr>
              <w:t>0,229</w:t>
            </w:r>
          </w:p>
        </w:tc>
        <w:tc>
          <w:tcPr>
            <w:tcW w:w="1275" w:type="dxa"/>
          </w:tcPr>
          <w:p w:rsidR="00977BC6" w:rsidRDefault="003C22F3">
            <w:pPr>
              <w:pStyle w:val="TableParagraph"/>
              <w:spacing w:line="270" w:lineRule="exact"/>
              <w:ind w:left="11" w:right="1"/>
              <w:rPr>
                <w:sz w:val="24"/>
              </w:rPr>
            </w:pPr>
            <w:r>
              <w:rPr>
                <w:spacing w:val="-2"/>
                <w:sz w:val="24"/>
              </w:rPr>
              <w:t>0,203</w:t>
            </w:r>
          </w:p>
        </w:tc>
        <w:tc>
          <w:tcPr>
            <w:tcW w:w="1988" w:type="dxa"/>
          </w:tcPr>
          <w:p w:rsidR="00977BC6" w:rsidRDefault="003C22F3">
            <w:pPr>
              <w:pStyle w:val="TableParagraph"/>
              <w:spacing w:line="270" w:lineRule="exact"/>
              <w:ind w:left="4"/>
              <w:rPr>
                <w:sz w:val="24"/>
              </w:rPr>
            </w:pPr>
            <w:r>
              <w:rPr>
                <w:spacing w:val="-2"/>
                <w:sz w:val="24"/>
              </w:rPr>
              <w:t>Valid</w:t>
            </w:r>
          </w:p>
        </w:tc>
      </w:tr>
      <w:tr w:rsidR="00977BC6">
        <w:trPr>
          <w:trHeight w:val="532"/>
        </w:trPr>
        <w:tc>
          <w:tcPr>
            <w:tcW w:w="1282" w:type="dxa"/>
          </w:tcPr>
          <w:p w:rsidR="00977BC6" w:rsidRDefault="003C22F3">
            <w:pPr>
              <w:pStyle w:val="TableParagraph"/>
              <w:spacing w:line="270" w:lineRule="exact"/>
              <w:ind w:left="10"/>
              <w:rPr>
                <w:sz w:val="24"/>
              </w:rPr>
            </w:pPr>
            <w:r>
              <w:rPr>
                <w:spacing w:val="-5"/>
                <w:sz w:val="24"/>
              </w:rPr>
              <w:t>20</w:t>
            </w:r>
          </w:p>
        </w:tc>
        <w:tc>
          <w:tcPr>
            <w:tcW w:w="1411" w:type="dxa"/>
          </w:tcPr>
          <w:p w:rsidR="00977BC6" w:rsidRDefault="003C22F3">
            <w:pPr>
              <w:pStyle w:val="TableParagraph"/>
              <w:spacing w:line="270" w:lineRule="exact"/>
              <w:ind w:left="7"/>
              <w:rPr>
                <w:sz w:val="24"/>
              </w:rPr>
            </w:pPr>
            <w:r>
              <w:rPr>
                <w:spacing w:val="-2"/>
                <w:sz w:val="24"/>
              </w:rPr>
              <w:t>0,478</w:t>
            </w:r>
          </w:p>
        </w:tc>
        <w:tc>
          <w:tcPr>
            <w:tcW w:w="1275" w:type="dxa"/>
          </w:tcPr>
          <w:p w:rsidR="00977BC6" w:rsidRDefault="003C22F3">
            <w:pPr>
              <w:pStyle w:val="TableParagraph"/>
              <w:spacing w:line="270" w:lineRule="exact"/>
              <w:ind w:left="11" w:right="1"/>
              <w:rPr>
                <w:sz w:val="24"/>
              </w:rPr>
            </w:pPr>
            <w:r>
              <w:rPr>
                <w:spacing w:val="-2"/>
                <w:sz w:val="24"/>
              </w:rPr>
              <w:t>0,203</w:t>
            </w:r>
          </w:p>
        </w:tc>
        <w:tc>
          <w:tcPr>
            <w:tcW w:w="1988" w:type="dxa"/>
          </w:tcPr>
          <w:p w:rsidR="00977BC6" w:rsidRDefault="003C22F3">
            <w:pPr>
              <w:pStyle w:val="TableParagraph"/>
              <w:spacing w:line="270" w:lineRule="exact"/>
              <w:ind w:left="4"/>
              <w:rPr>
                <w:sz w:val="24"/>
              </w:rPr>
            </w:pPr>
            <w:r>
              <w:rPr>
                <w:spacing w:val="-2"/>
                <w:sz w:val="24"/>
              </w:rPr>
              <w:t>Valid</w:t>
            </w:r>
          </w:p>
        </w:tc>
      </w:tr>
      <w:tr w:rsidR="00977BC6">
        <w:trPr>
          <w:trHeight w:val="534"/>
        </w:trPr>
        <w:tc>
          <w:tcPr>
            <w:tcW w:w="1282" w:type="dxa"/>
          </w:tcPr>
          <w:p w:rsidR="00977BC6" w:rsidRDefault="003C22F3">
            <w:pPr>
              <w:pStyle w:val="TableParagraph"/>
              <w:spacing w:line="273" w:lineRule="exact"/>
              <w:ind w:left="10"/>
              <w:rPr>
                <w:sz w:val="24"/>
              </w:rPr>
            </w:pPr>
            <w:r>
              <w:rPr>
                <w:spacing w:val="-5"/>
                <w:sz w:val="24"/>
              </w:rPr>
              <w:t>21</w:t>
            </w:r>
          </w:p>
        </w:tc>
        <w:tc>
          <w:tcPr>
            <w:tcW w:w="1411" w:type="dxa"/>
          </w:tcPr>
          <w:p w:rsidR="00977BC6" w:rsidRDefault="003C22F3">
            <w:pPr>
              <w:pStyle w:val="TableParagraph"/>
              <w:spacing w:line="273" w:lineRule="exact"/>
              <w:ind w:left="7"/>
              <w:rPr>
                <w:sz w:val="24"/>
              </w:rPr>
            </w:pPr>
            <w:r>
              <w:rPr>
                <w:spacing w:val="-2"/>
                <w:sz w:val="24"/>
              </w:rPr>
              <w:t>0,525</w:t>
            </w:r>
          </w:p>
        </w:tc>
        <w:tc>
          <w:tcPr>
            <w:tcW w:w="1275" w:type="dxa"/>
          </w:tcPr>
          <w:p w:rsidR="00977BC6" w:rsidRDefault="003C22F3">
            <w:pPr>
              <w:pStyle w:val="TableParagraph"/>
              <w:spacing w:line="273" w:lineRule="exact"/>
              <w:ind w:left="11" w:right="1"/>
              <w:rPr>
                <w:sz w:val="24"/>
              </w:rPr>
            </w:pPr>
            <w:r>
              <w:rPr>
                <w:spacing w:val="-2"/>
                <w:sz w:val="24"/>
              </w:rPr>
              <w:t>0,203</w:t>
            </w:r>
          </w:p>
        </w:tc>
        <w:tc>
          <w:tcPr>
            <w:tcW w:w="1988" w:type="dxa"/>
          </w:tcPr>
          <w:p w:rsidR="00977BC6" w:rsidRDefault="003C22F3">
            <w:pPr>
              <w:pStyle w:val="TableParagraph"/>
              <w:spacing w:line="273" w:lineRule="exact"/>
              <w:ind w:left="4"/>
              <w:rPr>
                <w:sz w:val="24"/>
              </w:rPr>
            </w:pPr>
            <w:r>
              <w:rPr>
                <w:spacing w:val="-2"/>
                <w:sz w:val="24"/>
              </w:rPr>
              <w:t>Valid</w:t>
            </w:r>
          </w:p>
        </w:tc>
      </w:tr>
      <w:tr w:rsidR="00977BC6">
        <w:trPr>
          <w:trHeight w:val="534"/>
        </w:trPr>
        <w:tc>
          <w:tcPr>
            <w:tcW w:w="1282" w:type="dxa"/>
          </w:tcPr>
          <w:p w:rsidR="00977BC6" w:rsidRDefault="003C22F3">
            <w:pPr>
              <w:pStyle w:val="TableParagraph"/>
              <w:spacing w:line="270" w:lineRule="exact"/>
              <w:ind w:left="10"/>
              <w:rPr>
                <w:sz w:val="24"/>
              </w:rPr>
            </w:pPr>
            <w:r>
              <w:rPr>
                <w:spacing w:val="-5"/>
                <w:sz w:val="24"/>
              </w:rPr>
              <w:t>22</w:t>
            </w:r>
          </w:p>
        </w:tc>
        <w:tc>
          <w:tcPr>
            <w:tcW w:w="1411" w:type="dxa"/>
          </w:tcPr>
          <w:p w:rsidR="00977BC6" w:rsidRDefault="003C22F3">
            <w:pPr>
              <w:pStyle w:val="TableParagraph"/>
              <w:spacing w:line="270" w:lineRule="exact"/>
              <w:ind w:left="7"/>
              <w:rPr>
                <w:sz w:val="24"/>
              </w:rPr>
            </w:pPr>
            <w:r>
              <w:rPr>
                <w:spacing w:val="-2"/>
                <w:sz w:val="24"/>
              </w:rPr>
              <w:t>0,651</w:t>
            </w:r>
          </w:p>
        </w:tc>
        <w:tc>
          <w:tcPr>
            <w:tcW w:w="1275" w:type="dxa"/>
          </w:tcPr>
          <w:p w:rsidR="00977BC6" w:rsidRDefault="003C22F3">
            <w:pPr>
              <w:pStyle w:val="TableParagraph"/>
              <w:spacing w:line="270" w:lineRule="exact"/>
              <w:ind w:left="11" w:right="1"/>
              <w:rPr>
                <w:sz w:val="24"/>
              </w:rPr>
            </w:pPr>
            <w:r>
              <w:rPr>
                <w:spacing w:val="-2"/>
                <w:sz w:val="24"/>
              </w:rPr>
              <w:t>0,203</w:t>
            </w:r>
          </w:p>
        </w:tc>
        <w:tc>
          <w:tcPr>
            <w:tcW w:w="1988" w:type="dxa"/>
          </w:tcPr>
          <w:p w:rsidR="00977BC6" w:rsidRDefault="003C22F3">
            <w:pPr>
              <w:pStyle w:val="TableParagraph"/>
              <w:spacing w:line="270" w:lineRule="exact"/>
              <w:ind w:left="4"/>
              <w:rPr>
                <w:sz w:val="24"/>
              </w:rPr>
            </w:pPr>
            <w:r>
              <w:rPr>
                <w:spacing w:val="-2"/>
                <w:sz w:val="24"/>
              </w:rPr>
              <w:t>Valid</w:t>
            </w:r>
          </w:p>
        </w:tc>
      </w:tr>
      <w:tr w:rsidR="00977BC6">
        <w:trPr>
          <w:trHeight w:val="532"/>
        </w:trPr>
        <w:tc>
          <w:tcPr>
            <w:tcW w:w="1282" w:type="dxa"/>
          </w:tcPr>
          <w:p w:rsidR="00977BC6" w:rsidRDefault="003C22F3">
            <w:pPr>
              <w:pStyle w:val="TableParagraph"/>
              <w:spacing w:line="270" w:lineRule="exact"/>
              <w:ind w:left="10"/>
              <w:rPr>
                <w:sz w:val="24"/>
              </w:rPr>
            </w:pPr>
            <w:r>
              <w:rPr>
                <w:spacing w:val="-5"/>
                <w:sz w:val="24"/>
              </w:rPr>
              <w:t>23</w:t>
            </w:r>
          </w:p>
        </w:tc>
        <w:tc>
          <w:tcPr>
            <w:tcW w:w="1411" w:type="dxa"/>
          </w:tcPr>
          <w:p w:rsidR="00977BC6" w:rsidRDefault="003C22F3">
            <w:pPr>
              <w:pStyle w:val="TableParagraph"/>
              <w:spacing w:line="270" w:lineRule="exact"/>
              <w:ind w:left="7"/>
              <w:rPr>
                <w:sz w:val="24"/>
              </w:rPr>
            </w:pPr>
            <w:r>
              <w:rPr>
                <w:spacing w:val="-2"/>
                <w:sz w:val="24"/>
              </w:rPr>
              <w:t>0,265</w:t>
            </w:r>
          </w:p>
        </w:tc>
        <w:tc>
          <w:tcPr>
            <w:tcW w:w="1275" w:type="dxa"/>
          </w:tcPr>
          <w:p w:rsidR="00977BC6" w:rsidRDefault="003C22F3">
            <w:pPr>
              <w:pStyle w:val="TableParagraph"/>
              <w:spacing w:line="270" w:lineRule="exact"/>
              <w:ind w:left="11" w:right="1"/>
              <w:rPr>
                <w:sz w:val="24"/>
              </w:rPr>
            </w:pPr>
            <w:r>
              <w:rPr>
                <w:spacing w:val="-2"/>
                <w:sz w:val="24"/>
              </w:rPr>
              <w:t>0,203</w:t>
            </w:r>
          </w:p>
        </w:tc>
        <w:tc>
          <w:tcPr>
            <w:tcW w:w="1988" w:type="dxa"/>
          </w:tcPr>
          <w:p w:rsidR="00977BC6" w:rsidRDefault="003C22F3">
            <w:pPr>
              <w:pStyle w:val="TableParagraph"/>
              <w:spacing w:line="270" w:lineRule="exact"/>
              <w:ind w:left="4"/>
              <w:rPr>
                <w:sz w:val="24"/>
              </w:rPr>
            </w:pPr>
            <w:r>
              <w:rPr>
                <w:spacing w:val="-2"/>
                <w:sz w:val="24"/>
              </w:rPr>
              <w:t>Valid</w:t>
            </w:r>
          </w:p>
        </w:tc>
      </w:tr>
      <w:tr w:rsidR="00977BC6">
        <w:trPr>
          <w:trHeight w:val="535"/>
        </w:trPr>
        <w:tc>
          <w:tcPr>
            <w:tcW w:w="1282" w:type="dxa"/>
          </w:tcPr>
          <w:p w:rsidR="00977BC6" w:rsidRDefault="003C22F3">
            <w:pPr>
              <w:pStyle w:val="TableParagraph"/>
              <w:spacing w:line="273" w:lineRule="exact"/>
              <w:ind w:left="10"/>
              <w:rPr>
                <w:sz w:val="24"/>
              </w:rPr>
            </w:pPr>
            <w:r>
              <w:rPr>
                <w:spacing w:val="-5"/>
                <w:sz w:val="24"/>
              </w:rPr>
              <w:t>24</w:t>
            </w:r>
          </w:p>
        </w:tc>
        <w:tc>
          <w:tcPr>
            <w:tcW w:w="1411" w:type="dxa"/>
          </w:tcPr>
          <w:p w:rsidR="00977BC6" w:rsidRDefault="003C22F3">
            <w:pPr>
              <w:pStyle w:val="TableParagraph"/>
              <w:spacing w:line="273" w:lineRule="exact"/>
              <w:ind w:left="7"/>
              <w:rPr>
                <w:sz w:val="24"/>
              </w:rPr>
            </w:pPr>
            <w:r>
              <w:rPr>
                <w:spacing w:val="-2"/>
                <w:sz w:val="24"/>
              </w:rPr>
              <w:t>0,513</w:t>
            </w:r>
          </w:p>
        </w:tc>
        <w:tc>
          <w:tcPr>
            <w:tcW w:w="1275" w:type="dxa"/>
          </w:tcPr>
          <w:p w:rsidR="00977BC6" w:rsidRDefault="003C22F3">
            <w:pPr>
              <w:pStyle w:val="TableParagraph"/>
              <w:spacing w:line="273" w:lineRule="exact"/>
              <w:ind w:left="11" w:right="1"/>
              <w:rPr>
                <w:sz w:val="24"/>
              </w:rPr>
            </w:pPr>
            <w:r>
              <w:rPr>
                <w:spacing w:val="-2"/>
                <w:sz w:val="24"/>
              </w:rPr>
              <w:t>0,203</w:t>
            </w:r>
          </w:p>
        </w:tc>
        <w:tc>
          <w:tcPr>
            <w:tcW w:w="1988" w:type="dxa"/>
          </w:tcPr>
          <w:p w:rsidR="00977BC6" w:rsidRDefault="003C22F3">
            <w:pPr>
              <w:pStyle w:val="TableParagraph"/>
              <w:spacing w:line="273" w:lineRule="exact"/>
              <w:ind w:left="4"/>
              <w:rPr>
                <w:sz w:val="24"/>
              </w:rPr>
            </w:pPr>
            <w:r>
              <w:rPr>
                <w:spacing w:val="-2"/>
                <w:sz w:val="24"/>
              </w:rPr>
              <w:t>Valid</w:t>
            </w:r>
          </w:p>
        </w:tc>
      </w:tr>
      <w:tr w:rsidR="00977BC6">
        <w:trPr>
          <w:trHeight w:val="534"/>
        </w:trPr>
        <w:tc>
          <w:tcPr>
            <w:tcW w:w="1282" w:type="dxa"/>
          </w:tcPr>
          <w:p w:rsidR="00977BC6" w:rsidRDefault="003C22F3">
            <w:pPr>
              <w:pStyle w:val="TableParagraph"/>
              <w:spacing w:line="270" w:lineRule="exact"/>
              <w:ind w:left="10"/>
              <w:rPr>
                <w:sz w:val="24"/>
              </w:rPr>
            </w:pPr>
            <w:r>
              <w:rPr>
                <w:spacing w:val="-5"/>
                <w:sz w:val="24"/>
              </w:rPr>
              <w:t>25</w:t>
            </w:r>
          </w:p>
        </w:tc>
        <w:tc>
          <w:tcPr>
            <w:tcW w:w="1411" w:type="dxa"/>
          </w:tcPr>
          <w:p w:rsidR="00977BC6" w:rsidRDefault="003C22F3">
            <w:pPr>
              <w:pStyle w:val="TableParagraph"/>
              <w:spacing w:line="270" w:lineRule="exact"/>
              <w:ind w:left="7"/>
              <w:rPr>
                <w:sz w:val="24"/>
              </w:rPr>
            </w:pPr>
            <w:r>
              <w:rPr>
                <w:spacing w:val="-2"/>
                <w:sz w:val="24"/>
              </w:rPr>
              <w:t>0,310</w:t>
            </w:r>
          </w:p>
        </w:tc>
        <w:tc>
          <w:tcPr>
            <w:tcW w:w="1275" w:type="dxa"/>
          </w:tcPr>
          <w:p w:rsidR="00977BC6" w:rsidRDefault="003C22F3">
            <w:pPr>
              <w:pStyle w:val="TableParagraph"/>
              <w:spacing w:line="270" w:lineRule="exact"/>
              <w:ind w:left="11" w:right="1"/>
              <w:rPr>
                <w:sz w:val="24"/>
              </w:rPr>
            </w:pPr>
            <w:r>
              <w:rPr>
                <w:spacing w:val="-2"/>
                <w:sz w:val="24"/>
              </w:rPr>
              <w:t>0,203</w:t>
            </w:r>
          </w:p>
        </w:tc>
        <w:tc>
          <w:tcPr>
            <w:tcW w:w="1988" w:type="dxa"/>
          </w:tcPr>
          <w:p w:rsidR="00977BC6" w:rsidRDefault="003C22F3">
            <w:pPr>
              <w:pStyle w:val="TableParagraph"/>
              <w:spacing w:line="270" w:lineRule="exact"/>
              <w:ind w:left="4"/>
              <w:rPr>
                <w:sz w:val="24"/>
              </w:rPr>
            </w:pPr>
            <w:r>
              <w:rPr>
                <w:spacing w:val="-2"/>
                <w:sz w:val="24"/>
              </w:rPr>
              <w:t>Valid</w:t>
            </w:r>
          </w:p>
        </w:tc>
      </w:tr>
      <w:tr w:rsidR="00977BC6">
        <w:trPr>
          <w:trHeight w:val="532"/>
        </w:trPr>
        <w:tc>
          <w:tcPr>
            <w:tcW w:w="1282" w:type="dxa"/>
          </w:tcPr>
          <w:p w:rsidR="00977BC6" w:rsidRDefault="003C22F3">
            <w:pPr>
              <w:pStyle w:val="TableParagraph"/>
              <w:spacing w:line="270" w:lineRule="exact"/>
              <w:ind w:left="10"/>
              <w:rPr>
                <w:sz w:val="24"/>
              </w:rPr>
            </w:pPr>
            <w:r>
              <w:rPr>
                <w:spacing w:val="-5"/>
                <w:sz w:val="24"/>
              </w:rPr>
              <w:t>26</w:t>
            </w:r>
          </w:p>
        </w:tc>
        <w:tc>
          <w:tcPr>
            <w:tcW w:w="1411" w:type="dxa"/>
          </w:tcPr>
          <w:p w:rsidR="00977BC6" w:rsidRDefault="003C22F3">
            <w:pPr>
              <w:pStyle w:val="TableParagraph"/>
              <w:spacing w:line="270" w:lineRule="exact"/>
              <w:ind w:left="7"/>
              <w:rPr>
                <w:sz w:val="24"/>
              </w:rPr>
            </w:pPr>
            <w:r>
              <w:rPr>
                <w:spacing w:val="-2"/>
                <w:sz w:val="24"/>
              </w:rPr>
              <w:t>0,333</w:t>
            </w:r>
          </w:p>
        </w:tc>
        <w:tc>
          <w:tcPr>
            <w:tcW w:w="1275" w:type="dxa"/>
          </w:tcPr>
          <w:p w:rsidR="00977BC6" w:rsidRDefault="003C22F3">
            <w:pPr>
              <w:pStyle w:val="TableParagraph"/>
              <w:spacing w:line="270" w:lineRule="exact"/>
              <w:ind w:left="11" w:right="1"/>
              <w:rPr>
                <w:sz w:val="24"/>
              </w:rPr>
            </w:pPr>
            <w:r>
              <w:rPr>
                <w:spacing w:val="-2"/>
                <w:sz w:val="24"/>
              </w:rPr>
              <w:t>0,203</w:t>
            </w:r>
          </w:p>
        </w:tc>
        <w:tc>
          <w:tcPr>
            <w:tcW w:w="1988" w:type="dxa"/>
          </w:tcPr>
          <w:p w:rsidR="00977BC6" w:rsidRDefault="003C22F3">
            <w:pPr>
              <w:pStyle w:val="TableParagraph"/>
              <w:spacing w:line="270" w:lineRule="exact"/>
              <w:ind w:left="4"/>
              <w:rPr>
                <w:sz w:val="24"/>
              </w:rPr>
            </w:pPr>
            <w:r>
              <w:rPr>
                <w:spacing w:val="-2"/>
                <w:sz w:val="24"/>
              </w:rPr>
              <w:t>Valid</w:t>
            </w:r>
          </w:p>
        </w:tc>
      </w:tr>
      <w:tr w:rsidR="00977BC6">
        <w:trPr>
          <w:trHeight w:val="534"/>
        </w:trPr>
        <w:tc>
          <w:tcPr>
            <w:tcW w:w="1282" w:type="dxa"/>
          </w:tcPr>
          <w:p w:rsidR="00977BC6" w:rsidRDefault="003C22F3">
            <w:pPr>
              <w:pStyle w:val="TableParagraph"/>
              <w:spacing w:line="273" w:lineRule="exact"/>
              <w:ind w:left="10"/>
              <w:rPr>
                <w:sz w:val="24"/>
              </w:rPr>
            </w:pPr>
            <w:r>
              <w:rPr>
                <w:spacing w:val="-5"/>
                <w:sz w:val="24"/>
              </w:rPr>
              <w:t>27</w:t>
            </w:r>
          </w:p>
        </w:tc>
        <w:tc>
          <w:tcPr>
            <w:tcW w:w="1411" w:type="dxa"/>
          </w:tcPr>
          <w:p w:rsidR="00977BC6" w:rsidRDefault="003C22F3">
            <w:pPr>
              <w:pStyle w:val="TableParagraph"/>
              <w:spacing w:line="273" w:lineRule="exact"/>
              <w:ind w:left="7"/>
              <w:rPr>
                <w:sz w:val="24"/>
              </w:rPr>
            </w:pPr>
            <w:r>
              <w:rPr>
                <w:spacing w:val="-2"/>
                <w:sz w:val="24"/>
              </w:rPr>
              <w:t>0,412</w:t>
            </w:r>
          </w:p>
        </w:tc>
        <w:tc>
          <w:tcPr>
            <w:tcW w:w="1275" w:type="dxa"/>
          </w:tcPr>
          <w:p w:rsidR="00977BC6" w:rsidRDefault="003C22F3">
            <w:pPr>
              <w:pStyle w:val="TableParagraph"/>
              <w:spacing w:line="273" w:lineRule="exact"/>
              <w:ind w:left="11" w:right="1"/>
              <w:rPr>
                <w:sz w:val="24"/>
              </w:rPr>
            </w:pPr>
            <w:r>
              <w:rPr>
                <w:spacing w:val="-2"/>
                <w:sz w:val="24"/>
              </w:rPr>
              <w:t>0,203</w:t>
            </w:r>
          </w:p>
        </w:tc>
        <w:tc>
          <w:tcPr>
            <w:tcW w:w="1988" w:type="dxa"/>
          </w:tcPr>
          <w:p w:rsidR="00977BC6" w:rsidRDefault="003C22F3">
            <w:pPr>
              <w:pStyle w:val="TableParagraph"/>
              <w:spacing w:line="273" w:lineRule="exact"/>
              <w:ind w:left="4"/>
              <w:rPr>
                <w:sz w:val="24"/>
              </w:rPr>
            </w:pPr>
            <w:r>
              <w:rPr>
                <w:spacing w:val="-2"/>
                <w:sz w:val="24"/>
              </w:rPr>
              <w:t>Valid</w:t>
            </w:r>
          </w:p>
        </w:tc>
      </w:tr>
      <w:tr w:rsidR="00977BC6">
        <w:trPr>
          <w:trHeight w:val="534"/>
        </w:trPr>
        <w:tc>
          <w:tcPr>
            <w:tcW w:w="1282" w:type="dxa"/>
          </w:tcPr>
          <w:p w:rsidR="00977BC6" w:rsidRDefault="003C22F3">
            <w:pPr>
              <w:pStyle w:val="TableParagraph"/>
              <w:spacing w:line="270" w:lineRule="exact"/>
              <w:ind w:left="10"/>
              <w:rPr>
                <w:sz w:val="24"/>
              </w:rPr>
            </w:pPr>
            <w:r>
              <w:rPr>
                <w:spacing w:val="-5"/>
                <w:sz w:val="24"/>
              </w:rPr>
              <w:t>28</w:t>
            </w:r>
          </w:p>
        </w:tc>
        <w:tc>
          <w:tcPr>
            <w:tcW w:w="1411" w:type="dxa"/>
          </w:tcPr>
          <w:p w:rsidR="00977BC6" w:rsidRDefault="003C22F3">
            <w:pPr>
              <w:pStyle w:val="TableParagraph"/>
              <w:spacing w:line="270" w:lineRule="exact"/>
              <w:ind w:left="7"/>
              <w:rPr>
                <w:sz w:val="24"/>
              </w:rPr>
            </w:pPr>
            <w:r>
              <w:rPr>
                <w:spacing w:val="-2"/>
                <w:sz w:val="24"/>
              </w:rPr>
              <w:t>0,510</w:t>
            </w:r>
          </w:p>
        </w:tc>
        <w:tc>
          <w:tcPr>
            <w:tcW w:w="1275" w:type="dxa"/>
          </w:tcPr>
          <w:p w:rsidR="00977BC6" w:rsidRDefault="003C22F3">
            <w:pPr>
              <w:pStyle w:val="TableParagraph"/>
              <w:spacing w:line="270" w:lineRule="exact"/>
              <w:ind w:left="11" w:right="1"/>
              <w:rPr>
                <w:sz w:val="24"/>
              </w:rPr>
            </w:pPr>
            <w:r>
              <w:rPr>
                <w:spacing w:val="-2"/>
                <w:sz w:val="24"/>
              </w:rPr>
              <w:t>0,203</w:t>
            </w:r>
          </w:p>
        </w:tc>
        <w:tc>
          <w:tcPr>
            <w:tcW w:w="1988" w:type="dxa"/>
          </w:tcPr>
          <w:p w:rsidR="00977BC6" w:rsidRDefault="003C22F3">
            <w:pPr>
              <w:pStyle w:val="TableParagraph"/>
              <w:spacing w:line="270" w:lineRule="exact"/>
              <w:ind w:left="4"/>
              <w:rPr>
                <w:sz w:val="24"/>
              </w:rPr>
            </w:pPr>
            <w:r>
              <w:rPr>
                <w:spacing w:val="-2"/>
                <w:sz w:val="24"/>
              </w:rPr>
              <w:t>Valid</w:t>
            </w:r>
          </w:p>
        </w:tc>
      </w:tr>
      <w:tr w:rsidR="00977BC6">
        <w:trPr>
          <w:trHeight w:val="532"/>
        </w:trPr>
        <w:tc>
          <w:tcPr>
            <w:tcW w:w="1282" w:type="dxa"/>
          </w:tcPr>
          <w:p w:rsidR="00977BC6" w:rsidRDefault="003C22F3">
            <w:pPr>
              <w:pStyle w:val="TableParagraph"/>
              <w:spacing w:line="270" w:lineRule="exact"/>
              <w:ind w:left="10"/>
              <w:rPr>
                <w:sz w:val="24"/>
              </w:rPr>
            </w:pPr>
            <w:r>
              <w:rPr>
                <w:spacing w:val="-5"/>
                <w:sz w:val="24"/>
              </w:rPr>
              <w:t>29</w:t>
            </w:r>
          </w:p>
        </w:tc>
        <w:tc>
          <w:tcPr>
            <w:tcW w:w="1411" w:type="dxa"/>
          </w:tcPr>
          <w:p w:rsidR="00977BC6" w:rsidRDefault="003C22F3">
            <w:pPr>
              <w:pStyle w:val="TableParagraph"/>
              <w:spacing w:line="270" w:lineRule="exact"/>
              <w:ind w:left="7"/>
              <w:rPr>
                <w:sz w:val="24"/>
              </w:rPr>
            </w:pPr>
            <w:r>
              <w:rPr>
                <w:spacing w:val="-2"/>
                <w:sz w:val="24"/>
              </w:rPr>
              <w:t>0,427</w:t>
            </w:r>
          </w:p>
        </w:tc>
        <w:tc>
          <w:tcPr>
            <w:tcW w:w="1275" w:type="dxa"/>
          </w:tcPr>
          <w:p w:rsidR="00977BC6" w:rsidRDefault="003C22F3">
            <w:pPr>
              <w:pStyle w:val="TableParagraph"/>
              <w:spacing w:line="270" w:lineRule="exact"/>
              <w:ind w:left="11" w:right="1"/>
              <w:rPr>
                <w:sz w:val="24"/>
              </w:rPr>
            </w:pPr>
            <w:r>
              <w:rPr>
                <w:spacing w:val="-2"/>
                <w:sz w:val="24"/>
              </w:rPr>
              <w:t>0,203</w:t>
            </w:r>
          </w:p>
        </w:tc>
        <w:tc>
          <w:tcPr>
            <w:tcW w:w="1988" w:type="dxa"/>
          </w:tcPr>
          <w:p w:rsidR="00977BC6" w:rsidRDefault="003C22F3">
            <w:pPr>
              <w:pStyle w:val="TableParagraph"/>
              <w:spacing w:line="270" w:lineRule="exact"/>
              <w:ind w:left="4"/>
              <w:rPr>
                <w:sz w:val="24"/>
              </w:rPr>
            </w:pPr>
            <w:r>
              <w:rPr>
                <w:spacing w:val="-2"/>
                <w:sz w:val="24"/>
              </w:rPr>
              <w:t>Valid</w:t>
            </w:r>
          </w:p>
        </w:tc>
      </w:tr>
      <w:tr w:rsidR="00977BC6">
        <w:trPr>
          <w:trHeight w:val="535"/>
        </w:trPr>
        <w:tc>
          <w:tcPr>
            <w:tcW w:w="1282" w:type="dxa"/>
          </w:tcPr>
          <w:p w:rsidR="00977BC6" w:rsidRDefault="003C22F3">
            <w:pPr>
              <w:pStyle w:val="TableParagraph"/>
              <w:spacing w:line="273" w:lineRule="exact"/>
              <w:ind w:left="10"/>
              <w:rPr>
                <w:sz w:val="24"/>
              </w:rPr>
            </w:pPr>
            <w:r>
              <w:rPr>
                <w:spacing w:val="-5"/>
                <w:sz w:val="24"/>
              </w:rPr>
              <w:t>30</w:t>
            </w:r>
          </w:p>
        </w:tc>
        <w:tc>
          <w:tcPr>
            <w:tcW w:w="1411" w:type="dxa"/>
          </w:tcPr>
          <w:p w:rsidR="00977BC6" w:rsidRDefault="003C22F3">
            <w:pPr>
              <w:pStyle w:val="TableParagraph"/>
              <w:spacing w:line="273" w:lineRule="exact"/>
              <w:ind w:left="7"/>
              <w:rPr>
                <w:sz w:val="24"/>
              </w:rPr>
            </w:pPr>
            <w:r>
              <w:rPr>
                <w:spacing w:val="-2"/>
                <w:sz w:val="24"/>
              </w:rPr>
              <w:t>0,426</w:t>
            </w:r>
          </w:p>
        </w:tc>
        <w:tc>
          <w:tcPr>
            <w:tcW w:w="1275" w:type="dxa"/>
          </w:tcPr>
          <w:p w:rsidR="00977BC6" w:rsidRDefault="003C22F3">
            <w:pPr>
              <w:pStyle w:val="TableParagraph"/>
              <w:spacing w:line="273" w:lineRule="exact"/>
              <w:ind w:left="11" w:right="1"/>
              <w:rPr>
                <w:sz w:val="24"/>
              </w:rPr>
            </w:pPr>
            <w:r>
              <w:rPr>
                <w:spacing w:val="-2"/>
                <w:sz w:val="24"/>
              </w:rPr>
              <w:t>0,203</w:t>
            </w:r>
          </w:p>
        </w:tc>
        <w:tc>
          <w:tcPr>
            <w:tcW w:w="1988" w:type="dxa"/>
          </w:tcPr>
          <w:p w:rsidR="00977BC6" w:rsidRDefault="003C22F3">
            <w:pPr>
              <w:pStyle w:val="TableParagraph"/>
              <w:spacing w:line="273" w:lineRule="exact"/>
              <w:ind w:left="4"/>
              <w:rPr>
                <w:sz w:val="24"/>
              </w:rPr>
            </w:pPr>
            <w:r>
              <w:rPr>
                <w:spacing w:val="-2"/>
                <w:sz w:val="24"/>
              </w:rPr>
              <w:t>Valid</w:t>
            </w:r>
          </w:p>
        </w:tc>
      </w:tr>
    </w:tbl>
    <w:p w:rsidR="00977BC6" w:rsidRDefault="003C22F3">
      <w:pPr>
        <w:spacing w:before="8"/>
        <w:ind w:left="1845"/>
        <w:rPr>
          <w:i/>
        </w:rPr>
      </w:pPr>
      <w:r>
        <w:rPr>
          <w:i/>
        </w:rPr>
        <w:t>Sumber</w:t>
      </w:r>
      <w:r>
        <w:rPr>
          <w:i/>
          <w:spacing w:val="-5"/>
        </w:rPr>
        <w:t xml:space="preserve"> </w:t>
      </w:r>
      <w:r>
        <w:rPr>
          <w:i/>
        </w:rPr>
        <w:t>:</w:t>
      </w:r>
      <w:r>
        <w:rPr>
          <w:i/>
          <w:spacing w:val="-4"/>
        </w:rPr>
        <w:t xml:space="preserve"> </w:t>
      </w:r>
      <w:r>
        <w:rPr>
          <w:i/>
        </w:rPr>
        <w:t>Data</w:t>
      </w:r>
      <w:r>
        <w:rPr>
          <w:i/>
          <w:spacing w:val="-3"/>
        </w:rPr>
        <w:t xml:space="preserve"> </w:t>
      </w:r>
      <w:r>
        <w:rPr>
          <w:i/>
        </w:rPr>
        <w:t>Primer</w:t>
      </w:r>
      <w:r>
        <w:rPr>
          <w:i/>
          <w:spacing w:val="-2"/>
        </w:rPr>
        <w:t xml:space="preserve"> </w:t>
      </w:r>
      <w:r>
        <w:rPr>
          <w:i/>
        </w:rPr>
        <w:t>diolah</w:t>
      </w:r>
      <w:r>
        <w:rPr>
          <w:i/>
          <w:spacing w:val="-3"/>
        </w:rPr>
        <w:t xml:space="preserve"> </w:t>
      </w:r>
      <w:r>
        <w:rPr>
          <w:i/>
        </w:rPr>
        <w:t>tahun</w:t>
      </w:r>
      <w:r>
        <w:rPr>
          <w:i/>
          <w:spacing w:val="-2"/>
        </w:rPr>
        <w:t xml:space="preserve"> </w:t>
      </w:r>
      <w:r>
        <w:rPr>
          <w:i/>
          <w:spacing w:val="-4"/>
        </w:rPr>
        <w:t>2023</w:t>
      </w:r>
    </w:p>
    <w:p w:rsidR="00977BC6" w:rsidRDefault="00977BC6">
      <w:pPr>
        <w:rPr>
          <w:i/>
        </w:rPr>
        <w:sectPr w:rsidR="00977BC6">
          <w:pgSz w:w="11910" w:h="16840"/>
          <w:pgMar w:top="1920" w:right="708" w:bottom="1200" w:left="1700" w:header="0" w:footer="1002" w:gutter="0"/>
          <w:cols w:space="720"/>
        </w:sectPr>
      </w:pPr>
    </w:p>
    <w:p w:rsidR="00977BC6" w:rsidRDefault="00977BC6">
      <w:pPr>
        <w:pStyle w:val="BodyText"/>
        <w:spacing w:before="45"/>
        <w:rPr>
          <w:i/>
        </w:rPr>
      </w:pPr>
    </w:p>
    <w:p w:rsidR="00977BC6" w:rsidRDefault="003C22F3">
      <w:pPr>
        <w:pStyle w:val="BodyText"/>
        <w:spacing w:before="1" w:line="480" w:lineRule="auto"/>
        <w:ind w:left="568" w:right="1107"/>
      </w:pPr>
      <w:r>
        <w:t>Berdasarkan</w:t>
      </w:r>
      <w:r>
        <w:rPr>
          <w:spacing w:val="40"/>
        </w:rPr>
        <w:t xml:space="preserve"> </w:t>
      </w:r>
      <w:r>
        <w:t>hasil</w:t>
      </w:r>
      <w:r>
        <w:rPr>
          <w:spacing w:val="40"/>
        </w:rPr>
        <w:t xml:space="preserve"> </w:t>
      </w:r>
      <w:r>
        <w:t>perhitungan</w:t>
      </w:r>
      <w:r>
        <w:rPr>
          <w:spacing w:val="40"/>
        </w:rPr>
        <w:t xml:space="preserve"> </w:t>
      </w:r>
      <w:r>
        <w:t>pada</w:t>
      </w:r>
      <w:r>
        <w:rPr>
          <w:spacing w:val="40"/>
        </w:rPr>
        <w:t xml:space="preserve"> </w:t>
      </w:r>
      <w:r>
        <w:t>tabel</w:t>
      </w:r>
      <w:r>
        <w:rPr>
          <w:spacing w:val="40"/>
        </w:rPr>
        <w:t xml:space="preserve"> </w:t>
      </w:r>
      <w:r>
        <w:t>4.5</w:t>
      </w:r>
      <w:r>
        <w:rPr>
          <w:spacing w:val="40"/>
        </w:rPr>
        <w:t xml:space="preserve"> </w:t>
      </w:r>
      <w:r>
        <w:t>di</w:t>
      </w:r>
      <w:r>
        <w:rPr>
          <w:spacing w:val="40"/>
        </w:rPr>
        <w:t xml:space="preserve"> </w:t>
      </w:r>
      <w:r>
        <w:t>atas</w:t>
      </w:r>
      <w:r>
        <w:rPr>
          <w:spacing w:val="40"/>
        </w:rPr>
        <w:t xml:space="preserve"> </w:t>
      </w:r>
      <w:r>
        <w:t>semua</w:t>
      </w:r>
      <w:r>
        <w:rPr>
          <w:spacing w:val="40"/>
        </w:rPr>
        <w:t xml:space="preserve"> </w:t>
      </w:r>
      <w:r>
        <w:t>item</w:t>
      </w:r>
      <w:r>
        <w:rPr>
          <w:spacing w:val="40"/>
        </w:rPr>
        <w:t xml:space="preserve"> </w:t>
      </w:r>
      <w:r>
        <w:t>pernyataan</w:t>
      </w:r>
      <w:r>
        <w:rPr>
          <w:spacing w:val="40"/>
        </w:rPr>
        <w:t xml:space="preserve"> </w:t>
      </w:r>
      <w:r>
        <w:t>dinyatakan valid karena nilai r</w:t>
      </w:r>
      <w:r>
        <w:rPr>
          <w:vertAlign w:val="subscript"/>
        </w:rPr>
        <w:t>hitung</w:t>
      </w:r>
      <w:r>
        <w:t xml:space="preserve"> ≥ r</w:t>
      </w:r>
      <w:r>
        <w:rPr>
          <w:vertAlign w:val="subscript"/>
        </w:rPr>
        <w:t>tabel</w:t>
      </w:r>
      <w:r>
        <w:t>.</w:t>
      </w:r>
    </w:p>
    <w:p w:rsidR="00977BC6" w:rsidRDefault="003C22F3">
      <w:pPr>
        <w:pStyle w:val="Heading4"/>
        <w:numPr>
          <w:ilvl w:val="2"/>
          <w:numId w:val="6"/>
        </w:numPr>
        <w:tabs>
          <w:tab w:val="left" w:pos="1648"/>
        </w:tabs>
        <w:spacing w:before="245"/>
      </w:pPr>
      <w:bookmarkStart w:id="26" w:name="_TOC_250013"/>
      <w:r>
        <w:t>Uji</w:t>
      </w:r>
      <w:bookmarkEnd w:id="26"/>
      <w:r>
        <w:rPr>
          <w:spacing w:val="-2"/>
        </w:rPr>
        <w:t xml:space="preserve"> Reliabilitas</w:t>
      </w:r>
    </w:p>
    <w:p w:rsidR="00977BC6" w:rsidRDefault="00977BC6">
      <w:pPr>
        <w:pStyle w:val="BodyText"/>
        <w:spacing w:before="235"/>
        <w:rPr>
          <w:b/>
        </w:rPr>
      </w:pPr>
    </w:p>
    <w:p w:rsidR="00977BC6" w:rsidRDefault="003C22F3">
      <w:pPr>
        <w:pStyle w:val="BodyText"/>
        <w:spacing w:line="480" w:lineRule="auto"/>
        <w:ind w:left="568" w:right="988" w:firstLine="720"/>
        <w:jc w:val="both"/>
      </w:pPr>
      <w:r>
        <w:t>Uji reliabilitas digunakan untuk mengetahui</w:t>
      </w:r>
      <w:r>
        <w:rPr>
          <w:spacing w:val="40"/>
        </w:rPr>
        <w:t xml:space="preserve"> </w:t>
      </w:r>
      <w:r>
        <w:t>konsistensi dan stabilitas dari suatu instrumen sebagai alat ukur. Suatu instrumen dikatakan reliabel apabila jika pengukurannya konsisten, cermat dan akurat. Tujuan dilakukannya uji reli</w:t>
      </w:r>
      <w:r>
        <w:t>abilitas adalah untuk mengetahui konsistensi dari alat ukur yang digunakan agar hasil pengukurannya dapat dipercaya. Sebuah kuesioner dianggap reliabel jika Cronbach's alpha &gt;</w:t>
      </w:r>
      <w:r>
        <w:rPr>
          <w:spacing w:val="-1"/>
        </w:rPr>
        <w:t xml:space="preserve"> </w:t>
      </w:r>
      <w:r>
        <w:t xml:space="preserve">0.6. Berdasarkan hasil uji reliabilitas instrumen diperoleh nilai </w:t>
      </w:r>
      <w:r>
        <w:rPr>
          <w:i/>
        </w:rPr>
        <w:t>cronbach alpha</w:t>
      </w:r>
      <w:r>
        <w:rPr>
          <w:i/>
        </w:rPr>
        <w:t xml:space="preserve"> </w:t>
      </w:r>
      <w:r>
        <w:t>pada data persepsi sebesar 0,915 sedangkan pada data ekspektasi diperoleh</w:t>
      </w:r>
      <w:r>
        <w:rPr>
          <w:spacing w:val="40"/>
        </w:rPr>
        <w:t xml:space="preserve"> </w:t>
      </w:r>
      <w:r>
        <w:t xml:space="preserve">nilai </w:t>
      </w:r>
      <w:r>
        <w:rPr>
          <w:i/>
        </w:rPr>
        <w:t xml:space="preserve">cronbach alpha </w:t>
      </w:r>
      <w:r>
        <w:t>sebesar 0,797. Maka dapat disimpulkan bahwa data persepsi dan data ekspektasi reliabil, hal ini menunjukkan bahwa bahwa instrumen tersebut konsistensi dan stabi</w:t>
      </w:r>
      <w:r>
        <w:t>litas.</w:t>
      </w:r>
    </w:p>
    <w:p w:rsidR="00977BC6" w:rsidRDefault="003C22F3">
      <w:pPr>
        <w:pStyle w:val="Heading3"/>
        <w:numPr>
          <w:ilvl w:val="1"/>
          <w:numId w:val="6"/>
        </w:numPr>
        <w:tabs>
          <w:tab w:val="left" w:pos="1288"/>
        </w:tabs>
        <w:spacing w:before="126"/>
        <w:ind w:left="1288" w:hanging="578"/>
        <w:jc w:val="left"/>
      </w:pPr>
      <w:bookmarkStart w:id="27" w:name="_TOC_250012"/>
      <w:r>
        <w:t>KARAKTERISTIK</w:t>
      </w:r>
      <w:r>
        <w:rPr>
          <w:spacing w:val="-5"/>
        </w:rPr>
        <w:t xml:space="preserve"> </w:t>
      </w:r>
      <w:bookmarkEnd w:id="27"/>
      <w:r>
        <w:rPr>
          <w:spacing w:val="-2"/>
        </w:rPr>
        <w:t>RESPONDEN</w:t>
      </w:r>
    </w:p>
    <w:p w:rsidR="00977BC6" w:rsidRDefault="00977BC6">
      <w:pPr>
        <w:pStyle w:val="BodyText"/>
        <w:rPr>
          <w:b/>
        </w:rPr>
      </w:pPr>
    </w:p>
    <w:p w:rsidR="00977BC6" w:rsidRDefault="003C22F3">
      <w:pPr>
        <w:pStyle w:val="Heading4"/>
        <w:numPr>
          <w:ilvl w:val="2"/>
          <w:numId w:val="6"/>
        </w:numPr>
        <w:tabs>
          <w:tab w:val="left" w:pos="1648"/>
        </w:tabs>
      </w:pPr>
      <w:bookmarkStart w:id="28" w:name="_TOC_250011"/>
      <w:r>
        <w:t xml:space="preserve">Tahun </w:t>
      </w:r>
      <w:bookmarkEnd w:id="28"/>
      <w:r>
        <w:rPr>
          <w:spacing w:val="-2"/>
        </w:rPr>
        <w:t>Angkatan</w:t>
      </w:r>
    </w:p>
    <w:p w:rsidR="00977BC6" w:rsidRDefault="00977BC6">
      <w:pPr>
        <w:pStyle w:val="BodyText"/>
        <w:spacing w:before="116"/>
        <w:rPr>
          <w:b/>
        </w:rPr>
      </w:pPr>
    </w:p>
    <w:p w:rsidR="00977BC6" w:rsidRDefault="003C22F3">
      <w:pPr>
        <w:pStyle w:val="BodyText"/>
        <w:spacing w:line="480" w:lineRule="auto"/>
        <w:ind w:left="568" w:right="990" w:firstLine="720"/>
        <w:jc w:val="both"/>
      </w:pPr>
      <w:r>
        <w:t>Mahasiswa</w:t>
      </w:r>
      <w:r>
        <w:rPr>
          <w:spacing w:val="-4"/>
        </w:rPr>
        <w:t xml:space="preserve"> </w:t>
      </w:r>
      <w:r>
        <w:t>STP</w:t>
      </w:r>
      <w:r>
        <w:rPr>
          <w:spacing w:val="-2"/>
        </w:rPr>
        <w:t xml:space="preserve"> </w:t>
      </w:r>
      <w:r>
        <w:t>Reinha</w:t>
      </w:r>
      <w:r>
        <w:rPr>
          <w:spacing w:val="-1"/>
        </w:rPr>
        <w:t xml:space="preserve"> </w:t>
      </w:r>
      <w:r>
        <w:t>Larantuka yang</w:t>
      </w:r>
      <w:r>
        <w:rPr>
          <w:spacing w:val="-5"/>
        </w:rPr>
        <w:t xml:space="preserve"> </w:t>
      </w:r>
      <w:r>
        <w:t>dijadikan</w:t>
      </w:r>
      <w:r>
        <w:rPr>
          <w:spacing w:val="-2"/>
        </w:rPr>
        <w:t xml:space="preserve"> </w:t>
      </w:r>
      <w:r>
        <w:t>sampel</w:t>
      </w:r>
      <w:r>
        <w:rPr>
          <w:spacing w:val="-2"/>
        </w:rPr>
        <w:t xml:space="preserve"> </w:t>
      </w:r>
      <w:r>
        <w:t>dalam</w:t>
      </w:r>
      <w:r>
        <w:rPr>
          <w:spacing w:val="-2"/>
        </w:rPr>
        <w:t xml:space="preserve"> </w:t>
      </w:r>
      <w:r>
        <w:t>penelitian ini adalah sebanyak 94 responden yang terdiri dari mahasiswa tahun angkatan 2019/2020, 2020/2021, 2021/2022 dan 2022/2023.</w:t>
      </w:r>
    </w:p>
    <w:p w:rsidR="00977BC6" w:rsidRDefault="00977BC6">
      <w:pPr>
        <w:pStyle w:val="BodyText"/>
        <w:spacing w:line="480" w:lineRule="auto"/>
        <w:jc w:val="both"/>
        <w:sectPr w:rsidR="00977BC6">
          <w:pgSz w:w="11910" w:h="16840"/>
          <w:pgMar w:top="1920" w:right="708" w:bottom="1200" w:left="1700" w:header="0" w:footer="1002" w:gutter="0"/>
          <w:cols w:space="720"/>
        </w:sectPr>
      </w:pPr>
    </w:p>
    <w:p w:rsidR="00977BC6" w:rsidRDefault="00977BC6">
      <w:pPr>
        <w:pStyle w:val="BodyText"/>
        <w:spacing w:before="75"/>
        <w:rPr>
          <w:sz w:val="22"/>
        </w:rPr>
      </w:pPr>
    </w:p>
    <w:p w:rsidR="00977BC6" w:rsidRDefault="003C22F3">
      <w:pPr>
        <w:ind w:left="296"/>
        <w:jc w:val="center"/>
        <w:rPr>
          <w:b/>
        </w:rPr>
      </w:pPr>
      <w:r>
        <w:rPr>
          <w:b/>
        </w:rPr>
        <w:t xml:space="preserve">Tabel </w:t>
      </w:r>
      <w:r>
        <w:rPr>
          <w:b/>
          <w:spacing w:val="-5"/>
        </w:rPr>
        <w:t>4.6</w:t>
      </w:r>
    </w:p>
    <w:p w:rsidR="00977BC6" w:rsidRDefault="003C22F3">
      <w:pPr>
        <w:spacing w:before="127"/>
        <w:ind w:left="294"/>
        <w:jc w:val="center"/>
        <w:rPr>
          <w:b/>
        </w:rPr>
      </w:pPr>
      <w:r>
        <w:rPr>
          <w:b/>
        </w:rPr>
        <w:t>Tahun</w:t>
      </w:r>
      <w:r>
        <w:rPr>
          <w:b/>
          <w:spacing w:val="-3"/>
        </w:rPr>
        <w:t xml:space="preserve"> </w:t>
      </w:r>
      <w:r>
        <w:rPr>
          <w:b/>
        </w:rPr>
        <w:t>Angkatan</w:t>
      </w:r>
      <w:r>
        <w:rPr>
          <w:b/>
          <w:spacing w:val="-2"/>
        </w:rPr>
        <w:t xml:space="preserve"> Responden</w:t>
      </w:r>
    </w:p>
    <w:p w:rsidR="00977BC6" w:rsidRDefault="00977BC6">
      <w:pPr>
        <w:pStyle w:val="BodyText"/>
        <w:spacing w:before="214"/>
        <w:rPr>
          <w:b/>
          <w:sz w:val="20"/>
        </w:rPr>
      </w:pPr>
    </w:p>
    <w:tbl>
      <w:tblPr>
        <w:tblW w:w="0" w:type="auto"/>
        <w:tblInd w:w="19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9"/>
        <w:gridCol w:w="2554"/>
      </w:tblGrid>
      <w:tr w:rsidR="00977BC6">
        <w:trPr>
          <w:trHeight w:val="534"/>
        </w:trPr>
        <w:tc>
          <w:tcPr>
            <w:tcW w:w="2549" w:type="dxa"/>
          </w:tcPr>
          <w:p w:rsidR="00977BC6" w:rsidRDefault="003C22F3">
            <w:pPr>
              <w:pStyle w:val="TableParagraph"/>
              <w:spacing w:before="1"/>
              <w:ind w:left="11"/>
              <w:rPr>
                <w:b/>
                <w:sz w:val="24"/>
              </w:rPr>
            </w:pPr>
            <w:r>
              <w:rPr>
                <w:b/>
                <w:spacing w:val="-2"/>
                <w:sz w:val="24"/>
              </w:rPr>
              <w:t>Tahun</w:t>
            </w:r>
          </w:p>
        </w:tc>
        <w:tc>
          <w:tcPr>
            <w:tcW w:w="2554" w:type="dxa"/>
          </w:tcPr>
          <w:p w:rsidR="00977BC6" w:rsidRDefault="003C22F3">
            <w:pPr>
              <w:pStyle w:val="TableParagraph"/>
              <w:spacing w:before="1"/>
              <w:ind w:left="10" w:right="2"/>
              <w:rPr>
                <w:b/>
                <w:sz w:val="24"/>
              </w:rPr>
            </w:pPr>
            <w:r>
              <w:rPr>
                <w:b/>
                <w:sz w:val="24"/>
              </w:rPr>
              <w:t>Jumlah</w:t>
            </w:r>
            <w:r>
              <w:rPr>
                <w:b/>
                <w:spacing w:val="-3"/>
                <w:sz w:val="24"/>
              </w:rPr>
              <w:t xml:space="preserve"> </w:t>
            </w:r>
            <w:r>
              <w:rPr>
                <w:b/>
                <w:spacing w:val="-2"/>
                <w:sz w:val="24"/>
              </w:rPr>
              <w:t>Responden</w:t>
            </w:r>
          </w:p>
        </w:tc>
      </w:tr>
      <w:tr w:rsidR="00977BC6">
        <w:trPr>
          <w:trHeight w:val="414"/>
        </w:trPr>
        <w:tc>
          <w:tcPr>
            <w:tcW w:w="2549" w:type="dxa"/>
          </w:tcPr>
          <w:p w:rsidR="00977BC6" w:rsidRDefault="003C22F3">
            <w:pPr>
              <w:pStyle w:val="TableParagraph"/>
              <w:spacing w:line="270" w:lineRule="exact"/>
              <w:ind w:left="11" w:right="1"/>
              <w:rPr>
                <w:sz w:val="24"/>
              </w:rPr>
            </w:pPr>
            <w:r>
              <w:rPr>
                <w:spacing w:val="-2"/>
                <w:sz w:val="24"/>
              </w:rPr>
              <w:t>2019/2020</w:t>
            </w:r>
          </w:p>
        </w:tc>
        <w:tc>
          <w:tcPr>
            <w:tcW w:w="2554" w:type="dxa"/>
          </w:tcPr>
          <w:p w:rsidR="00977BC6" w:rsidRDefault="003C22F3">
            <w:pPr>
              <w:pStyle w:val="TableParagraph"/>
              <w:spacing w:line="270" w:lineRule="exact"/>
              <w:ind w:left="10"/>
              <w:rPr>
                <w:sz w:val="24"/>
              </w:rPr>
            </w:pPr>
            <w:r>
              <w:rPr>
                <w:spacing w:val="-5"/>
                <w:sz w:val="24"/>
              </w:rPr>
              <w:t>17</w:t>
            </w:r>
          </w:p>
        </w:tc>
      </w:tr>
      <w:tr w:rsidR="00977BC6">
        <w:trPr>
          <w:trHeight w:val="412"/>
        </w:trPr>
        <w:tc>
          <w:tcPr>
            <w:tcW w:w="2549" w:type="dxa"/>
          </w:tcPr>
          <w:p w:rsidR="00977BC6" w:rsidRDefault="003C22F3">
            <w:pPr>
              <w:pStyle w:val="TableParagraph"/>
              <w:spacing w:line="270" w:lineRule="exact"/>
              <w:ind w:left="11" w:right="1"/>
              <w:rPr>
                <w:sz w:val="24"/>
              </w:rPr>
            </w:pPr>
            <w:r>
              <w:rPr>
                <w:spacing w:val="-2"/>
                <w:sz w:val="24"/>
              </w:rPr>
              <w:t>2020/2021</w:t>
            </w:r>
          </w:p>
        </w:tc>
        <w:tc>
          <w:tcPr>
            <w:tcW w:w="2554" w:type="dxa"/>
          </w:tcPr>
          <w:p w:rsidR="00977BC6" w:rsidRDefault="003C22F3">
            <w:pPr>
              <w:pStyle w:val="TableParagraph"/>
              <w:spacing w:line="270" w:lineRule="exact"/>
              <w:ind w:left="10"/>
              <w:rPr>
                <w:sz w:val="24"/>
              </w:rPr>
            </w:pPr>
            <w:r>
              <w:rPr>
                <w:spacing w:val="-5"/>
                <w:sz w:val="24"/>
              </w:rPr>
              <w:t>15</w:t>
            </w:r>
          </w:p>
        </w:tc>
      </w:tr>
      <w:tr w:rsidR="00977BC6">
        <w:trPr>
          <w:trHeight w:val="415"/>
        </w:trPr>
        <w:tc>
          <w:tcPr>
            <w:tcW w:w="2549" w:type="dxa"/>
          </w:tcPr>
          <w:p w:rsidR="00977BC6" w:rsidRDefault="003C22F3">
            <w:pPr>
              <w:pStyle w:val="TableParagraph"/>
              <w:spacing w:line="273" w:lineRule="exact"/>
              <w:ind w:left="11" w:right="1"/>
              <w:rPr>
                <w:sz w:val="24"/>
              </w:rPr>
            </w:pPr>
            <w:r>
              <w:rPr>
                <w:spacing w:val="-2"/>
                <w:sz w:val="24"/>
              </w:rPr>
              <w:t>2021/2022</w:t>
            </w:r>
          </w:p>
        </w:tc>
        <w:tc>
          <w:tcPr>
            <w:tcW w:w="2554" w:type="dxa"/>
          </w:tcPr>
          <w:p w:rsidR="00977BC6" w:rsidRDefault="003C22F3">
            <w:pPr>
              <w:pStyle w:val="TableParagraph"/>
              <w:spacing w:line="273" w:lineRule="exact"/>
              <w:ind w:left="10"/>
              <w:rPr>
                <w:sz w:val="24"/>
              </w:rPr>
            </w:pPr>
            <w:r>
              <w:rPr>
                <w:spacing w:val="-5"/>
                <w:sz w:val="24"/>
              </w:rPr>
              <w:t>32</w:t>
            </w:r>
          </w:p>
        </w:tc>
      </w:tr>
      <w:tr w:rsidR="00977BC6">
        <w:trPr>
          <w:trHeight w:val="414"/>
        </w:trPr>
        <w:tc>
          <w:tcPr>
            <w:tcW w:w="2549" w:type="dxa"/>
          </w:tcPr>
          <w:p w:rsidR="00977BC6" w:rsidRDefault="003C22F3">
            <w:pPr>
              <w:pStyle w:val="TableParagraph"/>
              <w:spacing w:line="270" w:lineRule="exact"/>
              <w:ind w:left="11" w:right="1"/>
              <w:rPr>
                <w:sz w:val="24"/>
              </w:rPr>
            </w:pPr>
            <w:r>
              <w:rPr>
                <w:spacing w:val="-2"/>
                <w:sz w:val="24"/>
              </w:rPr>
              <w:t>2022/2023</w:t>
            </w:r>
          </w:p>
        </w:tc>
        <w:tc>
          <w:tcPr>
            <w:tcW w:w="2554" w:type="dxa"/>
          </w:tcPr>
          <w:p w:rsidR="00977BC6" w:rsidRDefault="003C22F3">
            <w:pPr>
              <w:pStyle w:val="TableParagraph"/>
              <w:spacing w:line="270" w:lineRule="exact"/>
              <w:ind w:left="10"/>
              <w:rPr>
                <w:sz w:val="24"/>
              </w:rPr>
            </w:pPr>
            <w:r>
              <w:rPr>
                <w:spacing w:val="-5"/>
                <w:sz w:val="24"/>
              </w:rPr>
              <w:t>30</w:t>
            </w:r>
          </w:p>
        </w:tc>
      </w:tr>
    </w:tbl>
    <w:p w:rsidR="00977BC6" w:rsidRDefault="003C22F3">
      <w:pPr>
        <w:ind w:left="2008"/>
        <w:rPr>
          <w:i/>
        </w:rPr>
      </w:pPr>
      <w:r>
        <w:rPr>
          <w:i/>
        </w:rPr>
        <w:t>Sumber</w:t>
      </w:r>
      <w:r>
        <w:rPr>
          <w:i/>
          <w:spacing w:val="-3"/>
        </w:rPr>
        <w:t xml:space="preserve"> </w:t>
      </w:r>
      <w:r>
        <w:rPr>
          <w:i/>
        </w:rPr>
        <w:t>:</w:t>
      </w:r>
      <w:r>
        <w:rPr>
          <w:i/>
          <w:spacing w:val="-5"/>
        </w:rPr>
        <w:t xml:space="preserve"> </w:t>
      </w:r>
      <w:r>
        <w:rPr>
          <w:i/>
        </w:rPr>
        <w:t>Data</w:t>
      </w:r>
      <w:r>
        <w:rPr>
          <w:i/>
          <w:spacing w:val="-3"/>
        </w:rPr>
        <w:t xml:space="preserve"> </w:t>
      </w:r>
      <w:r>
        <w:rPr>
          <w:i/>
        </w:rPr>
        <w:t>Primer</w:t>
      </w:r>
      <w:r>
        <w:rPr>
          <w:i/>
          <w:spacing w:val="-1"/>
        </w:rPr>
        <w:t xml:space="preserve"> </w:t>
      </w:r>
      <w:r>
        <w:rPr>
          <w:i/>
        </w:rPr>
        <w:t>diolah</w:t>
      </w:r>
      <w:r>
        <w:rPr>
          <w:i/>
          <w:spacing w:val="-3"/>
        </w:rPr>
        <w:t xml:space="preserve"> </w:t>
      </w:r>
      <w:r>
        <w:rPr>
          <w:i/>
        </w:rPr>
        <w:t>tahun</w:t>
      </w:r>
      <w:r>
        <w:rPr>
          <w:i/>
          <w:spacing w:val="-2"/>
        </w:rPr>
        <w:t xml:space="preserve"> </w:t>
      </w:r>
      <w:r>
        <w:rPr>
          <w:i/>
          <w:spacing w:val="-4"/>
        </w:rPr>
        <w:t>2023</w:t>
      </w:r>
    </w:p>
    <w:p w:rsidR="00977BC6" w:rsidRDefault="003C22F3">
      <w:pPr>
        <w:pStyle w:val="BodyText"/>
        <w:spacing w:before="154" w:line="276" w:lineRule="auto"/>
        <w:ind w:left="568" w:right="994"/>
      </w:pPr>
      <w:r>
        <w:t>Berdasarkan rincian tabel tersebut disajikan pula dalam bentuk diagram lingkaran guna melihat lebih detail persentase tahun angkatan responden.</w:t>
      </w:r>
    </w:p>
    <w:p w:rsidR="00977BC6" w:rsidRDefault="003C22F3">
      <w:pPr>
        <w:pStyle w:val="BodyText"/>
        <w:spacing w:before="6"/>
        <w:rPr>
          <w:sz w:val="8"/>
        </w:rPr>
      </w:pPr>
      <w:r>
        <w:rPr>
          <w:noProof/>
          <w:sz w:val="8"/>
          <w:lang w:val="id-ID" w:eastAsia="id-ID"/>
        </w:rPr>
        <mc:AlternateContent>
          <mc:Choice Requires="wps">
            <w:drawing>
              <wp:anchor distT="0" distB="0" distL="0" distR="0" simplePos="0" relativeHeight="487617024" behindDoc="1" locked="0" layoutInCell="1" allowOverlap="1">
                <wp:simplePos x="0" y="0"/>
                <wp:positionH relativeFrom="page">
                  <wp:posOffset>1853501</wp:posOffset>
                </wp:positionH>
                <wp:positionV relativeFrom="paragraph">
                  <wp:posOffset>78089</wp:posOffset>
                </wp:positionV>
                <wp:extent cx="4192904" cy="1927225"/>
                <wp:effectExtent l="0" t="0" r="0" b="0"/>
                <wp:wrapTopAndBottom/>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92904" cy="1927225"/>
                          <a:chOff x="0" y="0"/>
                          <a:chExt cx="4192904" cy="1927225"/>
                        </a:xfrm>
                      </wpg:grpSpPr>
                      <pic:pic xmlns:pic="http://schemas.openxmlformats.org/drawingml/2006/picture">
                        <pic:nvPicPr>
                          <pic:cNvPr id="157" name="Image 157"/>
                          <pic:cNvPicPr/>
                        </pic:nvPicPr>
                        <pic:blipFill>
                          <a:blip r:embed="rId99" cstate="print"/>
                          <a:stretch>
                            <a:fillRect/>
                          </a:stretch>
                        </pic:blipFill>
                        <pic:spPr>
                          <a:xfrm>
                            <a:off x="1310322" y="431950"/>
                            <a:ext cx="2336292" cy="1368631"/>
                          </a:xfrm>
                          <a:prstGeom prst="rect">
                            <a:avLst/>
                          </a:prstGeom>
                        </pic:spPr>
                      </pic:pic>
                      <wps:wsp>
                        <wps:cNvPr id="158" name="Graphic 158"/>
                        <wps:cNvSpPr/>
                        <wps:spPr>
                          <a:xfrm>
                            <a:off x="200342" y="727109"/>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4F81BC"/>
                          </a:solidFill>
                        </wps:spPr>
                        <wps:bodyPr wrap="square" lIns="0" tIns="0" rIns="0" bIns="0" rtlCol="0">
                          <a:prstTxWarp prst="textNoShape">
                            <a:avLst/>
                          </a:prstTxWarp>
                          <a:noAutofit/>
                        </wps:bodyPr>
                      </wps:wsp>
                      <wps:wsp>
                        <wps:cNvPr id="159" name="Graphic 159"/>
                        <wps:cNvSpPr/>
                        <wps:spPr>
                          <a:xfrm>
                            <a:off x="200342" y="942882"/>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C0504D"/>
                          </a:solidFill>
                        </wps:spPr>
                        <wps:bodyPr wrap="square" lIns="0" tIns="0" rIns="0" bIns="0" rtlCol="0">
                          <a:prstTxWarp prst="textNoShape">
                            <a:avLst/>
                          </a:prstTxWarp>
                          <a:noAutofit/>
                        </wps:bodyPr>
                      </wps:wsp>
                      <wps:wsp>
                        <wps:cNvPr id="160" name="Graphic 160"/>
                        <wps:cNvSpPr/>
                        <wps:spPr>
                          <a:xfrm>
                            <a:off x="200342" y="1158528"/>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9BBA58"/>
                          </a:solidFill>
                        </wps:spPr>
                        <wps:bodyPr wrap="square" lIns="0" tIns="0" rIns="0" bIns="0" rtlCol="0">
                          <a:prstTxWarp prst="textNoShape">
                            <a:avLst/>
                          </a:prstTxWarp>
                          <a:noAutofit/>
                        </wps:bodyPr>
                      </wps:wsp>
                      <wps:wsp>
                        <wps:cNvPr id="161" name="Graphic 161"/>
                        <wps:cNvSpPr/>
                        <wps:spPr>
                          <a:xfrm>
                            <a:off x="200342" y="1374301"/>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8063A1"/>
                          </a:solidFill>
                        </wps:spPr>
                        <wps:bodyPr wrap="square" lIns="0" tIns="0" rIns="0" bIns="0" rtlCol="0">
                          <a:prstTxWarp prst="textNoShape">
                            <a:avLst/>
                          </a:prstTxWarp>
                          <a:noAutofit/>
                        </wps:bodyPr>
                      </wps:wsp>
                      <wps:wsp>
                        <wps:cNvPr id="162" name="Graphic 162"/>
                        <wps:cNvSpPr/>
                        <wps:spPr>
                          <a:xfrm>
                            <a:off x="1587" y="1587"/>
                            <a:ext cx="4189729" cy="1924050"/>
                          </a:xfrm>
                          <a:custGeom>
                            <a:avLst/>
                            <a:gdLst/>
                            <a:ahLst/>
                            <a:cxnLst/>
                            <a:rect l="l" t="t" r="r" b="b"/>
                            <a:pathLst>
                              <a:path w="4189729" h="1924050">
                                <a:moveTo>
                                  <a:pt x="0" y="1924050"/>
                                </a:moveTo>
                                <a:lnTo>
                                  <a:pt x="4189729" y="1924050"/>
                                </a:lnTo>
                                <a:lnTo>
                                  <a:pt x="4189729" y="0"/>
                                </a:lnTo>
                                <a:lnTo>
                                  <a:pt x="0" y="0"/>
                                </a:lnTo>
                                <a:lnTo>
                                  <a:pt x="0" y="1924050"/>
                                </a:lnTo>
                                <a:close/>
                              </a:path>
                            </a:pathLst>
                          </a:custGeom>
                          <a:ln w="3175">
                            <a:solidFill>
                              <a:srgbClr val="000000"/>
                            </a:solidFill>
                            <a:prstDash val="solid"/>
                          </a:ln>
                        </wps:spPr>
                        <wps:bodyPr wrap="square" lIns="0" tIns="0" rIns="0" bIns="0" rtlCol="0">
                          <a:prstTxWarp prst="textNoShape">
                            <a:avLst/>
                          </a:prstTxWarp>
                          <a:noAutofit/>
                        </wps:bodyPr>
                      </wps:wsp>
                      <wps:wsp>
                        <wps:cNvPr id="163" name="Textbox 163"/>
                        <wps:cNvSpPr txBox="1"/>
                        <wps:spPr>
                          <a:xfrm>
                            <a:off x="1420304" y="105219"/>
                            <a:ext cx="2065020" cy="152400"/>
                          </a:xfrm>
                          <a:prstGeom prst="rect">
                            <a:avLst/>
                          </a:prstGeom>
                        </wps:spPr>
                        <wps:txbx>
                          <w:txbxContent>
                            <w:p w:rsidR="00977BC6" w:rsidRDefault="003C22F3">
                              <w:pPr>
                                <w:spacing w:line="240" w:lineRule="exact"/>
                                <w:rPr>
                                  <w:rFonts w:ascii="Calibri"/>
                                  <w:b/>
                                  <w:sz w:val="24"/>
                                </w:rPr>
                              </w:pPr>
                              <w:r>
                                <w:rPr>
                                  <w:rFonts w:ascii="Calibri"/>
                                  <w:b/>
                                  <w:sz w:val="24"/>
                                </w:rPr>
                                <w:t>TAHUN</w:t>
                              </w:r>
                              <w:r>
                                <w:rPr>
                                  <w:rFonts w:ascii="Calibri"/>
                                  <w:b/>
                                  <w:spacing w:val="-4"/>
                                  <w:sz w:val="24"/>
                                </w:rPr>
                                <w:t xml:space="preserve"> </w:t>
                              </w:r>
                              <w:r>
                                <w:rPr>
                                  <w:rFonts w:ascii="Calibri"/>
                                  <w:b/>
                                  <w:sz w:val="24"/>
                                </w:rPr>
                                <w:t>ANGKATAN</w:t>
                              </w:r>
                              <w:r>
                                <w:rPr>
                                  <w:rFonts w:ascii="Calibri"/>
                                  <w:b/>
                                  <w:spacing w:val="-6"/>
                                  <w:sz w:val="24"/>
                                </w:rPr>
                                <w:t xml:space="preserve"> </w:t>
                              </w:r>
                              <w:r>
                                <w:rPr>
                                  <w:rFonts w:ascii="Calibri"/>
                                  <w:b/>
                                  <w:spacing w:val="-2"/>
                                  <w:sz w:val="24"/>
                                </w:rPr>
                                <w:t>RESPONDEN</w:t>
                              </w:r>
                            </w:p>
                          </w:txbxContent>
                        </wps:txbx>
                        <wps:bodyPr wrap="square" lIns="0" tIns="0" rIns="0" bIns="0" rtlCol="0">
                          <a:noAutofit/>
                        </wps:bodyPr>
                      </wps:wsp>
                      <wps:wsp>
                        <wps:cNvPr id="164" name="Textbox 164"/>
                        <wps:cNvSpPr txBox="1"/>
                        <wps:spPr>
                          <a:xfrm>
                            <a:off x="2698432" y="542226"/>
                            <a:ext cx="231140" cy="127000"/>
                          </a:xfrm>
                          <a:prstGeom prst="rect">
                            <a:avLst/>
                          </a:prstGeom>
                        </wps:spPr>
                        <wps:txbx>
                          <w:txbxContent>
                            <w:p w:rsidR="00977BC6" w:rsidRDefault="003C22F3">
                              <w:pPr>
                                <w:spacing w:line="199" w:lineRule="exact"/>
                                <w:rPr>
                                  <w:rFonts w:ascii="Calibri"/>
                                  <w:sz w:val="20"/>
                                </w:rPr>
                              </w:pPr>
                              <w:r>
                                <w:rPr>
                                  <w:rFonts w:ascii="Calibri"/>
                                  <w:spacing w:val="-5"/>
                                  <w:sz w:val="20"/>
                                </w:rPr>
                                <w:t>18%</w:t>
                              </w:r>
                            </w:p>
                          </w:txbxContent>
                        </wps:txbx>
                        <wps:bodyPr wrap="square" lIns="0" tIns="0" rIns="0" bIns="0" rtlCol="0">
                          <a:noAutofit/>
                        </wps:bodyPr>
                      </wps:wsp>
                      <wps:wsp>
                        <wps:cNvPr id="165" name="Textbox 165"/>
                        <wps:cNvSpPr txBox="1"/>
                        <wps:spPr>
                          <a:xfrm>
                            <a:off x="300545" y="703770"/>
                            <a:ext cx="577215" cy="774065"/>
                          </a:xfrm>
                          <a:prstGeom prst="rect">
                            <a:avLst/>
                          </a:prstGeom>
                        </wps:spPr>
                        <wps:txbx>
                          <w:txbxContent>
                            <w:p w:rsidR="00977BC6" w:rsidRDefault="003C22F3">
                              <w:pPr>
                                <w:spacing w:line="203" w:lineRule="exact"/>
                                <w:rPr>
                                  <w:rFonts w:ascii="Calibri"/>
                                  <w:sz w:val="20"/>
                                </w:rPr>
                              </w:pPr>
                              <w:r>
                                <w:rPr>
                                  <w:rFonts w:ascii="Calibri"/>
                                  <w:spacing w:val="-2"/>
                                  <w:sz w:val="20"/>
                                </w:rPr>
                                <w:t>2019/2020</w:t>
                              </w:r>
                            </w:p>
                            <w:p w:rsidR="00977BC6" w:rsidRDefault="003C22F3">
                              <w:pPr>
                                <w:spacing w:before="95"/>
                                <w:rPr>
                                  <w:rFonts w:ascii="Calibri"/>
                                  <w:sz w:val="20"/>
                                </w:rPr>
                              </w:pPr>
                              <w:r>
                                <w:rPr>
                                  <w:rFonts w:ascii="Calibri"/>
                                  <w:spacing w:val="-2"/>
                                  <w:sz w:val="20"/>
                                </w:rPr>
                                <w:t>2020/2021</w:t>
                              </w:r>
                            </w:p>
                            <w:p w:rsidR="00977BC6" w:rsidRDefault="003C22F3">
                              <w:pPr>
                                <w:spacing w:before="96"/>
                                <w:rPr>
                                  <w:rFonts w:ascii="Calibri"/>
                                  <w:sz w:val="20"/>
                                </w:rPr>
                              </w:pPr>
                              <w:r>
                                <w:rPr>
                                  <w:rFonts w:ascii="Calibri"/>
                                  <w:spacing w:val="-2"/>
                                  <w:sz w:val="20"/>
                                </w:rPr>
                                <w:t>2021/2022</w:t>
                              </w:r>
                            </w:p>
                            <w:p w:rsidR="00977BC6" w:rsidRDefault="003C22F3">
                              <w:pPr>
                                <w:spacing w:before="96" w:line="240" w:lineRule="exact"/>
                                <w:rPr>
                                  <w:rFonts w:ascii="Calibri"/>
                                  <w:sz w:val="20"/>
                                </w:rPr>
                              </w:pPr>
                              <w:r>
                                <w:rPr>
                                  <w:rFonts w:ascii="Calibri"/>
                                  <w:spacing w:val="-2"/>
                                  <w:sz w:val="20"/>
                                </w:rPr>
                                <w:t>2022/2023</w:t>
                              </w:r>
                            </w:p>
                          </w:txbxContent>
                        </wps:txbx>
                        <wps:bodyPr wrap="square" lIns="0" tIns="0" rIns="0" bIns="0" rtlCol="0">
                          <a:noAutofit/>
                        </wps:bodyPr>
                      </wps:wsp>
                      <wps:wsp>
                        <wps:cNvPr id="166" name="Textbox 166"/>
                        <wps:cNvSpPr txBox="1"/>
                        <wps:spPr>
                          <a:xfrm>
                            <a:off x="1764728" y="609028"/>
                            <a:ext cx="231140" cy="127000"/>
                          </a:xfrm>
                          <a:prstGeom prst="rect">
                            <a:avLst/>
                          </a:prstGeom>
                        </wps:spPr>
                        <wps:txbx>
                          <w:txbxContent>
                            <w:p w:rsidR="00977BC6" w:rsidRDefault="003C22F3">
                              <w:pPr>
                                <w:spacing w:line="199" w:lineRule="exact"/>
                                <w:rPr>
                                  <w:rFonts w:ascii="Calibri"/>
                                  <w:sz w:val="20"/>
                                </w:rPr>
                              </w:pPr>
                              <w:r>
                                <w:rPr>
                                  <w:rFonts w:ascii="Calibri"/>
                                  <w:spacing w:val="-5"/>
                                  <w:sz w:val="20"/>
                                </w:rPr>
                                <w:t>32%</w:t>
                              </w:r>
                            </w:p>
                          </w:txbxContent>
                        </wps:txbx>
                        <wps:bodyPr wrap="square" lIns="0" tIns="0" rIns="0" bIns="0" rtlCol="0">
                          <a:noAutofit/>
                        </wps:bodyPr>
                      </wps:wsp>
                      <wps:wsp>
                        <wps:cNvPr id="167" name="Textbox 167"/>
                        <wps:cNvSpPr txBox="1"/>
                        <wps:spPr>
                          <a:xfrm>
                            <a:off x="3308032" y="856551"/>
                            <a:ext cx="231140" cy="127000"/>
                          </a:xfrm>
                          <a:prstGeom prst="rect">
                            <a:avLst/>
                          </a:prstGeom>
                        </wps:spPr>
                        <wps:txbx>
                          <w:txbxContent>
                            <w:p w:rsidR="00977BC6" w:rsidRDefault="003C22F3">
                              <w:pPr>
                                <w:spacing w:line="199" w:lineRule="exact"/>
                                <w:rPr>
                                  <w:rFonts w:ascii="Calibri"/>
                                  <w:sz w:val="20"/>
                                </w:rPr>
                              </w:pPr>
                              <w:r>
                                <w:rPr>
                                  <w:rFonts w:ascii="Calibri"/>
                                  <w:spacing w:val="-5"/>
                                  <w:sz w:val="20"/>
                                </w:rPr>
                                <w:t>16%</w:t>
                              </w:r>
                            </w:p>
                          </w:txbxContent>
                        </wps:txbx>
                        <wps:bodyPr wrap="square" lIns="0" tIns="0" rIns="0" bIns="0" rtlCol="0">
                          <a:noAutofit/>
                        </wps:bodyPr>
                      </wps:wsp>
                      <wps:wsp>
                        <wps:cNvPr id="168" name="Textbox 168"/>
                        <wps:cNvSpPr txBox="1"/>
                        <wps:spPr>
                          <a:xfrm>
                            <a:off x="2288730" y="1342326"/>
                            <a:ext cx="231140" cy="127000"/>
                          </a:xfrm>
                          <a:prstGeom prst="rect">
                            <a:avLst/>
                          </a:prstGeom>
                        </wps:spPr>
                        <wps:txbx>
                          <w:txbxContent>
                            <w:p w:rsidR="00977BC6" w:rsidRDefault="003C22F3">
                              <w:pPr>
                                <w:spacing w:line="199" w:lineRule="exact"/>
                                <w:rPr>
                                  <w:rFonts w:ascii="Calibri"/>
                                  <w:sz w:val="20"/>
                                </w:rPr>
                              </w:pPr>
                              <w:r>
                                <w:rPr>
                                  <w:rFonts w:ascii="Calibri"/>
                                  <w:spacing w:val="-5"/>
                                  <w:sz w:val="20"/>
                                </w:rPr>
                                <w:t>34%</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45.945007pt;margin-top:6.148775pt;width:330.15pt;height:151.75pt;mso-position-horizontal-relative:page;mso-position-vertical-relative:paragraph;z-index:-15699456;mso-wrap-distance-left:0;mso-wrap-distance-right:0" id="docshapegroup144" coordorigin="2919,123" coordsize="6603,3035">
                <v:shape style="position:absolute;left:4982;top:803;width:3680;height:2156" type="#_x0000_t75" id="docshape145" stroked="false">
                  <v:imagedata r:id="rId100" o:title=""/>
                </v:shape>
                <v:rect style="position:absolute;left:3234;top:1268;width:110;height:110" id="docshape146" filled="true" fillcolor="#4f81bc" stroked="false">
                  <v:fill type="solid"/>
                </v:rect>
                <v:rect style="position:absolute;left:3234;top:1607;width:110;height:110" id="docshape147" filled="true" fillcolor="#c0504d" stroked="false">
                  <v:fill type="solid"/>
                </v:rect>
                <v:rect style="position:absolute;left:3234;top:1947;width:110;height:110" id="docshape148" filled="true" fillcolor="#9bba58" stroked="false">
                  <v:fill type="solid"/>
                </v:rect>
                <v:rect style="position:absolute;left:3234;top:2287;width:110;height:110" id="docshape149" filled="true" fillcolor="#8063a1" stroked="false">
                  <v:fill type="solid"/>
                </v:rect>
                <v:rect style="position:absolute;left:2921;top:125;width:6598;height:3030" id="docshape150" filled="false" stroked="true" strokeweight=".25pt" strokecolor="#000000">
                  <v:stroke dashstyle="solid"/>
                </v:rect>
                <v:shape style="position:absolute;left:5155;top:288;width:3252;height:240" type="#_x0000_t202" id="docshape151" filled="false" stroked="false">
                  <v:textbox inset="0,0,0,0">
                    <w:txbxContent>
                      <w:p>
                        <w:pPr>
                          <w:spacing w:line="240" w:lineRule="exact" w:before="0"/>
                          <w:ind w:left="0" w:right="0" w:firstLine="0"/>
                          <w:jc w:val="left"/>
                          <w:rPr>
                            <w:rFonts w:ascii="Calibri"/>
                            <w:b/>
                            <w:sz w:val="24"/>
                          </w:rPr>
                        </w:pPr>
                        <w:r>
                          <w:rPr>
                            <w:rFonts w:ascii="Calibri"/>
                            <w:b/>
                            <w:sz w:val="24"/>
                          </w:rPr>
                          <w:t>TAHUN</w:t>
                        </w:r>
                        <w:r>
                          <w:rPr>
                            <w:rFonts w:ascii="Calibri"/>
                            <w:b/>
                            <w:spacing w:val="-4"/>
                            <w:sz w:val="24"/>
                          </w:rPr>
                          <w:t> </w:t>
                        </w:r>
                        <w:r>
                          <w:rPr>
                            <w:rFonts w:ascii="Calibri"/>
                            <w:b/>
                            <w:sz w:val="24"/>
                          </w:rPr>
                          <w:t>ANGKATAN</w:t>
                        </w:r>
                        <w:r>
                          <w:rPr>
                            <w:rFonts w:ascii="Calibri"/>
                            <w:b/>
                            <w:spacing w:val="-6"/>
                            <w:sz w:val="24"/>
                          </w:rPr>
                          <w:t> </w:t>
                        </w:r>
                        <w:r>
                          <w:rPr>
                            <w:rFonts w:ascii="Calibri"/>
                            <w:b/>
                            <w:spacing w:val="-2"/>
                            <w:sz w:val="24"/>
                          </w:rPr>
                          <w:t>RESPONDEN</w:t>
                        </w:r>
                      </w:p>
                    </w:txbxContent>
                  </v:textbox>
                  <w10:wrap type="none"/>
                </v:shape>
                <v:shape style="position:absolute;left:7168;top:976;width:364;height:200" type="#_x0000_t202" id="docshape152" filled="false" stroked="false">
                  <v:textbox inset="0,0,0,0">
                    <w:txbxContent>
                      <w:p>
                        <w:pPr>
                          <w:spacing w:line="199" w:lineRule="exact" w:before="0"/>
                          <w:ind w:left="0" w:right="0" w:firstLine="0"/>
                          <w:jc w:val="left"/>
                          <w:rPr>
                            <w:rFonts w:ascii="Calibri"/>
                            <w:sz w:val="20"/>
                          </w:rPr>
                        </w:pPr>
                        <w:r>
                          <w:rPr>
                            <w:rFonts w:ascii="Calibri"/>
                            <w:spacing w:val="-5"/>
                            <w:sz w:val="20"/>
                          </w:rPr>
                          <w:t>18%</w:t>
                        </w:r>
                      </w:p>
                    </w:txbxContent>
                  </v:textbox>
                  <w10:wrap type="none"/>
                </v:shape>
                <v:shape style="position:absolute;left:3392;top:1231;width:909;height:1219" type="#_x0000_t202" id="docshape153" filled="false" stroked="false">
                  <v:textbox inset="0,0,0,0">
                    <w:txbxContent>
                      <w:p>
                        <w:pPr>
                          <w:spacing w:line="203" w:lineRule="exact" w:before="0"/>
                          <w:ind w:left="0" w:right="0" w:firstLine="0"/>
                          <w:jc w:val="left"/>
                          <w:rPr>
                            <w:rFonts w:ascii="Calibri"/>
                            <w:sz w:val="20"/>
                          </w:rPr>
                        </w:pPr>
                        <w:r>
                          <w:rPr>
                            <w:rFonts w:ascii="Calibri"/>
                            <w:spacing w:val="-2"/>
                            <w:sz w:val="20"/>
                          </w:rPr>
                          <w:t>2019/2020</w:t>
                        </w:r>
                      </w:p>
                      <w:p>
                        <w:pPr>
                          <w:spacing w:before="95"/>
                          <w:ind w:left="0" w:right="0" w:firstLine="0"/>
                          <w:jc w:val="left"/>
                          <w:rPr>
                            <w:rFonts w:ascii="Calibri"/>
                            <w:sz w:val="20"/>
                          </w:rPr>
                        </w:pPr>
                        <w:r>
                          <w:rPr>
                            <w:rFonts w:ascii="Calibri"/>
                            <w:spacing w:val="-2"/>
                            <w:sz w:val="20"/>
                          </w:rPr>
                          <w:t>2020/2021</w:t>
                        </w:r>
                      </w:p>
                      <w:p>
                        <w:pPr>
                          <w:spacing w:before="96"/>
                          <w:ind w:left="0" w:right="0" w:firstLine="0"/>
                          <w:jc w:val="left"/>
                          <w:rPr>
                            <w:rFonts w:ascii="Calibri"/>
                            <w:sz w:val="20"/>
                          </w:rPr>
                        </w:pPr>
                        <w:r>
                          <w:rPr>
                            <w:rFonts w:ascii="Calibri"/>
                            <w:spacing w:val="-2"/>
                            <w:sz w:val="20"/>
                          </w:rPr>
                          <w:t>2021/2022</w:t>
                        </w:r>
                      </w:p>
                      <w:p>
                        <w:pPr>
                          <w:spacing w:line="240" w:lineRule="exact" w:before="96"/>
                          <w:ind w:left="0" w:right="0" w:firstLine="0"/>
                          <w:jc w:val="left"/>
                          <w:rPr>
                            <w:rFonts w:ascii="Calibri"/>
                            <w:sz w:val="20"/>
                          </w:rPr>
                        </w:pPr>
                        <w:r>
                          <w:rPr>
                            <w:rFonts w:ascii="Calibri"/>
                            <w:spacing w:val="-2"/>
                            <w:sz w:val="20"/>
                          </w:rPr>
                          <w:t>2022/2023</w:t>
                        </w:r>
                      </w:p>
                    </w:txbxContent>
                  </v:textbox>
                  <w10:wrap type="none"/>
                </v:shape>
                <v:shape style="position:absolute;left:5698;top:1082;width:364;height:200" type="#_x0000_t202" id="docshape154" filled="false" stroked="false">
                  <v:textbox inset="0,0,0,0">
                    <w:txbxContent>
                      <w:p>
                        <w:pPr>
                          <w:spacing w:line="199" w:lineRule="exact" w:before="0"/>
                          <w:ind w:left="0" w:right="0" w:firstLine="0"/>
                          <w:jc w:val="left"/>
                          <w:rPr>
                            <w:rFonts w:ascii="Calibri"/>
                            <w:sz w:val="20"/>
                          </w:rPr>
                        </w:pPr>
                        <w:r>
                          <w:rPr>
                            <w:rFonts w:ascii="Calibri"/>
                            <w:spacing w:val="-5"/>
                            <w:sz w:val="20"/>
                          </w:rPr>
                          <w:t>32%</w:t>
                        </w:r>
                      </w:p>
                    </w:txbxContent>
                  </v:textbox>
                  <w10:wrap type="none"/>
                </v:shape>
                <v:shape style="position:absolute;left:8128;top:1471;width:364;height:200" type="#_x0000_t202" id="docshape155" filled="false" stroked="false">
                  <v:textbox inset="0,0,0,0">
                    <w:txbxContent>
                      <w:p>
                        <w:pPr>
                          <w:spacing w:line="199" w:lineRule="exact" w:before="0"/>
                          <w:ind w:left="0" w:right="0" w:firstLine="0"/>
                          <w:jc w:val="left"/>
                          <w:rPr>
                            <w:rFonts w:ascii="Calibri"/>
                            <w:sz w:val="20"/>
                          </w:rPr>
                        </w:pPr>
                        <w:r>
                          <w:rPr>
                            <w:rFonts w:ascii="Calibri"/>
                            <w:spacing w:val="-5"/>
                            <w:sz w:val="20"/>
                          </w:rPr>
                          <w:t>16%</w:t>
                        </w:r>
                      </w:p>
                    </w:txbxContent>
                  </v:textbox>
                  <w10:wrap type="none"/>
                </v:shape>
                <v:shape style="position:absolute;left:6523;top:2236;width:364;height:200" type="#_x0000_t202" id="docshape156" filled="false" stroked="false">
                  <v:textbox inset="0,0,0,0">
                    <w:txbxContent>
                      <w:p>
                        <w:pPr>
                          <w:spacing w:line="199" w:lineRule="exact" w:before="0"/>
                          <w:ind w:left="0" w:right="0" w:firstLine="0"/>
                          <w:jc w:val="left"/>
                          <w:rPr>
                            <w:rFonts w:ascii="Calibri"/>
                            <w:sz w:val="20"/>
                          </w:rPr>
                        </w:pPr>
                        <w:r>
                          <w:rPr>
                            <w:rFonts w:ascii="Calibri"/>
                            <w:spacing w:val="-5"/>
                            <w:sz w:val="20"/>
                          </w:rPr>
                          <w:t>34%</w:t>
                        </w:r>
                      </w:p>
                    </w:txbxContent>
                  </v:textbox>
                  <w10:wrap type="none"/>
                </v:shape>
                <w10:wrap type="topAndBottom"/>
              </v:group>
            </w:pict>
          </mc:Fallback>
        </mc:AlternateContent>
      </w:r>
    </w:p>
    <w:p w:rsidR="00977BC6" w:rsidRDefault="003C22F3">
      <w:pPr>
        <w:spacing w:before="69"/>
        <w:ind w:left="2066"/>
        <w:rPr>
          <w:b/>
        </w:rPr>
      </w:pPr>
      <w:r>
        <w:rPr>
          <w:b/>
        </w:rPr>
        <w:t>Gambar</w:t>
      </w:r>
      <w:r>
        <w:rPr>
          <w:b/>
          <w:spacing w:val="-3"/>
        </w:rPr>
        <w:t xml:space="preserve"> </w:t>
      </w:r>
      <w:r>
        <w:rPr>
          <w:b/>
        </w:rPr>
        <w:t>4.2</w:t>
      </w:r>
      <w:r>
        <w:rPr>
          <w:b/>
          <w:spacing w:val="-7"/>
        </w:rPr>
        <w:t xml:space="preserve"> </w:t>
      </w:r>
      <w:r>
        <w:rPr>
          <w:b/>
        </w:rPr>
        <w:t>Persentase</w:t>
      </w:r>
      <w:r>
        <w:rPr>
          <w:b/>
          <w:spacing w:val="-3"/>
        </w:rPr>
        <w:t xml:space="preserve"> </w:t>
      </w:r>
      <w:r>
        <w:rPr>
          <w:b/>
        </w:rPr>
        <w:t>Tahun</w:t>
      </w:r>
      <w:r>
        <w:rPr>
          <w:b/>
          <w:spacing w:val="-3"/>
        </w:rPr>
        <w:t xml:space="preserve"> </w:t>
      </w:r>
      <w:r>
        <w:rPr>
          <w:b/>
        </w:rPr>
        <w:t>Angkatan</w:t>
      </w:r>
      <w:r>
        <w:rPr>
          <w:b/>
          <w:spacing w:val="-2"/>
        </w:rPr>
        <w:t xml:space="preserve"> Responden</w:t>
      </w:r>
    </w:p>
    <w:p w:rsidR="00977BC6" w:rsidRDefault="00977BC6">
      <w:pPr>
        <w:pStyle w:val="BodyText"/>
        <w:spacing w:before="114"/>
        <w:rPr>
          <w:b/>
          <w:sz w:val="22"/>
        </w:rPr>
      </w:pPr>
    </w:p>
    <w:p w:rsidR="00977BC6" w:rsidRDefault="003C22F3">
      <w:pPr>
        <w:pStyle w:val="BodyText"/>
        <w:spacing w:line="480" w:lineRule="auto"/>
        <w:ind w:left="568" w:right="990" w:firstLine="720"/>
        <w:jc w:val="both"/>
      </w:pPr>
      <w:r>
        <w:t>Berdasarkan</w:t>
      </w:r>
      <w:r>
        <w:rPr>
          <w:spacing w:val="-2"/>
        </w:rPr>
        <w:t xml:space="preserve"> </w:t>
      </w:r>
      <w:r>
        <w:t>data yang</w:t>
      </w:r>
      <w:r>
        <w:rPr>
          <w:spacing w:val="-2"/>
        </w:rPr>
        <w:t xml:space="preserve"> </w:t>
      </w:r>
      <w:r>
        <w:t>diperoleh,</w:t>
      </w:r>
      <w:r>
        <w:rPr>
          <w:spacing w:val="-2"/>
        </w:rPr>
        <w:t xml:space="preserve"> </w:t>
      </w:r>
      <w:r>
        <w:t>mahasiswa yang</w:t>
      </w:r>
      <w:r>
        <w:rPr>
          <w:spacing w:val="-2"/>
        </w:rPr>
        <w:t xml:space="preserve"> </w:t>
      </w:r>
      <w:r>
        <w:t>dijadikan</w:t>
      </w:r>
      <w:r>
        <w:rPr>
          <w:spacing w:val="-3"/>
        </w:rPr>
        <w:t xml:space="preserve"> </w:t>
      </w:r>
      <w:r>
        <w:t>sampel dalam penelitian adalah pada angkatan 2019/2020 sebanyak 17 responden atau dengan persentase 18%, pada angkatan 2020/2021 sebanyak 15 responden atau</w:t>
      </w:r>
      <w:r>
        <w:rPr>
          <w:spacing w:val="40"/>
        </w:rPr>
        <w:t xml:space="preserve"> </w:t>
      </w:r>
      <w:r>
        <w:t>dengan persentase 16%, pada angkatan 2021/2022 sebanyak 32 responden atau dengan persentase 34% dan pada angkatan 2022/2023 sebanyak 30 responden atau</w:t>
      </w:r>
      <w:r>
        <w:rPr>
          <w:spacing w:val="80"/>
        </w:rPr>
        <w:t xml:space="preserve"> </w:t>
      </w:r>
      <w:r>
        <w:t>dengan persentase 32%.</w:t>
      </w:r>
    </w:p>
    <w:p w:rsidR="00977BC6" w:rsidRDefault="00977BC6">
      <w:pPr>
        <w:pStyle w:val="BodyText"/>
        <w:spacing w:line="480" w:lineRule="auto"/>
        <w:jc w:val="both"/>
        <w:sectPr w:rsidR="00977BC6">
          <w:pgSz w:w="11910" w:h="16840"/>
          <w:pgMar w:top="1920" w:right="708" w:bottom="1200" w:left="1700" w:header="0" w:footer="1002" w:gutter="0"/>
          <w:cols w:space="720"/>
        </w:sectPr>
      </w:pPr>
    </w:p>
    <w:p w:rsidR="00977BC6" w:rsidRDefault="00977BC6">
      <w:pPr>
        <w:pStyle w:val="BodyText"/>
        <w:spacing w:before="50"/>
      </w:pPr>
    </w:p>
    <w:p w:rsidR="00977BC6" w:rsidRDefault="003C22F3">
      <w:pPr>
        <w:pStyle w:val="Heading4"/>
        <w:numPr>
          <w:ilvl w:val="2"/>
          <w:numId w:val="6"/>
        </w:numPr>
        <w:tabs>
          <w:tab w:val="left" w:pos="1648"/>
        </w:tabs>
      </w:pPr>
      <w:bookmarkStart w:id="29" w:name="_TOC_250010"/>
      <w:r>
        <w:t>Jenis</w:t>
      </w:r>
      <w:r>
        <w:rPr>
          <w:spacing w:val="-1"/>
        </w:rPr>
        <w:t xml:space="preserve"> </w:t>
      </w:r>
      <w:bookmarkEnd w:id="29"/>
      <w:r>
        <w:rPr>
          <w:spacing w:val="-2"/>
        </w:rPr>
        <w:t>Kelamin</w:t>
      </w:r>
    </w:p>
    <w:p w:rsidR="00977BC6" w:rsidRDefault="003C22F3">
      <w:pPr>
        <w:pStyle w:val="BodyText"/>
        <w:spacing w:before="274"/>
        <w:ind w:left="568"/>
      </w:pPr>
      <w:r>
        <w:t>Karakteristik</w:t>
      </w:r>
      <w:r>
        <w:rPr>
          <w:spacing w:val="-1"/>
        </w:rPr>
        <w:t xml:space="preserve"> </w:t>
      </w:r>
      <w:r>
        <w:t>spesifik</w:t>
      </w:r>
      <w:r>
        <w:rPr>
          <w:spacing w:val="-1"/>
        </w:rPr>
        <w:t xml:space="preserve"> </w:t>
      </w:r>
      <w:r>
        <w:t>gender</w:t>
      </w:r>
      <w:r>
        <w:rPr>
          <w:spacing w:val="-1"/>
        </w:rPr>
        <w:t xml:space="preserve"> </w:t>
      </w:r>
      <w:r>
        <w:t>dari</w:t>
      </w:r>
      <w:r>
        <w:rPr>
          <w:spacing w:val="-1"/>
        </w:rPr>
        <w:t xml:space="preserve"> </w:t>
      </w:r>
      <w:r>
        <w:t>responden</w:t>
      </w:r>
      <w:r>
        <w:rPr>
          <w:spacing w:val="-1"/>
        </w:rPr>
        <w:t xml:space="preserve"> </w:t>
      </w:r>
      <w:r>
        <w:t>dibe</w:t>
      </w:r>
      <w:r>
        <w:t>rikan</w:t>
      </w:r>
      <w:r>
        <w:rPr>
          <w:spacing w:val="-1"/>
        </w:rPr>
        <w:t xml:space="preserve"> </w:t>
      </w:r>
      <w:r>
        <w:t>dalam</w:t>
      </w:r>
      <w:r>
        <w:rPr>
          <w:spacing w:val="1"/>
        </w:rPr>
        <w:t xml:space="preserve"> </w:t>
      </w:r>
      <w:r>
        <w:t>tabel</w:t>
      </w:r>
      <w:r>
        <w:rPr>
          <w:spacing w:val="-1"/>
        </w:rPr>
        <w:t xml:space="preserve"> </w:t>
      </w:r>
      <w:r>
        <w:t>di</w:t>
      </w:r>
      <w:r>
        <w:rPr>
          <w:spacing w:val="-1"/>
        </w:rPr>
        <w:t xml:space="preserve"> </w:t>
      </w:r>
      <w:r>
        <w:t>bawah</w:t>
      </w:r>
      <w:r>
        <w:rPr>
          <w:spacing w:val="-1"/>
        </w:rPr>
        <w:t xml:space="preserve"> </w:t>
      </w:r>
      <w:r>
        <w:t xml:space="preserve">ini </w:t>
      </w:r>
      <w:r>
        <w:rPr>
          <w:spacing w:val="-10"/>
        </w:rPr>
        <w:t>:</w:t>
      </w:r>
    </w:p>
    <w:p w:rsidR="00977BC6" w:rsidRDefault="003C22F3">
      <w:pPr>
        <w:spacing w:before="141"/>
        <w:ind w:left="296"/>
        <w:jc w:val="center"/>
        <w:rPr>
          <w:b/>
        </w:rPr>
      </w:pPr>
      <w:r>
        <w:rPr>
          <w:b/>
        </w:rPr>
        <w:t xml:space="preserve">Tabel </w:t>
      </w:r>
      <w:r>
        <w:rPr>
          <w:b/>
          <w:spacing w:val="-5"/>
        </w:rPr>
        <w:t>4.7</w:t>
      </w:r>
    </w:p>
    <w:p w:rsidR="00977BC6" w:rsidRDefault="003C22F3">
      <w:pPr>
        <w:spacing w:before="249"/>
        <w:ind w:left="297"/>
        <w:jc w:val="center"/>
        <w:rPr>
          <w:b/>
        </w:rPr>
      </w:pPr>
      <w:r>
        <w:rPr>
          <w:b/>
        </w:rPr>
        <w:t>Jenis</w:t>
      </w:r>
      <w:r>
        <w:rPr>
          <w:b/>
          <w:spacing w:val="-5"/>
        </w:rPr>
        <w:t xml:space="preserve"> </w:t>
      </w:r>
      <w:r>
        <w:rPr>
          <w:b/>
        </w:rPr>
        <w:t>Kelamin</w:t>
      </w:r>
      <w:r>
        <w:rPr>
          <w:b/>
          <w:spacing w:val="-1"/>
        </w:rPr>
        <w:t xml:space="preserve"> </w:t>
      </w:r>
      <w:r>
        <w:rPr>
          <w:b/>
          <w:spacing w:val="-2"/>
        </w:rPr>
        <w:t>Responden</w:t>
      </w:r>
    </w:p>
    <w:p w:rsidR="00977BC6" w:rsidRDefault="00977BC6">
      <w:pPr>
        <w:pStyle w:val="BodyText"/>
        <w:spacing w:before="17"/>
        <w:rPr>
          <w:b/>
          <w:sz w:val="20"/>
        </w:rPr>
      </w:pPr>
    </w:p>
    <w:tbl>
      <w:tblPr>
        <w:tblW w:w="0" w:type="auto"/>
        <w:tblInd w:w="19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9"/>
        <w:gridCol w:w="2554"/>
      </w:tblGrid>
      <w:tr w:rsidR="00977BC6">
        <w:trPr>
          <w:trHeight w:val="532"/>
        </w:trPr>
        <w:tc>
          <w:tcPr>
            <w:tcW w:w="2549" w:type="dxa"/>
          </w:tcPr>
          <w:p w:rsidR="00977BC6" w:rsidRDefault="003C22F3">
            <w:pPr>
              <w:pStyle w:val="TableParagraph"/>
              <w:spacing w:line="275" w:lineRule="exact"/>
              <w:ind w:left="11" w:right="3"/>
              <w:rPr>
                <w:b/>
                <w:sz w:val="24"/>
              </w:rPr>
            </w:pPr>
            <w:r>
              <w:rPr>
                <w:b/>
                <w:sz w:val="24"/>
              </w:rPr>
              <w:t>Jenis</w:t>
            </w:r>
            <w:r>
              <w:rPr>
                <w:b/>
                <w:spacing w:val="-1"/>
                <w:sz w:val="24"/>
              </w:rPr>
              <w:t xml:space="preserve"> </w:t>
            </w:r>
            <w:r>
              <w:rPr>
                <w:b/>
                <w:spacing w:val="-2"/>
                <w:sz w:val="24"/>
              </w:rPr>
              <w:t>Kelamin</w:t>
            </w:r>
          </w:p>
        </w:tc>
        <w:tc>
          <w:tcPr>
            <w:tcW w:w="2554" w:type="dxa"/>
          </w:tcPr>
          <w:p w:rsidR="00977BC6" w:rsidRDefault="003C22F3">
            <w:pPr>
              <w:pStyle w:val="TableParagraph"/>
              <w:spacing w:line="275" w:lineRule="exact"/>
              <w:ind w:left="10" w:right="2"/>
              <w:rPr>
                <w:b/>
                <w:sz w:val="24"/>
              </w:rPr>
            </w:pPr>
            <w:r>
              <w:rPr>
                <w:b/>
                <w:sz w:val="24"/>
              </w:rPr>
              <w:t>Jumlah</w:t>
            </w:r>
            <w:r>
              <w:rPr>
                <w:b/>
                <w:spacing w:val="-3"/>
                <w:sz w:val="24"/>
              </w:rPr>
              <w:t xml:space="preserve"> </w:t>
            </w:r>
            <w:r>
              <w:rPr>
                <w:b/>
                <w:spacing w:val="-2"/>
                <w:sz w:val="24"/>
              </w:rPr>
              <w:t>Responden</w:t>
            </w:r>
          </w:p>
        </w:tc>
      </w:tr>
      <w:tr w:rsidR="00977BC6">
        <w:trPr>
          <w:trHeight w:val="415"/>
        </w:trPr>
        <w:tc>
          <w:tcPr>
            <w:tcW w:w="2549" w:type="dxa"/>
          </w:tcPr>
          <w:p w:rsidR="00977BC6" w:rsidRDefault="003C22F3">
            <w:pPr>
              <w:pStyle w:val="TableParagraph"/>
              <w:spacing w:line="273" w:lineRule="exact"/>
              <w:ind w:left="11" w:right="6"/>
              <w:rPr>
                <w:sz w:val="24"/>
              </w:rPr>
            </w:pPr>
            <w:r>
              <w:rPr>
                <w:spacing w:val="-2"/>
                <w:sz w:val="24"/>
              </w:rPr>
              <w:t>Laki-</w:t>
            </w:r>
            <w:r>
              <w:rPr>
                <w:spacing w:val="-4"/>
                <w:sz w:val="24"/>
              </w:rPr>
              <w:t>laki</w:t>
            </w:r>
          </w:p>
        </w:tc>
        <w:tc>
          <w:tcPr>
            <w:tcW w:w="2554" w:type="dxa"/>
          </w:tcPr>
          <w:p w:rsidR="00977BC6" w:rsidRDefault="003C22F3">
            <w:pPr>
              <w:pStyle w:val="TableParagraph"/>
              <w:spacing w:line="273" w:lineRule="exact"/>
              <w:ind w:left="10"/>
              <w:rPr>
                <w:sz w:val="24"/>
              </w:rPr>
            </w:pPr>
            <w:r>
              <w:rPr>
                <w:spacing w:val="-5"/>
                <w:sz w:val="24"/>
              </w:rPr>
              <w:t>15</w:t>
            </w:r>
          </w:p>
        </w:tc>
      </w:tr>
      <w:tr w:rsidR="00977BC6">
        <w:trPr>
          <w:trHeight w:val="414"/>
        </w:trPr>
        <w:tc>
          <w:tcPr>
            <w:tcW w:w="2549" w:type="dxa"/>
          </w:tcPr>
          <w:p w:rsidR="00977BC6" w:rsidRDefault="003C22F3">
            <w:pPr>
              <w:pStyle w:val="TableParagraph"/>
              <w:spacing w:line="270" w:lineRule="exact"/>
              <w:ind w:left="11" w:right="3"/>
              <w:rPr>
                <w:sz w:val="24"/>
              </w:rPr>
            </w:pPr>
            <w:r>
              <w:rPr>
                <w:spacing w:val="-2"/>
                <w:sz w:val="24"/>
              </w:rPr>
              <w:t>Perempuan</w:t>
            </w:r>
          </w:p>
        </w:tc>
        <w:tc>
          <w:tcPr>
            <w:tcW w:w="2554" w:type="dxa"/>
          </w:tcPr>
          <w:p w:rsidR="00977BC6" w:rsidRDefault="003C22F3">
            <w:pPr>
              <w:pStyle w:val="TableParagraph"/>
              <w:spacing w:line="270" w:lineRule="exact"/>
              <w:ind w:left="10"/>
              <w:rPr>
                <w:sz w:val="24"/>
              </w:rPr>
            </w:pPr>
            <w:r>
              <w:rPr>
                <w:spacing w:val="-5"/>
                <w:sz w:val="24"/>
              </w:rPr>
              <w:t>79</w:t>
            </w:r>
          </w:p>
        </w:tc>
      </w:tr>
      <w:tr w:rsidR="00977BC6">
        <w:trPr>
          <w:trHeight w:val="412"/>
        </w:trPr>
        <w:tc>
          <w:tcPr>
            <w:tcW w:w="2549" w:type="dxa"/>
          </w:tcPr>
          <w:p w:rsidR="00977BC6" w:rsidRDefault="003C22F3">
            <w:pPr>
              <w:pStyle w:val="TableParagraph"/>
              <w:spacing w:line="275" w:lineRule="exact"/>
              <w:ind w:left="11" w:right="3"/>
              <w:rPr>
                <w:b/>
                <w:sz w:val="24"/>
              </w:rPr>
            </w:pPr>
            <w:r>
              <w:rPr>
                <w:b/>
                <w:spacing w:val="-2"/>
                <w:sz w:val="24"/>
              </w:rPr>
              <w:t>Jumlah</w:t>
            </w:r>
          </w:p>
        </w:tc>
        <w:tc>
          <w:tcPr>
            <w:tcW w:w="2554" w:type="dxa"/>
          </w:tcPr>
          <w:p w:rsidR="00977BC6" w:rsidRDefault="003C22F3">
            <w:pPr>
              <w:pStyle w:val="TableParagraph"/>
              <w:spacing w:line="275" w:lineRule="exact"/>
              <w:ind w:left="10"/>
              <w:rPr>
                <w:b/>
                <w:sz w:val="24"/>
              </w:rPr>
            </w:pPr>
            <w:r>
              <w:rPr>
                <w:b/>
                <w:spacing w:val="-5"/>
                <w:sz w:val="24"/>
              </w:rPr>
              <w:t>94</w:t>
            </w:r>
          </w:p>
        </w:tc>
      </w:tr>
    </w:tbl>
    <w:p w:rsidR="00977BC6" w:rsidRDefault="003C22F3">
      <w:pPr>
        <w:ind w:left="2008"/>
        <w:rPr>
          <w:i/>
        </w:rPr>
      </w:pPr>
      <w:r>
        <w:rPr>
          <w:i/>
        </w:rPr>
        <w:t>Sumber</w:t>
      </w:r>
      <w:r>
        <w:rPr>
          <w:i/>
          <w:spacing w:val="-3"/>
        </w:rPr>
        <w:t xml:space="preserve"> </w:t>
      </w:r>
      <w:r>
        <w:rPr>
          <w:i/>
        </w:rPr>
        <w:t>:</w:t>
      </w:r>
      <w:r>
        <w:rPr>
          <w:i/>
          <w:spacing w:val="-5"/>
        </w:rPr>
        <w:t xml:space="preserve"> </w:t>
      </w:r>
      <w:r>
        <w:rPr>
          <w:i/>
        </w:rPr>
        <w:t>Data</w:t>
      </w:r>
      <w:r>
        <w:rPr>
          <w:i/>
          <w:spacing w:val="-2"/>
        </w:rPr>
        <w:t xml:space="preserve"> </w:t>
      </w:r>
      <w:r>
        <w:rPr>
          <w:i/>
        </w:rPr>
        <w:t>Primer</w:t>
      </w:r>
      <w:r>
        <w:rPr>
          <w:i/>
          <w:spacing w:val="-3"/>
        </w:rPr>
        <w:t xml:space="preserve"> </w:t>
      </w:r>
      <w:r>
        <w:rPr>
          <w:i/>
        </w:rPr>
        <w:t>diolah</w:t>
      </w:r>
      <w:r>
        <w:rPr>
          <w:i/>
          <w:spacing w:val="-3"/>
        </w:rPr>
        <w:t xml:space="preserve"> </w:t>
      </w:r>
      <w:r>
        <w:rPr>
          <w:i/>
        </w:rPr>
        <w:t>tahun</w:t>
      </w:r>
      <w:r>
        <w:rPr>
          <w:i/>
          <w:spacing w:val="-2"/>
        </w:rPr>
        <w:t xml:space="preserve"> </w:t>
      </w:r>
      <w:r>
        <w:rPr>
          <w:i/>
          <w:spacing w:val="-4"/>
        </w:rPr>
        <w:t>2023</w:t>
      </w:r>
    </w:p>
    <w:p w:rsidR="00977BC6" w:rsidRDefault="00977BC6">
      <w:pPr>
        <w:pStyle w:val="BodyText"/>
        <w:spacing w:before="97"/>
        <w:rPr>
          <w:i/>
          <w:sz w:val="22"/>
        </w:rPr>
      </w:pPr>
    </w:p>
    <w:p w:rsidR="00977BC6" w:rsidRDefault="003C22F3">
      <w:pPr>
        <w:pStyle w:val="BodyText"/>
        <w:spacing w:line="480" w:lineRule="auto"/>
        <w:ind w:left="568" w:right="1107"/>
      </w:pPr>
      <w:r>
        <w:t>Berdasarkan</w:t>
      </w:r>
      <w:r>
        <w:rPr>
          <w:spacing w:val="40"/>
        </w:rPr>
        <w:t xml:space="preserve"> </w:t>
      </w:r>
      <w:r>
        <w:t>rincian</w:t>
      </w:r>
      <w:r>
        <w:rPr>
          <w:spacing w:val="40"/>
        </w:rPr>
        <w:t xml:space="preserve"> </w:t>
      </w:r>
      <w:r>
        <w:t>tabel</w:t>
      </w:r>
      <w:r>
        <w:rPr>
          <w:spacing w:val="40"/>
        </w:rPr>
        <w:t xml:space="preserve"> </w:t>
      </w:r>
      <w:r>
        <w:t>di</w:t>
      </w:r>
      <w:r>
        <w:rPr>
          <w:spacing w:val="40"/>
        </w:rPr>
        <w:t xml:space="preserve"> </w:t>
      </w:r>
      <w:r>
        <w:t>atas</w:t>
      </w:r>
      <w:r>
        <w:rPr>
          <w:spacing w:val="40"/>
        </w:rPr>
        <w:t xml:space="preserve"> </w:t>
      </w:r>
      <w:r>
        <w:t>disajikan</w:t>
      </w:r>
      <w:r>
        <w:rPr>
          <w:spacing w:val="40"/>
        </w:rPr>
        <w:t xml:space="preserve"> </w:t>
      </w:r>
      <w:r>
        <w:t>pula</w:t>
      </w:r>
      <w:r>
        <w:rPr>
          <w:spacing w:val="40"/>
        </w:rPr>
        <w:t xml:space="preserve"> </w:t>
      </w:r>
      <w:r>
        <w:t>dalam</w:t>
      </w:r>
      <w:r>
        <w:rPr>
          <w:spacing w:val="40"/>
        </w:rPr>
        <w:t xml:space="preserve"> </w:t>
      </w:r>
      <w:r>
        <w:t>bentuk</w:t>
      </w:r>
      <w:r>
        <w:rPr>
          <w:spacing w:val="40"/>
        </w:rPr>
        <w:t xml:space="preserve"> </w:t>
      </w:r>
      <w:r>
        <w:t>diagram</w:t>
      </w:r>
      <w:r>
        <w:rPr>
          <w:spacing w:val="40"/>
        </w:rPr>
        <w:t xml:space="preserve"> </w:t>
      </w:r>
      <w:r>
        <w:t>untuk memperjelas persentase jenis kelamin responden.</w:t>
      </w:r>
    </w:p>
    <w:p w:rsidR="00977BC6" w:rsidRDefault="003C22F3">
      <w:pPr>
        <w:pStyle w:val="BodyText"/>
        <w:spacing w:before="8"/>
        <w:rPr>
          <w:sz w:val="8"/>
        </w:rPr>
      </w:pPr>
      <w:r>
        <w:rPr>
          <w:noProof/>
          <w:sz w:val="8"/>
          <w:lang w:val="id-ID" w:eastAsia="id-ID"/>
        </w:rPr>
        <mc:AlternateContent>
          <mc:Choice Requires="wps">
            <w:drawing>
              <wp:anchor distT="0" distB="0" distL="0" distR="0" simplePos="0" relativeHeight="487617536" behindDoc="1" locked="0" layoutInCell="1" allowOverlap="1">
                <wp:simplePos x="0" y="0"/>
                <wp:positionH relativeFrom="page">
                  <wp:posOffset>1977326</wp:posOffset>
                </wp:positionH>
                <wp:positionV relativeFrom="paragraph">
                  <wp:posOffset>79144</wp:posOffset>
                </wp:positionV>
                <wp:extent cx="3940175" cy="1872614"/>
                <wp:effectExtent l="0" t="0" r="0" b="0"/>
                <wp:wrapTopAndBottom/>
                <wp:docPr id="169"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40175" cy="1872614"/>
                          <a:chOff x="0" y="0"/>
                          <a:chExt cx="3940175" cy="1872614"/>
                        </a:xfrm>
                      </wpg:grpSpPr>
                      <pic:pic xmlns:pic="http://schemas.openxmlformats.org/drawingml/2006/picture">
                        <pic:nvPicPr>
                          <pic:cNvPr id="170" name="Image 170"/>
                          <pic:cNvPicPr/>
                        </pic:nvPicPr>
                        <pic:blipFill>
                          <a:blip r:embed="rId101" cstate="print"/>
                          <a:stretch>
                            <a:fillRect/>
                          </a:stretch>
                        </pic:blipFill>
                        <pic:spPr>
                          <a:xfrm>
                            <a:off x="470217" y="285178"/>
                            <a:ext cx="1920240" cy="1289303"/>
                          </a:xfrm>
                          <a:prstGeom prst="rect">
                            <a:avLst/>
                          </a:prstGeom>
                        </pic:spPr>
                      </pic:pic>
                      <wps:wsp>
                        <wps:cNvPr id="171" name="Graphic 171"/>
                        <wps:cNvSpPr/>
                        <wps:spPr>
                          <a:xfrm>
                            <a:off x="3148520" y="796940"/>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4F81BC"/>
                          </a:solidFill>
                        </wps:spPr>
                        <wps:bodyPr wrap="square" lIns="0" tIns="0" rIns="0" bIns="0" rtlCol="0">
                          <a:prstTxWarp prst="textNoShape">
                            <a:avLst/>
                          </a:prstTxWarp>
                          <a:noAutofit/>
                        </wps:bodyPr>
                      </wps:wsp>
                      <wps:wsp>
                        <wps:cNvPr id="172" name="Graphic 172"/>
                        <wps:cNvSpPr/>
                        <wps:spPr>
                          <a:xfrm>
                            <a:off x="3148520" y="1012332"/>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C0504D"/>
                          </a:solidFill>
                        </wps:spPr>
                        <wps:bodyPr wrap="square" lIns="0" tIns="0" rIns="0" bIns="0" rtlCol="0">
                          <a:prstTxWarp prst="textNoShape">
                            <a:avLst/>
                          </a:prstTxWarp>
                          <a:noAutofit/>
                        </wps:bodyPr>
                      </wps:wsp>
                      <wps:wsp>
                        <wps:cNvPr id="173" name="Graphic 173"/>
                        <wps:cNvSpPr/>
                        <wps:spPr>
                          <a:xfrm>
                            <a:off x="1587" y="1587"/>
                            <a:ext cx="3937000" cy="1869439"/>
                          </a:xfrm>
                          <a:custGeom>
                            <a:avLst/>
                            <a:gdLst/>
                            <a:ahLst/>
                            <a:cxnLst/>
                            <a:rect l="l" t="t" r="r" b="b"/>
                            <a:pathLst>
                              <a:path w="3937000" h="1869439">
                                <a:moveTo>
                                  <a:pt x="0" y="1869439"/>
                                </a:moveTo>
                                <a:lnTo>
                                  <a:pt x="3937000" y="1869439"/>
                                </a:lnTo>
                                <a:lnTo>
                                  <a:pt x="3937000" y="0"/>
                                </a:lnTo>
                                <a:lnTo>
                                  <a:pt x="0" y="0"/>
                                </a:lnTo>
                                <a:lnTo>
                                  <a:pt x="0" y="1869439"/>
                                </a:lnTo>
                                <a:close/>
                              </a:path>
                            </a:pathLst>
                          </a:custGeom>
                          <a:ln w="3175">
                            <a:solidFill>
                              <a:srgbClr val="858585"/>
                            </a:solidFill>
                            <a:prstDash val="solid"/>
                          </a:ln>
                        </wps:spPr>
                        <wps:bodyPr wrap="square" lIns="0" tIns="0" rIns="0" bIns="0" rtlCol="0">
                          <a:prstTxWarp prst="textNoShape">
                            <a:avLst/>
                          </a:prstTxWarp>
                          <a:noAutofit/>
                        </wps:bodyPr>
                      </wps:wsp>
                      <wps:wsp>
                        <wps:cNvPr id="174" name="Textbox 174"/>
                        <wps:cNvSpPr txBox="1"/>
                        <wps:spPr>
                          <a:xfrm>
                            <a:off x="1722056" y="388810"/>
                            <a:ext cx="278130" cy="152400"/>
                          </a:xfrm>
                          <a:prstGeom prst="rect">
                            <a:avLst/>
                          </a:prstGeom>
                        </wps:spPr>
                        <wps:txbx>
                          <w:txbxContent>
                            <w:p w:rsidR="00977BC6" w:rsidRDefault="003C22F3">
                              <w:pPr>
                                <w:spacing w:line="240" w:lineRule="exact"/>
                                <w:rPr>
                                  <w:rFonts w:ascii="Calibri"/>
                                  <w:sz w:val="24"/>
                                </w:rPr>
                              </w:pPr>
                              <w:r>
                                <w:rPr>
                                  <w:rFonts w:ascii="Calibri"/>
                                  <w:spacing w:val="-5"/>
                                  <w:sz w:val="24"/>
                                </w:rPr>
                                <w:t>16%</w:t>
                              </w:r>
                            </w:p>
                          </w:txbxContent>
                        </wps:txbx>
                        <wps:bodyPr wrap="square" lIns="0" tIns="0" rIns="0" bIns="0" rtlCol="0">
                          <a:noAutofit/>
                        </wps:bodyPr>
                      </wps:wsp>
                      <wps:wsp>
                        <wps:cNvPr id="175" name="Textbox 175"/>
                        <wps:cNvSpPr txBox="1"/>
                        <wps:spPr>
                          <a:xfrm>
                            <a:off x="852995" y="900366"/>
                            <a:ext cx="320040" cy="178435"/>
                          </a:xfrm>
                          <a:prstGeom prst="rect">
                            <a:avLst/>
                          </a:prstGeom>
                        </wps:spPr>
                        <wps:txbx>
                          <w:txbxContent>
                            <w:p w:rsidR="00977BC6" w:rsidRDefault="003C22F3">
                              <w:pPr>
                                <w:spacing w:line="281" w:lineRule="exact"/>
                                <w:rPr>
                                  <w:rFonts w:ascii="Calibri"/>
                                  <w:sz w:val="28"/>
                                </w:rPr>
                              </w:pPr>
                              <w:r>
                                <w:rPr>
                                  <w:rFonts w:ascii="Calibri"/>
                                  <w:spacing w:val="-5"/>
                                  <w:sz w:val="28"/>
                                </w:rPr>
                                <w:t>84%</w:t>
                              </w:r>
                            </w:p>
                          </w:txbxContent>
                        </wps:txbx>
                        <wps:bodyPr wrap="square" lIns="0" tIns="0" rIns="0" bIns="0" rtlCol="0">
                          <a:noAutofit/>
                        </wps:bodyPr>
                      </wps:wsp>
                      <wps:wsp>
                        <wps:cNvPr id="176" name="Textbox 176"/>
                        <wps:cNvSpPr txBox="1"/>
                        <wps:spPr>
                          <a:xfrm>
                            <a:off x="3239579" y="755897"/>
                            <a:ext cx="582930" cy="355600"/>
                          </a:xfrm>
                          <a:prstGeom prst="rect">
                            <a:avLst/>
                          </a:prstGeom>
                        </wps:spPr>
                        <wps:txbx>
                          <w:txbxContent>
                            <w:p w:rsidR="00977BC6" w:rsidRDefault="003C22F3">
                              <w:pPr>
                                <w:spacing w:line="221" w:lineRule="exact"/>
                                <w:rPr>
                                  <w:sz w:val="20"/>
                                </w:rPr>
                              </w:pPr>
                              <w:r>
                                <w:rPr>
                                  <w:spacing w:val="-2"/>
                                  <w:sz w:val="20"/>
                                </w:rPr>
                                <w:t>Laki-</w:t>
                              </w:r>
                              <w:r>
                                <w:rPr>
                                  <w:spacing w:val="-4"/>
                                  <w:sz w:val="20"/>
                                </w:rPr>
                                <w:t>laki</w:t>
                              </w:r>
                            </w:p>
                            <w:p w:rsidR="00977BC6" w:rsidRDefault="003C22F3">
                              <w:pPr>
                                <w:spacing w:before="109"/>
                                <w:rPr>
                                  <w:sz w:val="20"/>
                                </w:rPr>
                              </w:pPr>
                              <w:r>
                                <w:rPr>
                                  <w:spacing w:val="-2"/>
                                  <w:sz w:val="20"/>
                                </w:rPr>
                                <w:t>Perempuan</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55.695007pt;margin-top:6.231846pt;width:310.25pt;height:147.450pt;mso-position-horizontal-relative:page;mso-position-vertical-relative:paragraph;z-index:-15698944;mso-wrap-distance-left:0;mso-wrap-distance-right:0" id="docshapegroup157" coordorigin="3114,125" coordsize="6205,2949">
                <v:shape style="position:absolute;left:3854;top:573;width:3024;height:2031" type="#_x0000_t75" id="docshape158" stroked="false">
                  <v:imagedata r:id="rId102" o:title=""/>
                </v:shape>
                <v:rect style="position:absolute;left:8072;top:1379;width:100;height:100" id="docshape159" filled="true" fillcolor="#4f81bc" stroked="false">
                  <v:fill type="solid"/>
                </v:rect>
                <v:rect style="position:absolute;left:8072;top:1718;width:100;height:100" id="docshape160" filled="true" fillcolor="#c0504d" stroked="false">
                  <v:fill type="solid"/>
                </v:rect>
                <v:rect style="position:absolute;left:3116;top:127;width:6200;height:2944" id="docshape161" filled="false" stroked="true" strokeweight=".25pt" strokecolor="#858585">
                  <v:stroke dashstyle="solid"/>
                </v:rect>
                <v:shape style="position:absolute;left:5825;top:736;width:438;height:240" type="#_x0000_t202" id="docshape162" filled="false" stroked="false">
                  <v:textbox inset="0,0,0,0">
                    <w:txbxContent>
                      <w:p>
                        <w:pPr>
                          <w:spacing w:line="240" w:lineRule="exact" w:before="0"/>
                          <w:ind w:left="0" w:right="0" w:firstLine="0"/>
                          <w:jc w:val="left"/>
                          <w:rPr>
                            <w:rFonts w:ascii="Calibri"/>
                            <w:sz w:val="24"/>
                          </w:rPr>
                        </w:pPr>
                        <w:r>
                          <w:rPr>
                            <w:rFonts w:ascii="Calibri"/>
                            <w:spacing w:val="-5"/>
                            <w:sz w:val="24"/>
                          </w:rPr>
                          <w:t>16%</w:t>
                        </w:r>
                      </w:p>
                    </w:txbxContent>
                  </v:textbox>
                  <w10:wrap type="none"/>
                </v:shape>
                <v:shape style="position:absolute;left:4457;top:1542;width:504;height:281" type="#_x0000_t202" id="docshape163" filled="false" stroked="false">
                  <v:textbox inset="0,0,0,0">
                    <w:txbxContent>
                      <w:p>
                        <w:pPr>
                          <w:spacing w:line="281" w:lineRule="exact" w:before="0"/>
                          <w:ind w:left="0" w:right="0" w:firstLine="0"/>
                          <w:jc w:val="left"/>
                          <w:rPr>
                            <w:rFonts w:ascii="Calibri"/>
                            <w:sz w:val="28"/>
                          </w:rPr>
                        </w:pPr>
                        <w:r>
                          <w:rPr>
                            <w:rFonts w:ascii="Calibri"/>
                            <w:spacing w:val="-5"/>
                            <w:sz w:val="28"/>
                          </w:rPr>
                          <w:t>84%</w:t>
                        </w:r>
                      </w:p>
                    </w:txbxContent>
                  </v:textbox>
                  <w10:wrap type="none"/>
                </v:shape>
                <v:shape style="position:absolute;left:8215;top:1315;width:918;height:560" type="#_x0000_t202" id="docshape164" filled="false" stroked="false">
                  <v:textbox inset="0,0,0,0">
                    <w:txbxContent>
                      <w:p>
                        <w:pPr>
                          <w:spacing w:line="221" w:lineRule="exact" w:before="0"/>
                          <w:ind w:left="0" w:right="0" w:firstLine="0"/>
                          <w:jc w:val="left"/>
                          <w:rPr>
                            <w:sz w:val="20"/>
                          </w:rPr>
                        </w:pPr>
                        <w:r>
                          <w:rPr>
                            <w:spacing w:val="-2"/>
                            <w:sz w:val="20"/>
                          </w:rPr>
                          <w:t>Laki-</w:t>
                        </w:r>
                        <w:r>
                          <w:rPr>
                            <w:spacing w:val="-4"/>
                            <w:sz w:val="20"/>
                          </w:rPr>
                          <w:t>laki</w:t>
                        </w:r>
                      </w:p>
                      <w:p>
                        <w:pPr>
                          <w:spacing w:before="109"/>
                          <w:ind w:left="0" w:right="0" w:firstLine="0"/>
                          <w:jc w:val="left"/>
                          <w:rPr>
                            <w:sz w:val="20"/>
                          </w:rPr>
                        </w:pPr>
                        <w:r>
                          <w:rPr>
                            <w:spacing w:val="-2"/>
                            <w:sz w:val="20"/>
                          </w:rPr>
                          <w:t>Perempuan</w:t>
                        </w:r>
                      </w:p>
                    </w:txbxContent>
                  </v:textbox>
                  <w10:wrap type="none"/>
                </v:shape>
                <w10:wrap type="topAndBottom"/>
              </v:group>
            </w:pict>
          </mc:Fallback>
        </mc:AlternateContent>
      </w:r>
    </w:p>
    <w:p w:rsidR="00977BC6" w:rsidRDefault="003C22F3">
      <w:pPr>
        <w:spacing w:before="65"/>
        <w:ind w:left="597" w:right="1017"/>
        <w:jc w:val="center"/>
        <w:rPr>
          <w:b/>
        </w:rPr>
      </w:pPr>
      <w:r>
        <w:rPr>
          <w:b/>
        </w:rPr>
        <w:t>Gambar</w:t>
      </w:r>
      <w:r>
        <w:rPr>
          <w:b/>
          <w:spacing w:val="-4"/>
        </w:rPr>
        <w:t xml:space="preserve"> </w:t>
      </w:r>
      <w:r>
        <w:rPr>
          <w:b/>
        </w:rPr>
        <w:t>4.3</w:t>
      </w:r>
      <w:r>
        <w:rPr>
          <w:b/>
          <w:spacing w:val="-7"/>
        </w:rPr>
        <w:t xml:space="preserve"> </w:t>
      </w:r>
      <w:r>
        <w:rPr>
          <w:b/>
        </w:rPr>
        <w:t>Persentase</w:t>
      </w:r>
      <w:r>
        <w:rPr>
          <w:b/>
          <w:spacing w:val="-3"/>
        </w:rPr>
        <w:t xml:space="preserve"> </w:t>
      </w:r>
      <w:r>
        <w:rPr>
          <w:b/>
        </w:rPr>
        <w:t>Jenis</w:t>
      </w:r>
      <w:r>
        <w:rPr>
          <w:b/>
          <w:spacing w:val="-5"/>
        </w:rPr>
        <w:t xml:space="preserve"> </w:t>
      </w:r>
      <w:r>
        <w:rPr>
          <w:b/>
        </w:rPr>
        <w:t>Kelamin</w:t>
      </w:r>
      <w:r>
        <w:rPr>
          <w:b/>
          <w:spacing w:val="-3"/>
        </w:rPr>
        <w:t xml:space="preserve"> </w:t>
      </w:r>
      <w:r>
        <w:rPr>
          <w:b/>
          <w:spacing w:val="-2"/>
        </w:rPr>
        <w:t>Responden</w:t>
      </w:r>
    </w:p>
    <w:p w:rsidR="00977BC6" w:rsidRDefault="00977BC6">
      <w:pPr>
        <w:pStyle w:val="BodyText"/>
        <w:rPr>
          <w:b/>
          <w:sz w:val="22"/>
        </w:rPr>
      </w:pPr>
    </w:p>
    <w:p w:rsidR="00977BC6" w:rsidRDefault="00977BC6">
      <w:pPr>
        <w:pStyle w:val="BodyText"/>
        <w:spacing w:before="51"/>
        <w:rPr>
          <w:b/>
          <w:sz w:val="22"/>
        </w:rPr>
      </w:pPr>
    </w:p>
    <w:p w:rsidR="00977BC6" w:rsidRDefault="003C22F3">
      <w:pPr>
        <w:pStyle w:val="BodyText"/>
        <w:spacing w:line="480" w:lineRule="auto"/>
        <w:ind w:left="568" w:right="989" w:firstLine="720"/>
        <w:jc w:val="both"/>
      </w:pPr>
      <w:r>
        <w:t>Berdasarkan data yang diperoleh sebanyak 94 mahasiswa yang menjadi responden dalam penelitian ini dengan rincian 15 responden laki-laki atau persentase 16% dan sisanya 79 responden perempuan atau dengan persentase</w:t>
      </w:r>
      <w:r>
        <w:rPr>
          <w:spacing w:val="40"/>
        </w:rPr>
        <w:t xml:space="preserve"> </w:t>
      </w:r>
      <w:r>
        <w:t>84%. Dengan demikian, dapat disimpulkan ba</w:t>
      </w:r>
      <w:r>
        <w:t>hwa responden dengan jenis</w:t>
      </w:r>
      <w:r>
        <w:rPr>
          <w:spacing w:val="40"/>
        </w:rPr>
        <w:t xml:space="preserve"> </w:t>
      </w:r>
      <w:r>
        <w:t>kelamin perempuan lebih dominan.</w:t>
      </w:r>
    </w:p>
    <w:p w:rsidR="00977BC6" w:rsidRDefault="00977BC6">
      <w:pPr>
        <w:pStyle w:val="BodyText"/>
        <w:spacing w:line="480" w:lineRule="auto"/>
        <w:jc w:val="both"/>
        <w:sectPr w:rsidR="00977BC6">
          <w:pgSz w:w="11910" w:h="16840"/>
          <w:pgMar w:top="1920" w:right="708" w:bottom="1200" w:left="1700" w:header="0" w:footer="1002" w:gutter="0"/>
          <w:cols w:space="720"/>
        </w:sectPr>
      </w:pPr>
    </w:p>
    <w:p w:rsidR="00977BC6" w:rsidRDefault="00977BC6">
      <w:pPr>
        <w:pStyle w:val="BodyText"/>
        <w:spacing w:before="50"/>
      </w:pPr>
    </w:p>
    <w:p w:rsidR="00977BC6" w:rsidRDefault="003C22F3">
      <w:pPr>
        <w:pStyle w:val="Heading3"/>
        <w:numPr>
          <w:ilvl w:val="1"/>
          <w:numId w:val="6"/>
        </w:numPr>
        <w:tabs>
          <w:tab w:val="left" w:pos="1288"/>
        </w:tabs>
        <w:ind w:left="1288" w:hanging="720"/>
        <w:jc w:val="left"/>
      </w:pPr>
      <w:bookmarkStart w:id="30" w:name="_TOC_250009"/>
      <w:r>
        <w:t xml:space="preserve">ANALISIS </w:t>
      </w:r>
      <w:bookmarkEnd w:id="30"/>
      <w:r>
        <w:rPr>
          <w:spacing w:val="-2"/>
        </w:rPr>
        <w:t>SERVQUAL</w:t>
      </w:r>
    </w:p>
    <w:p w:rsidR="00977BC6" w:rsidRDefault="003C22F3">
      <w:pPr>
        <w:pStyle w:val="BodyText"/>
        <w:spacing w:before="272" w:line="480" w:lineRule="auto"/>
        <w:ind w:left="568" w:right="991" w:firstLine="720"/>
        <w:jc w:val="both"/>
      </w:pPr>
      <w:r>
        <w:rPr>
          <w:i/>
        </w:rPr>
        <w:t xml:space="preserve">Servqual </w:t>
      </w:r>
      <w:r>
        <w:t>atau analisis kualitas layanan merupakan metode yang sering digunakan untuk mengukur kepuasan pelanggan. Evaluasi kualitas pelayanan jasa terkhusus</w:t>
      </w:r>
      <w:r>
        <w:rPr>
          <w:spacing w:val="40"/>
        </w:rPr>
        <w:t xml:space="preserve"> </w:t>
      </w:r>
      <w:r>
        <w:t>la</w:t>
      </w:r>
      <w:r>
        <w:t>yanan dalam dunia pendidikan merupakan perbandingan antara layanan yang diharapkan dan layanan yang diterima atau dirasakan sehingga memunculkan kualitas pelayanan yang didasarkan pada kepuasan pelanggan tersebut. Perhitungan skor SERVQUAL dilakukan dengan</w:t>
      </w:r>
      <w:r>
        <w:t xml:space="preserve"> menggunakan rumus, sebagai berikut :</w:t>
      </w:r>
    </w:p>
    <w:p w:rsidR="00977BC6" w:rsidRDefault="003C22F3">
      <w:pPr>
        <w:pStyle w:val="BodyText"/>
        <w:spacing w:before="11"/>
        <w:rPr>
          <w:sz w:val="11"/>
        </w:rPr>
      </w:pPr>
      <w:r>
        <w:rPr>
          <w:noProof/>
          <w:sz w:val="11"/>
          <w:lang w:val="id-ID" w:eastAsia="id-ID"/>
        </w:rPr>
        <mc:AlternateContent>
          <mc:Choice Requires="wps">
            <w:drawing>
              <wp:anchor distT="0" distB="0" distL="0" distR="0" simplePos="0" relativeHeight="487618048" behindDoc="1" locked="0" layoutInCell="1" allowOverlap="1">
                <wp:simplePos x="0" y="0"/>
                <wp:positionH relativeFrom="page">
                  <wp:posOffset>3028950</wp:posOffset>
                </wp:positionH>
                <wp:positionV relativeFrom="paragraph">
                  <wp:posOffset>105775</wp:posOffset>
                </wp:positionV>
                <wp:extent cx="1431925" cy="272415"/>
                <wp:effectExtent l="0" t="0" r="0" b="0"/>
                <wp:wrapTopAndBottom/>
                <wp:docPr id="177" name="Text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1925" cy="272415"/>
                        </a:xfrm>
                        <a:prstGeom prst="rect">
                          <a:avLst/>
                        </a:prstGeom>
                        <a:ln w="6350">
                          <a:solidFill>
                            <a:srgbClr val="000000"/>
                          </a:solidFill>
                          <a:prstDash val="solid"/>
                        </a:ln>
                      </wps:spPr>
                      <wps:txbx>
                        <w:txbxContent>
                          <w:p w:rsidR="00977BC6" w:rsidRDefault="003C22F3">
                            <w:pPr>
                              <w:spacing w:before="72"/>
                              <w:ind w:left="633"/>
                              <w:rPr>
                                <w:rFonts w:ascii="Cambria Math" w:eastAsia="Cambria Math" w:hAnsi="Cambria Math"/>
                              </w:rPr>
                            </w:pPr>
                            <w:r>
                              <w:rPr>
                                <w:rFonts w:ascii="Cambria Math" w:eastAsia="Cambria Math" w:hAnsi="Cambria Math"/>
                              </w:rPr>
                              <w:t>Q</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12"/>
                              </w:rPr>
                              <w:t xml:space="preserve"> </w:t>
                            </w:r>
                            <w:r>
                              <w:rPr>
                                <w:rFonts w:ascii="Cambria Math" w:eastAsia="Cambria Math" w:hAnsi="Cambria Math"/>
                              </w:rPr>
                              <w:t>𝑃</w:t>
                            </w:r>
                            <w:r>
                              <w:rPr>
                                <w:rFonts w:ascii="Cambria Math" w:eastAsia="Cambria Math" w:hAnsi="Cambria Math"/>
                                <w:spacing w:val="4"/>
                              </w:rPr>
                              <w:t xml:space="preserve"> </w:t>
                            </w:r>
                            <w:r>
                              <w:rPr>
                                <w:rFonts w:ascii="Cambria Math" w:eastAsia="Cambria Math" w:hAnsi="Cambria Math"/>
                              </w:rPr>
                              <w:t>−</w:t>
                            </w:r>
                            <w:r>
                              <w:rPr>
                                <w:rFonts w:ascii="Cambria Math" w:eastAsia="Cambria Math" w:hAnsi="Cambria Math"/>
                              </w:rPr>
                              <w:t xml:space="preserve"> </w:t>
                            </w:r>
                            <w:r>
                              <w:rPr>
                                <w:rFonts w:ascii="Cambria Math" w:eastAsia="Cambria Math" w:hAnsi="Cambria Math"/>
                                <w:spacing w:val="-10"/>
                              </w:rPr>
                              <w:t>𝐸</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38.5pt;margin-top:8.32875pt;width:112.75pt;height:21.45pt;mso-position-horizontal-relative:page;mso-position-vertical-relative:paragraph;z-index:-15698432;mso-wrap-distance-left:0;mso-wrap-distance-right:0" type="#_x0000_t202" id="docshape165" filled="false" stroked="true" strokeweight=".5pt" strokecolor="#000000">
                <v:textbox inset="0,0,0,0">
                  <w:txbxContent>
                    <w:p>
                      <w:pPr>
                        <w:spacing w:before="72"/>
                        <w:ind w:left="633" w:right="0" w:firstLine="0"/>
                        <w:jc w:val="left"/>
                        <w:rPr>
                          <w:rFonts w:ascii="Cambria Math" w:hAnsi="Cambria Math" w:eastAsia="Cambria Math"/>
                          <w:sz w:val="22"/>
                        </w:rPr>
                      </w:pPr>
                      <w:r>
                        <w:rPr>
                          <w:rFonts w:ascii="Cambria Math" w:hAnsi="Cambria Math" w:eastAsia="Cambria Math"/>
                          <w:sz w:val="22"/>
                        </w:rPr>
                        <w:t>Q</w:t>
                      </w:r>
                      <w:r>
                        <w:rPr>
                          <w:rFonts w:ascii="Cambria Math" w:hAnsi="Cambria Math" w:eastAsia="Cambria Math"/>
                          <w:spacing w:val="13"/>
                          <w:sz w:val="22"/>
                        </w:rPr>
                        <w:t> </w:t>
                      </w:r>
                      <w:r>
                        <w:rPr>
                          <w:rFonts w:ascii="Cambria Math" w:hAnsi="Cambria Math" w:eastAsia="Cambria Math"/>
                          <w:sz w:val="22"/>
                        </w:rPr>
                        <w:t>=</w:t>
                      </w:r>
                      <w:r>
                        <w:rPr>
                          <w:rFonts w:ascii="Cambria Math" w:hAnsi="Cambria Math" w:eastAsia="Cambria Math"/>
                          <w:spacing w:val="12"/>
                          <w:sz w:val="22"/>
                        </w:rPr>
                        <w:t> </w:t>
                      </w:r>
                      <w:r>
                        <w:rPr>
                          <w:rFonts w:ascii="Cambria Math" w:hAnsi="Cambria Math" w:eastAsia="Cambria Math"/>
                          <w:sz w:val="22"/>
                        </w:rPr>
                        <w:t>𝑃</w:t>
                      </w:r>
                      <w:r>
                        <w:rPr>
                          <w:rFonts w:ascii="Cambria Math" w:hAnsi="Cambria Math" w:eastAsia="Cambria Math"/>
                          <w:spacing w:val="4"/>
                          <w:sz w:val="22"/>
                        </w:rPr>
                        <w:t> </w:t>
                      </w:r>
                      <w:r>
                        <w:rPr>
                          <w:rFonts w:ascii="Cambria Math" w:hAnsi="Cambria Math" w:eastAsia="Cambria Math"/>
                          <w:sz w:val="22"/>
                        </w:rPr>
                        <w:t>− </w:t>
                      </w:r>
                      <w:r>
                        <w:rPr>
                          <w:rFonts w:ascii="Cambria Math" w:hAnsi="Cambria Math" w:eastAsia="Cambria Math"/>
                          <w:spacing w:val="-10"/>
                          <w:sz w:val="22"/>
                        </w:rPr>
                        <w:t>𝐸</w:t>
                      </w:r>
                    </w:p>
                  </w:txbxContent>
                </v:textbox>
                <v:stroke dashstyle="solid"/>
                <w10:wrap type="topAndBottom"/>
              </v:shape>
            </w:pict>
          </mc:Fallback>
        </mc:AlternateContent>
      </w:r>
    </w:p>
    <w:p w:rsidR="00977BC6" w:rsidRDefault="00977BC6">
      <w:pPr>
        <w:pStyle w:val="BodyText"/>
        <w:spacing w:before="82"/>
      </w:pPr>
    </w:p>
    <w:p w:rsidR="00977BC6" w:rsidRDefault="003C22F3">
      <w:pPr>
        <w:pStyle w:val="BodyText"/>
        <w:ind w:left="1288"/>
      </w:pPr>
      <w:r>
        <w:t>Keterangan</w:t>
      </w:r>
      <w:r>
        <w:rPr>
          <w:spacing w:val="-4"/>
        </w:rPr>
        <w:t xml:space="preserve"> </w:t>
      </w:r>
      <w:r>
        <w:rPr>
          <w:spacing w:val="-10"/>
        </w:rPr>
        <w:t>:</w:t>
      </w:r>
    </w:p>
    <w:p w:rsidR="00977BC6" w:rsidRDefault="00977BC6">
      <w:pPr>
        <w:pStyle w:val="BodyText"/>
        <w:spacing w:before="199"/>
      </w:pPr>
    </w:p>
    <w:p w:rsidR="00977BC6" w:rsidRDefault="003C22F3">
      <w:pPr>
        <w:spacing w:before="1"/>
        <w:ind w:left="1288"/>
        <w:rPr>
          <w:sz w:val="24"/>
        </w:rPr>
      </w:pPr>
      <w:r>
        <w:rPr>
          <w:sz w:val="24"/>
        </w:rPr>
        <w:t>Q</w:t>
      </w:r>
      <w:r>
        <w:rPr>
          <w:spacing w:val="-1"/>
          <w:sz w:val="24"/>
        </w:rPr>
        <w:t xml:space="preserve"> </w:t>
      </w:r>
      <w:r>
        <w:rPr>
          <w:sz w:val="24"/>
        </w:rPr>
        <w:t>: Skor</w:t>
      </w:r>
      <w:r>
        <w:rPr>
          <w:spacing w:val="-1"/>
          <w:sz w:val="24"/>
        </w:rPr>
        <w:t xml:space="preserve"> </w:t>
      </w:r>
      <w:r>
        <w:rPr>
          <w:i/>
          <w:sz w:val="24"/>
        </w:rPr>
        <w:t>Quality</w:t>
      </w:r>
      <w:r>
        <w:rPr>
          <w:sz w:val="24"/>
        </w:rPr>
        <w:t>/Kualitas</w:t>
      </w:r>
      <w:r>
        <w:rPr>
          <w:spacing w:val="1"/>
          <w:sz w:val="24"/>
        </w:rPr>
        <w:t xml:space="preserve"> </w:t>
      </w:r>
      <w:r>
        <w:rPr>
          <w:spacing w:val="-2"/>
          <w:sz w:val="24"/>
        </w:rPr>
        <w:t>Layanan</w:t>
      </w:r>
    </w:p>
    <w:p w:rsidR="00977BC6" w:rsidRDefault="003C22F3">
      <w:pPr>
        <w:pStyle w:val="BodyText"/>
        <w:spacing w:before="276" w:line="480" w:lineRule="auto"/>
        <w:ind w:left="1288" w:right="988"/>
      </w:pPr>
      <w:r>
        <w:t>P</w:t>
      </w:r>
      <w:r>
        <w:rPr>
          <w:spacing w:val="40"/>
        </w:rPr>
        <w:t xml:space="preserve"> </w:t>
      </w:r>
      <w:r>
        <w:t>:</w:t>
      </w:r>
      <w:r>
        <w:rPr>
          <w:spacing w:val="-5"/>
        </w:rPr>
        <w:t xml:space="preserve"> </w:t>
      </w:r>
      <w:r>
        <w:t>Skor</w:t>
      </w:r>
      <w:r>
        <w:rPr>
          <w:spacing w:val="-5"/>
        </w:rPr>
        <w:t xml:space="preserve"> </w:t>
      </w:r>
      <w:r>
        <w:rPr>
          <w:i/>
        </w:rPr>
        <w:t>Perceived</w:t>
      </w:r>
      <w:r>
        <w:t>/Pelayanan</w:t>
      </w:r>
      <w:r>
        <w:rPr>
          <w:spacing w:val="-1"/>
        </w:rPr>
        <w:t xml:space="preserve"> </w:t>
      </w:r>
      <w:r>
        <w:t>yang</w:t>
      </w:r>
      <w:r>
        <w:rPr>
          <w:spacing w:val="-8"/>
        </w:rPr>
        <w:t xml:space="preserve"> </w:t>
      </w:r>
      <w:r>
        <w:t>sesungguhnya</w:t>
      </w:r>
      <w:r>
        <w:rPr>
          <w:spacing w:val="-2"/>
        </w:rPr>
        <w:t xml:space="preserve"> </w:t>
      </w:r>
      <w:r>
        <w:t>diterima</w:t>
      </w:r>
      <w:r>
        <w:rPr>
          <w:spacing w:val="-6"/>
        </w:rPr>
        <w:t xml:space="preserve"> </w:t>
      </w:r>
      <w:r>
        <w:t>atau</w:t>
      </w:r>
      <w:r>
        <w:rPr>
          <w:spacing w:val="-5"/>
        </w:rPr>
        <w:t xml:space="preserve"> </w:t>
      </w:r>
      <w:r>
        <w:t>dirasakan E</w:t>
      </w:r>
      <w:r>
        <w:rPr>
          <w:spacing w:val="40"/>
        </w:rPr>
        <w:t xml:space="preserve"> </w:t>
      </w:r>
      <w:r>
        <w:t xml:space="preserve">: Skor </w:t>
      </w:r>
      <w:r>
        <w:rPr>
          <w:i/>
        </w:rPr>
        <w:t>Expectation</w:t>
      </w:r>
      <w:r>
        <w:t>/Harapan Pelanggan atas Kualitas Layanan</w:t>
      </w:r>
    </w:p>
    <w:p w:rsidR="00977BC6" w:rsidRDefault="003C22F3">
      <w:pPr>
        <w:pStyle w:val="BodyText"/>
        <w:ind w:left="568"/>
      </w:pPr>
      <w:r>
        <w:t>Ketentuannya</w:t>
      </w:r>
      <w:r>
        <w:rPr>
          <w:spacing w:val="-2"/>
        </w:rPr>
        <w:t xml:space="preserve"> </w:t>
      </w:r>
      <w:r>
        <w:t>sebagai</w:t>
      </w:r>
      <w:r>
        <w:rPr>
          <w:spacing w:val="-1"/>
        </w:rPr>
        <w:t xml:space="preserve"> </w:t>
      </w:r>
      <w:r>
        <w:t>berikut</w:t>
      </w:r>
      <w:r>
        <w:rPr>
          <w:spacing w:val="-1"/>
        </w:rPr>
        <w:t xml:space="preserve"> </w:t>
      </w:r>
      <w:r>
        <w:rPr>
          <w:spacing w:val="-10"/>
        </w:rPr>
        <w:t>:</w:t>
      </w:r>
    </w:p>
    <w:p w:rsidR="00977BC6" w:rsidRDefault="003C22F3">
      <w:pPr>
        <w:pStyle w:val="ListParagraph"/>
        <w:numPr>
          <w:ilvl w:val="0"/>
          <w:numId w:val="4"/>
        </w:numPr>
        <w:tabs>
          <w:tab w:val="left" w:pos="1288"/>
        </w:tabs>
        <w:spacing w:before="276" w:line="480" w:lineRule="auto"/>
        <w:ind w:right="993"/>
        <w:rPr>
          <w:sz w:val="24"/>
        </w:rPr>
      </w:pPr>
      <w:r>
        <w:rPr>
          <w:sz w:val="24"/>
        </w:rPr>
        <w:t>Apabila</w:t>
      </w:r>
      <w:r>
        <w:rPr>
          <w:spacing w:val="-3"/>
          <w:sz w:val="24"/>
        </w:rPr>
        <w:t xml:space="preserve"> </w:t>
      </w:r>
      <w:r>
        <w:rPr>
          <w:sz w:val="24"/>
        </w:rPr>
        <w:t>Q</w:t>
      </w:r>
      <w:r>
        <w:rPr>
          <w:spacing w:val="-2"/>
          <w:sz w:val="24"/>
        </w:rPr>
        <w:t xml:space="preserve"> </w:t>
      </w:r>
      <w:r>
        <w:rPr>
          <w:sz w:val="24"/>
        </w:rPr>
        <w:t>&lt;</w:t>
      </w:r>
      <w:r>
        <w:rPr>
          <w:spacing w:val="-3"/>
          <w:sz w:val="24"/>
        </w:rPr>
        <w:t xml:space="preserve"> </w:t>
      </w:r>
      <w:r>
        <w:rPr>
          <w:sz w:val="24"/>
        </w:rPr>
        <w:t>0</w:t>
      </w:r>
      <w:r>
        <w:rPr>
          <w:spacing w:val="40"/>
          <w:sz w:val="24"/>
        </w:rPr>
        <w:t xml:space="preserve"> </w:t>
      </w:r>
      <w:r>
        <w:rPr>
          <w:sz w:val="24"/>
        </w:rPr>
        <w:t>maka</w:t>
      </w:r>
      <w:r>
        <w:rPr>
          <w:spacing w:val="26"/>
          <w:sz w:val="24"/>
        </w:rPr>
        <w:t xml:space="preserve"> </w:t>
      </w:r>
      <w:r>
        <w:rPr>
          <w:sz w:val="24"/>
        </w:rPr>
        <w:t>ES</w:t>
      </w:r>
      <w:r>
        <w:rPr>
          <w:spacing w:val="28"/>
          <w:sz w:val="24"/>
        </w:rPr>
        <w:t xml:space="preserve"> </w:t>
      </w:r>
      <w:r>
        <w:rPr>
          <w:sz w:val="24"/>
        </w:rPr>
        <w:t>&gt;</w:t>
      </w:r>
      <w:r>
        <w:rPr>
          <w:spacing w:val="29"/>
          <w:sz w:val="24"/>
        </w:rPr>
        <w:t xml:space="preserve"> </w:t>
      </w:r>
      <w:r>
        <w:rPr>
          <w:sz w:val="24"/>
        </w:rPr>
        <w:t>PS,</w:t>
      </w:r>
      <w:r>
        <w:rPr>
          <w:spacing w:val="29"/>
          <w:sz w:val="24"/>
        </w:rPr>
        <w:t xml:space="preserve"> </w:t>
      </w:r>
      <w:r>
        <w:rPr>
          <w:sz w:val="24"/>
        </w:rPr>
        <w:t>mahasiswa</w:t>
      </w:r>
      <w:r>
        <w:rPr>
          <w:spacing w:val="26"/>
          <w:sz w:val="24"/>
        </w:rPr>
        <w:t xml:space="preserve"> </w:t>
      </w:r>
      <w:r>
        <w:rPr>
          <w:sz w:val="24"/>
        </w:rPr>
        <w:t>kurang</w:t>
      </w:r>
      <w:r>
        <w:rPr>
          <w:spacing w:val="25"/>
          <w:sz w:val="24"/>
        </w:rPr>
        <w:t xml:space="preserve"> </w:t>
      </w:r>
      <w:r>
        <w:rPr>
          <w:sz w:val="24"/>
        </w:rPr>
        <w:t>puas</w:t>
      </w:r>
      <w:r>
        <w:rPr>
          <w:spacing w:val="30"/>
          <w:sz w:val="24"/>
        </w:rPr>
        <w:t xml:space="preserve"> </w:t>
      </w:r>
      <w:r>
        <w:rPr>
          <w:sz w:val="24"/>
        </w:rPr>
        <w:t>atas</w:t>
      </w:r>
      <w:r>
        <w:rPr>
          <w:spacing w:val="27"/>
          <w:sz w:val="24"/>
        </w:rPr>
        <w:t xml:space="preserve"> </w:t>
      </w:r>
      <w:r>
        <w:rPr>
          <w:sz w:val="24"/>
        </w:rPr>
        <w:t>layanan/jasa yang diterima</w:t>
      </w:r>
    </w:p>
    <w:p w:rsidR="00977BC6" w:rsidRDefault="003C22F3">
      <w:pPr>
        <w:pStyle w:val="ListParagraph"/>
        <w:numPr>
          <w:ilvl w:val="0"/>
          <w:numId w:val="4"/>
        </w:numPr>
        <w:tabs>
          <w:tab w:val="left" w:pos="1288"/>
        </w:tabs>
        <w:spacing w:line="480" w:lineRule="auto"/>
        <w:ind w:right="994"/>
        <w:rPr>
          <w:sz w:val="24"/>
        </w:rPr>
      </w:pPr>
      <w:r>
        <w:rPr>
          <w:sz w:val="24"/>
        </w:rPr>
        <w:t>Apabila</w:t>
      </w:r>
      <w:r>
        <w:rPr>
          <w:spacing w:val="-3"/>
          <w:sz w:val="24"/>
        </w:rPr>
        <w:t xml:space="preserve"> </w:t>
      </w:r>
      <w:r>
        <w:rPr>
          <w:sz w:val="24"/>
        </w:rPr>
        <w:t>Q</w:t>
      </w:r>
      <w:r>
        <w:rPr>
          <w:spacing w:val="-2"/>
          <w:sz w:val="24"/>
        </w:rPr>
        <w:t xml:space="preserve"> </w:t>
      </w:r>
      <w:r>
        <w:rPr>
          <w:sz w:val="24"/>
        </w:rPr>
        <w:t>=</w:t>
      </w:r>
      <w:r>
        <w:rPr>
          <w:spacing w:val="-4"/>
          <w:sz w:val="24"/>
        </w:rPr>
        <w:t xml:space="preserve"> </w:t>
      </w:r>
      <w:r>
        <w:rPr>
          <w:sz w:val="24"/>
        </w:rPr>
        <w:t>0</w:t>
      </w:r>
      <w:r>
        <w:rPr>
          <w:spacing w:val="40"/>
          <w:sz w:val="24"/>
        </w:rPr>
        <w:t xml:space="preserve"> </w:t>
      </w:r>
      <w:r>
        <w:rPr>
          <w:sz w:val="24"/>
        </w:rPr>
        <w:t>maka</w:t>
      </w:r>
      <w:r>
        <w:rPr>
          <w:spacing w:val="40"/>
          <w:sz w:val="24"/>
        </w:rPr>
        <w:t xml:space="preserve"> </w:t>
      </w:r>
      <w:r>
        <w:rPr>
          <w:sz w:val="24"/>
        </w:rPr>
        <w:t>ES</w:t>
      </w:r>
      <w:r>
        <w:rPr>
          <w:spacing w:val="40"/>
          <w:sz w:val="24"/>
        </w:rPr>
        <w:t xml:space="preserve"> </w:t>
      </w:r>
      <w:r>
        <w:rPr>
          <w:sz w:val="24"/>
        </w:rPr>
        <w:t>=</w:t>
      </w:r>
      <w:r>
        <w:rPr>
          <w:spacing w:val="40"/>
          <w:sz w:val="24"/>
        </w:rPr>
        <w:t xml:space="preserve"> </w:t>
      </w:r>
      <w:r>
        <w:rPr>
          <w:sz w:val="24"/>
        </w:rPr>
        <w:t>PS,</w:t>
      </w:r>
      <w:r>
        <w:rPr>
          <w:spacing w:val="40"/>
          <w:sz w:val="24"/>
        </w:rPr>
        <w:t xml:space="preserve"> </w:t>
      </w:r>
      <w:r>
        <w:rPr>
          <w:sz w:val="24"/>
        </w:rPr>
        <w:t>mahasiswa</w:t>
      </w:r>
      <w:r>
        <w:rPr>
          <w:spacing w:val="40"/>
          <w:sz w:val="24"/>
        </w:rPr>
        <w:t xml:space="preserve"> </w:t>
      </w:r>
      <w:r>
        <w:rPr>
          <w:sz w:val="24"/>
        </w:rPr>
        <w:t>puas</w:t>
      </w:r>
      <w:r>
        <w:rPr>
          <w:spacing w:val="40"/>
          <w:sz w:val="24"/>
        </w:rPr>
        <w:t xml:space="preserve"> </w:t>
      </w:r>
      <w:r>
        <w:rPr>
          <w:sz w:val="24"/>
        </w:rPr>
        <w:t>atas</w:t>
      </w:r>
      <w:r>
        <w:rPr>
          <w:spacing w:val="40"/>
          <w:sz w:val="24"/>
        </w:rPr>
        <w:t xml:space="preserve"> </w:t>
      </w:r>
      <w:r>
        <w:rPr>
          <w:sz w:val="24"/>
        </w:rPr>
        <w:t>layanan/jasa</w:t>
      </w:r>
      <w:r>
        <w:rPr>
          <w:spacing w:val="40"/>
          <w:sz w:val="24"/>
        </w:rPr>
        <w:t xml:space="preserve"> </w:t>
      </w:r>
      <w:r>
        <w:rPr>
          <w:sz w:val="24"/>
        </w:rPr>
        <w:t xml:space="preserve">yang </w:t>
      </w:r>
      <w:r>
        <w:rPr>
          <w:spacing w:val="-2"/>
          <w:sz w:val="24"/>
        </w:rPr>
        <w:t>diterima</w:t>
      </w:r>
    </w:p>
    <w:p w:rsidR="00977BC6" w:rsidRDefault="003C22F3">
      <w:pPr>
        <w:pStyle w:val="ListParagraph"/>
        <w:numPr>
          <w:ilvl w:val="0"/>
          <w:numId w:val="4"/>
        </w:numPr>
        <w:tabs>
          <w:tab w:val="left" w:pos="1288"/>
        </w:tabs>
        <w:spacing w:line="480" w:lineRule="auto"/>
        <w:ind w:right="994"/>
        <w:rPr>
          <w:sz w:val="24"/>
        </w:rPr>
      </w:pPr>
      <w:r>
        <w:rPr>
          <w:sz w:val="24"/>
        </w:rPr>
        <w:t>Apabila</w:t>
      </w:r>
      <w:r>
        <w:rPr>
          <w:spacing w:val="-3"/>
          <w:sz w:val="24"/>
        </w:rPr>
        <w:t xml:space="preserve"> </w:t>
      </w:r>
      <w:r>
        <w:rPr>
          <w:sz w:val="24"/>
        </w:rPr>
        <w:t>Q</w:t>
      </w:r>
      <w:r>
        <w:rPr>
          <w:spacing w:val="-2"/>
          <w:sz w:val="24"/>
        </w:rPr>
        <w:t xml:space="preserve"> </w:t>
      </w:r>
      <w:r>
        <w:rPr>
          <w:sz w:val="24"/>
        </w:rPr>
        <w:t>&gt;</w:t>
      </w:r>
      <w:r>
        <w:rPr>
          <w:spacing w:val="-3"/>
          <w:sz w:val="24"/>
        </w:rPr>
        <w:t xml:space="preserve"> </w:t>
      </w:r>
      <w:r>
        <w:rPr>
          <w:sz w:val="24"/>
        </w:rPr>
        <w:t>0</w:t>
      </w:r>
      <w:r>
        <w:rPr>
          <w:spacing w:val="40"/>
          <w:sz w:val="24"/>
        </w:rPr>
        <w:t xml:space="preserve"> </w:t>
      </w:r>
      <w:r>
        <w:rPr>
          <w:sz w:val="24"/>
        </w:rPr>
        <w:t>maka</w:t>
      </w:r>
      <w:r>
        <w:rPr>
          <w:spacing w:val="33"/>
          <w:sz w:val="24"/>
        </w:rPr>
        <w:t xml:space="preserve"> </w:t>
      </w:r>
      <w:r>
        <w:rPr>
          <w:sz w:val="24"/>
        </w:rPr>
        <w:t>ES</w:t>
      </w:r>
      <w:r>
        <w:rPr>
          <w:spacing w:val="35"/>
          <w:sz w:val="24"/>
        </w:rPr>
        <w:t xml:space="preserve"> </w:t>
      </w:r>
      <w:r>
        <w:rPr>
          <w:sz w:val="24"/>
        </w:rPr>
        <w:t>&lt;</w:t>
      </w:r>
      <w:r>
        <w:rPr>
          <w:spacing w:val="34"/>
          <w:sz w:val="24"/>
        </w:rPr>
        <w:t xml:space="preserve"> </w:t>
      </w:r>
      <w:r>
        <w:rPr>
          <w:sz w:val="24"/>
        </w:rPr>
        <w:t>PS,</w:t>
      </w:r>
      <w:r>
        <w:rPr>
          <w:spacing w:val="35"/>
          <w:sz w:val="24"/>
        </w:rPr>
        <w:t xml:space="preserve"> </w:t>
      </w:r>
      <w:r>
        <w:rPr>
          <w:sz w:val="24"/>
        </w:rPr>
        <w:t>mahasiswa</w:t>
      </w:r>
      <w:r>
        <w:rPr>
          <w:spacing w:val="33"/>
          <w:sz w:val="24"/>
        </w:rPr>
        <w:t xml:space="preserve"> </w:t>
      </w:r>
      <w:r>
        <w:rPr>
          <w:sz w:val="24"/>
        </w:rPr>
        <w:t>sangat</w:t>
      </w:r>
      <w:r>
        <w:rPr>
          <w:spacing w:val="35"/>
          <w:sz w:val="24"/>
        </w:rPr>
        <w:t xml:space="preserve"> </w:t>
      </w:r>
      <w:r>
        <w:rPr>
          <w:sz w:val="24"/>
        </w:rPr>
        <w:t>puas</w:t>
      </w:r>
      <w:r>
        <w:rPr>
          <w:spacing w:val="35"/>
          <w:sz w:val="24"/>
        </w:rPr>
        <w:t xml:space="preserve"> </w:t>
      </w:r>
      <w:r>
        <w:rPr>
          <w:sz w:val="24"/>
        </w:rPr>
        <w:t>atas</w:t>
      </w:r>
      <w:r>
        <w:rPr>
          <w:spacing w:val="34"/>
          <w:sz w:val="24"/>
        </w:rPr>
        <w:t xml:space="preserve"> </w:t>
      </w:r>
      <w:r>
        <w:rPr>
          <w:sz w:val="24"/>
        </w:rPr>
        <w:t>layanan/jasa yang diterima</w:t>
      </w:r>
    </w:p>
    <w:p w:rsidR="00977BC6" w:rsidRDefault="003C22F3">
      <w:pPr>
        <w:spacing w:before="121" w:line="480" w:lineRule="auto"/>
        <w:ind w:left="568" w:right="988" w:firstLine="360"/>
        <w:rPr>
          <w:sz w:val="24"/>
        </w:rPr>
      </w:pPr>
      <w:r>
        <w:rPr>
          <w:sz w:val="24"/>
        </w:rPr>
        <w:t>Perhitungan</w:t>
      </w:r>
      <w:r>
        <w:rPr>
          <w:spacing w:val="80"/>
          <w:sz w:val="24"/>
        </w:rPr>
        <w:t xml:space="preserve"> </w:t>
      </w:r>
      <w:r>
        <w:rPr>
          <w:sz w:val="24"/>
        </w:rPr>
        <w:t>skor</w:t>
      </w:r>
      <w:r>
        <w:rPr>
          <w:spacing w:val="80"/>
          <w:sz w:val="24"/>
        </w:rPr>
        <w:t xml:space="preserve"> </w:t>
      </w:r>
      <w:r>
        <w:rPr>
          <w:i/>
          <w:sz w:val="24"/>
        </w:rPr>
        <w:t>servqual</w:t>
      </w:r>
      <w:r>
        <w:rPr>
          <w:i/>
          <w:spacing w:val="80"/>
          <w:sz w:val="24"/>
        </w:rPr>
        <w:t xml:space="preserve"> </w:t>
      </w:r>
      <w:r>
        <w:rPr>
          <w:sz w:val="24"/>
        </w:rPr>
        <w:t>meliputi</w:t>
      </w:r>
      <w:r>
        <w:rPr>
          <w:spacing w:val="80"/>
          <w:sz w:val="24"/>
        </w:rPr>
        <w:t xml:space="preserve"> </w:t>
      </w:r>
      <w:r>
        <w:rPr>
          <w:sz w:val="24"/>
        </w:rPr>
        <w:t>perhitungan</w:t>
      </w:r>
      <w:r>
        <w:rPr>
          <w:spacing w:val="80"/>
          <w:sz w:val="24"/>
        </w:rPr>
        <w:t xml:space="preserve"> </w:t>
      </w:r>
      <w:r>
        <w:rPr>
          <w:sz w:val="24"/>
        </w:rPr>
        <w:t>skor</w:t>
      </w:r>
      <w:r>
        <w:rPr>
          <w:spacing w:val="80"/>
          <w:sz w:val="24"/>
        </w:rPr>
        <w:t xml:space="preserve"> </w:t>
      </w:r>
      <w:r>
        <w:rPr>
          <w:i/>
          <w:sz w:val="24"/>
        </w:rPr>
        <w:t>servqual</w:t>
      </w:r>
      <w:r>
        <w:rPr>
          <w:i/>
          <w:spacing w:val="80"/>
          <w:sz w:val="24"/>
        </w:rPr>
        <w:t xml:space="preserve"> </w:t>
      </w:r>
      <w:r>
        <w:rPr>
          <w:sz w:val="24"/>
        </w:rPr>
        <w:t>per</w:t>
      </w:r>
      <w:r>
        <w:rPr>
          <w:spacing w:val="80"/>
          <w:sz w:val="24"/>
        </w:rPr>
        <w:t xml:space="preserve"> </w:t>
      </w:r>
      <w:r>
        <w:rPr>
          <w:sz w:val="24"/>
        </w:rPr>
        <w:t xml:space="preserve">item pernyataan dan perhitungan skor </w:t>
      </w:r>
      <w:r>
        <w:rPr>
          <w:i/>
          <w:sz w:val="24"/>
        </w:rPr>
        <w:t xml:space="preserve">servqual </w:t>
      </w:r>
      <w:r>
        <w:rPr>
          <w:sz w:val="24"/>
        </w:rPr>
        <w:t>per dimensi.</w:t>
      </w:r>
    </w:p>
    <w:p w:rsidR="00977BC6" w:rsidRDefault="00977BC6">
      <w:pPr>
        <w:spacing w:line="480" w:lineRule="auto"/>
        <w:rPr>
          <w:sz w:val="24"/>
        </w:rPr>
        <w:sectPr w:rsidR="00977BC6">
          <w:pgSz w:w="11910" w:h="16840"/>
          <w:pgMar w:top="1920" w:right="708" w:bottom="1200" w:left="1700" w:header="0" w:footer="1002" w:gutter="0"/>
          <w:cols w:space="720"/>
        </w:sectPr>
      </w:pPr>
    </w:p>
    <w:p w:rsidR="00977BC6" w:rsidRDefault="00977BC6">
      <w:pPr>
        <w:pStyle w:val="BodyText"/>
        <w:spacing w:before="50"/>
      </w:pPr>
    </w:p>
    <w:p w:rsidR="00977BC6" w:rsidRDefault="003C22F3">
      <w:pPr>
        <w:pStyle w:val="Heading4"/>
        <w:numPr>
          <w:ilvl w:val="2"/>
          <w:numId w:val="6"/>
        </w:numPr>
        <w:tabs>
          <w:tab w:val="left" w:pos="1648"/>
        </w:tabs>
      </w:pPr>
      <w:bookmarkStart w:id="31" w:name="_TOC_250008"/>
      <w:r>
        <w:t>Perhitungan</w:t>
      </w:r>
      <w:r>
        <w:rPr>
          <w:spacing w:val="-3"/>
        </w:rPr>
        <w:t xml:space="preserve"> </w:t>
      </w:r>
      <w:r>
        <w:t>Skor</w:t>
      </w:r>
      <w:r>
        <w:rPr>
          <w:spacing w:val="-2"/>
        </w:rPr>
        <w:t xml:space="preserve"> </w:t>
      </w:r>
      <w:r>
        <w:t>SERVQUAL</w:t>
      </w:r>
      <w:r>
        <w:rPr>
          <w:spacing w:val="-1"/>
        </w:rPr>
        <w:t xml:space="preserve"> </w:t>
      </w:r>
      <w:r>
        <w:t>Per-Item</w:t>
      </w:r>
      <w:bookmarkEnd w:id="31"/>
      <w:r>
        <w:rPr>
          <w:spacing w:val="-2"/>
        </w:rPr>
        <w:t xml:space="preserve"> Pernyataan</w:t>
      </w:r>
    </w:p>
    <w:p w:rsidR="00977BC6" w:rsidRDefault="00977BC6">
      <w:pPr>
        <w:pStyle w:val="BodyText"/>
        <w:spacing w:before="122"/>
        <w:rPr>
          <w:b/>
        </w:rPr>
      </w:pPr>
    </w:p>
    <w:p w:rsidR="00977BC6" w:rsidRDefault="003C22F3">
      <w:pPr>
        <w:ind w:left="596" w:right="1017"/>
        <w:jc w:val="center"/>
        <w:rPr>
          <w:b/>
        </w:rPr>
      </w:pPr>
      <w:r>
        <w:rPr>
          <w:b/>
        </w:rPr>
        <w:t xml:space="preserve">Tabel </w:t>
      </w:r>
      <w:r>
        <w:rPr>
          <w:b/>
          <w:spacing w:val="-5"/>
        </w:rPr>
        <w:t>4.9</w:t>
      </w:r>
    </w:p>
    <w:p w:rsidR="00977BC6" w:rsidRDefault="003C22F3">
      <w:pPr>
        <w:spacing w:before="127"/>
        <w:ind w:left="596" w:right="1017"/>
        <w:jc w:val="center"/>
        <w:rPr>
          <w:b/>
        </w:rPr>
      </w:pPr>
      <w:r>
        <w:rPr>
          <w:b/>
        </w:rPr>
        <w:t>Skor</w:t>
      </w:r>
      <w:r>
        <w:rPr>
          <w:b/>
          <w:spacing w:val="-3"/>
        </w:rPr>
        <w:t xml:space="preserve"> </w:t>
      </w:r>
      <w:r>
        <w:rPr>
          <w:b/>
          <w:i/>
        </w:rPr>
        <w:t>Servqual</w:t>
      </w:r>
      <w:r>
        <w:rPr>
          <w:b/>
          <w:i/>
          <w:spacing w:val="-5"/>
        </w:rPr>
        <w:t xml:space="preserve"> </w:t>
      </w:r>
      <w:r>
        <w:rPr>
          <w:b/>
        </w:rPr>
        <w:t>Per-Item</w:t>
      </w:r>
      <w:r>
        <w:rPr>
          <w:b/>
          <w:spacing w:val="-4"/>
        </w:rPr>
        <w:t xml:space="preserve"> </w:t>
      </w:r>
      <w:r>
        <w:rPr>
          <w:b/>
          <w:spacing w:val="-2"/>
        </w:rPr>
        <w:t>Pernyataan</w:t>
      </w:r>
    </w:p>
    <w:p w:rsidR="00977BC6" w:rsidRDefault="00977BC6">
      <w:pPr>
        <w:pStyle w:val="BodyText"/>
        <w:spacing w:before="17"/>
        <w:rPr>
          <w:b/>
          <w:sz w:val="20"/>
        </w:rPr>
      </w:pPr>
    </w:p>
    <w:tbl>
      <w:tblPr>
        <w:tblW w:w="0" w:type="auto"/>
        <w:tblInd w:w="1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1272"/>
        <w:gridCol w:w="1257"/>
        <w:gridCol w:w="991"/>
      </w:tblGrid>
      <w:tr w:rsidR="00977BC6">
        <w:trPr>
          <w:trHeight w:val="947"/>
        </w:trPr>
        <w:tc>
          <w:tcPr>
            <w:tcW w:w="2410" w:type="dxa"/>
            <w:shd w:val="clear" w:color="auto" w:fill="FCE9D9"/>
          </w:tcPr>
          <w:p w:rsidR="00977BC6" w:rsidRDefault="003C22F3">
            <w:pPr>
              <w:pStyle w:val="TableParagraph"/>
              <w:spacing w:before="203"/>
              <w:ind w:left="8" w:right="5"/>
              <w:rPr>
                <w:sz w:val="24"/>
              </w:rPr>
            </w:pPr>
            <w:r>
              <w:rPr>
                <w:sz w:val="24"/>
              </w:rPr>
              <w:t>Item</w:t>
            </w:r>
            <w:r>
              <w:rPr>
                <w:spacing w:val="-4"/>
                <w:sz w:val="24"/>
              </w:rPr>
              <w:t xml:space="preserve"> </w:t>
            </w:r>
            <w:r>
              <w:rPr>
                <w:spacing w:val="-2"/>
                <w:sz w:val="24"/>
              </w:rPr>
              <w:t>Pernyataan</w:t>
            </w:r>
          </w:p>
        </w:tc>
        <w:tc>
          <w:tcPr>
            <w:tcW w:w="1272" w:type="dxa"/>
            <w:shd w:val="clear" w:color="auto" w:fill="FCE9D9"/>
          </w:tcPr>
          <w:p w:rsidR="00977BC6" w:rsidRDefault="003C22F3">
            <w:pPr>
              <w:pStyle w:val="TableParagraph"/>
              <w:spacing w:line="360" w:lineRule="auto"/>
              <w:ind w:left="235" w:right="186" w:hanging="39"/>
              <w:jc w:val="left"/>
              <w:rPr>
                <w:sz w:val="24"/>
              </w:rPr>
            </w:pPr>
            <w:r>
              <w:rPr>
                <w:spacing w:val="-2"/>
                <w:sz w:val="24"/>
              </w:rPr>
              <w:t>Rata-</w:t>
            </w:r>
            <w:r>
              <w:rPr>
                <w:spacing w:val="-2"/>
                <w:sz w:val="24"/>
              </w:rPr>
              <w:t>rata Persepsi</w:t>
            </w:r>
          </w:p>
        </w:tc>
        <w:tc>
          <w:tcPr>
            <w:tcW w:w="1257" w:type="dxa"/>
            <w:shd w:val="clear" w:color="auto" w:fill="FCE9D9"/>
          </w:tcPr>
          <w:p w:rsidR="00977BC6" w:rsidRDefault="003C22F3">
            <w:pPr>
              <w:pStyle w:val="TableParagraph"/>
              <w:spacing w:line="360" w:lineRule="auto"/>
              <w:ind w:left="108" w:firstLine="81"/>
              <w:jc w:val="left"/>
              <w:rPr>
                <w:sz w:val="24"/>
              </w:rPr>
            </w:pPr>
            <w:r>
              <w:rPr>
                <w:spacing w:val="-2"/>
                <w:sz w:val="24"/>
              </w:rPr>
              <w:t>Rata-rata Ekspektasi</w:t>
            </w:r>
          </w:p>
        </w:tc>
        <w:tc>
          <w:tcPr>
            <w:tcW w:w="991" w:type="dxa"/>
            <w:shd w:val="clear" w:color="auto" w:fill="FCE9D9"/>
          </w:tcPr>
          <w:p w:rsidR="00977BC6" w:rsidRDefault="003C22F3">
            <w:pPr>
              <w:pStyle w:val="TableParagraph"/>
              <w:spacing w:before="203"/>
              <w:ind w:left="12" w:right="2"/>
              <w:rPr>
                <w:i/>
                <w:sz w:val="24"/>
              </w:rPr>
            </w:pPr>
            <w:r>
              <w:rPr>
                <w:i/>
                <w:spacing w:val="-5"/>
                <w:sz w:val="24"/>
              </w:rPr>
              <w:t>Gap</w:t>
            </w:r>
          </w:p>
        </w:tc>
      </w:tr>
      <w:tr w:rsidR="00977BC6">
        <w:trPr>
          <w:trHeight w:val="415"/>
        </w:trPr>
        <w:tc>
          <w:tcPr>
            <w:tcW w:w="2410" w:type="dxa"/>
          </w:tcPr>
          <w:p w:rsidR="00977BC6" w:rsidRDefault="003C22F3">
            <w:pPr>
              <w:pStyle w:val="TableParagraph"/>
              <w:spacing w:line="273" w:lineRule="exact"/>
              <w:ind w:left="8" w:right="1"/>
              <w:rPr>
                <w:sz w:val="24"/>
              </w:rPr>
            </w:pPr>
            <w:r>
              <w:rPr>
                <w:sz w:val="24"/>
              </w:rPr>
              <w:t>Item</w:t>
            </w:r>
            <w:r>
              <w:rPr>
                <w:spacing w:val="-4"/>
                <w:sz w:val="24"/>
              </w:rPr>
              <w:t xml:space="preserve"> </w:t>
            </w:r>
            <w:r>
              <w:rPr>
                <w:spacing w:val="-10"/>
                <w:sz w:val="24"/>
              </w:rPr>
              <w:t>1</w:t>
            </w:r>
          </w:p>
        </w:tc>
        <w:tc>
          <w:tcPr>
            <w:tcW w:w="1272" w:type="dxa"/>
          </w:tcPr>
          <w:p w:rsidR="00977BC6" w:rsidRDefault="003C22F3">
            <w:pPr>
              <w:pStyle w:val="TableParagraph"/>
              <w:spacing w:line="273" w:lineRule="exact"/>
              <w:ind w:left="7"/>
              <w:rPr>
                <w:sz w:val="24"/>
              </w:rPr>
            </w:pPr>
            <w:r>
              <w:rPr>
                <w:spacing w:val="-4"/>
                <w:sz w:val="24"/>
              </w:rPr>
              <w:t>3,57</w:t>
            </w:r>
          </w:p>
        </w:tc>
        <w:tc>
          <w:tcPr>
            <w:tcW w:w="1257" w:type="dxa"/>
          </w:tcPr>
          <w:p w:rsidR="00977BC6" w:rsidRDefault="003C22F3">
            <w:pPr>
              <w:pStyle w:val="TableParagraph"/>
              <w:spacing w:line="273" w:lineRule="exact"/>
              <w:ind w:left="9"/>
              <w:rPr>
                <w:sz w:val="24"/>
              </w:rPr>
            </w:pPr>
            <w:r>
              <w:rPr>
                <w:spacing w:val="-4"/>
                <w:sz w:val="24"/>
              </w:rPr>
              <w:t>4,62</w:t>
            </w:r>
          </w:p>
        </w:tc>
        <w:tc>
          <w:tcPr>
            <w:tcW w:w="991" w:type="dxa"/>
          </w:tcPr>
          <w:p w:rsidR="00977BC6" w:rsidRDefault="003C22F3">
            <w:pPr>
              <w:pStyle w:val="TableParagraph"/>
              <w:spacing w:line="273" w:lineRule="exact"/>
              <w:ind w:left="12" w:right="3"/>
              <w:rPr>
                <w:sz w:val="24"/>
              </w:rPr>
            </w:pPr>
            <w:r>
              <w:rPr>
                <w:spacing w:val="-2"/>
                <w:sz w:val="24"/>
              </w:rPr>
              <w:t>-</w:t>
            </w:r>
            <w:r>
              <w:rPr>
                <w:spacing w:val="-4"/>
                <w:sz w:val="24"/>
              </w:rPr>
              <w:t>1,05</w:t>
            </w:r>
          </w:p>
        </w:tc>
      </w:tr>
      <w:tr w:rsidR="00977BC6">
        <w:trPr>
          <w:trHeight w:val="414"/>
        </w:trPr>
        <w:tc>
          <w:tcPr>
            <w:tcW w:w="2410" w:type="dxa"/>
          </w:tcPr>
          <w:p w:rsidR="00977BC6" w:rsidRDefault="003C22F3">
            <w:pPr>
              <w:pStyle w:val="TableParagraph"/>
              <w:spacing w:line="270" w:lineRule="exact"/>
              <w:ind w:left="8" w:right="1"/>
              <w:rPr>
                <w:sz w:val="24"/>
              </w:rPr>
            </w:pPr>
            <w:r>
              <w:rPr>
                <w:sz w:val="24"/>
              </w:rPr>
              <w:t>Item</w:t>
            </w:r>
            <w:r>
              <w:rPr>
                <w:spacing w:val="-4"/>
                <w:sz w:val="24"/>
              </w:rPr>
              <w:t xml:space="preserve"> </w:t>
            </w:r>
            <w:r>
              <w:rPr>
                <w:spacing w:val="-10"/>
                <w:sz w:val="24"/>
              </w:rPr>
              <w:t>2</w:t>
            </w:r>
          </w:p>
        </w:tc>
        <w:tc>
          <w:tcPr>
            <w:tcW w:w="1272" w:type="dxa"/>
          </w:tcPr>
          <w:p w:rsidR="00977BC6" w:rsidRDefault="003C22F3">
            <w:pPr>
              <w:pStyle w:val="TableParagraph"/>
              <w:spacing w:line="270" w:lineRule="exact"/>
              <w:ind w:left="7"/>
              <w:rPr>
                <w:sz w:val="24"/>
              </w:rPr>
            </w:pPr>
            <w:r>
              <w:rPr>
                <w:spacing w:val="-4"/>
                <w:sz w:val="24"/>
              </w:rPr>
              <w:t>4,06</w:t>
            </w:r>
          </w:p>
        </w:tc>
        <w:tc>
          <w:tcPr>
            <w:tcW w:w="1257" w:type="dxa"/>
          </w:tcPr>
          <w:p w:rsidR="00977BC6" w:rsidRDefault="003C22F3">
            <w:pPr>
              <w:pStyle w:val="TableParagraph"/>
              <w:spacing w:line="270" w:lineRule="exact"/>
              <w:ind w:left="9"/>
              <w:rPr>
                <w:sz w:val="24"/>
              </w:rPr>
            </w:pPr>
            <w:r>
              <w:rPr>
                <w:spacing w:val="-4"/>
                <w:sz w:val="24"/>
              </w:rPr>
              <w:t>4,71</w:t>
            </w:r>
          </w:p>
        </w:tc>
        <w:tc>
          <w:tcPr>
            <w:tcW w:w="991" w:type="dxa"/>
          </w:tcPr>
          <w:p w:rsidR="00977BC6" w:rsidRDefault="003C22F3">
            <w:pPr>
              <w:pStyle w:val="TableParagraph"/>
              <w:spacing w:line="270" w:lineRule="exact"/>
              <w:ind w:left="12" w:right="3"/>
              <w:rPr>
                <w:sz w:val="24"/>
              </w:rPr>
            </w:pPr>
            <w:r>
              <w:rPr>
                <w:spacing w:val="-2"/>
                <w:sz w:val="24"/>
              </w:rPr>
              <w:t>-</w:t>
            </w:r>
            <w:r>
              <w:rPr>
                <w:spacing w:val="-4"/>
                <w:sz w:val="24"/>
              </w:rPr>
              <w:t>0,65</w:t>
            </w:r>
          </w:p>
        </w:tc>
      </w:tr>
      <w:tr w:rsidR="00977BC6">
        <w:trPr>
          <w:trHeight w:val="412"/>
        </w:trPr>
        <w:tc>
          <w:tcPr>
            <w:tcW w:w="2410" w:type="dxa"/>
          </w:tcPr>
          <w:p w:rsidR="00977BC6" w:rsidRDefault="003C22F3">
            <w:pPr>
              <w:pStyle w:val="TableParagraph"/>
              <w:spacing w:line="270" w:lineRule="exact"/>
              <w:ind w:left="8" w:right="1"/>
              <w:rPr>
                <w:sz w:val="24"/>
              </w:rPr>
            </w:pPr>
            <w:r>
              <w:rPr>
                <w:sz w:val="24"/>
              </w:rPr>
              <w:t>Item</w:t>
            </w:r>
            <w:r>
              <w:rPr>
                <w:spacing w:val="-4"/>
                <w:sz w:val="24"/>
              </w:rPr>
              <w:t xml:space="preserve"> </w:t>
            </w:r>
            <w:r>
              <w:rPr>
                <w:spacing w:val="-10"/>
                <w:sz w:val="24"/>
              </w:rPr>
              <w:t>3</w:t>
            </w:r>
          </w:p>
        </w:tc>
        <w:tc>
          <w:tcPr>
            <w:tcW w:w="1272" w:type="dxa"/>
          </w:tcPr>
          <w:p w:rsidR="00977BC6" w:rsidRDefault="003C22F3">
            <w:pPr>
              <w:pStyle w:val="TableParagraph"/>
              <w:spacing w:line="270" w:lineRule="exact"/>
              <w:ind w:left="7"/>
              <w:rPr>
                <w:sz w:val="24"/>
              </w:rPr>
            </w:pPr>
            <w:r>
              <w:rPr>
                <w:spacing w:val="-4"/>
                <w:sz w:val="24"/>
              </w:rPr>
              <w:t>3,89</w:t>
            </w:r>
          </w:p>
        </w:tc>
        <w:tc>
          <w:tcPr>
            <w:tcW w:w="1257" w:type="dxa"/>
          </w:tcPr>
          <w:p w:rsidR="00977BC6" w:rsidRDefault="003C22F3">
            <w:pPr>
              <w:pStyle w:val="TableParagraph"/>
              <w:spacing w:line="270" w:lineRule="exact"/>
              <w:ind w:left="9"/>
              <w:rPr>
                <w:sz w:val="24"/>
              </w:rPr>
            </w:pPr>
            <w:r>
              <w:rPr>
                <w:spacing w:val="-4"/>
                <w:sz w:val="24"/>
              </w:rPr>
              <w:t>4,54</w:t>
            </w:r>
          </w:p>
        </w:tc>
        <w:tc>
          <w:tcPr>
            <w:tcW w:w="991" w:type="dxa"/>
          </w:tcPr>
          <w:p w:rsidR="00977BC6" w:rsidRDefault="003C22F3">
            <w:pPr>
              <w:pStyle w:val="TableParagraph"/>
              <w:spacing w:line="270" w:lineRule="exact"/>
              <w:ind w:left="12" w:right="3"/>
              <w:rPr>
                <w:sz w:val="24"/>
              </w:rPr>
            </w:pPr>
            <w:r>
              <w:rPr>
                <w:spacing w:val="-2"/>
                <w:sz w:val="24"/>
              </w:rPr>
              <w:t>-</w:t>
            </w:r>
            <w:r>
              <w:rPr>
                <w:spacing w:val="-4"/>
                <w:sz w:val="24"/>
              </w:rPr>
              <w:t>0,65</w:t>
            </w:r>
          </w:p>
        </w:tc>
      </w:tr>
      <w:tr w:rsidR="00977BC6">
        <w:trPr>
          <w:trHeight w:val="414"/>
        </w:trPr>
        <w:tc>
          <w:tcPr>
            <w:tcW w:w="2410" w:type="dxa"/>
            <w:shd w:val="clear" w:color="auto" w:fill="EAF0DD"/>
          </w:tcPr>
          <w:p w:rsidR="00977BC6" w:rsidRDefault="003C22F3">
            <w:pPr>
              <w:pStyle w:val="TableParagraph"/>
              <w:spacing w:line="270" w:lineRule="exact"/>
              <w:ind w:left="8" w:right="1"/>
              <w:rPr>
                <w:sz w:val="24"/>
              </w:rPr>
            </w:pPr>
            <w:r>
              <w:rPr>
                <w:sz w:val="24"/>
              </w:rPr>
              <w:t>Item</w:t>
            </w:r>
            <w:r>
              <w:rPr>
                <w:spacing w:val="-4"/>
                <w:sz w:val="24"/>
              </w:rPr>
              <w:t xml:space="preserve"> </w:t>
            </w:r>
            <w:r>
              <w:rPr>
                <w:spacing w:val="-10"/>
                <w:sz w:val="24"/>
              </w:rPr>
              <w:t>4</w:t>
            </w:r>
          </w:p>
        </w:tc>
        <w:tc>
          <w:tcPr>
            <w:tcW w:w="1272" w:type="dxa"/>
            <w:shd w:val="clear" w:color="auto" w:fill="EAF0DD"/>
          </w:tcPr>
          <w:p w:rsidR="00977BC6" w:rsidRDefault="003C22F3">
            <w:pPr>
              <w:pStyle w:val="TableParagraph"/>
              <w:spacing w:line="270" w:lineRule="exact"/>
              <w:ind w:left="7"/>
              <w:rPr>
                <w:sz w:val="24"/>
              </w:rPr>
            </w:pPr>
            <w:r>
              <w:rPr>
                <w:spacing w:val="-4"/>
                <w:sz w:val="24"/>
              </w:rPr>
              <w:t>3,03</w:t>
            </w:r>
          </w:p>
        </w:tc>
        <w:tc>
          <w:tcPr>
            <w:tcW w:w="1257" w:type="dxa"/>
            <w:shd w:val="clear" w:color="auto" w:fill="EAF0DD"/>
          </w:tcPr>
          <w:p w:rsidR="00977BC6" w:rsidRDefault="003C22F3">
            <w:pPr>
              <w:pStyle w:val="TableParagraph"/>
              <w:spacing w:line="270" w:lineRule="exact"/>
              <w:ind w:left="9"/>
              <w:rPr>
                <w:sz w:val="24"/>
              </w:rPr>
            </w:pPr>
            <w:r>
              <w:rPr>
                <w:spacing w:val="-4"/>
                <w:sz w:val="24"/>
              </w:rPr>
              <w:t>2,05</w:t>
            </w:r>
          </w:p>
        </w:tc>
        <w:tc>
          <w:tcPr>
            <w:tcW w:w="991" w:type="dxa"/>
            <w:shd w:val="clear" w:color="auto" w:fill="EAF0DD"/>
          </w:tcPr>
          <w:p w:rsidR="00977BC6" w:rsidRDefault="003C22F3">
            <w:pPr>
              <w:pStyle w:val="TableParagraph"/>
              <w:spacing w:line="270" w:lineRule="exact"/>
              <w:ind w:left="12"/>
              <w:rPr>
                <w:sz w:val="24"/>
              </w:rPr>
            </w:pPr>
            <w:r>
              <w:rPr>
                <w:spacing w:val="-4"/>
                <w:sz w:val="24"/>
              </w:rPr>
              <w:t>0,98</w:t>
            </w:r>
          </w:p>
        </w:tc>
      </w:tr>
      <w:tr w:rsidR="00977BC6">
        <w:trPr>
          <w:trHeight w:val="414"/>
        </w:trPr>
        <w:tc>
          <w:tcPr>
            <w:tcW w:w="2410" w:type="dxa"/>
          </w:tcPr>
          <w:p w:rsidR="00977BC6" w:rsidRDefault="003C22F3">
            <w:pPr>
              <w:pStyle w:val="TableParagraph"/>
              <w:spacing w:line="270" w:lineRule="exact"/>
              <w:ind w:left="8" w:right="1"/>
              <w:rPr>
                <w:sz w:val="24"/>
              </w:rPr>
            </w:pPr>
            <w:r>
              <w:rPr>
                <w:sz w:val="24"/>
              </w:rPr>
              <w:t>Item</w:t>
            </w:r>
            <w:r>
              <w:rPr>
                <w:spacing w:val="-4"/>
                <w:sz w:val="24"/>
              </w:rPr>
              <w:t xml:space="preserve"> </w:t>
            </w:r>
            <w:r>
              <w:rPr>
                <w:spacing w:val="-10"/>
                <w:sz w:val="24"/>
              </w:rPr>
              <w:t>5</w:t>
            </w:r>
          </w:p>
        </w:tc>
        <w:tc>
          <w:tcPr>
            <w:tcW w:w="1272" w:type="dxa"/>
          </w:tcPr>
          <w:p w:rsidR="00977BC6" w:rsidRDefault="003C22F3">
            <w:pPr>
              <w:pStyle w:val="TableParagraph"/>
              <w:spacing w:line="270" w:lineRule="exact"/>
              <w:ind w:left="7"/>
              <w:rPr>
                <w:sz w:val="24"/>
              </w:rPr>
            </w:pPr>
            <w:r>
              <w:rPr>
                <w:spacing w:val="-4"/>
                <w:sz w:val="24"/>
              </w:rPr>
              <w:t>3,87</w:t>
            </w:r>
          </w:p>
        </w:tc>
        <w:tc>
          <w:tcPr>
            <w:tcW w:w="1257" w:type="dxa"/>
          </w:tcPr>
          <w:p w:rsidR="00977BC6" w:rsidRDefault="003C22F3">
            <w:pPr>
              <w:pStyle w:val="TableParagraph"/>
              <w:spacing w:line="270" w:lineRule="exact"/>
              <w:ind w:left="9"/>
              <w:rPr>
                <w:sz w:val="24"/>
              </w:rPr>
            </w:pPr>
            <w:r>
              <w:rPr>
                <w:spacing w:val="-4"/>
                <w:sz w:val="24"/>
              </w:rPr>
              <w:t>4,73</w:t>
            </w:r>
          </w:p>
        </w:tc>
        <w:tc>
          <w:tcPr>
            <w:tcW w:w="991" w:type="dxa"/>
          </w:tcPr>
          <w:p w:rsidR="00977BC6" w:rsidRDefault="003C22F3">
            <w:pPr>
              <w:pStyle w:val="TableParagraph"/>
              <w:spacing w:line="270" w:lineRule="exact"/>
              <w:ind w:left="12" w:right="3"/>
              <w:rPr>
                <w:sz w:val="24"/>
              </w:rPr>
            </w:pPr>
            <w:r>
              <w:rPr>
                <w:spacing w:val="-2"/>
                <w:sz w:val="24"/>
              </w:rPr>
              <w:t>-</w:t>
            </w:r>
            <w:r>
              <w:rPr>
                <w:spacing w:val="-4"/>
                <w:sz w:val="24"/>
              </w:rPr>
              <w:t>0,86</w:t>
            </w:r>
          </w:p>
        </w:tc>
      </w:tr>
      <w:tr w:rsidR="00977BC6">
        <w:trPr>
          <w:trHeight w:val="412"/>
        </w:trPr>
        <w:tc>
          <w:tcPr>
            <w:tcW w:w="2410" w:type="dxa"/>
          </w:tcPr>
          <w:p w:rsidR="00977BC6" w:rsidRDefault="003C22F3">
            <w:pPr>
              <w:pStyle w:val="TableParagraph"/>
              <w:spacing w:line="270" w:lineRule="exact"/>
              <w:ind w:left="8" w:right="1"/>
              <w:rPr>
                <w:sz w:val="24"/>
              </w:rPr>
            </w:pPr>
            <w:r>
              <w:rPr>
                <w:sz w:val="24"/>
              </w:rPr>
              <w:t>Item</w:t>
            </w:r>
            <w:r>
              <w:rPr>
                <w:spacing w:val="-4"/>
                <w:sz w:val="24"/>
              </w:rPr>
              <w:t xml:space="preserve"> </w:t>
            </w:r>
            <w:r>
              <w:rPr>
                <w:spacing w:val="-10"/>
                <w:sz w:val="24"/>
              </w:rPr>
              <w:t>6</w:t>
            </w:r>
          </w:p>
        </w:tc>
        <w:tc>
          <w:tcPr>
            <w:tcW w:w="1272" w:type="dxa"/>
          </w:tcPr>
          <w:p w:rsidR="00977BC6" w:rsidRDefault="003C22F3">
            <w:pPr>
              <w:pStyle w:val="TableParagraph"/>
              <w:spacing w:line="270" w:lineRule="exact"/>
              <w:ind w:left="7"/>
              <w:rPr>
                <w:sz w:val="24"/>
              </w:rPr>
            </w:pPr>
            <w:r>
              <w:rPr>
                <w:spacing w:val="-4"/>
                <w:sz w:val="24"/>
              </w:rPr>
              <w:t>4,01</w:t>
            </w:r>
          </w:p>
        </w:tc>
        <w:tc>
          <w:tcPr>
            <w:tcW w:w="1257" w:type="dxa"/>
          </w:tcPr>
          <w:p w:rsidR="00977BC6" w:rsidRDefault="003C22F3">
            <w:pPr>
              <w:pStyle w:val="TableParagraph"/>
              <w:spacing w:line="270" w:lineRule="exact"/>
              <w:ind w:left="9"/>
              <w:rPr>
                <w:sz w:val="24"/>
              </w:rPr>
            </w:pPr>
            <w:r>
              <w:rPr>
                <w:spacing w:val="-4"/>
                <w:sz w:val="24"/>
              </w:rPr>
              <w:t>4,73</w:t>
            </w:r>
          </w:p>
        </w:tc>
        <w:tc>
          <w:tcPr>
            <w:tcW w:w="991" w:type="dxa"/>
          </w:tcPr>
          <w:p w:rsidR="00977BC6" w:rsidRDefault="003C22F3">
            <w:pPr>
              <w:pStyle w:val="TableParagraph"/>
              <w:spacing w:line="270" w:lineRule="exact"/>
              <w:ind w:left="12" w:right="3"/>
              <w:rPr>
                <w:sz w:val="24"/>
              </w:rPr>
            </w:pPr>
            <w:r>
              <w:rPr>
                <w:spacing w:val="-2"/>
                <w:sz w:val="24"/>
              </w:rPr>
              <w:t>-</w:t>
            </w:r>
            <w:r>
              <w:rPr>
                <w:spacing w:val="-4"/>
                <w:sz w:val="24"/>
              </w:rPr>
              <w:t>0,72</w:t>
            </w:r>
          </w:p>
        </w:tc>
      </w:tr>
      <w:tr w:rsidR="00977BC6">
        <w:trPr>
          <w:trHeight w:val="414"/>
        </w:trPr>
        <w:tc>
          <w:tcPr>
            <w:tcW w:w="2410" w:type="dxa"/>
          </w:tcPr>
          <w:p w:rsidR="00977BC6" w:rsidRDefault="003C22F3">
            <w:pPr>
              <w:pStyle w:val="TableParagraph"/>
              <w:spacing w:line="270" w:lineRule="exact"/>
              <w:ind w:left="8" w:right="1"/>
              <w:rPr>
                <w:sz w:val="24"/>
              </w:rPr>
            </w:pPr>
            <w:r>
              <w:rPr>
                <w:sz w:val="24"/>
              </w:rPr>
              <w:t>Item</w:t>
            </w:r>
            <w:r>
              <w:rPr>
                <w:spacing w:val="-4"/>
                <w:sz w:val="24"/>
              </w:rPr>
              <w:t xml:space="preserve"> </w:t>
            </w:r>
            <w:r>
              <w:rPr>
                <w:spacing w:val="-10"/>
                <w:sz w:val="24"/>
              </w:rPr>
              <w:t>7</w:t>
            </w:r>
          </w:p>
        </w:tc>
        <w:tc>
          <w:tcPr>
            <w:tcW w:w="1272" w:type="dxa"/>
          </w:tcPr>
          <w:p w:rsidR="00977BC6" w:rsidRDefault="003C22F3">
            <w:pPr>
              <w:pStyle w:val="TableParagraph"/>
              <w:spacing w:line="270" w:lineRule="exact"/>
              <w:ind w:left="7"/>
              <w:rPr>
                <w:sz w:val="24"/>
              </w:rPr>
            </w:pPr>
            <w:r>
              <w:rPr>
                <w:spacing w:val="-5"/>
                <w:sz w:val="24"/>
              </w:rPr>
              <w:t>3,7</w:t>
            </w:r>
          </w:p>
        </w:tc>
        <w:tc>
          <w:tcPr>
            <w:tcW w:w="1257" w:type="dxa"/>
          </w:tcPr>
          <w:p w:rsidR="00977BC6" w:rsidRDefault="003C22F3">
            <w:pPr>
              <w:pStyle w:val="TableParagraph"/>
              <w:spacing w:line="270" w:lineRule="exact"/>
              <w:ind w:left="9"/>
              <w:rPr>
                <w:sz w:val="24"/>
              </w:rPr>
            </w:pPr>
            <w:r>
              <w:rPr>
                <w:spacing w:val="-4"/>
                <w:sz w:val="24"/>
              </w:rPr>
              <w:t>4,53</w:t>
            </w:r>
          </w:p>
        </w:tc>
        <w:tc>
          <w:tcPr>
            <w:tcW w:w="991" w:type="dxa"/>
          </w:tcPr>
          <w:p w:rsidR="00977BC6" w:rsidRDefault="003C22F3">
            <w:pPr>
              <w:pStyle w:val="TableParagraph"/>
              <w:spacing w:line="270" w:lineRule="exact"/>
              <w:ind w:left="12" w:right="3"/>
              <w:rPr>
                <w:sz w:val="24"/>
              </w:rPr>
            </w:pPr>
            <w:r>
              <w:rPr>
                <w:spacing w:val="-2"/>
                <w:sz w:val="24"/>
              </w:rPr>
              <w:t>-</w:t>
            </w:r>
            <w:r>
              <w:rPr>
                <w:spacing w:val="-4"/>
                <w:sz w:val="24"/>
              </w:rPr>
              <w:t>0,83</w:t>
            </w:r>
          </w:p>
        </w:tc>
      </w:tr>
      <w:tr w:rsidR="00977BC6">
        <w:trPr>
          <w:trHeight w:val="415"/>
        </w:trPr>
        <w:tc>
          <w:tcPr>
            <w:tcW w:w="2410" w:type="dxa"/>
            <w:shd w:val="clear" w:color="auto" w:fill="EAF0DD"/>
          </w:tcPr>
          <w:p w:rsidR="00977BC6" w:rsidRDefault="003C22F3">
            <w:pPr>
              <w:pStyle w:val="TableParagraph"/>
              <w:spacing w:line="270" w:lineRule="exact"/>
              <w:ind w:left="8" w:right="1"/>
              <w:rPr>
                <w:sz w:val="24"/>
              </w:rPr>
            </w:pPr>
            <w:r>
              <w:rPr>
                <w:sz w:val="24"/>
              </w:rPr>
              <w:t>Item</w:t>
            </w:r>
            <w:r>
              <w:rPr>
                <w:spacing w:val="-4"/>
                <w:sz w:val="24"/>
              </w:rPr>
              <w:t xml:space="preserve"> </w:t>
            </w:r>
            <w:r>
              <w:rPr>
                <w:spacing w:val="-10"/>
                <w:sz w:val="24"/>
              </w:rPr>
              <w:t>8</w:t>
            </w:r>
          </w:p>
        </w:tc>
        <w:tc>
          <w:tcPr>
            <w:tcW w:w="1272" w:type="dxa"/>
            <w:shd w:val="clear" w:color="auto" w:fill="EAF0DD"/>
          </w:tcPr>
          <w:p w:rsidR="00977BC6" w:rsidRDefault="003C22F3">
            <w:pPr>
              <w:pStyle w:val="TableParagraph"/>
              <w:spacing w:line="270" w:lineRule="exact"/>
              <w:ind w:left="7"/>
              <w:rPr>
                <w:sz w:val="24"/>
              </w:rPr>
            </w:pPr>
            <w:r>
              <w:rPr>
                <w:spacing w:val="-4"/>
                <w:sz w:val="24"/>
              </w:rPr>
              <w:t>2,95</w:t>
            </w:r>
          </w:p>
        </w:tc>
        <w:tc>
          <w:tcPr>
            <w:tcW w:w="1257" w:type="dxa"/>
            <w:shd w:val="clear" w:color="auto" w:fill="EAF0DD"/>
          </w:tcPr>
          <w:p w:rsidR="00977BC6" w:rsidRDefault="003C22F3">
            <w:pPr>
              <w:pStyle w:val="TableParagraph"/>
              <w:spacing w:line="270" w:lineRule="exact"/>
              <w:ind w:left="9"/>
              <w:rPr>
                <w:sz w:val="24"/>
              </w:rPr>
            </w:pPr>
            <w:r>
              <w:rPr>
                <w:spacing w:val="-5"/>
                <w:sz w:val="24"/>
              </w:rPr>
              <w:t>2,2</w:t>
            </w:r>
          </w:p>
        </w:tc>
        <w:tc>
          <w:tcPr>
            <w:tcW w:w="991" w:type="dxa"/>
            <w:shd w:val="clear" w:color="auto" w:fill="EAF0DD"/>
          </w:tcPr>
          <w:p w:rsidR="00977BC6" w:rsidRDefault="003C22F3">
            <w:pPr>
              <w:pStyle w:val="TableParagraph"/>
              <w:spacing w:line="270" w:lineRule="exact"/>
              <w:ind w:left="12"/>
              <w:rPr>
                <w:sz w:val="24"/>
              </w:rPr>
            </w:pPr>
            <w:r>
              <w:rPr>
                <w:spacing w:val="-4"/>
                <w:sz w:val="24"/>
              </w:rPr>
              <w:t>0,75</w:t>
            </w:r>
          </w:p>
        </w:tc>
      </w:tr>
      <w:tr w:rsidR="00977BC6">
        <w:trPr>
          <w:trHeight w:val="412"/>
        </w:trPr>
        <w:tc>
          <w:tcPr>
            <w:tcW w:w="2410" w:type="dxa"/>
          </w:tcPr>
          <w:p w:rsidR="00977BC6" w:rsidRDefault="003C22F3">
            <w:pPr>
              <w:pStyle w:val="TableParagraph"/>
              <w:spacing w:line="270" w:lineRule="exact"/>
              <w:ind w:left="8" w:right="1"/>
              <w:rPr>
                <w:sz w:val="24"/>
              </w:rPr>
            </w:pPr>
            <w:r>
              <w:rPr>
                <w:sz w:val="24"/>
              </w:rPr>
              <w:t>Item</w:t>
            </w:r>
            <w:r>
              <w:rPr>
                <w:spacing w:val="-4"/>
                <w:sz w:val="24"/>
              </w:rPr>
              <w:t xml:space="preserve"> </w:t>
            </w:r>
            <w:r>
              <w:rPr>
                <w:spacing w:val="-10"/>
                <w:sz w:val="24"/>
              </w:rPr>
              <w:t>9</w:t>
            </w:r>
          </w:p>
        </w:tc>
        <w:tc>
          <w:tcPr>
            <w:tcW w:w="1272" w:type="dxa"/>
          </w:tcPr>
          <w:p w:rsidR="00977BC6" w:rsidRDefault="003C22F3">
            <w:pPr>
              <w:pStyle w:val="TableParagraph"/>
              <w:spacing w:line="270" w:lineRule="exact"/>
              <w:ind w:left="7"/>
              <w:rPr>
                <w:sz w:val="24"/>
              </w:rPr>
            </w:pPr>
            <w:r>
              <w:rPr>
                <w:spacing w:val="-4"/>
                <w:sz w:val="24"/>
              </w:rPr>
              <w:t>3,46</w:t>
            </w:r>
          </w:p>
        </w:tc>
        <w:tc>
          <w:tcPr>
            <w:tcW w:w="1257" w:type="dxa"/>
          </w:tcPr>
          <w:p w:rsidR="00977BC6" w:rsidRDefault="003C22F3">
            <w:pPr>
              <w:pStyle w:val="TableParagraph"/>
              <w:spacing w:line="270" w:lineRule="exact"/>
              <w:ind w:left="9"/>
              <w:rPr>
                <w:sz w:val="24"/>
              </w:rPr>
            </w:pPr>
            <w:r>
              <w:rPr>
                <w:spacing w:val="-4"/>
                <w:sz w:val="24"/>
              </w:rPr>
              <w:t>4,52</w:t>
            </w:r>
          </w:p>
        </w:tc>
        <w:tc>
          <w:tcPr>
            <w:tcW w:w="991" w:type="dxa"/>
          </w:tcPr>
          <w:p w:rsidR="00977BC6" w:rsidRDefault="003C22F3">
            <w:pPr>
              <w:pStyle w:val="TableParagraph"/>
              <w:spacing w:line="270" w:lineRule="exact"/>
              <w:ind w:left="12" w:right="3"/>
              <w:rPr>
                <w:sz w:val="24"/>
              </w:rPr>
            </w:pPr>
            <w:r>
              <w:rPr>
                <w:spacing w:val="-2"/>
                <w:sz w:val="24"/>
              </w:rPr>
              <w:t>-</w:t>
            </w:r>
            <w:r>
              <w:rPr>
                <w:spacing w:val="-4"/>
                <w:sz w:val="24"/>
              </w:rPr>
              <w:t>1,06</w:t>
            </w:r>
          </w:p>
        </w:tc>
      </w:tr>
      <w:tr w:rsidR="00977BC6">
        <w:trPr>
          <w:trHeight w:val="414"/>
        </w:trPr>
        <w:tc>
          <w:tcPr>
            <w:tcW w:w="2410" w:type="dxa"/>
          </w:tcPr>
          <w:p w:rsidR="00977BC6" w:rsidRDefault="003C22F3">
            <w:pPr>
              <w:pStyle w:val="TableParagraph"/>
              <w:spacing w:line="270" w:lineRule="exact"/>
              <w:ind w:left="8"/>
              <w:rPr>
                <w:sz w:val="24"/>
              </w:rPr>
            </w:pPr>
            <w:r>
              <w:rPr>
                <w:sz w:val="24"/>
              </w:rPr>
              <w:t>Item</w:t>
            </w:r>
            <w:r>
              <w:rPr>
                <w:spacing w:val="-4"/>
                <w:sz w:val="24"/>
              </w:rPr>
              <w:t xml:space="preserve"> </w:t>
            </w:r>
            <w:r>
              <w:rPr>
                <w:spacing w:val="-5"/>
                <w:sz w:val="24"/>
              </w:rPr>
              <w:t>10</w:t>
            </w:r>
          </w:p>
        </w:tc>
        <w:tc>
          <w:tcPr>
            <w:tcW w:w="1272" w:type="dxa"/>
          </w:tcPr>
          <w:p w:rsidR="00977BC6" w:rsidRDefault="003C22F3">
            <w:pPr>
              <w:pStyle w:val="TableParagraph"/>
              <w:spacing w:line="270" w:lineRule="exact"/>
              <w:ind w:left="7"/>
              <w:rPr>
                <w:sz w:val="24"/>
              </w:rPr>
            </w:pPr>
            <w:r>
              <w:rPr>
                <w:spacing w:val="-4"/>
                <w:sz w:val="24"/>
              </w:rPr>
              <w:t>4,18</w:t>
            </w:r>
          </w:p>
        </w:tc>
        <w:tc>
          <w:tcPr>
            <w:tcW w:w="1257" w:type="dxa"/>
          </w:tcPr>
          <w:p w:rsidR="00977BC6" w:rsidRDefault="003C22F3">
            <w:pPr>
              <w:pStyle w:val="TableParagraph"/>
              <w:spacing w:line="270" w:lineRule="exact"/>
              <w:ind w:left="9"/>
              <w:rPr>
                <w:sz w:val="24"/>
              </w:rPr>
            </w:pPr>
            <w:r>
              <w:rPr>
                <w:spacing w:val="-4"/>
                <w:sz w:val="24"/>
              </w:rPr>
              <w:t>4,74</w:t>
            </w:r>
          </w:p>
        </w:tc>
        <w:tc>
          <w:tcPr>
            <w:tcW w:w="991" w:type="dxa"/>
          </w:tcPr>
          <w:p w:rsidR="00977BC6" w:rsidRDefault="003C22F3">
            <w:pPr>
              <w:pStyle w:val="TableParagraph"/>
              <w:spacing w:line="270" w:lineRule="exact"/>
              <w:ind w:left="12" w:right="3"/>
              <w:rPr>
                <w:sz w:val="24"/>
              </w:rPr>
            </w:pPr>
            <w:r>
              <w:rPr>
                <w:spacing w:val="-2"/>
                <w:sz w:val="24"/>
              </w:rPr>
              <w:t>-</w:t>
            </w:r>
            <w:r>
              <w:rPr>
                <w:spacing w:val="-4"/>
                <w:sz w:val="24"/>
              </w:rPr>
              <w:t>0,56</w:t>
            </w:r>
          </w:p>
        </w:tc>
      </w:tr>
      <w:tr w:rsidR="00977BC6">
        <w:trPr>
          <w:trHeight w:val="414"/>
        </w:trPr>
        <w:tc>
          <w:tcPr>
            <w:tcW w:w="2410" w:type="dxa"/>
          </w:tcPr>
          <w:p w:rsidR="00977BC6" w:rsidRDefault="003C22F3">
            <w:pPr>
              <w:pStyle w:val="TableParagraph"/>
              <w:spacing w:line="270" w:lineRule="exact"/>
              <w:ind w:left="8" w:right="1"/>
              <w:rPr>
                <w:sz w:val="24"/>
              </w:rPr>
            </w:pPr>
            <w:r>
              <w:rPr>
                <w:sz w:val="24"/>
              </w:rPr>
              <w:t>Item</w:t>
            </w:r>
            <w:r>
              <w:rPr>
                <w:spacing w:val="-4"/>
                <w:sz w:val="24"/>
              </w:rPr>
              <w:t xml:space="preserve"> </w:t>
            </w:r>
            <w:r>
              <w:rPr>
                <w:spacing w:val="-5"/>
                <w:sz w:val="24"/>
              </w:rPr>
              <w:t>11</w:t>
            </w:r>
          </w:p>
        </w:tc>
        <w:tc>
          <w:tcPr>
            <w:tcW w:w="1272" w:type="dxa"/>
          </w:tcPr>
          <w:p w:rsidR="00977BC6" w:rsidRDefault="003C22F3">
            <w:pPr>
              <w:pStyle w:val="TableParagraph"/>
              <w:spacing w:line="270" w:lineRule="exact"/>
              <w:ind w:left="7" w:right="2"/>
              <w:rPr>
                <w:sz w:val="24"/>
              </w:rPr>
            </w:pPr>
            <w:r>
              <w:rPr>
                <w:spacing w:val="-10"/>
                <w:sz w:val="24"/>
              </w:rPr>
              <w:t>4</w:t>
            </w:r>
          </w:p>
        </w:tc>
        <w:tc>
          <w:tcPr>
            <w:tcW w:w="1257" w:type="dxa"/>
          </w:tcPr>
          <w:p w:rsidR="00977BC6" w:rsidRDefault="003C22F3">
            <w:pPr>
              <w:pStyle w:val="TableParagraph"/>
              <w:spacing w:line="270" w:lineRule="exact"/>
              <w:ind w:left="9"/>
              <w:rPr>
                <w:sz w:val="24"/>
              </w:rPr>
            </w:pPr>
            <w:r>
              <w:rPr>
                <w:spacing w:val="-4"/>
                <w:sz w:val="24"/>
              </w:rPr>
              <w:t>4,65</w:t>
            </w:r>
          </w:p>
        </w:tc>
        <w:tc>
          <w:tcPr>
            <w:tcW w:w="991" w:type="dxa"/>
          </w:tcPr>
          <w:p w:rsidR="00977BC6" w:rsidRDefault="003C22F3">
            <w:pPr>
              <w:pStyle w:val="TableParagraph"/>
              <w:spacing w:line="270" w:lineRule="exact"/>
              <w:ind w:left="12" w:right="3"/>
              <w:rPr>
                <w:sz w:val="24"/>
              </w:rPr>
            </w:pPr>
            <w:r>
              <w:rPr>
                <w:spacing w:val="-2"/>
                <w:sz w:val="24"/>
              </w:rPr>
              <w:t>-</w:t>
            </w:r>
            <w:r>
              <w:rPr>
                <w:spacing w:val="-4"/>
                <w:sz w:val="24"/>
              </w:rPr>
              <w:t>0,65</w:t>
            </w:r>
          </w:p>
        </w:tc>
      </w:tr>
      <w:tr w:rsidR="00977BC6">
        <w:trPr>
          <w:trHeight w:val="412"/>
        </w:trPr>
        <w:tc>
          <w:tcPr>
            <w:tcW w:w="2410" w:type="dxa"/>
          </w:tcPr>
          <w:p w:rsidR="00977BC6" w:rsidRDefault="003C22F3">
            <w:pPr>
              <w:pStyle w:val="TableParagraph"/>
              <w:spacing w:line="270" w:lineRule="exact"/>
              <w:ind w:left="8" w:right="1"/>
              <w:rPr>
                <w:sz w:val="24"/>
              </w:rPr>
            </w:pPr>
            <w:r>
              <w:rPr>
                <w:sz w:val="24"/>
              </w:rPr>
              <w:t>Item</w:t>
            </w:r>
            <w:r>
              <w:rPr>
                <w:spacing w:val="-4"/>
                <w:sz w:val="24"/>
              </w:rPr>
              <w:t xml:space="preserve"> </w:t>
            </w:r>
            <w:r>
              <w:rPr>
                <w:spacing w:val="-5"/>
                <w:sz w:val="24"/>
              </w:rPr>
              <w:t>12</w:t>
            </w:r>
          </w:p>
        </w:tc>
        <w:tc>
          <w:tcPr>
            <w:tcW w:w="1272" w:type="dxa"/>
          </w:tcPr>
          <w:p w:rsidR="00977BC6" w:rsidRDefault="003C22F3">
            <w:pPr>
              <w:pStyle w:val="TableParagraph"/>
              <w:spacing w:line="270" w:lineRule="exact"/>
              <w:ind w:left="7"/>
              <w:rPr>
                <w:sz w:val="24"/>
              </w:rPr>
            </w:pPr>
            <w:r>
              <w:rPr>
                <w:spacing w:val="-4"/>
                <w:sz w:val="24"/>
              </w:rPr>
              <w:t>3,98</w:t>
            </w:r>
          </w:p>
        </w:tc>
        <w:tc>
          <w:tcPr>
            <w:tcW w:w="1257" w:type="dxa"/>
          </w:tcPr>
          <w:p w:rsidR="00977BC6" w:rsidRDefault="003C22F3">
            <w:pPr>
              <w:pStyle w:val="TableParagraph"/>
              <w:spacing w:line="270" w:lineRule="exact"/>
              <w:ind w:left="9"/>
              <w:rPr>
                <w:sz w:val="24"/>
              </w:rPr>
            </w:pPr>
            <w:r>
              <w:rPr>
                <w:spacing w:val="-4"/>
                <w:sz w:val="24"/>
              </w:rPr>
              <w:t>4,49</w:t>
            </w:r>
          </w:p>
        </w:tc>
        <w:tc>
          <w:tcPr>
            <w:tcW w:w="991" w:type="dxa"/>
          </w:tcPr>
          <w:p w:rsidR="00977BC6" w:rsidRDefault="003C22F3">
            <w:pPr>
              <w:pStyle w:val="TableParagraph"/>
              <w:spacing w:line="270" w:lineRule="exact"/>
              <w:ind w:left="12" w:right="3"/>
              <w:rPr>
                <w:sz w:val="24"/>
              </w:rPr>
            </w:pPr>
            <w:r>
              <w:rPr>
                <w:spacing w:val="-2"/>
                <w:sz w:val="24"/>
              </w:rPr>
              <w:t>-</w:t>
            </w:r>
            <w:r>
              <w:rPr>
                <w:spacing w:val="-4"/>
                <w:sz w:val="24"/>
              </w:rPr>
              <w:t>0,51</w:t>
            </w:r>
          </w:p>
        </w:tc>
      </w:tr>
      <w:tr w:rsidR="00977BC6">
        <w:trPr>
          <w:trHeight w:val="414"/>
        </w:trPr>
        <w:tc>
          <w:tcPr>
            <w:tcW w:w="2410" w:type="dxa"/>
            <w:shd w:val="clear" w:color="auto" w:fill="F1DBDB"/>
          </w:tcPr>
          <w:p w:rsidR="00977BC6" w:rsidRDefault="003C22F3">
            <w:pPr>
              <w:pStyle w:val="TableParagraph"/>
              <w:spacing w:line="270" w:lineRule="exact"/>
              <w:ind w:left="8" w:right="1"/>
              <w:rPr>
                <w:sz w:val="24"/>
              </w:rPr>
            </w:pPr>
            <w:r>
              <w:rPr>
                <w:sz w:val="24"/>
              </w:rPr>
              <w:t>Item</w:t>
            </w:r>
            <w:r>
              <w:rPr>
                <w:spacing w:val="-4"/>
                <w:sz w:val="24"/>
              </w:rPr>
              <w:t xml:space="preserve"> </w:t>
            </w:r>
            <w:r>
              <w:rPr>
                <w:spacing w:val="-5"/>
                <w:sz w:val="24"/>
              </w:rPr>
              <w:t>13</w:t>
            </w:r>
          </w:p>
        </w:tc>
        <w:tc>
          <w:tcPr>
            <w:tcW w:w="1272" w:type="dxa"/>
            <w:shd w:val="clear" w:color="auto" w:fill="F1DBDB"/>
          </w:tcPr>
          <w:p w:rsidR="00977BC6" w:rsidRDefault="003C22F3">
            <w:pPr>
              <w:pStyle w:val="TableParagraph"/>
              <w:spacing w:line="270" w:lineRule="exact"/>
              <w:ind w:left="7"/>
              <w:rPr>
                <w:sz w:val="24"/>
              </w:rPr>
            </w:pPr>
            <w:r>
              <w:rPr>
                <w:spacing w:val="-4"/>
                <w:sz w:val="24"/>
              </w:rPr>
              <w:t>3,28</w:t>
            </w:r>
          </w:p>
        </w:tc>
        <w:tc>
          <w:tcPr>
            <w:tcW w:w="1257" w:type="dxa"/>
            <w:shd w:val="clear" w:color="auto" w:fill="F1DBDB"/>
          </w:tcPr>
          <w:p w:rsidR="00977BC6" w:rsidRDefault="003C22F3">
            <w:pPr>
              <w:pStyle w:val="TableParagraph"/>
              <w:spacing w:line="270" w:lineRule="exact"/>
              <w:ind w:left="9"/>
              <w:rPr>
                <w:sz w:val="24"/>
              </w:rPr>
            </w:pPr>
            <w:r>
              <w:rPr>
                <w:spacing w:val="-4"/>
                <w:sz w:val="24"/>
              </w:rPr>
              <w:t>4,71</w:t>
            </w:r>
          </w:p>
        </w:tc>
        <w:tc>
          <w:tcPr>
            <w:tcW w:w="991" w:type="dxa"/>
            <w:shd w:val="clear" w:color="auto" w:fill="F1DBDB"/>
          </w:tcPr>
          <w:p w:rsidR="00977BC6" w:rsidRDefault="003C22F3">
            <w:pPr>
              <w:pStyle w:val="TableParagraph"/>
              <w:spacing w:line="270" w:lineRule="exact"/>
              <w:ind w:left="12" w:right="3"/>
              <w:rPr>
                <w:sz w:val="24"/>
              </w:rPr>
            </w:pPr>
            <w:r>
              <w:rPr>
                <w:spacing w:val="-2"/>
                <w:sz w:val="24"/>
              </w:rPr>
              <w:t>-</w:t>
            </w:r>
            <w:r>
              <w:rPr>
                <w:spacing w:val="-4"/>
                <w:sz w:val="24"/>
              </w:rPr>
              <w:t>1,43</w:t>
            </w:r>
          </w:p>
        </w:tc>
      </w:tr>
      <w:tr w:rsidR="00977BC6">
        <w:trPr>
          <w:trHeight w:val="412"/>
        </w:trPr>
        <w:tc>
          <w:tcPr>
            <w:tcW w:w="2410" w:type="dxa"/>
            <w:shd w:val="clear" w:color="auto" w:fill="F1DBDB"/>
          </w:tcPr>
          <w:p w:rsidR="00977BC6" w:rsidRDefault="003C22F3">
            <w:pPr>
              <w:pStyle w:val="TableParagraph"/>
              <w:spacing w:line="270" w:lineRule="exact"/>
              <w:ind w:left="8" w:right="1"/>
              <w:rPr>
                <w:sz w:val="24"/>
              </w:rPr>
            </w:pPr>
            <w:r>
              <w:rPr>
                <w:sz w:val="24"/>
              </w:rPr>
              <w:t>Item</w:t>
            </w:r>
            <w:r>
              <w:rPr>
                <w:spacing w:val="-4"/>
                <w:sz w:val="24"/>
              </w:rPr>
              <w:t xml:space="preserve"> </w:t>
            </w:r>
            <w:r>
              <w:rPr>
                <w:spacing w:val="-5"/>
                <w:sz w:val="24"/>
              </w:rPr>
              <w:t>14</w:t>
            </w:r>
          </w:p>
        </w:tc>
        <w:tc>
          <w:tcPr>
            <w:tcW w:w="1272" w:type="dxa"/>
            <w:shd w:val="clear" w:color="auto" w:fill="F1DBDB"/>
          </w:tcPr>
          <w:p w:rsidR="00977BC6" w:rsidRDefault="003C22F3">
            <w:pPr>
              <w:pStyle w:val="TableParagraph"/>
              <w:spacing w:line="270" w:lineRule="exact"/>
              <w:ind w:left="7"/>
              <w:rPr>
                <w:sz w:val="24"/>
              </w:rPr>
            </w:pPr>
            <w:r>
              <w:rPr>
                <w:spacing w:val="-5"/>
                <w:sz w:val="24"/>
              </w:rPr>
              <w:t>3,1</w:t>
            </w:r>
          </w:p>
        </w:tc>
        <w:tc>
          <w:tcPr>
            <w:tcW w:w="1257" w:type="dxa"/>
            <w:shd w:val="clear" w:color="auto" w:fill="F1DBDB"/>
          </w:tcPr>
          <w:p w:rsidR="00977BC6" w:rsidRDefault="003C22F3">
            <w:pPr>
              <w:pStyle w:val="TableParagraph"/>
              <w:spacing w:line="270" w:lineRule="exact"/>
              <w:ind w:left="9"/>
              <w:rPr>
                <w:sz w:val="24"/>
              </w:rPr>
            </w:pPr>
            <w:r>
              <w:rPr>
                <w:spacing w:val="-4"/>
                <w:sz w:val="24"/>
              </w:rPr>
              <w:t>4,62</w:t>
            </w:r>
          </w:p>
        </w:tc>
        <w:tc>
          <w:tcPr>
            <w:tcW w:w="991" w:type="dxa"/>
            <w:shd w:val="clear" w:color="auto" w:fill="F1DBDB"/>
          </w:tcPr>
          <w:p w:rsidR="00977BC6" w:rsidRDefault="003C22F3">
            <w:pPr>
              <w:pStyle w:val="TableParagraph"/>
              <w:spacing w:line="270" w:lineRule="exact"/>
              <w:ind w:left="12" w:right="3"/>
              <w:rPr>
                <w:sz w:val="24"/>
              </w:rPr>
            </w:pPr>
            <w:r>
              <w:rPr>
                <w:spacing w:val="-2"/>
                <w:sz w:val="24"/>
              </w:rPr>
              <w:t>-</w:t>
            </w:r>
            <w:r>
              <w:rPr>
                <w:spacing w:val="-4"/>
                <w:sz w:val="24"/>
              </w:rPr>
              <w:t>1,52</w:t>
            </w:r>
          </w:p>
        </w:tc>
      </w:tr>
      <w:tr w:rsidR="00977BC6">
        <w:trPr>
          <w:trHeight w:val="414"/>
        </w:trPr>
        <w:tc>
          <w:tcPr>
            <w:tcW w:w="2410" w:type="dxa"/>
          </w:tcPr>
          <w:p w:rsidR="00977BC6" w:rsidRDefault="003C22F3">
            <w:pPr>
              <w:pStyle w:val="TableParagraph"/>
              <w:spacing w:line="273" w:lineRule="exact"/>
              <w:ind w:left="8" w:right="1"/>
              <w:rPr>
                <w:sz w:val="24"/>
              </w:rPr>
            </w:pPr>
            <w:r>
              <w:rPr>
                <w:sz w:val="24"/>
              </w:rPr>
              <w:t>Item</w:t>
            </w:r>
            <w:r>
              <w:rPr>
                <w:spacing w:val="-4"/>
                <w:sz w:val="24"/>
              </w:rPr>
              <w:t xml:space="preserve"> </w:t>
            </w:r>
            <w:r>
              <w:rPr>
                <w:spacing w:val="-5"/>
                <w:sz w:val="24"/>
              </w:rPr>
              <w:t>15</w:t>
            </w:r>
          </w:p>
        </w:tc>
        <w:tc>
          <w:tcPr>
            <w:tcW w:w="1272" w:type="dxa"/>
          </w:tcPr>
          <w:p w:rsidR="00977BC6" w:rsidRDefault="003C22F3">
            <w:pPr>
              <w:pStyle w:val="TableParagraph"/>
              <w:spacing w:line="273" w:lineRule="exact"/>
              <w:ind w:left="7"/>
              <w:rPr>
                <w:sz w:val="24"/>
              </w:rPr>
            </w:pPr>
            <w:r>
              <w:rPr>
                <w:spacing w:val="-4"/>
                <w:sz w:val="24"/>
              </w:rPr>
              <w:t>2,83</w:t>
            </w:r>
          </w:p>
        </w:tc>
        <w:tc>
          <w:tcPr>
            <w:tcW w:w="1257" w:type="dxa"/>
          </w:tcPr>
          <w:p w:rsidR="00977BC6" w:rsidRDefault="003C22F3">
            <w:pPr>
              <w:pStyle w:val="TableParagraph"/>
              <w:spacing w:line="273" w:lineRule="exact"/>
              <w:ind w:left="9"/>
              <w:rPr>
                <w:sz w:val="24"/>
              </w:rPr>
            </w:pPr>
            <w:r>
              <w:rPr>
                <w:spacing w:val="-5"/>
                <w:sz w:val="24"/>
              </w:rPr>
              <w:t>2,3</w:t>
            </w:r>
          </w:p>
        </w:tc>
        <w:tc>
          <w:tcPr>
            <w:tcW w:w="991" w:type="dxa"/>
          </w:tcPr>
          <w:p w:rsidR="00977BC6" w:rsidRDefault="003C22F3">
            <w:pPr>
              <w:pStyle w:val="TableParagraph"/>
              <w:spacing w:line="273" w:lineRule="exact"/>
              <w:ind w:left="12"/>
              <w:rPr>
                <w:sz w:val="24"/>
              </w:rPr>
            </w:pPr>
            <w:r>
              <w:rPr>
                <w:spacing w:val="-4"/>
                <w:sz w:val="24"/>
              </w:rPr>
              <w:t>0,53</w:t>
            </w:r>
          </w:p>
        </w:tc>
      </w:tr>
      <w:tr w:rsidR="00977BC6">
        <w:trPr>
          <w:trHeight w:val="415"/>
        </w:trPr>
        <w:tc>
          <w:tcPr>
            <w:tcW w:w="2410" w:type="dxa"/>
          </w:tcPr>
          <w:p w:rsidR="00977BC6" w:rsidRDefault="003C22F3">
            <w:pPr>
              <w:pStyle w:val="TableParagraph"/>
              <w:spacing w:line="271" w:lineRule="exact"/>
              <w:ind w:left="8" w:right="1"/>
              <w:rPr>
                <w:sz w:val="24"/>
              </w:rPr>
            </w:pPr>
            <w:r>
              <w:rPr>
                <w:sz w:val="24"/>
              </w:rPr>
              <w:t>Item</w:t>
            </w:r>
            <w:r>
              <w:rPr>
                <w:spacing w:val="-4"/>
                <w:sz w:val="24"/>
              </w:rPr>
              <w:t xml:space="preserve"> </w:t>
            </w:r>
            <w:r>
              <w:rPr>
                <w:spacing w:val="-5"/>
                <w:sz w:val="24"/>
              </w:rPr>
              <w:t>16</w:t>
            </w:r>
          </w:p>
        </w:tc>
        <w:tc>
          <w:tcPr>
            <w:tcW w:w="1272" w:type="dxa"/>
          </w:tcPr>
          <w:p w:rsidR="00977BC6" w:rsidRDefault="003C22F3">
            <w:pPr>
              <w:pStyle w:val="TableParagraph"/>
              <w:spacing w:line="271" w:lineRule="exact"/>
              <w:ind w:left="7"/>
              <w:rPr>
                <w:sz w:val="24"/>
              </w:rPr>
            </w:pPr>
            <w:r>
              <w:rPr>
                <w:spacing w:val="-4"/>
                <w:sz w:val="24"/>
              </w:rPr>
              <w:t>3,26</w:t>
            </w:r>
          </w:p>
        </w:tc>
        <w:tc>
          <w:tcPr>
            <w:tcW w:w="1257" w:type="dxa"/>
          </w:tcPr>
          <w:p w:rsidR="00977BC6" w:rsidRDefault="003C22F3">
            <w:pPr>
              <w:pStyle w:val="TableParagraph"/>
              <w:spacing w:line="271" w:lineRule="exact"/>
              <w:ind w:left="9"/>
              <w:rPr>
                <w:sz w:val="24"/>
              </w:rPr>
            </w:pPr>
            <w:r>
              <w:rPr>
                <w:spacing w:val="-4"/>
                <w:sz w:val="24"/>
              </w:rPr>
              <w:t>4,64</w:t>
            </w:r>
          </w:p>
        </w:tc>
        <w:tc>
          <w:tcPr>
            <w:tcW w:w="991" w:type="dxa"/>
          </w:tcPr>
          <w:p w:rsidR="00977BC6" w:rsidRDefault="003C22F3">
            <w:pPr>
              <w:pStyle w:val="TableParagraph"/>
              <w:spacing w:line="271" w:lineRule="exact"/>
              <w:ind w:left="12" w:right="3"/>
              <w:rPr>
                <w:sz w:val="24"/>
              </w:rPr>
            </w:pPr>
            <w:r>
              <w:rPr>
                <w:spacing w:val="-2"/>
                <w:sz w:val="24"/>
              </w:rPr>
              <w:t>-</w:t>
            </w:r>
            <w:r>
              <w:rPr>
                <w:spacing w:val="-4"/>
                <w:sz w:val="24"/>
              </w:rPr>
              <w:t>1,38</w:t>
            </w:r>
          </w:p>
        </w:tc>
      </w:tr>
      <w:tr w:rsidR="00977BC6">
        <w:trPr>
          <w:trHeight w:val="412"/>
        </w:trPr>
        <w:tc>
          <w:tcPr>
            <w:tcW w:w="2410" w:type="dxa"/>
            <w:shd w:val="clear" w:color="auto" w:fill="EAF0DD"/>
          </w:tcPr>
          <w:p w:rsidR="00977BC6" w:rsidRDefault="003C22F3">
            <w:pPr>
              <w:pStyle w:val="TableParagraph"/>
              <w:spacing w:line="270" w:lineRule="exact"/>
              <w:ind w:left="8" w:right="1"/>
              <w:rPr>
                <w:sz w:val="24"/>
              </w:rPr>
            </w:pPr>
            <w:r>
              <w:rPr>
                <w:sz w:val="24"/>
              </w:rPr>
              <w:t>Item</w:t>
            </w:r>
            <w:r>
              <w:rPr>
                <w:spacing w:val="-4"/>
                <w:sz w:val="24"/>
              </w:rPr>
              <w:t xml:space="preserve"> </w:t>
            </w:r>
            <w:r>
              <w:rPr>
                <w:spacing w:val="-5"/>
                <w:sz w:val="24"/>
              </w:rPr>
              <w:t>17</w:t>
            </w:r>
          </w:p>
        </w:tc>
        <w:tc>
          <w:tcPr>
            <w:tcW w:w="1272" w:type="dxa"/>
            <w:shd w:val="clear" w:color="auto" w:fill="EAF0DD"/>
          </w:tcPr>
          <w:p w:rsidR="00977BC6" w:rsidRDefault="003C22F3">
            <w:pPr>
              <w:pStyle w:val="TableParagraph"/>
              <w:spacing w:line="270" w:lineRule="exact"/>
              <w:ind w:left="7"/>
              <w:rPr>
                <w:sz w:val="24"/>
              </w:rPr>
            </w:pPr>
            <w:r>
              <w:rPr>
                <w:spacing w:val="-4"/>
                <w:sz w:val="24"/>
              </w:rPr>
              <w:t>2,91</w:t>
            </w:r>
          </w:p>
        </w:tc>
        <w:tc>
          <w:tcPr>
            <w:tcW w:w="1257" w:type="dxa"/>
            <w:shd w:val="clear" w:color="auto" w:fill="EAF0DD"/>
          </w:tcPr>
          <w:p w:rsidR="00977BC6" w:rsidRDefault="003C22F3">
            <w:pPr>
              <w:pStyle w:val="TableParagraph"/>
              <w:spacing w:line="270" w:lineRule="exact"/>
              <w:ind w:left="9"/>
              <w:rPr>
                <w:sz w:val="24"/>
              </w:rPr>
            </w:pPr>
            <w:r>
              <w:rPr>
                <w:spacing w:val="-4"/>
                <w:sz w:val="24"/>
              </w:rPr>
              <w:t>2,24</w:t>
            </w:r>
          </w:p>
        </w:tc>
        <w:tc>
          <w:tcPr>
            <w:tcW w:w="991" w:type="dxa"/>
            <w:shd w:val="clear" w:color="auto" w:fill="EAF0DD"/>
          </w:tcPr>
          <w:p w:rsidR="00977BC6" w:rsidRDefault="003C22F3">
            <w:pPr>
              <w:pStyle w:val="TableParagraph"/>
              <w:spacing w:line="270" w:lineRule="exact"/>
              <w:ind w:left="12"/>
              <w:rPr>
                <w:sz w:val="24"/>
              </w:rPr>
            </w:pPr>
            <w:r>
              <w:rPr>
                <w:spacing w:val="-4"/>
                <w:sz w:val="24"/>
              </w:rPr>
              <w:t>0,67</w:t>
            </w:r>
          </w:p>
        </w:tc>
      </w:tr>
      <w:tr w:rsidR="00977BC6">
        <w:trPr>
          <w:trHeight w:val="414"/>
        </w:trPr>
        <w:tc>
          <w:tcPr>
            <w:tcW w:w="2410" w:type="dxa"/>
          </w:tcPr>
          <w:p w:rsidR="00977BC6" w:rsidRDefault="003C22F3">
            <w:pPr>
              <w:pStyle w:val="TableParagraph"/>
              <w:spacing w:line="273" w:lineRule="exact"/>
              <w:ind w:left="8" w:right="1"/>
              <w:rPr>
                <w:sz w:val="24"/>
              </w:rPr>
            </w:pPr>
            <w:r>
              <w:rPr>
                <w:sz w:val="24"/>
              </w:rPr>
              <w:t>Item</w:t>
            </w:r>
            <w:r>
              <w:rPr>
                <w:spacing w:val="-4"/>
                <w:sz w:val="24"/>
              </w:rPr>
              <w:t xml:space="preserve"> </w:t>
            </w:r>
            <w:r>
              <w:rPr>
                <w:spacing w:val="-5"/>
                <w:sz w:val="24"/>
              </w:rPr>
              <w:t>18</w:t>
            </w:r>
          </w:p>
        </w:tc>
        <w:tc>
          <w:tcPr>
            <w:tcW w:w="1272" w:type="dxa"/>
          </w:tcPr>
          <w:p w:rsidR="00977BC6" w:rsidRDefault="003C22F3">
            <w:pPr>
              <w:pStyle w:val="TableParagraph"/>
              <w:spacing w:line="273" w:lineRule="exact"/>
              <w:ind w:left="7"/>
              <w:rPr>
                <w:sz w:val="24"/>
              </w:rPr>
            </w:pPr>
            <w:r>
              <w:rPr>
                <w:spacing w:val="-4"/>
                <w:sz w:val="24"/>
              </w:rPr>
              <w:t>3,27</w:t>
            </w:r>
          </w:p>
        </w:tc>
        <w:tc>
          <w:tcPr>
            <w:tcW w:w="1257" w:type="dxa"/>
          </w:tcPr>
          <w:p w:rsidR="00977BC6" w:rsidRDefault="003C22F3">
            <w:pPr>
              <w:pStyle w:val="TableParagraph"/>
              <w:spacing w:line="273" w:lineRule="exact"/>
              <w:ind w:left="9"/>
              <w:rPr>
                <w:sz w:val="24"/>
              </w:rPr>
            </w:pPr>
            <w:r>
              <w:rPr>
                <w:spacing w:val="-4"/>
                <w:sz w:val="24"/>
              </w:rPr>
              <w:t>4,45</w:t>
            </w:r>
          </w:p>
        </w:tc>
        <w:tc>
          <w:tcPr>
            <w:tcW w:w="991" w:type="dxa"/>
          </w:tcPr>
          <w:p w:rsidR="00977BC6" w:rsidRDefault="003C22F3">
            <w:pPr>
              <w:pStyle w:val="TableParagraph"/>
              <w:spacing w:line="273" w:lineRule="exact"/>
              <w:ind w:left="12" w:right="3"/>
              <w:rPr>
                <w:sz w:val="24"/>
              </w:rPr>
            </w:pPr>
            <w:r>
              <w:rPr>
                <w:spacing w:val="-2"/>
                <w:sz w:val="24"/>
              </w:rPr>
              <w:t>-</w:t>
            </w:r>
            <w:r>
              <w:rPr>
                <w:spacing w:val="-4"/>
                <w:sz w:val="24"/>
              </w:rPr>
              <w:t>1,18</w:t>
            </w:r>
          </w:p>
        </w:tc>
      </w:tr>
      <w:tr w:rsidR="00977BC6">
        <w:trPr>
          <w:trHeight w:val="414"/>
        </w:trPr>
        <w:tc>
          <w:tcPr>
            <w:tcW w:w="2410" w:type="dxa"/>
          </w:tcPr>
          <w:p w:rsidR="00977BC6" w:rsidRDefault="003C22F3">
            <w:pPr>
              <w:pStyle w:val="TableParagraph"/>
              <w:spacing w:line="270" w:lineRule="exact"/>
              <w:ind w:left="8" w:right="1"/>
              <w:rPr>
                <w:sz w:val="24"/>
              </w:rPr>
            </w:pPr>
            <w:r>
              <w:rPr>
                <w:sz w:val="24"/>
              </w:rPr>
              <w:t>Item</w:t>
            </w:r>
            <w:r>
              <w:rPr>
                <w:spacing w:val="-4"/>
                <w:sz w:val="24"/>
              </w:rPr>
              <w:t xml:space="preserve"> </w:t>
            </w:r>
            <w:r>
              <w:rPr>
                <w:spacing w:val="-5"/>
                <w:sz w:val="24"/>
              </w:rPr>
              <w:t>19</w:t>
            </w:r>
          </w:p>
        </w:tc>
        <w:tc>
          <w:tcPr>
            <w:tcW w:w="1272" w:type="dxa"/>
          </w:tcPr>
          <w:p w:rsidR="00977BC6" w:rsidRDefault="003C22F3">
            <w:pPr>
              <w:pStyle w:val="TableParagraph"/>
              <w:spacing w:line="270" w:lineRule="exact"/>
              <w:ind w:left="7"/>
              <w:rPr>
                <w:sz w:val="24"/>
              </w:rPr>
            </w:pPr>
            <w:r>
              <w:rPr>
                <w:spacing w:val="-4"/>
                <w:sz w:val="24"/>
              </w:rPr>
              <w:t>3,81</w:t>
            </w:r>
          </w:p>
        </w:tc>
        <w:tc>
          <w:tcPr>
            <w:tcW w:w="1257" w:type="dxa"/>
          </w:tcPr>
          <w:p w:rsidR="00977BC6" w:rsidRDefault="003C22F3">
            <w:pPr>
              <w:pStyle w:val="TableParagraph"/>
              <w:spacing w:line="270" w:lineRule="exact"/>
              <w:ind w:left="9"/>
              <w:rPr>
                <w:sz w:val="24"/>
              </w:rPr>
            </w:pPr>
            <w:r>
              <w:rPr>
                <w:spacing w:val="-4"/>
                <w:sz w:val="24"/>
              </w:rPr>
              <w:t>4,35</w:t>
            </w:r>
          </w:p>
        </w:tc>
        <w:tc>
          <w:tcPr>
            <w:tcW w:w="991" w:type="dxa"/>
          </w:tcPr>
          <w:p w:rsidR="00977BC6" w:rsidRDefault="003C22F3">
            <w:pPr>
              <w:pStyle w:val="TableParagraph"/>
              <w:spacing w:line="270" w:lineRule="exact"/>
              <w:ind w:left="12" w:right="3"/>
              <w:rPr>
                <w:sz w:val="24"/>
              </w:rPr>
            </w:pPr>
            <w:r>
              <w:rPr>
                <w:spacing w:val="-2"/>
                <w:sz w:val="24"/>
              </w:rPr>
              <w:t>-</w:t>
            </w:r>
            <w:r>
              <w:rPr>
                <w:spacing w:val="-4"/>
                <w:sz w:val="24"/>
              </w:rPr>
              <w:t>0,54</w:t>
            </w:r>
          </w:p>
        </w:tc>
      </w:tr>
      <w:tr w:rsidR="00977BC6">
        <w:trPr>
          <w:trHeight w:val="412"/>
        </w:trPr>
        <w:tc>
          <w:tcPr>
            <w:tcW w:w="2410" w:type="dxa"/>
          </w:tcPr>
          <w:p w:rsidR="00977BC6" w:rsidRDefault="003C22F3">
            <w:pPr>
              <w:pStyle w:val="TableParagraph"/>
              <w:spacing w:line="270" w:lineRule="exact"/>
              <w:ind w:left="8" w:right="1"/>
              <w:rPr>
                <w:sz w:val="24"/>
              </w:rPr>
            </w:pPr>
            <w:r>
              <w:rPr>
                <w:sz w:val="24"/>
              </w:rPr>
              <w:t>Item</w:t>
            </w:r>
            <w:r>
              <w:rPr>
                <w:spacing w:val="-4"/>
                <w:sz w:val="24"/>
              </w:rPr>
              <w:t xml:space="preserve"> </w:t>
            </w:r>
            <w:r>
              <w:rPr>
                <w:spacing w:val="-5"/>
                <w:sz w:val="24"/>
              </w:rPr>
              <w:t>20</w:t>
            </w:r>
          </w:p>
        </w:tc>
        <w:tc>
          <w:tcPr>
            <w:tcW w:w="1272" w:type="dxa"/>
          </w:tcPr>
          <w:p w:rsidR="00977BC6" w:rsidRDefault="003C22F3">
            <w:pPr>
              <w:pStyle w:val="TableParagraph"/>
              <w:spacing w:line="270" w:lineRule="exact"/>
              <w:ind w:left="7"/>
              <w:rPr>
                <w:sz w:val="24"/>
              </w:rPr>
            </w:pPr>
            <w:r>
              <w:rPr>
                <w:spacing w:val="-4"/>
                <w:sz w:val="24"/>
              </w:rPr>
              <w:t>3,74</w:t>
            </w:r>
          </w:p>
        </w:tc>
        <w:tc>
          <w:tcPr>
            <w:tcW w:w="1257" w:type="dxa"/>
          </w:tcPr>
          <w:p w:rsidR="00977BC6" w:rsidRDefault="003C22F3">
            <w:pPr>
              <w:pStyle w:val="TableParagraph"/>
              <w:spacing w:line="270" w:lineRule="exact"/>
              <w:ind w:left="9"/>
              <w:rPr>
                <w:sz w:val="24"/>
              </w:rPr>
            </w:pPr>
            <w:r>
              <w:rPr>
                <w:spacing w:val="-4"/>
                <w:sz w:val="24"/>
              </w:rPr>
              <w:t>4,61</w:t>
            </w:r>
          </w:p>
        </w:tc>
        <w:tc>
          <w:tcPr>
            <w:tcW w:w="991" w:type="dxa"/>
          </w:tcPr>
          <w:p w:rsidR="00977BC6" w:rsidRDefault="003C22F3">
            <w:pPr>
              <w:pStyle w:val="TableParagraph"/>
              <w:spacing w:line="270" w:lineRule="exact"/>
              <w:ind w:left="12" w:right="3"/>
              <w:rPr>
                <w:sz w:val="24"/>
              </w:rPr>
            </w:pPr>
            <w:r>
              <w:rPr>
                <w:spacing w:val="-2"/>
                <w:sz w:val="24"/>
              </w:rPr>
              <w:t>-</w:t>
            </w:r>
            <w:r>
              <w:rPr>
                <w:spacing w:val="-4"/>
                <w:sz w:val="24"/>
              </w:rPr>
              <w:t>0,87</w:t>
            </w:r>
          </w:p>
        </w:tc>
      </w:tr>
      <w:tr w:rsidR="00977BC6">
        <w:trPr>
          <w:trHeight w:val="414"/>
        </w:trPr>
        <w:tc>
          <w:tcPr>
            <w:tcW w:w="2410" w:type="dxa"/>
          </w:tcPr>
          <w:p w:rsidR="00977BC6" w:rsidRDefault="003C22F3">
            <w:pPr>
              <w:pStyle w:val="TableParagraph"/>
              <w:spacing w:line="273" w:lineRule="exact"/>
              <w:ind w:left="8" w:right="1"/>
              <w:rPr>
                <w:sz w:val="24"/>
              </w:rPr>
            </w:pPr>
            <w:r>
              <w:rPr>
                <w:sz w:val="24"/>
              </w:rPr>
              <w:t>Item</w:t>
            </w:r>
            <w:r>
              <w:rPr>
                <w:spacing w:val="-4"/>
                <w:sz w:val="24"/>
              </w:rPr>
              <w:t xml:space="preserve"> </w:t>
            </w:r>
            <w:r>
              <w:rPr>
                <w:spacing w:val="-5"/>
                <w:sz w:val="24"/>
              </w:rPr>
              <w:t>21</w:t>
            </w:r>
          </w:p>
        </w:tc>
        <w:tc>
          <w:tcPr>
            <w:tcW w:w="1272" w:type="dxa"/>
          </w:tcPr>
          <w:p w:rsidR="00977BC6" w:rsidRDefault="003C22F3">
            <w:pPr>
              <w:pStyle w:val="TableParagraph"/>
              <w:spacing w:line="273" w:lineRule="exact"/>
              <w:ind w:left="7"/>
              <w:rPr>
                <w:sz w:val="24"/>
              </w:rPr>
            </w:pPr>
            <w:r>
              <w:rPr>
                <w:spacing w:val="-4"/>
                <w:sz w:val="24"/>
              </w:rPr>
              <w:t>4,23</w:t>
            </w:r>
          </w:p>
        </w:tc>
        <w:tc>
          <w:tcPr>
            <w:tcW w:w="1257" w:type="dxa"/>
          </w:tcPr>
          <w:p w:rsidR="00977BC6" w:rsidRDefault="003C22F3">
            <w:pPr>
              <w:pStyle w:val="TableParagraph"/>
              <w:spacing w:line="273" w:lineRule="exact"/>
              <w:ind w:left="9"/>
              <w:rPr>
                <w:sz w:val="24"/>
              </w:rPr>
            </w:pPr>
            <w:r>
              <w:rPr>
                <w:spacing w:val="-4"/>
                <w:sz w:val="24"/>
              </w:rPr>
              <w:t>4,78</w:t>
            </w:r>
          </w:p>
        </w:tc>
        <w:tc>
          <w:tcPr>
            <w:tcW w:w="991" w:type="dxa"/>
          </w:tcPr>
          <w:p w:rsidR="00977BC6" w:rsidRDefault="003C22F3">
            <w:pPr>
              <w:pStyle w:val="TableParagraph"/>
              <w:spacing w:line="273" w:lineRule="exact"/>
              <w:ind w:left="12" w:right="3"/>
              <w:rPr>
                <w:sz w:val="24"/>
              </w:rPr>
            </w:pPr>
            <w:r>
              <w:rPr>
                <w:spacing w:val="-2"/>
                <w:sz w:val="24"/>
              </w:rPr>
              <w:t>-</w:t>
            </w:r>
            <w:r>
              <w:rPr>
                <w:spacing w:val="-4"/>
                <w:sz w:val="24"/>
              </w:rPr>
              <w:t>0,55</w:t>
            </w:r>
          </w:p>
        </w:tc>
      </w:tr>
      <w:tr w:rsidR="00977BC6">
        <w:trPr>
          <w:trHeight w:val="414"/>
        </w:trPr>
        <w:tc>
          <w:tcPr>
            <w:tcW w:w="2410" w:type="dxa"/>
          </w:tcPr>
          <w:p w:rsidR="00977BC6" w:rsidRDefault="003C22F3">
            <w:pPr>
              <w:pStyle w:val="TableParagraph"/>
              <w:spacing w:line="270" w:lineRule="exact"/>
              <w:ind w:left="8" w:right="1"/>
              <w:rPr>
                <w:sz w:val="24"/>
              </w:rPr>
            </w:pPr>
            <w:r>
              <w:rPr>
                <w:sz w:val="24"/>
              </w:rPr>
              <w:t>Item</w:t>
            </w:r>
            <w:r>
              <w:rPr>
                <w:spacing w:val="-4"/>
                <w:sz w:val="24"/>
              </w:rPr>
              <w:t xml:space="preserve"> </w:t>
            </w:r>
            <w:r>
              <w:rPr>
                <w:spacing w:val="-5"/>
                <w:sz w:val="24"/>
              </w:rPr>
              <w:t>22</w:t>
            </w:r>
          </w:p>
        </w:tc>
        <w:tc>
          <w:tcPr>
            <w:tcW w:w="1272" w:type="dxa"/>
          </w:tcPr>
          <w:p w:rsidR="00977BC6" w:rsidRDefault="003C22F3">
            <w:pPr>
              <w:pStyle w:val="TableParagraph"/>
              <w:spacing w:line="270" w:lineRule="exact"/>
              <w:ind w:left="7"/>
              <w:rPr>
                <w:sz w:val="24"/>
              </w:rPr>
            </w:pPr>
            <w:r>
              <w:rPr>
                <w:spacing w:val="-4"/>
                <w:sz w:val="24"/>
              </w:rPr>
              <w:t>3,85</w:t>
            </w:r>
          </w:p>
        </w:tc>
        <w:tc>
          <w:tcPr>
            <w:tcW w:w="1257" w:type="dxa"/>
          </w:tcPr>
          <w:p w:rsidR="00977BC6" w:rsidRDefault="003C22F3">
            <w:pPr>
              <w:pStyle w:val="TableParagraph"/>
              <w:spacing w:line="270" w:lineRule="exact"/>
              <w:ind w:left="9"/>
              <w:rPr>
                <w:sz w:val="24"/>
              </w:rPr>
            </w:pPr>
            <w:r>
              <w:rPr>
                <w:spacing w:val="-4"/>
                <w:sz w:val="24"/>
              </w:rPr>
              <w:t>4,48</w:t>
            </w:r>
          </w:p>
        </w:tc>
        <w:tc>
          <w:tcPr>
            <w:tcW w:w="991" w:type="dxa"/>
          </w:tcPr>
          <w:p w:rsidR="00977BC6" w:rsidRDefault="003C22F3">
            <w:pPr>
              <w:pStyle w:val="TableParagraph"/>
              <w:spacing w:line="270" w:lineRule="exact"/>
              <w:ind w:left="12" w:right="3"/>
              <w:rPr>
                <w:sz w:val="24"/>
              </w:rPr>
            </w:pPr>
            <w:r>
              <w:rPr>
                <w:spacing w:val="-2"/>
                <w:sz w:val="24"/>
              </w:rPr>
              <w:t>-</w:t>
            </w:r>
            <w:r>
              <w:rPr>
                <w:spacing w:val="-4"/>
                <w:sz w:val="24"/>
              </w:rPr>
              <w:t>0,63</w:t>
            </w:r>
          </w:p>
        </w:tc>
      </w:tr>
      <w:tr w:rsidR="00977BC6">
        <w:trPr>
          <w:trHeight w:val="412"/>
        </w:trPr>
        <w:tc>
          <w:tcPr>
            <w:tcW w:w="2410" w:type="dxa"/>
          </w:tcPr>
          <w:p w:rsidR="00977BC6" w:rsidRDefault="003C22F3">
            <w:pPr>
              <w:pStyle w:val="TableParagraph"/>
              <w:spacing w:line="270" w:lineRule="exact"/>
              <w:ind w:left="8"/>
              <w:rPr>
                <w:sz w:val="24"/>
              </w:rPr>
            </w:pPr>
            <w:r>
              <w:rPr>
                <w:sz w:val="24"/>
              </w:rPr>
              <w:t>Item</w:t>
            </w:r>
            <w:r>
              <w:rPr>
                <w:spacing w:val="-4"/>
                <w:sz w:val="24"/>
              </w:rPr>
              <w:t xml:space="preserve"> </w:t>
            </w:r>
            <w:r>
              <w:rPr>
                <w:spacing w:val="-5"/>
                <w:sz w:val="24"/>
              </w:rPr>
              <w:t>23</w:t>
            </w:r>
          </w:p>
        </w:tc>
        <w:tc>
          <w:tcPr>
            <w:tcW w:w="1272" w:type="dxa"/>
          </w:tcPr>
          <w:p w:rsidR="00977BC6" w:rsidRDefault="003C22F3">
            <w:pPr>
              <w:pStyle w:val="TableParagraph"/>
              <w:spacing w:line="270" w:lineRule="exact"/>
              <w:ind w:left="7"/>
              <w:rPr>
                <w:sz w:val="24"/>
              </w:rPr>
            </w:pPr>
            <w:r>
              <w:rPr>
                <w:spacing w:val="-5"/>
                <w:sz w:val="24"/>
              </w:rPr>
              <w:t>2,7</w:t>
            </w:r>
          </w:p>
        </w:tc>
        <w:tc>
          <w:tcPr>
            <w:tcW w:w="1257" w:type="dxa"/>
          </w:tcPr>
          <w:p w:rsidR="00977BC6" w:rsidRDefault="003C22F3">
            <w:pPr>
              <w:pStyle w:val="TableParagraph"/>
              <w:spacing w:line="270" w:lineRule="exact"/>
              <w:ind w:left="9"/>
              <w:rPr>
                <w:sz w:val="24"/>
              </w:rPr>
            </w:pPr>
            <w:r>
              <w:rPr>
                <w:spacing w:val="-4"/>
                <w:sz w:val="24"/>
              </w:rPr>
              <w:t>2,11</w:t>
            </w:r>
          </w:p>
        </w:tc>
        <w:tc>
          <w:tcPr>
            <w:tcW w:w="991" w:type="dxa"/>
          </w:tcPr>
          <w:p w:rsidR="00977BC6" w:rsidRDefault="003C22F3">
            <w:pPr>
              <w:pStyle w:val="TableParagraph"/>
              <w:spacing w:line="270" w:lineRule="exact"/>
              <w:ind w:left="12"/>
              <w:rPr>
                <w:sz w:val="24"/>
              </w:rPr>
            </w:pPr>
            <w:r>
              <w:rPr>
                <w:spacing w:val="-4"/>
                <w:sz w:val="24"/>
              </w:rPr>
              <w:t>0,59</w:t>
            </w:r>
          </w:p>
        </w:tc>
      </w:tr>
      <w:tr w:rsidR="00977BC6">
        <w:trPr>
          <w:trHeight w:val="414"/>
        </w:trPr>
        <w:tc>
          <w:tcPr>
            <w:tcW w:w="2410" w:type="dxa"/>
          </w:tcPr>
          <w:p w:rsidR="00977BC6" w:rsidRDefault="003C22F3">
            <w:pPr>
              <w:pStyle w:val="TableParagraph"/>
              <w:spacing w:line="273" w:lineRule="exact"/>
              <w:ind w:left="8" w:right="1"/>
              <w:rPr>
                <w:sz w:val="24"/>
              </w:rPr>
            </w:pPr>
            <w:r>
              <w:rPr>
                <w:sz w:val="24"/>
              </w:rPr>
              <w:t>Item</w:t>
            </w:r>
            <w:r>
              <w:rPr>
                <w:spacing w:val="-4"/>
                <w:sz w:val="24"/>
              </w:rPr>
              <w:t xml:space="preserve"> </w:t>
            </w:r>
            <w:r>
              <w:rPr>
                <w:spacing w:val="-5"/>
                <w:sz w:val="24"/>
              </w:rPr>
              <w:t>24</w:t>
            </w:r>
          </w:p>
        </w:tc>
        <w:tc>
          <w:tcPr>
            <w:tcW w:w="1272" w:type="dxa"/>
          </w:tcPr>
          <w:p w:rsidR="00977BC6" w:rsidRDefault="003C22F3">
            <w:pPr>
              <w:pStyle w:val="TableParagraph"/>
              <w:spacing w:line="273" w:lineRule="exact"/>
              <w:ind w:left="7"/>
              <w:rPr>
                <w:sz w:val="24"/>
              </w:rPr>
            </w:pPr>
            <w:r>
              <w:rPr>
                <w:spacing w:val="-4"/>
                <w:sz w:val="24"/>
              </w:rPr>
              <w:t>3,74</w:t>
            </w:r>
          </w:p>
        </w:tc>
        <w:tc>
          <w:tcPr>
            <w:tcW w:w="1257" w:type="dxa"/>
          </w:tcPr>
          <w:p w:rsidR="00977BC6" w:rsidRDefault="003C22F3">
            <w:pPr>
              <w:pStyle w:val="TableParagraph"/>
              <w:spacing w:line="273" w:lineRule="exact"/>
              <w:ind w:left="9"/>
              <w:rPr>
                <w:sz w:val="24"/>
              </w:rPr>
            </w:pPr>
            <w:r>
              <w:rPr>
                <w:spacing w:val="-4"/>
                <w:sz w:val="24"/>
              </w:rPr>
              <w:t>4,47</w:t>
            </w:r>
          </w:p>
        </w:tc>
        <w:tc>
          <w:tcPr>
            <w:tcW w:w="991" w:type="dxa"/>
          </w:tcPr>
          <w:p w:rsidR="00977BC6" w:rsidRDefault="003C22F3">
            <w:pPr>
              <w:pStyle w:val="TableParagraph"/>
              <w:spacing w:line="273" w:lineRule="exact"/>
              <w:ind w:left="12" w:right="3"/>
              <w:rPr>
                <w:sz w:val="24"/>
              </w:rPr>
            </w:pPr>
            <w:r>
              <w:rPr>
                <w:spacing w:val="-2"/>
                <w:sz w:val="24"/>
              </w:rPr>
              <w:t>-</w:t>
            </w:r>
            <w:r>
              <w:rPr>
                <w:spacing w:val="-4"/>
                <w:sz w:val="24"/>
              </w:rPr>
              <w:t>0,73</w:t>
            </w:r>
          </w:p>
        </w:tc>
      </w:tr>
    </w:tbl>
    <w:p w:rsidR="00977BC6" w:rsidRDefault="00977BC6">
      <w:pPr>
        <w:pStyle w:val="TableParagraph"/>
        <w:spacing w:line="273" w:lineRule="exact"/>
        <w:rPr>
          <w:sz w:val="24"/>
        </w:rPr>
        <w:sectPr w:rsidR="00977BC6">
          <w:pgSz w:w="11910" w:h="16840"/>
          <w:pgMar w:top="1920" w:right="708" w:bottom="1200" w:left="1700" w:header="0" w:footer="1002" w:gutter="0"/>
          <w:cols w:space="720"/>
        </w:sectPr>
      </w:pPr>
    </w:p>
    <w:p w:rsidR="00977BC6" w:rsidRDefault="00977BC6">
      <w:pPr>
        <w:pStyle w:val="BodyText"/>
        <w:spacing w:before="100"/>
        <w:rPr>
          <w:b/>
          <w:sz w:val="20"/>
        </w:rPr>
      </w:pPr>
    </w:p>
    <w:tbl>
      <w:tblPr>
        <w:tblW w:w="0" w:type="auto"/>
        <w:tblInd w:w="1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1272"/>
        <w:gridCol w:w="1257"/>
        <w:gridCol w:w="991"/>
      </w:tblGrid>
      <w:tr w:rsidR="00977BC6">
        <w:trPr>
          <w:trHeight w:val="414"/>
        </w:trPr>
        <w:tc>
          <w:tcPr>
            <w:tcW w:w="2410" w:type="dxa"/>
          </w:tcPr>
          <w:p w:rsidR="00977BC6" w:rsidRDefault="003C22F3">
            <w:pPr>
              <w:pStyle w:val="TableParagraph"/>
              <w:spacing w:line="270" w:lineRule="exact"/>
              <w:ind w:left="8" w:right="1"/>
              <w:rPr>
                <w:sz w:val="24"/>
              </w:rPr>
            </w:pPr>
            <w:r>
              <w:rPr>
                <w:sz w:val="24"/>
              </w:rPr>
              <w:t>Item</w:t>
            </w:r>
            <w:r>
              <w:rPr>
                <w:spacing w:val="-4"/>
                <w:sz w:val="24"/>
              </w:rPr>
              <w:t xml:space="preserve"> </w:t>
            </w:r>
            <w:r>
              <w:rPr>
                <w:spacing w:val="-5"/>
                <w:sz w:val="24"/>
              </w:rPr>
              <w:t>25</w:t>
            </w:r>
          </w:p>
        </w:tc>
        <w:tc>
          <w:tcPr>
            <w:tcW w:w="1272" w:type="dxa"/>
          </w:tcPr>
          <w:p w:rsidR="00977BC6" w:rsidRDefault="003C22F3">
            <w:pPr>
              <w:pStyle w:val="TableParagraph"/>
              <w:spacing w:line="270" w:lineRule="exact"/>
              <w:ind w:left="7"/>
              <w:rPr>
                <w:sz w:val="24"/>
              </w:rPr>
            </w:pPr>
            <w:r>
              <w:rPr>
                <w:spacing w:val="-4"/>
                <w:sz w:val="24"/>
              </w:rPr>
              <w:t>3,88</w:t>
            </w:r>
          </w:p>
        </w:tc>
        <w:tc>
          <w:tcPr>
            <w:tcW w:w="1257" w:type="dxa"/>
          </w:tcPr>
          <w:p w:rsidR="00977BC6" w:rsidRDefault="003C22F3">
            <w:pPr>
              <w:pStyle w:val="TableParagraph"/>
              <w:spacing w:line="270" w:lineRule="exact"/>
              <w:ind w:left="9"/>
              <w:rPr>
                <w:sz w:val="24"/>
              </w:rPr>
            </w:pPr>
            <w:r>
              <w:rPr>
                <w:spacing w:val="-4"/>
                <w:sz w:val="24"/>
              </w:rPr>
              <w:t>4,76</w:t>
            </w:r>
          </w:p>
        </w:tc>
        <w:tc>
          <w:tcPr>
            <w:tcW w:w="991" w:type="dxa"/>
          </w:tcPr>
          <w:p w:rsidR="00977BC6" w:rsidRDefault="003C22F3">
            <w:pPr>
              <w:pStyle w:val="TableParagraph"/>
              <w:spacing w:line="270" w:lineRule="exact"/>
              <w:ind w:left="12" w:right="3"/>
              <w:rPr>
                <w:sz w:val="24"/>
              </w:rPr>
            </w:pPr>
            <w:r>
              <w:rPr>
                <w:spacing w:val="-2"/>
                <w:sz w:val="24"/>
              </w:rPr>
              <w:t>-</w:t>
            </w:r>
            <w:r>
              <w:rPr>
                <w:spacing w:val="-4"/>
                <w:sz w:val="24"/>
              </w:rPr>
              <w:t>0.88</w:t>
            </w:r>
          </w:p>
        </w:tc>
      </w:tr>
      <w:tr w:rsidR="00977BC6">
        <w:trPr>
          <w:trHeight w:val="412"/>
        </w:trPr>
        <w:tc>
          <w:tcPr>
            <w:tcW w:w="2410" w:type="dxa"/>
          </w:tcPr>
          <w:p w:rsidR="00977BC6" w:rsidRDefault="003C22F3">
            <w:pPr>
              <w:pStyle w:val="TableParagraph"/>
              <w:spacing w:line="270" w:lineRule="exact"/>
              <w:ind w:left="8" w:right="1"/>
              <w:rPr>
                <w:sz w:val="24"/>
              </w:rPr>
            </w:pPr>
            <w:r>
              <w:rPr>
                <w:sz w:val="24"/>
              </w:rPr>
              <w:t>Item</w:t>
            </w:r>
            <w:r>
              <w:rPr>
                <w:spacing w:val="-4"/>
                <w:sz w:val="24"/>
              </w:rPr>
              <w:t xml:space="preserve"> </w:t>
            </w:r>
            <w:r>
              <w:rPr>
                <w:spacing w:val="-5"/>
                <w:sz w:val="24"/>
              </w:rPr>
              <w:t>26</w:t>
            </w:r>
          </w:p>
        </w:tc>
        <w:tc>
          <w:tcPr>
            <w:tcW w:w="1272" w:type="dxa"/>
          </w:tcPr>
          <w:p w:rsidR="00977BC6" w:rsidRDefault="003C22F3">
            <w:pPr>
              <w:pStyle w:val="TableParagraph"/>
              <w:spacing w:line="270" w:lineRule="exact"/>
              <w:ind w:left="7"/>
              <w:rPr>
                <w:sz w:val="24"/>
              </w:rPr>
            </w:pPr>
            <w:r>
              <w:rPr>
                <w:spacing w:val="-4"/>
                <w:sz w:val="24"/>
              </w:rPr>
              <w:t>3,39</w:t>
            </w:r>
          </w:p>
        </w:tc>
        <w:tc>
          <w:tcPr>
            <w:tcW w:w="1257" w:type="dxa"/>
          </w:tcPr>
          <w:p w:rsidR="00977BC6" w:rsidRDefault="003C22F3">
            <w:pPr>
              <w:pStyle w:val="TableParagraph"/>
              <w:spacing w:line="270" w:lineRule="exact"/>
              <w:ind w:left="9"/>
              <w:rPr>
                <w:sz w:val="24"/>
              </w:rPr>
            </w:pPr>
            <w:r>
              <w:rPr>
                <w:spacing w:val="-4"/>
                <w:sz w:val="24"/>
              </w:rPr>
              <w:t>4,61</w:t>
            </w:r>
          </w:p>
        </w:tc>
        <w:tc>
          <w:tcPr>
            <w:tcW w:w="991" w:type="dxa"/>
          </w:tcPr>
          <w:p w:rsidR="00977BC6" w:rsidRDefault="003C22F3">
            <w:pPr>
              <w:pStyle w:val="TableParagraph"/>
              <w:spacing w:line="270" w:lineRule="exact"/>
              <w:ind w:left="12" w:right="3"/>
              <w:rPr>
                <w:sz w:val="24"/>
              </w:rPr>
            </w:pPr>
            <w:r>
              <w:rPr>
                <w:spacing w:val="-2"/>
                <w:sz w:val="24"/>
              </w:rPr>
              <w:t>-</w:t>
            </w:r>
            <w:r>
              <w:rPr>
                <w:spacing w:val="-4"/>
                <w:sz w:val="24"/>
              </w:rPr>
              <w:t>1,22</w:t>
            </w:r>
          </w:p>
        </w:tc>
      </w:tr>
      <w:tr w:rsidR="00977BC6">
        <w:trPr>
          <w:trHeight w:val="414"/>
        </w:trPr>
        <w:tc>
          <w:tcPr>
            <w:tcW w:w="2410" w:type="dxa"/>
          </w:tcPr>
          <w:p w:rsidR="00977BC6" w:rsidRDefault="003C22F3">
            <w:pPr>
              <w:pStyle w:val="TableParagraph"/>
              <w:spacing w:line="270" w:lineRule="exact"/>
              <w:ind w:left="8" w:right="1"/>
              <w:rPr>
                <w:sz w:val="24"/>
              </w:rPr>
            </w:pPr>
            <w:r>
              <w:rPr>
                <w:sz w:val="24"/>
              </w:rPr>
              <w:t>Item</w:t>
            </w:r>
            <w:r>
              <w:rPr>
                <w:spacing w:val="-4"/>
                <w:sz w:val="24"/>
              </w:rPr>
              <w:t xml:space="preserve"> </w:t>
            </w:r>
            <w:r>
              <w:rPr>
                <w:spacing w:val="-5"/>
                <w:sz w:val="24"/>
              </w:rPr>
              <w:t>27</w:t>
            </w:r>
          </w:p>
        </w:tc>
        <w:tc>
          <w:tcPr>
            <w:tcW w:w="1272" w:type="dxa"/>
          </w:tcPr>
          <w:p w:rsidR="00977BC6" w:rsidRDefault="003C22F3">
            <w:pPr>
              <w:pStyle w:val="TableParagraph"/>
              <w:spacing w:line="270" w:lineRule="exact"/>
              <w:ind w:left="7"/>
              <w:rPr>
                <w:sz w:val="24"/>
              </w:rPr>
            </w:pPr>
            <w:r>
              <w:rPr>
                <w:spacing w:val="-5"/>
                <w:sz w:val="24"/>
              </w:rPr>
              <w:t>3,3</w:t>
            </w:r>
          </w:p>
        </w:tc>
        <w:tc>
          <w:tcPr>
            <w:tcW w:w="1257" w:type="dxa"/>
          </w:tcPr>
          <w:p w:rsidR="00977BC6" w:rsidRDefault="003C22F3">
            <w:pPr>
              <w:pStyle w:val="TableParagraph"/>
              <w:spacing w:line="270" w:lineRule="exact"/>
              <w:ind w:left="9"/>
              <w:rPr>
                <w:sz w:val="24"/>
              </w:rPr>
            </w:pPr>
            <w:r>
              <w:rPr>
                <w:spacing w:val="-4"/>
                <w:sz w:val="24"/>
              </w:rPr>
              <w:t>4,69</w:t>
            </w:r>
          </w:p>
        </w:tc>
        <w:tc>
          <w:tcPr>
            <w:tcW w:w="991" w:type="dxa"/>
          </w:tcPr>
          <w:p w:rsidR="00977BC6" w:rsidRDefault="003C22F3">
            <w:pPr>
              <w:pStyle w:val="TableParagraph"/>
              <w:spacing w:line="270" w:lineRule="exact"/>
              <w:ind w:left="12" w:right="3"/>
              <w:rPr>
                <w:sz w:val="24"/>
              </w:rPr>
            </w:pPr>
            <w:r>
              <w:rPr>
                <w:spacing w:val="-2"/>
                <w:sz w:val="24"/>
              </w:rPr>
              <w:t>-</w:t>
            </w:r>
            <w:r>
              <w:rPr>
                <w:spacing w:val="-4"/>
                <w:sz w:val="24"/>
              </w:rPr>
              <w:t>1.39</w:t>
            </w:r>
          </w:p>
        </w:tc>
      </w:tr>
      <w:tr w:rsidR="00977BC6">
        <w:trPr>
          <w:trHeight w:val="414"/>
        </w:trPr>
        <w:tc>
          <w:tcPr>
            <w:tcW w:w="2410" w:type="dxa"/>
          </w:tcPr>
          <w:p w:rsidR="00977BC6" w:rsidRDefault="003C22F3">
            <w:pPr>
              <w:pStyle w:val="TableParagraph"/>
              <w:spacing w:line="270" w:lineRule="exact"/>
              <w:ind w:left="8" w:right="1"/>
              <w:rPr>
                <w:sz w:val="24"/>
              </w:rPr>
            </w:pPr>
            <w:r>
              <w:rPr>
                <w:sz w:val="24"/>
              </w:rPr>
              <w:t>Item</w:t>
            </w:r>
            <w:r>
              <w:rPr>
                <w:spacing w:val="-4"/>
                <w:sz w:val="24"/>
              </w:rPr>
              <w:t xml:space="preserve"> </w:t>
            </w:r>
            <w:r>
              <w:rPr>
                <w:spacing w:val="-5"/>
                <w:sz w:val="24"/>
              </w:rPr>
              <w:t>28</w:t>
            </w:r>
          </w:p>
        </w:tc>
        <w:tc>
          <w:tcPr>
            <w:tcW w:w="1272" w:type="dxa"/>
          </w:tcPr>
          <w:p w:rsidR="00977BC6" w:rsidRDefault="003C22F3">
            <w:pPr>
              <w:pStyle w:val="TableParagraph"/>
              <w:spacing w:line="270" w:lineRule="exact"/>
              <w:ind w:left="7"/>
              <w:rPr>
                <w:sz w:val="24"/>
              </w:rPr>
            </w:pPr>
            <w:r>
              <w:rPr>
                <w:spacing w:val="-4"/>
                <w:sz w:val="24"/>
              </w:rPr>
              <w:t>2,57</w:t>
            </w:r>
          </w:p>
        </w:tc>
        <w:tc>
          <w:tcPr>
            <w:tcW w:w="1257" w:type="dxa"/>
          </w:tcPr>
          <w:p w:rsidR="00977BC6" w:rsidRDefault="003C22F3">
            <w:pPr>
              <w:pStyle w:val="TableParagraph"/>
              <w:spacing w:line="270" w:lineRule="exact"/>
              <w:ind w:left="9"/>
              <w:rPr>
                <w:sz w:val="24"/>
              </w:rPr>
            </w:pPr>
            <w:r>
              <w:rPr>
                <w:spacing w:val="-4"/>
                <w:sz w:val="24"/>
              </w:rPr>
              <w:t>2,02</w:t>
            </w:r>
          </w:p>
        </w:tc>
        <w:tc>
          <w:tcPr>
            <w:tcW w:w="991" w:type="dxa"/>
          </w:tcPr>
          <w:p w:rsidR="00977BC6" w:rsidRDefault="003C22F3">
            <w:pPr>
              <w:pStyle w:val="TableParagraph"/>
              <w:spacing w:line="270" w:lineRule="exact"/>
              <w:ind w:left="12"/>
              <w:rPr>
                <w:sz w:val="24"/>
              </w:rPr>
            </w:pPr>
            <w:r>
              <w:rPr>
                <w:spacing w:val="-4"/>
                <w:sz w:val="24"/>
              </w:rPr>
              <w:t>0,55</w:t>
            </w:r>
          </w:p>
        </w:tc>
      </w:tr>
      <w:tr w:rsidR="00977BC6">
        <w:trPr>
          <w:trHeight w:val="412"/>
        </w:trPr>
        <w:tc>
          <w:tcPr>
            <w:tcW w:w="2410" w:type="dxa"/>
            <w:shd w:val="clear" w:color="auto" w:fill="F1DBDB"/>
          </w:tcPr>
          <w:p w:rsidR="00977BC6" w:rsidRDefault="003C22F3">
            <w:pPr>
              <w:pStyle w:val="TableParagraph"/>
              <w:spacing w:line="270" w:lineRule="exact"/>
              <w:ind w:left="8" w:right="1"/>
              <w:rPr>
                <w:sz w:val="24"/>
              </w:rPr>
            </w:pPr>
            <w:r>
              <w:rPr>
                <w:sz w:val="24"/>
              </w:rPr>
              <w:t>Item</w:t>
            </w:r>
            <w:r>
              <w:rPr>
                <w:spacing w:val="-4"/>
                <w:sz w:val="24"/>
              </w:rPr>
              <w:t xml:space="preserve"> </w:t>
            </w:r>
            <w:r>
              <w:rPr>
                <w:spacing w:val="-5"/>
                <w:sz w:val="24"/>
              </w:rPr>
              <w:t>29</w:t>
            </w:r>
          </w:p>
        </w:tc>
        <w:tc>
          <w:tcPr>
            <w:tcW w:w="1272" w:type="dxa"/>
            <w:shd w:val="clear" w:color="auto" w:fill="F1DBDB"/>
          </w:tcPr>
          <w:p w:rsidR="00977BC6" w:rsidRDefault="003C22F3">
            <w:pPr>
              <w:pStyle w:val="TableParagraph"/>
              <w:spacing w:line="270" w:lineRule="exact"/>
              <w:ind w:left="7"/>
              <w:rPr>
                <w:sz w:val="24"/>
              </w:rPr>
            </w:pPr>
            <w:r>
              <w:rPr>
                <w:spacing w:val="-4"/>
                <w:sz w:val="24"/>
              </w:rPr>
              <w:t>3,06</w:t>
            </w:r>
          </w:p>
        </w:tc>
        <w:tc>
          <w:tcPr>
            <w:tcW w:w="1257" w:type="dxa"/>
            <w:shd w:val="clear" w:color="auto" w:fill="F1DBDB"/>
          </w:tcPr>
          <w:p w:rsidR="00977BC6" w:rsidRDefault="003C22F3">
            <w:pPr>
              <w:pStyle w:val="TableParagraph"/>
              <w:spacing w:line="270" w:lineRule="exact"/>
              <w:ind w:left="9"/>
              <w:rPr>
                <w:sz w:val="24"/>
              </w:rPr>
            </w:pPr>
            <w:r>
              <w:rPr>
                <w:spacing w:val="-4"/>
                <w:sz w:val="24"/>
              </w:rPr>
              <w:t>4,66</w:t>
            </w:r>
          </w:p>
        </w:tc>
        <w:tc>
          <w:tcPr>
            <w:tcW w:w="991" w:type="dxa"/>
            <w:shd w:val="clear" w:color="auto" w:fill="F1DBDB"/>
          </w:tcPr>
          <w:p w:rsidR="00977BC6" w:rsidRDefault="003C22F3">
            <w:pPr>
              <w:pStyle w:val="TableParagraph"/>
              <w:spacing w:line="270" w:lineRule="exact"/>
              <w:ind w:left="12" w:right="3"/>
              <w:rPr>
                <w:sz w:val="24"/>
              </w:rPr>
            </w:pPr>
            <w:r>
              <w:rPr>
                <w:spacing w:val="-2"/>
                <w:sz w:val="24"/>
              </w:rPr>
              <w:t>-</w:t>
            </w:r>
            <w:r>
              <w:rPr>
                <w:spacing w:val="-5"/>
                <w:sz w:val="24"/>
              </w:rPr>
              <w:t>1,6</w:t>
            </w:r>
          </w:p>
        </w:tc>
      </w:tr>
      <w:tr w:rsidR="00977BC6">
        <w:trPr>
          <w:trHeight w:val="414"/>
        </w:trPr>
        <w:tc>
          <w:tcPr>
            <w:tcW w:w="2410" w:type="dxa"/>
          </w:tcPr>
          <w:p w:rsidR="00977BC6" w:rsidRDefault="003C22F3">
            <w:pPr>
              <w:pStyle w:val="TableParagraph"/>
              <w:spacing w:line="270" w:lineRule="exact"/>
              <w:ind w:left="8" w:right="1"/>
              <w:rPr>
                <w:sz w:val="24"/>
              </w:rPr>
            </w:pPr>
            <w:r>
              <w:rPr>
                <w:sz w:val="24"/>
              </w:rPr>
              <w:t>Item</w:t>
            </w:r>
            <w:r>
              <w:rPr>
                <w:spacing w:val="-4"/>
                <w:sz w:val="24"/>
              </w:rPr>
              <w:t xml:space="preserve"> </w:t>
            </w:r>
            <w:r>
              <w:rPr>
                <w:spacing w:val="-5"/>
                <w:sz w:val="24"/>
              </w:rPr>
              <w:t>30</w:t>
            </w:r>
          </w:p>
        </w:tc>
        <w:tc>
          <w:tcPr>
            <w:tcW w:w="1272" w:type="dxa"/>
          </w:tcPr>
          <w:p w:rsidR="00977BC6" w:rsidRDefault="003C22F3">
            <w:pPr>
              <w:pStyle w:val="TableParagraph"/>
              <w:spacing w:line="270" w:lineRule="exact"/>
              <w:ind w:left="7"/>
              <w:rPr>
                <w:sz w:val="24"/>
              </w:rPr>
            </w:pPr>
            <w:r>
              <w:rPr>
                <w:spacing w:val="-4"/>
                <w:sz w:val="24"/>
              </w:rPr>
              <w:t>4,07</w:t>
            </w:r>
          </w:p>
        </w:tc>
        <w:tc>
          <w:tcPr>
            <w:tcW w:w="1257" w:type="dxa"/>
          </w:tcPr>
          <w:p w:rsidR="00977BC6" w:rsidRDefault="003C22F3">
            <w:pPr>
              <w:pStyle w:val="TableParagraph"/>
              <w:spacing w:line="270" w:lineRule="exact"/>
              <w:ind w:left="9"/>
              <w:rPr>
                <w:sz w:val="24"/>
              </w:rPr>
            </w:pPr>
            <w:r>
              <w:rPr>
                <w:spacing w:val="-4"/>
                <w:sz w:val="24"/>
              </w:rPr>
              <w:t>4,81</w:t>
            </w:r>
          </w:p>
        </w:tc>
        <w:tc>
          <w:tcPr>
            <w:tcW w:w="991" w:type="dxa"/>
          </w:tcPr>
          <w:p w:rsidR="00977BC6" w:rsidRDefault="003C22F3">
            <w:pPr>
              <w:pStyle w:val="TableParagraph"/>
              <w:spacing w:line="270" w:lineRule="exact"/>
              <w:ind w:left="12" w:right="3"/>
              <w:rPr>
                <w:sz w:val="24"/>
              </w:rPr>
            </w:pPr>
            <w:r>
              <w:rPr>
                <w:spacing w:val="-2"/>
                <w:sz w:val="24"/>
              </w:rPr>
              <w:t>-</w:t>
            </w:r>
            <w:r>
              <w:rPr>
                <w:spacing w:val="-4"/>
                <w:sz w:val="24"/>
              </w:rPr>
              <w:t>0,74</w:t>
            </w:r>
          </w:p>
        </w:tc>
      </w:tr>
      <w:tr w:rsidR="00977BC6">
        <w:trPr>
          <w:trHeight w:val="415"/>
        </w:trPr>
        <w:tc>
          <w:tcPr>
            <w:tcW w:w="2410" w:type="dxa"/>
            <w:shd w:val="clear" w:color="auto" w:fill="FCE9D9"/>
          </w:tcPr>
          <w:p w:rsidR="00977BC6" w:rsidRDefault="003C22F3">
            <w:pPr>
              <w:pStyle w:val="TableParagraph"/>
              <w:spacing w:line="271" w:lineRule="exact"/>
              <w:ind w:left="8" w:right="4"/>
              <w:rPr>
                <w:sz w:val="24"/>
              </w:rPr>
            </w:pPr>
            <w:r>
              <w:rPr>
                <w:sz w:val="24"/>
              </w:rPr>
              <w:t>Total</w:t>
            </w:r>
            <w:r>
              <w:rPr>
                <w:spacing w:val="-1"/>
                <w:sz w:val="24"/>
              </w:rPr>
              <w:t xml:space="preserve"> </w:t>
            </w:r>
            <w:r>
              <w:rPr>
                <w:spacing w:val="-2"/>
                <w:sz w:val="24"/>
              </w:rPr>
              <w:t>Keseluruhan</w:t>
            </w:r>
          </w:p>
        </w:tc>
        <w:tc>
          <w:tcPr>
            <w:tcW w:w="1272" w:type="dxa"/>
            <w:shd w:val="clear" w:color="auto" w:fill="FCE9D9"/>
          </w:tcPr>
          <w:p w:rsidR="00977BC6" w:rsidRDefault="003C22F3">
            <w:pPr>
              <w:pStyle w:val="TableParagraph"/>
              <w:spacing w:line="271" w:lineRule="exact"/>
              <w:ind w:left="7"/>
              <w:rPr>
                <w:sz w:val="24"/>
              </w:rPr>
            </w:pPr>
            <w:r>
              <w:rPr>
                <w:spacing w:val="-2"/>
                <w:sz w:val="24"/>
              </w:rPr>
              <w:t>105,72</w:t>
            </w:r>
          </w:p>
        </w:tc>
        <w:tc>
          <w:tcPr>
            <w:tcW w:w="1257" w:type="dxa"/>
            <w:shd w:val="clear" w:color="auto" w:fill="FCE9D9"/>
          </w:tcPr>
          <w:p w:rsidR="00977BC6" w:rsidRDefault="003C22F3">
            <w:pPr>
              <w:pStyle w:val="TableParagraph"/>
              <w:spacing w:line="271" w:lineRule="exact"/>
              <w:ind w:left="9"/>
              <w:rPr>
                <w:sz w:val="24"/>
              </w:rPr>
            </w:pPr>
            <w:r>
              <w:rPr>
                <w:spacing w:val="-2"/>
                <w:sz w:val="24"/>
              </w:rPr>
              <w:t>123,82</w:t>
            </w:r>
          </w:p>
        </w:tc>
        <w:tc>
          <w:tcPr>
            <w:tcW w:w="991" w:type="dxa"/>
            <w:shd w:val="clear" w:color="auto" w:fill="FCE9D9"/>
          </w:tcPr>
          <w:p w:rsidR="00977BC6" w:rsidRDefault="003C22F3">
            <w:pPr>
              <w:pStyle w:val="TableParagraph"/>
              <w:spacing w:line="271" w:lineRule="exact"/>
              <w:ind w:left="12" w:right="3"/>
              <w:rPr>
                <w:sz w:val="24"/>
              </w:rPr>
            </w:pPr>
            <w:r>
              <w:rPr>
                <w:spacing w:val="-2"/>
                <w:sz w:val="24"/>
              </w:rPr>
              <w:t>-</w:t>
            </w:r>
            <w:r>
              <w:rPr>
                <w:spacing w:val="-4"/>
                <w:sz w:val="24"/>
              </w:rPr>
              <w:t>18,1</w:t>
            </w:r>
          </w:p>
        </w:tc>
      </w:tr>
    </w:tbl>
    <w:p w:rsidR="00977BC6" w:rsidRDefault="003C22F3">
      <w:pPr>
        <w:ind w:left="1562"/>
        <w:rPr>
          <w:i/>
        </w:rPr>
      </w:pPr>
      <w:r>
        <w:rPr>
          <w:i/>
        </w:rPr>
        <w:t>Sumber</w:t>
      </w:r>
      <w:r>
        <w:rPr>
          <w:i/>
          <w:spacing w:val="-3"/>
        </w:rPr>
        <w:t xml:space="preserve"> </w:t>
      </w:r>
      <w:r>
        <w:rPr>
          <w:i/>
        </w:rPr>
        <w:t>:</w:t>
      </w:r>
      <w:r>
        <w:rPr>
          <w:i/>
          <w:spacing w:val="-5"/>
        </w:rPr>
        <w:t xml:space="preserve"> </w:t>
      </w:r>
      <w:r>
        <w:rPr>
          <w:i/>
        </w:rPr>
        <w:t>Data</w:t>
      </w:r>
      <w:r>
        <w:rPr>
          <w:i/>
          <w:spacing w:val="-2"/>
        </w:rPr>
        <w:t xml:space="preserve"> </w:t>
      </w:r>
      <w:r>
        <w:rPr>
          <w:i/>
        </w:rPr>
        <w:t>Primer</w:t>
      </w:r>
      <w:r>
        <w:rPr>
          <w:i/>
          <w:spacing w:val="-3"/>
        </w:rPr>
        <w:t xml:space="preserve"> </w:t>
      </w:r>
      <w:r>
        <w:rPr>
          <w:i/>
        </w:rPr>
        <w:t>diolah</w:t>
      </w:r>
      <w:r>
        <w:rPr>
          <w:i/>
          <w:spacing w:val="-2"/>
        </w:rPr>
        <w:t xml:space="preserve"> </w:t>
      </w:r>
      <w:r>
        <w:rPr>
          <w:i/>
        </w:rPr>
        <w:t>tahun</w:t>
      </w:r>
      <w:r>
        <w:rPr>
          <w:i/>
          <w:spacing w:val="-2"/>
        </w:rPr>
        <w:t xml:space="preserve"> </w:t>
      </w:r>
      <w:r>
        <w:rPr>
          <w:i/>
          <w:spacing w:val="-4"/>
        </w:rPr>
        <w:t>2023</w:t>
      </w:r>
    </w:p>
    <w:p w:rsidR="00977BC6" w:rsidRDefault="00977BC6">
      <w:pPr>
        <w:pStyle w:val="BodyText"/>
        <w:spacing w:before="70"/>
        <w:rPr>
          <w:i/>
          <w:sz w:val="22"/>
        </w:rPr>
      </w:pPr>
    </w:p>
    <w:p w:rsidR="00977BC6" w:rsidRDefault="003C22F3">
      <w:pPr>
        <w:pStyle w:val="BodyText"/>
        <w:spacing w:line="480" w:lineRule="auto"/>
        <w:ind w:left="568" w:right="992" w:firstLine="720"/>
        <w:jc w:val="both"/>
      </w:pPr>
      <w:r>
        <w:t xml:space="preserve">Berdasarkan tabel di atas diperoleh nilai </w:t>
      </w:r>
      <w:r>
        <w:rPr>
          <w:i/>
        </w:rPr>
        <w:t>gap</w:t>
      </w:r>
      <w:r>
        <w:rPr>
          <w:i/>
          <w:spacing w:val="40"/>
        </w:rPr>
        <w:t xml:space="preserve"> </w:t>
      </w:r>
      <w:r>
        <w:t>keseluruhan item pernyataan sebesar -18,1. Hal ini menunjukkan bahwa</w:t>
      </w:r>
      <w:r>
        <w:rPr>
          <w:spacing w:val="-1"/>
        </w:rPr>
        <w:t xml:space="preserve"> </w:t>
      </w:r>
      <w:r>
        <w:t>mahasiswa masih belum puas terhadap layanan pendidikan yang disediakan oleh STP Reinha Larantuka sehingga pihak kampus perlu melakukan pembenahan dan meningkatkan kualitas layanan yang lebih baik lagi kedepannya.</w:t>
      </w:r>
    </w:p>
    <w:p w:rsidR="00977BC6" w:rsidRDefault="003C22F3">
      <w:pPr>
        <w:pStyle w:val="BodyText"/>
        <w:spacing w:before="1" w:line="480" w:lineRule="auto"/>
        <w:ind w:left="568" w:right="987" w:firstLine="720"/>
        <w:jc w:val="both"/>
      </w:pPr>
      <w:r>
        <w:t xml:space="preserve">Adapun tiga urutan nilai </w:t>
      </w:r>
      <w:r>
        <w:rPr>
          <w:i/>
        </w:rPr>
        <w:t xml:space="preserve">gap </w:t>
      </w:r>
      <w:r>
        <w:t>positif tertin</w:t>
      </w:r>
      <w:r>
        <w:t xml:space="preserve">ggi terdapat pada item 4 yaitu pelayanan yang diberikan karyawan dengan nilai </w:t>
      </w:r>
      <w:r>
        <w:rPr>
          <w:i/>
        </w:rPr>
        <w:t xml:space="preserve">gap </w:t>
      </w:r>
      <w:r>
        <w:t xml:space="preserve">sebesar 0,98, pada item 8 berkaitan dengan keluhan, saran serta kritikan dari mahasiswa mengenai perkuliahan dengan nilai </w:t>
      </w:r>
      <w:r>
        <w:rPr>
          <w:i/>
        </w:rPr>
        <w:t xml:space="preserve">gap </w:t>
      </w:r>
      <w:r>
        <w:t>sebesar 0,75 dan pada item 17 yaitu transparansi</w:t>
      </w:r>
      <w:r>
        <w:t xml:space="preserve"> pelayanan dalam administrasi dan keuangan</w:t>
      </w:r>
      <w:r>
        <w:rPr>
          <w:spacing w:val="40"/>
        </w:rPr>
        <w:t xml:space="preserve"> </w:t>
      </w:r>
      <w:r>
        <w:t xml:space="preserve">dengan nilai </w:t>
      </w:r>
      <w:r>
        <w:rPr>
          <w:i/>
        </w:rPr>
        <w:t xml:space="preserve">gap </w:t>
      </w:r>
      <w:r>
        <w:t xml:space="preserve">sebesar 0,67. Nilai </w:t>
      </w:r>
      <w:r>
        <w:rPr>
          <w:i/>
        </w:rPr>
        <w:t>gap</w:t>
      </w:r>
      <w:r>
        <w:rPr>
          <w:i/>
          <w:spacing w:val="-3"/>
        </w:rPr>
        <w:t xml:space="preserve"> </w:t>
      </w:r>
      <w:r>
        <w:t>positif</w:t>
      </w:r>
      <w:r>
        <w:rPr>
          <w:spacing w:val="-3"/>
        </w:rPr>
        <w:t xml:space="preserve"> </w:t>
      </w:r>
      <w:r>
        <w:t>tertinggi</w:t>
      </w:r>
      <w:r>
        <w:rPr>
          <w:spacing w:val="-3"/>
        </w:rPr>
        <w:t xml:space="preserve"> </w:t>
      </w:r>
      <w:r>
        <w:t>ini</w:t>
      </w:r>
      <w:r>
        <w:rPr>
          <w:spacing w:val="-1"/>
        </w:rPr>
        <w:t xml:space="preserve"> </w:t>
      </w:r>
      <w:r>
        <w:t>menunjukkan</w:t>
      </w:r>
      <w:r>
        <w:rPr>
          <w:spacing w:val="-3"/>
        </w:rPr>
        <w:t xml:space="preserve"> </w:t>
      </w:r>
      <w:r>
        <w:t>bahwa</w:t>
      </w:r>
      <w:r>
        <w:rPr>
          <w:spacing w:val="-4"/>
        </w:rPr>
        <w:t xml:space="preserve"> </w:t>
      </w:r>
      <w:r>
        <w:t>mahasiswa</w:t>
      </w:r>
      <w:r>
        <w:rPr>
          <w:spacing w:val="-5"/>
        </w:rPr>
        <w:t xml:space="preserve"> </w:t>
      </w:r>
      <w:r>
        <w:t>sangat</w:t>
      </w:r>
      <w:r>
        <w:rPr>
          <w:spacing w:val="-3"/>
        </w:rPr>
        <w:t xml:space="preserve"> </w:t>
      </w:r>
      <w:r>
        <w:t>puas</w:t>
      </w:r>
      <w:r>
        <w:rPr>
          <w:spacing w:val="-3"/>
        </w:rPr>
        <w:t xml:space="preserve"> </w:t>
      </w:r>
      <w:r>
        <w:t>terhadap</w:t>
      </w:r>
      <w:r>
        <w:rPr>
          <w:spacing w:val="-3"/>
        </w:rPr>
        <w:t xml:space="preserve"> </w:t>
      </w:r>
      <w:r>
        <w:t>item yang ditanyakan sehingga item-item ini perlu dipertahankan.</w:t>
      </w:r>
    </w:p>
    <w:p w:rsidR="00977BC6" w:rsidRDefault="003C22F3">
      <w:pPr>
        <w:pStyle w:val="BodyText"/>
        <w:spacing w:before="121" w:line="480" w:lineRule="auto"/>
        <w:ind w:left="568" w:right="989" w:firstLine="780"/>
        <w:jc w:val="both"/>
      </w:pPr>
      <w:r>
        <w:t xml:space="preserve">Sementara itu, di sisi lain diperoleh juga tiga urutan nilai </w:t>
      </w:r>
      <w:r>
        <w:rPr>
          <w:i/>
        </w:rPr>
        <w:t xml:space="preserve">gap </w:t>
      </w:r>
      <w:r>
        <w:t xml:space="preserve">negatif tertinggi yaitu pada item 29 berkaitan dengan fasilitas wifi dengan nilai </w:t>
      </w:r>
      <w:r>
        <w:rPr>
          <w:i/>
        </w:rPr>
        <w:t xml:space="preserve">gap </w:t>
      </w:r>
      <w:r>
        <w:t xml:space="preserve">sebesar -1,6, item 14 berkaitan dengan keuangan untuk kegiatan kampus dengan nilai </w:t>
      </w:r>
      <w:r>
        <w:rPr>
          <w:i/>
        </w:rPr>
        <w:t xml:space="preserve">gap </w:t>
      </w:r>
      <w:r>
        <w:t xml:space="preserve">sebesar -1,52 dan </w:t>
      </w:r>
      <w:r>
        <w:t>pada item 13 mengenai keuangan yang digunakan sesuai</w:t>
      </w:r>
      <w:r>
        <w:rPr>
          <w:spacing w:val="63"/>
        </w:rPr>
        <w:t xml:space="preserve"> </w:t>
      </w:r>
      <w:r>
        <w:t>rincian</w:t>
      </w:r>
      <w:r>
        <w:rPr>
          <w:spacing w:val="65"/>
        </w:rPr>
        <w:t xml:space="preserve"> </w:t>
      </w:r>
      <w:r>
        <w:t>pembiayaan</w:t>
      </w:r>
      <w:r>
        <w:rPr>
          <w:spacing w:val="68"/>
        </w:rPr>
        <w:t xml:space="preserve"> </w:t>
      </w:r>
      <w:r>
        <w:t>dengan</w:t>
      </w:r>
      <w:r>
        <w:rPr>
          <w:spacing w:val="65"/>
        </w:rPr>
        <w:t xml:space="preserve"> </w:t>
      </w:r>
      <w:r>
        <w:t>nilai</w:t>
      </w:r>
      <w:r>
        <w:rPr>
          <w:spacing w:val="67"/>
        </w:rPr>
        <w:t xml:space="preserve"> </w:t>
      </w:r>
      <w:r>
        <w:rPr>
          <w:i/>
        </w:rPr>
        <w:t>gap</w:t>
      </w:r>
      <w:r>
        <w:rPr>
          <w:i/>
          <w:spacing w:val="66"/>
        </w:rPr>
        <w:t xml:space="preserve"> </w:t>
      </w:r>
      <w:r>
        <w:t>sebesar</w:t>
      </w:r>
      <w:r>
        <w:rPr>
          <w:spacing w:val="65"/>
        </w:rPr>
        <w:t xml:space="preserve"> </w:t>
      </w:r>
      <w:r>
        <w:t>-1,43.</w:t>
      </w:r>
      <w:r>
        <w:rPr>
          <w:spacing w:val="68"/>
        </w:rPr>
        <w:t xml:space="preserve"> </w:t>
      </w:r>
      <w:r>
        <w:t>Nilai</w:t>
      </w:r>
      <w:r>
        <w:rPr>
          <w:spacing w:val="66"/>
        </w:rPr>
        <w:t xml:space="preserve"> </w:t>
      </w:r>
      <w:r>
        <w:rPr>
          <w:i/>
        </w:rPr>
        <w:t>gap</w:t>
      </w:r>
      <w:r>
        <w:rPr>
          <w:i/>
          <w:spacing w:val="66"/>
        </w:rPr>
        <w:t xml:space="preserve"> </w:t>
      </w:r>
      <w:r>
        <w:rPr>
          <w:spacing w:val="-2"/>
        </w:rPr>
        <w:t>negatif</w:t>
      </w:r>
    </w:p>
    <w:p w:rsidR="00977BC6" w:rsidRDefault="00977BC6">
      <w:pPr>
        <w:pStyle w:val="BodyText"/>
        <w:spacing w:line="480" w:lineRule="auto"/>
        <w:jc w:val="both"/>
        <w:sectPr w:rsidR="00977BC6">
          <w:pgSz w:w="11910" w:h="16840"/>
          <w:pgMar w:top="1920" w:right="708" w:bottom="1200" w:left="1700" w:header="0" w:footer="1002" w:gutter="0"/>
          <w:cols w:space="720"/>
        </w:sectPr>
      </w:pPr>
    </w:p>
    <w:p w:rsidR="00977BC6" w:rsidRDefault="00977BC6">
      <w:pPr>
        <w:pStyle w:val="BodyText"/>
        <w:spacing w:before="45"/>
      </w:pPr>
    </w:p>
    <w:p w:rsidR="00977BC6" w:rsidRDefault="003C22F3">
      <w:pPr>
        <w:pStyle w:val="BodyText"/>
        <w:spacing w:before="1" w:line="480" w:lineRule="auto"/>
        <w:ind w:left="568" w:right="986"/>
        <w:jc w:val="both"/>
      </w:pPr>
      <w:r>
        <w:t>tertinggi ini menunjukkan bahwa mahasiswa masih belum atau kurang puas terhadap item yang ditanyakan sehingga perlu menjadi perhatian bagi pihak kampus untuk melakukan perbaikan.</w:t>
      </w:r>
    </w:p>
    <w:p w:rsidR="00977BC6" w:rsidRDefault="003C22F3">
      <w:pPr>
        <w:pStyle w:val="Heading4"/>
        <w:numPr>
          <w:ilvl w:val="2"/>
          <w:numId w:val="6"/>
        </w:numPr>
        <w:tabs>
          <w:tab w:val="left" w:pos="1648"/>
        </w:tabs>
        <w:spacing w:before="125"/>
        <w:jc w:val="both"/>
      </w:pPr>
      <w:bookmarkStart w:id="32" w:name="_TOC_250007"/>
      <w:r>
        <w:t>Perhitungan</w:t>
      </w:r>
      <w:r>
        <w:rPr>
          <w:spacing w:val="-2"/>
        </w:rPr>
        <w:t xml:space="preserve"> </w:t>
      </w:r>
      <w:r>
        <w:t>Skor</w:t>
      </w:r>
      <w:r>
        <w:rPr>
          <w:spacing w:val="-3"/>
        </w:rPr>
        <w:t xml:space="preserve"> </w:t>
      </w:r>
      <w:r>
        <w:t>SERVQUAL</w:t>
      </w:r>
      <w:r>
        <w:rPr>
          <w:spacing w:val="-2"/>
        </w:rPr>
        <w:t xml:space="preserve"> </w:t>
      </w:r>
      <w:r>
        <w:t>Per-Dimensi</w:t>
      </w:r>
      <w:r>
        <w:rPr>
          <w:spacing w:val="-1"/>
        </w:rPr>
        <w:t xml:space="preserve"> </w:t>
      </w:r>
      <w:bookmarkEnd w:id="32"/>
      <w:r>
        <w:rPr>
          <w:spacing w:val="-2"/>
        </w:rPr>
        <w:t>Pernyataan</w:t>
      </w:r>
    </w:p>
    <w:p w:rsidR="00977BC6" w:rsidRDefault="00977BC6">
      <w:pPr>
        <w:pStyle w:val="BodyText"/>
        <w:spacing w:before="122"/>
        <w:rPr>
          <w:b/>
        </w:rPr>
      </w:pPr>
    </w:p>
    <w:p w:rsidR="00977BC6" w:rsidRDefault="003C22F3">
      <w:pPr>
        <w:ind w:left="596" w:right="1017"/>
        <w:jc w:val="center"/>
        <w:rPr>
          <w:b/>
        </w:rPr>
      </w:pPr>
      <w:r>
        <w:rPr>
          <w:b/>
        </w:rPr>
        <w:t xml:space="preserve">Tabel </w:t>
      </w:r>
      <w:r>
        <w:rPr>
          <w:b/>
          <w:spacing w:val="-4"/>
        </w:rPr>
        <w:t>4.10</w:t>
      </w:r>
    </w:p>
    <w:p w:rsidR="00977BC6" w:rsidRDefault="003C22F3">
      <w:pPr>
        <w:spacing w:before="126"/>
        <w:ind w:left="599" w:right="1017"/>
        <w:jc w:val="center"/>
        <w:rPr>
          <w:b/>
        </w:rPr>
      </w:pPr>
      <w:r>
        <w:rPr>
          <w:b/>
        </w:rPr>
        <w:t>Skor</w:t>
      </w:r>
      <w:r>
        <w:rPr>
          <w:b/>
          <w:spacing w:val="-4"/>
        </w:rPr>
        <w:t xml:space="preserve"> </w:t>
      </w:r>
      <w:r>
        <w:rPr>
          <w:b/>
          <w:i/>
        </w:rPr>
        <w:t>Servqual</w:t>
      </w:r>
      <w:r>
        <w:rPr>
          <w:b/>
          <w:i/>
          <w:spacing w:val="-8"/>
        </w:rPr>
        <w:t xml:space="preserve"> </w:t>
      </w:r>
      <w:r>
        <w:rPr>
          <w:b/>
        </w:rPr>
        <w:t>Pe</w:t>
      </w:r>
      <w:r>
        <w:rPr>
          <w:b/>
        </w:rPr>
        <w:t>r-Dimensi</w:t>
      </w:r>
      <w:r>
        <w:rPr>
          <w:b/>
          <w:spacing w:val="-3"/>
        </w:rPr>
        <w:t xml:space="preserve"> </w:t>
      </w:r>
      <w:r>
        <w:rPr>
          <w:b/>
          <w:spacing w:val="-2"/>
        </w:rPr>
        <w:t>Pernyataan</w:t>
      </w:r>
    </w:p>
    <w:p w:rsidR="00977BC6" w:rsidRDefault="00977BC6">
      <w:pPr>
        <w:pStyle w:val="BodyText"/>
        <w:spacing w:before="18"/>
        <w:rPr>
          <w:b/>
          <w:sz w:val="20"/>
        </w:rPr>
      </w:pP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2187"/>
        <w:gridCol w:w="1335"/>
        <w:gridCol w:w="1278"/>
        <w:gridCol w:w="992"/>
      </w:tblGrid>
      <w:tr w:rsidR="00977BC6">
        <w:trPr>
          <w:trHeight w:val="947"/>
        </w:trPr>
        <w:tc>
          <w:tcPr>
            <w:tcW w:w="1844" w:type="dxa"/>
            <w:shd w:val="clear" w:color="auto" w:fill="C5D9F0"/>
          </w:tcPr>
          <w:p w:rsidR="00977BC6" w:rsidRDefault="003C22F3">
            <w:pPr>
              <w:pStyle w:val="TableParagraph"/>
              <w:spacing w:before="203"/>
              <w:ind w:left="6" w:right="4"/>
              <w:rPr>
                <w:sz w:val="24"/>
              </w:rPr>
            </w:pPr>
            <w:r>
              <w:rPr>
                <w:sz w:val="24"/>
              </w:rPr>
              <w:t>Item</w:t>
            </w:r>
            <w:r>
              <w:rPr>
                <w:spacing w:val="-4"/>
                <w:sz w:val="24"/>
              </w:rPr>
              <w:t xml:space="preserve"> </w:t>
            </w:r>
            <w:r>
              <w:rPr>
                <w:spacing w:val="-2"/>
                <w:sz w:val="24"/>
              </w:rPr>
              <w:t>Pernyataan</w:t>
            </w:r>
          </w:p>
        </w:tc>
        <w:tc>
          <w:tcPr>
            <w:tcW w:w="2187" w:type="dxa"/>
            <w:shd w:val="clear" w:color="auto" w:fill="C5D9F0"/>
          </w:tcPr>
          <w:p w:rsidR="00977BC6" w:rsidRDefault="003C22F3">
            <w:pPr>
              <w:pStyle w:val="TableParagraph"/>
              <w:spacing w:before="203"/>
              <w:ind w:left="683"/>
              <w:jc w:val="left"/>
              <w:rPr>
                <w:sz w:val="24"/>
              </w:rPr>
            </w:pPr>
            <w:r>
              <w:rPr>
                <w:spacing w:val="-2"/>
                <w:sz w:val="24"/>
              </w:rPr>
              <w:t>Dimensi</w:t>
            </w:r>
          </w:p>
        </w:tc>
        <w:tc>
          <w:tcPr>
            <w:tcW w:w="1335" w:type="dxa"/>
            <w:shd w:val="clear" w:color="auto" w:fill="C5D9F0"/>
          </w:tcPr>
          <w:p w:rsidR="00977BC6" w:rsidRDefault="003C22F3">
            <w:pPr>
              <w:pStyle w:val="TableParagraph"/>
              <w:spacing w:line="360" w:lineRule="auto"/>
              <w:ind w:left="265" w:right="217" w:hanging="39"/>
              <w:jc w:val="left"/>
              <w:rPr>
                <w:sz w:val="24"/>
              </w:rPr>
            </w:pPr>
            <w:r>
              <w:rPr>
                <w:spacing w:val="-2"/>
                <w:sz w:val="24"/>
              </w:rPr>
              <w:t>Rata-rata Persepsi</w:t>
            </w:r>
          </w:p>
        </w:tc>
        <w:tc>
          <w:tcPr>
            <w:tcW w:w="1278" w:type="dxa"/>
            <w:shd w:val="clear" w:color="auto" w:fill="C5D9F0"/>
          </w:tcPr>
          <w:p w:rsidR="00977BC6" w:rsidRDefault="003C22F3">
            <w:pPr>
              <w:pStyle w:val="TableParagraph"/>
              <w:spacing w:line="360" w:lineRule="auto"/>
              <w:ind w:left="116" w:firstLine="81"/>
              <w:jc w:val="left"/>
              <w:rPr>
                <w:sz w:val="24"/>
              </w:rPr>
            </w:pPr>
            <w:r>
              <w:rPr>
                <w:spacing w:val="-2"/>
                <w:sz w:val="24"/>
              </w:rPr>
              <w:t>Rata-rata Ekspektasi</w:t>
            </w:r>
          </w:p>
        </w:tc>
        <w:tc>
          <w:tcPr>
            <w:tcW w:w="992" w:type="dxa"/>
            <w:shd w:val="clear" w:color="auto" w:fill="C5D9F0"/>
          </w:tcPr>
          <w:p w:rsidR="00977BC6" w:rsidRDefault="003C22F3">
            <w:pPr>
              <w:pStyle w:val="TableParagraph"/>
              <w:spacing w:before="203"/>
              <w:ind w:left="5" w:right="2"/>
              <w:rPr>
                <w:i/>
                <w:sz w:val="24"/>
              </w:rPr>
            </w:pPr>
            <w:r>
              <w:rPr>
                <w:i/>
                <w:spacing w:val="-5"/>
                <w:sz w:val="24"/>
              </w:rPr>
              <w:t>Gap</w:t>
            </w:r>
          </w:p>
        </w:tc>
      </w:tr>
      <w:tr w:rsidR="00977BC6">
        <w:trPr>
          <w:trHeight w:val="414"/>
        </w:trPr>
        <w:tc>
          <w:tcPr>
            <w:tcW w:w="1844" w:type="dxa"/>
          </w:tcPr>
          <w:p w:rsidR="00977BC6" w:rsidRDefault="003C22F3">
            <w:pPr>
              <w:pStyle w:val="TableParagraph"/>
              <w:spacing w:line="270" w:lineRule="exact"/>
              <w:ind w:left="6"/>
              <w:rPr>
                <w:sz w:val="24"/>
              </w:rPr>
            </w:pPr>
            <w:r>
              <w:rPr>
                <w:sz w:val="24"/>
              </w:rPr>
              <w:t>Item</w:t>
            </w:r>
            <w:r>
              <w:rPr>
                <w:spacing w:val="-4"/>
                <w:sz w:val="24"/>
              </w:rPr>
              <w:t xml:space="preserve"> </w:t>
            </w:r>
            <w:r>
              <w:rPr>
                <w:spacing w:val="-10"/>
                <w:sz w:val="24"/>
              </w:rPr>
              <w:t>1</w:t>
            </w:r>
          </w:p>
        </w:tc>
        <w:tc>
          <w:tcPr>
            <w:tcW w:w="2187" w:type="dxa"/>
            <w:vMerge w:val="restart"/>
          </w:tcPr>
          <w:p w:rsidR="00977BC6" w:rsidRDefault="00977BC6">
            <w:pPr>
              <w:pStyle w:val="TableParagraph"/>
              <w:jc w:val="left"/>
              <w:rPr>
                <w:b/>
                <w:sz w:val="24"/>
              </w:rPr>
            </w:pPr>
          </w:p>
          <w:p w:rsidR="00977BC6" w:rsidRDefault="00977BC6">
            <w:pPr>
              <w:pStyle w:val="TableParagraph"/>
              <w:spacing w:before="85"/>
              <w:jc w:val="left"/>
              <w:rPr>
                <w:b/>
                <w:sz w:val="24"/>
              </w:rPr>
            </w:pPr>
          </w:p>
          <w:p w:rsidR="00977BC6" w:rsidRDefault="003C22F3">
            <w:pPr>
              <w:pStyle w:val="TableParagraph"/>
              <w:spacing w:line="360" w:lineRule="auto"/>
              <w:ind w:left="510" w:firstLine="67"/>
              <w:jc w:val="left"/>
              <w:rPr>
                <w:i/>
                <w:sz w:val="24"/>
              </w:rPr>
            </w:pPr>
            <w:r>
              <w:rPr>
                <w:spacing w:val="-2"/>
                <w:sz w:val="24"/>
              </w:rPr>
              <w:t>Keandalan (</w:t>
            </w:r>
            <w:r>
              <w:rPr>
                <w:i/>
                <w:spacing w:val="-2"/>
                <w:sz w:val="24"/>
              </w:rPr>
              <w:t>Reliability)</w:t>
            </w:r>
          </w:p>
        </w:tc>
        <w:tc>
          <w:tcPr>
            <w:tcW w:w="1335" w:type="dxa"/>
          </w:tcPr>
          <w:p w:rsidR="00977BC6" w:rsidRDefault="003C22F3">
            <w:pPr>
              <w:pStyle w:val="TableParagraph"/>
              <w:spacing w:line="270" w:lineRule="exact"/>
              <w:ind w:left="8" w:right="3"/>
              <w:rPr>
                <w:sz w:val="24"/>
              </w:rPr>
            </w:pPr>
            <w:r>
              <w:rPr>
                <w:spacing w:val="-4"/>
                <w:sz w:val="24"/>
              </w:rPr>
              <w:t>3,57</w:t>
            </w:r>
          </w:p>
        </w:tc>
        <w:tc>
          <w:tcPr>
            <w:tcW w:w="1278" w:type="dxa"/>
          </w:tcPr>
          <w:p w:rsidR="00977BC6" w:rsidRDefault="003C22F3">
            <w:pPr>
              <w:pStyle w:val="TableParagraph"/>
              <w:spacing w:line="270" w:lineRule="exact"/>
              <w:ind w:left="4"/>
              <w:rPr>
                <w:sz w:val="24"/>
              </w:rPr>
            </w:pPr>
            <w:r>
              <w:rPr>
                <w:spacing w:val="-4"/>
                <w:sz w:val="24"/>
              </w:rPr>
              <w:t>4,62</w:t>
            </w:r>
          </w:p>
        </w:tc>
        <w:tc>
          <w:tcPr>
            <w:tcW w:w="992" w:type="dxa"/>
          </w:tcPr>
          <w:p w:rsidR="00977BC6" w:rsidRDefault="003C22F3">
            <w:pPr>
              <w:pStyle w:val="TableParagraph"/>
              <w:spacing w:line="270" w:lineRule="exact"/>
              <w:ind w:left="5" w:right="2"/>
              <w:rPr>
                <w:sz w:val="24"/>
              </w:rPr>
            </w:pPr>
            <w:r>
              <w:rPr>
                <w:spacing w:val="-2"/>
                <w:sz w:val="24"/>
              </w:rPr>
              <w:t>-</w:t>
            </w:r>
            <w:r>
              <w:rPr>
                <w:spacing w:val="-4"/>
                <w:sz w:val="24"/>
              </w:rPr>
              <w:t>1,05</w:t>
            </w:r>
          </w:p>
        </w:tc>
      </w:tr>
      <w:tr w:rsidR="00977BC6">
        <w:trPr>
          <w:trHeight w:val="414"/>
        </w:trPr>
        <w:tc>
          <w:tcPr>
            <w:tcW w:w="1844" w:type="dxa"/>
          </w:tcPr>
          <w:p w:rsidR="00977BC6" w:rsidRDefault="003C22F3">
            <w:pPr>
              <w:pStyle w:val="TableParagraph"/>
              <w:spacing w:line="270" w:lineRule="exact"/>
              <w:ind w:left="6"/>
              <w:rPr>
                <w:sz w:val="24"/>
              </w:rPr>
            </w:pPr>
            <w:r>
              <w:rPr>
                <w:sz w:val="24"/>
              </w:rPr>
              <w:t>Item</w:t>
            </w:r>
            <w:r>
              <w:rPr>
                <w:spacing w:val="-4"/>
                <w:sz w:val="24"/>
              </w:rPr>
              <w:t xml:space="preserve"> </w:t>
            </w:r>
            <w:r>
              <w:rPr>
                <w:spacing w:val="-10"/>
                <w:sz w:val="24"/>
              </w:rPr>
              <w:t>2</w:t>
            </w:r>
          </w:p>
        </w:tc>
        <w:tc>
          <w:tcPr>
            <w:tcW w:w="2187" w:type="dxa"/>
            <w:vMerge/>
            <w:tcBorders>
              <w:top w:val="nil"/>
            </w:tcBorders>
          </w:tcPr>
          <w:p w:rsidR="00977BC6" w:rsidRDefault="00977BC6">
            <w:pPr>
              <w:rPr>
                <w:sz w:val="2"/>
                <w:szCs w:val="2"/>
              </w:rPr>
            </w:pPr>
          </w:p>
        </w:tc>
        <w:tc>
          <w:tcPr>
            <w:tcW w:w="1335" w:type="dxa"/>
          </w:tcPr>
          <w:p w:rsidR="00977BC6" w:rsidRDefault="003C22F3">
            <w:pPr>
              <w:pStyle w:val="TableParagraph"/>
              <w:spacing w:line="270" w:lineRule="exact"/>
              <w:ind w:left="8" w:right="3"/>
              <w:rPr>
                <w:sz w:val="24"/>
              </w:rPr>
            </w:pPr>
            <w:r>
              <w:rPr>
                <w:spacing w:val="-4"/>
                <w:sz w:val="24"/>
              </w:rPr>
              <w:t>4,06</w:t>
            </w:r>
          </w:p>
        </w:tc>
        <w:tc>
          <w:tcPr>
            <w:tcW w:w="1278" w:type="dxa"/>
          </w:tcPr>
          <w:p w:rsidR="00977BC6" w:rsidRDefault="003C22F3">
            <w:pPr>
              <w:pStyle w:val="TableParagraph"/>
              <w:spacing w:line="270" w:lineRule="exact"/>
              <w:ind w:left="4"/>
              <w:rPr>
                <w:sz w:val="24"/>
              </w:rPr>
            </w:pPr>
            <w:r>
              <w:rPr>
                <w:spacing w:val="-4"/>
                <w:sz w:val="24"/>
              </w:rPr>
              <w:t>4,71</w:t>
            </w:r>
          </w:p>
        </w:tc>
        <w:tc>
          <w:tcPr>
            <w:tcW w:w="992" w:type="dxa"/>
          </w:tcPr>
          <w:p w:rsidR="00977BC6" w:rsidRDefault="003C22F3">
            <w:pPr>
              <w:pStyle w:val="TableParagraph"/>
              <w:spacing w:line="270" w:lineRule="exact"/>
              <w:ind w:left="5" w:right="2"/>
              <w:rPr>
                <w:sz w:val="24"/>
              </w:rPr>
            </w:pPr>
            <w:r>
              <w:rPr>
                <w:spacing w:val="-2"/>
                <w:sz w:val="24"/>
              </w:rPr>
              <w:t>-</w:t>
            </w:r>
            <w:r>
              <w:rPr>
                <w:spacing w:val="-4"/>
                <w:sz w:val="24"/>
              </w:rPr>
              <w:t>0,65</w:t>
            </w:r>
          </w:p>
        </w:tc>
      </w:tr>
      <w:tr w:rsidR="00977BC6">
        <w:trPr>
          <w:trHeight w:val="412"/>
        </w:trPr>
        <w:tc>
          <w:tcPr>
            <w:tcW w:w="1844" w:type="dxa"/>
          </w:tcPr>
          <w:p w:rsidR="00977BC6" w:rsidRDefault="003C22F3">
            <w:pPr>
              <w:pStyle w:val="TableParagraph"/>
              <w:spacing w:line="270" w:lineRule="exact"/>
              <w:ind w:left="6"/>
              <w:rPr>
                <w:sz w:val="24"/>
              </w:rPr>
            </w:pPr>
            <w:r>
              <w:rPr>
                <w:sz w:val="24"/>
              </w:rPr>
              <w:t>Item</w:t>
            </w:r>
            <w:r>
              <w:rPr>
                <w:spacing w:val="-4"/>
                <w:sz w:val="24"/>
              </w:rPr>
              <w:t xml:space="preserve"> </w:t>
            </w:r>
            <w:r>
              <w:rPr>
                <w:spacing w:val="-10"/>
                <w:sz w:val="24"/>
              </w:rPr>
              <w:t>3</w:t>
            </w:r>
          </w:p>
        </w:tc>
        <w:tc>
          <w:tcPr>
            <w:tcW w:w="2187" w:type="dxa"/>
            <w:vMerge/>
            <w:tcBorders>
              <w:top w:val="nil"/>
            </w:tcBorders>
          </w:tcPr>
          <w:p w:rsidR="00977BC6" w:rsidRDefault="00977BC6">
            <w:pPr>
              <w:rPr>
                <w:sz w:val="2"/>
                <w:szCs w:val="2"/>
              </w:rPr>
            </w:pPr>
          </w:p>
        </w:tc>
        <w:tc>
          <w:tcPr>
            <w:tcW w:w="1335" w:type="dxa"/>
          </w:tcPr>
          <w:p w:rsidR="00977BC6" w:rsidRDefault="003C22F3">
            <w:pPr>
              <w:pStyle w:val="TableParagraph"/>
              <w:spacing w:line="270" w:lineRule="exact"/>
              <w:ind w:left="8" w:right="3"/>
              <w:rPr>
                <w:sz w:val="24"/>
              </w:rPr>
            </w:pPr>
            <w:r>
              <w:rPr>
                <w:spacing w:val="-4"/>
                <w:sz w:val="24"/>
              </w:rPr>
              <w:t>3,89</w:t>
            </w:r>
          </w:p>
        </w:tc>
        <w:tc>
          <w:tcPr>
            <w:tcW w:w="1278" w:type="dxa"/>
          </w:tcPr>
          <w:p w:rsidR="00977BC6" w:rsidRDefault="003C22F3">
            <w:pPr>
              <w:pStyle w:val="TableParagraph"/>
              <w:spacing w:line="270" w:lineRule="exact"/>
              <w:ind w:left="4"/>
              <w:rPr>
                <w:sz w:val="24"/>
              </w:rPr>
            </w:pPr>
            <w:r>
              <w:rPr>
                <w:spacing w:val="-4"/>
                <w:sz w:val="24"/>
              </w:rPr>
              <w:t>4,54</w:t>
            </w:r>
          </w:p>
        </w:tc>
        <w:tc>
          <w:tcPr>
            <w:tcW w:w="992" w:type="dxa"/>
          </w:tcPr>
          <w:p w:rsidR="00977BC6" w:rsidRDefault="003C22F3">
            <w:pPr>
              <w:pStyle w:val="TableParagraph"/>
              <w:spacing w:line="270" w:lineRule="exact"/>
              <w:ind w:left="5" w:right="2"/>
              <w:rPr>
                <w:sz w:val="24"/>
              </w:rPr>
            </w:pPr>
            <w:r>
              <w:rPr>
                <w:spacing w:val="-2"/>
                <w:sz w:val="24"/>
              </w:rPr>
              <w:t>-</w:t>
            </w:r>
            <w:r>
              <w:rPr>
                <w:spacing w:val="-4"/>
                <w:sz w:val="24"/>
              </w:rPr>
              <w:t>0,65</w:t>
            </w:r>
          </w:p>
        </w:tc>
      </w:tr>
      <w:tr w:rsidR="00977BC6">
        <w:trPr>
          <w:trHeight w:val="415"/>
        </w:trPr>
        <w:tc>
          <w:tcPr>
            <w:tcW w:w="1844" w:type="dxa"/>
          </w:tcPr>
          <w:p w:rsidR="00977BC6" w:rsidRDefault="003C22F3">
            <w:pPr>
              <w:pStyle w:val="TableParagraph"/>
              <w:spacing w:line="270" w:lineRule="exact"/>
              <w:ind w:left="6"/>
              <w:rPr>
                <w:sz w:val="24"/>
              </w:rPr>
            </w:pPr>
            <w:r>
              <w:rPr>
                <w:sz w:val="24"/>
              </w:rPr>
              <w:t>Item</w:t>
            </w:r>
            <w:r>
              <w:rPr>
                <w:spacing w:val="-4"/>
                <w:sz w:val="24"/>
              </w:rPr>
              <w:t xml:space="preserve"> </w:t>
            </w:r>
            <w:r>
              <w:rPr>
                <w:spacing w:val="-10"/>
                <w:sz w:val="24"/>
              </w:rPr>
              <w:t>4</w:t>
            </w:r>
          </w:p>
        </w:tc>
        <w:tc>
          <w:tcPr>
            <w:tcW w:w="2187" w:type="dxa"/>
            <w:vMerge/>
            <w:tcBorders>
              <w:top w:val="nil"/>
            </w:tcBorders>
          </w:tcPr>
          <w:p w:rsidR="00977BC6" w:rsidRDefault="00977BC6">
            <w:pPr>
              <w:rPr>
                <w:sz w:val="2"/>
                <w:szCs w:val="2"/>
              </w:rPr>
            </w:pPr>
          </w:p>
        </w:tc>
        <w:tc>
          <w:tcPr>
            <w:tcW w:w="1335" w:type="dxa"/>
          </w:tcPr>
          <w:p w:rsidR="00977BC6" w:rsidRDefault="003C22F3">
            <w:pPr>
              <w:pStyle w:val="TableParagraph"/>
              <w:spacing w:line="270" w:lineRule="exact"/>
              <w:ind w:left="8" w:right="3"/>
              <w:rPr>
                <w:sz w:val="24"/>
              </w:rPr>
            </w:pPr>
            <w:r>
              <w:rPr>
                <w:spacing w:val="-4"/>
                <w:sz w:val="24"/>
              </w:rPr>
              <w:t>3,03</w:t>
            </w:r>
          </w:p>
        </w:tc>
        <w:tc>
          <w:tcPr>
            <w:tcW w:w="1278" w:type="dxa"/>
          </w:tcPr>
          <w:p w:rsidR="00977BC6" w:rsidRDefault="003C22F3">
            <w:pPr>
              <w:pStyle w:val="TableParagraph"/>
              <w:spacing w:line="270" w:lineRule="exact"/>
              <w:ind w:left="4"/>
              <w:rPr>
                <w:sz w:val="24"/>
              </w:rPr>
            </w:pPr>
            <w:r>
              <w:rPr>
                <w:spacing w:val="-4"/>
                <w:sz w:val="24"/>
              </w:rPr>
              <w:t>2,05</w:t>
            </w:r>
          </w:p>
        </w:tc>
        <w:tc>
          <w:tcPr>
            <w:tcW w:w="992" w:type="dxa"/>
          </w:tcPr>
          <w:p w:rsidR="00977BC6" w:rsidRDefault="003C22F3">
            <w:pPr>
              <w:pStyle w:val="TableParagraph"/>
              <w:spacing w:line="270" w:lineRule="exact"/>
              <w:ind w:left="5"/>
              <w:rPr>
                <w:sz w:val="24"/>
              </w:rPr>
            </w:pPr>
            <w:r>
              <w:rPr>
                <w:spacing w:val="-4"/>
                <w:sz w:val="24"/>
              </w:rPr>
              <w:t>0,98</w:t>
            </w:r>
          </w:p>
        </w:tc>
      </w:tr>
      <w:tr w:rsidR="00977BC6">
        <w:trPr>
          <w:trHeight w:val="414"/>
        </w:trPr>
        <w:tc>
          <w:tcPr>
            <w:tcW w:w="1844" w:type="dxa"/>
          </w:tcPr>
          <w:p w:rsidR="00977BC6" w:rsidRDefault="003C22F3">
            <w:pPr>
              <w:pStyle w:val="TableParagraph"/>
              <w:spacing w:line="270" w:lineRule="exact"/>
              <w:ind w:left="6"/>
              <w:rPr>
                <w:sz w:val="24"/>
              </w:rPr>
            </w:pPr>
            <w:r>
              <w:rPr>
                <w:sz w:val="24"/>
              </w:rPr>
              <w:t>Item</w:t>
            </w:r>
            <w:r>
              <w:rPr>
                <w:spacing w:val="-4"/>
                <w:sz w:val="24"/>
              </w:rPr>
              <w:t xml:space="preserve"> </w:t>
            </w:r>
            <w:r>
              <w:rPr>
                <w:spacing w:val="-5"/>
                <w:sz w:val="24"/>
              </w:rPr>
              <w:t>19</w:t>
            </w:r>
          </w:p>
        </w:tc>
        <w:tc>
          <w:tcPr>
            <w:tcW w:w="2187" w:type="dxa"/>
            <w:vMerge/>
            <w:tcBorders>
              <w:top w:val="nil"/>
            </w:tcBorders>
          </w:tcPr>
          <w:p w:rsidR="00977BC6" w:rsidRDefault="00977BC6">
            <w:pPr>
              <w:rPr>
                <w:sz w:val="2"/>
                <w:szCs w:val="2"/>
              </w:rPr>
            </w:pPr>
          </w:p>
        </w:tc>
        <w:tc>
          <w:tcPr>
            <w:tcW w:w="1335" w:type="dxa"/>
          </w:tcPr>
          <w:p w:rsidR="00977BC6" w:rsidRDefault="003C22F3">
            <w:pPr>
              <w:pStyle w:val="TableParagraph"/>
              <w:spacing w:line="270" w:lineRule="exact"/>
              <w:ind w:left="8" w:right="3"/>
              <w:rPr>
                <w:sz w:val="24"/>
              </w:rPr>
            </w:pPr>
            <w:r>
              <w:rPr>
                <w:spacing w:val="-4"/>
                <w:sz w:val="24"/>
              </w:rPr>
              <w:t>3,81</w:t>
            </w:r>
          </w:p>
        </w:tc>
        <w:tc>
          <w:tcPr>
            <w:tcW w:w="1278" w:type="dxa"/>
          </w:tcPr>
          <w:p w:rsidR="00977BC6" w:rsidRDefault="003C22F3">
            <w:pPr>
              <w:pStyle w:val="TableParagraph"/>
              <w:spacing w:line="270" w:lineRule="exact"/>
              <w:ind w:left="4"/>
              <w:rPr>
                <w:sz w:val="24"/>
              </w:rPr>
            </w:pPr>
            <w:r>
              <w:rPr>
                <w:spacing w:val="-4"/>
                <w:sz w:val="24"/>
              </w:rPr>
              <w:t>4,35</w:t>
            </w:r>
          </w:p>
        </w:tc>
        <w:tc>
          <w:tcPr>
            <w:tcW w:w="992" w:type="dxa"/>
          </w:tcPr>
          <w:p w:rsidR="00977BC6" w:rsidRDefault="003C22F3">
            <w:pPr>
              <w:pStyle w:val="TableParagraph"/>
              <w:spacing w:line="270" w:lineRule="exact"/>
              <w:ind w:left="5" w:right="2"/>
              <w:rPr>
                <w:sz w:val="24"/>
              </w:rPr>
            </w:pPr>
            <w:r>
              <w:rPr>
                <w:spacing w:val="-2"/>
                <w:sz w:val="24"/>
              </w:rPr>
              <w:t>-</w:t>
            </w:r>
            <w:r>
              <w:rPr>
                <w:spacing w:val="-4"/>
                <w:sz w:val="24"/>
              </w:rPr>
              <w:t>0,54</w:t>
            </w:r>
          </w:p>
        </w:tc>
      </w:tr>
      <w:tr w:rsidR="00977BC6">
        <w:trPr>
          <w:trHeight w:val="412"/>
        </w:trPr>
        <w:tc>
          <w:tcPr>
            <w:tcW w:w="4031" w:type="dxa"/>
            <w:gridSpan w:val="2"/>
            <w:shd w:val="clear" w:color="auto" w:fill="DBE4F0"/>
          </w:tcPr>
          <w:p w:rsidR="00977BC6" w:rsidRDefault="003C22F3">
            <w:pPr>
              <w:pStyle w:val="TableParagraph"/>
              <w:spacing w:line="270" w:lineRule="exact"/>
              <w:ind w:left="1197"/>
              <w:jc w:val="left"/>
              <w:rPr>
                <w:sz w:val="24"/>
              </w:rPr>
            </w:pPr>
            <w:r>
              <w:rPr>
                <w:sz w:val="24"/>
              </w:rPr>
              <w:t>Jumlah</w:t>
            </w:r>
            <w:r>
              <w:rPr>
                <w:spacing w:val="-2"/>
                <w:sz w:val="24"/>
              </w:rPr>
              <w:t xml:space="preserve"> </w:t>
            </w:r>
            <w:r>
              <w:rPr>
                <w:sz w:val="24"/>
              </w:rPr>
              <w:t>Rata-</w:t>
            </w:r>
            <w:r>
              <w:rPr>
                <w:spacing w:val="-4"/>
                <w:sz w:val="24"/>
              </w:rPr>
              <w:t>rata</w:t>
            </w:r>
          </w:p>
        </w:tc>
        <w:tc>
          <w:tcPr>
            <w:tcW w:w="1335" w:type="dxa"/>
            <w:shd w:val="clear" w:color="auto" w:fill="DBE4F0"/>
          </w:tcPr>
          <w:p w:rsidR="00977BC6" w:rsidRDefault="003C22F3">
            <w:pPr>
              <w:pStyle w:val="TableParagraph"/>
              <w:spacing w:line="270" w:lineRule="exact"/>
              <w:ind w:left="8" w:right="3"/>
              <w:rPr>
                <w:sz w:val="24"/>
              </w:rPr>
            </w:pPr>
            <w:r>
              <w:rPr>
                <w:spacing w:val="-2"/>
                <w:sz w:val="24"/>
              </w:rPr>
              <w:t>18,36</w:t>
            </w:r>
          </w:p>
        </w:tc>
        <w:tc>
          <w:tcPr>
            <w:tcW w:w="1278" w:type="dxa"/>
            <w:shd w:val="clear" w:color="auto" w:fill="DBE4F0"/>
          </w:tcPr>
          <w:p w:rsidR="00977BC6" w:rsidRDefault="003C22F3">
            <w:pPr>
              <w:pStyle w:val="TableParagraph"/>
              <w:spacing w:line="270" w:lineRule="exact"/>
              <w:ind w:left="4"/>
              <w:rPr>
                <w:sz w:val="24"/>
              </w:rPr>
            </w:pPr>
            <w:r>
              <w:rPr>
                <w:spacing w:val="-2"/>
                <w:sz w:val="24"/>
              </w:rPr>
              <w:t>20,27</w:t>
            </w:r>
          </w:p>
        </w:tc>
        <w:tc>
          <w:tcPr>
            <w:tcW w:w="992" w:type="dxa"/>
            <w:shd w:val="clear" w:color="auto" w:fill="DBE4F0"/>
          </w:tcPr>
          <w:p w:rsidR="00977BC6" w:rsidRDefault="003C22F3">
            <w:pPr>
              <w:pStyle w:val="TableParagraph"/>
              <w:spacing w:line="270" w:lineRule="exact"/>
              <w:ind w:left="5" w:right="2"/>
              <w:rPr>
                <w:sz w:val="24"/>
              </w:rPr>
            </w:pPr>
            <w:r>
              <w:rPr>
                <w:spacing w:val="-2"/>
                <w:sz w:val="24"/>
              </w:rPr>
              <w:t>-</w:t>
            </w:r>
            <w:r>
              <w:rPr>
                <w:spacing w:val="-4"/>
                <w:sz w:val="24"/>
              </w:rPr>
              <w:t>1,91</w:t>
            </w:r>
          </w:p>
        </w:tc>
      </w:tr>
      <w:tr w:rsidR="00977BC6">
        <w:trPr>
          <w:trHeight w:val="414"/>
        </w:trPr>
        <w:tc>
          <w:tcPr>
            <w:tcW w:w="1844" w:type="dxa"/>
          </w:tcPr>
          <w:p w:rsidR="00977BC6" w:rsidRDefault="003C22F3">
            <w:pPr>
              <w:pStyle w:val="TableParagraph"/>
              <w:spacing w:line="270" w:lineRule="exact"/>
              <w:ind w:left="6"/>
              <w:rPr>
                <w:sz w:val="24"/>
              </w:rPr>
            </w:pPr>
            <w:r>
              <w:rPr>
                <w:sz w:val="24"/>
              </w:rPr>
              <w:t>Item</w:t>
            </w:r>
            <w:r>
              <w:rPr>
                <w:spacing w:val="-4"/>
                <w:sz w:val="24"/>
              </w:rPr>
              <w:t xml:space="preserve"> </w:t>
            </w:r>
            <w:r>
              <w:rPr>
                <w:spacing w:val="-10"/>
                <w:sz w:val="24"/>
              </w:rPr>
              <w:t>5</w:t>
            </w:r>
          </w:p>
        </w:tc>
        <w:tc>
          <w:tcPr>
            <w:tcW w:w="2187" w:type="dxa"/>
            <w:vMerge w:val="restart"/>
          </w:tcPr>
          <w:p w:rsidR="00977BC6" w:rsidRDefault="00977BC6">
            <w:pPr>
              <w:pStyle w:val="TableParagraph"/>
              <w:jc w:val="left"/>
              <w:rPr>
                <w:b/>
                <w:sz w:val="24"/>
              </w:rPr>
            </w:pPr>
          </w:p>
          <w:p w:rsidR="00977BC6" w:rsidRDefault="00977BC6">
            <w:pPr>
              <w:pStyle w:val="TableParagraph"/>
              <w:spacing w:before="82"/>
              <w:jc w:val="left"/>
              <w:rPr>
                <w:b/>
                <w:sz w:val="24"/>
              </w:rPr>
            </w:pPr>
          </w:p>
          <w:p w:rsidR="00977BC6" w:rsidRDefault="003C22F3">
            <w:pPr>
              <w:pStyle w:val="TableParagraph"/>
              <w:spacing w:before="1" w:line="360" w:lineRule="auto"/>
              <w:ind w:left="263" w:firstLine="124"/>
              <w:jc w:val="left"/>
              <w:rPr>
                <w:sz w:val="24"/>
              </w:rPr>
            </w:pPr>
            <w:r>
              <w:rPr>
                <w:sz w:val="24"/>
              </w:rPr>
              <w:t xml:space="preserve">Daya Tanggap </w:t>
            </w:r>
            <w:r>
              <w:rPr>
                <w:spacing w:val="-2"/>
                <w:sz w:val="24"/>
              </w:rPr>
              <w:t>(</w:t>
            </w:r>
            <w:r>
              <w:rPr>
                <w:i/>
                <w:spacing w:val="-2"/>
                <w:sz w:val="24"/>
              </w:rPr>
              <w:t>Responsiveness</w:t>
            </w:r>
            <w:r>
              <w:rPr>
                <w:spacing w:val="-2"/>
                <w:sz w:val="24"/>
              </w:rPr>
              <w:t>)</w:t>
            </w:r>
          </w:p>
        </w:tc>
        <w:tc>
          <w:tcPr>
            <w:tcW w:w="1335" w:type="dxa"/>
          </w:tcPr>
          <w:p w:rsidR="00977BC6" w:rsidRDefault="003C22F3">
            <w:pPr>
              <w:pStyle w:val="TableParagraph"/>
              <w:spacing w:line="270" w:lineRule="exact"/>
              <w:ind w:left="8" w:right="3"/>
              <w:rPr>
                <w:sz w:val="24"/>
              </w:rPr>
            </w:pPr>
            <w:r>
              <w:rPr>
                <w:spacing w:val="-4"/>
                <w:sz w:val="24"/>
              </w:rPr>
              <w:t>3,87</w:t>
            </w:r>
          </w:p>
        </w:tc>
        <w:tc>
          <w:tcPr>
            <w:tcW w:w="1278" w:type="dxa"/>
          </w:tcPr>
          <w:p w:rsidR="00977BC6" w:rsidRDefault="003C22F3">
            <w:pPr>
              <w:pStyle w:val="TableParagraph"/>
              <w:spacing w:line="270" w:lineRule="exact"/>
              <w:ind w:left="4"/>
              <w:rPr>
                <w:sz w:val="24"/>
              </w:rPr>
            </w:pPr>
            <w:r>
              <w:rPr>
                <w:spacing w:val="-4"/>
                <w:sz w:val="24"/>
              </w:rPr>
              <w:t>4,73</w:t>
            </w:r>
          </w:p>
        </w:tc>
        <w:tc>
          <w:tcPr>
            <w:tcW w:w="992" w:type="dxa"/>
          </w:tcPr>
          <w:p w:rsidR="00977BC6" w:rsidRDefault="003C22F3">
            <w:pPr>
              <w:pStyle w:val="TableParagraph"/>
              <w:spacing w:line="270" w:lineRule="exact"/>
              <w:ind w:left="5" w:right="2"/>
              <w:rPr>
                <w:sz w:val="24"/>
              </w:rPr>
            </w:pPr>
            <w:r>
              <w:rPr>
                <w:spacing w:val="-2"/>
                <w:sz w:val="24"/>
              </w:rPr>
              <w:t>-</w:t>
            </w:r>
            <w:r>
              <w:rPr>
                <w:spacing w:val="-4"/>
                <w:sz w:val="24"/>
              </w:rPr>
              <w:t>0,86</w:t>
            </w:r>
          </w:p>
        </w:tc>
      </w:tr>
      <w:tr w:rsidR="00977BC6">
        <w:trPr>
          <w:trHeight w:val="412"/>
        </w:trPr>
        <w:tc>
          <w:tcPr>
            <w:tcW w:w="1844" w:type="dxa"/>
          </w:tcPr>
          <w:p w:rsidR="00977BC6" w:rsidRDefault="003C22F3">
            <w:pPr>
              <w:pStyle w:val="TableParagraph"/>
              <w:spacing w:line="270" w:lineRule="exact"/>
              <w:ind w:left="6"/>
              <w:rPr>
                <w:sz w:val="24"/>
              </w:rPr>
            </w:pPr>
            <w:r>
              <w:rPr>
                <w:sz w:val="24"/>
              </w:rPr>
              <w:t>Item</w:t>
            </w:r>
            <w:r>
              <w:rPr>
                <w:spacing w:val="-4"/>
                <w:sz w:val="24"/>
              </w:rPr>
              <w:t xml:space="preserve"> </w:t>
            </w:r>
            <w:r>
              <w:rPr>
                <w:spacing w:val="-10"/>
                <w:sz w:val="24"/>
              </w:rPr>
              <w:t>6</w:t>
            </w:r>
          </w:p>
        </w:tc>
        <w:tc>
          <w:tcPr>
            <w:tcW w:w="2187" w:type="dxa"/>
            <w:vMerge/>
            <w:tcBorders>
              <w:top w:val="nil"/>
            </w:tcBorders>
          </w:tcPr>
          <w:p w:rsidR="00977BC6" w:rsidRDefault="00977BC6">
            <w:pPr>
              <w:rPr>
                <w:sz w:val="2"/>
                <w:szCs w:val="2"/>
              </w:rPr>
            </w:pPr>
          </w:p>
        </w:tc>
        <w:tc>
          <w:tcPr>
            <w:tcW w:w="1335" w:type="dxa"/>
          </w:tcPr>
          <w:p w:rsidR="00977BC6" w:rsidRDefault="003C22F3">
            <w:pPr>
              <w:pStyle w:val="TableParagraph"/>
              <w:spacing w:line="270" w:lineRule="exact"/>
              <w:ind w:left="8" w:right="3"/>
              <w:rPr>
                <w:sz w:val="24"/>
              </w:rPr>
            </w:pPr>
            <w:r>
              <w:rPr>
                <w:spacing w:val="-4"/>
                <w:sz w:val="24"/>
              </w:rPr>
              <w:t>4,01</w:t>
            </w:r>
          </w:p>
        </w:tc>
        <w:tc>
          <w:tcPr>
            <w:tcW w:w="1278" w:type="dxa"/>
          </w:tcPr>
          <w:p w:rsidR="00977BC6" w:rsidRDefault="003C22F3">
            <w:pPr>
              <w:pStyle w:val="TableParagraph"/>
              <w:spacing w:line="270" w:lineRule="exact"/>
              <w:ind w:left="4"/>
              <w:rPr>
                <w:sz w:val="24"/>
              </w:rPr>
            </w:pPr>
            <w:r>
              <w:rPr>
                <w:spacing w:val="-4"/>
                <w:sz w:val="24"/>
              </w:rPr>
              <w:t>4,73</w:t>
            </w:r>
          </w:p>
        </w:tc>
        <w:tc>
          <w:tcPr>
            <w:tcW w:w="992" w:type="dxa"/>
          </w:tcPr>
          <w:p w:rsidR="00977BC6" w:rsidRDefault="003C22F3">
            <w:pPr>
              <w:pStyle w:val="TableParagraph"/>
              <w:spacing w:line="270" w:lineRule="exact"/>
              <w:ind w:left="5" w:right="2"/>
              <w:rPr>
                <w:sz w:val="24"/>
              </w:rPr>
            </w:pPr>
            <w:r>
              <w:rPr>
                <w:spacing w:val="-2"/>
                <w:sz w:val="24"/>
              </w:rPr>
              <w:t>-</w:t>
            </w:r>
            <w:r>
              <w:rPr>
                <w:spacing w:val="-4"/>
                <w:sz w:val="24"/>
              </w:rPr>
              <w:t>0,72</w:t>
            </w:r>
          </w:p>
        </w:tc>
      </w:tr>
      <w:tr w:rsidR="00977BC6">
        <w:trPr>
          <w:trHeight w:val="414"/>
        </w:trPr>
        <w:tc>
          <w:tcPr>
            <w:tcW w:w="1844" w:type="dxa"/>
          </w:tcPr>
          <w:p w:rsidR="00977BC6" w:rsidRDefault="003C22F3">
            <w:pPr>
              <w:pStyle w:val="TableParagraph"/>
              <w:spacing w:line="273" w:lineRule="exact"/>
              <w:ind w:left="6"/>
              <w:rPr>
                <w:sz w:val="24"/>
              </w:rPr>
            </w:pPr>
            <w:r>
              <w:rPr>
                <w:sz w:val="24"/>
              </w:rPr>
              <w:t>Item</w:t>
            </w:r>
            <w:r>
              <w:rPr>
                <w:spacing w:val="-4"/>
                <w:sz w:val="24"/>
              </w:rPr>
              <w:t xml:space="preserve"> </w:t>
            </w:r>
            <w:r>
              <w:rPr>
                <w:spacing w:val="-10"/>
                <w:sz w:val="24"/>
              </w:rPr>
              <w:t>7</w:t>
            </w:r>
          </w:p>
        </w:tc>
        <w:tc>
          <w:tcPr>
            <w:tcW w:w="2187" w:type="dxa"/>
            <w:vMerge/>
            <w:tcBorders>
              <w:top w:val="nil"/>
            </w:tcBorders>
          </w:tcPr>
          <w:p w:rsidR="00977BC6" w:rsidRDefault="00977BC6">
            <w:pPr>
              <w:rPr>
                <w:sz w:val="2"/>
                <w:szCs w:val="2"/>
              </w:rPr>
            </w:pPr>
          </w:p>
        </w:tc>
        <w:tc>
          <w:tcPr>
            <w:tcW w:w="1335" w:type="dxa"/>
          </w:tcPr>
          <w:p w:rsidR="00977BC6" w:rsidRDefault="003C22F3">
            <w:pPr>
              <w:pStyle w:val="TableParagraph"/>
              <w:spacing w:line="273" w:lineRule="exact"/>
              <w:ind w:left="8" w:right="3"/>
              <w:rPr>
                <w:sz w:val="24"/>
              </w:rPr>
            </w:pPr>
            <w:r>
              <w:rPr>
                <w:spacing w:val="-5"/>
                <w:sz w:val="24"/>
              </w:rPr>
              <w:t>3,7</w:t>
            </w:r>
          </w:p>
        </w:tc>
        <w:tc>
          <w:tcPr>
            <w:tcW w:w="1278" w:type="dxa"/>
          </w:tcPr>
          <w:p w:rsidR="00977BC6" w:rsidRDefault="003C22F3">
            <w:pPr>
              <w:pStyle w:val="TableParagraph"/>
              <w:spacing w:line="273" w:lineRule="exact"/>
              <w:ind w:left="4"/>
              <w:rPr>
                <w:sz w:val="24"/>
              </w:rPr>
            </w:pPr>
            <w:r>
              <w:rPr>
                <w:spacing w:val="-4"/>
                <w:sz w:val="24"/>
              </w:rPr>
              <w:t>4,53</w:t>
            </w:r>
          </w:p>
        </w:tc>
        <w:tc>
          <w:tcPr>
            <w:tcW w:w="992" w:type="dxa"/>
          </w:tcPr>
          <w:p w:rsidR="00977BC6" w:rsidRDefault="003C22F3">
            <w:pPr>
              <w:pStyle w:val="TableParagraph"/>
              <w:spacing w:line="273" w:lineRule="exact"/>
              <w:ind w:left="5" w:right="2"/>
              <w:rPr>
                <w:sz w:val="24"/>
              </w:rPr>
            </w:pPr>
            <w:r>
              <w:rPr>
                <w:spacing w:val="-2"/>
                <w:sz w:val="24"/>
              </w:rPr>
              <w:t>-</w:t>
            </w:r>
            <w:r>
              <w:rPr>
                <w:spacing w:val="-4"/>
                <w:sz w:val="24"/>
              </w:rPr>
              <w:t>0,83</w:t>
            </w:r>
          </w:p>
        </w:tc>
      </w:tr>
      <w:tr w:rsidR="00977BC6">
        <w:trPr>
          <w:trHeight w:val="414"/>
        </w:trPr>
        <w:tc>
          <w:tcPr>
            <w:tcW w:w="1844" w:type="dxa"/>
          </w:tcPr>
          <w:p w:rsidR="00977BC6" w:rsidRDefault="003C22F3">
            <w:pPr>
              <w:pStyle w:val="TableParagraph"/>
              <w:spacing w:line="270" w:lineRule="exact"/>
              <w:ind w:left="6"/>
              <w:rPr>
                <w:sz w:val="24"/>
              </w:rPr>
            </w:pPr>
            <w:r>
              <w:rPr>
                <w:sz w:val="24"/>
              </w:rPr>
              <w:t>Item</w:t>
            </w:r>
            <w:r>
              <w:rPr>
                <w:spacing w:val="-4"/>
                <w:sz w:val="24"/>
              </w:rPr>
              <w:t xml:space="preserve"> </w:t>
            </w:r>
            <w:r>
              <w:rPr>
                <w:spacing w:val="-10"/>
                <w:sz w:val="24"/>
              </w:rPr>
              <w:t>8</w:t>
            </w:r>
          </w:p>
        </w:tc>
        <w:tc>
          <w:tcPr>
            <w:tcW w:w="2187" w:type="dxa"/>
            <w:vMerge/>
            <w:tcBorders>
              <w:top w:val="nil"/>
            </w:tcBorders>
          </w:tcPr>
          <w:p w:rsidR="00977BC6" w:rsidRDefault="00977BC6">
            <w:pPr>
              <w:rPr>
                <w:sz w:val="2"/>
                <w:szCs w:val="2"/>
              </w:rPr>
            </w:pPr>
          </w:p>
        </w:tc>
        <w:tc>
          <w:tcPr>
            <w:tcW w:w="1335" w:type="dxa"/>
          </w:tcPr>
          <w:p w:rsidR="00977BC6" w:rsidRDefault="003C22F3">
            <w:pPr>
              <w:pStyle w:val="TableParagraph"/>
              <w:spacing w:line="270" w:lineRule="exact"/>
              <w:ind w:left="8" w:right="3"/>
              <w:rPr>
                <w:sz w:val="24"/>
              </w:rPr>
            </w:pPr>
            <w:r>
              <w:rPr>
                <w:spacing w:val="-4"/>
                <w:sz w:val="24"/>
              </w:rPr>
              <w:t>2,95</w:t>
            </w:r>
          </w:p>
        </w:tc>
        <w:tc>
          <w:tcPr>
            <w:tcW w:w="1278" w:type="dxa"/>
          </w:tcPr>
          <w:p w:rsidR="00977BC6" w:rsidRDefault="003C22F3">
            <w:pPr>
              <w:pStyle w:val="TableParagraph"/>
              <w:spacing w:line="270" w:lineRule="exact"/>
              <w:ind w:left="4"/>
              <w:rPr>
                <w:sz w:val="24"/>
              </w:rPr>
            </w:pPr>
            <w:r>
              <w:rPr>
                <w:spacing w:val="-5"/>
                <w:sz w:val="24"/>
              </w:rPr>
              <w:t>2,2</w:t>
            </w:r>
          </w:p>
        </w:tc>
        <w:tc>
          <w:tcPr>
            <w:tcW w:w="992" w:type="dxa"/>
          </w:tcPr>
          <w:p w:rsidR="00977BC6" w:rsidRDefault="003C22F3">
            <w:pPr>
              <w:pStyle w:val="TableParagraph"/>
              <w:spacing w:line="270" w:lineRule="exact"/>
              <w:ind w:left="5"/>
              <w:rPr>
                <w:sz w:val="24"/>
              </w:rPr>
            </w:pPr>
            <w:r>
              <w:rPr>
                <w:spacing w:val="-4"/>
                <w:sz w:val="24"/>
              </w:rPr>
              <w:t>0,75</w:t>
            </w:r>
          </w:p>
        </w:tc>
      </w:tr>
      <w:tr w:rsidR="00977BC6">
        <w:trPr>
          <w:trHeight w:val="412"/>
        </w:trPr>
        <w:tc>
          <w:tcPr>
            <w:tcW w:w="1844" w:type="dxa"/>
          </w:tcPr>
          <w:p w:rsidR="00977BC6" w:rsidRDefault="003C22F3">
            <w:pPr>
              <w:pStyle w:val="TableParagraph"/>
              <w:spacing w:line="270" w:lineRule="exact"/>
              <w:ind w:left="6"/>
              <w:rPr>
                <w:sz w:val="24"/>
              </w:rPr>
            </w:pPr>
            <w:r>
              <w:rPr>
                <w:sz w:val="24"/>
              </w:rPr>
              <w:t>Item</w:t>
            </w:r>
            <w:r>
              <w:rPr>
                <w:spacing w:val="-4"/>
                <w:sz w:val="24"/>
              </w:rPr>
              <w:t xml:space="preserve"> </w:t>
            </w:r>
            <w:r>
              <w:rPr>
                <w:spacing w:val="-10"/>
                <w:sz w:val="24"/>
              </w:rPr>
              <w:t>9</w:t>
            </w:r>
          </w:p>
        </w:tc>
        <w:tc>
          <w:tcPr>
            <w:tcW w:w="2187" w:type="dxa"/>
            <w:vMerge/>
            <w:tcBorders>
              <w:top w:val="nil"/>
            </w:tcBorders>
          </w:tcPr>
          <w:p w:rsidR="00977BC6" w:rsidRDefault="00977BC6">
            <w:pPr>
              <w:rPr>
                <w:sz w:val="2"/>
                <w:szCs w:val="2"/>
              </w:rPr>
            </w:pPr>
          </w:p>
        </w:tc>
        <w:tc>
          <w:tcPr>
            <w:tcW w:w="1335" w:type="dxa"/>
          </w:tcPr>
          <w:p w:rsidR="00977BC6" w:rsidRDefault="003C22F3">
            <w:pPr>
              <w:pStyle w:val="TableParagraph"/>
              <w:spacing w:line="270" w:lineRule="exact"/>
              <w:ind w:left="8" w:right="3"/>
              <w:rPr>
                <w:sz w:val="24"/>
              </w:rPr>
            </w:pPr>
            <w:r>
              <w:rPr>
                <w:spacing w:val="-4"/>
                <w:sz w:val="24"/>
              </w:rPr>
              <w:t>3,46</w:t>
            </w:r>
          </w:p>
        </w:tc>
        <w:tc>
          <w:tcPr>
            <w:tcW w:w="1278" w:type="dxa"/>
          </w:tcPr>
          <w:p w:rsidR="00977BC6" w:rsidRDefault="003C22F3">
            <w:pPr>
              <w:pStyle w:val="TableParagraph"/>
              <w:spacing w:line="270" w:lineRule="exact"/>
              <w:ind w:left="4"/>
              <w:rPr>
                <w:sz w:val="24"/>
              </w:rPr>
            </w:pPr>
            <w:r>
              <w:rPr>
                <w:spacing w:val="-4"/>
                <w:sz w:val="24"/>
              </w:rPr>
              <w:t>4,52</w:t>
            </w:r>
          </w:p>
        </w:tc>
        <w:tc>
          <w:tcPr>
            <w:tcW w:w="992" w:type="dxa"/>
          </w:tcPr>
          <w:p w:rsidR="00977BC6" w:rsidRDefault="003C22F3">
            <w:pPr>
              <w:pStyle w:val="TableParagraph"/>
              <w:spacing w:line="270" w:lineRule="exact"/>
              <w:ind w:left="5" w:right="2"/>
              <w:rPr>
                <w:sz w:val="24"/>
              </w:rPr>
            </w:pPr>
            <w:r>
              <w:rPr>
                <w:spacing w:val="-2"/>
                <w:sz w:val="24"/>
              </w:rPr>
              <w:t>-</w:t>
            </w:r>
            <w:r>
              <w:rPr>
                <w:spacing w:val="-4"/>
                <w:sz w:val="24"/>
              </w:rPr>
              <w:t>1,06</w:t>
            </w:r>
          </w:p>
        </w:tc>
      </w:tr>
      <w:tr w:rsidR="00977BC6">
        <w:trPr>
          <w:trHeight w:val="415"/>
        </w:trPr>
        <w:tc>
          <w:tcPr>
            <w:tcW w:w="4031" w:type="dxa"/>
            <w:gridSpan w:val="2"/>
            <w:shd w:val="clear" w:color="auto" w:fill="DBE4F0"/>
          </w:tcPr>
          <w:p w:rsidR="00977BC6" w:rsidRDefault="003C22F3">
            <w:pPr>
              <w:pStyle w:val="TableParagraph"/>
              <w:spacing w:line="273" w:lineRule="exact"/>
              <w:ind w:left="1197"/>
              <w:jc w:val="left"/>
              <w:rPr>
                <w:sz w:val="24"/>
              </w:rPr>
            </w:pPr>
            <w:r>
              <w:rPr>
                <w:sz w:val="24"/>
              </w:rPr>
              <w:t>Jumlah</w:t>
            </w:r>
            <w:r>
              <w:rPr>
                <w:spacing w:val="-2"/>
                <w:sz w:val="24"/>
              </w:rPr>
              <w:t xml:space="preserve"> </w:t>
            </w:r>
            <w:r>
              <w:rPr>
                <w:sz w:val="24"/>
              </w:rPr>
              <w:t>Rata-</w:t>
            </w:r>
            <w:r>
              <w:rPr>
                <w:spacing w:val="-4"/>
                <w:sz w:val="24"/>
              </w:rPr>
              <w:t>rata</w:t>
            </w:r>
          </w:p>
        </w:tc>
        <w:tc>
          <w:tcPr>
            <w:tcW w:w="1335" w:type="dxa"/>
            <w:shd w:val="clear" w:color="auto" w:fill="DBE4F0"/>
          </w:tcPr>
          <w:p w:rsidR="00977BC6" w:rsidRDefault="003C22F3">
            <w:pPr>
              <w:pStyle w:val="TableParagraph"/>
              <w:spacing w:line="273" w:lineRule="exact"/>
              <w:ind w:left="8" w:right="3"/>
              <w:rPr>
                <w:sz w:val="24"/>
              </w:rPr>
            </w:pPr>
            <w:r>
              <w:rPr>
                <w:spacing w:val="-2"/>
                <w:sz w:val="24"/>
              </w:rPr>
              <w:t>17,99</w:t>
            </w:r>
          </w:p>
        </w:tc>
        <w:tc>
          <w:tcPr>
            <w:tcW w:w="1278" w:type="dxa"/>
            <w:shd w:val="clear" w:color="auto" w:fill="DBE4F0"/>
          </w:tcPr>
          <w:p w:rsidR="00977BC6" w:rsidRDefault="003C22F3">
            <w:pPr>
              <w:pStyle w:val="TableParagraph"/>
              <w:spacing w:line="273" w:lineRule="exact"/>
              <w:ind w:left="4"/>
              <w:rPr>
                <w:sz w:val="24"/>
              </w:rPr>
            </w:pPr>
            <w:r>
              <w:rPr>
                <w:spacing w:val="-2"/>
                <w:sz w:val="24"/>
              </w:rPr>
              <w:t>20,72</w:t>
            </w:r>
          </w:p>
        </w:tc>
        <w:tc>
          <w:tcPr>
            <w:tcW w:w="992" w:type="dxa"/>
            <w:shd w:val="clear" w:color="auto" w:fill="DBE4F0"/>
          </w:tcPr>
          <w:p w:rsidR="00977BC6" w:rsidRDefault="003C22F3">
            <w:pPr>
              <w:pStyle w:val="TableParagraph"/>
              <w:spacing w:line="273" w:lineRule="exact"/>
              <w:ind w:left="5" w:right="2"/>
              <w:rPr>
                <w:sz w:val="24"/>
              </w:rPr>
            </w:pPr>
            <w:r>
              <w:rPr>
                <w:spacing w:val="-2"/>
                <w:sz w:val="24"/>
              </w:rPr>
              <w:t>-</w:t>
            </w:r>
            <w:r>
              <w:rPr>
                <w:spacing w:val="-4"/>
                <w:sz w:val="24"/>
              </w:rPr>
              <w:t>2,73</w:t>
            </w:r>
          </w:p>
        </w:tc>
      </w:tr>
      <w:tr w:rsidR="00977BC6">
        <w:trPr>
          <w:trHeight w:val="414"/>
        </w:trPr>
        <w:tc>
          <w:tcPr>
            <w:tcW w:w="1844" w:type="dxa"/>
          </w:tcPr>
          <w:p w:rsidR="00977BC6" w:rsidRDefault="003C22F3">
            <w:pPr>
              <w:pStyle w:val="TableParagraph"/>
              <w:spacing w:line="270" w:lineRule="exact"/>
              <w:ind w:left="6"/>
              <w:rPr>
                <w:sz w:val="24"/>
              </w:rPr>
            </w:pPr>
            <w:r>
              <w:rPr>
                <w:sz w:val="24"/>
              </w:rPr>
              <w:t>Item</w:t>
            </w:r>
            <w:r>
              <w:rPr>
                <w:spacing w:val="-4"/>
                <w:sz w:val="24"/>
              </w:rPr>
              <w:t xml:space="preserve"> </w:t>
            </w:r>
            <w:r>
              <w:rPr>
                <w:spacing w:val="-5"/>
                <w:sz w:val="24"/>
              </w:rPr>
              <w:t>10</w:t>
            </w:r>
          </w:p>
        </w:tc>
        <w:tc>
          <w:tcPr>
            <w:tcW w:w="2187" w:type="dxa"/>
            <w:vMerge w:val="restart"/>
          </w:tcPr>
          <w:p w:rsidR="00977BC6" w:rsidRDefault="00977BC6">
            <w:pPr>
              <w:pStyle w:val="TableParagraph"/>
              <w:jc w:val="left"/>
              <w:rPr>
                <w:b/>
                <w:sz w:val="24"/>
              </w:rPr>
            </w:pPr>
          </w:p>
          <w:p w:rsidR="00977BC6" w:rsidRDefault="00977BC6">
            <w:pPr>
              <w:pStyle w:val="TableParagraph"/>
              <w:jc w:val="left"/>
              <w:rPr>
                <w:b/>
                <w:sz w:val="24"/>
              </w:rPr>
            </w:pPr>
          </w:p>
          <w:p w:rsidR="00977BC6" w:rsidRDefault="00977BC6">
            <w:pPr>
              <w:pStyle w:val="TableParagraph"/>
              <w:jc w:val="left"/>
              <w:rPr>
                <w:b/>
                <w:sz w:val="24"/>
              </w:rPr>
            </w:pPr>
          </w:p>
          <w:p w:rsidR="00977BC6" w:rsidRDefault="00977BC6">
            <w:pPr>
              <w:pStyle w:val="TableParagraph"/>
              <w:spacing w:before="167"/>
              <w:jc w:val="left"/>
              <w:rPr>
                <w:b/>
                <w:sz w:val="24"/>
              </w:rPr>
            </w:pPr>
          </w:p>
          <w:p w:rsidR="00977BC6" w:rsidRDefault="003C22F3">
            <w:pPr>
              <w:pStyle w:val="TableParagraph"/>
              <w:spacing w:line="360" w:lineRule="auto"/>
              <w:ind w:left="510" w:firstLine="180"/>
              <w:jc w:val="left"/>
              <w:rPr>
                <w:sz w:val="24"/>
              </w:rPr>
            </w:pPr>
            <w:r>
              <w:rPr>
                <w:spacing w:val="-2"/>
                <w:sz w:val="24"/>
              </w:rPr>
              <w:t>Jaminan (</w:t>
            </w:r>
            <w:r>
              <w:rPr>
                <w:i/>
                <w:spacing w:val="-2"/>
                <w:sz w:val="24"/>
              </w:rPr>
              <w:t>Assurance</w:t>
            </w:r>
            <w:r>
              <w:rPr>
                <w:spacing w:val="-2"/>
                <w:sz w:val="24"/>
              </w:rPr>
              <w:t>)</w:t>
            </w:r>
          </w:p>
        </w:tc>
        <w:tc>
          <w:tcPr>
            <w:tcW w:w="1335" w:type="dxa"/>
          </w:tcPr>
          <w:p w:rsidR="00977BC6" w:rsidRDefault="003C22F3">
            <w:pPr>
              <w:pStyle w:val="TableParagraph"/>
              <w:spacing w:line="270" w:lineRule="exact"/>
              <w:ind w:left="8" w:right="3"/>
              <w:rPr>
                <w:sz w:val="24"/>
              </w:rPr>
            </w:pPr>
            <w:r>
              <w:rPr>
                <w:spacing w:val="-4"/>
                <w:sz w:val="24"/>
              </w:rPr>
              <w:t>4,18</w:t>
            </w:r>
          </w:p>
        </w:tc>
        <w:tc>
          <w:tcPr>
            <w:tcW w:w="1278" w:type="dxa"/>
          </w:tcPr>
          <w:p w:rsidR="00977BC6" w:rsidRDefault="003C22F3">
            <w:pPr>
              <w:pStyle w:val="TableParagraph"/>
              <w:spacing w:line="270" w:lineRule="exact"/>
              <w:ind w:left="4"/>
              <w:rPr>
                <w:sz w:val="24"/>
              </w:rPr>
            </w:pPr>
            <w:r>
              <w:rPr>
                <w:spacing w:val="-4"/>
                <w:sz w:val="24"/>
              </w:rPr>
              <w:t>4,74</w:t>
            </w:r>
          </w:p>
        </w:tc>
        <w:tc>
          <w:tcPr>
            <w:tcW w:w="992" w:type="dxa"/>
          </w:tcPr>
          <w:p w:rsidR="00977BC6" w:rsidRDefault="003C22F3">
            <w:pPr>
              <w:pStyle w:val="TableParagraph"/>
              <w:spacing w:line="270" w:lineRule="exact"/>
              <w:ind w:left="5" w:right="2"/>
              <w:rPr>
                <w:sz w:val="24"/>
              </w:rPr>
            </w:pPr>
            <w:r>
              <w:rPr>
                <w:spacing w:val="-2"/>
                <w:sz w:val="24"/>
              </w:rPr>
              <w:t>-</w:t>
            </w:r>
            <w:r>
              <w:rPr>
                <w:spacing w:val="-4"/>
                <w:sz w:val="24"/>
              </w:rPr>
              <w:t>0,56</w:t>
            </w:r>
          </w:p>
        </w:tc>
      </w:tr>
      <w:tr w:rsidR="00977BC6">
        <w:trPr>
          <w:trHeight w:val="412"/>
        </w:trPr>
        <w:tc>
          <w:tcPr>
            <w:tcW w:w="1844" w:type="dxa"/>
          </w:tcPr>
          <w:p w:rsidR="00977BC6" w:rsidRDefault="003C22F3">
            <w:pPr>
              <w:pStyle w:val="TableParagraph"/>
              <w:spacing w:line="270" w:lineRule="exact"/>
              <w:ind w:left="6"/>
              <w:rPr>
                <w:sz w:val="24"/>
              </w:rPr>
            </w:pPr>
            <w:r>
              <w:rPr>
                <w:sz w:val="24"/>
              </w:rPr>
              <w:t>Item</w:t>
            </w:r>
            <w:r>
              <w:rPr>
                <w:spacing w:val="-4"/>
                <w:sz w:val="24"/>
              </w:rPr>
              <w:t xml:space="preserve"> </w:t>
            </w:r>
            <w:r>
              <w:rPr>
                <w:spacing w:val="-5"/>
                <w:sz w:val="24"/>
              </w:rPr>
              <w:t>11</w:t>
            </w:r>
          </w:p>
        </w:tc>
        <w:tc>
          <w:tcPr>
            <w:tcW w:w="2187" w:type="dxa"/>
            <w:vMerge/>
            <w:tcBorders>
              <w:top w:val="nil"/>
            </w:tcBorders>
          </w:tcPr>
          <w:p w:rsidR="00977BC6" w:rsidRDefault="00977BC6">
            <w:pPr>
              <w:rPr>
                <w:sz w:val="2"/>
                <w:szCs w:val="2"/>
              </w:rPr>
            </w:pPr>
          </w:p>
        </w:tc>
        <w:tc>
          <w:tcPr>
            <w:tcW w:w="1335" w:type="dxa"/>
          </w:tcPr>
          <w:p w:rsidR="00977BC6" w:rsidRDefault="003C22F3">
            <w:pPr>
              <w:pStyle w:val="TableParagraph"/>
              <w:spacing w:line="270" w:lineRule="exact"/>
              <w:ind w:left="8"/>
              <w:rPr>
                <w:sz w:val="24"/>
              </w:rPr>
            </w:pPr>
            <w:r>
              <w:rPr>
                <w:spacing w:val="-10"/>
                <w:sz w:val="24"/>
              </w:rPr>
              <w:t>4</w:t>
            </w:r>
          </w:p>
        </w:tc>
        <w:tc>
          <w:tcPr>
            <w:tcW w:w="1278" w:type="dxa"/>
          </w:tcPr>
          <w:p w:rsidR="00977BC6" w:rsidRDefault="003C22F3">
            <w:pPr>
              <w:pStyle w:val="TableParagraph"/>
              <w:spacing w:line="270" w:lineRule="exact"/>
              <w:ind w:left="4"/>
              <w:rPr>
                <w:sz w:val="24"/>
              </w:rPr>
            </w:pPr>
            <w:r>
              <w:rPr>
                <w:spacing w:val="-4"/>
                <w:sz w:val="24"/>
              </w:rPr>
              <w:t>4,65</w:t>
            </w:r>
          </w:p>
        </w:tc>
        <w:tc>
          <w:tcPr>
            <w:tcW w:w="992" w:type="dxa"/>
          </w:tcPr>
          <w:p w:rsidR="00977BC6" w:rsidRDefault="003C22F3">
            <w:pPr>
              <w:pStyle w:val="TableParagraph"/>
              <w:spacing w:line="270" w:lineRule="exact"/>
              <w:ind w:left="5" w:right="2"/>
              <w:rPr>
                <w:sz w:val="24"/>
              </w:rPr>
            </w:pPr>
            <w:r>
              <w:rPr>
                <w:spacing w:val="-2"/>
                <w:sz w:val="24"/>
              </w:rPr>
              <w:t>-</w:t>
            </w:r>
            <w:r>
              <w:rPr>
                <w:spacing w:val="-4"/>
                <w:sz w:val="24"/>
              </w:rPr>
              <w:t>0,65</w:t>
            </w:r>
          </w:p>
        </w:tc>
      </w:tr>
      <w:tr w:rsidR="00977BC6">
        <w:trPr>
          <w:trHeight w:val="414"/>
        </w:trPr>
        <w:tc>
          <w:tcPr>
            <w:tcW w:w="1844" w:type="dxa"/>
          </w:tcPr>
          <w:p w:rsidR="00977BC6" w:rsidRDefault="003C22F3">
            <w:pPr>
              <w:pStyle w:val="TableParagraph"/>
              <w:spacing w:line="273" w:lineRule="exact"/>
              <w:ind w:left="6"/>
              <w:rPr>
                <w:sz w:val="24"/>
              </w:rPr>
            </w:pPr>
            <w:r>
              <w:rPr>
                <w:sz w:val="24"/>
              </w:rPr>
              <w:t>Item</w:t>
            </w:r>
            <w:r>
              <w:rPr>
                <w:spacing w:val="-4"/>
                <w:sz w:val="24"/>
              </w:rPr>
              <w:t xml:space="preserve"> </w:t>
            </w:r>
            <w:r>
              <w:rPr>
                <w:spacing w:val="-5"/>
                <w:sz w:val="24"/>
              </w:rPr>
              <w:t>12</w:t>
            </w:r>
          </w:p>
        </w:tc>
        <w:tc>
          <w:tcPr>
            <w:tcW w:w="2187" w:type="dxa"/>
            <w:vMerge/>
            <w:tcBorders>
              <w:top w:val="nil"/>
            </w:tcBorders>
          </w:tcPr>
          <w:p w:rsidR="00977BC6" w:rsidRDefault="00977BC6">
            <w:pPr>
              <w:rPr>
                <w:sz w:val="2"/>
                <w:szCs w:val="2"/>
              </w:rPr>
            </w:pPr>
          </w:p>
        </w:tc>
        <w:tc>
          <w:tcPr>
            <w:tcW w:w="1335" w:type="dxa"/>
          </w:tcPr>
          <w:p w:rsidR="00977BC6" w:rsidRDefault="003C22F3">
            <w:pPr>
              <w:pStyle w:val="TableParagraph"/>
              <w:spacing w:line="273" w:lineRule="exact"/>
              <w:ind w:left="8" w:right="3"/>
              <w:rPr>
                <w:sz w:val="24"/>
              </w:rPr>
            </w:pPr>
            <w:r>
              <w:rPr>
                <w:spacing w:val="-4"/>
                <w:sz w:val="24"/>
              </w:rPr>
              <w:t>3,98</w:t>
            </w:r>
          </w:p>
        </w:tc>
        <w:tc>
          <w:tcPr>
            <w:tcW w:w="1278" w:type="dxa"/>
          </w:tcPr>
          <w:p w:rsidR="00977BC6" w:rsidRDefault="003C22F3">
            <w:pPr>
              <w:pStyle w:val="TableParagraph"/>
              <w:spacing w:line="273" w:lineRule="exact"/>
              <w:ind w:left="4"/>
              <w:rPr>
                <w:sz w:val="24"/>
              </w:rPr>
            </w:pPr>
            <w:r>
              <w:rPr>
                <w:spacing w:val="-4"/>
                <w:sz w:val="24"/>
              </w:rPr>
              <w:t>4,49</w:t>
            </w:r>
          </w:p>
        </w:tc>
        <w:tc>
          <w:tcPr>
            <w:tcW w:w="992" w:type="dxa"/>
          </w:tcPr>
          <w:p w:rsidR="00977BC6" w:rsidRDefault="003C22F3">
            <w:pPr>
              <w:pStyle w:val="TableParagraph"/>
              <w:spacing w:line="273" w:lineRule="exact"/>
              <w:ind w:left="5" w:right="2"/>
              <w:rPr>
                <w:sz w:val="24"/>
              </w:rPr>
            </w:pPr>
            <w:r>
              <w:rPr>
                <w:spacing w:val="-2"/>
                <w:sz w:val="24"/>
              </w:rPr>
              <w:t>-</w:t>
            </w:r>
            <w:r>
              <w:rPr>
                <w:spacing w:val="-4"/>
                <w:sz w:val="24"/>
              </w:rPr>
              <w:t>0,51</w:t>
            </w:r>
          </w:p>
        </w:tc>
      </w:tr>
      <w:tr w:rsidR="00977BC6">
        <w:trPr>
          <w:trHeight w:val="414"/>
        </w:trPr>
        <w:tc>
          <w:tcPr>
            <w:tcW w:w="1844" w:type="dxa"/>
          </w:tcPr>
          <w:p w:rsidR="00977BC6" w:rsidRDefault="003C22F3">
            <w:pPr>
              <w:pStyle w:val="TableParagraph"/>
              <w:spacing w:line="270" w:lineRule="exact"/>
              <w:ind w:left="6"/>
              <w:rPr>
                <w:sz w:val="24"/>
              </w:rPr>
            </w:pPr>
            <w:r>
              <w:rPr>
                <w:sz w:val="24"/>
              </w:rPr>
              <w:t>Item</w:t>
            </w:r>
            <w:r>
              <w:rPr>
                <w:spacing w:val="-4"/>
                <w:sz w:val="24"/>
              </w:rPr>
              <w:t xml:space="preserve"> </w:t>
            </w:r>
            <w:r>
              <w:rPr>
                <w:spacing w:val="-5"/>
                <w:sz w:val="24"/>
              </w:rPr>
              <w:t>13</w:t>
            </w:r>
          </w:p>
        </w:tc>
        <w:tc>
          <w:tcPr>
            <w:tcW w:w="2187" w:type="dxa"/>
            <w:vMerge/>
            <w:tcBorders>
              <w:top w:val="nil"/>
            </w:tcBorders>
          </w:tcPr>
          <w:p w:rsidR="00977BC6" w:rsidRDefault="00977BC6">
            <w:pPr>
              <w:rPr>
                <w:sz w:val="2"/>
                <w:szCs w:val="2"/>
              </w:rPr>
            </w:pPr>
          </w:p>
        </w:tc>
        <w:tc>
          <w:tcPr>
            <w:tcW w:w="1335" w:type="dxa"/>
          </w:tcPr>
          <w:p w:rsidR="00977BC6" w:rsidRDefault="003C22F3">
            <w:pPr>
              <w:pStyle w:val="TableParagraph"/>
              <w:spacing w:line="270" w:lineRule="exact"/>
              <w:ind w:left="8" w:right="3"/>
              <w:rPr>
                <w:sz w:val="24"/>
              </w:rPr>
            </w:pPr>
            <w:r>
              <w:rPr>
                <w:spacing w:val="-4"/>
                <w:sz w:val="24"/>
              </w:rPr>
              <w:t>3,28</w:t>
            </w:r>
          </w:p>
        </w:tc>
        <w:tc>
          <w:tcPr>
            <w:tcW w:w="1278" w:type="dxa"/>
          </w:tcPr>
          <w:p w:rsidR="00977BC6" w:rsidRDefault="003C22F3">
            <w:pPr>
              <w:pStyle w:val="TableParagraph"/>
              <w:spacing w:line="270" w:lineRule="exact"/>
              <w:ind w:left="4"/>
              <w:rPr>
                <w:sz w:val="24"/>
              </w:rPr>
            </w:pPr>
            <w:r>
              <w:rPr>
                <w:spacing w:val="-4"/>
                <w:sz w:val="24"/>
              </w:rPr>
              <w:t>4,71</w:t>
            </w:r>
          </w:p>
        </w:tc>
        <w:tc>
          <w:tcPr>
            <w:tcW w:w="992" w:type="dxa"/>
          </w:tcPr>
          <w:p w:rsidR="00977BC6" w:rsidRDefault="003C22F3">
            <w:pPr>
              <w:pStyle w:val="TableParagraph"/>
              <w:spacing w:line="270" w:lineRule="exact"/>
              <w:ind w:left="5" w:right="2"/>
              <w:rPr>
                <w:sz w:val="24"/>
              </w:rPr>
            </w:pPr>
            <w:r>
              <w:rPr>
                <w:spacing w:val="-2"/>
                <w:sz w:val="24"/>
              </w:rPr>
              <w:t>-</w:t>
            </w:r>
            <w:r>
              <w:rPr>
                <w:spacing w:val="-4"/>
                <w:sz w:val="24"/>
              </w:rPr>
              <w:t>1,43</w:t>
            </w:r>
          </w:p>
        </w:tc>
      </w:tr>
      <w:tr w:rsidR="00977BC6">
        <w:trPr>
          <w:trHeight w:val="412"/>
        </w:trPr>
        <w:tc>
          <w:tcPr>
            <w:tcW w:w="1844" w:type="dxa"/>
          </w:tcPr>
          <w:p w:rsidR="00977BC6" w:rsidRDefault="003C22F3">
            <w:pPr>
              <w:pStyle w:val="TableParagraph"/>
              <w:spacing w:line="270" w:lineRule="exact"/>
              <w:ind w:left="6"/>
              <w:rPr>
                <w:sz w:val="24"/>
              </w:rPr>
            </w:pPr>
            <w:r>
              <w:rPr>
                <w:sz w:val="24"/>
              </w:rPr>
              <w:t>Item</w:t>
            </w:r>
            <w:r>
              <w:rPr>
                <w:spacing w:val="-4"/>
                <w:sz w:val="24"/>
              </w:rPr>
              <w:t xml:space="preserve"> </w:t>
            </w:r>
            <w:r>
              <w:rPr>
                <w:spacing w:val="-5"/>
                <w:sz w:val="24"/>
              </w:rPr>
              <w:t>14</w:t>
            </w:r>
          </w:p>
        </w:tc>
        <w:tc>
          <w:tcPr>
            <w:tcW w:w="2187" w:type="dxa"/>
            <w:vMerge/>
            <w:tcBorders>
              <w:top w:val="nil"/>
            </w:tcBorders>
          </w:tcPr>
          <w:p w:rsidR="00977BC6" w:rsidRDefault="00977BC6">
            <w:pPr>
              <w:rPr>
                <w:sz w:val="2"/>
                <w:szCs w:val="2"/>
              </w:rPr>
            </w:pPr>
          </w:p>
        </w:tc>
        <w:tc>
          <w:tcPr>
            <w:tcW w:w="1335" w:type="dxa"/>
          </w:tcPr>
          <w:p w:rsidR="00977BC6" w:rsidRDefault="003C22F3">
            <w:pPr>
              <w:pStyle w:val="TableParagraph"/>
              <w:spacing w:line="270" w:lineRule="exact"/>
              <w:ind w:left="8" w:right="3"/>
              <w:rPr>
                <w:sz w:val="24"/>
              </w:rPr>
            </w:pPr>
            <w:r>
              <w:rPr>
                <w:spacing w:val="-5"/>
                <w:sz w:val="24"/>
              </w:rPr>
              <w:t>3,1</w:t>
            </w:r>
          </w:p>
        </w:tc>
        <w:tc>
          <w:tcPr>
            <w:tcW w:w="1278" w:type="dxa"/>
          </w:tcPr>
          <w:p w:rsidR="00977BC6" w:rsidRDefault="003C22F3">
            <w:pPr>
              <w:pStyle w:val="TableParagraph"/>
              <w:spacing w:line="270" w:lineRule="exact"/>
              <w:ind w:left="4"/>
              <w:rPr>
                <w:sz w:val="24"/>
              </w:rPr>
            </w:pPr>
            <w:r>
              <w:rPr>
                <w:spacing w:val="-4"/>
                <w:sz w:val="24"/>
              </w:rPr>
              <w:t>4,62</w:t>
            </w:r>
          </w:p>
        </w:tc>
        <w:tc>
          <w:tcPr>
            <w:tcW w:w="992" w:type="dxa"/>
          </w:tcPr>
          <w:p w:rsidR="00977BC6" w:rsidRDefault="003C22F3">
            <w:pPr>
              <w:pStyle w:val="TableParagraph"/>
              <w:spacing w:line="270" w:lineRule="exact"/>
              <w:ind w:left="5" w:right="2"/>
              <w:rPr>
                <w:sz w:val="24"/>
              </w:rPr>
            </w:pPr>
            <w:r>
              <w:rPr>
                <w:spacing w:val="-2"/>
                <w:sz w:val="24"/>
              </w:rPr>
              <w:t>-</w:t>
            </w:r>
            <w:r>
              <w:rPr>
                <w:spacing w:val="-4"/>
                <w:sz w:val="24"/>
              </w:rPr>
              <w:t>1,52</w:t>
            </w:r>
          </w:p>
        </w:tc>
      </w:tr>
      <w:tr w:rsidR="00977BC6">
        <w:trPr>
          <w:trHeight w:val="414"/>
        </w:trPr>
        <w:tc>
          <w:tcPr>
            <w:tcW w:w="1844" w:type="dxa"/>
          </w:tcPr>
          <w:p w:rsidR="00977BC6" w:rsidRDefault="003C22F3">
            <w:pPr>
              <w:pStyle w:val="TableParagraph"/>
              <w:spacing w:line="273" w:lineRule="exact"/>
              <w:ind w:left="6"/>
              <w:rPr>
                <w:sz w:val="24"/>
              </w:rPr>
            </w:pPr>
            <w:r>
              <w:rPr>
                <w:sz w:val="24"/>
              </w:rPr>
              <w:t>Item</w:t>
            </w:r>
            <w:r>
              <w:rPr>
                <w:spacing w:val="-4"/>
                <w:sz w:val="24"/>
              </w:rPr>
              <w:t xml:space="preserve"> </w:t>
            </w:r>
            <w:r>
              <w:rPr>
                <w:spacing w:val="-5"/>
                <w:sz w:val="24"/>
              </w:rPr>
              <w:t>15</w:t>
            </w:r>
          </w:p>
        </w:tc>
        <w:tc>
          <w:tcPr>
            <w:tcW w:w="2187" w:type="dxa"/>
            <w:vMerge/>
            <w:tcBorders>
              <w:top w:val="nil"/>
            </w:tcBorders>
          </w:tcPr>
          <w:p w:rsidR="00977BC6" w:rsidRDefault="00977BC6">
            <w:pPr>
              <w:rPr>
                <w:sz w:val="2"/>
                <w:szCs w:val="2"/>
              </w:rPr>
            </w:pPr>
          </w:p>
        </w:tc>
        <w:tc>
          <w:tcPr>
            <w:tcW w:w="1335" w:type="dxa"/>
          </w:tcPr>
          <w:p w:rsidR="00977BC6" w:rsidRDefault="003C22F3">
            <w:pPr>
              <w:pStyle w:val="TableParagraph"/>
              <w:spacing w:line="273" w:lineRule="exact"/>
              <w:ind w:left="8" w:right="3"/>
              <w:rPr>
                <w:sz w:val="24"/>
              </w:rPr>
            </w:pPr>
            <w:r>
              <w:rPr>
                <w:spacing w:val="-4"/>
                <w:sz w:val="24"/>
              </w:rPr>
              <w:t>2,83</w:t>
            </w:r>
          </w:p>
        </w:tc>
        <w:tc>
          <w:tcPr>
            <w:tcW w:w="1278" w:type="dxa"/>
          </w:tcPr>
          <w:p w:rsidR="00977BC6" w:rsidRDefault="003C22F3">
            <w:pPr>
              <w:pStyle w:val="TableParagraph"/>
              <w:spacing w:line="273" w:lineRule="exact"/>
              <w:ind w:left="4"/>
              <w:rPr>
                <w:sz w:val="24"/>
              </w:rPr>
            </w:pPr>
            <w:r>
              <w:rPr>
                <w:spacing w:val="-5"/>
                <w:sz w:val="24"/>
              </w:rPr>
              <w:t>2,3</w:t>
            </w:r>
          </w:p>
        </w:tc>
        <w:tc>
          <w:tcPr>
            <w:tcW w:w="992" w:type="dxa"/>
          </w:tcPr>
          <w:p w:rsidR="00977BC6" w:rsidRDefault="003C22F3">
            <w:pPr>
              <w:pStyle w:val="TableParagraph"/>
              <w:spacing w:line="273" w:lineRule="exact"/>
              <w:ind w:left="5"/>
              <w:rPr>
                <w:sz w:val="24"/>
              </w:rPr>
            </w:pPr>
            <w:r>
              <w:rPr>
                <w:spacing w:val="-4"/>
                <w:sz w:val="24"/>
              </w:rPr>
              <w:t>0,53</w:t>
            </w:r>
          </w:p>
        </w:tc>
      </w:tr>
      <w:tr w:rsidR="00977BC6">
        <w:trPr>
          <w:trHeight w:val="415"/>
        </w:trPr>
        <w:tc>
          <w:tcPr>
            <w:tcW w:w="1844" w:type="dxa"/>
          </w:tcPr>
          <w:p w:rsidR="00977BC6" w:rsidRDefault="003C22F3">
            <w:pPr>
              <w:pStyle w:val="TableParagraph"/>
              <w:spacing w:line="270" w:lineRule="exact"/>
              <w:ind w:left="6"/>
              <w:rPr>
                <w:sz w:val="24"/>
              </w:rPr>
            </w:pPr>
            <w:r>
              <w:rPr>
                <w:sz w:val="24"/>
              </w:rPr>
              <w:t>Item</w:t>
            </w:r>
            <w:r>
              <w:rPr>
                <w:spacing w:val="-4"/>
                <w:sz w:val="24"/>
              </w:rPr>
              <w:t xml:space="preserve"> </w:t>
            </w:r>
            <w:r>
              <w:rPr>
                <w:spacing w:val="-5"/>
                <w:sz w:val="24"/>
              </w:rPr>
              <w:t>16</w:t>
            </w:r>
          </w:p>
        </w:tc>
        <w:tc>
          <w:tcPr>
            <w:tcW w:w="2187" w:type="dxa"/>
            <w:vMerge/>
            <w:tcBorders>
              <w:top w:val="nil"/>
            </w:tcBorders>
          </w:tcPr>
          <w:p w:rsidR="00977BC6" w:rsidRDefault="00977BC6">
            <w:pPr>
              <w:rPr>
                <w:sz w:val="2"/>
                <w:szCs w:val="2"/>
              </w:rPr>
            </w:pPr>
          </w:p>
        </w:tc>
        <w:tc>
          <w:tcPr>
            <w:tcW w:w="1335" w:type="dxa"/>
          </w:tcPr>
          <w:p w:rsidR="00977BC6" w:rsidRDefault="003C22F3">
            <w:pPr>
              <w:pStyle w:val="TableParagraph"/>
              <w:spacing w:line="270" w:lineRule="exact"/>
              <w:ind w:left="8" w:right="3"/>
              <w:rPr>
                <w:sz w:val="24"/>
              </w:rPr>
            </w:pPr>
            <w:r>
              <w:rPr>
                <w:spacing w:val="-4"/>
                <w:sz w:val="24"/>
              </w:rPr>
              <w:t>3,26</w:t>
            </w:r>
          </w:p>
        </w:tc>
        <w:tc>
          <w:tcPr>
            <w:tcW w:w="1278" w:type="dxa"/>
          </w:tcPr>
          <w:p w:rsidR="00977BC6" w:rsidRDefault="003C22F3">
            <w:pPr>
              <w:pStyle w:val="TableParagraph"/>
              <w:spacing w:line="270" w:lineRule="exact"/>
              <w:ind w:left="4"/>
              <w:rPr>
                <w:sz w:val="24"/>
              </w:rPr>
            </w:pPr>
            <w:r>
              <w:rPr>
                <w:spacing w:val="-4"/>
                <w:sz w:val="24"/>
              </w:rPr>
              <w:t>4,64</w:t>
            </w:r>
          </w:p>
        </w:tc>
        <w:tc>
          <w:tcPr>
            <w:tcW w:w="992" w:type="dxa"/>
          </w:tcPr>
          <w:p w:rsidR="00977BC6" w:rsidRDefault="003C22F3">
            <w:pPr>
              <w:pStyle w:val="TableParagraph"/>
              <w:spacing w:line="270" w:lineRule="exact"/>
              <w:ind w:left="5" w:right="2"/>
              <w:rPr>
                <w:sz w:val="24"/>
              </w:rPr>
            </w:pPr>
            <w:r>
              <w:rPr>
                <w:spacing w:val="-2"/>
                <w:sz w:val="24"/>
              </w:rPr>
              <w:t>-</w:t>
            </w:r>
            <w:r>
              <w:rPr>
                <w:spacing w:val="-4"/>
                <w:sz w:val="24"/>
              </w:rPr>
              <w:t>1,38</w:t>
            </w:r>
          </w:p>
        </w:tc>
      </w:tr>
      <w:tr w:rsidR="00977BC6">
        <w:trPr>
          <w:trHeight w:val="412"/>
        </w:trPr>
        <w:tc>
          <w:tcPr>
            <w:tcW w:w="1844" w:type="dxa"/>
          </w:tcPr>
          <w:p w:rsidR="00977BC6" w:rsidRDefault="003C22F3">
            <w:pPr>
              <w:pStyle w:val="TableParagraph"/>
              <w:spacing w:line="270" w:lineRule="exact"/>
              <w:ind w:left="6"/>
              <w:rPr>
                <w:sz w:val="24"/>
              </w:rPr>
            </w:pPr>
            <w:r>
              <w:rPr>
                <w:sz w:val="24"/>
              </w:rPr>
              <w:t>Item</w:t>
            </w:r>
            <w:r>
              <w:rPr>
                <w:spacing w:val="-4"/>
                <w:sz w:val="24"/>
              </w:rPr>
              <w:t xml:space="preserve"> </w:t>
            </w:r>
            <w:r>
              <w:rPr>
                <w:spacing w:val="-5"/>
                <w:sz w:val="24"/>
              </w:rPr>
              <w:t>17</w:t>
            </w:r>
          </w:p>
        </w:tc>
        <w:tc>
          <w:tcPr>
            <w:tcW w:w="2187" w:type="dxa"/>
            <w:vMerge/>
            <w:tcBorders>
              <w:top w:val="nil"/>
            </w:tcBorders>
          </w:tcPr>
          <w:p w:rsidR="00977BC6" w:rsidRDefault="00977BC6">
            <w:pPr>
              <w:rPr>
                <w:sz w:val="2"/>
                <w:szCs w:val="2"/>
              </w:rPr>
            </w:pPr>
          </w:p>
        </w:tc>
        <w:tc>
          <w:tcPr>
            <w:tcW w:w="1335" w:type="dxa"/>
          </w:tcPr>
          <w:p w:rsidR="00977BC6" w:rsidRDefault="003C22F3">
            <w:pPr>
              <w:pStyle w:val="TableParagraph"/>
              <w:spacing w:line="270" w:lineRule="exact"/>
              <w:ind w:left="8" w:right="3"/>
              <w:rPr>
                <w:sz w:val="24"/>
              </w:rPr>
            </w:pPr>
            <w:r>
              <w:rPr>
                <w:spacing w:val="-4"/>
                <w:sz w:val="24"/>
              </w:rPr>
              <w:t>2,91</w:t>
            </w:r>
          </w:p>
        </w:tc>
        <w:tc>
          <w:tcPr>
            <w:tcW w:w="1278" w:type="dxa"/>
          </w:tcPr>
          <w:p w:rsidR="00977BC6" w:rsidRDefault="003C22F3">
            <w:pPr>
              <w:pStyle w:val="TableParagraph"/>
              <w:spacing w:line="270" w:lineRule="exact"/>
              <w:ind w:left="4"/>
              <w:rPr>
                <w:sz w:val="24"/>
              </w:rPr>
            </w:pPr>
            <w:r>
              <w:rPr>
                <w:spacing w:val="-4"/>
                <w:sz w:val="24"/>
              </w:rPr>
              <w:t>2,24</w:t>
            </w:r>
          </w:p>
        </w:tc>
        <w:tc>
          <w:tcPr>
            <w:tcW w:w="992" w:type="dxa"/>
          </w:tcPr>
          <w:p w:rsidR="00977BC6" w:rsidRDefault="003C22F3">
            <w:pPr>
              <w:pStyle w:val="TableParagraph"/>
              <w:spacing w:line="270" w:lineRule="exact"/>
              <w:ind w:left="5"/>
              <w:rPr>
                <w:sz w:val="24"/>
              </w:rPr>
            </w:pPr>
            <w:r>
              <w:rPr>
                <w:spacing w:val="-4"/>
                <w:sz w:val="24"/>
              </w:rPr>
              <w:t>0,67</w:t>
            </w:r>
          </w:p>
        </w:tc>
      </w:tr>
    </w:tbl>
    <w:p w:rsidR="00977BC6" w:rsidRDefault="00977BC6">
      <w:pPr>
        <w:pStyle w:val="TableParagraph"/>
        <w:spacing w:line="270" w:lineRule="exact"/>
        <w:rPr>
          <w:sz w:val="24"/>
        </w:rPr>
        <w:sectPr w:rsidR="00977BC6">
          <w:pgSz w:w="11910" w:h="16840"/>
          <w:pgMar w:top="1920" w:right="708" w:bottom="1200" w:left="1700" w:header="0" w:footer="1002" w:gutter="0"/>
          <w:cols w:space="720"/>
        </w:sectPr>
      </w:pPr>
    </w:p>
    <w:p w:rsidR="00977BC6" w:rsidRDefault="00977BC6">
      <w:pPr>
        <w:pStyle w:val="BodyText"/>
        <w:spacing w:before="100"/>
        <w:rPr>
          <w:b/>
          <w:sz w:val="20"/>
        </w:rPr>
      </w:pP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2187"/>
        <w:gridCol w:w="1335"/>
        <w:gridCol w:w="1278"/>
        <w:gridCol w:w="992"/>
      </w:tblGrid>
      <w:tr w:rsidR="00977BC6">
        <w:trPr>
          <w:trHeight w:val="414"/>
        </w:trPr>
        <w:tc>
          <w:tcPr>
            <w:tcW w:w="1844" w:type="dxa"/>
          </w:tcPr>
          <w:p w:rsidR="00977BC6" w:rsidRDefault="003C22F3">
            <w:pPr>
              <w:pStyle w:val="TableParagraph"/>
              <w:spacing w:line="270" w:lineRule="exact"/>
              <w:ind w:left="6"/>
              <w:rPr>
                <w:sz w:val="24"/>
              </w:rPr>
            </w:pPr>
            <w:r>
              <w:rPr>
                <w:sz w:val="24"/>
              </w:rPr>
              <w:t>Item</w:t>
            </w:r>
            <w:r>
              <w:rPr>
                <w:spacing w:val="-4"/>
                <w:sz w:val="24"/>
              </w:rPr>
              <w:t xml:space="preserve"> </w:t>
            </w:r>
            <w:r>
              <w:rPr>
                <w:spacing w:val="-5"/>
                <w:sz w:val="24"/>
              </w:rPr>
              <w:t>18</w:t>
            </w:r>
          </w:p>
        </w:tc>
        <w:tc>
          <w:tcPr>
            <w:tcW w:w="2187" w:type="dxa"/>
          </w:tcPr>
          <w:p w:rsidR="00977BC6" w:rsidRDefault="00977BC6">
            <w:pPr>
              <w:pStyle w:val="TableParagraph"/>
              <w:jc w:val="left"/>
            </w:pPr>
          </w:p>
        </w:tc>
        <w:tc>
          <w:tcPr>
            <w:tcW w:w="1335" w:type="dxa"/>
          </w:tcPr>
          <w:p w:rsidR="00977BC6" w:rsidRDefault="003C22F3">
            <w:pPr>
              <w:pStyle w:val="TableParagraph"/>
              <w:spacing w:line="270" w:lineRule="exact"/>
              <w:ind w:left="8" w:right="3"/>
              <w:rPr>
                <w:sz w:val="24"/>
              </w:rPr>
            </w:pPr>
            <w:r>
              <w:rPr>
                <w:spacing w:val="-4"/>
                <w:sz w:val="24"/>
              </w:rPr>
              <w:t>3,27</w:t>
            </w:r>
          </w:p>
        </w:tc>
        <w:tc>
          <w:tcPr>
            <w:tcW w:w="1278" w:type="dxa"/>
          </w:tcPr>
          <w:p w:rsidR="00977BC6" w:rsidRDefault="003C22F3">
            <w:pPr>
              <w:pStyle w:val="TableParagraph"/>
              <w:spacing w:line="270" w:lineRule="exact"/>
              <w:ind w:left="4"/>
              <w:rPr>
                <w:sz w:val="24"/>
              </w:rPr>
            </w:pPr>
            <w:r>
              <w:rPr>
                <w:spacing w:val="-4"/>
                <w:sz w:val="24"/>
              </w:rPr>
              <w:t>4,45</w:t>
            </w:r>
          </w:p>
        </w:tc>
        <w:tc>
          <w:tcPr>
            <w:tcW w:w="992" w:type="dxa"/>
          </w:tcPr>
          <w:p w:rsidR="00977BC6" w:rsidRDefault="003C22F3">
            <w:pPr>
              <w:pStyle w:val="TableParagraph"/>
              <w:spacing w:line="270" w:lineRule="exact"/>
              <w:ind w:left="5" w:right="2"/>
              <w:rPr>
                <w:sz w:val="24"/>
              </w:rPr>
            </w:pPr>
            <w:r>
              <w:rPr>
                <w:spacing w:val="-2"/>
                <w:sz w:val="24"/>
              </w:rPr>
              <w:t>-</w:t>
            </w:r>
            <w:r>
              <w:rPr>
                <w:spacing w:val="-4"/>
                <w:sz w:val="24"/>
              </w:rPr>
              <w:t>1,18</w:t>
            </w:r>
          </w:p>
        </w:tc>
      </w:tr>
      <w:tr w:rsidR="00977BC6">
        <w:trPr>
          <w:trHeight w:val="412"/>
        </w:trPr>
        <w:tc>
          <w:tcPr>
            <w:tcW w:w="4031" w:type="dxa"/>
            <w:gridSpan w:val="2"/>
            <w:shd w:val="clear" w:color="auto" w:fill="DBE4F0"/>
          </w:tcPr>
          <w:p w:rsidR="00977BC6" w:rsidRDefault="003C22F3">
            <w:pPr>
              <w:pStyle w:val="TableParagraph"/>
              <w:spacing w:line="270" w:lineRule="exact"/>
              <w:ind w:left="1197"/>
              <w:jc w:val="left"/>
              <w:rPr>
                <w:sz w:val="24"/>
              </w:rPr>
            </w:pPr>
            <w:r>
              <w:rPr>
                <w:sz w:val="24"/>
              </w:rPr>
              <w:t>Jumlah</w:t>
            </w:r>
            <w:r>
              <w:rPr>
                <w:spacing w:val="-2"/>
                <w:sz w:val="24"/>
              </w:rPr>
              <w:t xml:space="preserve"> </w:t>
            </w:r>
            <w:r>
              <w:rPr>
                <w:sz w:val="24"/>
              </w:rPr>
              <w:t>Rata-</w:t>
            </w:r>
            <w:r>
              <w:rPr>
                <w:spacing w:val="-4"/>
                <w:sz w:val="24"/>
              </w:rPr>
              <w:t>rata</w:t>
            </w:r>
          </w:p>
        </w:tc>
        <w:tc>
          <w:tcPr>
            <w:tcW w:w="1335" w:type="dxa"/>
            <w:shd w:val="clear" w:color="auto" w:fill="DBE4F0"/>
          </w:tcPr>
          <w:p w:rsidR="00977BC6" w:rsidRDefault="003C22F3">
            <w:pPr>
              <w:pStyle w:val="TableParagraph"/>
              <w:spacing w:line="270" w:lineRule="exact"/>
              <w:ind w:left="8" w:right="3"/>
              <w:rPr>
                <w:sz w:val="24"/>
              </w:rPr>
            </w:pPr>
            <w:r>
              <w:rPr>
                <w:spacing w:val="-2"/>
                <w:sz w:val="24"/>
              </w:rPr>
              <w:t>30,80</w:t>
            </w:r>
          </w:p>
        </w:tc>
        <w:tc>
          <w:tcPr>
            <w:tcW w:w="1278" w:type="dxa"/>
            <w:shd w:val="clear" w:color="auto" w:fill="DBE4F0"/>
          </w:tcPr>
          <w:p w:rsidR="00977BC6" w:rsidRDefault="003C22F3">
            <w:pPr>
              <w:pStyle w:val="TableParagraph"/>
              <w:spacing w:line="270" w:lineRule="exact"/>
              <w:ind w:left="4"/>
              <w:rPr>
                <w:sz w:val="24"/>
              </w:rPr>
            </w:pPr>
            <w:r>
              <w:rPr>
                <w:spacing w:val="-2"/>
                <w:sz w:val="24"/>
              </w:rPr>
              <w:t>36,84</w:t>
            </w:r>
          </w:p>
        </w:tc>
        <w:tc>
          <w:tcPr>
            <w:tcW w:w="992" w:type="dxa"/>
            <w:shd w:val="clear" w:color="auto" w:fill="DBE4F0"/>
          </w:tcPr>
          <w:p w:rsidR="00977BC6" w:rsidRDefault="003C22F3">
            <w:pPr>
              <w:pStyle w:val="TableParagraph"/>
              <w:spacing w:line="270" w:lineRule="exact"/>
              <w:ind w:left="5" w:right="2"/>
              <w:rPr>
                <w:sz w:val="24"/>
              </w:rPr>
            </w:pPr>
            <w:r>
              <w:rPr>
                <w:spacing w:val="-2"/>
                <w:sz w:val="24"/>
              </w:rPr>
              <w:t>-</w:t>
            </w:r>
            <w:r>
              <w:rPr>
                <w:spacing w:val="-4"/>
                <w:sz w:val="24"/>
              </w:rPr>
              <w:t>6,04</w:t>
            </w:r>
          </w:p>
        </w:tc>
      </w:tr>
      <w:tr w:rsidR="00977BC6">
        <w:trPr>
          <w:trHeight w:val="414"/>
        </w:trPr>
        <w:tc>
          <w:tcPr>
            <w:tcW w:w="1844" w:type="dxa"/>
          </w:tcPr>
          <w:p w:rsidR="00977BC6" w:rsidRDefault="003C22F3">
            <w:pPr>
              <w:pStyle w:val="TableParagraph"/>
              <w:spacing w:line="270" w:lineRule="exact"/>
              <w:ind w:left="6"/>
              <w:rPr>
                <w:sz w:val="24"/>
              </w:rPr>
            </w:pPr>
            <w:r>
              <w:rPr>
                <w:sz w:val="24"/>
              </w:rPr>
              <w:t>Item</w:t>
            </w:r>
            <w:r>
              <w:rPr>
                <w:spacing w:val="-4"/>
                <w:sz w:val="24"/>
              </w:rPr>
              <w:t xml:space="preserve"> </w:t>
            </w:r>
            <w:r>
              <w:rPr>
                <w:spacing w:val="-5"/>
                <w:sz w:val="24"/>
              </w:rPr>
              <w:t>20</w:t>
            </w:r>
          </w:p>
        </w:tc>
        <w:tc>
          <w:tcPr>
            <w:tcW w:w="2187" w:type="dxa"/>
            <w:vMerge w:val="restart"/>
          </w:tcPr>
          <w:p w:rsidR="00977BC6" w:rsidRDefault="00977BC6">
            <w:pPr>
              <w:pStyle w:val="TableParagraph"/>
              <w:jc w:val="left"/>
              <w:rPr>
                <w:b/>
                <w:sz w:val="24"/>
              </w:rPr>
            </w:pPr>
          </w:p>
          <w:p w:rsidR="00977BC6" w:rsidRDefault="00977BC6">
            <w:pPr>
              <w:pStyle w:val="TableParagraph"/>
              <w:spacing w:before="85"/>
              <w:jc w:val="left"/>
              <w:rPr>
                <w:b/>
                <w:sz w:val="24"/>
              </w:rPr>
            </w:pPr>
          </w:p>
          <w:p w:rsidR="00977BC6" w:rsidRDefault="003C22F3">
            <w:pPr>
              <w:pStyle w:val="TableParagraph"/>
              <w:spacing w:line="360" w:lineRule="auto"/>
              <w:ind w:left="585" w:hanging="428"/>
              <w:jc w:val="left"/>
              <w:rPr>
                <w:sz w:val="24"/>
              </w:rPr>
            </w:pPr>
            <w:r>
              <w:rPr>
                <w:spacing w:val="-2"/>
                <w:sz w:val="24"/>
              </w:rPr>
              <w:t>Kepedulian/Empati (</w:t>
            </w:r>
            <w:r>
              <w:rPr>
                <w:i/>
                <w:spacing w:val="-2"/>
                <w:sz w:val="24"/>
              </w:rPr>
              <w:t>Empathy</w:t>
            </w:r>
            <w:r>
              <w:rPr>
                <w:spacing w:val="-2"/>
                <w:sz w:val="24"/>
              </w:rPr>
              <w:t>)</w:t>
            </w:r>
          </w:p>
        </w:tc>
        <w:tc>
          <w:tcPr>
            <w:tcW w:w="1335" w:type="dxa"/>
          </w:tcPr>
          <w:p w:rsidR="00977BC6" w:rsidRDefault="003C22F3">
            <w:pPr>
              <w:pStyle w:val="TableParagraph"/>
              <w:spacing w:line="270" w:lineRule="exact"/>
              <w:ind w:left="8" w:right="3"/>
              <w:rPr>
                <w:sz w:val="24"/>
              </w:rPr>
            </w:pPr>
            <w:r>
              <w:rPr>
                <w:spacing w:val="-4"/>
                <w:sz w:val="24"/>
              </w:rPr>
              <w:t>3,74</w:t>
            </w:r>
          </w:p>
        </w:tc>
        <w:tc>
          <w:tcPr>
            <w:tcW w:w="1278" w:type="dxa"/>
          </w:tcPr>
          <w:p w:rsidR="00977BC6" w:rsidRDefault="003C22F3">
            <w:pPr>
              <w:pStyle w:val="TableParagraph"/>
              <w:spacing w:line="270" w:lineRule="exact"/>
              <w:ind w:left="4"/>
              <w:rPr>
                <w:sz w:val="24"/>
              </w:rPr>
            </w:pPr>
            <w:r>
              <w:rPr>
                <w:spacing w:val="-4"/>
                <w:sz w:val="24"/>
              </w:rPr>
              <w:t>4,61</w:t>
            </w:r>
          </w:p>
        </w:tc>
        <w:tc>
          <w:tcPr>
            <w:tcW w:w="992" w:type="dxa"/>
          </w:tcPr>
          <w:p w:rsidR="00977BC6" w:rsidRDefault="003C22F3">
            <w:pPr>
              <w:pStyle w:val="TableParagraph"/>
              <w:spacing w:line="270" w:lineRule="exact"/>
              <w:ind w:left="5" w:right="2"/>
              <w:rPr>
                <w:sz w:val="24"/>
              </w:rPr>
            </w:pPr>
            <w:r>
              <w:rPr>
                <w:spacing w:val="-2"/>
                <w:sz w:val="24"/>
              </w:rPr>
              <w:t>-</w:t>
            </w:r>
            <w:r>
              <w:rPr>
                <w:spacing w:val="-4"/>
                <w:sz w:val="24"/>
              </w:rPr>
              <w:t>0,87</w:t>
            </w:r>
          </w:p>
        </w:tc>
      </w:tr>
      <w:tr w:rsidR="00977BC6">
        <w:trPr>
          <w:trHeight w:val="414"/>
        </w:trPr>
        <w:tc>
          <w:tcPr>
            <w:tcW w:w="1844" w:type="dxa"/>
          </w:tcPr>
          <w:p w:rsidR="00977BC6" w:rsidRDefault="003C22F3">
            <w:pPr>
              <w:pStyle w:val="TableParagraph"/>
              <w:spacing w:line="270" w:lineRule="exact"/>
              <w:ind w:left="6"/>
              <w:rPr>
                <w:sz w:val="24"/>
              </w:rPr>
            </w:pPr>
            <w:r>
              <w:rPr>
                <w:sz w:val="24"/>
              </w:rPr>
              <w:t>Item</w:t>
            </w:r>
            <w:r>
              <w:rPr>
                <w:spacing w:val="-4"/>
                <w:sz w:val="24"/>
              </w:rPr>
              <w:t xml:space="preserve"> </w:t>
            </w:r>
            <w:r>
              <w:rPr>
                <w:spacing w:val="-5"/>
                <w:sz w:val="24"/>
              </w:rPr>
              <w:t>21</w:t>
            </w:r>
          </w:p>
        </w:tc>
        <w:tc>
          <w:tcPr>
            <w:tcW w:w="2187" w:type="dxa"/>
            <w:vMerge/>
            <w:tcBorders>
              <w:top w:val="nil"/>
            </w:tcBorders>
          </w:tcPr>
          <w:p w:rsidR="00977BC6" w:rsidRDefault="00977BC6">
            <w:pPr>
              <w:rPr>
                <w:sz w:val="2"/>
                <w:szCs w:val="2"/>
              </w:rPr>
            </w:pPr>
          </w:p>
        </w:tc>
        <w:tc>
          <w:tcPr>
            <w:tcW w:w="1335" w:type="dxa"/>
          </w:tcPr>
          <w:p w:rsidR="00977BC6" w:rsidRDefault="003C22F3">
            <w:pPr>
              <w:pStyle w:val="TableParagraph"/>
              <w:spacing w:line="270" w:lineRule="exact"/>
              <w:ind w:left="8" w:right="3"/>
              <w:rPr>
                <w:sz w:val="24"/>
              </w:rPr>
            </w:pPr>
            <w:r>
              <w:rPr>
                <w:spacing w:val="-4"/>
                <w:sz w:val="24"/>
              </w:rPr>
              <w:t>4,23</w:t>
            </w:r>
          </w:p>
        </w:tc>
        <w:tc>
          <w:tcPr>
            <w:tcW w:w="1278" w:type="dxa"/>
          </w:tcPr>
          <w:p w:rsidR="00977BC6" w:rsidRDefault="003C22F3">
            <w:pPr>
              <w:pStyle w:val="TableParagraph"/>
              <w:spacing w:line="270" w:lineRule="exact"/>
              <w:ind w:left="4"/>
              <w:rPr>
                <w:sz w:val="24"/>
              </w:rPr>
            </w:pPr>
            <w:r>
              <w:rPr>
                <w:spacing w:val="-4"/>
                <w:sz w:val="24"/>
              </w:rPr>
              <w:t>4,78</w:t>
            </w:r>
          </w:p>
        </w:tc>
        <w:tc>
          <w:tcPr>
            <w:tcW w:w="992" w:type="dxa"/>
          </w:tcPr>
          <w:p w:rsidR="00977BC6" w:rsidRDefault="003C22F3">
            <w:pPr>
              <w:pStyle w:val="TableParagraph"/>
              <w:spacing w:line="270" w:lineRule="exact"/>
              <w:ind w:left="5" w:right="2"/>
              <w:rPr>
                <w:sz w:val="24"/>
              </w:rPr>
            </w:pPr>
            <w:r>
              <w:rPr>
                <w:spacing w:val="-2"/>
                <w:sz w:val="24"/>
              </w:rPr>
              <w:t>-</w:t>
            </w:r>
            <w:r>
              <w:rPr>
                <w:spacing w:val="-4"/>
                <w:sz w:val="24"/>
              </w:rPr>
              <w:t>0,55</w:t>
            </w:r>
          </w:p>
        </w:tc>
      </w:tr>
      <w:tr w:rsidR="00977BC6">
        <w:trPr>
          <w:trHeight w:val="412"/>
        </w:trPr>
        <w:tc>
          <w:tcPr>
            <w:tcW w:w="1844" w:type="dxa"/>
          </w:tcPr>
          <w:p w:rsidR="00977BC6" w:rsidRDefault="003C22F3">
            <w:pPr>
              <w:pStyle w:val="TableParagraph"/>
              <w:spacing w:line="270" w:lineRule="exact"/>
              <w:ind w:left="6"/>
              <w:rPr>
                <w:sz w:val="24"/>
              </w:rPr>
            </w:pPr>
            <w:r>
              <w:rPr>
                <w:sz w:val="24"/>
              </w:rPr>
              <w:t>Item</w:t>
            </w:r>
            <w:r>
              <w:rPr>
                <w:spacing w:val="-4"/>
                <w:sz w:val="24"/>
              </w:rPr>
              <w:t xml:space="preserve"> </w:t>
            </w:r>
            <w:r>
              <w:rPr>
                <w:spacing w:val="-5"/>
                <w:sz w:val="24"/>
              </w:rPr>
              <w:t>22</w:t>
            </w:r>
          </w:p>
        </w:tc>
        <w:tc>
          <w:tcPr>
            <w:tcW w:w="2187" w:type="dxa"/>
            <w:vMerge/>
            <w:tcBorders>
              <w:top w:val="nil"/>
            </w:tcBorders>
          </w:tcPr>
          <w:p w:rsidR="00977BC6" w:rsidRDefault="00977BC6">
            <w:pPr>
              <w:rPr>
                <w:sz w:val="2"/>
                <w:szCs w:val="2"/>
              </w:rPr>
            </w:pPr>
          </w:p>
        </w:tc>
        <w:tc>
          <w:tcPr>
            <w:tcW w:w="1335" w:type="dxa"/>
          </w:tcPr>
          <w:p w:rsidR="00977BC6" w:rsidRDefault="003C22F3">
            <w:pPr>
              <w:pStyle w:val="TableParagraph"/>
              <w:spacing w:line="270" w:lineRule="exact"/>
              <w:ind w:left="8" w:right="3"/>
              <w:rPr>
                <w:sz w:val="24"/>
              </w:rPr>
            </w:pPr>
            <w:r>
              <w:rPr>
                <w:spacing w:val="-4"/>
                <w:sz w:val="24"/>
              </w:rPr>
              <w:t>3,85</w:t>
            </w:r>
          </w:p>
        </w:tc>
        <w:tc>
          <w:tcPr>
            <w:tcW w:w="1278" w:type="dxa"/>
          </w:tcPr>
          <w:p w:rsidR="00977BC6" w:rsidRDefault="003C22F3">
            <w:pPr>
              <w:pStyle w:val="TableParagraph"/>
              <w:spacing w:line="270" w:lineRule="exact"/>
              <w:ind w:left="4"/>
              <w:rPr>
                <w:sz w:val="24"/>
              </w:rPr>
            </w:pPr>
            <w:r>
              <w:rPr>
                <w:spacing w:val="-4"/>
                <w:sz w:val="24"/>
              </w:rPr>
              <w:t>4,48</w:t>
            </w:r>
          </w:p>
        </w:tc>
        <w:tc>
          <w:tcPr>
            <w:tcW w:w="992" w:type="dxa"/>
          </w:tcPr>
          <w:p w:rsidR="00977BC6" w:rsidRDefault="003C22F3">
            <w:pPr>
              <w:pStyle w:val="TableParagraph"/>
              <w:spacing w:line="270" w:lineRule="exact"/>
              <w:ind w:left="5" w:right="2"/>
              <w:rPr>
                <w:sz w:val="24"/>
              </w:rPr>
            </w:pPr>
            <w:r>
              <w:rPr>
                <w:spacing w:val="-2"/>
                <w:sz w:val="24"/>
              </w:rPr>
              <w:t>-</w:t>
            </w:r>
            <w:r>
              <w:rPr>
                <w:spacing w:val="-4"/>
                <w:sz w:val="24"/>
              </w:rPr>
              <w:t>0,63</w:t>
            </w:r>
          </w:p>
        </w:tc>
      </w:tr>
      <w:tr w:rsidR="00977BC6">
        <w:trPr>
          <w:trHeight w:val="414"/>
        </w:trPr>
        <w:tc>
          <w:tcPr>
            <w:tcW w:w="1844" w:type="dxa"/>
          </w:tcPr>
          <w:p w:rsidR="00977BC6" w:rsidRDefault="003C22F3">
            <w:pPr>
              <w:pStyle w:val="TableParagraph"/>
              <w:spacing w:line="270" w:lineRule="exact"/>
              <w:ind w:left="6"/>
              <w:rPr>
                <w:sz w:val="24"/>
              </w:rPr>
            </w:pPr>
            <w:r>
              <w:rPr>
                <w:sz w:val="24"/>
              </w:rPr>
              <w:t>Item</w:t>
            </w:r>
            <w:r>
              <w:rPr>
                <w:spacing w:val="-4"/>
                <w:sz w:val="24"/>
              </w:rPr>
              <w:t xml:space="preserve"> </w:t>
            </w:r>
            <w:r>
              <w:rPr>
                <w:spacing w:val="-5"/>
                <w:sz w:val="24"/>
              </w:rPr>
              <w:t>23</w:t>
            </w:r>
          </w:p>
        </w:tc>
        <w:tc>
          <w:tcPr>
            <w:tcW w:w="2187" w:type="dxa"/>
            <w:vMerge/>
            <w:tcBorders>
              <w:top w:val="nil"/>
            </w:tcBorders>
          </w:tcPr>
          <w:p w:rsidR="00977BC6" w:rsidRDefault="00977BC6">
            <w:pPr>
              <w:rPr>
                <w:sz w:val="2"/>
                <w:szCs w:val="2"/>
              </w:rPr>
            </w:pPr>
          </w:p>
        </w:tc>
        <w:tc>
          <w:tcPr>
            <w:tcW w:w="1335" w:type="dxa"/>
          </w:tcPr>
          <w:p w:rsidR="00977BC6" w:rsidRDefault="003C22F3">
            <w:pPr>
              <w:pStyle w:val="TableParagraph"/>
              <w:spacing w:line="270" w:lineRule="exact"/>
              <w:ind w:left="8" w:right="3"/>
              <w:rPr>
                <w:sz w:val="24"/>
              </w:rPr>
            </w:pPr>
            <w:r>
              <w:rPr>
                <w:spacing w:val="-5"/>
                <w:sz w:val="24"/>
              </w:rPr>
              <w:t>2,7</w:t>
            </w:r>
          </w:p>
        </w:tc>
        <w:tc>
          <w:tcPr>
            <w:tcW w:w="1278" w:type="dxa"/>
          </w:tcPr>
          <w:p w:rsidR="00977BC6" w:rsidRDefault="003C22F3">
            <w:pPr>
              <w:pStyle w:val="TableParagraph"/>
              <w:spacing w:line="270" w:lineRule="exact"/>
              <w:ind w:left="4"/>
              <w:rPr>
                <w:sz w:val="24"/>
              </w:rPr>
            </w:pPr>
            <w:r>
              <w:rPr>
                <w:spacing w:val="-4"/>
                <w:sz w:val="24"/>
              </w:rPr>
              <w:t>2,11</w:t>
            </w:r>
          </w:p>
        </w:tc>
        <w:tc>
          <w:tcPr>
            <w:tcW w:w="992" w:type="dxa"/>
          </w:tcPr>
          <w:p w:rsidR="00977BC6" w:rsidRDefault="003C22F3">
            <w:pPr>
              <w:pStyle w:val="TableParagraph"/>
              <w:spacing w:line="270" w:lineRule="exact"/>
              <w:ind w:left="5"/>
              <w:rPr>
                <w:sz w:val="24"/>
              </w:rPr>
            </w:pPr>
            <w:r>
              <w:rPr>
                <w:spacing w:val="-4"/>
                <w:sz w:val="24"/>
              </w:rPr>
              <w:t>0,59</w:t>
            </w:r>
          </w:p>
        </w:tc>
      </w:tr>
      <w:tr w:rsidR="00977BC6">
        <w:trPr>
          <w:trHeight w:val="415"/>
        </w:trPr>
        <w:tc>
          <w:tcPr>
            <w:tcW w:w="1844" w:type="dxa"/>
          </w:tcPr>
          <w:p w:rsidR="00977BC6" w:rsidRDefault="003C22F3">
            <w:pPr>
              <w:pStyle w:val="TableParagraph"/>
              <w:spacing w:line="271" w:lineRule="exact"/>
              <w:ind w:left="6"/>
              <w:rPr>
                <w:sz w:val="24"/>
              </w:rPr>
            </w:pPr>
            <w:r>
              <w:rPr>
                <w:sz w:val="24"/>
              </w:rPr>
              <w:t>Item</w:t>
            </w:r>
            <w:r>
              <w:rPr>
                <w:spacing w:val="-4"/>
                <w:sz w:val="24"/>
              </w:rPr>
              <w:t xml:space="preserve"> </w:t>
            </w:r>
            <w:r>
              <w:rPr>
                <w:spacing w:val="-5"/>
                <w:sz w:val="24"/>
              </w:rPr>
              <w:t>24</w:t>
            </w:r>
          </w:p>
        </w:tc>
        <w:tc>
          <w:tcPr>
            <w:tcW w:w="2187" w:type="dxa"/>
            <w:vMerge/>
            <w:tcBorders>
              <w:top w:val="nil"/>
            </w:tcBorders>
          </w:tcPr>
          <w:p w:rsidR="00977BC6" w:rsidRDefault="00977BC6">
            <w:pPr>
              <w:rPr>
                <w:sz w:val="2"/>
                <w:szCs w:val="2"/>
              </w:rPr>
            </w:pPr>
          </w:p>
        </w:tc>
        <w:tc>
          <w:tcPr>
            <w:tcW w:w="1335" w:type="dxa"/>
          </w:tcPr>
          <w:p w:rsidR="00977BC6" w:rsidRDefault="003C22F3">
            <w:pPr>
              <w:pStyle w:val="TableParagraph"/>
              <w:spacing w:line="271" w:lineRule="exact"/>
              <w:ind w:left="8" w:right="3"/>
              <w:rPr>
                <w:sz w:val="24"/>
              </w:rPr>
            </w:pPr>
            <w:r>
              <w:rPr>
                <w:spacing w:val="-4"/>
                <w:sz w:val="24"/>
              </w:rPr>
              <w:t>3,74</w:t>
            </w:r>
          </w:p>
        </w:tc>
        <w:tc>
          <w:tcPr>
            <w:tcW w:w="1278" w:type="dxa"/>
          </w:tcPr>
          <w:p w:rsidR="00977BC6" w:rsidRDefault="003C22F3">
            <w:pPr>
              <w:pStyle w:val="TableParagraph"/>
              <w:spacing w:line="271" w:lineRule="exact"/>
              <w:ind w:left="4"/>
              <w:rPr>
                <w:sz w:val="24"/>
              </w:rPr>
            </w:pPr>
            <w:r>
              <w:rPr>
                <w:spacing w:val="-4"/>
                <w:sz w:val="24"/>
              </w:rPr>
              <w:t>4,47</w:t>
            </w:r>
          </w:p>
        </w:tc>
        <w:tc>
          <w:tcPr>
            <w:tcW w:w="992" w:type="dxa"/>
          </w:tcPr>
          <w:p w:rsidR="00977BC6" w:rsidRDefault="003C22F3">
            <w:pPr>
              <w:pStyle w:val="TableParagraph"/>
              <w:spacing w:line="271" w:lineRule="exact"/>
              <w:ind w:left="5" w:right="2"/>
              <w:rPr>
                <w:sz w:val="24"/>
              </w:rPr>
            </w:pPr>
            <w:r>
              <w:rPr>
                <w:spacing w:val="-2"/>
                <w:sz w:val="24"/>
              </w:rPr>
              <w:t>-</w:t>
            </w:r>
            <w:r>
              <w:rPr>
                <w:spacing w:val="-4"/>
                <w:sz w:val="24"/>
              </w:rPr>
              <w:t>0,73</w:t>
            </w:r>
          </w:p>
        </w:tc>
      </w:tr>
      <w:tr w:rsidR="00977BC6">
        <w:trPr>
          <w:trHeight w:val="412"/>
        </w:trPr>
        <w:tc>
          <w:tcPr>
            <w:tcW w:w="4031" w:type="dxa"/>
            <w:gridSpan w:val="2"/>
            <w:shd w:val="clear" w:color="auto" w:fill="DBE4F0"/>
          </w:tcPr>
          <w:p w:rsidR="00977BC6" w:rsidRDefault="003C22F3">
            <w:pPr>
              <w:pStyle w:val="TableParagraph"/>
              <w:spacing w:line="270" w:lineRule="exact"/>
              <w:ind w:left="1197"/>
              <w:jc w:val="left"/>
              <w:rPr>
                <w:sz w:val="24"/>
              </w:rPr>
            </w:pPr>
            <w:r>
              <w:rPr>
                <w:sz w:val="24"/>
              </w:rPr>
              <w:t>Jumlah</w:t>
            </w:r>
            <w:r>
              <w:rPr>
                <w:spacing w:val="-2"/>
                <w:sz w:val="24"/>
              </w:rPr>
              <w:t xml:space="preserve"> </w:t>
            </w:r>
            <w:r>
              <w:rPr>
                <w:sz w:val="24"/>
              </w:rPr>
              <w:t>Rata-</w:t>
            </w:r>
            <w:r>
              <w:rPr>
                <w:spacing w:val="-4"/>
                <w:sz w:val="24"/>
              </w:rPr>
              <w:t>rata</w:t>
            </w:r>
          </w:p>
        </w:tc>
        <w:tc>
          <w:tcPr>
            <w:tcW w:w="1335" w:type="dxa"/>
            <w:shd w:val="clear" w:color="auto" w:fill="DBE4F0"/>
          </w:tcPr>
          <w:p w:rsidR="00977BC6" w:rsidRDefault="003C22F3">
            <w:pPr>
              <w:pStyle w:val="TableParagraph"/>
              <w:spacing w:line="270" w:lineRule="exact"/>
              <w:ind w:left="8" w:right="3"/>
              <w:rPr>
                <w:sz w:val="24"/>
              </w:rPr>
            </w:pPr>
            <w:r>
              <w:rPr>
                <w:spacing w:val="-2"/>
                <w:sz w:val="24"/>
              </w:rPr>
              <w:t>18,28</w:t>
            </w:r>
          </w:p>
        </w:tc>
        <w:tc>
          <w:tcPr>
            <w:tcW w:w="1278" w:type="dxa"/>
            <w:shd w:val="clear" w:color="auto" w:fill="DBE4F0"/>
          </w:tcPr>
          <w:p w:rsidR="00977BC6" w:rsidRDefault="003C22F3">
            <w:pPr>
              <w:pStyle w:val="TableParagraph"/>
              <w:spacing w:line="270" w:lineRule="exact"/>
              <w:ind w:left="4"/>
              <w:rPr>
                <w:sz w:val="24"/>
              </w:rPr>
            </w:pPr>
            <w:r>
              <w:rPr>
                <w:spacing w:val="-2"/>
                <w:sz w:val="24"/>
              </w:rPr>
              <w:t>20,44</w:t>
            </w:r>
          </w:p>
        </w:tc>
        <w:tc>
          <w:tcPr>
            <w:tcW w:w="992" w:type="dxa"/>
            <w:shd w:val="clear" w:color="auto" w:fill="DBE4F0"/>
          </w:tcPr>
          <w:p w:rsidR="00977BC6" w:rsidRDefault="003C22F3">
            <w:pPr>
              <w:pStyle w:val="TableParagraph"/>
              <w:spacing w:line="270" w:lineRule="exact"/>
              <w:ind w:left="5" w:right="2"/>
              <w:rPr>
                <w:sz w:val="24"/>
              </w:rPr>
            </w:pPr>
            <w:r>
              <w:rPr>
                <w:spacing w:val="-2"/>
                <w:sz w:val="24"/>
              </w:rPr>
              <w:t>-</w:t>
            </w:r>
            <w:r>
              <w:rPr>
                <w:spacing w:val="-4"/>
                <w:sz w:val="24"/>
              </w:rPr>
              <w:t>2,16</w:t>
            </w:r>
          </w:p>
        </w:tc>
      </w:tr>
      <w:tr w:rsidR="00977BC6">
        <w:trPr>
          <w:trHeight w:val="414"/>
        </w:trPr>
        <w:tc>
          <w:tcPr>
            <w:tcW w:w="1844" w:type="dxa"/>
          </w:tcPr>
          <w:p w:rsidR="00977BC6" w:rsidRDefault="003C22F3">
            <w:pPr>
              <w:pStyle w:val="TableParagraph"/>
              <w:spacing w:line="270" w:lineRule="exact"/>
              <w:ind w:left="6"/>
              <w:rPr>
                <w:sz w:val="24"/>
              </w:rPr>
            </w:pPr>
            <w:r>
              <w:rPr>
                <w:sz w:val="24"/>
              </w:rPr>
              <w:t>Item</w:t>
            </w:r>
            <w:r>
              <w:rPr>
                <w:spacing w:val="-4"/>
                <w:sz w:val="24"/>
              </w:rPr>
              <w:t xml:space="preserve"> </w:t>
            </w:r>
            <w:r>
              <w:rPr>
                <w:spacing w:val="-5"/>
                <w:sz w:val="24"/>
              </w:rPr>
              <w:t>25</w:t>
            </w:r>
          </w:p>
        </w:tc>
        <w:tc>
          <w:tcPr>
            <w:tcW w:w="2187" w:type="dxa"/>
            <w:vMerge w:val="restart"/>
          </w:tcPr>
          <w:p w:rsidR="00977BC6" w:rsidRDefault="00977BC6">
            <w:pPr>
              <w:pStyle w:val="TableParagraph"/>
              <w:jc w:val="left"/>
              <w:rPr>
                <w:b/>
                <w:sz w:val="24"/>
              </w:rPr>
            </w:pPr>
          </w:p>
          <w:p w:rsidR="00977BC6" w:rsidRDefault="00977BC6">
            <w:pPr>
              <w:pStyle w:val="TableParagraph"/>
              <w:jc w:val="left"/>
              <w:rPr>
                <w:b/>
                <w:sz w:val="24"/>
              </w:rPr>
            </w:pPr>
          </w:p>
          <w:p w:rsidR="00977BC6" w:rsidRDefault="00977BC6">
            <w:pPr>
              <w:pStyle w:val="TableParagraph"/>
              <w:spacing w:before="20"/>
              <w:jc w:val="left"/>
              <w:rPr>
                <w:b/>
                <w:sz w:val="24"/>
              </w:rPr>
            </w:pPr>
          </w:p>
          <w:p w:rsidR="00977BC6" w:rsidRDefault="003C22F3">
            <w:pPr>
              <w:pStyle w:val="TableParagraph"/>
              <w:spacing w:line="360" w:lineRule="auto"/>
              <w:ind w:left="585" w:right="545" w:hanging="32"/>
              <w:jc w:val="left"/>
              <w:rPr>
                <w:sz w:val="24"/>
              </w:rPr>
            </w:pPr>
            <w:r>
              <w:rPr>
                <w:sz w:val="24"/>
              </w:rPr>
              <w:t>Bukti</w:t>
            </w:r>
            <w:r>
              <w:rPr>
                <w:spacing w:val="-15"/>
                <w:sz w:val="24"/>
              </w:rPr>
              <w:t xml:space="preserve"> </w:t>
            </w:r>
            <w:r>
              <w:rPr>
                <w:sz w:val="24"/>
              </w:rPr>
              <w:t xml:space="preserve">Fisik </w:t>
            </w:r>
            <w:r>
              <w:rPr>
                <w:spacing w:val="-2"/>
                <w:sz w:val="24"/>
              </w:rPr>
              <w:t>(</w:t>
            </w:r>
            <w:r>
              <w:rPr>
                <w:i/>
                <w:spacing w:val="-2"/>
                <w:sz w:val="24"/>
              </w:rPr>
              <w:t>Tangible</w:t>
            </w:r>
            <w:r>
              <w:rPr>
                <w:spacing w:val="-2"/>
                <w:sz w:val="24"/>
              </w:rPr>
              <w:t>)</w:t>
            </w:r>
          </w:p>
        </w:tc>
        <w:tc>
          <w:tcPr>
            <w:tcW w:w="1335" w:type="dxa"/>
          </w:tcPr>
          <w:p w:rsidR="00977BC6" w:rsidRDefault="003C22F3">
            <w:pPr>
              <w:pStyle w:val="TableParagraph"/>
              <w:spacing w:line="270" w:lineRule="exact"/>
              <w:ind w:left="8" w:right="3"/>
              <w:rPr>
                <w:sz w:val="24"/>
              </w:rPr>
            </w:pPr>
            <w:r>
              <w:rPr>
                <w:spacing w:val="-4"/>
                <w:sz w:val="24"/>
              </w:rPr>
              <w:t>3,88</w:t>
            </w:r>
          </w:p>
        </w:tc>
        <w:tc>
          <w:tcPr>
            <w:tcW w:w="1278" w:type="dxa"/>
          </w:tcPr>
          <w:p w:rsidR="00977BC6" w:rsidRDefault="003C22F3">
            <w:pPr>
              <w:pStyle w:val="TableParagraph"/>
              <w:spacing w:line="270" w:lineRule="exact"/>
              <w:ind w:left="4"/>
              <w:rPr>
                <w:sz w:val="24"/>
              </w:rPr>
            </w:pPr>
            <w:r>
              <w:rPr>
                <w:spacing w:val="-4"/>
                <w:sz w:val="24"/>
              </w:rPr>
              <w:t>4,76</w:t>
            </w:r>
          </w:p>
        </w:tc>
        <w:tc>
          <w:tcPr>
            <w:tcW w:w="992" w:type="dxa"/>
          </w:tcPr>
          <w:p w:rsidR="00977BC6" w:rsidRDefault="003C22F3">
            <w:pPr>
              <w:pStyle w:val="TableParagraph"/>
              <w:spacing w:line="270" w:lineRule="exact"/>
              <w:ind w:left="5" w:right="2"/>
              <w:rPr>
                <w:sz w:val="24"/>
              </w:rPr>
            </w:pPr>
            <w:r>
              <w:rPr>
                <w:spacing w:val="-2"/>
                <w:sz w:val="24"/>
              </w:rPr>
              <w:t>-</w:t>
            </w:r>
            <w:r>
              <w:rPr>
                <w:spacing w:val="-4"/>
                <w:sz w:val="24"/>
              </w:rPr>
              <w:t>0.88</w:t>
            </w:r>
          </w:p>
        </w:tc>
      </w:tr>
      <w:tr w:rsidR="00977BC6">
        <w:trPr>
          <w:trHeight w:val="414"/>
        </w:trPr>
        <w:tc>
          <w:tcPr>
            <w:tcW w:w="1844" w:type="dxa"/>
          </w:tcPr>
          <w:p w:rsidR="00977BC6" w:rsidRDefault="003C22F3">
            <w:pPr>
              <w:pStyle w:val="TableParagraph"/>
              <w:spacing w:line="270" w:lineRule="exact"/>
              <w:ind w:left="6"/>
              <w:rPr>
                <w:sz w:val="24"/>
              </w:rPr>
            </w:pPr>
            <w:r>
              <w:rPr>
                <w:sz w:val="24"/>
              </w:rPr>
              <w:t>Item</w:t>
            </w:r>
            <w:r>
              <w:rPr>
                <w:spacing w:val="-4"/>
                <w:sz w:val="24"/>
              </w:rPr>
              <w:t xml:space="preserve"> </w:t>
            </w:r>
            <w:r>
              <w:rPr>
                <w:spacing w:val="-5"/>
                <w:sz w:val="24"/>
              </w:rPr>
              <w:t>26</w:t>
            </w:r>
          </w:p>
        </w:tc>
        <w:tc>
          <w:tcPr>
            <w:tcW w:w="2187" w:type="dxa"/>
            <w:vMerge/>
            <w:tcBorders>
              <w:top w:val="nil"/>
            </w:tcBorders>
          </w:tcPr>
          <w:p w:rsidR="00977BC6" w:rsidRDefault="00977BC6">
            <w:pPr>
              <w:rPr>
                <w:sz w:val="2"/>
                <w:szCs w:val="2"/>
              </w:rPr>
            </w:pPr>
          </w:p>
        </w:tc>
        <w:tc>
          <w:tcPr>
            <w:tcW w:w="1335" w:type="dxa"/>
          </w:tcPr>
          <w:p w:rsidR="00977BC6" w:rsidRDefault="003C22F3">
            <w:pPr>
              <w:pStyle w:val="TableParagraph"/>
              <w:spacing w:line="270" w:lineRule="exact"/>
              <w:ind w:left="8" w:right="3"/>
              <w:rPr>
                <w:sz w:val="24"/>
              </w:rPr>
            </w:pPr>
            <w:r>
              <w:rPr>
                <w:spacing w:val="-4"/>
                <w:sz w:val="24"/>
              </w:rPr>
              <w:t>3,39</w:t>
            </w:r>
          </w:p>
        </w:tc>
        <w:tc>
          <w:tcPr>
            <w:tcW w:w="1278" w:type="dxa"/>
          </w:tcPr>
          <w:p w:rsidR="00977BC6" w:rsidRDefault="003C22F3">
            <w:pPr>
              <w:pStyle w:val="TableParagraph"/>
              <w:spacing w:line="270" w:lineRule="exact"/>
              <w:ind w:left="4"/>
              <w:rPr>
                <w:sz w:val="24"/>
              </w:rPr>
            </w:pPr>
            <w:r>
              <w:rPr>
                <w:spacing w:val="-4"/>
                <w:sz w:val="24"/>
              </w:rPr>
              <w:t>4,61</w:t>
            </w:r>
          </w:p>
        </w:tc>
        <w:tc>
          <w:tcPr>
            <w:tcW w:w="992" w:type="dxa"/>
          </w:tcPr>
          <w:p w:rsidR="00977BC6" w:rsidRDefault="003C22F3">
            <w:pPr>
              <w:pStyle w:val="TableParagraph"/>
              <w:spacing w:line="270" w:lineRule="exact"/>
              <w:ind w:left="5" w:right="2"/>
              <w:rPr>
                <w:sz w:val="24"/>
              </w:rPr>
            </w:pPr>
            <w:r>
              <w:rPr>
                <w:spacing w:val="-2"/>
                <w:sz w:val="24"/>
              </w:rPr>
              <w:t>-</w:t>
            </w:r>
            <w:r>
              <w:rPr>
                <w:spacing w:val="-4"/>
                <w:sz w:val="24"/>
              </w:rPr>
              <w:t>1,22</w:t>
            </w:r>
          </w:p>
        </w:tc>
      </w:tr>
      <w:tr w:rsidR="00977BC6">
        <w:trPr>
          <w:trHeight w:val="412"/>
        </w:trPr>
        <w:tc>
          <w:tcPr>
            <w:tcW w:w="1844" w:type="dxa"/>
          </w:tcPr>
          <w:p w:rsidR="00977BC6" w:rsidRDefault="003C22F3">
            <w:pPr>
              <w:pStyle w:val="TableParagraph"/>
              <w:spacing w:line="270" w:lineRule="exact"/>
              <w:ind w:left="6"/>
              <w:rPr>
                <w:sz w:val="24"/>
              </w:rPr>
            </w:pPr>
            <w:r>
              <w:rPr>
                <w:sz w:val="24"/>
              </w:rPr>
              <w:t>Item</w:t>
            </w:r>
            <w:r>
              <w:rPr>
                <w:spacing w:val="-4"/>
                <w:sz w:val="24"/>
              </w:rPr>
              <w:t xml:space="preserve"> </w:t>
            </w:r>
            <w:r>
              <w:rPr>
                <w:spacing w:val="-5"/>
                <w:sz w:val="24"/>
              </w:rPr>
              <w:t>27</w:t>
            </w:r>
          </w:p>
        </w:tc>
        <w:tc>
          <w:tcPr>
            <w:tcW w:w="2187" w:type="dxa"/>
            <w:vMerge/>
            <w:tcBorders>
              <w:top w:val="nil"/>
            </w:tcBorders>
          </w:tcPr>
          <w:p w:rsidR="00977BC6" w:rsidRDefault="00977BC6">
            <w:pPr>
              <w:rPr>
                <w:sz w:val="2"/>
                <w:szCs w:val="2"/>
              </w:rPr>
            </w:pPr>
          </w:p>
        </w:tc>
        <w:tc>
          <w:tcPr>
            <w:tcW w:w="1335" w:type="dxa"/>
          </w:tcPr>
          <w:p w:rsidR="00977BC6" w:rsidRDefault="003C22F3">
            <w:pPr>
              <w:pStyle w:val="TableParagraph"/>
              <w:spacing w:line="270" w:lineRule="exact"/>
              <w:ind w:left="8" w:right="3"/>
              <w:rPr>
                <w:sz w:val="24"/>
              </w:rPr>
            </w:pPr>
            <w:r>
              <w:rPr>
                <w:spacing w:val="-5"/>
                <w:sz w:val="24"/>
              </w:rPr>
              <w:t>3,3</w:t>
            </w:r>
          </w:p>
        </w:tc>
        <w:tc>
          <w:tcPr>
            <w:tcW w:w="1278" w:type="dxa"/>
          </w:tcPr>
          <w:p w:rsidR="00977BC6" w:rsidRDefault="003C22F3">
            <w:pPr>
              <w:pStyle w:val="TableParagraph"/>
              <w:spacing w:line="270" w:lineRule="exact"/>
              <w:ind w:left="4"/>
              <w:rPr>
                <w:sz w:val="24"/>
              </w:rPr>
            </w:pPr>
            <w:r>
              <w:rPr>
                <w:spacing w:val="-4"/>
                <w:sz w:val="24"/>
              </w:rPr>
              <w:t>4,69</w:t>
            </w:r>
          </w:p>
        </w:tc>
        <w:tc>
          <w:tcPr>
            <w:tcW w:w="992" w:type="dxa"/>
          </w:tcPr>
          <w:p w:rsidR="00977BC6" w:rsidRDefault="003C22F3">
            <w:pPr>
              <w:pStyle w:val="TableParagraph"/>
              <w:spacing w:line="270" w:lineRule="exact"/>
              <w:ind w:left="5" w:right="2"/>
              <w:rPr>
                <w:sz w:val="24"/>
              </w:rPr>
            </w:pPr>
            <w:r>
              <w:rPr>
                <w:spacing w:val="-2"/>
                <w:sz w:val="24"/>
              </w:rPr>
              <w:t>-</w:t>
            </w:r>
            <w:r>
              <w:rPr>
                <w:spacing w:val="-4"/>
                <w:sz w:val="24"/>
              </w:rPr>
              <w:t>1.39</w:t>
            </w:r>
          </w:p>
        </w:tc>
      </w:tr>
      <w:tr w:rsidR="00977BC6">
        <w:trPr>
          <w:trHeight w:val="414"/>
        </w:trPr>
        <w:tc>
          <w:tcPr>
            <w:tcW w:w="1844" w:type="dxa"/>
          </w:tcPr>
          <w:p w:rsidR="00977BC6" w:rsidRDefault="003C22F3">
            <w:pPr>
              <w:pStyle w:val="TableParagraph"/>
              <w:spacing w:line="270" w:lineRule="exact"/>
              <w:ind w:left="6"/>
              <w:rPr>
                <w:sz w:val="24"/>
              </w:rPr>
            </w:pPr>
            <w:r>
              <w:rPr>
                <w:sz w:val="24"/>
              </w:rPr>
              <w:t>Item</w:t>
            </w:r>
            <w:r>
              <w:rPr>
                <w:spacing w:val="-4"/>
                <w:sz w:val="24"/>
              </w:rPr>
              <w:t xml:space="preserve"> </w:t>
            </w:r>
            <w:r>
              <w:rPr>
                <w:spacing w:val="-5"/>
                <w:sz w:val="24"/>
              </w:rPr>
              <w:t>28</w:t>
            </w:r>
          </w:p>
        </w:tc>
        <w:tc>
          <w:tcPr>
            <w:tcW w:w="2187" w:type="dxa"/>
            <w:vMerge/>
            <w:tcBorders>
              <w:top w:val="nil"/>
            </w:tcBorders>
          </w:tcPr>
          <w:p w:rsidR="00977BC6" w:rsidRDefault="00977BC6">
            <w:pPr>
              <w:rPr>
                <w:sz w:val="2"/>
                <w:szCs w:val="2"/>
              </w:rPr>
            </w:pPr>
          </w:p>
        </w:tc>
        <w:tc>
          <w:tcPr>
            <w:tcW w:w="1335" w:type="dxa"/>
          </w:tcPr>
          <w:p w:rsidR="00977BC6" w:rsidRDefault="003C22F3">
            <w:pPr>
              <w:pStyle w:val="TableParagraph"/>
              <w:spacing w:line="270" w:lineRule="exact"/>
              <w:ind w:left="8" w:right="3"/>
              <w:rPr>
                <w:sz w:val="24"/>
              </w:rPr>
            </w:pPr>
            <w:r>
              <w:rPr>
                <w:spacing w:val="-4"/>
                <w:sz w:val="24"/>
              </w:rPr>
              <w:t>2,57</w:t>
            </w:r>
          </w:p>
        </w:tc>
        <w:tc>
          <w:tcPr>
            <w:tcW w:w="1278" w:type="dxa"/>
          </w:tcPr>
          <w:p w:rsidR="00977BC6" w:rsidRDefault="003C22F3">
            <w:pPr>
              <w:pStyle w:val="TableParagraph"/>
              <w:spacing w:line="270" w:lineRule="exact"/>
              <w:ind w:left="4"/>
              <w:rPr>
                <w:sz w:val="24"/>
              </w:rPr>
            </w:pPr>
            <w:r>
              <w:rPr>
                <w:spacing w:val="-4"/>
                <w:sz w:val="24"/>
              </w:rPr>
              <w:t>2,02</w:t>
            </w:r>
          </w:p>
        </w:tc>
        <w:tc>
          <w:tcPr>
            <w:tcW w:w="992" w:type="dxa"/>
          </w:tcPr>
          <w:p w:rsidR="00977BC6" w:rsidRDefault="003C22F3">
            <w:pPr>
              <w:pStyle w:val="TableParagraph"/>
              <w:spacing w:line="270" w:lineRule="exact"/>
              <w:ind w:left="5"/>
              <w:rPr>
                <w:sz w:val="24"/>
              </w:rPr>
            </w:pPr>
            <w:r>
              <w:rPr>
                <w:spacing w:val="-4"/>
                <w:sz w:val="24"/>
              </w:rPr>
              <w:t>0,55</w:t>
            </w:r>
          </w:p>
        </w:tc>
      </w:tr>
      <w:tr w:rsidR="00977BC6">
        <w:trPr>
          <w:trHeight w:val="412"/>
        </w:trPr>
        <w:tc>
          <w:tcPr>
            <w:tcW w:w="1844" w:type="dxa"/>
          </w:tcPr>
          <w:p w:rsidR="00977BC6" w:rsidRDefault="003C22F3">
            <w:pPr>
              <w:pStyle w:val="TableParagraph"/>
              <w:spacing w:line="270" w:lineRule="exact"/>
              <w:ind w:left="6"/>
              <w:rPr>
                <w:sz w:val="24"/>
              </w:rPr>
            </w:pPr>
            <w:r>
              <w:rPr>
                <w:sz w:val="24"/>
              </w:rPr>
              <w:t>Item</w:t>
            </w:r>
            <w:r>
              <w:rPr>
                <w:spacing w:val="-4"/>
                <w:sz w:val="24"/>
              </w:rPr>
              <w:t xml:space="preserve"> </w:t>
            </w:r>
            <w:r>
              <w:rPr>
                <w:spacing w:val="-5"/>
                <w:sz w:val="24"/>
              </w:rPr>
              <w:t>29</w:t>
            </w:r>
          </w:p>
        </w:tc>
        <w:tc>
          <w:tcPr>
            <w:tcW w:w="2187" w:type="dxa"/>
            <w:vMerge/>
            <w:tcBorders>
              <w:top w:val="nil"/>
            </w:tcBorders>
          </w:tcPr>
          <w:p w:rsidR="00977BC6" w:rsidRDefault="00977BC6">
            <w:pPr>
              <w:rPr>
                <w:sz w:val="2"/>
                <w:szCs w:val="2"/>
              </w:rPr>
            </w:pPr>
          </w:p>
        </w:tc>
        <w:tc>
          <w:tcPr>
            <w:tcW w:w="1335" w:type="dxa"/>
          </w:tcPr>
          <w:p w:rsidR="00977BC6" w:rsidRDefault="003C22F3">
            <w:pPr>
              <w:pStyle w:val="TableParagraph"/>
              <w:spacing w:line="270" w:lineRule="exact"/>
              <w:ind w:left="8" w:right="3"/>
              <w:rPr>
                <w:sz w:val="24"/>
              </w:rPr>
            </w:pPr>
            <w:r>
              <w:rPr>
                <w:spacing w:val="-4"/>
                <w:sz w:val="24"/>
              </w:rPr>
              <w:t>3,06</w:t>
            </w:r>
          </w:p>
        </w:tc>
        <w:tc>
          <w:tcPr>
            <w:tcW w:w="1278" w:type="dxa"/>
          </w:tcPr>
          <w:p w:rsidR="00977BC6" w:rsidRDefault="003C22F3">
            <w:pPr>
              <w:pStyle w:val="TableParagraph"/>
              <w:spacing w:line="270" w:lineRule="exact"/>
              <w:ind w:left="4"/>
              <w:rPr>
                <w:sz w:val="24"/>
              </w:rPr>
            </w:pPr>
            <w:r>
              <w:rPr>
                <w:spacing w:val="-4"/>
                <w:sz w:val="24"/>
              </w:rPr>
              <w:t>4,66</w:t>
            </w:r>
          </w:p>
        </w:tc>
        <w:tc>
          <w:tcPr>
            <w:tcW w:w="992" w:type="dxa"/>
          </w:tcPr>
          <w:p w:rsidR="00977BC6" w:rsidRDefault="003C22F3">
            <w:pPr>
              <w:pStyle w:val="TableParagraph"/>
              <w:spacing w:line="270" w:lineRule="exact"/>
              <w:ind w:left="5" w:right="2"/>
              <w:rPr>
                <w:sz w:val="24"/>
              </w:rPr>
            </w:pPr>
            <w:r>
              <w:rPr>
                <w:spacing w:val="-2"/>
                <w:sz w:val="24"/>
              </w:rPr>
              <w:t>-</w:t>
            </w:r>
            <w:r>
              <w:rPr>
                <w:spacing w:val="-5"/>
                <w:sz w:val="24"/>
              </w:rPr>
              <w:t>1,6</w:t>
            </w:r>
          </w:p>
        </w:tc>
      </w:tr>
      <w:tr w:rsidR="00977BC6">
        <w:trPr>
          <w:trHeight w:val="415"/>
        </w:trPr>
        <w:tc>
          <w:tcPr>
            <w:tcW w:w="1844" w:type="dxa"/>
          </w:tcPr>
          <w:p w:rsidR="00977BC6" w:rsidRDefault="003C22F3">
            <w:pPr>
              <w:pStyle w:val="TableParagraph"/>
              <w:spacing w:line="273" w:lineRule="exact"/>
              <w:ind w:left="6"/>
              <w:rPr>
                <w:sz w:val="24"/>
              </w:rPr>
            </w:pPr>
            <w:r>
              <w:rPr>
                <w:sz w:val="24"/>
              </w:rPr>
              <w:t>Item</w:t>
            </w:r>
            <w:r>
              <w:rPr>
                <w:spacing w:val="-4"/>
                <w:sz w:val="24"/>
              </w:rPr>
              <w:t xml:space="preserve"> </w:t>
            </w:r>
            <w:r>
              <w:rPr>
                <w:spacing w:val="-5"/>
                <w:sz w:val="24"/>
              </w:rPr>
              <w:t>30</w:t>
            </w:r>
          </w:p>
        </w:tc>
        <w:tc>
          <w:tcPr>
            <w:tcW w:w="2187" w:type="dxa"/>
            <w:vMerge/>
            <w:tcBorders>
              <w:top w:val="nil"/>
            </w:tcBorders>
          </w:tcPr>
          <w:p w:rsidR="00977BC6" w:rsidRDefault="00977BC6">
            <w:pPr>
              <w:rPr>
                <w:sz w:val="2"/>
                <w:szCs w:val="2"/>
              </w:rPr>
            </w:pPr>
          </w:p>
        </w:tc>
        <w:tc>
          <w:tcPr>
            <w:tcW w:w="1335" w:type="dxa"/>
          </w:tcPr>
          <w:p w:rsidR="00977BC6" w:rsidRDefault="003C22F3">
            <w:pPr>
              <w:pStyle w:val="TableParagraph"/>
              <w:spacing w:line="273" w:lineRule="exact"/>
              <w:ind w:left="8" w:right="3"/>
              <w:rPr>
                <w:sz w:val="24"/>
              </w:rPr>
            </w:pPr>
            <w:r>
              <w:rPr>
                <w:spacing w:val="-4"/>
                <w:sz w:val="24"/>
              </w:rPr>
              <w:t>4,07</w:t>
            </w:r>
          </w:p>
        </w:tc>
        <w:tc>
          <w:tcPr>
            <w:tcW w:w="1278" w:type="dxa"/>
          </w:tcPr>
          <w:p w:rsidR="00977BC6" w:rsidRDefault="003C22F3">
            <w:pPr>
              <w:pStyle w:val="TableParagraph"/>
              <w:spacing w:line="273" w:lineRule="exact"/>
              <w:ind w:left="4"/>
              <w:rPr>
                <w:sz w:val="24"/>
              </w:rPr>
            </w:pPr>
            <w:r>
              <w:rPr>
                <w:spacing w:val="-4"/>
                <w:sz w:val="24"/>
              </w:rPr>
              <w:t>4,81</w:t>
            </w:r>
          </w:p>
        </w:tc>
        <w:tc>
          <w:tcPr>
            <w:tcW w:w="992" w:type="dxa"/>
          </w:tcPr>
          <w:p w:rsidR="00977BC6" w:rsidRDefault="003C22F3">
            <w:pPr>
              <w:pStyle w:val="TableParagraph"/>
              <w:spacing w:line="273" w:lineRule="exact"/>
              <w:ind w:left="5" w:right="2"/>
              <w:rPr>
                <w:sz w:val="24"/>
              </w:rPr>
            </w:pPr>
            <w:r>
              <w:rPr>
                <w:spacing w:val="-2"/>
                <w:sz w:val="24"/>
              </w:rPr>
              <w:t>-</w:t>
            </w:r>
            <w:r>
              <w:rPr>
                <w:spacing w:val="-4"/>
                <w:sz w:val="24"/>
              </w:rPr>
              <w:t>0,74</w:t>
            </w:r>
          </w:p>
        </w:tc>
      </w:tr>
      <w:tr w:rsidR="00977BC6">
        <w:trPr>
          <w:trHeight w:val="414"/>
        </w:trPr>
        <w:tc>
          <w:tcPr>
            <w:tcW w:w="4031" w:type="dxa"/>
            <w:gridSpan w:val="2"/>
            <w:shd w:val="clear" w:color="auto" w:fill="DBE4F0"/>
          </w:tcPr>
          <w:p w:rsidR="00977BC6" w:rsidRDefault="003C22F3">
            <w:pPr>
              <w:pStyle w:val="TableParagraph"/>
              <w:spacing w:line="270" w:lineRule="exact"/>
              <w:ind w:left="1197"/>
              <w:jc w:val="left"/>
              <w:rPr>
                <w:sz w:val="24"/>
              </w:rPr>
            </w:pPr>
            <w:r>
              <w:rPr>
                <w:sz w:val="24"/>
              </w:rPr>
              <w:t>Jumlah</w:t>
            </w:r>
            <w:r>
              <w:rPr>
                <w:spacing w:val="-2"/>
                <w:sz w:val="24"/>
              </w:rPr>
              <w:t xml:space="preserve"> </w:t>
            </w:r>
            <w:r>
              <w:rPr>
                <w:sz w:val="24"/>
              </w:rPr>
              <w:t>Rata-</w:t>
            </w:r>
            <w:r>
              <w:rPr>
                <w:spacing w:val="-4"/>
                <w:sz w:val="24"/>
              </w:rPr>
              <w:t>rata</w:t>
            </w:r>
          </w:p>
        </w:tc>
        <w:tc>
          <w:tcPr>
            <w:tcW w:w="1335" w:type="dxa"/>
            <w:shd w:val="clear" w:color="auto" w:fill="DBE4F0"/>
          </w:tcPr>
          <w:p w:rsidR="00977BC6" w:rsidRDefault="003C22F3">
            <w:pPr>
              <w:pStyle w:val="TableParagraph"/>
              <w:spacing w:line="270" w:lineRule="exact"/>
              <w:ind w:left="8" w:right="3"/>
              <w:rPr>
                <w:sz w:val="24"/>
              </w:rPr>
            </w:pPr>
            <w:r>
              <w:rPr>
                <w:spacing w:val="-2"/>
                <w:sz w:val="24"/>
              </w:rPr>
              <w:t>20,29</w:t>
            </w:r>
          </w:p>
        </w:tc>
        <w:tc>
          <w:tcPr>
            <w:tcW w:w="1278" w:type="dxa"/>
            <w:shd w:val="clear" w:color="auto" w:fill="DBE4F0"/>
          </w:tcPr>
          <w:p w:rsidR="00977BC6" w:rsidRDefault="003C22F3">
            <w:pPr>
              <w:pStyle w:val="TableParagraph"/>
              <w:spacing w:line="270" w:lineRule="exact"/>
              <w:ind w:left="4"/>
              <w:rPr>
                <w:sz w:val="24"/>
              </w:rPr>
            </w:pPr>
            <w:r>
              <w:rPr>
                <w:spacing w:val="-2"/>
                <w:sz w:val="24"/>
              </w:rPr>
              <w:t>25,54</w:t>
            </w:r>
          </w:p>
        </w:tc>
        <w:tc>
          <w:tcPr>
            <w:tcW w:w="992" w:type="dxa"/>
            <w:shd w:val="clear" w:color="auto" w:fill="DBE4F0"/>
          </w:tcPr>
          <w:p w:rsidR="00977BC6" w:rsidRDefault="003C22F3">
            <w:pPr>
              <w:pStyle w:val="TableParagraph"/>
              <w:spacing w:line="270" w:lineRule="exact"/>
              <w:ind w:left="5" w:right="2"/>
              <w:rPr>
                <w:sz w:val="24"/>
              </w:rPr>
            </w:pPr>
            <w:r>
              <w:rPr>
                <w:spacing w:val="-2"/>
                <w:sz w:val="24"/>
              </w:rPr>
              <w:t>-</w:t>
            </w:r>
            <w:r>
              <w:rPr>
                <w:spacing w:val="-4"/>
                <w:sz w:val="24"/>
              </w:rPr>
              <w:t>5,25</w:t>
            </w:r>
          </w:p>
        </w:tc>
      </w:tr>
    </w:tbl>
    <w:p w:rsidR="00977BC6" w:rsidRDefault="003C22F3">
      <w:pPr>
        <w:spacing w:before="2"/>
        <w:ind w:left="995"/>
        <w:rPr>
          <w:i/>
        </w:rPr>
      </w:pPr>
      <w:r>
        <w:rPr>
          <w:i/>
        </w:rPr>
        <w:t>Sumber</w:t>
      </w:r>
      <w:r>
        <w:rPr>
          <w:i/>
          <w:spacing w:val="-3"/>
        </w:rPr>
        <w:t xml:space="preserve"> </w:t>
      </w:r>
      <w:r>
        <w:rPr>
          <w:i/>
        </w:rPr>
        <w:t>:</w:t>
      </w:r>
      <w:r>
        <w:rPr>
          <w:i/>
          <w:spacing w:val="-5"/>
        </w:rPr>
        <w:t xml:space="preserve"> </w:t>
      </w:r>
      <w:r>
        <w:rPr>
          <w:i/>
        </w:rPr>
        <w:t>Data</w:t>
      </w:r>
      <w:r>
        <w:rPr>
          <w:i/>
          <w:spacing w:val="-2"/>
        </w:rPr>
        <w:t xml:space="preserve"> </w:t>
      </w:r>
      <w:r>
        <w:rPr>
          <w:i/>
        </w:rPr>
        <w:t>Primer</w:t>
      </w:r>
      <w:r>
        <w:rPr>
          <w:i/>
          <w:spacing w:val="-3"/>
        </w:rPr>
        <w:t xml:space="preserve"> </w:t>
      </w:r>
      <w:r>
        <w:rPr>
          <w:i/>
        </w:rPr>
        <w:t>diolah</w:t>
      </w:r>
      <w:r>
        <w:rPr>
          <w:i/>
          <w:spacing w:val="-3"/>
        </w:rPr>
        <w:t xml:space="preserve"> </w:t>
      </w:r>
      <w:r>
        <w:rPr>
          <w:i/>
        </w:rPr>
        <w:t>tahun</w:t>
      </w:r>
      <w:r>
        <w:rPr>
          <w:i/>
          <w:spacing w:val="-2"/>
        </w:rPr>
        <w:t xml:space="preserve"> </w:t>
      </w:r>
      <w:r>
        <w:rPr>
          <w:i/>
          <w:spacing w:val="-4"/>
        </w:rPr>
        <w:t>2023</w:t>
      </w:r>
    </w:p>
    <w:p w:rsidR="00977BC6" w:rsidRDefault="00977BC6">
      <w:pPr>
        <w:pStyle w:val="BodyText"/>
        <w:spacing w:before="99"/>
        <w:rPr>
          <w:i/>
          <w:sz w:val="22"/>
        </w:rPr>
      </w:pPr>
    </w:p>
    <w:p w:rsidR="00977BC6" w:rsidRDefault="003C22F3">
      <w:pPr>
        <w:pStyle w:val="BodyText"/>
        <w:spacing w:line="480" w:lineRule="auto"/>
        <w:ind w:left="568" w:right="987" w:firstLine="720"/>
        <w:jc w:val="both"/>
        <w:rPr>
          <w:i/>
        </w:rPr>
      </w:pPr>
      <w:r>
        <w:t xml:space="preserve">Berdasarkan tabel di atas diperoleh nilai dari masing-masing dimensi </w:t>
      </w:r>
      <w:r>
        <w:rPr>
          <w:i/>
        </w:rPr>
        <w:t>servqual</w:t>
      </w:r>
      <w:r>
        <w:t>, pada dimensi keandalan (</w:t>
      </w:r>
      <w:r>
        <w:rPr>
          <w:i/>
        </w:rPr>
        <w:t>reliability</w:t>
      </w:r>
      <w:r>
        <w:t xml:space="preserve">) diperoleh nilai </w:t>
      </w:r>
      <w:r>
        <w:rPr>
          <w:i/>
        </w:rPr>
        <w:t xml:space="preserve">gap </w:t>
      </w:r>
      <w:r>
        <w:t>sebesar -1,91, pada dimensi daya tanggap (</w:t>
      </w:r>
      <w:r>
        <w:rPr>
          <w:i/>
        </w:rPr>
        <w:t>responsiveness</w:t>
      </w:r>
      <w:r>
        <w:t xml:space="preserve">) diperoleh nilai </w:t>
      </w:r>
      <w:r>
        <w:rPr>
          <w:i/>
        </w:rPr>
        <w:t xml:space="preserve">gap </w:t>
      </w:r>
      <w:r>
        <w:t>sebesar -2,72, pada dimensi jaminan (</w:t>
      </w:r>
      <w:r>
        <w:rPr>
          <w:i/>
        </w:rPr>
        <w:t>assur</w:t>
      </w:r>
      <w:r>
        <w:rPr>
          <w:i/>
        </w:rPr>
        <w:t>ance</w:t>
      </w:r>
      <w:r>
        <w:t xml:space="preserve">) diperoleh nilai </w:t>
      </w:r>
      <w:r>
        <w:rPr>
          <w:i/>
        </w:rPr>
        <w:t xml:space="preserve">gap </w:t>
      </w:r>
      <w:r>
        <w:t>sebesar -6,03, pada dimensi kepedulian/empati (</w:t>
      </w:r>
      <w:r>
        <w:rPr>
          <w:i/>
        </w:rPr>
        <w:t>empathy</w:t>
      </w:r>
      <w:r>
        <w:t xml:space="preserve">) diperoleh nilai </w:t>
      </w:r>
      <w:r>
        <w:rPr>
          <w:i/>
        </w:rPr>
        <w:t xml:space="preserve">gap </w:t>
      </w:r>
      <w:r>
        <w:t>sebesar -2,19 dan pada dimensi bukti fisik (</w:t>
      </w:r>
      <w:r>
        <w:rPr>
          <w:i/>
        </w:rPr>
        <w:t>tangible</w:t>
      </w:r>
      <w:r>
        <w:t xml:space="preserve">) diperoleh nilai </w:t>
      </w:r>
      <w:r>
        <w:rPr>
          <w:i/>
        </w:rPr>
        <w:t xml:space="preserve">gap </w:t>
      </w:r>
      <w:r>
        <w:t>sebesar -5,28. Dapat dilihat pada tabel di atas bahwa dimensi jaminan (</w:t>
      </w:r>
      <w:r>
        <w:rPr>
          <w:i/>
        </w:rPr>
        <w:t>assurance</w:t>
      </w:r>
      <w:r>
        <w:t xml:space="preserve">) yang berkaitan dengan kepercayaan mahasiswa terhadap keterampilan, pengetahuan dan kemampuan tenaga pendidik dan kependidikan secara keseluruhan memiliki nilai </w:t>
      </w:r>
      <w:r>
        <w:rPr>
          <w:i/>
        </w:rPr>
        <w:t xml:space="preserve">gap </w:t>
      </w:r>
      <w:r>
        <w:t>yang terbesar diantara dimensi lainnya, kemudian diikuti dengan dimensi bukti fisik (</w:t>
      </w:r>
      <w:r>
        <w:rPr>
          <w:i/>
        </w:rPr>
        <w:t>tangi</w:t>
      </w:r>
      <w:r>
        <w:rPr>
          <w:i/>
        </w:rPr>
        <w:t>ble</w:t>
      </w:r>
      <w:r>
        <w:t>) yang berkaitan</w:t>
      </w:r>
      <w:r>
        <w:rPr>
          <w:spacing w:val="62"/>
        </w:rPr>
        <w:t xml:space="preserve"> </w:t>
      </w:r>
      <w:r>
        <w:t>dengan</w:t>
      </w:r>
      <w:r>
        <w:rPr>
          <w:spacing w:val="65"/>
        </w:rPr>
        <w:t xml:space="preserve"> </w:t>
      </w:r>
      <w:r>
        <w:t>fasilitas</w:t>
      </w:r>
      <w:r>
        <w:rPr>
          <w:spacing w:val="65"/>
        </w:rPr>
        <w:t xml:space="preserve"> </w:t>
      </w:r>
      <w:r>
        <w:t>fisik,</w:t>
      </w:r>
      <w:r>
        <w:rPr>
          <w:spacing w:val="66"/>
        </w:rPr>
        <w:t xml:space="preserve"> </w:t>
      </w:r>
      <w:r>
        <w:t>perlengkapan</w:t>
      </w:r>
      <w:r>
        <w:rPr>
          <w:spacing w:val="67"/>
        </w:rPr>
        <w:t xml:space="preserve"> </w:t>
      </w:r>
      <w:r>
        <w:t>dan</w:t>
      </w:r>
      <w:r>
        <w:rPr>
          <w:spacing w:val="65"/>
        </w:rPr>
        <w:t xml:space="preserve"> </w:t>
      </w:r>
      <w:r>
        <w:t>materil</w:t>
      </w:r>
      <w:r>
        <w:rPr>
          <w:spacing w:val="65"/>
        </w:rPr>
        <w:t xml:space="preserve"> </w:t>
      </w:r>
      <w:r>
        <w:t>memiliki</w:t>
      </w:r>
      <w:r>
        <w:rPr>
          <w:spacing w:val="66"/>
        </w:rPr>
        <w:t xml:space="preserve"> </w:t>
      </w:r>
      <w:r>
        <w:t>nilai</w:t>
      </w:r>
      <w:r>
        <w:rPr>
          <w:spacing w:val="74"/>
        </w:rPr>
        <w:t xml:space="preserve"> </w:t>
      </w:r>
      <w:r>
        <w:rPr>
          <w:i/>
          <w:spacing w:val="-5"/>
        </w:rPr>
        <w:t>gap</w:t>
      </w:r>
    </w:p>
    <w:p w:rsidR="00977BC6" w:rsidRDefault="00977BC6">
      <w:pPr>
        <w:pStyle w:val="BodyText"/>
        <w:spacing w:line="480" w:lineRule="auto"/>
        <w:jc w:val="both"/>
        <w:rPr>
          <w:i/>
        </w:rPr>
        <w:sectPr w:rsidR="00977BC6">
          <w:pgSz w:w="11910" w:h="16840"/>
          <w:pgMar w:top="1920" w:right="708" w:bottom="1200" w:left="1700" w:header="0" w:footer="1002" w:gutter="0"/>
          <w:cols w:space="720"/>
        </w:sectPr>
      </w:pPr>
    </w:p>
    <w:p w:rsidR="00977BC6" w:rsidRDefault="00977BC6">
      <w:pPr>
        <w:pStyle w:val="BodyText"/>
        <w:spacing w:before="45"/>
        <w:rPr>
          <w:i/>
        </w:rPr>
      </w:pPr>
    </w:p>
    <w:p w:rsidR="00977BC6" w:rsidRDefault="003C22F3">
      <w:pPr>
        <w:pStyle w:val="BodyText"/>
        <w:spacing w:before="1" w:line="480" w:lineRule="auto"/>
        <w:ind w:left="568" w:right="988"/>
        <w:jc w:val="both"/>
      </w:pPr>
      <w:r>
        <w:t>terbesar kedua setelah dimensi jaminan (</w:t>
      </w:r>
      <w:r>
        <w:rPr>
          <w:i/>
        </w:rPr>
        <w:t>assurance</w:t>
      </w:r>
      <w:r>
        <w:t xml:space="preserve">) dan seterusnya. Hal ini menandakan bahwa mahasiswa kurang puas pada pelayanan tenaga pendidik dan </w:t>
      </w:r>
      <w:r>
        <w:t xml:space="preserve">kependidikan serta pelayanan fasilitas yang telah disediakan oleh STP Reinha </w:t>
      </w:r>
      <w:r>
        <w:rPr>
          <w:spacing w:val="-2"/>
        </w:rPr>
        <w:t>Larantuka.</w:t>
      </w:r>
    </w:p>
    <w:p w:rsidR="00977BC6" w:rsidRDefault="00977BC6">
      <w:pPr>
        <w:pStyle w:val="BodyText"/>
      </w:pPr>
    </w:p>
    <w:p w:rsidR="00977BC6" w:rsidRDefault="00977BC6">
      <w:pPr>
        <w:pStyle w:val="BodyText"/>
        <w:spacing w:before="5"/>
      </w:pPr>
    </w:p>
    <w:p w:rsidR="00977BC6" w:rsidRDefault="003C22F3">
      <w:pPr>
        <w:pStyle w:val="Heading5"/>
        <w:numPr>
          <w:ilvl w:val="1"/>
          <w:numId w:val="6"/>
        </w:numPr>
        <w:tabs>
          <w:tab w:val="left" w:pos="1348"/>
        </w:tabs>
        <w:ind w:hanging="780"/>
        <w:jc w:val="left"/>
      </w:pPr>
      <w:bookmarkStart w:id="33" w:name="_TOC_250006"/>
      <w:r>
        <w:t>IMPORTANCE</w:t>
      </w:r>
      <w:r>
        <w:rPr>
          <w:spacing w:val="-2"/>
        </w:rPr>
        <w:t xml:space="preserve"> </w:t>
      </w:r>
      <w:r>
        <w:t>PERFORMANCE</w:t>
      </w:r>
      <w:bookmarkEnd w:id="33"/>
      <w:r>
        <w:rPr>
          <w:spacing w:val="-2"/>
        </w:rPr>
        <w:t xml:space="preserve"> ANALYSIS</w:t>
      </w:r>
    </w:p>
    <w:p w:rsidR="00977BC6" w:rsidRDefault="00977BC6">
      <w:pPr>
        <w:pStyle w:val="BodyText"/>
        <w:spacing w:before="115"/>
        <w:rPr>
          <w:b/>
          <w:i/>
        </w:rPr>
      </w:pPr>
    </w:p>
    <w:p w:rsidR="00977BC6" w:rsidRDefault="003C22F3">
      <w:pPr>
        <w:pStyle w:val="BodyText"/>
        <w:spacing w:before="1" w:line="480" w:lineRule="auto"/>
        <w:ind w:left="568" w:right="988" w:firstLine="720"/>
        <w:jc w:val="both"/>
      </w:pPr>
      <w:r>
        <w:rPr>
          <w:i/>
        </w:rPr>
        <w:t xml:space="preserve">Importance Performance Analysis </w:t>
      </w:r>
      <w:r>
        <w:t>(IPA) merupakan teknik analisis yang digunakan untuk menilai dan mengidentifikasi faktor-faktor kinerja yang</w:t>
      </w:r>
      <w:r>
        <w:rPr>
          <w:spacing w:val="80"/>
        </w:rPr>
        <w:t xml:space="preserve"> </w:t>
      </w:r>
      <w:r>
        <w:t>dianggap</w:t>
      </w:r>
      <w:r>
        <w:rPr>
          <w:spacing w:val="-2"/>
        </w:rPr>
        <w:t xml:space="preserve"> </w:t>
      </w:r>
      <w:r>
        <w:t>penting</w:t>
      </w:r>
      <w:r>
        <w:rPr>
          <w:spacing w:val="-4"/>
        </w:rPr>
        <w:t xml:space="preserve"> </w:t>
      </w:r>
      <w:r>
        <w:t>untuk</w:t>
      </w:r>
      <w:r>
        <w:rPr>
          <w:spacing w:val="-2"/>
        </w:rPr>
        <w:t xml:space="preserve"> </w:t>
      </w:r>
      <w:r>
        <w:t>suatu</w:t>
      </w:r>
      <w:r>
        <w:rPr>
          <w:spacing w:val="-3"/>
        </w:rPr>
        <w:t xml:space="preserve"> </w:t>
      </w:r>
      <w:r>
        <w:t>perusahaan/institusi</w:t>
      </w:r>
      <w:r>
        <w:rPr>
          <w:spacing w:val="-1"/>
        </w:rPr>
        <w:t xml:space="preserve"> </w:t>
      </w:r>
      <w:r>
        <w:t>tertentu</w:t>
      </w:r>
      <w:r>
        <w:rPr>
          <w:spacing w:val="-2"/>
        </w:rPr>
        <w:t xml:space="preserve"> </w:t>
      </w:r>
      <w:r>
        <w:t>dalam</w:t>
      </w:r>
      <w:r>
        <w:rPr>
          <w:spacing w:val="-2"/>
        </w:rPr>
        <w:t xml:space="preserve"> </w:t>
      </w:r>
      <w:r>
        <w:t>memuaskan</w:t>
      </w:r>
      <w:r>
        <w:rPr>
          <w:spacing w:val="-2"/>
        </w:rPr>
        <w:t xml:space="preserve"> </w:t>
      </w:r>
      <w:r>
        <w:t>para pengguna jasanya.</w:t>
      </w:r>
      <w:r>
        <w:rPr>
          <w:spacing w:val="40"/>
        </w:rPr>
        <w:t xml:space="preserve"> </w:t>
      </w:r>
      <w:r>
        <w:t>Analisis IPA ini dilakukan dengan memetakan tingk</w:t>
      </w:r>
      <w:r>
        <w:t>at kepentingan/persepsi mahasiswa ke dalam sumbu X dan tingkat kepentingan/harapan mahasiswa ke dalam sumbu Y dengan kuadran-kuadran</w:t>
      </w:r>
      <w:r>
        <w:rPr>
          <w:spacing w:val="80"/>
        </w:rPr>
        <w:t xml:space="preserve"> </w:t>
      </w:r>
      <w:r>
        <w:t>yang telah dikategorikan dalam pembuatan diagram kartesius dimana pemetaan tersebut terdiri dari setiap item dan dimensi da</w:t>
      </w:r>
      <w:r>
        <w:t>ri pelayanan. Untuk membuat diagram</w:t>
      </w:r>
      <w:r>
        <w:rPr>
          <w:spacing w:val="-4"/>
        </w:rPr>
        <w:t xml:space="preserve"> </w:t>
      </w:r>
      <w:r>
        <w:t>kartesius</w:t>
      </w:r>
      <w:r>
        <w:rPr>
          <w:spacing w:val="-2"/>
        </w:rPr>
        <w:t xml:space="preserve"> </w:t>
      </w:r>
      <w:r>
        <w:t>pada</w:t>
      </w:r>
      <w:r>
        <w:rPr>
          <w:spacing w:val="-5"/>
        </w:rPr>
        <w:t xml:space="preserve"> </w:t>
      </w:r>
      <w:r>
        <w:rPr>
          <w:i/>
        </w:rPr>
        <w:t>Importance</w:t>
      </w:r>
      <w:r>
        <w:rPr>
          <w:i/>
          <w:spacing w:val="-6"/>
        </w:rPr>
        <w:t xml:space="preserve"> </w:t>
      </w:r>
      <w:r>
        <w:rPr>
          <w:i/>
        </w:rPr>
        <w:t>Performance</w:t>
      </w:r>
      <w:r>
        <w:rPr>
          <w:i/>
          <w:spacing w:val="-3"/>
        </w:rPr>
        <w:t xml:space="preserve"> </w:t>
      </w:r>
      <w:r>
        <w:rPr>
          <w:i/>
        </w:rPr>
        <w:t>Analysis</w:t>
      </w:r>
      <w:r>
        <w:rPr>
          <w:i/>
          <w:spacing w:val="-3"/>
        </w:rPr>
        <w:t xml:space="preserve"> </w:t>
      </w:r>
      <w:r>
        <w:t>(IPA)</w:t>
      </w:r>
      <w:r>
        <w:rPr>
          <w:spacing w:val="-5"/>
        </w:rPr>
        <w:t xml:space="preserve"> </w:t>
      </w:r>
      <w:r>
        <w:t>dilakukan</w:t>
      </w:r>
      <w:r>
        <w:rPr>
          <w:spacing w:val="-1"/>
        </w:rPr>
        <w:t xml:space="preserve"> </w:t>
      </w:r>
      <w:r>
        <w:t>dengan memperhatikan beberapa langkah yaitu menentukan tingkat kesesuaian antara tingkat kepentingan/harapan dan tingkat kinerja/persepsi, menentukan rata-ra</w:t>
      </w:r>
      <w:r>
        <w:t>ta untuk setiap item pernyataan, menentukan rata-rata untuk keseluruhan item pernyataan dan pemetaan pada diagram kartesius.</w:t>
      </w:r>
    </w:p>
    <w:p w:rsidR="00977BC6" w:rsidRDefault="003C22F3">
      <w:pPr>
        <w:pStyle w:val="BodyText"/>
        <w:spacing w:before="121" w:line="480" w:lineRule="auto"/>
        <w:ind w:left="568" w:right="989" w:firstLine="720"/>
        <w:jc w:val="both"/>
      </w:pPr>
      <w:r>
        <w:t>Langkah pertama yaitu menentukan tingkat kesesuaian. Tingkat</w:t>
      </w:r>
      <w:r>
        <w:rPr>
          <w:spacing w:val="40"/>
        </w:rPr>
        <w:t xml:space="preserve"> </w:t>
      </w:r>
      <w:r>
        <w:t>kesesuaian merupakan perbandingan antara tingkat kinerja/persepsi deng</w:t>
      </w:r>
      <w:r>
        <w:t>an</w:t>
      </w:r>
      <w:r>
        <w:rPr>
          <w:spacing w:val="40"/>
        </w:rPr>
        <w:t xml:space="preserve"> </w:t>
      </w:r>
      <w:r>
        <w:t>tingkat kepentingan/harapan. Hal ini bertujuan untuk menentukan prioritas pelayanan</w:t>
      </w:r>
      <w:r>
        <w:rPr>
          <w:spacing w:val="10"/>
        </w:rPr>
        <w:t xml:space="preserve"> </w:t>
      </w:r>
      <w:r>
        <w:t>yang</w:t>
      </w:r>
      <w:r>
        <w:rPr>
          <w:spacing w:val="5"/>
        </w:rPr>
        <w:t xml:space="preserve"> </w:t>
      </w:r>
      <w:r>
        <w:t>diberikan,</w:t>
      </w:r>
      <w:r>
        <w:rPr>
          <w:spacing w:val="8"/>
        </w:rPr>
        <w:t xml:space="preserve"> </w:t>
      </w:r>
      <w:r>
        <w:t>apabila</w:t>
      </w:r>
      <w:r>
        <w:rPr>
          <w:spacing w:val="7"/>
        </w:rPr>
        <w:t xml:space="preserve"> </w:t>
      </w:r>
      <w:r>
        <w:t>tingkat</w:t>
      </w:r>
      <w:r>
        <w:rPr>
          <w:spacing w:val="12"/>
        </w:rPr>
        <w:t xml:space="preserve"> </w:t>
      </w:r>
      <w:r>
        <w:t>kesesuaian</w:t>
      </w:r>
      <w:r>
        <w:rPr>
          <w:spacing w:val="8"/>
        </w:rPr>
        <w:t xml:space="preserve"> </w:t>
      </w:r>
      <w:r>
        <w:t>lebih</w:t>
      </w:r>
      <w:r>
        <w:rPr>
          <w:spacing w:val="8"/>
        </w:rPr>
        <w:t xml:space="preserve"> </w:t>
      </w:r>
      <w:r>
        <w:t>&gt;</w:t>
      </w:r>
      <w:r>
        <w:rPr>
          <w:spacing w:val="7"/>
        </w:rPr>
        <w:t xml:space="preserve"> </w:t>
      </w:r>
      <w:r>
        <w:t>100%</w:t>
      </w:r>
      <w:r>
        <w:rPr>
          <w:spacing w:val="7"/>
        </w:rPr>
        <w:t xml:space="preserve"> </w:t>
      </w:r>
      <w:r>
        <w:t>maka</w:t>
      </w:r>
      <w:r>
        <w:rPr>
          <w:spacing w:val="9"/>
        </w:rPr>
        <w:t xml:space="preserve"> </w:t>
      </w:r>
      <w:r>
        <w:rPr>
          <w:spacing w:val="-2"/>
        </w:rPr>
        <w:t>kualitas</w:t>
      </w:r>
    </w:p>
    <w:p w:rsidR="00977BC6" w:rsidRDefault="00977BC6">
      <w:pPr>
        <w:pStyle w:val="BodyText"/>
        <w:spacing w:line="480" w:lineRule="auto"/>
        <w:jc w:val="both"/>
        <w:sectPr w:rsidR="00977BC6">
          <w:pgSz w:w="11910" w:h="16840"/>
          <w:pgMar w:top="1920" w:right="708" w:bottom="1200" w:left="1700" w:header="0" w:footer="1002" w:gutter="0"/>
          <w:cols w:space="720"/>
        </w:sectPr>
      </w:pPr>
    </w:p>
    <w:p w:rsidR="00977BC6" w:rsidRDefault="00977BC6">
      <w:pPr>
        <w:pStyle w:val="BodyText"/>
        <w:spacing w:before="45"/>
      </w:pPr>
    </w:p>
    <w:p w:rsidR="00977BC6" w:rsidRDefault="003C22F3">
      <w:pPr>
        <w:pStyle w:val="BodyText"/>
        <w:spacing w:before="1" w:line="480" w:lineRule="auto"/>
        <w:ind w:left="568" w:right="989"/>
        <w:jc w:val="both"/>
      </w:pPr>
      <w:r>
        <w:t>pelayanan tergolong sangat memuaskan, apabila tingkat kesesuaian = 100% maka kua</w:t>
      </w:r>
      <w:r>
        <w:t>litas pelayanan tergolong memuaskan, sedangkan apabila tingkat kesesuaian &lt; 100% maka kualitas layanan tergolong belum memuaskan. Namun, sebelum melakukan perhitungan tingkat kesesuaian, terlebih dahulu menghitung skor kinerja dan harapan untuk butir perny</w:t>
      </w:r>
      <w:r>
        <w:t>ataan 1 sebagai berikut :</w:t>
      </w:r>
    </w:p>
    <w:p w:rsidR="00977BC6" w:rsidRDefault="003C22F3">
      <w:pPr>
        <w:pStyle w:val="BodyText"/>
        <w:spacing w:before="123"/>
        <w:ind w:left="568"/>
        <w:jc w:val="both"/>
      </w:pPr>
      <w:r>
        <w:t>STP = 0,</w:t>
      </w:r>
      <w:r>
        <w:rPr>
          <w:spacing w:val="60"/>
        </w:rPr>
        <w:t xml:space="preserve"> </w:t>
      </w:r>
      <w:r>
        <w:t>TP = 12,</w:t>
      </w:r>
      <w:r>
        <w:rPr>
          <w:spacing w:val="60"/>
        </w:rPr>
        <w:t xml:space="preserve"> </w:t>
      </w:r>
      <w:r>
        <w:t>CP =</w:t>
      </w:r>
      <w:r>
        <w:rPr>
          <w:spacing w:val="-1"/>
        </w:rPr>
        <w:t xml:space="preserve"> </w:t>
      </w:r>
      <w:r>
        <w:t>32,</w:t>
      </w:r>
      <w:r>
        <w:rPr>
          <w:spacing w:val="60"/>
        </w:rPr>
        <w:t xml:space="preserve"> </w:t>
      </w:r>
      <w:r>
        <w:t>P =</w:t>
      </w:r>
      <w:r>
        <w:rPr>
          <w:spacing w:val="-1"/>
        </w:rPr>
        <w:t xml:space="preserve"> </w:t>
      </w:r>
      <w:r>
        <w:t>34,</w:t>
      </w:r>
      <w:r>
        <w:rPr>
          <w:spacing w:val="60"/>
        </w:rPr>
        <w:t xml:space="preserve"> </w:t>
      </w:r>
      <w:r>
        <w:t>SP =</w:t>
      </w:r>
      <w:r>
        <w:rPr>
          <w:spacing w:val="-1"/>
        </w:rPr>
        <w:t xml:space="preserve"> </w:t>
      </w:r>
      <w:r>
        <w:rPr>
          <w:spacing w:val="-5"/>
        </w:rPr>
        <w:t>16</w:t>
      </w:r>
    </w:p>
    <w:p w:rsidR="00977BC6" w:rsidRDefault="003C22F3">
      <w:pPr>
        <w:pStyle w:val="BodyText"/>
        <w:tabs>
          <w:tab w:val="left" w:pos="2848"/>
        </w:tabs>
        <w:spacing w:before="257"/>
        <w:ind w:left="568"/>
      </w:pPr>
      <w:r>
        <w:t>Persepsi/Kinerja</w:t>
      </w:r>
      <w:r>
        <w:rPr>
          <w:spacing w:val="-8"/>
        </w:rPr>
        <w:t xml:space="preserve"> </w:t>
      </w:r>
      <w:r>
        <w:rPr>
          <w:spacing w:val="-4"/>
        </w:rPr>
        <w:t>(X</w:t>
      </w:r>
      <w:r>
        <w:rPr>
          <w:spacing w:val="-4"/>
          <w:vertAlign w:val="subscript"/>
        </w:rPr>
        <w:t>1</w:t>
      </w:r>
      <w:r>
        <w:rPr>
          <w:spacing w:val="-4"/>
        </w:rPr>
        <w:t>)</w:t>
      </w:r>
      <w:r>
        <w:tab/>
        <w:t>=</w:t>
      </w:r>
      <w:r>
        <w:rPr>
          <w:spacing w:val="-4"/>
        </w:rPr>
        <w:t xml:space="preserve"> </w:t>
      </w:r>
      <w:r>
        <w:t>(0×1)</w:t>
      </w:r>
      <w:r>
        <w:rPr>
          <w:spacing w:val="1"/>
        </w:rPr>
        <w:t xml:space="preserve"> </w:t>
      </w:r>
      <w:r>
        <w:t>+</w:t>
      </w:r>
      <w:r>
        <w:rPr>
          <w:spacing w:val="-1"/>
        </w:rPr>
        <w:t xml:space="preserve"> </w:t>
      </w:r>
      <w:r>
        <w:t>(12×2)</w:t>
      </w:r>
      <w:r>
        <w:rPr>
          <w:spacing w:val="-1"/>
        </w:rPr>
        <w:t xml:space="preserve"> </w:t>
      </w:r>
      <w:r>
        <w:t>+ (32×3)</w:t>
      </w:r>
      <w:r>
        <w:rPr>
          <w:spacing w:val="-1"/>
        </w:rPr>
        <w:t xml:space="preserve"> </w:t>
      </w:r>
      <w:r>
        <w:t>+</w:t>
      </w:r>
      <w:r>
        <w:rPr>
          <w:spacing w:val="-1"/>
        </w:rPr>
        <w:t xml:space="preserve"> </w:t>
      </w:r>
      <w:r>
        <w:t>(34×4)</w:t>
      </w:r>
      <w:r>
        <w:rPr>
          <w:spacing w:val="1"/>
        </w:rPr>
        <w:t xml:space="preserve"> </w:t>
      </w:r>
      <w:r>
        <w:t>+</w:t>
      </w:r>
      <w:r>
        <w:rPr>
          <w:spacing w:val="-1"/>
        </w:rPr>
        <w:t xml:space="preserve"> </w:t>
      </w:r>
      <w:r>
        <w:rPr>
          <w:spacing w:val="-2"/>
        </w:rPr>
        <w:t>(16×5)</w:t>
      </w:r>
    </w:p>
    <w:p w:rsidR="00977BC6" w:rsidRDefault="003C22F3">
      <w:pPr>
        <w:pStyle w:val="BodyText"/>
        <w:spacing w:before="259"/>
        <w:ind w:left="2849"/>
      </w:pPr>
      <w:r>
        <w:t>=</w:t>
      </w:r>
      <w:r>
        <w:rPr>
          <w:spacing w:val="-1"/>
        </w:rPr>
        <w:t xml:space="preserve"> </w:t>
      </w:r>
      <w:r>
        <w:t>0 +</w:t>
      </w:r>
      <w:r>
        <w:rPr>
          <w:spacing w:val="-1"/>
        </w:rPr>
        <w:t xml:space="preserve"> </w:t>
      </w:r>
      <w:r>
        <w:t>24 +</w:t>
      </w:r>
      <w:r>
        <w:rPr>
          <w:spacing w:val="-1"/>
        </w:rPr>
        <w:t xml:space="preserve"> </w:t>
      </w:r>
      <w:r>
        <w:t>96</w:t>
      </w:r>
      <w:r>
        <w:rPr>
          <w:spacing w:val="2"/>
        </w:rPr>
        <w:t xml:space="preserve"> </w:t>
      </w:r>
      <w:r>
        <w:t>+</w:t>
      </w:r>
      <w:r>
        <w:rPr>
          <w:spacing w:val="-1"/>
        </w:rPr>
        <w:t xml:space="preserve"> </w:t>
      </w:r>
      <w:r>
        <w:t>136 +</w:t>
      </w:r>
      <w:r>
        <w:rPr>
          <w:spacing w:val="-1"/>
        </w:rPr>
        <w:t xml:space="preserve"> </w:t>
      </w:r>
      <w:r>
        <w:rPr>
          <w:spacing w:val="-5"/>
        </w:rPr>
        <w:t>80</w:t>
      </w:r>
    </w:p>
    <w:p w:rsidR="00977BC6" w:rsidRDefault="003C22F3">
      <w:pPr>
        <w:pStyle w:val="BodyText"/>
        <w:spacing w:before="137"/>
        <w:ind w:left="2849"/>
      </w:pPr>
      <w:r>
        <w:t>=</w:t>
      </w:r>
      <w:r>
        <w:rPr>
          <w:spacing w:val="-1"/>
        </w:rPr>
        <w:t xml:space="preserve"> </w:t>
      </w:r>
      <w:r>
        <w:rPr>
          <w:spacing w:val="-5"/>
        </w:rPr>
        <w:t>336</w:t>
      </w:r>
    </w:p>
    <w:p w:rsidR="00977BC6" w:rsidRDefault="00977BC6">
      <w:pPr>
        <w:pStyle w:val="BodyText"/>
      </w:pPr>
    </w:p>
    <w:p w:rsidR="00977BC6" w:rsidRDefault="00977BC6">
      <w:pPr>
        <w:pStyle w:val="BodyText"/>
        <w:spacing w:before="139"/>
      </w:pPr>
    </w:p>
    <w:p w:rsidR="00977BC6" w:rsidRDefault="003C22F3">
      <w:pPr>
        <w:pStyle w:val="BodyText"/>
        <w:ind w:left="568"/>
      </w:pPr>
      <w:r>
        <w:t>STP = 0,</w:t>
      </w:r>
      <w:r>
        <w:rPr>
          <w:spacing w:val="60"/>
        </w:rPr>
        <w:t xml:space="preserve"> </w:t>
      </w:r>
      <w:r>
        <w:t>TP = 0,</w:t>
      </w:r>
      <w:r>
        <w:rPr>
          <w:spacing w:val="60"/>
        </w:rPr>
        <w:t xml:space="preserve"> </w:t>
      </w:r>
      <w:r>
        <w:t>CP =</w:t>
      </w:r>
      <w:r>
        <w:rPr>
          <w:spacing w:val="-1"/>
        </w:rPr>
        <w:t xml:space="preserve"> </w:t>
      </w:r>
      <w:r>
        <w:t>3,</w:t>
      </w:r>
      <w:r>
        <w:rPr>
          <w:spacing w:val="60"/>
        </w:rPr>
        <w:t xml:space="preserve"> </w:t>
      </w:r>
      <w:r>
        <w:t>P =</w:t>
      </w:r>
      <w:r>
        <w:rPr>
          <w:spacing w:val="-1"/>
        </w:rPr>
        <w:t xml:space="preserve"> </w:t>
      </w:r>
      <w:r>
        <w:t>30,</w:t>
      </w:r>
      <w:r>
        <w:rPr>
          <w:spacing w:val="60"/>
        </w:rPr>
        <w:t xml:space="preserve"> </w:t>
      </w:r>
      <w:r>
        <w:t>SP =</w:t>
      </w:r>
      <w:r>
        <w:rPr>
          <w:spacing w:val="-1"/>
        </w:rPr>
        <w:t xml:space="preserve"> </w:t>
      </w:r>
      <w:r>
        <w:rPr>
          <w:spacing w:val="-5"/>
        </w:rPr>
        <w:t>61</w:t>
      </w:r>
    </w:p>
    <w:p w:rsidR="00977BC6" w:rsidRDefault="003C22F3">
      <w:pPr>
        <w:pStyle w:val="BodyText"/>
        <w:spacing w:before="137"/>
        <w:ind w:left="568"/>
      </w:pPr>
      <w:r>
        <w:t>Ekspektasi/Harapan</w:t>
      </w:r>
      <w:r>
        <w:rPr>
          <w:spacing w:val="-1"/>
        </w:rPr>
        <w:t xml:space="preserve"> </w:t>
      </w:r>
      <w:r>
        <w:t>(Y</w:t>
      </w:r>
      <w:r>
        <w:rPr>
          <w:vertAlign w:val="subscript"/>
        </w:rPr>
        <w:t>1</w:t>
      </w:r>
      <w:r>
        <w:t>) =</w:t>
      </w:r>
      <w:r>
        <w:rPr>
          <w:spacing w:val="-1"/>
        </w:rPr>
        <w:t xml:space="preserve"> </w:t>
      </w:r>
      <w:r>
        <w:t>(0×1) +</w:t>
      </w:r>
      <w:r>
        <w:rPr>
          <w:spacing w:val="-2"/>
        </w:rPr>
        <w:t xml:space="preserve"> </w:t>
      </w:r>
      <w:r>
        <w:t>(0×2)</w:t>
      </w:r>
      <w:r>
        <w:rPr>
          <w:spacing w:val="-1"/>
        </w:rPr>
        <w:t xml:space="preserve"> </w:t>
      </w:r>
      <w:r>
        <w:t>+ (3×3) +</w:t>
      </w:r>
      <w:r>
        <w:rPr>
          <w:spacing w:val="-1"/>
        </w:rPr>
        <w:t xml:space="preserve"> </w:t>
      </w:r>
      <w:r>
        <w:t>(30×4) +</w:t>
      </w:r>
      <w:r>
        <w:rPr>
          <w:spacing w:val="-2"/>
        </w:rPr>
        <w:t xml:space="preserve"> (61×5)</w:t>
      </w:r>
    </w:p>
    <w:p w:rsidR="00977BC6" w:rsidRDefault="003C22F3">
      <w:pPr>
        <w:pStyle w:val="BodyText"/>
        <w:spacing w:before="259"/>
        <w:ind w:left="2909"/>
      </w:pPr>
      <w:r>
        <w:t>=</w:t>
      </w:r>
      <w:r>
        <w:rPr>
          <w:spacing w:val="-1"/>
        </w:rPr>
        <w:t xml:space="preserve"> </w:t>
      </w:r>
      <w:r>
        <w:t>0 +</w:t>
      </w:r>
      <w:r>
        <w:rPr>
          <w:spacing w:val="-1"/>
        </w:rPr>
        <w:t xml:space="preserve"> </w:t>
      </w:r>
      <w:r>
        <w:t>0 +</w:t>
      </w:r>
      <w:r>
        <w:rPr>
          <w:spacing w:val="-1"/>
        </w:rPr>
        <w:t xml:space="preserve"> </w:t>
      </w:r>
      <w:r>
        <w:t>9</w:t>
      </w:r>
      <w:r>
        <w:rPr>
          <w:spacing w:val="2"/>
        </w:rPr>
        <w:t xml:space="preserve"> </w:t>
      </w:r>
      <w:r>
        <w:t>+</w:t>
      </w:r>
      <w:r>
        <w:rPr>
          <w:spacing w:val="-1"/>
        </w:rPr>
        <w:t xml:space="preserve"> </w:t>
      </w:r>
      <w:r>
        <w:t>120 +</w:t>
      </w:r>
      <w:r>
        <w:rPr>
          <w:spacing w:val="-1"/>
        </w:rPr>
        <w:t xml:space="preserve"> </w:t>
      </w:r>
      <w:r>
        <w:rPr>
          <w:spacing w:val="-5"/>
        </w:rPr>
        <w:t>305</w:t>
      </w:r>
    </w:p>
    <w:p w:rsidR="00977BC6" w:rsidRDefault="003C22F3">
      <w:pPr>
        <w:pStyle w:val="BodyText"/>
        <w:spacing w:before="257"/>
        <w:ind w:left="2849"/>
      </w:pPr>
      <w:r>
        <w:t>=</w:t>
      </w:r>
      <w:r>
        <w:rPr>
          <w:spacing w:val="-1"/>
        </w:rPr>
        <w:t xml:space="preserve"> </w:t>
      </w:r>
      <w:r>
        <w:rPr>
          <w:spacing w:val="-5"/>
        </w:rPr>
        <w:t>434</w:t>
      </w:r>
    </w:p>
    <w:p w:rsidR="00977BC6" w:rsidRDefault="003C22F3">
      <w:pPr>
        <w:pStyle w:val="BodyText"/>
        <w:spacing w:before="260"/>
        <w:ind w:left="568"/>
      </w:pPr>
      <w:r>
        <w:t>Tingkat</w:t>
      </w:r>
      <w:r>
        <w:rPr>
          <w:spacing w:val="-2"/>
        </w:rPr>
        <w:t xml:space="preserve"> </w:t>
      </w:r>
      <w:r>
        <w:t>Kesesuaian</w:t>
      </w:r>
      <w:r>
        <w:rPr>
          <w:spacing w:val="57"/>
        </w:rPr>
        <w:t xml:space="preserve"> </w:t>
      </w:r>
      <w:r>
        <w:rPr>
          <w:spacing w:val="-10"/>
        </w:rPr>
        <w:t>:</w:t>
      </w:r>
    </w:p>
    <w:p w:rsidR="00977BC6" w:rsidRDefault="00977BC6">
      <w:pPr>
        <w:pStyle w:val="BodyText"/>
        <w:spacing w:before="83"/>
        <w:rPr>
          <w:sz w:val="14"/>
        </w:rPr>
      </w:pPr>
    </w:p>
    <w:p w:rsidR="00977BC6" w:rsidRDefault="003C22F3">
      <w:pPr>
        <w:spacing w:line="100" w:lineRule="exact"/>
        <w:ind w:left="1653"/>
        <w:rPr>
          <w:rFonts w:ascii="Cambria Math"/>
          <w:sz w:val="14"/>
        </w:rPr>
      </w:pPr>
      <w:r>
        <w:rPr>
          <w:rFonts w:ascii="Cambria Math"/>
          <w:spacing w:val="-10"/>
          <w:w w:val="105"/>
          <w:sz w:val="14"/>
        </w:rPr>
        <w:t>1</w:t>
      </w:r>
    </w:p>
    <w:p w:rsidR="00977BC6" w:rsidRDefault="003C22F3">
      <w:pPr>
        <w:pStyle w:val="BodyText"/>
        <w:tabs>
          <w:tab w:val="left" w:pos="3028"/>
          <w:tab w:val="left" w:pos="4889"/>
          <w:tab w:val="left" w:pos="6734"/>
        </w:tabs>
        <w:spacing w:line="153" w:lineRule="exact"/>
        <w:ind w:left="851"/>
        <w:rPr>
          <w:rFonts w:ascii="Cambria Math" w:eastAsia="Cambria Math"/>
        </w:rPr>
      </w:pPr>
      <w:r>
        <w:rPr>
          <w:rFonts w:ascii="Cambria Math" w:eastAsia="Cambria Math"/>
        </w:rPr>
        <w:t>𝑇𝑘</w:t>
      </w:r>
      <w:r>
        <w:rPr>
          <w:rFonts w:ascii="Cambria Math" w:eastAsia="Cambria Math"/>
          <w:spacing w:val="33"/>
        </w:rPr>
        <w:t xml:space="preserve">  </w:t>
      </w:r>
      <w:r>
        <w:rPr>
          <w:rFonts w:ascii="Cambria Math" w:eastAsia="Cambria Math"/>
        </w:rPr>
        <w:t>=</w:t>
      </w:r>
      <w:r>
        <w:rPr>
          <w:rFonts w:ascii="Cambria Math" w:eastAsia="Cambria Math"/>
          <w:spacing w:val="15"/>
        </w:rPr>
        <w:t xml:space="preserve"> </w:t>
      </w:r>
      <w:r>
        <w:rPr>
          <w:rFonts w:ascii="Cambria Math" w:eastAsia="Cambria Math"/>
          <w:position w:val="14"/>
          <w:sz w:val="17"/>
        </w:rPr>
        <w:t>X</w:t>
      </w:r>
      <w:r>
        <w:rPr>
          <w:rFonts w:ascii="Cambria Math" w:eastAsia="Cambria Math"/>
          <w:spacing w:val="78"/>
          <w:w w:val="150"/>
          <w:position w:val="14"/>
          <w:sz w:val="17"/>
        </w:rPr>
        <w:t xml:space="preserve"> </w:t>
      </w:r>
      <w:r>
        <w:rPr>
          <w:rFonts w:ascii="Cambria Math" w:eastAsia="Cambria Math"/>
          <w:spacing w:val="-2"/>
        </w:rPr>
        <w:t>𝑥</w:t>
      </w:r>
      <w:r>
        <w:rPr>
          <w:rFonts w:ascii="Cambria Math" w:eastAsia="Cambria Math"/>
          <w:spacing w:val="-2"/>
        </w:rPr>
        <w:t>100%</w:t>
      </w:r>
      <w:r>
        <w:rPr>
          <w:rFonts w:ascii="Cambria Math" w:eastAsia="Cambria Math"/>
        </w:rPr>
        <w:tab/>
        <w:t>=</w:t>
      </w:r>
      <w:r>
        <w:rPr>
          <w:rFonts w:ascii="Cambria Math" w:eastAsia="Cambria Math"/>
          <w:spacing w:val="17"/>
        </w:rPr>
        <w:t xml:space="preserve"> </w:t>
      </w:r>
      <w:r>
        <w:rPr>
          <w:rFonts w:ascii="Cambria Math" w:eastAsia="Cambria Math"/>
          <w:position w:val="14"/>
          <w:sz w:val="17"/>
        </w:rPr>
        <w:t>336</w:t>
      </w:r>
      <w:r>
        <w:rPr>
          <w:rFonts w:ascii="Cambria Math" w:eastAsia="Cambria Math"/>
          <w:spacing w:val="7"/>
          <w:position w:val="14"/>
          <w:sz w:val="17"/>
        </w:rPr>
        <w:t xml:space="preserve"> </w:t>
      </w:r>
      <w:r>
        <w:rPr>
          <w:rFonts w:ascii="Cambria Math" w:eastAsia="Cambria Math"/>
          <w:spacing w:val="-2"/>
        </w:rPr>
        <w:t>𝑥</w:t>
      </w:r>
      <w:r>
        <w:rPr>
          <w:rFonts w:ascii="Cambria Math" w:eastAsia="Cambria Math"/>
          <w:spacing w:val="-2"/>
        </w:rPr>
        <w:t>100%</w:t>
      </w:r>
      <w:r>
        <w:rPr>
          <w:rFonts w:ascii="Cambria Math" w:eastAsia="Cambria Math"/>
        </w:rPr>
        <w:tab/>
        <w:t>=</w:t>
      </w:r>
      <w:r>
        <w:rPr>
          <w:rFonts w:ascii="Cambria Math" w:eastAsia="Cambria Math"/>
          <w:spacing w:val="15"/>
        </w:rPr>
        <w:t xml:space="preserve"> </w:t>
      </w:r>
      <w:r>
        <w:rPr>
          <w:rFonts w:ascii="Cambria Math" w:eastAsia="Cambria Math"/>
          <w:spacing w:val="-2"/>
        </w:rPr>
        <w:t>0,77</w:t>
      </w:r>
      <w:r>
        <w:rPr>
          <w:rFonts w:ascii="Cambria Math" w:eastAsia="Cambria Math"/>
          <w:spacing w:val="-2"/>
        </w:rPr>
        <w:t>𝑥</w:t>
      </w:r>
      <w:r>
        <w:rPr>
          <w:rFonts w:ascii="Cambria Math" w:eastAsia="Cambria Math"/>
          <w:spacing w:val="-2"/>
        </w:rPr>
        <w:t>100%</w:t>
      </w:r>
      <w:r>
        <w:rPr>
          <w:rFonts w:ascii="Cambria Math" w:eastAsia="Cambria Math"/>
        </w:rPr>
        <w:tab/>
        <w:t>=</w:t>
      </w:r>
      <w:r>
        <w:rPr>
          <w:rFonts w:ascii="Cambria Math" w:eastAsia="Cambria Math"/>
          <w:spacing w:val="12"/>
        </w:rPr>
        <w:t xml:space="preserve"> </w:t>
      </w:r>
      <w:r>
        <w:rPr>
          <w:rFonts w:ascii="Cambria Math" w:eastAsia="Cambria Math"/>
          <w:spacing w:val="-5"/>
        </w:rPr>
        <w:t>77%</w:t>
      </w:r>
    </w:p>
    <w:p w:rsidR="00977BC6" w:rsidRDefault="00977BC6">
      <w:pPr>
        <w:pStyle w:val="BodyText"/>
        <w:spacing w:line="153" w:lineRule="exact"/>
        <w:rPr>
          <w:rFonts w:ascii="Cambria Math" w:eastAsia="Cambria Math"/>
        </w:rPr>
        <w:sectPr w:rsidR="00977BC6">
          <w:pgSz w:w="11910" w:h="16840"/>
          <w:pgMar w:top="1920" w:right="708" w:bottom="1200" w:left="1700" w:header="0" w:footer="1002" w:gutter="0"/>
          <w:cols w:space="720"/>
        </w:sectPr>
      </w:pPr>
    </w:p>
    <w:p w:rsidR="00977BC6" w:rsidRDefault="003C22F3">
      <w:pPr>
        <w:tabs>
          <w:tab w:val="left" w:pos="1542"/>
        </w:tabs>
        <w:spacing w:line="196" w:lineRule="auto"/>
        <w:ind w:left="1122"/>
        <w:rPr>
          <w:rFonts w:ascii="Cambria Math"/>
          <w:position w:val="-1"/>
          <w:sz w:val="14"/>
        </w:rPr>
      </w:pPr>
      <w:r>
        <w:rPr>
          <w:rFonts w:ascii="Cambria Math"/>
          <w:noProof/>
          <w:position w:val="-1"/>
          <w:sz w:val="14"/>
          <w:lang w:val="id-ID" w:eastAsia="id-ID"/>
        </w:rPr>
        <w:lastRenderedPageBreak/>
        <mc:AlternateContent>
          <mc:Choice Requires="wps">
            <w:drawing>
              <wp:anchor distT="0" distB="0" distL="0" distR="0" simplePos="0" relativeHeight="15759872" behindDoc="0" locked="0" layoutInCell="1" allowOverlap="1">
                <wp:simplePos x="0" y="0"/>
                <wp:positionH relativeFrom="page">
                  <wp:posOffset>2059177</wp:posOffset>
                </wp:positionH>
                <wp:positionV relativeFrom="paragraph">
                  <wp:posOffset>5234</wp:posOffset>
                </wp:positionV>
                <wp:extent cx="127000" cy="10795"/>
                <wp:effectExtent l="0" t="0" r="0" b="0"/>
                <wp:wrapNone/>
                <wp:docPr id="178" name="Graphic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0795"/>
                        </a:xfrm>
                        <a:custGeom>
                          <a:avLst/>
                          <a:gdLst/>
                          <a:ahLst/>
                          <a:cxnLst/>
                          <a:rect l="l" t="t" r="r" b="b"/>
                          <a:pathLst>
                            <a:path w="127000" h="10795">
                              <a:moveTo>
                                <a:pt x="126492" y="0"/>
                              </a:moveTo>
                              <a:lnTo>
                                <a:pt x="0" y="0"/>
                              </a:lnTo>
                              <a:lnTo>
                                <a:pt x="0" y="10668"/>
                              </a:lnTo>
                              <a:lnTo>
                                <a:pt x="126492" y="10668"/>
                              </a:lnTo>
                              <a:lnTo>
                                <a:pt x="1264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62.139999pt;margin-top:.41219pt;width:9.960pt;height:.84003pt;mso-position-horizontal-relative:page;mso-position-vertical-relative:paragraph;z-index:15759872" id="docshape166" filled="true" fillcolor="#000000" stroked="false">
                <v:fill type="solid"/>
                <w10:wrap type="none"/>
              </v:rect>
            </w:pict>
          </mc:Fallback>
        </mc:AlternateContent>
      </w:r>
      <w:r>
        <w:rPr>
          <w:rFonts w:ascii="Cambria Math"/>
          <w:spacing w:val="-10"/>
          <w:w w:val="105"/>
          <w:sz w:val="17"/>
        </w:rPr>
        <w:t>1</w:t>
      </w:r>
      <w:r>
        <w:rPr>
          <w:rFonts w:ascii="Cambria Math"/>
          <w:sz w:val="17"/>
        </w:rPr>
        <w:tab/>
      </w:r>
      <w:r>
        <w:rPr>
          <w:rFonts w:ascii="Cambria Math"/>
          <w:spacing w:val="-5"/>
          <w:w w:val="105"/>
          <w:position w:val="-6"/>
          <w:sz w:val="17"/>
        </w:rPr>
        <w:t>Y</w:t>
      </w:r>
      <w:r>
        <w:rPr>
          <w:rFonts w:ascii="Cambria Math"/>
          <w:spacing w:val="-5"/>
          <w:w w:val="105"/>
          <w:position w:val="-1"/>
          <w:sz w:val="14"/>
        </w:rPr>
        <w:t>1</w:t>
      </w:r>
    </w:p>
    <w:p w:rsidR="00977BC6" w:rsidRDefault="003C22F3">
      <w:pPr>
        <w:spacing w:line="20" w:lineRule="exact"/>
        <w:ind w:left="1122"/>
        <w:rPr>
          <w:rFonts w:ascii="Cambria Math"/>
          <w:sz w:val="2"/>
        </w:rPr>
      </w:pPr>
      <w:r>
        <w:br w:type="column"/>
      </w:r>
      <w:r>
        <w:rPr>
          <w:rFonts w:ascii="Cambria Math"/>
          <w:noProof/>
          <w:sz w:val="2"/>
          <w:lang w:val="id-ID" w:eastAsia="id-ID"/>
        </w:rPr>
        <w:lastRenderedPageBreak/>
        <mc:AlternateContent>
          <mc:Choice Requires="wps">
            <w:drawing>
              <wp:inline distT="0" distB="0" distL="0" distR="0">
                <wp:extent cx="187960" cy="10795"/>
                <wp:effectExtent l="0" t="0" r="0" b="0"/>
                <wp:docPr id="17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960" cy="10795"/>
                          <a:chOff x="0" y="0"/>
                          <a:chExt cx="187960" cy="10795"/>
                        </a:xfrm>
                      </wpg:grpSpPr>
                      <wps:wsp>
                        <wps:cNvPr id="180" name="Graphic 180"/>
                        <wps:cNvSpPr/>
                        <wps:spPr>
                          <a:xfrm>
                            <a:off x="0" y="0"/>
                            <a:ext cx="187960" cy="10795"/>
                          </a:xfrm>
                          <a:custGeom>
                            <a:avLst/>
                            <a:gdLst/>
                            <a:ahLst/>
                            <a:cxnLst/>
                            <a:rect l="l" t="t" r="r" b="b"/>
                            <a:pathLst>
                              <a:path w="187960" h="10795">
                                <a:moveTo>
                                  <a:pt x="187451" y="0"/>
                                </a:moveTo>
                                <a:lnTo>
                                  <a:pt x="0" y="0"/>
                                </a:lnTo>
                                <a:lnTo>
                                  <a:pt x="0" y="10668"/>
                                </a:lnTo>
                                <a:lnTo>
                                  <a:pt x="187451" y="10668"/>
                                </a:lnTo>
                                <a:lnTo>
                                  <a:pt x="18745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14.8pt;height:.85pt;mso-position-horizontal-relative:char;mso-position-vertical-relative:line" id="docshapegroup167" coordorigin="0,0" coordsize="296,17">
                <v:rect style="position:absolute;left:0;top:0;width:296;height:17" id="docshape168" filled="true" fillcolor="#000000" stroked="false">
                  <v:fill type="solid"/>
                </v:rect>
              </v:group>
            </w:pict>
          </mc:Fallback>
        </mc:AlternateContent>
      </w:r>
    </w:p>
    <w:p w:rsidR="00977BC6" w:rsidRDefault="003C22F3">
      <w:pPr>
        <w:spacing w:before="23"/>
        <w:ind w:left="1122"/>
        <w:rPr>
          <w:rFonts w:ascii="Cambria Math"/>
          <w:sz w:val="17"/>
        </w:rPr>
      </w:pPr>
      <w:r>
        <w:rPr>
          <w:rFonts w:ascii="Cambria Math"/>
          <w:spacing w:val="-5"/>
          <w:w w:val="105"/>
          <w:sz w:val="17"/>
        </w:rPr>
        <w:t>434</w:t>
      </w:r>
    </w:p>
    <w:p w:rsidR="00977BC6" w:rsidRDefault="00977BC6">
      <w:pPr>
        <w:rPr>
          <w:rFonts w:ascii="Cambria Math"/>
          <w:sz w:val="17"/>
        </w:rPr>
        <w:sectPr w:rsidR="00977BC6">
          <w:type w:val="continuous"/>
          <w:pgSz w:w="11910" w:h="16840"/>
          <w:pgMar w:top="1920" w:right="708" w:bottom="3720" w:left="1700" w:header="0" w:footer="1002" w:gutter="0"/>
          <w:cols w:num="2" w:space="720" w:equalWidth="0">
            <w:col w:w="1776" w:space="375"/>
            <w:col w:w="7351"/>
          </w:cols>
        </w:sectPr>
      </w:pPr>
    </w:p>
    <w:p w:rsidR="00977BC6" w:rsidRDefault="00977BC6">
      <w:pPr>
        <w:pStyle w:val="BodyText"/>
        <w:spacing w:before="180"/>
        <w:rPr>
          <w:rFonts w:ascii="Cambria Math"/>
        </w:rPr>
      </w:pPr>
    </w:p>
    <w:p w:rsidR="00977BC6" w:rsidRDefault="003C22F3">
      <w:pPr>
        <w:pStyle w:val="BodyText"/>
        <w:spacing w:line="480" w:lineRule="auto"/>
        <w:ind w:left="568" w:right="993" w:firstLine="720"/>
        <w:jc w:val="both"/>
      </w:pPr>
      <w:r>
        <w:t>Tingkat kesesuaian untuk butir pernyataan 1 adalah 77%, untuk mencari tingkat kesesuaian butir pernyataan 2 sampai dengan 30, serta untuk mencari tingkat kesesuaian total dilakukan dengan langkah yang sama.</w:t>
      </w:r>
    </w:p>
    <w:p w:rsidR="00977BC6" w:rsidRDefault="003C22F3">
      <w:pPr>
        <w:pStyle w:val="BodyText"/>
        <w:spacing w:before="120" w:line="480" w:lineRule="auto"/>
        <w:ind w:left="568" w:right="992" w:firstLine="720"/>
        <w:jc w:val="both"/>
      </w:pPr>
      <w:r>
        <w:t>Langkah selanjutnya ialah menghitung rata-rata da</w:t>
      </w:r>
      <w:r>
        <w:t>ri setiap item</w:t>
      </w:r>
      <w:r>
        <w:rPr>
          <w:spacing w:val="40"/>
        </w:rPr>
        <w:t xml:space="preserve"> </w:t>
      </w:r>
      <w:r>
        <w:t>pernyataan dari tingkat kinerja dan tingkat harapan pada butir pernyataan 1.</w:t>
      </w:r>
    </w:p>
    <w:p w:rsidR="00977BC6" w:rsidRDefault="003C22F3">
      <w:pPr>
        <w:pStyle w:val="BodyText"/>
        <w:tabs>
          <w:tab w:val="left" w:pos="3748"/>
        </w:tabs>
        <w:ind w:left="628"/>
        <w:jc w:val="both"/>
      </w:pPr>
      <w:r>
        <w:t>Tingkat</w:t>
      </w:r>
      <w:r>
        <w:rPr>
          <w:spacing w:val="-2"/>
        </w:rPr>
        <w:t xml:space="preserve"> </w:t>
      </w:r>
      <w:r>
        <w:t>Kinerja</w:t>
      </w:r>
      <w:r>
        <w:rPr>
          <w:spacing w:val="-3"/>
        </w:rPr>
        <w:t xml:space="preserve"> </w:t>
      </w:r>
      <w:r>
        <w:rPr>
          <w:spacing w:val="-10"/>
        </w:rPr>
        <w:t>:</w:t>
      </w:r>
      <w:r>
        <w:tab/>
        <w:t>Tingkat</w:t>
      </w:r>
      <w:r>
        <w:rPr>
          <w:spacing w:val="-4"/>
        </w:rPr>
        <w:t xml:space="preserve"> </w:t>
      </w:r>
      <w:r>
        <w:rPr>
          <w:spacing w:val="-2"/>
        </w:rPr>
        <w:t>Harapan:</w:t>
      </w:r>
    </w:p>
    <w:p w:rsidR="00977BC6" w:rsidRDefault="00977BC6">
      <w:pPr>
        <w:pStyle w:val="BodyText"/>
        <w:spacing w:before="7"/>
        <w:rPr>
          <w:sz w:val="16"/>
        </w:rPr>
      </w:pPr>
    </w:p>
    <w:p w:rsidR="00977BC6" w:rsidRDefault="00977BC6">
      <w:pPr>
        <w:pStyle w:val="BodyText"/>
        <w:rPr>
          <w:sz w:val="16"/>
        </w:rPr>
        <w:sectPr w:rsidR="00977BC6">
          <w:type w:val="continuous"/>
          <w:pgSz w:w="11910" w:h="16840"/>
          <w:pgMar w:top="1920" w:right="708" w:bottom="3720" w:left="1700" w:header="0" w:footer="1002" w:gutter="0"/>
          <w:cols w:space="720"/>
        </w:sectPr>
      </w:pPr>
    </w:p>
    <w:p w:rsidR="00977BC6" w:rsidRDefault="003C22F3">
      <w:pPr>
        <w:spacing w:before="74" w:line="399" w:lineRule="exact"/>
        <w:ind w:left="1288"/>
        <w:rPr>
          <w:rFonts w:ascii="Cambria Math" w:hAnsi="Cambria Math"/>
          <w:position w:val="24"/>
          <w:sz w:val="16"/>
        </w:rPr>
      </w:pPr>
      <w:r>
        <w:rPr>
          <w:rFonts w:ascii="Cambria Math" w:hAnsi="Cambria Math"/>
          <w:noProof/>
          <w:position w:val="24"/>
          <w:sz w:val="16"/>
          <w:lang w:val="id-ID" w:eastAsia="id-ID"/>
        </w:rPr>
        <w:lastRenderedPageBreak/>
        <mc:AlternateContent>
          <mc:Choice Requires="wps">
            <w:drawing>
              <wp:anchor distT="0" distB="0" distL="0" distR="0" simplePos="0" relativeHeight="482904576" behindDoc="1" locked="0" layoutInCell="1" allowOverlap="1">
                <wp:simplePos x="0" y="0"/>
                <wp:positionH relativeFrom="page">
                  <wp:posOffset>2231389</wp:posOffset>
                </wp:positionH>
                <wp:positionV relativeFrom="paragraph">
                  <wp:posOffset>239553</wp:posOffset>
                </wp:positionV>
                <wp:extent cx="259715" cy="12700"/>
                <wp:effectExtent l="0" t="0" r="0" b="0"/>
                <wp:wrapNone/>
                <wp:docPr id="181" name="Graphic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715" cy="12700"/>
                        </a:xfrm>
                        <a:custGeom>
                          <a:avLst/>
                          <a:gdLst/>
                          <a:ahLst/>
                          <a:cxnLst/>
                          <a:rect l="l" t="t" r="r" b="b"/>
                          <a:pathLst>
                            <a:path w="259715" h="12700">
                              <a:moveTo>
                                <a:pt x="259384" y="0"/>
                              </a:moveTo>
                              <a:lnTo>
                                <a:pt x="0" y="0"/>
                              </a:lnTo>
                              <a:lnTo>
                                <a:pt x="0" y="12191"/>
                              </a:lnTo>
                              <a:lnTo>
                                <a:pt x="259384" y="12191"/>
                              </a:lnTo>
                              <a:lnTo>
                                <a:pt x="2593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75.699997pt;margin-top:18.862486pt;width:20.424pt;height:.95996pt;mso-position-horizontal-relative:page;mso-position-vertical-relative:paragraph;z-index:-20411904" id="docshape169" filled="true" fillcolor="#000000" stroked="false">
                <v:fill type="solid"/>
                <w10:wrap type="none"/>
              </v:rect>
            </w:pict>
          </mc:Fallback>
        </mc:AlternateContent>
      </w:r>
      <w:r>
        <w:rPr>
          <w:rFonts w:ascii="Cambria Math" w:hAnsi="Cambria Math"/>
          <w:sz w:val="28"/>
        </w:rPr>
        <w:t>X</w:t>
      </w:r>
      <w:r>
        <w:rPr>
          <w:rFonts w:ascii="Cambria Math" w:hAnsi="Cambria Math"/>
          <w:spacing w:val="14"/>
          <w:sz w:val="28"/>
        </w:rPr>
        <w:t xml:space="preserve"> </w:t>
      </w:r>
      <w:r>
        <w:rPr>
          <w:rFonts w:ascii="Cambria Math" w:hAnsi="Cambria Math"/>
          <w:sz w:val="28"/>
        </w:rPr>
        <w:t>=</w:t>
      </w:r>
      <w:r>
        <w:rPr>
          <w:rFonts w:ascii="Cambria Math" w:hAnsi="Cambria Math"/>
          <w:spacing w:val="15"/>
          <w:sz w:val="28"/>
        </w:rPr>
        <w:t xml:space="preserve"> </w:t>
      </w:r>
      <w:r>
        <w:rPr>
          <w:rFonts w:ascii="Cambria Math" w:hAnsi="Cambria Math"/>
          <w:position w:val="17"/>
          <w:sz w:val="20"/>
        </w:rPr>
        <w:t>∑</w:t>
      </w:r>
      <w:r>
        <w:rPr>
          <w:rFonts w:ascii="Cambria Math" w:hAnsi="Cambria Math"/>
          <w:spacing w:val="-10"/>
          <w:position w:val="17"/>
          <w:sz w:val="20"/>
        </w:rPr>
        <w:t xml:space="preserve"> </w:t>
      </w:r>
      <w:r>
        <w:rPr>
          <w:rFonts w:ascii="Cambria Math" w:hAnsi="Cambria Math"/>
          <w:spacing w:val="-5"/>
          <w:position w:val="17"/>
          <w:sz w:val="20"/>
        </w:rPr>
        <w:t>X</w:t>
      </w:r>
      <w:r>
        <w:rPr>
          <w:rFonts w:ascii="Cambria Math" w:hAnsi="Cambria Math"/>
          <w:spacing w:val="-5"/>
          <w:position w:val="24"/>
          <w:sz w:val="16"/>
        </w:rPr>
        <w:t>1</w:t>
      </w:r>
    </w:p>
    <w:p w:rsidR="00977BC6" w:rsidRDefault="003C22F3">
      <w:pPr>
        <w:spacing w:line="179" w:lineRule="exact"/>
        <w:ind w:right="169"/>
        <w:jc w:val="right"/>
        <w:rPr>
          <w:rFonts w:ascii="Cambria Math" w:eastAsia="Cambria Math"/>
          <w:sz w:val="20"/>
        </w:rPr>
      </w:pPr>
      <w:r>
        <w:rPr>
          <w:rFonts w:ascii="Cambria Math" w:eastAsia="Cambria Math"/>
          <w:spacing w:val="-10"/>
          <w:w w:val="110"/>
          <w:sz w:val="20"/>
        </w:rPr>
        <w:t>𝑛</w:t>
      </w:r>
    </w:p>
    <w:p w:rsidR="00977BC6" w:rsidRDefault="003C22F3">
      <w:pPr>
        <w:spacing w:before="74" w:line="399" w:lineRule="exact"/>
        <w:ind w:left="1288"/>
        <w:rPr>
          <w:rFonts w:ascii="Cambria Math" w:hAnsi="Cambria Math"/>
          <w:position w:val="24"/>
          <w:sz w:val="16"/>
        </w:rPr>
      </w:pPr>
      <w:r>
        <w:br w:type="column"/>
      </w:r>
      <w:r>
        <w:rPr>
          <w:rFonts w:ascii="Cambria Math" w:hAnsi="Cambria Math"/>
          <w:sz w:val="28"/>
        </w:rPr>
        <w:lastRenderedPageBreak/>
        <w:t>Y</w:t>
      </w:r>
      <w:r>
        <w:rPr>
          <w:rFonts w:ascii="Cambria Math" w:hAnsi="Cambria Math"/>
          <w:spacing w:val="14"/>
          <w:sz w:val="28"/>
        </w:rPr>
        <w:t xml:space="preserve"> </w:t>
      </w:r>
      <w:r>
        <w:rPr>
          <w:rFonts w:ascii="Cambria Math" w:hAnsi="Cambria Math"/>
          <w:sz w:val="28"/>
        </w:rPr>
        <w:t>=</w:t>
      </w:r>
      <w:r>
        <w:rPr>
          <w:rFonts w:ascii="Cambria Math" w:hAnsi="Cambria Math"/>
          <w:spacing w:val="15"/>
          <w:sz w:val="28"/>
        </w:rPr>
        <w:t xml:space="preserve"> </w:t>
      </w:r>
      <w:r>
        <w:rPr>
          <w:rFonts w:ascii="Cambria Math" w:hAnsi="Cambria Math"/>
          <w:position w:val="17"/>
          <w:sz w:val="20"/>
        </w:rPr>
        <w:t>∑</w:t>
      </w:r>
      <w:r>
        <w:rPr>
          <w:rFonts w:ascii="Cambria Math" w:hAnsi="Cambria Math"/>
          <w:spacing w:val="-12"/>
          <w:position w:val="17"/>
          <w:sz w:val="20"/>
        </w:rPr>
        <w:t xml:space="preserve"> </w:t>
      </w:r>
      <w:r>
        <w:rPr>
          <w:rFonts w:ascii="Cambria Math" w:hAnsi="Cambria Math"/>
          <w:spacing w:val="-5"/>
          <w:position w:val="17"/>
          <w:sz w:val="20"/>
        </w:rPr>
        <w:t>Y</w:t>
      </w:r>
      <w:r>
        <w:rPr>
          <w:rFonts w:ascii="Cambria Math" w:hAnsi="Cambria Math"/>
          <w:spacing w:val="-5"/>
          <w:position w:val="24"/>
          <w:sz w:val="16"/>
        </w:rPr>
        <w:t>1</w:t>
      </w:r>
    </w:p>
    <w:p w:rsidR="00977BC6" w:rsidRDefault="003C22F3">
      <w:pPr>
        <w:spacing w:line="179" w:lineRule="exact"/>
        <w:ind w:left="1948"/>
        <w:rPr>
          <w:rFonts w:ascii="Cambria Math" w:eastAsia="Cambria Math"/>
          <w:sz w:val="20"/>
        </w:rPr>
      </w:pPr>
      <w:r>
        <w:rPr>
          <w:rFonts w:ascii="Cambria Math" w:eastAsia="Cambria Math"/>
          <w:noProof/>
          <w:sz w:val="20"/>
          <w:lang w:val="id-ID" w:eastAsia="id-ID"/>
        </w:rPr>
        <mc:AlternateContent>
          <mc:Choice Requires="wps">
            <w:drawing>
              <wp:anchor distT="0" distB="0" distL="0" distR="0" simplePos="0" relativeHeight="482905088" behindDoc="1" locked="0" layoutInCell="1" allowOverlap="1">
                <wp:simplePos x="0" y="0"/>
                <wp:positionH relativeFrom="page">
                  <wp:posOffset>4060571</wp:posOffset>
                </wp:positionH>
                <wp:positionV relativeFrom="paragraph">
                  <wp:posOffset>-60747</wp:posOffset>
                </wp:positionV>
                <wp:extent cx="258445" cy="12700"/>
                <wp:effectExtent l="0" t="0" r="0" b="0"/>
                <wp:wrapNone/>
                <wp:docPr id="182" name="Graphic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445" cy="12700"/>
                        </a:xfrm>
                        <a:custGeom>
                          <a:avLst/>
                          <a:gdLst/>
                          <a:ahLst/>
                          <a:cxnLst/>
                          <a:rect l="l" t="t" r="r" b="b"/>
                          <a:pathLst>
                            <a:path w="258445" h="12700">
                              <a:moveTo>
                                <a:pt x="257860" y="0"/>
                              </a:moveTo>
                              <a:lnTo>
                                <a:pt x="0" y="0"/>
                              </a:lnTo>
                              <a:lnTo>
                                <a:pt x="0" y="12191"/>
                              </a:lnTo>
                              <a:lnTo>
                                <a:pt x="257860" y="12191"/>
                              </a:lnTo>
                              <a:lnTo>
                                <a:pt x="2578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19.730011pt;margin-top:-4.783278pt;width:20.304pt;height:.95996pt;mso-position-horizontal-relative:page;mso-position-vertical-relative:paragraph;z-index:-20411392" id="docshape170" filled="true" fillcolor="#000000" stroked="false">
                <v:fill type="solid"/>
                <w10:wrap type="none"/>
              </v:rect>
            </w:pict>
          </mc:Fallback>
        </mc:AlternateContent>
      </w:r>
      <w:r>
        <w:rPr>
          <w:rFonts w:ascii="Cambria Math" w:eastAsia="Cambria Math"/>
          <w:spacing w:val="-10"/>
          <w:w w:val="110"/>
          <w:sz w:val="20"/>
        </w:rPr>
        <w:t>𝑛</w:t>
      </w:r>
    </w:p>
    <w:p w:rsidR="00977BC6" w:rsidRDefault="00977BC6">
      <w:pPr>
        <w:spacing w:line="179" w:lineRule="exact"/>
        <w:rPr>
          <w:rFonts w:ascii="Cambria Math" w:eastAsia="Cambria Math"/>
          <w:sz w:val="20"/>
        </w:rPr>
        <w:sectPr w:rsidR="00977BC6">
          <w:type w:val="continuous"/>
          <w:pgSz w:w="11910" w:h="16840"/>
          <w:pgMar w:top="1920" w:right="708" w:bottom="3720" w:left="1700" w:header="0" w:footer="1002" w:gutter="0"/>
          <w:cols w:num="2" w:space="720" w:equalWidth="0">
            <w:col w:w="2253" w:space="628"/>
            <w:col w:w="6621"/>
          </w:cols>
        </w:sectPr>
      </w:pPr>
    </w:p>
    <w:p w:rsidR="00977BC6" w:rsidRDefault="00977BC6">
      <w:pPr>
        <w:pStyle w:val="BodyText"/>
        <w:spacing w:before="3"/>
        <w:rPr>
          <w:rFonts w:ascii="Cambria Math"/>
          <w:sz w:val="20"/>
        </w:rPr>
      </w:pPr>
    </w:p>
    <w:p w:rsidR="00977BC6" w:rsidRDefault="00977BC6">
      <w:pPr>
        <w:pStyle w:val="BodyText"/>
        <w:rPr>
          <w:rFonts w:ascii="Cambria Math"/>
          <w:sz w:val="20"/>
        </w:rPr>
        <w:sectPr w:rsidR="00977BC6">
          <w:pgSz w:w="11910" w:h="16840"/>
          <w:pgMar w:top="1920" w:right="708" w:bottom="1200" w:left="1700" w:header="0" w:footer="1002" w:gutter="0"/>
          <w:cols w:space="720"/>
        </w:sectPr>
      </w:pPr>
    </w:p>
    <w:p w:rsidR="00977BC6" w:rsidRDefault="003C22F3">
      <w:pPr>
        <w:spacing w:before="93" w:line="170" w:lineRule="auto"/>
        <w:ind w:right="38"/>
        <w:jc w:val="right"/>
        <w:rPr>
          <w:rFonts w:ascii="Cambria Math"/>
          <w:sz w:val="20"/>
        </w:rPr>
      </w:pPr>
      <w:r>
        <w:rPr>
          <w:rFonts w:ascii="Cambria Math"/>
          <w:noProof/>
          <w:sz w:val="20"/>
          <w:lang w:val="id-ID" w:eastAsia="id-ID"/>
        </w:rPr>
        <w:lastRenderedPageBreak/>
        <mc:AlternateContent>
          <mc:Choice Requires="wps">
            <w:drawing>
              <wp:anchor distT="0" distB="0" distL="0" distR="0" simplePos="0" relativeHeight="482905600" behindDoc="1" locked="0" layoutInCell="1" allowOverlap="1">
                <wp:simplePos x="0" y="0"/>
                <wp:positionH relativeFrom="page">
                  <wp:posOffset>2235961</wp:posOffset>
                </wp:positionH>
                <wp:positionV relativeFrom="paragraph">
                  <wp:posOffset>211154</wp:posOffset>
                </wp:positionV>
                <wp:extent cx="220979" cy="12700"/>
                <wp:effectExtent l="0" t="0" r="0" b="0"/>
                <wp:wrapNone/>
                <wp:docPr id="183" name="Graphic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79" cy="12700"/>
                        </a:xfrm>
                        <a:custGeom>
                          <a:avLst/>
                          <a:gdLst/>
                          <a:ahLst/>
                          <a:cxnLst/>
                          <a:rect l="l" t="t" r="r" b="b"/>
                          <a:pathLst>
                            <a:path w="220979" h="12700">
                              <a:moveTo>
                                <a:pt x="220980" y="0"/>
                              </a:moveTo>
                              <a:lnTo>
                                <a:pt x="0" y="0"/>
                              </a:lnTo>
                              <a:lnTo>
                                <a:pt x="0" y="12192"/>
                              </a:lnTo>
                              <a:lnTo>
                                <a:pt x="220980" y="12192"/>
                              </a:lnTo>
                              <a:lnTo>
                                <a:pt x="2209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76.059998pt;margin-top:16.626368pt;width:17.4pt;height:.96pt;mso-position-horizontal-relative:page;mso-position-vertical-relative:paragraph;z-index:-20410880" id="docshape171" filled="true" fillcolor="#000000" stroked="false">
                <v:fill type="solid"/>
                <w10:wrap type="none"/>
              </v:rect>
            </w:pict>
          </mc:Fallback>
        </mc:AlternateContent>
      </w:r>
      <w:r>
        <w:rPr>
          <w:rFonts w:ascii="Cambria Math"/>
          <w:position w:val="-16"/>
          <w:sz w:val="28"/>
        </w:rPr>
        <w:t>=</w:t>
      </w:r>
      <w:r>
        <w:rPr>
          <w:rFonts w:ascii="Cambria Math"/>
          <w:spacing w:val="11"/>
          <w:position w:val="-16"/>
          <w:sz w:val="28"/>
        </w:rPr>
        <w:t xml:space="preserve"> </w:t>
      </w:r>
      <w:r>
        <w:rPr>
          <w:rFonts w:ascii="Cambria Math"/>
          <w:spacing w:val="-5"/>
          <w:sz w:val="20"/>
        </w:rPr>
        <w:t>336</w:t>
      </w:r>
    </w:p>
    <w:p w:rsidR="00977BC6" w:rsidRDefault="003C22F3">
      <w:pPr>
        <w:spacing w:line="187" w:lineRule="exact"/>
        <w:ind w:right="97"/>
        <w:jc w:val="right"/>
        <w:rPr>
          <w:rFonts w:ascii="Cambria Math"/>
          <w:sz w:val="20"/>
        </w:rPr>
      </w:pPr>
      <w:r>
        <w:rPr>
          <w:rFonts w:ascii="Cambria Math"/>
          <w:spacing w:val="-5"/>
          <w:sz w:val="20"/>
        </w:rPr>
        <w:t>94</w:t>
      </w:r>
    </w:p>
    <w:p w:rsidR="00977BC6" w:rsidRDefault="003C22F3">
      <w:pPr>
        <w:spacing w:before="93" w:line="170" w:lineRule="auto"/>
        <w:ind w:left="1538"/>
        <w:rPr>
          <w:rFonts w:ascii="Cambria Math"/>
          <w:sz w:val="20"/>
        </w:rPr>
      </w:pPr>
      <w:r>
        <w:br w:type="column"/>
      </w:r>
      <w:r>
        <w:rPr>
          <w:rFonts w:ascii="Cambria Math"/>
          <w:position w:val="-16"/>
          <w:sz w:val="28"/>
        </w:rPr>
        <w:lastRenderedPageBreak/>
        <w:t>=</w:t>
      </w:r>
      <w:r>
        <w:rPr>
          <w:rFonts w:ascii="Cambria Math"/>
          <w:spacing w:val="11"/>
          <w:position w:val="-16"/>
          <w:sz w:val="28"/>
        </w:rPr>
        <w:t xml:space="preserve"> </w:t>
      </w:r>
      <w:r>
        <w:rPr>
          <w:rFonts w:ascii="Cambria Math"/>
          <w:spacing w:val="-5"/>
          <w:sz w:val="20"/>
        </w:rPr>
        <w:t>434</w:t>
      </w:r>
    </w:p>
    <w:p w:rsidR="00977BC6" w:rsidRDefault="003C22F3">
      <w:pPr>
        <w:spacing w:line="187" w:lineRule="exact"/>
        <w:ind w:left="1881"/>
        <w:rPr>
          <w:rFonts w:ascii="Cambria Math"/>
          <w:sz w:val="20"/>
        </w:rPr>
      </w:pPr>
      <w:r>
        <w:rPr>
          <w:rFonts w:ascii="Cambria Math"/>
          <w:noProof/>
          <w:sz w:val="20"/>
          <w:lang w:val="id-ID" w:eastAsia="id-ID"/>
        </w:rPr>
        <mc:AlternateContent>
          <mc:Choice Requires="wps">
            <w:drawing>
              <wp:anchor distT="0" distB="0" distL="0" distR="0" simplePos="0" relativeHeight="482906112" behindDoc="1" locked="0" layoutInCell="1" allowOverlap="1">
                <wp:simplePos x="0" y="0"/>
                <wp:positionH relativeFrom="page">
                  <wp:posOffset>4065142</wp:posOffset>
                </wp:positionH>
                <wp:positionV relativeFrom="paragraph">
                  <wp:posOffset>-55577</wp:posOffset>
                </wp:positionV>
                <wp:extent cx="221615" cy="12700"/>
                <wp:effectExtent l="0" t="0" r="0" b="0"/>
                <wp:wrapNone/>
                <wp:docPr id="184" name="Graphic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615" cy="12700"/>
                        </a:xfrm>
                        <a:custGeom>
                          <a:avLst/>
                          <a:gdLst/>
                          <a:ahLst/>
                          <a:cxnLst/>
                          <a:rect l="l" t="t" r="r" b="b"/>
                          <a:pathLst>
                            <a:path w="221615" h="12700">
                              <a:moveTo>
                                <a:pt x="221284" y="0"/>
                              </a:moveTo>
                              <a:lnTo>
                                <a:pt x="0" y="0"/>
                              </a:lnTo>
                              <a:lnTo>
                                <a:pt x="0" y="12192"/>
                              </a:lnTo>
                              <a:lnTo>
                                <a:pt x="221284" y="12192"/>
                              </a:lnTo>
                              <a:lnTo>
                                <a:pt x="2212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20.089996pt;margin-top:-4.376143pt;width:17.424pt;height:.96pt;mso-position-horizontal-relative:page;mso-position-vertical-relative:paragraph;z-index:-20410368" id="docshape172" filled="true" fillcolor="#000000" stroked="false">
                <v:fill type="solid"/>
                <w10:wrap type="none"/>
              </v:rect>
            </w:pict>
          </mc:Fallback>
        </mc:AlternateContent>
      </w:r>
      <w:r>
        <w:rPr>
          <w:rFonts w:ascii="Cambria Math"/>
          <w:spacing w:val="-5"/>
          <w:sz w:val="20"/>
        </w:rPr>
        <w:t>94</w:t>
      </w:r>
    </w:p>
    <w:p w:rsidR="00977BC6" w:rsidRDefault="00977BC6">
      <w:pPr>
        <w:spacing w:line="187" w:lineRule="exact"/>
        <w:rPr>
          <w:rFonts w:ascii="Cambria Math"/>
          <w:sz w:val="20"/>
        </w:rPr>
        <w:sectPr w:rsidR="00977BC6">
          <w:type w:val="continuous"/>
          <w:pgSz w:w="11910" w:h="16840"/>
          <w:pgMar w:top="1920" w:right="708" w:bottom="3720" w:left="1700" w:header="0" w:footer="1002" w:gutter="0"/>
          <w:cols w:num="2" w:space="720" w:equalWidth="0">
            <w:col w:w="2207" w:space="673"/>
            <w:col w:w="6622"/>
          </w:cols>
        </w:sectPr>
      </w:pPr>
    </w:p>
    <w:p w:rsidR="00977BC6" w:rsidRDefault="003C22F3">
      <w:pPr>
        <w:pStyle w:val="BodyText"/>
        <w:tabs>
          <w:tab w:val="left" w:pos="4380"/>
        </w:tabs>
        <w:spacing w:before="121"/>
        <w:ind w:left="1562"/>
        <w:rPr>
          <w:rFonts w:ascii="Cambria Math"/>
        </w:rPr>
      </w:pPr>
      <w:r>
        <w:rPr>
          <w:rFonts w:ascii="Cambria Math"/>
        </w:rPr>
        <w:lastRenderedPageBreak/>
        <w:t>=</w:t>
      </w:r>
      <w:r>
        <w:rPr>
          <w:rFonts w:ascii="Cambria Math"/>
          <w:spacing w:val="12"/>
        </w:rPr>
        <w:t xml:space="preserve"> </w:t>
      </w:r>
      <w:r>
        <w:rPr>
          <w:rFonts w:ascii="Cambria Math"/>
          <w:spacing w:val="-4"/>
        </w:rPr>
        <w:t>3,57</w:t>
      </w:r>
      <w:r>
        <w:rPr>
          <w:rFonts w:ascii="Cambria Math"/>
        </w:rPr>
        <w:tab/>
        <w:t>=</w:t>
      </w:r>
      <w:r>
        <w:rPr>
          <w:rFonts w:ascii="Cambria Math"/>
          <w:spacing w:val="15"/>
        </w:rPr>
        <w:t xml:space="preserve"> </w:t>
      </w:r>
      <w:r>
        <w:rPr>
          <w:rFonts w:ascii="Cambria Math"/>
          <w:spacing w:val="-4"/>
        </w:rPr>
        <w:t>4,62</w:t>
      </w:r>
    </w:p>
    <w:p w:rsidR="00977BC6" w:rsidRDefault="003C22F3">
      <w:pPr>
        <w:pStyle w:val="BodyText"/>
        <w:spacing w:before="256" w:line="480" w:lineRule="auto"/>
        <w:ind w:left="568" w:right="990" w:firstLine="720"/>
        <w:jc w:val="both"/>
      </w:pPr>
      <w:r>
        <w:t>Untuk menghitung rata-rata tingkat kinerja dan tingkat harapan pada butir pernyataan 2 sampai dengan 30 dilakukan dengan langkah yang sama, demikian juga untuk menghitung rata-rata total pada tingkat kinerja da</w:t>
      </w:r>
      <w:r>
        <w:t>n tingkat harapan.</w:t>
      </w:r>
    </w:p>
    <w:p w:rsidR="00977BC6" w:rsidRDefault="003C22F3">
      <w:pPr>
        <w:spacing w:before="206"/>
        <w:ind w:left="541" w:right="960"/>
        <w:jc w:val="center"/>
        <w:rPr>
          <w:b/>
        </w:rPr>
      </w:pPr>
      <w:r>
        <w:rPr>
          <w:b/>
        </w:rPr>
        <w:t>Tabel</w:t>
      </w:r>
      <w:r>
        <w:rPr>
          <w:b/>
          <w:spacing w:val="-2"/>
        </w:rPr>
        <w:t xml:space="preserve"> </w:t>
      </w:r>
      <w:r>
        <w:rPr>
          <w:b/>
          <w:spacing w:val="-4"/>
        </w:rPr>
        <w:t>4.11</w:t>
      </w:r>
    </w:p>
    <w:p w:rsidR="00977BC6" w:rsidRDefault="003C22F3">
      <w:pPr>
        <w:spacing w:before="127" w:line="360" w:lineRule="auto"/>
        <w:ind w:left="592" w:right="1017"/>
        <w:jc w:val="center"/>
        <w:rPr>
          <w:b/>
        </w:rPr>
      </w:pPr>
      <w:r>
        <w:rPr>
          <w:b/>
        </w:rPr>
        <w:t>Tingkat</w:t>
      </w:r>
      <w:r>
        <w:rPr>
          <w:b/>
          <w:spacing w:val="-5"/>
        </w:rPr>
        <w:t xml:space="preserve"> </w:t>
      </w:r>
      <w:r>
        <w:rPr>
          <w:b/>
        </w:rPr>
        <w:t>Kesesuaian</w:t>
      </w:r>
      <w:r>
        <w:rPr>
          <w:b/>
          <w:spacing w:val="-3"/>
        </w:rPr>
        <w:t xml:space="preserve"> </w:t>
      </w:r>
      <w:r>
        <w:rPr>
          <w:b/>
        </w:rPr>
        <w:t>Serta</w:t>
      </w:r>
      <w:r>
        <w:rPr>
          <w:b/>
          <w:spacing w:val="-6"/>
        </w:rPr>
        <w:t xml:space="preserve"> </w:t>
      </w:r>
      <w:r>
        <w:rPr>
          <w:b/>
        </w:rPr>
        <w:t>Rata-rata</w:t>
      </w:r>
      <w:r>
        <w:rPr>
          <w:b/>
          <w:spacing w:val="-3"/>
        </w:rPr>
        <w:t xml:space="preserve"> </w:t>
      </w:r>
      <w:r>
        <w:rPr>
          <w:b/>
        </w:rPr>
        <w:t>Tingkat</w:t>
      </w:r>
      <w:r>
        <w:rPr>
          <w:b/>
          <w:spacing w:val="-3"/>
        </w:rPr>
        <w:t xml:space="preserve"> </w:t>
      </w:r>
      <w:r>
        <w:rPr>
          <w:b/>
        </w:rPr>
        <w:t>Kinerja</w:t>
      </w:r>
      <w:r>
        <w:rPr>
          <w:b/>
          <w:spacing w:val="-3"/>
        </w:rPr>
        <w:t xml:space="preserve"> </w:t>
      </w:r>
      <w:r>
        <w:rPr>
          <w:b/>
        </w:rPr>
        <w:t>dan</w:t>
      </w:r>
      <w:r>
        <w:rPr>
          <w:b/>
          <w:spacing w:val="-4"/>
        </w:rPr>
        <w:t xml:space="preserve"> </w:t>
      </w:r>
      <w:r>
        <w:rPr>
          <w:b/>
        </w:rPr>
        <w:t>Tingkat</w:t>
      </w:r>
      <w:r>
        <w:rPr>
          <w:b/>
          <w:spacing w:val="-5"/>
        </w:rPr>
        <w:t xml:space="preserve"> </w:t>
      </w:r>
      <w:r>
        <w:rPr>
          <w:b/>
        </w:rPr>
        <w:t xml:space="preserve">Harapan </w:t>
      </w:r>
      <w:r>
        <w:rPr>
          <w:b/>
          <w:spacing w:val="-2"/>
        </w:rPr>
        <w:t>Responden</w:t>
      </w:r>
    </w:p>
    <w:p w:rsidR="00977BC6" w:rsidRDefault="00977BC6">
      <w:pPr>
        <w:pStyle w:val="BodyText"/>
        <w:spacing w:before="89" w:after="1"/>
        <w:rPr>
          <w:b/>
          <w:sz w:val="20"/>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2"/>
        <w:gridCol w:w="1407"/>
        <w:gridCol w:w="1409"/>
        <w:gridCol w:w="1414"/>
        <w:gridCol w:w="1546"/>
        <w:gridCol w:w="1443"/>
      </w:tblGrid>
      <w:tr w:rsidR="00977BC6">
        <w:trPr>
          <w:trHeight w:val="827"/>
        </w:trPr>
        <w:tc>
          <w:tcPr>
            <w:tcW w:w="722" w:type="dxa"/>
          </w:tcPr>
          <w:p w:rsidR="00977BC6" w:rsidRDefault="003C22F3">
            <w:pPr>
              <w:pStyle w:val="TableParagraph"/>
              <w:spacing w:line="270" w:lineRule="exact"/>
              <w:ind w:right="248"/>
              <w:jc w:val="right"/>
              <w:rPr>
                <w:sz w:val="24"/>
              </w:rPr>
            </w:pPr>
            <w:r>
              <w:rPr>
                <w:spacing w:val="-5"/>
                <w:sz w:val="24"/>
              </w:rPr>
              <w:t>No.</w:t>
            </w:r>
          </w:p>
        </w:tc>
        <w:tc>
          <w:tcPr>
            <w:tcW w:w="1407" w:type="dxa"/>
          </w:tcPr>
          <w:p w:rsidR="00977BC6" w:rsidRDefault="003C22F3">
            <w:pPr>
              <w:pStyle w:val="TableParagraph"/>
              <w:spacing w:line="270" w:lineRule="exact"/>
              <w:ind w:left="108"/>
              <w:jc w:val="left"/>
              <w:rPr>
                <w:sz w:val="24"/>
              </w:rPr>
            </w:pPr>
            <w:r>
              <w:rPr>
                <w:sz w:val="24"/>
              </w:rPr>
              <w:t xml:space="preserve">Σ </w:t>
            </w:r>
            <w:r>
              <w:rPr>
                <w:spacing w:val="-2"/>
                <w:sz w:val="24"/>
              </w:rPr>
              <w:t>Persepsi</w:t>
            </w:r>
          </w:p>
        </w:tc>
        <w:tc>
          <w:tcPr>
            <w:tcW w:w="1409" w:type="dxa"/>
          </w:tcPr>
          <w:p w:rsidR="00977BC6" w:rsidRDefault="003C22F3">
            <w:pPr>
              <w:pStyle w:val="TableParagraph"/>
              <w:spacing w:line="270" w:lineRule="exact"/>
              <w:ind w:left="108"/>
              <w:jc w:val="left"/>
              <w:rPr>
                <w:sz w:val="24"/>
              </w:rPr>
            </w:pPr>
            <w:r>
              <w:rPr>
                <w:sz w:val="24"/>
              </w:rPr>
              <w:t xml:space="preserve">Σ </w:t>
            </w:r>
            <w:r>
              <w:rPr>
                <w:spacing w:val="-2"/>
                <w:sz w:val="24"/>
              </w:rPr>
              <w:t>Harapan</w:t>
            </w:r>
          </w:p>
        </w:tc>
        <w:tc>
          <w:tcPr>
            <w:tcW w:w="1414" w:type="dxa"/>
          </w:tcPr>
          <w:p w:rsidR="00977BC6" w:rsidRDefault="003C22F3">
            <w:pPr>
              <w:pStyle w:val="TableParagraph"/>
              <w:spacing w:line="270" w:lineRule="exact"/>
              <w:ind w:left="108"/>
              <w:jc w:val="left"/>
              <w:rPr>
                <w:sz w:val="24"/>
              </w:rPr>
            </w:pPr>
            <w:r>
              <w:rPr>
                <w:spacing w:val="-2"/>
                <w:sz w:val="24"/>
              </w:rPr>
              <w:t>Tingkat</w:t>
            </w:r>
          </w:p>
          <w:p w:rsidR="00977BC6" w:rsidRDefault="003C22F3">
            <w:pPr>
              <w:pStyle w:val="TableParagraph"/>
              <w:spacing w:before="137"/>
              <w:ind w:left="108"/>
              <w:jc w:val="left"/>
              <w:rPr>
                <w:sz w:val="24"/>
              </w:rPr>
            </w:pPr>
            <w:r>
              <w:rPr>
                <w:spacing w:val="-2"/>
                <w:sz w:val="24"/>
              </w:rPr>
              <w:t>kesesuaian</w:t>
            </w:r>
          </w:p>
        </w:tc>
        <w:tc>
          <w:tcPr>
            <w:tcW w:w="1546" w:type="dxa"/>
          </w:tcPr>
          <w:p w:rsidR="00977BC6" w:rsidRDefault="003C22F3">
            <w:pPr>
              <w:pStyle w:val="TableParagraph"/>
              <w:tabs>
                <w:tab w:val="left" w:pos="1228"/>
              </w:tabs>
              <w:spacing w:line="270" w:lineRule="exact"/>
              <w:ind w:left="108"/>
              <w:jc w:val="left"/>
              <w:rPr>
                <w:sz w:val="24"/>
              </w:rPr>
            </w:pPr>
            <w:r>
              <w:rPr>
                <w:spacing w:val="-2"/>
                <w:sz w:val="24"/>
              </w:rPr>
              <w:t>Rata-</w:t>
            </w:r>
            <w:r>
              <w:rPr>
                <w:spacing w:val="-4"/>
                <w:sz w:val="24"/>
              </w:rPr>
              <w:t>rata</w:t>
            </w:r>
            <w:r>
              <w:rPr>
                <w:sz w:val="24"/>
              </w:rPr>
              <w:tab/>
            </w:r>
            <w:r>
              <w:rPr>
                <w:spacing w:val="-5"/>
                <w:sz w:val="24"/>
              </w:rPr>
              <w:t>T.</w:t>
            </w:r>
          </w:p>
          <w:p w:rsidR="00977BC6" w:rsidRDefault="003C22F3">
            <w:pPr>
              <w:pStyle w:val="TableParagraph"/>
              <w:spacing w:before="137"/>
              <w:ind w:left="108"/>
              <w:jc w:val="left"/>
              <w:rPr>
                <w:sz w:val="24"/>
              </w:rPr>
            </w:pPr>
            <w:r>
              <w:rPr>
                <w:spacing w:val="-2"/>
                <w:sz w:val="24"/>
              </w:rPr>
              <w:t>Kinerja</w:t>
            </w:r>
          </w:p>
        </w:tc>
        <w:tc>
          <w:tcPr>
            <w:tcW w:w="1443" w:type="dxa"/>
          </w:tcPr>
          <w:p w:rsidR="00977BC6" w:rsidRDefault="003C22F3">
            <w:pPr>
              <w:pStyle w:val="TableParagraph"/>
              <w:spacing w:line="270" w:lineRule="exact"/>
              <w:ind w:left="107"/>
              <w:jc w:val="left"/>
              <w:rPr>
                <w:sz w:val="24"/>
              </w:rPr>
            </w:pPr>
            <w:r>
              <w:rPr>
                <w:sz w:val="24"/>
              </w:rPr>
              <w:t>Rata-rata</w:t>
            </w:r>
            <w:r>
              <w:rPr>
                <w:spacing w:val="72"/>
                <w:sz w:val="24"/>
              </w:rPr>
              <w:t xml:space="preserve"> </w:t>
            </w:r>
            <w:r>
              <w:rPr>
                <w:spacing w:val="-5"/>
                <w:sz w:val="24"/>
              </w:rPr>
              <w:t>T.</w:t>
            </w:r>
          </w:p>
          <w:p w:rsidR="00977BC6" w:rsidRDefault="003C22F3">
            <w:pPr>
              <w:pStyle w:val="TableParagraph"/>
              <w:spacing w:before="137"/>
              <w:ind w:left="107"/>
              <w:jc w:val="left"/>
              <w:rPr>
                <w:sz w:val="24"/>
              </w:rPr>
            </w:pPr>
            <w:r>
              <w:rPr>
                <w:spacing w:val="-2"/>
                <w:sz w:val="24"/>
              </w:rPr>
              <w:t>Harapan</w:t>
            </w:r>
          </w:p>
        </w:tc>
      </w:tr>
      <w:tr w:rsidR="00977BC6">
        <w:trPr>
          <w:trHeight w:val="412"/>
        </w:trPr>
        <w:tc>
          <w:tcPr>
            <w:tcW w:w="722" w:type="dxa"/>
          </w:tcPr>
          <w:p w:rsidR="00977BC6" w:rsidRDefault="003C22F3">
            <w:pPr>
              <w:pStyle w:val="TableParagraph"/>
              <w:spacing w:line="270" w:lineRule="exact"/>
              <w:ind w:right="290"/>
              <w:jc w:val="right"/>
              <w:rPr>
                <w:sz w:val="24"/>
              </w:rPr>
            </w:pPr>
            <w:r>
              <w:rPr>
                <w:spacing w:val="-10"/>
                <w:sz w:val="24"/>
              </w:rPr>
              <w:t>1</w:t>
            </w:r>
          </w:p>
        </w:tc>
        <w:tc>
          <w:tcPr>
            <w:tcW w:w="1407" w:type="dxa"/>
          </w:tcPr>
          <w:p w:rsidR="00977BC6" w:rsidRDefault="003C22F3">
            <w:pPr>
              <w:pStyle w:val="TableParagraph"/>
              <w:spacing w:line="270" w:lineRule="exact"/>
              <w:ind w:left="9"/>
              <w:rPr>
                <w:sz w:val="24"/>
              </w:rPr>
            </w:pPr>
            <w:r>
              <w:rPr>
                <w:spacing w:val="-5"/>
                <w:sz w:val="24"/>
              </w:rPr>
              <w:t>336</w:t>
            </w:r>
          </w:p>
        </w:tc>
        <w:tc>
          <w:tcPr>
            <w:tcW w:w="1409" w:type="dxa"/>
          </w:tcPr>
          <w:p w:rsidR="00977BC6" w:rsidRDefault="003C22F3">
            <w:pPr>
              <w:pStyle w:val="TableParagraph"/>
              <w:spacing w:line="270" w:lineRule="exact"/>
              <w:ind w:left="7"/>
              <w:rPr>
                <w:sz w:val="24"/>
              </w:rPr>
            </w:pPr>
            <w:r>
              <w:rPr>
                <w:spacing w:val="-5"/>
                <w:sz w:val="24"/>
              </w:rPr>
              <w:t>434</w:t>
            </w:r>
          </w:p>
        </w:tc>
        <w:tc>
          <w:tcPr>
            <w:tcW w:w="1414" w:type="dxa"/>
          </w:tcPr>
          <w:p w:rsidR="00977BC6" w:rsidRDefault="003C22F3">
            <w:pPr>
              <w:pStyle w:val="TableParagraph"/>
              <w:spacing w:line="270" w:lineRule="exact"/>
              <w:ind w:left="10"/>
              <w:rPr>
                <w:sz w:val="24"/>
              </w:rPr>
            </w:pPr>
            <w:r>
              <w:rPr>
                <w:spacing w:val="-5"/>
                <w:sz w:val="24"/>
              </w:rPr>
              <w:t>77%</w:t>
            </w:r>
          </w:p>
        </w:tc>
        <w:tc>
          <w:tcPr>
            <w:tcW w:w="1546" w:type="dxa"/>
          </w:tcPr>
          <w:p w:rsidR="00977BC6" w:rsidRDefault="003C22F3">
            <w:pPr>
              <w:pStyle w:val="TableParagraph"/>
              <w:spacing w:line="270" w:lineRule="exact"/>
              <w:ind w:left="9" w:right="2"/>
              <w:rPr>
                <w:sz w:val="24"/>
              </w:rPr>
            </w:pPr>
            <w:r>
              <w:rPr>
                <w:spacing w:val="-4"/>
                <w:sz w:val="24"/>
              </w:rPr>
              <w:t>3,57</w:t>
            </w:r>
          </w:p>
        </w:tc>
        <w:tc>
          <w:tcPr>
            <w:tcW w:w="1443" w:type="dxa"/>
          </w:tcPr>
          <w:p w:rsidR="00977BC6" w:rsidRDefault="003C22F3">
            <w:pPr>
              <w:pStyle w:val="TableParagraph"/>
              <w:spacing w:line="270" w:lineRule="exact"/>
              <w:ind w:left="5"/>
              <w:rPr>
                <w:sz w:val="24"/>
              </w:rPr>
            </w:pPr>
            <w:r>
              <w:rPr>
                <w:spacing w:val="-4"/>
                <w:sz w:val="24"/>
              </w:rPr>
              <w:t>4,62</w:t>
            </w:r>
          </w:p>
        </w:tc>
      </w:tr>
      <w:tr w:rsidR="00977BC6">
        <w:trPr>
          <w:trHeight w:val="415"/>
        </w:trPr>
        <w:tc>
          <w:tcPr>
            <w:tcW w:w="722" w:type="dxa"/>
          </w:tcPr>
          <w:p w:rsidR="00977BC6" w:rsidRDefault="003C22F3">
            <w:pPr>
              <w:pStyle w:val="TableParagraph"/>
              <w:spacing w:line="273" w:lineRule="exact"/>
              <w:ind w:right="290"/>
              <w:jc w:val="right"/>
              <w:rPr>
                <w:sz w:val="24"/>
              </w:rPr>
            </w:pPr>
            <w:r>
              <w:rPr>
                <w:spacing w:val="-10"/>
                <w:sz w:val="24"/>
              </w:rPr>
              <w:t>2</w:t>
            </w:r>
          </w:p>
        </w:tc>
        <w:tc>
          <w:tcPr>
            <w:tcW w:w="1407" w:type="dxa"/>
          </w:tcPr>
          <w:p w:rsidR="00977BC6" w:rsidRDefault="003C22F3">
            <w:pPr>
              <w:pStyle w:val="TableParagraph"/>
              <w:spacing w:line="273" w:lineRule="exact"/>
              <w:ind w:left="9"/>
              <w:rPr>
                <w:sz w:val="24"/>
              </w:rPr>
            </w:pPr>
            <w:r>
              <w:rPr>
                <w:spacing w:val="-5"/>
                <w:sz w:val="24"/>
              </w:rPr>
              <w:t>382</w:t>
            </w:r>
          </w:p>
        </w:tc>
        <w:tc>
          <w:tcPr>
            <w:tcW w:w="1409" w:type="dxa"/>
          </w:tcPr>
          <w:p w:rsidR="00977BC6" w:rsidRDefault="003C22F3">
            <w:pPr>
              <w:pStyle w:val="TableParagraph"/>
              <w:spacing w:line="273" w:lineRule="exact"/>
              <w:ind w:left="7"/>
              <w:rPr>
                <w:sz w:val="24"/>
              </w:rPr>
            </w:pPr>
            <w:r>
              <w:rPr>
                <w:spacing w:val="-5"/>
                <w:sz w:val="24"/>
              </w:rPr>
              <w:t>443</w:t>
            </w:r>
          </w:p>
        </w:tc>
        <w:tc>
          <w:tcPr>
            <w:tcW w:w="1414" w:type="dxa"/>
          </w:tcPr>
          <w:p w:rsidR="00977BC6" w:rsidRDefault="003C22F3">
            <w:pPr>
              <w:pStyle w:val="TableParagraph"/>
              <w:spacing w:line="273" w:lineRule="exact"/>
              <w:ind w:left="10"/>
              <w:rPr>
                <w:sz w:val="24"/>
              </w:rPr>
            </w:pPr>
            <w:r>
              <w:rPr>
                <w:spacing w:val="-5"/>
                <w:sz w:val="24"/>
              </w:rPr>
              <w:t>86%</w:t>
            </w:r>
          </w:p>
        </w:tc>
        <w:tc>
          <w:tcPr>
            <w:tcW w:w="1546" w:type="dxa"/>
          </w:tcPr>
          <w:p w:rsidR="00977BC6" w:rsidRDefault="003C22F3">
            <w:pPr>
              <w:pStyle w:val="TableParagraph"/>
              <w:spacing w:line="273" w:lineRule="exact"/>
              <w:ind w:left="9" w:right="2"/>
              <w:rPr>
                <w:sz w:val="24"/>
              </w:rPr>
            </w:pPr>
            <w:r>
              <w:rPr>
                <w:spacing w:val="-4"/>
                <w:sz w:val="24"/>
              </w:rPr>
              <w:t>4,06</w:t>
            </w:r>
          </w:p>
        </w:tc>
        <w:tc>
          <w:tcPr>
            <w:tcW w:w="1443" w:type="dxa"/>
          </w:tcPr>
          <w:p w:rsidR="00977BC6" w:rsidRDefault="003C22F3">
            <w:pPr>
              <w:pStyle w:val="TableParagraph"/>
              <w:spacing w:line="273" w:lineRule="exact"/>
              <w:ind w:left="5"/>
              <w:rPr>
                <w:sz w:val="24"/>
              </w:rPr>
            </w:pPr>
            <w:r>
              <w:rPr>
                <w:spacing w:val="-4"/>
                <w:sz w:val="24"/>
              </w:rPr>
              <w:t>4,71</w:t>
            </w:r>
          </w:p>
        </w:tc>
      </w:tr>
      <w:tr w:rsidR="00977BC6">
        <w:trPr>
          <w:trHeight w:val="414"/>
        </w:trPr>
        <w:tc>
          <w:tcPr>
            <w:tcW w:w="722" w:type="dxa"/>
          </w:tcPr>
          <w:p w:rsidR="00977BC6" w:rsidRDefault="003C22F3">
            <w:pPr>
              <w:pStyle w:val="TableParagraph"/>
              <w:spacing w:line="270" w:lineRule="exact"/>
              <w:ind w:right="290"/>
              <w:jc w:val="right"/>
              <w:rPr>
                <w:sz w:val="24"/>
              </w:rPr>
            </w:pPr>
            <w:r>
              <w:rPr>
                <w:spacing w:val="-10"/>
                <w:sz w:val="24"/>
              </w:rPr>
              <w:t>3</w:t>
            </w:r>
          </w:p>
        </w:tc>
        <w:tc>
          <w:tcPr>
            <w:tcW w:w="1407" w:type="dxa"/>
          </w:tcPr>
          <w:p w:rsidR="00977BC6" w:rsidRDefault="003C22F3">
            <w:pPr>
              <w:pStyle w:val="TableParagraph"/>
              <w:spacing w:line="270" w:lineRule="exact"/>
              <w:ind w:left="9"/>
              <w:rPr>
                <w:sz w:val="24"/>
              </w:rPr>
            </w:pPr>
            <w:r>
              <w:rPr>
                <w:spacing w:val="-5"/>
                <w:sz w:val="24"/>
              </w:rPr>
              <w:t>366</w:t>
            </w:r>
          </w:p>
        </w:tc>
        <w:tc>
          <w:tcPr>
            <w:tcW w:w="1409" w:type="dxa"/>
          </w:tcPr>
          <w:p w:rsidR="00977BC6" w:rsidRDefault="003C22F3">
            <w:pPr>
              <w:pStyle w:val="TableParagraph"/>
              <w:spacing w:line="270" w:lineRule="exact"/>
              <w:ind w:left="7"/>
              <w:rPr>
                <w:sz w:val="24"/>
              </w:rPr>
            </w:pPr>
            <w:r>
              <w:rPr>
                <w:spacing w:val="-5"/>
                <w:sz w:val="24"/>
              </w:rPr>
              <w:t>427</w:t>
            </w:r>
          </w:p>
        </w:tc>
        <w:tc>
          <w:tcPr>
            <w:tcW w:w="1414" w:type="dxa"/>
          </w:tcPr>
          <w:p w:rsidR="00977BC6" w:rsidRDefault="003C22F3">
            <w:pPr>
              <w:pStyle w:val="TableParagraph"/>
              <w:spacing w:line="270" w:lineRule="exact"/>
              <w:ind w:left="10"/>
              <w:rPr>
                <w:sz w:val="24"/>
              </w:rPr>
            </w:pPr>
            <w:r>
              <w:rPr>
                <w:spacing w:val="-5"/>
                <w:sz w:val="24"/>
              </w:rPr>
              <w:t>86%</w:t>
            </w:r>
          </w:p>
        </w:tc>
        <w:tc>
          <w:tcPr>
            <w:tcW w:w="1546" w:type="dxa"/>
          </w:tcPr>
          <w:p w:rsidR="00977BC6" w:rsidRDefault="003C22F3">
            <w:pPr>
              <w:pStyle w:val="TableParagraph"/>
              <w:spacing w:line="270" w:lineRule="exact"/>
              <w:ind w:left="9" w:right="2"/>
              <w:rPr>
                <w:sz w:val="24"/>
              </w:rPr>
            </w:pPr>
            <w:r>
              <w:rPr>
                <w:spacing w:val="-4"/>
                <w:sz w:val="24"/>
              </w:rPr>
              <w:t>3,89</w:t>
            </w:r>
          </w:p>
        </w:tc>
        <w:tc>
          <w:tcPr>
            <w:tcW w:w="1443" w:type="dxa"/>
          </w:tcPr>
          <w:p w:rsidR="00977BC6" w:rsidRDefault="003C22F3">
            <w:pPr>
              <w:pStyle w:val="TableParagraph"/>
              <w:spacing w:line="270" w:lineRule="exact"/>
              <w:ind w:left="5"/>
              <w:rPr>
                <w:sz w:val="24"/>
              </w:rPr>
            </w:pPr>
            <w:r>
              <w:rPr>
                <w:spacing w:val="-4"/>
                <w:sz w:val="24"/>
              </w:rPr>
              <w:t>4,54</w:t>
            </w:r>
          </w:p>
        </w:tc>
      </w:tr>
      <w:tr w:rsidR="00977BC6">
        <w:trPr>
          <w:trHeight w:val="412"/>
        </w:trPr>
        <w:tc>
          <w:tcPr>
            <w:tcW w:w="722" w:type="dxa"/>
          </w:tcPr>
          <w:p w:rsidR="00977BC6" w:rsidRDefault="003C22F3">
            <w:pPr>
              <w:pStyle w:val="TableParagraph"/>
              <w:spacing w:line="270" w:lineRule="exact"/>
              <w:ind w:right="290"/>
              <w:jc w:val="right"/>
              <w:rPr>
                <w:sz w:val="24"/>
              </w:rPr>
            </w:pPr>
            <w:r>
              <w:rPr>
                <w:spacing w:val="-10"/>
                <w:sz w:val="24"/>
              </w:rPr>
              <w:t>4</w:t>
            </w:r>
          </w:p>
        </w:tc>
        <w:tc>
          <w:tcPr>
            <w:tcW w:w="1407" w:type="dxa"/>
          </w:tcPr>
          <w:p w:rsidR="00977BC6" w:rsidRDefault="003C22F3">
            <w:pPr>
              <w:pStyle w:val="TableParagraph"/>
              <w:spacing w:line="270" w:lineRule="exact"/>
              <w:ind w:left="9"/>
              <w:rPr>
                <w:sz w:val="24"/>
              </w:rPr>
            </w:pPr>
            <w:r>
              <w:rPr>
                <w:spacing w:val="-5"/>
                <w:sz w:val="24"/>
              </w:rPr>
              <w:t>285</w:t>
            </w:r>
          </w:p>
        </w:tc>
        <w:tc>
          <w:tcPr>
            <w:tcW w:w="1409" w:type="dxa"/>
          </w:tcPr>
          <w:p w:rsidR="00977BC6" w:rsidRDefault="003C22F3">
            <w:pPr>
              <w:pStyle w:val="TableParagraph"/>
              <w:spacing w:line="270" w:lineRule="exact"/>
              <w:ind w:left="7"/>
              <w:rPr>
                <w:sz w:val="24"/>
              </w:rPr>
            </w:pPr>
            <w:r>
              <w:rPr>
                <w:spacing w:val="-5"/>
                <w:sz w:val="24"/>
              </w:rPr>
              <w:t>193</w:t>
            </w:r>
          </w:p>
        </w:tc>
        <w:tc>
          <w:tcPr>
            <w:tcW w:w="1414" w:type="dxa"/>
          </w:tcPr>
          <w:p w:rsidR="00977BC6" w:rsidRDefault="003C22F3">
            <w:pPr>
              <w:pStyle w:val="TableParagraph"/>
              <w:spacing w:line="270" w:lineRule="exact"/>
              <w:ind w:left="10"/>
              <w:rPr>
                <w:sz w:val="24"/>
              </w:rPr>
            </w:pPr>
            <w:r>
              <w:rPr>
                <w:spacing w:val="-4"/>
                <w:sz w:val="24"/>
              </w:rPr>
              <w:t>148%</w:t>
            </w:r>
          </w:p>
        </w:tc>
        <w:tc>
          <w:tcPr>
            <w:tcW w:w="1546" w:type="dxa"/>
          </w:tcPr>
          <w:p w:rsidR="00977BC6" w:rsidRDefault="003C22F3">
            <w:pPr>
              <w:pStyle w:val="TableParagraph"/>
              <w:spacing w:line="270" w:lineRule="exact"/>
              <w:ind w:left="9" w:right="2"/>
              <w:rPr>
                <w:sz w:val="24"/>
              </w:rPr>
            </w:pPr>
            <w:r>
              <w:rPr>
                <w:spacing w:val="-4"/>
                <w:sz w:val="24"/>
              </w:rPr>
              <w:t>3,03</w:t>
            </w:r>
          </w:p>
        </w:tc>
        <w:tc>
          <w:tcPr>
            <w:tcW w:w="1443" w:type="dxa"/>
          </w:tcPr>
          <w:p w:rsidR="00977BC6" w:rsidRDefault="003C22F3">
            <w:pPr>
              <w:pStyle w:val="TableParagraph"/>
              <w:spacing w:line="270" w:lineRule="exact"/>
              <w:ind w:left="5"/>
              <w:rPr>
                <w:sz w:val="24"/>
              </w:rPr>
            </w:pPr>
            <w:r>
              <w:rPr>
                <w:spacing w:val="-4"/>
                <w:sz w:val="24"/>
              </w:rPr>
              <w:t>2,05</w:t>
            </w:r>
          </w:p>
        </w:tc>
      </w:tr>
      <w:tr w:rsidR="00977BC6">
        <w:trPr>
          <w:trHeight w:val="414"/>
        </w:trPr>
        <w:tc>
          <w:tcPr>
            <w:tcW w:w="722" w:type="dxa"/>
          </w:tcPr>
          <w:p w:rsidR="00977BC6" w:rsidRDefault="003C22F3">
            <w:pPr>
              <w:pStyle w:val="TableParagraph"/>
              <w:spacing w:line="273" w:lineRule="exact"/>
              <w:ind w:right="290"/>
              <w:jc w:val="right"/>
              <w:rPr>
                <w:sz w:val="24"/>
              </w:rPr>
            </w:pPr>
            <w:r>
              <w:rPr>
                <w:spacing w:val="-10"/>
                <w:sz w:val="24"/>
              </w:rPr>
              <w:t>5</w:t>
            </w:r>
          </w:p>
        </w:tc>
        <w:tc>
          <w:tcPr>
            <w:tcW w:w="1407" w:type="dxa"/>
          </w:tcPr>
          <w:p w:rsidR="00977BC6" w:rsidRDefault="003C22F3">
            <w:pPr>
              <w:pStyle w:val="TableParagraph"/>
              <w:spacing w:line="273" w:lineRule="exact"/>
              <w:ind w:left="9"/>
              <w:rPr>
                <w:sz w:val="24"/>
              </w:rPr>
            </w:pPr>
            <w:r>
              <w:rPr>
                <w:spacing w:val="-5"/>
                <w:sz w:val="24"/>
              </w:rPr>
              <w:t>364</w:t>
            </w:r>
          </w:p>
        </w:tc>
        <w:tc>
          <w:tcPr>
            <w:tcW w:w="1409" w:type="dxa"/>
          </w:tcPr>
          <w:p w:rsidR="00977BC6" w:rsidRDefault="003C22F3">
            <w:pPr>
              <w:pStyle w:val="TableParagraph"/>
              <w:spacing w:line="273" w:lineRule="exact"/>
              <w:ind w:left="7"/>
              <w:rPr>
                <w:sz w:val="24"/>
              </w:rPr>
            </w:pPr>
            <w:r>
              <w:rPr>
                <w:spacing w:val="-5"/>
                <w:sz w:val="24"/>
              </w:rPr>
              <w:t>445</w:t>
            </w:r>
          </w:p>
        </w:tc>
        <w:tc>
          <w:tcPr>
            <w:tcW w:w="1414" w:type="dxa"/>
          </w:tcPr>
          <w:p w:rsidR="00977BC6" w:rsidRDefault="003C22F3">
            <w:pPr>
              <w:pStyle w:val="TableParagraph"/>
              <w:spacing w:line="273" w:lineRule="exact"/>
              <w:ind w:left="10"/>
              <w:rPr>
                <w:sz w:val="24"/>
              </w:rPr>
            </w:pPr>
            <w:r>
              <w:rPr>
                <w:spacing w:val="-5"/>
                <w:sz w:val="24"/>
              </w:rPr>
              <w:t>82%</w:t>
            </w:r>
          </w:p>
        </w:tc>
        <w:tc>
          <w:tcPr>
            <w:tcW w:w="1546" w:type="dxa"/>
          </w:tcPr>
          <w:p w:rsidR="00977BC6" w:rsidRDefault="003C22F3">
            <w:pPr>
              <w:pStyle w:val="TableParagraph"/>
              <w:spacing w:line="273" w:lineRule="exact"/>
              <w:ind w:left="9" w:right="2"/>
              <w:rPr>
                <w:sz w:val="24"/>
              </w:rPr>
            </w:pPr>
            <w:r>
              <w:rPr>
                <w:spacing w:val="-4"/>
                <w:sz w:val="24"/>
              </w:rPr>
              <w:t>3,87</w:t>
            </w:r>
          </w:p>
        </w:tc>
        <w:tc>
          <w:tcPr>
            <w:tcW w:w="1443" w:type="dxa"/>
          </w:tcPr>
          <w:p w:rsidR="00977BC6" w:rsidRDefault="003C22F3">
            <w:pPr>
              <w:pStyle w:val="TableParagraph"/>
              <w:spacing w:line="273" w:lineRule="exact"/>
              <w:ind w:left="5"/>
              <w:rPr>
                <w:sz w:val="24"/>
              </w:rPr>
            </w:pPr>
            <w:r>
              <w:rPr>
                <w:spacing w:val="-4"/>
                <w:sz w:val="24"/>
              </w:rPr>
              <w:t>4,73</w:t>
            </w:r>
          </w:p>
        </w:tc>
      </w:tr>
      <w:tr w:rsidR="00977BC6">
        <w:trPr>
          <w:trHeight w:val="414"/>
        </w:trPr>
        <w:tc>
          <w:tcPr>
            <w:tcW w:w="722" w:type="dxa"/>
          </w:tcPr>
          <w:p w:rsidR="00977BC6" w:rsidRDefault="003C22F3">
            <w:pPr>
              <w:pStyle w:val="TableParagraph"/>
              <w:spacing w:line="270" w:lineRule="exact"/>
              <w:ind w:right="290"/>
              <w:jc w:val="right"/>
              <w:rPr>
                <w:sz w:val="24"/>
              </w:rPr>
            </w:pPr>
            <w:r>
              <w:rPr>
                <w:spacing w:val="-10"/>
                <w:sz w:val="24"/>
              </w:rPr>
              <w:t>6</w:t>
            </w:r>
          </w:p>
        </w:tc>
        <w:tc>
          <w:tcPr>
            <w:tcW w:w="1407" w:type="dxa"/>
          </w:tcPr>
          <w:p w:rsidR="00977BC6" w:rsidRDefault="003C22F3">
            <w:pPr>
              <w:pStyle w:val="TableParagraph"/>
              <w:spacing w:line="270" w:lineRule="exact"/>
              <w:ind w:left="9"/>
              <w:rPr>
                <w:sz w:val="24"/>
              </w:rPr>
            </w:pPr>
            <w:r>
              <w:rPr>
                <w:spacing w:val="-5"/>
                <w:sz w:val="24"/>
              </w:rPr>
              <w:t>377</w:t>
            </w:r>
          </w:p>
        </w:tc>
        <w:tc>
          <w:tcPr>
            <w:tcW w:w="1409" w:type="dxa"/>
          </w:tcPr>
          <w:p w:rsidR="00977BC6" w:rsidRDefault="003C22F3">
            <w:pPr>
              <w:pStyle w:val="TableParagraph"/>
              <w:spacing w:line="270" w:lineRule="exact"/>
              <w:ind w:left="7"/>
              <w:rPr>
                <w:sz w:val="24"/>
              </w:rPr>
            </w:pPr>
            <w:r>
              <w:rPr>
                <w:spacing w:val="-5"/>
                <w:sz w:val="24"/>
              </w:rPr>
              <w:t>445</w:t>
            </w:r>
          </w:p>
        </w:tc>
        <w:tc>
          <w:tcPr>
            <w:tcW w:w="1414" w:type="dxa"/>
          </w:tcPr>
          <w:p w:rsidR="00977BC6" w:rsidRDefault="003C22F3">
            <w:pPr>
              <w:pStyle w:val="TableParagraph"/>
              <w:spacing w:line="270" w:lineRule="exact"/>
              <w:ind w:left="10"/>
              <w:rPr>
                <w:sz w:val="24"/>
              </w:rPr>
            </w:pPr>
            <w:r>
              <w:rPr>
                <w:spacing w:val="-5"/>
                <w:sz w:val="24"/>
              </w:rPr>
              <w:t>85%</w:t>
            </w:r>
          </w:p>
        </w:tc>
        <w:tc>
          <w:tcPr>
            <w:tcW w:w="1546" w:type="dxa"/>
          </w:tcPr>
          <w:p w:rsidR="00977BC6" w:rsidRDefault="003C22F3">
            <w:pPr>
              <w:pStyle w:val="TableParagraph"/>
              <w:spacing w:line="270" w:lineRule="exact"/>
              <w:ind w:left="9" w:right="2"/>
              <w:rPr>
                <w:sz w:val="24"/>
              </w:rPr>
            </w:pPr>
            <w:r>
              <w:rPr>
                <w:spacing w:val="-4"/>
                <w:sz w:val="24"/>
              </w:rPr>
              <w:t>4,01</w:t>
            </w:r>
          </w:p>
        </w:tc>
        <w:tc>
          <w:tcPr>
            <w:tcW w:w="1443" w:type="dxa"/>
          </w:tcPr>
          <w:p w:rsidR="00977BC6" w:rsidRDefault="003C22F3">
            <w:pPr>
              <w:pStyle w:val="TableParagraph"/>
              <w:spacing w:line="270" w:lineRule="exact"/>
              <w:ind w:left="5"/>
              <w:rPr>
                <w:sz w:val="24"/>
              </w:rPr>
            </w:pPr>
            <w:r>
              <w:rPr>
                <w:spacing w:val="-4"/>
                <w:sz w:val="24"/>
              </w:rPr>
              <w:t>4,73</w:t>
            </w:r>
          </w:p>
        </w:tc>
      </w:tr>
      <w:tr w:rsidR="00977BC6">
        <w:trPr>
          <w:trHeight w:val="412"/>
        </w:trPr>
        <w:tc>
          <w:tcPr>
            <w:tcW w:w="722" w:type="dxa"/>
          </w:tcPr>
          <w:p w:rsidR="00977BC6" w:rsidRDefault="003C22F3">
            <w:pPr>
              <w:pStyle w:val="TableParagraph"/>
              <w:spacing w:line="270" w:lineRule="exact"/>
              <w:ind w:right="290"/>
              <w:jc w:val="right"/>
              <w:rPr>
                <w:sz w:val="24"/>
              </w:rPr>
            </w:pPr>
            <w:r>
              <w:rPr>
                <w:spacing w:val="-10"/>
                <w:sz w:val="24"/>
              </w:rPr>
              <w:t>7</w:t>
            </w:r>
          </w:p>
        </w:tc>
        <w:tc>
          <w:tcPr>
            <w:tcW w:w="1407" w:type="dxa"/>
          </w:tcPr>
          <w:p w:rsidR="00977BC6" w:rsidRDefault="003C22F3">
            <w:pPr>
              <w:pStyle w:val="TableParagraph"/>
              <w:spacing w:line="270" w:lineRule="exact"/>
              <w:ind w:left="9"/>
              <w:rPr>
                <w:sz w:val="24"/>
              </w:rPr>
            </w:pPr>
            <w:r>
              <w:rPr>
                <w:spacing w:val="-5"/>
                <w:sz w:val="24"/>
              </w:rPr>
              <w:t>348</w:t>
            </w:r>
          </w:p>
        </w:tc>
        <w:tc>
          <w:tcPr>
            <w:tcW w:w="1409" w:type="dxa"/>
          </w:tcPr>
          <w:p w:rsidR="00977BC6" w:rsidRDefault="003C22F3">
            <w:pPr>
              <w:pStyle w:val="TableParagraph"/>
              <w:spacing w:line="270" w:lineRule="exact"/>
              <w:ind w:left="7"/>
              <w:rPr>
                <w:sz w:val="24"/>
              </w:rPr>
            </w:pPr>
            <w:r>
              <w:rPr>
                <w:spacing w:val="-5"/>
                <w:sz w:val="24"/>
              </w:rPr>
              <w:t>426</w:t>
            </w:r>
          </w:p>
        </w:tc>
        <w:tc>
          <w:tcPr>
            <w:tcW w:w="1414" w:type="dxa"/>
          </w:tcPr>
          <w:p w:rsidR="00977BC6" w:rsidRDefault="003C22F3">
            <w:pPr>
              <w:pStyle w:val="TableParagraph"/>
              <w:spacing w:line="270" w:lineRule="exact"/>
              <w:ind w:left="10"/>
              <w:rPr>
                <w:sz w:val="24"/>
              </w:rPr>
            </w:pPr>
            <w:r>
              <w:rPr>
                <w:spacing w:val="-5"/>
                <w:sz w:val="24"/>
              </w:rPr>
              <w:t>82%</w:t>
            </w:r>
          </w:p>
        </w:tc>
        <w:tc>
          <w:tcPr>
            <w:tcW w:w="1546" w:type="dxa"/>
          </w:tcPr>
          <w:p w:rsidR="00977BC6" w:rsidRDefault="003C22F3">
            <w:pPr>
              <w:pStyle w:val="TableParagraph"/>
              <w:spacing w:line="270" w:lineRule="exact"/>
              <w:ind w:left="9" w:right="2"/>
              <w:rPr>
                <w:sz w:val="24"/>
              </w:rPr>
            </w:pPr>
            <w:r>
              <w:rPr>
                <w:spacing w:val="-5"/>
                <w:sz w:val="24"/>
              </w:rPr>
              <w:t>3,7</w:t>
            </w:r>
          </w:p>
        </w:tc>
        <w:tc>
          <w:tcPr>
            <w:tcW w:w="1443" w:type="dxa"/>
          </w:tcPr>
          <w:p w:rsidR="00977BC6" w:rsidRDefault="003C22F3">
            <w:pPr>
              <w:pStyle w:val="TableParagraph"/>
              <w:spacing w:line="270" w:lineRule="exact"/>
              <w:ind w:left="5"/>
              <w:rPr>
                <w:sz w:val="24"/>
              </w:rPr>
            </w:pPr>
            <w:r>
              <w:rPr>
                <w:spacing w:val="-4"/>
                <w:sz w:val="24"/>
              </w:rPr>
              <w:t>4,53</w:t>
            </w:r>
          </w:p>
        </w:tc>
      </w:tr>
      <w:tr w:rsidR="00977BC6">
        <w:trPr>
          <w:trHeight w:val="414"/>
        </w:trPr>
        <w:tc>
          <w:tcPr>
            <w:tcW w:w="722" w:type="dxa"/>
          </w:tcPr>
          <w:p w:rsidR="00977BC6" w:rsidRDefault="003C22F3">
            <w:pPr>
              <w:pStyle w:val="TableParagraph"/>
              <w:spacing w:line="273" w:lineRule="exact"/>
              <w:ind w:right="290"/>
              <w:jc w:val="right"/>
              <w:rPr>
                <w:sz w:val="24"/>
              </w:rPr>
            </w:pPr>
            <w:r>
              <w:rPr>
                <w:spacing w:val="-10"/>
                <w:sz w:val="24"/>
              </w:rPr>
              <w:t>8</w:t>
            </w:r>
          </w:p>
        </w:tc>
        <w:tc>
          <w:tcPr>
            <w:tcW w:w="1407" w:type="dxa"/>
          </w:tcPr>
          <w:p w:rsidR="00977BC6" w:rsidRDefault="003C22F3">
            <w:pPr>
              <w:pStyle w:val="TableParagraph"/>
              <w:spacing w:line="273" w:lineRule="exact"/>
              <w:ind w:left="9"/>
              <w:rPr>
                <w:sz w:val="24"/>
              </w:rPr>
            </w:pPr>
            <w:r>
              <w:rPr>
                <w:spacing w:val="-5"/>
                <w:sz w:val="24"/>
              </w:rPr>
              <w:t>277</w:t>
            </w:r>
          </w:p>
        </w:tc>
        <w:tc>
          <w:tcPr>
            <w:tcW w:w="1409" w:type="dxa"/>
          </w:tcPr>
          <w:p w:rsidR="00977BC6" w:rsidRDefault="003C22F3">
            <w:pPr>
              <w:pStyle w:val="TableParagraph"/>
              <w:spacing w:line="273" w:lineRule="exact"/>
              <w:ind w:left="7"/>
              <w:rPr>
                <w:sz w:val="24"/>
              </w:rPr>
            </w:pPr>
            <w:r>
              <w:rPr>
                <w:spacing w:val="-5"/>
                <w:sz w:val="24"/>
              </w:rPr>
              <w:t>207</w:t>
            </w:r>
          </w:p>
        </w:tc>
        <w:tc>
          <w:tcPr>
            <w:tcW w:w="1414" w:type="dxa"/>
          </w:tcPr>
          <w:p w:rsidR="00977BC6" w:rsidRDefault="003C22F3">
            <w:pPr>
              <w:pStyle w:val="TableParagraph"/>
              <w:spacing w:line="273" w:lineRule="exact"/>
              <w:ind w:left="10"/>
              <w:rPr>
                <w:sz w:val="24"/>
              </w:rPr>
            </w:pPr>
            <w:r>
              <w:rPr>
                <w:spacing w:val="-4"/>
                <w:sz w:val="24"/>
              </w:rPr>
              <w:t>134%</w:t>
            </w:r>
          </w:p>
        </w:tc>
        <w:tc>
          <w:tcPr>
            <w:tcW w:w="1546" w:type="dxa"/>
          </w:tcPr>
          <w:p w:rsidR="00977BC6" w:rsidRDefault="003C22F3">
            <w:pPr>
              <w:pStyle w:val="TableParagraph"/>
              <w:spacing w:line="273" w:lineRule="exact"/>
              <w:ind w:left="9" w:right="2"/>
              <w:rPr>
                <w:sz w:val="24"/>
              </w:rPr>
            </w:pPr>
            <w:r>
              <w:rPr>
                <w:spacing w:val="-4"/>
                <w:sz w:val="24"/>
              </w:rPr>
              <w:t>2,95</w:t>
            </w:r>
          </w:p>
        </w:tc>
        <w:tc>
          <w:tcPr>
            <w:tcW w:w="1443" w:type="dxa"/>
          </w:tcPr>
          <w:p w:rsidR="00977BC6" w:rsidRDefault="003C22F3">
            <w:pPr>
              <w:pStyle w:val="TableParagraph"/>
              <w:spacing w:line="273" w:lineRule="exact"/>
              <w:ind w:left="5"/>
              <w:rPr>
                <w:sz w:val="24"/>
              </w:rPr>
            </w:pPr>
            <w:r>
              <w:rPr>
                <w:spacing w:val="-5"/>
                <w:sz w:val="24"/>
              </w:rPr>
              <w:t>2,2</w:t>
            </w:r>
          </w:p>
        </w:tc>
      </w:tr>
      <w:tr w:rsidR="00977BC6">
        <w:trPr>
          <w:trHeight w:val="415"/>
        </w:trPr>
        <w:tc>
          <w:tcPr>
            <w:tcW w:w="722" w:type="dxa"/>
          </w:tcPr>
          <w:p w:rsidR="00977BC6" w:rsidRDefault="003C22F3">
            <w:pPr>
              <w:pStyle w:val="TableParagraph"/>
              <w:spacing w:line="270" w:lineRule="exact"/>
              <w:ind w:right="290"/>
              <w:jc w:val="right"/>
              <w:rPr>
                <w:sz w:val="24"/>
              </w:rPr>
            </w:pPr>
            <w:r>
              <w:rPr>
                <w:spacing w:val="-10"/>
                <w:sz w:val="24"/>
              </w:rPr>
              <w:t>9</w:t>
            </w:r>
          </w:p>
        </w:tc>
        <w:tc>
          <w:tcPr>
            <w:tcW w:w="1407" w:type="dxa"/>
          </w:tcPr>
          <w:p w:rsidR="00977BC6" w:rsidRDefault="003C22F3">
            <w:pPr>
              <w:pStyle w:val="TableParagraph"/>
              <w:spacing w:line="270" w:lineRule="exact"/>
              <w:ind w:left="9"/>
              <w:rPr>
                <w:sz w:val="24"/>
              </w:rPr>
            </w:pPr>
            <w:r>
              <w:rPr>
                <w:spacing w:val="-5"/>
                <w:sz w:val="24"/>
              </w:rPr>
              <w:t>325</w:t>
            </w:r>
          </w:p>
        </w:tc>
        <w:tc>
          <w:tcPr>
            <w:tcW w:w="1409" w:type="dxa"/>
          </w:tcPr>
          <w:p w:rsidR="00977BC6" w:rsidRDefault="003C22F3">
            <w:pPr>
              <w:pStyle w:val="TableParagraph"/>
              <w:spacing w:line="270" w:lineRule="exact"/>
              <w:ind w:left="7"/>
              <w:rPr>
                <w:sz w:val="24"/>
              </w:rPr>
            </w:pPr>
            <w:r>
              <w:rPr>
                <w:spacing w:val="-5"/>
                <w:sz w:val="24"/>
              </w:rPr>
              <w:t>425</w:t>
            </w:r>
          </w:p>
        </w:tc>
        <w:tc>
          <w:tcPr>
            <w:tcW w:w="1414" w:type="dxa"/>
          </w:tcPr>
          <w:p w:rsidR="00977BC6" w:rsidRDefault="003C22F3">
            <w:pPr>
              <w:pStyle w:val="TableParagraph"/>
              <w:spacing w:line="270" w:lineRule="exact"/>
              <w:ind w:left="10"/>
              <w:rPr>
                <w:sz w:val="24"/>
              </w:rPr>
            </w:pPr>
            <w:r>
              <w:rPr>
                <w:spacing w:val="-5"/>
                <w:sz w:val="24"/>
              </w:rPr>
              <w:t>76%</w:t>
            </w:r>
          </w:p>
        </w:tc>
        <w:tc>
          <w:tcPr>
            <w:tcW w:w="1546" w:type="dxa"/>
          </w:tcPr>
          <w:p w:rsidR="00977BC6" w:rsidRDefault="003C22F3">
            <w:pPr>
              <w:pStyle w:val="TableParagraph"/>
              <w:spacing w:line="270" w:lineRule="exact"/>
              <w:ind w:left="9" w:right="2"/>
              <w:rPr>
                <w:sz w:val="24"/>
              </w:rPr>
            </w:pPr>
            <w:r>
              <w:rPr>
                <w:spacing w:val="-4"/>
                <w:sz w:val="24"/>
              </w:rPr>
              <w:t>3,46</w:t>
            </w:r>
          </w:p>
        </w:tc>
        <w:tc>
          <w:tcPr>
            <w:tcW w:w="1443" w:type="dxa"/>
          </w:tcPr>
          <w:p w:rsidR="00977BC6" w:rsidRDefault="003C22F3">
            <w:pPr>
              <w:pStyle w:val="TableParagraph"/>
              <w:spacing w:line="270" w:lineRule="exact"/>
              <w:ind w:left="5"/>
              <w:rPr>
                <w:sz w:val="24"/>
              </w:rPr>
            </w:pPr>
            <w:r>
              <w:rPr>
                <w:spacing w:val="-4"/>
                <w:sz w:val="24"/>
              </w:rPr>
              <w:t>4,52</w:t>
            </w:r>
          </w:p>
        </w:tc>
      </w:tr>
      <w:tr w:rsidR="00977BC6">
        <w:trPr>
          <w:trHeight w:val="412"/>
        </w:trPr>
        <w:tc>
          <w:tcPr>
            <w:tcW w:w="722" w:type="dxa"/>
          </w:tcPr>
          <w:p w:rsidR="00977BC6" w:rsidRDefault="003C22F3">
            <w:pPr>
              <w:pStyle w:val="TableParagraph"/>
              <w:spacing w:line="270" w:lineRule="exact"/>
              <w:ind w:right="230"/>
              <w:jc w:val="right"/>
              <w:rPr>
                <w:sz w:val="24"/>
              </w:rPr>
            </w:pPr>
            <w:r>
              <w:rPr>
                <w:spacing w:val="-5"/>
                <w:sz w:val="24"/>
              </w:rPr>
              <w:t>10</w:t>
            </w:r>
          </w:p>
        </w:tc>
        <w:tc>
          <w:tcPr>
            <w:tcW w:w="1407" w:type="dxa"/>
          </w:tcPr>
          <w:p w:rsidR="00977BC6" w:rsidRDefault="003C22F3">
            <w:pPr>
              <w:pStyle w:val="TableParagraph"/>
              <w:spacing w:line="270" w:lineRule="exact"/>
              <w:ind w:left="9"/>
              <w:rPr>
                <w:sz w:val="24"/>
              </w:rPr>
            </w:pPr>
            <w:r>
              <w:rPr>
                <w:spacing w:val="-5"/>
                <w:sz w:val="24"/>
              </w:rPr>
              <w:t>393</w:t>
            </w:r>
          </w:p>
        </w:tc>
        <w:tc>
          <w:tcPr>
            <w:tcW w:w="1409" w:type="dxa"/>
          </w:tcPr>
          <w:p w:rsidR="00977BC6" w:rsidRDefault="003C22F3">
            <w:pPr>
              <w:pStyle w:val="TableParagraph"/>
              <w:spacing w:line="270" w:lineRule="exact"/>
              <w:ind w:left="7"/>
              <w:rPr>
                <w:sz w:val="24"/>
              </w:rPr>
            </w:pPr>
            <w:r>
              <w:rPr>
                <w:spacing w:val="-5"/>
                <w:sz w:val="24"/>
              </w:rPr>
              <w:t>446</w:t>
            </w:r>
          </w:p>
        </w:tc>
        <w:tc>
          <w:tcPr>
            <w:tcW w:w="1414" w:type="dxa"/>
          </w:tcPr>
          <w:p w:rsidR="00977BC6" w:rsidRDefault="003C22F3">
            <w:pPr>
              <w:pStyle w:val="TableParagraph"/>
              <w:spacing w:line="270" w:lineRule="exact"/>
              <w:ind w:left="10"/>
              <w:rPr>
                <w:sz w:val="24"/>
              </w:rPr>
            </w:pPr>
            <w:r>
              <w:rPr>
                <w:spacing w:val="-5"/>
                <w:sz w:val="24"/>
              </w:rPr>
              <w:t>88%</w:t>
            </w:r>
          </w:p>
        </w:tc>
        <w:tc>
          <w:tcPr>
            <w:tcW w:w="1546" w:type="dxa"/>
          </w:tcPr>
          <w:p w:rsidR="00977BC6" w:rsidRDefault="003C22F3">
            <w:pPr>
              <w:pStyle w:val="TableParagraph"/>
              <w:spacing w:line="270" w:lineRule="exact"/>
              <w:ind w:left="9" w:right="2"/>
              <w:rPr>
                <w:sz w:val="24"/>
              </w:rPr>
            </w:pPr>
            <w:r>
              <w:rPr>
                <w:spacing w:val="-4"/>
                <w:sz w:val="24"/>
              </w:rPr>
              <w:t>4,18</w:t>
            </w:r>
          </w:p>
        </w:tc>
        <w:tc>
          <w:tcPr>
            <w:tcW w:w="1443" w:type="dxa"/>
          </w:tcPr>
          <w:p w:rsidR="00977BC6" w:rsidRDefault="003C22F3">
            <w:pPr>
              <w:pStyle w:val="TableParagraph"/>
              <w:spacing w:line="270" w:lineRule="exact"/>
              <w:ind w:left="5"/>
              <w:rPr>
                <w:sz w:val="24"/>
              </w:rPr>
            </w:pPr>
            <w:r>
              <w:rPr>
                <w:spacing w:val="-4"/>
                <w:sz w:val="24"/>
              </w:rPr>
              <w:t>4,74</w:t>
            </w:r>
          </w:p>
        </w:tc>
      </w:tr>
      <w:tr w:rsidR="00977BC6">
        <w:trPr>
          <w:trHeight w:val="414"/>
        </w:trPr>
        <w:tc>
          <w:tcPr>
            <w:tcW w:w="722" w:type="dxa"/>
          </w:tcPr>
          <w:p w:rsidR="00977BC6" w:rsidRDefault="003C22F3">
            <w:pPr>
              <w:pStyle w:val="TableParagraph"/>
              <w:spacing w:line="270" w:lineRule="exact"/>
              <w:ind w:right="230"/>
              <w:jc w:val="right"/>
              <w:rPr>
                <w:sz w:val="24"/>
              </w:rPr>
            </w:pPr>
            <w:r>
              <w:rPr>
                <w:spacing w:val="-5"/>
                <w:sz w:val="24"/>
              </w:rPr>
              <w:t>11</w:t>
            </w:r>
          </w:p>
        </w:tc>
        <w:tc>
          <w:tcPr>
            <w:tcW w:w="1407" w:type="dxa"/>
          </w:tcPr>
          <w:p w:rsidR="00977BC6" w:rsidRDefault="003C22F3">
            <w:pPr>
              <w:pStyle w:val="TableParagraph"/>
              <w:spacing w:line="270" w:lineRule="exact"/>
              <w:ind w:left="9"/>
              <w:rPr>
                <w:sz w:val="24"/>
              </w:rPr>
            </w:pPr>
            <w:r>
              <w:rPr>
                <w:spacing w:val="-5"/>
                <w:sz w:val="24"/>
              </w:rPr>
              <w:t>376</w:t>
            </w:r>
          </w:p>
        </w:tc>
        <w:tc>
          <w:tcPr>
            <w:tcW w:w="1409" w:type="dxa"/>
          </w:tcPr>
          <w:p w:rsidR="00977BC6" w:rsidRDefault="003C22F3">
            <w:pPr>
              <w:pStyle w:val="TableParagraph"/>
              <w:spacing w:line="270" w:lineRule="exact"/>
              <w:ind w:left="7"/>
              <w:rPr>
                <w:sz w:val="24"/>
              </w:rPr>
            </w:pPr>
            <w:r>
              <w:rPr>
                <w:spacing w:val="-5"/>
                <w:sz w:val="24"/>
              </w:rPr>
              <w:t>437</w:t>
            </w:r>
          </w:p>
        </w:tc>
        <w:tc>
          <w:tcPr>
            <w:tcW w:w="1414" w:type="dxa"/>
          </w:tcPr>
          <w:p w:rsidR="00977BC6" w:rsidRDefault="003C22F3">
            <w:pPr>
              <w:pStyle w:val="TableParagraph"/>
              <w:spacing w:line="270" w:lineRule="exact"/>
              <w:ind w:left="10"/>
              <w:rPr>
                <w:sz w:val="24"/>
              </w:rPr>
            </w:pPr>
            <w:r>
              <w:rPr>
                <w:spacing w:val="-5"/>
                <w:sz w:val="24"/>
              </w:rPr>
              <w:t>86%</w:t>
            </w:r>
          </w:p>
        </w:tc>
        <w:tc>
          <w:tcPr>
            <w:tcW w:w="1546" w:type="dxa"/>
          </w:tcPr>
          <w:p w:rsidR="00977BC6" w:rsidRDefault="003C22F3">
            <w:pPr>
              <w:pStyle w:val="TableParagraph"/>
              <w:spacing w:line="270" w:lineRule="exact"/>
              <w:ind w:left="9"/>
              <w:rPr>
                <w:sz w:val="24"/>
              </w:rPr>
            </w:pPr>
            <w:r>
              <w:rPr>
                <w:spacing w:val="-10"/>
                <w:sz w:val="24"/>
              </w:rPr>
              <w:t>4</w:t>
            </w:r>
          </w:p>
        </w:tc>
        <w:tc>
          <w:tcPr>
            <w:tcW w:w="1443" w:type="dxa"/>
          </w:tcPr>
          <w:p w:rsidR="00977BC6" w:rsidRDefault="003C22F3">
            <w:pPr>
              <w:pStyle w:val="TableParagraph"/>
              <w:spacing w:line="270" w:lineRule="exact"/>
              <w:ind w:left="5"/>
              <w:rPr>
                <w:sz w:val="24"/>
              </w:rPr>
            </w:pPr>
            <w:r>
              <w:rPr>
                <w:spacing w:val="-4"/>
                <w:sz w:val="24"/>
              </w:rPr>
              <w:t>4,65</w:t>
            </w:r>
          </w:p>
        </w:tc>
      </w:tr>
      <w:tr w:rsidR="00977BC6">
        <w:trPr>
          <w:trHeight w:val="414"/>
        </w:trPr>
        <w:tc>
          <w:tcPr>
            <w:tcW w:w="722" w:type="dxa"/>
          </w:tcPr>
          <w:p w:rsidR="00977BC6" w:rsidRDefault="003C22F3">
            <w:pPr>
              <w:pStyle w:val="TableParagraph"/>
              <w:spacing w:line="270" w:lineRule="exact"/>
              <w:ind w:right="230"/>
              <w:jc w:val="right"/>
              <w:rPr>
                <w:sz w:val="24"/>
              </w:rPr>
            </w:pPr>
            <w:r>
              <w:rPr>
                <w:spacing w:val="-5"/>
                <w:sz w:val="24"/>
              </w:rPr>
              <w:t>12</w:t>
            </w:r>
          </w:p>
        </w:tc>
        <w:tc>
          <w:tcPr>
            <w:tcW w:w="1407" w:type="dxa"/>
          </w:tcPr>
          <w:p w:rsidR="00977BC6" w:rsidRDefault="003C22F3">
            <w:pPr>
              <w:pStyle w:val="TableParagraph"/>
              <w:spacing w:line="270" w:lineRule="exact"/>
              <w:ind w:left="9"/>
              <w:rPr>
                <w:sz w:val="24"/>
              </w:rPr>
            </w:pPr>
            <w:r>
              <w:rPr>
                <w:spacing w:val="-5"/>
                <w:sz w:val="24"/>
              </w:rPr>
              <w:t>374</w:t>
            </w:r>
          </w:p>
        </w:tc>
        <w:tc>
          <w:tcPr>
            <w:tcW w:w="1409" w:type="dxa"/>
          </w:tcPr>
          <w:p w:rsidR="00977BC6" w:rsidRDefault="003C22F3">
            <w:pPr>
              <w:pStyle w:val="TableParagraph"/>
              <w:spacing w:line="270" w:lineRule="exact"/>
              <w:ind w:left="7"/>
              <w:rPr>
                <w:sz w:val="24"/>
              </w:rPr>
            </w:pPr>
            <w:r>
              <w:rPr>
                <w:spacing w:val="-5"/>
                <w:sz w:val="24"/>
              </w:rPr>
              <w:t>422</w:t>
            </w:r>
          </w:p>
        </w:tc>
        <w:tc>
          <w:tcPr>
            <w:tcW w:w="1414" w:type="dxa"/>
          </w:tcPr>
          <w:p w:rsidR="00977BC6" w:rsidRDefault="003C22F3">
            <w:pPr>
              <w:pStyle w:val="TableParagraph"/>
              <w:spacing w:line="270" w:lineRule="exact"/>
              <w:ind w:left="10"/>
              <w:rPr>
                <w:sz w:val="24"/>
              </w:rPr>
            </w:pPr>
            <w:r>
              <w:rPr>
                <w:spacing w:val="-5"/>
                <w:sz w:val="24"/>
              </w:rPr>
              <w:t>89%</w:t>
            </w:r>
          </w:p>
        </w:tc>
        <w:tc>
          <w:tcPr>
            <w:tcW w:w="1546" w:type="dxa"/>
          </w:tcPr>
          <w:p w:rsidR="00977BC6" w:rsidRDefault="003C22F3">
            <w:pPr>
              <w:pStyle w:val="TableParagraph"/>
              <w:spacing w:line="270" w:lineRule="exact"/>
              <w:ind w:left="9" w:right="2"/>
              <w:rPr>
                <w:sz w:val="24"/>
              </w:rPr>
            </w:pPr>
            <w:r>
              <w:rPr>
                <w:spacing w:val="-4"/>
                <w:sz w:val="24"/>
              </w:rPr>
              <w:t>3,98</w:t>
            </w:r>
          </w:p>
        </w:tc>
        <w:tc>
          <w:tcPr>
            <w:tcW w:w="1443" w:type="dxa"/>
          </w:tcPr>
          <w:p w:rsidR="00977BC6" w:rsidRDefault="003C22F3">
            <w:pPr>
              <w:pStyle w:val="TableParagraph"/>
              <w:spacing w:line="270" w:lineRule="exact"/>
              <w:ind w:left="5"/>
              <w:rPr>
                <w:sz w:val="24"/>
              </w:rPr>
            </w:pPr>
            <w:r>
              <w:rPr>
                <w:spacing w:val="-4"/>
                <w:sz w:val="24"/>
              </w:rPr>
              <w:t>4,49</w:t>
            </w:r>
          </w:p>
        </w:tc>
      </w:tr>
      <w:tr w:rsidR="00977BC6">
        <w:trPr>
          <w:trHeight w:val="412"/>
        </w:trPr>
        <w:tc>
          <w:tcPr>
            <w:tcW w:w="722" w:type="dxa"/>
          </w:tcPr>
          <w:p w:rsidR="00977BC6" w:rsidRDefault="003C22F3">
            <w:pPr>
              <w:pStyle w:val="TableParagraph"/>
              <w:spacing w:line="270" w:lineRule="exact"/>
              <w:ind w:right="230"/>
              <w:jc w:val="right"/>
              <w:rPr>
                <w:sz w:val="24"/>
              </w:rPr>
            </w:pPr>
            <w:r>
              <w:rPr>
                <w:spacing w:val="-5"/>
                <w:sz w:val="24"/>
              </w:rPr>
              <w:t>13</w:t>
            </w:r>
          </w:p>
        </w:tc>
        <w:tc>
          <w:tcPr>
            <w:tcW w:w="1407" w:type="dxa"/>
          </w:tcPr>
          <w:p w:rsidR="00977BC6" w:rsidRDefault="003C22F3">
            <w:pPr>
              <w:pStyle w:val="TableParagraph"/>
              <w:spacing w:line="270" w:lineRule="exact"/>
              <w:ind w:left="9"/>
              <w:rPr>
                <w:sz w:val="24"/>
              </w:rPr>
            </w:pPr>
            <w:r>
              <w:rPr>
                <w:spacing w:val="-5"/>
                <w:sz w:val="24"/>
              </w:rPr>
              <w:t>308</w:t>
            </w:r>
          </w:p>
        </w:tc>
        <w:tc>
          <w:tcPr>
            <w:tcW w:w="1409" w:type="dxa"/>
          </w:tcPr>
          <w:p w:rsidR="00977BC6" w:rsidRDefault="003C22F3">
            <w:pPr>
              <w:pStyle w:val="TableParagraph"/>
              <w:spacing w:line="270" w:lineRule="exact"/>
              <w:ind w:left="7"/>
              <w:rPr>
                <w:sz w:val="24"/>
              </w:rPr>
            </w:pPr>
            <w:r>
              <w:rPr>
                <w:spacing w:val="-5"/>
                <w:sz w:val="24"/>
              </w:rPr>
              <w:t>443</w:t>
            </w:r>
          </w:p>
        </w:tc>
        <w:tc>
          <w:tcPr>
            <w:tcW w:w="1414" w:type="dxa"/>
          </w:tcPr>
          <w:p w:rsidR="00977BC6" w:rsidRDefault="003C22F3">
            <w:pPr>
              <w:pStyle w:val="TableParagraph"/>
              <w:spacing w:line="270" w:lineRule="exact"/>
              <w:ind w:left="10"/>
              <w:rPr>
                <w:sz w:val="24"/>
              </w:rPr>
            </w:pPr>
            <w:r>
              <w:rPr>
                <w:spacing w:val="-5"/>
                <w:sz w:val="24"/>
              </w:rPr>
              <w:t>69%</w:t>
            </w:r>
          </w:p>
        </w:tc>
        <w:tc>
          <w:tcPr>
            <w:tcW w:w="1546" w:type="dxa"/>
          </w:tcPr>
          <w:p w:rsidR="00977BC6" w:rsidRDefault="003C22F3">
            <w:pPr>
              <w:pStyle w:val="TableParagraph"/>
              <w:spacing w:line="270" w:lineRule="exact"/>
              <w:ind w:left="9" w:right="2"/>
              <w:rPr>
                <w:sz w:val="24"/>
              </w:rPr>
            </w:pPr>
            <w:r>
              <w:rPr>
                <w:spacing w:val="-4"/>
                <w:sz w:val="24"/>
              </w:rPr>
              <w:t>3,28</w:t>
            </w:r>
          </w:p>
        </w:tc>
        <w:tc>
          <w:tcPr>
            <w:tcW w:w="1443" w:type="dxa"/>
          </w:tcPr>
          <w:p w:rsidR="00977BC6" w:rsidRDefault="003C22F3">
            <w:pPr>
              <w:pStyle w:val="TableParagraph"/>
              <w:spacing w:line="270" w:lineRule="exact"/>
              <w:ind w:left="5"/>
              <w:rPr>
                <w:sz w:val="24"/>
              </w:rPr>
            </w:pPr>
            <w:r>
              <w:rPr>
                <w:spacing w:val="-4"/>
                <w:sz w:val="24"/>
              </w:rPr>
              <w:t>4,71</w:t>
            </w:r>
          </w:p>
        </w:tc>
      </w:tr>
      <w:tr w:rsidR="00977BC6">
        <w:trPr>
          <w:trHeight w:val="414"/>
        </w:trPr>
        <w:tc>
          <w:tcPr>
            <w:tcW w:w="722" w:type="dxa"/>
          </w:tcPr>
          <w:p w:rsidR="00977BC6" w:rsidRDefault="003C22F3">
            <w:pPr>
              <w:pStyle w:val="TableParagraph"/>
              <w:spacing w:line="270" w:lineRule="exact"/>
              <w:ind w:right="230"/>
              <w:jc w:val="right"/>
              <w:rPr>
                <w:sz w:val="24"/>
              </w:rPr>
            </w:pPr>
            <w:r>
              <w:rPr>
                <w:spacing w:val="-5"/>
                <w:sz w:val="24"/>
              </w:rPr>
              <w:t>14</w:t>
            </w:r>
          </w:p>
        </w:tc>
        <w:tc>
          <w:tcPr>
            <w:tcW w:w="1407" w:type="dxa"/>
          </w:tcPr>
          <w:p w:rsidR="00977BC6" w:rsidRDefault="003C22F3">
            <w:pPr>
              <w:pStyle w:val="TableParagraph"/>
              <w:spacing w:line="270" w:lineRule="exact"/>
              <w:ind w:left="9"/>
              <w:rPr>
                <w:sz w:val="24"/>
              </w:rPr>
            </w:pPr>
            <w:r>
              <w:rPr>
                <w:spacing w:val="-5"/>
                <w:sz w:val="24"/>
              </w:rPr>
              <w:t>291</w:t>
            </w:r>
          </w:p>
        </w:tc>
        <w:tc>
          <w:tcPr>
            <w:tcW w:w="1409" w:type="dxa"/>
          </w:tcPr>
          <w:p w:rsidR="00977BC6" w:rsidRDefault="003C22F3">
            <w:pPr>
              <w:pStyle w:val="TableParagraph"/>
              <w:spacing w:line="270" w:lineRule="exact"/>
              <w:ind w:left="7"/>
              <w:rPr>
                <w:sz w:val="24"/>
              </w:rPr>
            </w:pPr>
            <w:r>
              <w:rPr>
                <w:spacing w:val="-5"/>
                <w:sz w:val="24"/>
              </w:rPr>
              <w:t>434</w:t>
            </w:r>
          </w:p>
        </w:tc>
        <w:tc>
          <w:tcPr>
            <w:tcW w:w="1414" w:type="dxa"/>
          </w:tcPr>
          <w:p w:rsidR="00977BC6" w:rsidRDefault="003C22F3">
            <w:pPr>
              <w:pStyle w:val="TableParagraph"/>
              <w:spacing w:line="270" w:lineRule="exact"/>
              <w:ind w:left="10"/>
              <w:rPr>
                <w:sz w:val="24"/>
              </w:rPr>
            </w:pPr>
            <w:r>
              <w:rPr>
                <w:spacing w:val="-5"/>
                <w:sz w:val="24"/>
              </w:rPr>
              <w:t>67%</w:t>
            </w:r>
          </w:p>
        </w:tc>
        <w:tc>
          <w:tcPr>
            <w:tcW w:w="1546" w:type="dxa"/>
          </w:tcPr>
          <w:p w:rsidR="00977BC6" w:rsidRDefault="003C22F3">
            <w:pPr>
              <w:pStyle w:val="TableParagraph"/>
              <w:spacing w:line="270" w:lineRule="exact"/>
              <w:ind w:left="9" w:right="2"/>
              <w:rPr>
                <w:sz w:val="24"/>
              </w:rPr>
            </w:pPr>
            <w:r>
              <w:rPr>
                <w:spacing w:val="-5"/>
                <w:sz w:val="24"/>
              </w:rPr>
              <w:t>3,1</w:t>
            </w:r>
          </w:p>
        </w:tc>
        <w:tc>
          <w:tcPr>
            <w:tcW w:w="1443" w:type="dxa"/>
          </w:tcPr>
          <w:p w:rsidR="00977BC6" w:rsidRDefault="003C22F3">
            <w:pPr>
              <w:pStyle w:val="TableParagraph"/>
              <w:spacing w:line="270" w:lineRule="exact"/>
              <w:ind w:left="5"/>
              <w:rPr>
                <w:sz w:val="24"/>
              </w:rPr>
            </w:pPr>
            <w:r>
              <w:rPr>
                <w:spacing w:val="-4"/>
                <w:sz w:val="24"/>
              </w:rPr>
              <w:t>4,62</w:t>
            </w:r>
          </w:p>
        </w:tc>
      </w:tr>
      <w:tr w:rsidR="00977BC6">
        <w:trPr>
          <w:trHeight w:val="414"/>
        </w:trPr>
        <w:tc>
          <w:tcPr>
            <w:tcW w:w="722" w:type="dxa"/>
          </w:tcPr>
          <w:p w:rsidR="00977BC6" w:rsidRDefault="003C22F3">
            <w:pPr>
              <w:pStyle w:val="TableParagraph"/>
              <w:spacing w:line="270" w:lineRule="exact"/>
              <w:ind w:right="230"/>
              <w:jc w:val="right"/>
              <w:rPr>
                <w:sz w:val="24"/>
              </w:rPr>
            </w:pPr>
            <w:r>
              <w:rPr>
                <w:spacing w:val="-5"/>
                <w:sz w:val="24"/>
              </w:rPr>
              <w:t>15</w:t>
            </w:r>
          </w:p>
        </w:tc>
        <w:tc>
          <w:tcPr>
            <w:tcW w:w="1407" w:type="dxa"/>
          </w:tcPr>
          <w:p w:rsidR="00977BC6" w:rsidRDefault="003C22F3">
            <w:pPr>
              <w:pStyle w:val="TableParagraph"/>
              <w:spacing w:line="270" w:lineRule="exact"/>
              <w:ind w:left="9"/>
              <w:rPr>
                <w:sz w:val="24"/>
              </w:rPr>
            </w:pPr>
            <w:r>
              <w:rPr>
                <w:spacing w:val="-5"/>
                <w:sz w:val="24"/>
              </w:rPr>
              <w:t>266</w:t>
            </w:r>
          </w:p>
        </w:tc>
        <w:tc>
          <w:tcPr>
            <w:tcW w:w="1409" w:type="dxa"/>
          </w:tcPr>
          <w:p w:rsidR="00977BC6" w:rsidRDefault="003C22F3">
            <w:pPr>
              <w:pStyle w:val="TableParagraph"/>
              <w:spacing w:line="270" w:lineRule="exact"/>
              <w:ind w:left="7"/>
              <w:rPr>
                <w:sz w:val="24"/>
              </w:rPr>
            </w:pPr>
            <w:r>
              <w:rPr>
                <w:spacing w:val="-5"/>
                <w:sz w:val="24"/>
              </w:rPr>
              <w:t>216</w:t>
            </w:r>
          </w:p>
        </w:tc>
        <w:tc>
          <w:tcPr>
            <w:tcW w:w="1414" w:type="dxa"/>
          </w:tcPr>
          <w:p w:rsidR="00977BC6" w:rsidRDefault="003C22F3">
            <w:pPr>
              <w:pStyle w:val="TableParagraph"/>
              <w:spacing w:line="270" w:lineRule="exact"/>
              <w:ind w:left="10"/>
              <w:rPr>
                <w:sz w:val="24"/>
              </w:rPr>
            </w:pPr>
            <w:r>
              <w:rPr>
                <w:spacing w:val="-4"/>
                <w:sz w:val="24"/>
              </w:rPr>
              <w:t>123%</w:t>
            </w:r>
          </w:p>
        </w:tc>
        <w:tc>
          <w:tcPr>
            <w:tcW w:w="1546" w:type="dxa"/>
          </w:tcPr>
          <w:p w:rsidR="00977BC6" w:rsidRDefault="003C22F3">
            <w:pPr>
              <w:pStyle w:val="TableParagraph"/>
              <w:spacing w:line="270" w:lineRule="exact"/>
              <w:ind w:left="9" w:right="2"/>
              <w:rPr>
                <w:sz w:val="24"/>
              </w:rPr>
            </w:pPr>
            <w:r>
              <w:rPr>
                <w:spacing w:val="-4"/>
                <w:sz w:val="24"/>
              </w:rPr>
              <w:t>2,83</w:t>
            </w:r>
          </w:p>
        </w:tc>
        <w:tc>
          <w:tcPr>
            <w:tcW w:w="1443" w:type="dxa"/>
          </w:tcPr>
          <w:p w:rsidR="00977BC6" w:rsidRDefault="003C22F3">
            <w:pPr>
              <w:pStyle w:val="TableParagraph"/>
              <w:spacing w:line="270" w:lineRule="exact"/>
              <w:ind w:left="5"/>
              <w:rPr>
                <w:sz w:val="24"/>
              </w:rPr>
            </w:pPr>
            <w:r>
              <w:rPr>
                <w:spacing w:val="-5"/>
                <w:sz w:val="24"/>
              </w:rPr>
              <w:t>2,3</w:t>
            </w:r>
          </w:p>
        </w:tc>
      </w:tr>
      <w:tr w:rsidR="00977BC6">
        <w:trPr>
          <w:trHeight w:val="412"/>
        </w:trPr>
        <w:tc>
          <w:tcPr>
            <w:tcW w:w="722" w:type="dxa"/>
          </w:tcPr>
          <w:p w:rsidR="00977BC6" w:rsidRDefault="003C22F3">
            <w:pPr>
              <w:pStyle w:val="TableParagraph"/>
              <w:spacing w:line="270" w:lineRule="exact"/>
              <w:ind w:right="230"/>
              <w:jc w:val="right"/>
              <w:rPr>
                <w:sz w:val="24"/>
              </w:rPr>
            </w:pPr>
            <w:r>
              <w:rPr>
                <w:spacing w:val="-5"/>
                <w:sz w:val="24"/>
              </w:rPr>
              <w:t>16</w:t>
            </w:r>
          </w:p>
        </w:tc>
        <w:tc>
          <w:tcPr>
            <w:tcW w:w="1407" w:type="dxa"/>
          </w:tcPr>
          <w:p w:rsidR="00977BC6" w:rsidRDefault="003C22F3">
            <w:pPr>
              <w:pStyle w:val="TableParagraph"/>
              <w:spacing w:line="270" w:lineRule="exact"/>
              <w:ind w:left="9"/>
              <w:rPr>
                <w:sz w:val="24"/>
              </w:rPr>
            </w:pPr>
            <w:r>
              <w:rPr>
                <w:spacing w:val="-5"/>
                <w:sz w:val="24"/>
              </w:rPr>
              <w:t>306</w:t>
            </w:r>
          </w:p>
        </w:tc>
        <w:tc>
          <w:tcPr>
            <w:tcW w:w="1409" w:type="dxa"/>
          </w:tcPr>
          <w:p w:rsidR="00977BC6" w:rsidRDefault="003C22F3">
            <w:pPr>
              <w:pStyle w:val="TableParagraph"/>
              <w:spacing w:line="270" w:lineRule="exact"/>
              <w:ind w:left="7"/>
              <w:rPr>
                <w:sz w:val="24"/>
              </w:rPr>
            </w:pPr>
            <w:r>
              <w:rPr>
                <w:spacing w:val="-5"/>
                <w:sz w:val="24"/>
              </w:rPr>
              <w:t>436</w:t>
            </w:r>
          </w:p>
        </w:tc>
        <w:tc>
          <w:tcPr>
            <w:tcW w:w="1414" w:type="dxa"/>
          </w:tcPr>
          <w:p w:rsidR="00977BC6" w:rsidRDefault="003C22F3">
            <w:pPr>
              <w:pStyle w:val="TableParagraph"/>
              <w:spacing w:line="270" w:lineRule="exact"/>
              <w:ind w:left="10"/>
              <w:rPr>
                <w:sz w:val="24"/>
              </w:rPr>
            </w:pPr>
            <w:r>
              <w:rPr>
                <w:spacing w:val="-5"/>
                <w:sz w:val="24"/>
              </w:rPr>
              <w:t>70%</w:t>
            </w:r>
          </w:p>
        </w:tc>
        <w:tc>
          <w:tcPr>
            <w:tcW w:w="1546" w:type="dxa"/>
          </w:tcPr>
          <w:p w:rsidR="00977BC6" w:rsidRDefault="003C22F3">
            <w:pPr>
              <w:pStyle w:val="TableParagraph"/>
              <w:spacing w:line="270" w:lineRule="exact"/>
              <w:ind w:left="9" w:right="2"/>
              <w:rPr>
                <w:sz w:val="24"/>
              </w:rPr>
            </w:pPr>
            <w:r>
              <w:rPr>
                <w:spacing w:val="-4"/>
                <w:sz w:val="24"/>
              </w:rPr>
              <w:t>3,26</w:t>
            </w:r>
          </w:p>
        </w:tc>
        <w:tc>
          <w:tcPr>
            <w:tcW w:w="1443" w:type="dxa"/>
          </w:tcPr>
          <w:p w:rsidR="00977BC6" w:rsidRDefault="003C22F3">
            <w:pPr>
              <w:pStyle w:val="TableParagraph"/>
              <w:spacing w:line="270" w:lineRule="exact"/>
              <w:ind w:left="5"/>
              <w:rPr>
                <w:sz w:val="24"/>
              </w:rPr>
            </w:pPr>
            <w:r>
              <w:rPr>
                <w:spacing w:val="-4"/>
                <w:sz w:val="24"/>
              </w:rPr>
              <w:t>4,64</w:t>
            </w:r>
          </w:p>
        </w:tc>
      </w:tr>
      <w:tr w:rsidR="00977BC6">
        <w:trPr>
          <w:trHeight w:val="415"/>
        </w:trPr>
        <w:tc>
          <w:tcPr>
            <w:tcW w:w="722" w:type="dxa"/>
          </w:tcPr>
          <w:p w:rsidR="00977BC6" w:rsidRDefault="003C22F3">
            <w:pPr>
              <w:pStyle w:val="TableParagraph"/>
              <w:spacing w:line="271" w:lineRule="exact"/>
              <w:ind w:right="230"/>
              <w:jc w:val="right"/>
              <w:rPr>
                <w:sz w:val="24"/>
              </w:rPr>
            </w:pPr>
            <w:r>
              <w:rPr>
                <w:spacing w:val="-5"/>
                <w:sz w:val="24"/>
              </w:rPr>
              <w:t>17</w:t>
            </w:r>
          </w:p>
        </w:tc>
        <w:tc>
          <w:tcPr>
            <w:tcW w:w="1407" w:type="dxa"/>
          </w:tcPr>
          <w:p w:rsidR="00977BC6" w:rsidRDefault="003C22F3">
            <w:pPr>
              <w:pStyle w:val="TableParagraph"/>
              <w:spacing w:line="271" w:lineRule="exact"/>
              <w:ind w:left="9"/>
              <w:rPr>
                <w:sz w:val="24"/>
              </w:rPr>
            </w:pPr>
            <w:r>
              <w:rPr>
                <w:spacing w:val="-5"/>
                <w:sz w:val="24"/>
              </w:rPr>
              <w:t>274</w:t>
            </w:r>
          </w:p>
        </w:tc>
        <w:tc>
          <w:tcPr>
            <w:tcW w:w="1409" w:type="dxa"/>
          </w:tcPr>
          <w:p w:rsidR="00977BC6" w:rsidRDefault="003C22F3">
            <w:pPr>
              <w:pStyle w:val="TableParagraph"/>
              <w:spacing w:line="271" w:lineRule="exact"/>
              <w:ind w:left="7"/>
              <w:rPr>
                <w:sz w:val="24"/>
              </w:rPr>
            </w:pPr>
            <w:r>
              <w:rPr>
                <w:spacing w:val="-5"/>
                <w:sz w:val="24"/>
              </w:rPr>
              <w:t>211</w:t>
            </w:r>
          </w:p>
        </w:tc>
        <w:tc>
          <w:tcPr>
            <w:tcW w:w="1414" w:type="dxa"/>
          </w:tcPr>
          <w:p w:rsidR="00977BC6" w:rsidRDefault="003C22F3">
            <w:pPr>
              <w:pStyle w:val="TableParagraph"/>
              <w:spacing w:line="271" w:lineRule="exact"/>
              <w:ind w:left="10"/>
              <w:rPr>
                <w:sz w:val="24"/>
              </w:rPr>
            </w:pPr>
            <w:r>
              <w:rPr>
                <w:spacing w:val="-4"/>
                <w:sz w:val="24"/>
              </w:rPr>
              <w:t>130%</w:t>
            </w:r>
          </w:p>
        </w:tc>
        <w:tc>
          <w:tcPr>
            <w:tcW w:w="1546" w:type="dxa"/>
          </w:tcPr>
          <w:p w:rsidR="00977BC6" w:rsidRDefault="003C22F3">
            <w:pPr>
              <w:pStyle w:val="TableParagraph"/>
              <w:spacing w:line="271" w:lineRule="exact"/>
              <w:ind w:left="9" w:right="2"/>
              <w:rPr>
                <w:sz w:val="24"/>
              </w:rPr>
            </w:pPr>
            <w:r>
              <w:rPr>
                <w:spacing w:val="-4"/>
                <w:sz w:val="24"/>
              </w:rPr>
              <w:t>2,91</w:t>
            </w:r>
          </w:p>
        </w:tc>
        <w:tc>
          <w:tcPr>
            <w:tcW w:w="1443" w:type="dxa"/>
          </w:tcPr>
          <w:p w:rsidR="00977BC6" w:rsidRDefault="003C22F3">
            <w:pPr>
              <w:pStyle w:val="TableParagraph"/>
              <w:spacing w:line="271" w:lineRule="exact"/>
              <w:ind w:left="5"/>
              <w:rPr>
                <w:sz w:val="24"/>
              </w:rPr>
            </w:pPr>
            <w:r>
              <w:rPr>
                <w:spacing w:val="-4"/>
                <w:sz w:val="24"/>
              </w:rPr>
              <w:t>2,24</w:t>
            </w:r>
          </w:p>
        </w:tc>
      </w:tr>
    </w:tbl>
    <w:p w:rsidR="00977BC6" w:rsidRDefault="00977BC6">
      <w:pPr>
        <w:pStyle w:val="TableParagraph"/>
        <w:spacing w:line="271" w:lineRule="exact"/>
        <w:rPr>
          <w:sz w:val="24"/>
        </w:rPr>
        <w:sectPr w:rsidR="00977BC6">
          <w:type w:val="continuous"/>
          <w:pgSz w:w="11910" w:h="16840"/>
          <w:pgMar w:top="1920" w:right="708" w:bottom="3720" w:left="1700" w:header="0" w:footer="1002" w:gutter="0"/>
          <w:cols w:space="720"/>
        </w:sectPr>
      </w:pPr>
    </w:p>
    <w:p w:rsidR="00977BC6" w:rsidRDefault="00977BC6">
      <w:pPr>
        <w:pStyle w:val="BodyText"/>
        <w:spacing w:before="100"/>
        <w:rPr>
          <w:b/>
          <w:sz w:val="20"/>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2"/>
        <w:gridCol w:w="1407"/>
        <w:gridCol w:w="1409"/>
        <w:gridCol w:w="1414"/>
        <w:gridCol w:w="1546"/>
        <w:gridCol w:w="1443"/>
      </w:tblGrid>
      <w:tr w:rsidR="00977BC6">
        <w:trPr>
          <w:trHeight w:val="414"/>
        </w:trPr>
        <w:tc>
          <w:tcPr>
            <w:tcW w:w="722" w:type="dxa"/>
          </w:tcPr>
          <w:p w:rsidR="00977BC6" w:rsidRDefault="003C22F3">
            <w:pPr>
              <w:pStyle w:val="TableParagraph"/>
              <w:spacing w:line="270" w:lineRule="exact"/>
              <w:ind w:left="9" w:right="2"/>
              <w:rPr>
                <w:sz w:val="24"/>
              </w:rPr>
            </w:pPr>
            <w:r>
              <w:rPr>
                <w:spacing w:val="-5"/>
                <w:sz w:val="24"/>
              </w:rPr>
              <w:t>18</w:t>
            </w:r>
          </w:p>
        </w:tc>
        <w:tc>
          <w:tcPr>
            <w:tcW w:w="1407" w:type="dxa"/>
          </w:tcPr>
          <w:p w:rsidR="00977BC6" w:rsidRDefault="003C22F3">
            <w:pPr>
              <w:pStyle w:val="TableParagraph"/>
              <w:spacing w:line="270" w:lineRule="exact"/>
              <w:ind w:left="9"/>
              <w:rPr>
                <w:sz w:val="24"/>
              </w:rPr>
            </w:pPr>
            <w:r>
              <w:rPr>
                <w:spacing w:val="-5"/>
                <w:sz w:val="24"/>
              </w:rPr>
              <w:t>307</w:t>
            </w:r>
          </w:p>
        </w:tc>
        <w:tc>
          <w:tcPr>
            <w:tcW w:w="1409" w:type="dxa"/>
          </w:tcPr>
          <w:p w:rsidR="00977BC6" w:rsidRDefault="003C22F3">
            <w:pPr>
              <w:pStyle w:val="TableParagraph"/>
              <w:spacing w:line="270" w:lineRule="exact"/>
              <w:ind w:left="7"/>
              <w:rPr>
                <w:sz w:val="24"/>
              </w:rPr>
            </w:pPr>
            <w:r>
              <w:rPr>
                <w:spacing w:val="-5"/>
                <w:sz w:val="24"/>
              </w:rPr>
              <w:t>418</w:t>
            </w:r>
          </w:p>
        </w:tc>
        <w:tc>
          <w:tcPr>
            <w:tcW w:w="1414" w:type="dxa"/>
          </w:tcPr>
          <w:p w:rsidR="00977BC6" w:rsidRDefault="003C22F3">
            <w:pPr>
              <w:pStyle w:val="TableParagraph"/>
              <w:spacing w:line="270" w:lineRule="exact"/>
              <w:ind w:left="10"/>
              <w:rPr>
                <w:sz w:val="24"/>
              </w:rPr>
            </w:pPr>
            <w:r>
              <w:rPr>
                <w:spacing w:val="-5"/>
                <w:sz w:val="24"/>
              </w:rPr>
              <w:t>73%</w:t>
            </w:r>
          </w:p>
        </w:tc>
        <w:tc>
          <w:tcPr>
            <w:tcW w:w="1546" w:type="dxa"/>
          </w:tcPr>
          <w:p w:rsidR="00977BC6" w:rsidRDefault="003C22F3">
            <w:pPr>
              <w:pStyle w:val="TableParagraph"/>
              <w:spacing w:line="270" w:lineRule="exact"/>
              <w:ind w:left="9" w:right="2"/>
              <w:rPr>
                <w:sz w:val="24"/>
              </w:rPr>
            </w:pPr>
            <w:r>
              <w:rPr>
                <w:spacing w:val="-4"/>
                <w:sz w:val="24"/>
              </w:rPr>
              <w:t>3,27</w:t>
            </w:r>
          </w:p>
        </w:tc>
        <w:tc>
          <w:tcPr>
            <w:tcW w:w="1443" w:type="dxa"/>
          </w:tcPr>
          <w:p w:rsidR="00977BC6" w:rsidRDefault="003C22F3">
            <w:pPr>
              <w:pStyle w:val="TableParagraph"/>
              <w:spacing w:line="270" w:lineRule="exact"/>
              <w:ind w:left="5"/>
              <w:rPr>
                <w:sz w:val="24"/>
              </w:rPr>
            </w:pPr>
            <w:r>
              <w:rPr>
                <w:spacing w:val="-4"/>
                <w:sz w:val="24"/>
              </w:rPr>
              <w:t>4,45</w:t>
            </w:r>
          </w:p>
        </w:tc>
      </w:tr>
      <w:tr w:rsidR="00977BC6">
        <w:trPr>
          <w:trHeight w:val="412"/>
        </w:trPr>
        <w:tc>
          <w:tcPr>
            <w:tcW w:w="722" w:type="dxa"/>
          </w:tcPr>
          <w:p w:rsidR="00977BC6" w:rsidRDefault="003C22F3">
            <w:pPr>
              <w:pStyle w:val="TableParagraph"/>
              <w:spacing w:line="270" w:lineRule="exact"/>
              <w:ind w:left="9" w:right="2"/>
              <w:rPr>
                <w:sz w:val="24"/>
              </w:rPr>
            </w:pPr>
            <w:r>
              <w:rPr>
                <w:spacing w:val="-5"/>
                <w:sz w:val="24"/>
              </w:rPr>
              <w:t>19</w:t>
            </w:r>
          </w:p>
        </w:tc>
        <w:tc>
          <w:tcPr>
            <w:tcW w:w="1407" w:type="dxa"/>
          </w:tcPr>
          <w:p w:rsidR="00977BC6" w:rsidRDefault="003C22F3">
            <w:pPr>
              <w:pStyle w:val="TableParagraph"/>
              <w:spacing w:line="270" w:lineRule="exact"/>
              <w:ind w:left="9"/>
              <w:rPr>
                <w:sz w:val="24"/>
              </w:rPr>
            </w:pPr>
            <w:r>
              <w:rPr>
                <w:spacing w:val="-5"/>
                <w:sz w:val="24"/>
              </w:rPr>
              <w:t>358</w:t>
            </w:r>
          </w:p>
        </w:tc>
        <w:tc>
          <w:tcPr>
            <w:tcW w:w="1409" w:type="dxa"/>
          </w:tcPr>
          <w:p w:rsidR="00977BC6" w:rsidRDefault="003C22F3">
            <w:pPr>
              <w:pStyle w:val="TableParagraph"/>
              <w:spacing w:line="270" w:lineRule="exact"/>
              <w:ind w:left="7"/>
              <w:rPr>
                <w:sz w:val="24"/>
              </w:rPr>
            </w:pPr>
            <w:r>
              <w:rPr>
                <w:spacing w:val="-5"/>
                <w:sz w:val="24"/>
              </w:rPr>
              <w:t>409</w:t>
            </w:r>
          </w:p>
        </w:tc>
        <w:tc>
          <w:tcPr>
            <w:tcW w:w="1414" w:type="dxa"/>
          </w:tcPr>
          <w:p w:rsidR="00977BC6" w:rsidRDefault="003C22F3">
            <w:pPr>
              <w:pStyle w:val="TableParagraph"/>
              <w:spacing w:line="270" w:lineRule="exact"/>
              <w:ind w:left="10"/>
              <w:rPr>
                <w:sz w:val="24"/>
              </w:rPr>
            </w:pPr>
            <w:r>
              <w:rPr>
                <w:spacing w:val="-5"/>
                <w:sz w:val="24"/>
              </w:rPr>
              <w:t>87%</w:t>
            </w:r>
          </w:p>
        </w:tc>
        <w:tc>
          <w:tcPr>
            <w:tcW w:w="1546" w:type="dxa"/>
          </w:tcPr>
          <w:p w:rsidR="00977BC6" w:rsidRDefault="003C22F3">
            <w:pPr>
              <w:pStyle w:val="TableParagraph"/>
              <w:spacing w:line="270" w:lineRule="exact"/>
              <w:ind w:left="9" w:right="2"/>
              <w:rPr>
                <w:sz w:val="24"/>
              </w:rPr>
            </w:pPr>
            <w:r>
              <w:rPr>
                <w:spacing w:val="-4"/>
                <w:sz w:val="24"/>
              </w:rPr>
              <w:t>3,81</w:t>
            </w:r>
          </w:p>
        </w:tc>
        <w:tc>
          <w:tcPr>
            <w:tcW w:w="1443" w:type="dxa"/>
          </w:tcPr>
          <w:p w:rsidR="00977BC6" w:rsidRDefault="003C22F3">
            <w:pPr>
              <w:pStyle w:val="TableParagraph"/>
              <w:spacing w:line="270" w:lineRule="exact"/>
              <w:ind w:left="5"/>
              <w:rPr>
                <w:sz w:val="24"/>
              </w:rPr>
            </w:pPr>
            <w:r>
              <w:rPr>
                <w:spacing w:val="-4"/>
                <w:sz w:val="24"/>
              </w:rPr>
              <w:t>4,35</w:t>
            </w:r>
          </w:p>
        </w:tc>
      </w:tr>
      <w:tr w:rsidR="00977BC6">
        <w:trPr>
          <w:trHeight w:val="414"/>
        </w:trPr>
        <w:tc>
          <w:tcPr>
            <w:tcW w:w="722" w:type="dxa"/>
          </w:tcPr>
          <w:p w:rsidR="00977BC6" w:rsidRDefault="003C22F3">
            <w:pPr>
              <w:pStyle w:val="TableParagraph"/>
              <w:spacing w:line="270" w:lineRule="exact"/>
              <w:ind w:left="9" w:right="2"/>
              <w:rPr>
                <w:sz w:val="24"/>
              </w:rPr>
            </w:pPr>
            <w:r>
              <w:rPr>
                <w:spacing w:val="-5"/>
                <w:sz w:val="24"/>
              </w:rPr>
              <w:t>20</w:t>
            </w:r>
          </w:p>
        </w:tc>
        <w:tc>
          <w:tcPr>
            <w:tcW w:w="1407" w:type="dxa"/>
          </w:tcPr>
          <w:p w:rsidR="00977BC6" w:rsidRDefault="003C22F3">
            <w:pPr>
              <w:pStyle w:val="TableParagraph"/>
              <w:spacing w:line="270" w:lineRule="exact"/>
              <w:ind w:left="9"/>
              <w:rPr>
                <w:sz w:val="24"/>
              </w:rPr>
            </w:pPr>
            <w:r>
              <w:rPr>
                <w:spacing w:val="-5"/>
                <w:sz w:val="24"/>
              </w:rPr>
              <w:t>352</w:t>
            </w:r>
          </w:p>
        </w:tc>
        <w:tc>
          <w:tcPr>
            <w:tcW w:w="1409" w:type="dxa"/>
          </w:tcPr>
          <w:p w:rsidR="00977BC6" w:rsidRDefault="003C22F3">
            <w:pPr>
              <w:pStyle w:val="TableParagraph"/>
              <w:spacing w:line="270" w:lineRule="exact"/>
              <w:ind w:left="7"/>
              <w:rPr>
                <w:sz w:val="24"/>
              </w:rPr>
            </w:pPr>
            <w:r>
              <w:rPr>
                <w:spacing w:val="-5"/>
                <w:sz w:val="24"/>
              </w:rPr>
              <w:t>433</w:t>
            </w:r>
          </w:p>
        </w:tc>
        <w:tc>
          <w:tcPr>
            <w:tcW w:w="1414" w:type="dxa"/>
          </w:tcPr>
          <w:p w:rsidR="00977BC6" w:rsidRDefault="003C22F3">
            <w:pPr>
              <w:pStyle w:val="TableParagraph"/>
              <w:spacing w:line="270" w:lineRule="exact"/>
              <w:ind w:left="10"/>
              <w:rPr>
                <w:sz w:val="24"/>
              </w:rPr>
            </w:pPr>
            <w:r>
              <w:rPr>
                <w:spacing w:val="-5"/>
                <w:sz w:val="24"/>
              </w:rPr>
              <w:t>81%</w:t>
            </w:r>
          </w:p>
        </w:tc>
        <w:tc>
          <w:tcPr>
            <w:tcW w:w="1546" w:type="dxa"/>
          </w:tcPr>
          <w:p w:rsidR="00977BC6" w:rsidRDefault="003C22F3">
            <w:pPr>
              <w:pStyle w:val="TableParagraph"/>
              <w:spacing w:line="270" w:lineRule="exact"/>
              <w:ind w:left="9" w:right="2"/>
              <w:rPr>
                <w:sz w:val="24"/>
              </w:rPr>
            </w:pPr>
            <w:r>
              <w:rPr>
                <w:spacing w:val="-4"/>
                <w:sz w:val="24"/>
              </w:rPr>
              <w:t>3,74</w:t>
            </w:r>
          </w:p>
        </w:tc>
        <w:tc>
          <w:tcPr>
            <w:tcW w:w="1443" w:type="dxa"/>
          </w:tcPr>
          <w:p w:rsidR="00977BC6" w:rsidRDefault="003C22F3">
            <w:pPr>
              <w:pStyle w:val="TableParagraph"/>
              <w:spacing w:line="270" w:lineRule="exact"/>
              <w:ind w:left="5"/>
              <w:rPr>
                <w:sz w:val="24"/>
              </w:rPr>
            </w:pPr>
            <w:r>
              <w:rPr>
                <w:spacing w:val="-4"/>
                <w:sz w:val="24"/>
              </w:rPr>
              <w:t>4,61</w:t>
            </w:r>
          </w:p>
        </w:tc>
      </w:tr>
      <w:tr w:rsidR="00977BC6">
        <w:trPr>
          <w:trHeight w:val="414"/>
        </w:trPr>
        <w:tc>
          <w:tcPr>
            <w:tcW w:w="722" w:type="dxa"/>
          </w:tcPr>
          <w:p w:rsidR="00977BC6" w:rsidRDefault="003C22F3">
            <w:pPr>
              <w:pStyle w:val="TableParagraph"/>
              <w:spacing w:line="270" w:lineRule="exact"/>
              <w:ind w:left="9" w:right="2"/>
              <w:rPr>
                <w:sz w:val="24"/>
              </w:rPr>
            </w:pPr>
            <w:r>
              <w:rPr>
                <w:spacing w:val="-5"/>
                <w:sz w:val="24"/>
              </w:rPr>
              <w:t>21</w:t>
            </w:r>
          </w:p>
        </w:tc>
        <w:tc>
          <w:tcPr>
            <w:tcW w:w="1407" w:type="dxa"/>
          </w:tcPr>
          <w:p w:rsidR="00977BC6" w:rsidRDefault="003C22F3">
            <w:pPr>
              <w:pStyle w:val="TableParagraph"/>
              <w:spacing w:line="270" w:lineRule="exact"/>
              <w:ind w:left="9"/>
              <w:rPr>
                <w:sz w:val="24"/>
              </w:rPr>
            </w:pPr>
            <w:r>
              <w:rPr>
                <w:spacing w:val="-5"/>
                <w:sz w:val="24"/>
              </w:rPr>
              <w:t>398</w:t>
            </w:r>
          </w:p>
        </w:tc>
        <w:tc>
          <w:tcPr>
            <w:tcW w:w="1409" w:type="dxa"/>
          </w:tcPr>
          <w:p w:rsidR="00977BC6" w:rsidRDefault="003C22F3">
            <w:pPr>
              <w:pStyle w:val="TableParagraph"/>
              <w:spacing w:line="270" w:lineRule="exact"/>
              <w:ind w:left="7"/>
              <w:rPr>
                <w:sz w:val="24"/>
              </w:rPr>
            </w:pPr>
            <w:r>
              <w:rPr>
                <w:spacing w:val="-5"/>
                <w:sz w:val="24"/>
              </w:rPr>
              <w:t>449</w:t>
            </w:r>
          </w:p>
        </w:tc>
        <w:tc>
          <w:tcPr>
            <w:tcW w:w="1414" w:type="dxa"/>
          </w:tcPr>
          <w:p w:rsidR="00977BC6" w:rsidRDefault="003C22F3">
            <w:pPr>
              <w:pStyle w:val="TableParagraph"/>
              <w:spacing w:line="270" w:lineRule="exact"/>
              <w:ind w:left="10"/>
              <w:rPr>
                <w:sz w:val="24"/>
              </w:rPr>
            </w:pPr>
            <w:r>
              <w:rPr>
                <w:spacing w:val="-5"/>
                <w:sz w:val="24"/>
              </w:rPr>
              <w:t>89%</w:t>
            </w:r>
          </w:p>
        </w:tc>
        <w:tc>
          <w:tcPr>
            <w:tcW w:w="1546" w:type="dxa"/>
          </w:tcPr>
          <w:p w:rsidR="00977BC6" w:rsidRDefault="003C22F3">
            <w:pPr>
              <w:pStyle w:val="TableParagraph"/>
              <w:spacing w:line="270" w:lineRule="exact"/>
              <w:ind w:left="9" w:right="2"/>
              <w:rPr>
                <w:sz w:val="24"/>
              </w:rPr>
            </w:pPr>
            <w:r>
              <w:rPr>
                <w:spacing w:val="-4"/>
                <w:sz w:val="24"/>
              </w:rPr>
              <w:t>4,23</w:t>
            </w:r>
          </w:p>
        </w:tc>
        <w:tc>
          <w:tcPr>
            <w:tcW w:w="1443" w:type="dxa"/>
          </w:tcPr>
          <w:p w:rsidR="00977BC6" w:rsidRDefault="003C22F3">
            <w:pPr>
              <w:pStyle w:val="TableParagraph"/>
              <w:spacing w:line="270" w:lineRule="exact"/>
              <w:ind w:left="5"/>
              <w:rPr>
                <w:sz w:val="24"/>
              </w:rPr>
            </w:pPr>
            <w:r>
              <w:rPr>
                <w:spacing w:val="-4"/>
                <w:sz w:val="24"/>
              </w:rPr>
              <w:t>4,78</w:t>
            </w:r>
          </w:p>
        </w:tc>
      </w:tr>
      <w:tr w:rsidR="00977BC6">
        <w:trPr>
          <w:trHeight w:val="412"/>
        </w:trPr>
        <w:tc>
          <w:tcPr>
            <w:tcW w:w="722" w:type="dxa"/>
          </w:tcPr>
          <w:p w:rsidR="00977BC6" w:rsidRDefault="003C22F3">
            <w:pPr>
              <w:pStyle w:val="TableParagraph"/>
              <w:spacing w:line="270" w:lineRule="exact"/>
              <w:ind w:left="9" w:right="2"/>
              <w:rPr>
                <w:sz w:val="24"/>
              </w:rPr>
            </w:pPr>
            <w:r>
              <w:rPr>
                <w:spacing w:val="-5"/>
                <w:sz w:val="24"/>
              </w:rPr>
              <w:t>22</w:t>
            </w:r>
          </w:p>
        </w:tc>
        <w:tc>
          <w:tcPr>
            <w:tcW w:w="1407" w:type="dxa"/>
          </w:tcPr>
          <w:p w:rsidR="00977BC6" w:rsidRDefault="003C22F3">
            <w:pPr>
              <w:pStyle w:val="TableParagraph"/>
              <w:spacing w:line="270" w:lineRule="exact"/>
              <w:ind w:left="9"/>
              <w:rPr>
                <w:sz w:val="24"/>
              </w:rPr>
            </w:pPr>
            <w:r>
              <w:rPr>
                <w:spacing w:val="-5"/>
                <w:sz w:val="24"/>
              </w:rPr>
              <w:t>362</w:t>
            </w:r>
          </w:p>
        </w:tc>
        <w:tc>
          <w:tcPr>
            <w:tcW w:w="1409" w:type="dxa"/>
          </w:tcPr>
          <w:p w:rsidR="00977BC6" w:rsidRDefault="003C22F3">
            <w:pPr>
              <w:pStyle w:val="TableParagraph"/>
              <w:spacing w:line="270" w:lineRule="exact"/>
              <w:ind w:left="7"/>
              <w:rPr>
                <w:sz w:val="24"/>
              </w:rPr>
            </w:pPr>
            <w:r>
              <w:rPr>
                <w:spacing w:val="-5"/>
                <w:sz w:val="24"/>
              </w:rPr>
              <w:t>421</w:t>
            </w:r>
          </w:p>
        </w:tc>
        <w:tc>
          <w:tcPr>
            <w:tcW w:w="1414" w:type="dxa"/>
          </w:tcPr>
          <w:p w:rsidR="00977BC6" w:rsidRDefault="003C22F3">
            <w:pPr>
              <w:pStyle w:val="TableParagraph"/>
              <w:spacing w:line="270" w:lineRule="exact"/>
              <w:ind w:left="10"/>
              <w:rPr>
                <w:sz w:val="24"/>
              </w:rPr>
            </w:pPr>
            <w:r>
              <w:rPr>
                <w:spacing w:val="-5"/>
                <w:sz w:val="24"/>
              </w:rPr>
              <w:t>86%</w:t>
            </w:r>
          </w:p>
        </w:tc>
        <w:tc>
          <w:tcPr>
            <w:tcW w:w="1546" w:type="dxa"/>
          </w:tcPr>
          <w:p w:rsidR="00977BC6" w:rsidRDefault="003C22F3">
            <w:pPr>
              <w:pStyle w:val="TableParagraph"/>
              <w:spacing w:line="270" w:lineRule="exact"/>
              <w:ind w:left="9" w:right="2"/>
              <w:rPr>
                <w:sz w:val="24"/>
              </w:rPr>
            </w:pPr>
            <w:r>
              <w:rPr>
                <w:spacing w:val="-4"/>
                <w:sz w:val="24"/>
              </w:rPr>
              <w:t>3,85</w:t>
            </w:r>
          </w:p>
        </w:tc>
        <w:tc>
          <w:tcPr>
            <w:tcW w:w="1443" w:type="dxa"/>
          </w:tcPr>
          <w:p w:rsidR="00977BC6" w:rsidRDefault="003C22F3">
            <w:pPr>
              <w:pStyle w:val="TableParagraph"/>
              <w:spacing w:line="270" w:lineRule="exact"/>
              <w:ind w:left="5"/>
              <w:rPr>
                <w:sz w:val="24"/>
              </w:rPr>
            </w:pPr>
            <w:r>
              <w:rPr>
                <w:spacing w:val="-4"/>
                <w:sz w:val="24"/>
              </w:rPr>
              <w:t>4,48</w:t>
            </w:r>
          </w:p>
        </w:tc>
      </w:tr>
      <w:tr w:rsidR="00977BC6">
        <w:trPr>
          <w:trHeight w:val="414"/>
        </w:trPr>
        <w:tc>
          <w:tcPr>
            <w:tcW w:w="722" w:type="dxa"/>
          </w:tcPr>
          <w:p w:rsidR="00977BC6" w:rsidRDefault="003C22F3">
            <w:pPr>
              <w:pStyle w:val="TableParagraph"/>
              <w:spacing w:line="270" w:lineRule="exact"/>
              <w:ind w:left="9" w:right="2"/>
              <w:rPr>
                <w:sz w:val="24"/>
              </w:rPr>
            </w:pPr>
            <w:r>
              <w:rPr>
                <w:spacing w:val="-5"/>
                <w:sz w:val="24"/>
              </w:rPr>
              <w:t>23</w:t>
            </w:r>
          </w:p>
        </w:tc>
        <w:tc>
          <w:tcPr>
            <w:tcW w:w="1407" w:type="dxa"/>
          </w:tcPr>
          <w:p w:rsidR="00977BC6" w:rsidRDefault="003C22F3">
            <w:pPr>
              <w:pStyle w:val="TableParagraph"/>
              <w:spacing w:line="270" w:lineRule="exact"/>
              <w:ind w:left="9"/>
              <w:rPr>
                <w:sz w:val="24"/>
              </w:rPr>
            </w:pPr>
            <w:r>
              <w:rPr>
                <w:spacing w:val="-5"/>
                <w:sz w:val="24"/>
              </w:rPr>
              <w:t>254</w:t>
            </w:r>
          </w:p>
        </w:tc>
        <w:tc>
          <w:tcPr>
            <w:tcW w:w="1409" w:type="dxa"/>
          </w:tcPr>
          <w:p w:rsidR="00977BC6" w:rsidRDefault="003C22F3">
            <w:pPr>
              <w:pStyle w:val="TableParagraph"/>
              <w:spacing w:line="270" w:lineRule="exact"/>
              <w:ind w:left="7"/>
              <w:rPr>
                <w:sz w:val="24"/>
              </w:rPr>
            </w:pPr>
            <w:r>
              <w:rPr>
                <w:spacing w:val="-5"/>
                <w:sz w:val="24"/>
              </w:rPr>
              <w:t>198</w:t>
            </w:r>
          </w:p>
        </w:tc>
        <w:tc>
          <w:tcPr>
            <w:tcW w:w="1414" w:type="dxa"/>
          </w:tcPr>
          <w:p w:rsidR="00977BC6" w:rsidRDefault="003C22F3">
            <w:pPr>
              <w:pStyle w:val="TableParagraph"/>
              <w:spacing w:line="270" w:lineRule="exact"/>
              <w:ind w:left="10"/>
              <w:rPr>
                <w:sz w:val="24"/>
              </w:rPr>
            </w:pPr>
            <w:r>
              <w:rPr>
                <w:spacing w:val="-4"/>
                <w:sz w:val="24"/>
              </w:rPr>
              <w:t>129%</w:t>
            </w:r>
          </w:p>
        </w:tc>
        <w:tc>
          <w:tcPr>
            <w:tcW w:w="1546" w:type="dxa"/>
          </w:tcPr>
          <w:p w:rsidR="00977BC6" w:rsidRDefault="003C22F3">
            <w:pPr>
              <w:pStyle w:val="TableParagraph"/>
              <w:spacing w:line="270" w:lineRule="exact"/>
              <w:ind w:left="9" w:right="2"/>
              <w:rPr>
                <w:sz w:val="24"/>
              </w:rPr>
            </w:pPr>
            <w:r>
              <w:rPr>
                <w:spacing w:val="-5"/>
                <w:sz w:val="24"/>
              </w:rPr>
              <w:t>2,7</w:t>
            </w:r>
          </w:p>
        </w:tc>
        <w:tc>
          <w:tcPr>
            <w:tcW w:w="1443" w:type="dxa"/>
          </w:tcPr>
          <w:p w:rsidR="00977BC6" w:rsidRDefault="003C22F3">
            <w:pPr>
              <w:pStyle w:val="TableParagraph"/>
              <w:spacing w:line="270" w:lineRule="exact"/>
              <w:ind w:left="5"/>
              <w:rPr>
                <w:sz w:val="24"/>
              </w:rPr>
            </w:pPr>
            <w:r>
              <w:rPr>
                <w:spacing w:val="-4"/>
                <w:sz w:val="24"/>
              </w:rPr>
              <w:t>2,11</w:t>
            </w:r>
          </w:p>
        </w:tc>
      </w:tr>
      <w:tr w:rsidR="00977BC6">
        <w:trPr>
          <w:trHeight w:val="415"/>
        </w:trPr>
        <w:tc>
          <w:tcPr>
            <w:tcW w:w="722" w:type="dxa"/>
          </w:tcPr>
          <w:p w:rsidR="00977BC6" w:rsidRDefault="003C22F3">
            <w:pPr>
              <w:pStyle w:val="TableParagraph"/>
              <w:spacing w:line="271" w:lineRule="exact"/>
              <w:ind w:left="9" w:right="2"/>
              <w:rPr>
                <w:sz w:val="24"/>
              </w:rPr>
            </w:pPr>
            <w:r>
              <w:rPr>
                <w:spacing w:val="-5"/>
                <w:sz w:val="24"/>
              </w:rPr>
              <w:t>24</w:t>
            </w:r>
          </w:p>
        </w:tc>
        <w:tc>
          <w:tcPr>
            <w:tcW w:w="1407" w:type="dxa"/>
          </w:tcPr>
          <w:p w:rsidR="00977BC6" w:rsidRDefault="003C22F3">
            <w:pPr>
              <w:pStyle w:val="TableParagraph"/>
              <w:spacing w:line="271" w:lineRule="exact"/>
              <w:ind w:left="9"/>
              <w:rPr>
                <w:sz w:val="24"/>
              </w:rPr>
            </w:pPr>
            <w:r>
              <w:rPr>
                <w:spacing w:val="-5"/>
                <w:sz w:val="24"/>
              </w:rPr>
              <w:t>352</w:t>
            </w:r>
          </w:p>
        </w:tc>
        <w:tc>
          <w:tcPr>
            <w:tcW w:w="1409" w:type="dxa"/>
          </w:tcPr>
          <w:p w:rsidR="00977BC6" w:rsidRDefault="003C22F3">
            <w:pPr>
              <w:pStyle w:val="TableParagraph"/>
              <w:spacing w:line="271" w:lineRule="exact"/>
              <w:ind w:left="7"/>
              <w:rPr>
                <w:sz w:val="24"/>
              </w:rPr>
            </w:pPr>
            <w:r>
              <w:rPr>
                <w:spacing w:val="-5"/>
                <w:sz w:val="24"/>
              </w:rPr>
              <w:t>420</w:t>
            </w:r>
          </w:p>
        </w:tc>
        <w:tc>
          <w:tcPr>
            <w:tcW w:w="1414" w:type="dxa"/>
          </w:tcPr>
          <w:p w:rsidR="00977BC6" w:rsidRDefault="003C22F3">
            <w:pPr>
              <w:pStyle w:val="TableParagraph"/>
              <w:spacing w:line="271" w:lineRule="exact"/>
              <w:ind w:left="10"/>
              <w:rPr>
                <w:sz w:val="24"/>
              </w:rPr>
            </w:pPr>
            <w:r>
              <w:rPr>
                <w:spacing w:val="-5"/>
                <w:sz w:val="24"/>
              </w:rPr>
              <w:t>84%</w:t>
            </w:r>
          </w:p>
        </w:tc>
        <w:tc>
          <w:tcPr>
            <w:tcW w:w="1546" w:type="dxa"/>
          </w:tcPr>
          <w:p w:rsidR="00977BC6" w:rsidRDefault="003C22F3">
            <w:pPr>
              <w:pStyle w:val="TableParagraph"/>
              <w:spacing w:line="271" w:lineRule="exact"/>
              <w:ind w:left="9" w:right="2"/>
              <w:rPr>
                <w:sz w:val="24"/>
              </w:rPr>
            </w:pPr>
            <w:r>
              <w:rPr>
                <w:spacing w:val="-4"/>
                <w:sz w:val="24"/>
              </w:rPr>
              <w:t>3,74</w:t>
            </w:r>
          </w:p>
        </w:tc>
        <w:tc>
          <w:tcPr>
            <w:tcW w:w="1443" w:type="dxa"/>
          </w:tcPr>
          <w:p w:rsidR="00977BC6" w:rsidRDefault="003C22F3">
            <w:pPr>
              <w:pStyle w:val="TableParagraph"/>
              <w:spacing w:line="271" w:lineRule="exact"/>
              <w:ind w:left="5"/>
              <w:rPr>
                <w:sz w:val="24"/>
              </w:rPr>
            </w:pPr>
            <w:r>
              <w:rPr>
                <w:spacing w:val="-4"/>
                <w:sz w:val="24"/>
              </w:rPr>
              <w:t>4,47</w:t>
            </w:r>
          </w:p>
        </w:tc>
      </w:tr>
      <w:tr w:rsidR="00977BC6">
        <w:trPr>
          <w:trHeight w:val="412"/>
        </w:trPr>
        <w:tc>
          <w:tcPr>
            <w:tcW w:w="722" w:type="dxa"/>
          </w:tcPr>
          <w:p w:rsidR="00977BC6" w:rsidRDefault="003C22F3">
            <w:pPr>
              <w:pStyle w:val="TableParagraph"/>
              <w:spacing w:line="270" w:lineRule="exact"/>
              <w:ind w:left="9" w:right="2"/>
              <w:rPr>
                <w:sz w:val="24"/>
              </w:rPr>
            </w:pPr>
            <w:r>
              <w:rPr>
                <w:spacing w:val="-5"/>
                <w:sz w:val="24"/>
              </w:rPr>
              <w:t>25</w:t>
            </w:r>
          </w:p>
        </w:tc>
        <w:tc>
          <w:tcPr>
            <w:tcW w:w="1407" w:type="dxa"/>
          </w:tcPr>
          <w:p w:rsidR="00977BC6" w:rsidRDefault="003C22F3">
            <w:pPr>
              <w:pStyle w:val="TableParagraph"/>
              <w:spacing w:line="270" w:lineRule="exact"/>
              <w:ind w:left="9"/>
              <w:rPr>
                <w:sz w:val="24"/>
              </w:rPr>
            </w:pPr>
            <w:r>
              <w:rPr>
                <w:spacing w:val="-5"/>
                <w:sz w:val="24"/>
              </w:rPr>
              <w:t>365</w:t>
            </w:r>
          </w:p>
        </w:tc>
        <w:tc>
          <w:tcPr>
            <w:tcW w:w="1409" w:type="dxa"/>
          </w:tcPr>
          <w:p w:rsidR="00977BC6" w:rsidRDefault="003C22F3">
            <w:pPr>
              <w:pStyle w:val="TableParagraph"/>
              <w:spacing w:line="270" w:lineRule="exact"/>
              <w:ind w:left="7"/>
              <w:rPr>
                <w:sz w:val="24"/>
              </w:rPr>
            </w:pPr>
            <w:r>
              <w:rPr>
                <w:spacing w:val="-5"/>
                <w:sz w:val="24"/>
              </w:rPr>
              <w:t>447</w:t>
            </w:r>
          </w:p>
        </w:tc>
        <w:tc>
          <w:tcPr>
            <w:tcW w:w="1414" w:type="dxa"/>
          </w:tcPr>
          <w:p w:rsidR="00977BC6" w:rsidRDefault="003C22F3">
            <w:pPr>
              <w:pStyle w:val="TableParagraph"/>
              <w:spacing w:line="270" w:lineRule="exact"/>
              <w:ind w:left="10"/>
              <w:rPr>
                <w:sz w:val="24"/>
              </w:rPr>
            </w:pPr>
            <w:r>
              <w:rPr>
                <w:spacing w:val="-5"/>
                <w:sz w:val="24"/>
              </w:rPr>
              <w:t>82%</w:t>
            </w:r>
          </w:p>
        </w:tc>
        <w:tc>
          <w:tcPr>
            <w:tcW w:w="1546" w:type="dxa"/>
          </w:tcPr>
          <w:p w:rsidR="00977BC6" w:rsidRDefault="003C22F3">
            <w:pPr>
              <w:pStyle w:val="TableParagraph"/>
              <w:spacing w:line="270" w:lineRule="exact"/>
              <w:ind w:left="9" w:right="2"/>
              <w:rPr>
                <w:sz w:val="24"/>
              </w:rPr>
            </w:pPr>
            <w:r>
              <w:rPr>
                <w:spacing w:val="-4"/>
                <w:sz w:val="24"/>
              </w:rPr>
              <w:t>3,88</w:t>
            </w:r>
          </w:p>
        </w:tc>
        <w:tc>
          <w:tcPr>
            <w:tcW w:w="1443" w:type="dxa"/>
          </w:tcPr>
          <w:p w:rsidR="00977BC6" w:rsidRDefault="003C22F3">
            <w:pPr>
              <w:pStyle w:val="TableParagraph"/>
              <w:spacing w:line="270" w:lineRule="exact"/>
              <w:ind w:left="5"/>
              <w:rPr>
                <w:sz w:val="24"/>
              </w:rPr>
            </w:pPr>
            <w:r>
              <w:rPr>
                <w:spacing w:val="-4"/>
                <w:sz w:val="24"/>
              </w:rPr>
              <w:t>4,76</w:t>
            </w:r>
          </w:p>
        </w:tc>
      </w:tr>
      <w:tr w:rsidR="00977BC6">
        <w:trPr>
          <w:trHeight w:val="414"/>
        </w:trPr>
        <w:tc>
          <w:tcPr>
            <w:tcW w:w="722" w:type="dxa"/>
          </w:tcPr>
          <w:p w:rsidR="00977BC6" w:rsidRDefault="003C22F3">
            <w:pPr>
              <w:pStyle w:val="TableParagraph"/>
              <w:spacing w:line="270" w:lineRule="exact"/>
              <w:ind w:left="9" w:right="2"/>
              <w:rPr>
                <w:sz w:val="24"/>
              </w:rPr>
            </w:pPr>
            <w:r>
              <w:rPr>
                <w:spacing w:val="-5"/>
                <w:sz w:val="24"/>
              </w:rPr>
              <w:t>26</w:t>
            </w:r>
          </w:p>
        </w:tc>
        <w:tc>
          <w:tcPr>
            <w:tcW w:w="1407" w:type="dxa"/>
          </w:tcPr>
          <w:p w:rsidR="00977BC6" w:rsidRDefault="003C22F3">
            <w:pPr>
              <w:pStyle w:val="TableParagraph"/>
              <w:spacing w:line="270" w:lineRule="exact"/>
              <w:ind w:left="9"/>
              <w:rPr>
                <w:sz w:val="24"/>
              </w:rPr>
            </w:pPr>
            <w:r>
              <w:rPr>
                <w:spacing w:val="-5"/>
                <w:sz w:val="24"/>
              </w:rPr>
              <w:t>319</w:t>
            </w:r>
          </w:p>
        </w:tc>
        <w:tc>
          <w:tcPr>
            <w:tcW w:w="1409" w:type="dxa"/>
          </w:tcPr>
          <w:p w:rsidR="00977BC6" w:rsidRDefault="003C22F3">
            <w:pPr>
              <w:pStyle w:val="TableParagraph"/>
              <w:spacing w:line="270" w:lineRule="exact"/>
              <w:ind w:left="7"/>
              <w:rPr>
                <w:sz w:val="24"/>
              </w:rPr>
            </w:pPr>
            <w:r>
              <w:rPr>
                <w:spacing w:val="-5"/>
                <w:sz w:val="24"/>
              </w:rPr>
              <w:t>433</w:t>
            </w:r>
          </w:p>
        </w:tc>
        <w:tc>
          <w:tcPr>
            <w:tcW w:w="1414" w:type="dxa"/>
          </w:tcPr>
          <w:p w:rsidR="00977BC6" w:rsidRDefault="003C22F3">
            <w:pPr>
              <w:pStyle w:val="TableParagraph"/>
              <w:spacing w:line="270" w:lineRule="exact"/>
              <w:ind w:left="10"/>
              <w:rPr>
                <w:sz w:val="24"/>
              </w:rPr>
            </w:pPr>
            <w:r>
              <w:rPr>
                <w:spacing w:val="-5"/>
                <w:sz w:val="24"/>
              </w:rPr>
              <w:t>73%</w:t>
            </w:r>
          </w:p>
        </w:tc>
        <w:tc>
          <w:tcPr>
            <w:tcW w:w="1546" w:type="dxa"/>
          </w:tcPr>
          <w:p w:rsidR="00977BC6" w:rsidRDefault="003C22F3">
            <w:pPr>
              <w:pStyle w:val="TableParagraph"/>
              <w:spacing w:line="270" w:lineRule="exact"/>
              <w:ind w:left="9" w:right="2"/>
              <w:rPr>
                <w:sz w:val="24"/>
              </w:rPr>
            </w:pPr>
            <w:r>
              <w:rPr>
                <w:spacing w:val="-4"/>
                <w:sz w:val="24"/>
              </w:rPr>
              <w:t>3,39</w:t>
            </w:r>
          </w:p>
        </w:tc>
        <w:tc>
          <w:tcPr>
            <w:tcW w:w="1443" w:type="dxa"/>
          </w:tcPr>
          <w:p w:rsidR="00977BC6" w:rsidRDefault="003C22F3">
            <w:pPr>
              <w:pStyle w:val="TableParagraph"/>
              <w:spacing w:line="270" w:lineRule="exact"/>
              <w:ind w:left="5"/>
              <w:rPr>
                <w:sz w:val="24"/>
              </w:rPr>
            </w:pPr>
            <w:r>
              <w:rPr>
                <w:spacing w:val="-4"/>
                <w:sz w:val="24"/>
              </w:rPr>
              <w:t>4,61</w:t>
            </w:r>
          </w:p>
        </w:tc>
      </w:tr>
      <w:tr w:rsidR="00977BC6">
        <w:trPr>
          <w:trHeight w:val="414"/>
        </w:trPr>
        <w:tc>
          <w:tcPr>
            <w:tcW w:w="722" w:type="dxa"/>
          </w:tcPr>
          <w:p w:rsidR="00977BC6" w:rsidRDefault="003C22F3">
            <w:pPr>
              <w:pStyle w:val="TableParagraph"/>
              <w:spacing w:line="270" w:lineRule="exact"/>
              <w:ind w:left="9" w:right="2"/>
              <w:rPr>
                <w:sz w:val="24"/>
              </w:rPr>
            </w:pPr>
            <w:r>
              <w:rPr>
                <w:spacing w:val="-5"/>
                <w:sz w:val="24"/>
              </w:rPr>
              <w:t>27</w:t>
            </w:r>
          </w:p>
        </w:tc>
        <w:tc>
          <w:tcPr>
            <w:tcW w:w="1407" w:type="dxa"/>
          </w:tcPr>
          <w:p w:rsidR="00977BC6" w:rsidRDefault="003C22F3">
            <w:pPr>
              <w:pStyle w:val="TableParagraph"/>
              <w:spacing w:line="270" w:lineRule="exact"/>
              <w:ind w:left="9"/>
              <w:rPr>
                <w:sz w:val="24"/>
              </w:rPr>
            </w:pPr>
            <w:r>
              <w:rPr>
                <w:spacing w:val="-5"/>
                <w:sz w:val="24"/>
              </w:rPr>
              <w:t>310</w:t>
            </w:r>
          </w:p>
        </w:tc>
        <w:tc>
          <w:tcPr>
            <w:tcW w:w="1409" w:type="dxa"/>
          </w:tcPr>
          <w:p w:rsidR="00977BC6" w:rsidRDefault="003C22F3">
            <w:pPr>
              <w:pStyle w:val="TableParagraph"/>
              <w:spacing w:line="270" w:lineRule="exact"/>
              <w:ind w:left="7"/>
              <w:rPr>
                <w:sz w:val="24"/>
              </w:rPr>
            </w:pPr>
            <w:r>
              <w:rPr>
                <w:spacing w:val="-5"/>
                <w:sz w:val="24"/>
              </w:rPr>
              <w:t>441</w:t>
            </w:r>
          </w:p>
        </w:tc>
        <w:tc>
          <w:tcPr>
            <w:tcW w:w="1414" w:type="dxa"/>
          </w:tcPr>
          <w:p w:rsidR="00977BC6" w:rsidRDefault="003C22F3">
            <w:pPr>
              <w:pStyle w:val="TableParagraph"/>
              <w:spacing w:line="270" w:lineRule="exact"/>
              <w:ind w:left="10"/>
              <w:rPr>
                <w:sz w:val="24"/>
              </w:rPr>
            </w:pPr>
            <w:r>
              <w:rPr>
                <w:spacing w:val="-5"/>
                <w:sz w:val="24"/>
              </w:rPr>
              <w:t>70%</w:t>
            </w:r>
          </w:p>
        </w:tc>
        <w:tc>
          <w:tcPr>
            <w:tcW w:w="1546" w:type="dxa"/>
          </w:tcPr>
          <w:p w:rsidR="00977BC6" w:rsidRDefault="003C22F3">
            <w:pPr>
              <w:pStyle w:val="TableParagraph"/>
              <w:spacing w:line="270" w:lineRule="exact"/>
              <w:ind w:left="9" w:right="2"/>
              <w:rPr>
                <w:sz w:val="24"/>
              </w:rPr>
            </w:pPr>
            <w:r>
              <w:rPr>
                <w:spacing w:val="-5"/>
                <w:sz w:val="24"/>
              </w:rPr>
              <w:t>3,3</w:t>
            </w:r>
          </w:p>
        </w:tc>
        <w:tc>
          <w:tcPr>
            <w:tcW w:w="1443" w:type="dxa"/>
          </w:tcPr>
          <w:p w:rsidR="00977BC6" w:rsidRDefault="003C22F3">
            <w:pPr>
              <w:pStyle w:val="TableParagraph"/>
              <w:spacing w:line="270" w:lineRule="exact"/>
              <w:ind w:left="5"/>
              <w:rPr>
                <w:sz w:val="24"/>
              </w:rPr>
            </w:pPr>
            <w:r>
              <w:rPr>
                <w:spacing w:val="-4"/>
                <w:sz w:val="24"/>
              </w:rPr>
              <w:t>4,69</w:t>
            </w:r>
          </w:p>
        </w:tc>
      </w:tr>
      <w:tr w:rsidR="00977BC6">
        <w:trPr>
          <w:trHeight w:val="412"/>
        </w:trPr>
        <w:tc>
          <w:tcPr>
            <w:tcW w:w="722" w:type="dxa"/>
          </w:tcPr>
          <w:p w:rsidR="00977BC6" w:rsidRDefault="003C22F3">
            <w:pPr>
              <w:pStyle w:val="TableParagraph"/>
              <w:spacing w:line="270" w:lineRule="exact"/>
              <w:ind w:left="9" w:right="2"/>
              <w:rPr>
                <w:sz w:val="24"/>
              </w:rPr>
            </w:pPr>
            <w:r>
              <w:rPr>
                <w:spacing w:val="-5"/>
                <w:sz w:val="24"/>
              </w:rPr>
              <w:t>28</w:t>
            </w:r>
          </w:p>
        </w:tc>
        <w:tc>
          <w:tcPr>
            <w:tcW w:w="1407" w:type="dxa"/>
          </w:tcPr>
          <w:p w:rsidR="00977BC6" w:rsidRDefault="003C22F3">
            <w:pPr>
              <w:pStyle w:val="TableParagraph"/>
              <w:spacing w:line="270" w:lineRule="exact"/>
              <w:ind w:left="9"/>
              <w:rPr>
                <w:sz w:val="24"/>
              </w:rPr>
            </w:pPr>
            <w:r>
              <w:rPr>
                <w:spacing w:val="-5"/>
                <w:sz w:val="24"/>
              </w:rPr>
              <w:t>242</w:t>
            </w:r>
          </w:p>
        </w:tc>
        <w:tc>
          <w:tcPr>
            <w:tcW w:w="1409" w:type="dxa"/>
          </w:tcPr>
          <w:p w:rsidR="00977BC6" w:rsidRDefault="003C22F3">
            <w:pPr>
              <w:pStyle w:val="TableParagraph"/>
              <w:spacing w:line="270" w:lineRule="exact"/>
              <w:ind w:left="7"/>
              <w:rPr>
                <w:sz w:val="24"/>
              </w:rPr>
            </w:pPr>
            <w:r>
              <w:rPr>
                <w:spacing w:val="-5"/>
                <w:sz w:val="24"/>
              </w:rPr>
              <w:t>190</w:t>
            </w:r>
          </w:p>
        </w:tc>
        <w:tc>
          <w:tcPr>
            <w:tcW w:w="1414" w:type="dxa"/>
          </w:tcPr>
          <w:p w:rsidR="00977BC6" w:rsidRDefault="003C22F3">
            <w:pPr>
              <w:pStyle w:val="TableParagraph"/>
              <w:spacing w:line="270" w:lineRule="exact"/>
              <w:ind w:left="10"/>
              <w:rPr>
                <w:sz w:val="24"/>
              </w:rPr>
            </w:pPr>
            <w:r>
              <w:rPr>
                <w:spacing w:val="-4"/>
                <w:sz w:val="24"/>
              </w:rPr>
              <w:t>127%</w:t>
            </w:r>
          </w:p>
        </w:tc>
        <w:tc>
          <w:tcPr>
            <w:tcW w:w="1546" w:type="dxa"/>
          </w:tcPr>
          <w:p w:rsidR="00977BC6" w:rsidRDefault="003C22F3">
            <w:pPr>
              <w:pStyle w:val="TableParagraph"/>
              <w:spacing w:line="270" w:lineRule="exact"/>
              <w:ind w:left="9" w:right="2"/>
              <w:rPr>
                <w:sz w:val="24"/>
              </w:rPr>
            </w:pPr>
            <w:r>
              <w:rPr>
                <w:spacing w:val="-4"/>
                <w:sz w:val="24"/>
              </w:rPr>
              <w:t>2,57</w:t>
            </w:r>
          </w:p>
        </w:tc>
        <w:tc>
          <w:tcPr>
            <w:tcW w:w="1443" w:type="dxa"/>
          </w:tcPr>
          <w:p w:rsidR="00977BC6" w:rsidRDefault="003C22F3">
            <w:pPr>
              <w:pStyle w:val="TableParagraph"/>
              <w:spacing w:line="270" w:lineRule="exact"/>
              <w:ind w:left="5"/>
              <w:rPr>
                <w:sz w:val="24"/>
              </w:rPr>
            </w:pPr>
            <w:r>
              <w:rPr>
                <w:spacing w:val="-4"/>
                <w:sz w:val="24"/>
              </w:rPr>
              <w:t>2,02</w:t>
            </w:r>
          </w:p>
        </w:tc>
      </w:tr>
      <w:tr w:rsidR="00977BC6">
        <w:trPr>
          <w:trHeight w:val="414"/>
        </w:trPr>
        <w:tc>
          <w:tcPr>
            <w:tcW w:w="722" w:type="dxa"/>
          </w:tcPr>
          <w:p w:rsidR="00977BC6" w:rsidRDefault="003C22F3">
            <w:pPr>
              <w:pStyle w:val="TableParagraph"/>
              <w:spacing w:line="270" w:lineRule="exact"/>
              <w:ind w:left="9" w:right="2"/>
              <w:rPr>
                <w:sz w:val="24"/>
              </w:rPr>
            </w:pPr>
            <w:r>
              <w:rPr>
                <w:spacing w:val="-5"/>
                <w:sz w:val="24"/>
              </w:rPr>
              <w:t>29</w:t>
            </w:r>
          </w:p>
        </w:tc>
        <w:tc>
          <w:tcPr>
            <w:tcW w:w="1407" w:type="dxa"/>
          </w:tcPr>
          <w:p w:rsidR="00977BC6" w:rsidRDefault="003C22F3">
            <w:pPr>
              <w:pStyle w:val="TableParagraph"/>
              <w:spacing w:line="270" w:lineRule="exact"/>
              <w:ind w:left="9"/>
              <w:rPr>
                <w:sz w:val="24"/>
              </w:rPr>
            </w:pPr>
            <w:r>
              <w:rPr>
                <w:spacing w:val="-5"/>
                <w:sz w:val="24"/>
              </w:rPr>
              <w:t>288</w:t>
            </w:r>
          </w:p>
        </w:tc>
        <w:tc>
          <w:tcPr>
            <w:tcW w:w="1409" w:type="dxa"/>
          </w:tcPr>
          <w:p w:rsidR="00977BC6" w:rsidRDefault="003C22F3">
            <w:pPr>
              <w:pStyle w:val="TableParagraph"/>
              <w:spacing w:line="270" w:lineRule="exact"/>
              <w:ind w:left="7"/>
              <w:rPr>
                <w:sz w:val="24"/>
              </w:rPr>
            </w:pPr>
            <w:r>
              <w:rPr>
                <w:spacing w:val="-5"/>
                <w:sz w:val="24"/>
              </w:rPr>
              <w:t>438</w:t>
            </w:r>
          </w:p>
        </w:tc>
        <w:tc>
          <w:tcPr>
            <w:tcW w:w="1414" w:type="dxa"/>
          </w:tcPr>
          <w:p w:rsidR="00977BC6" w:rsidRDefault="003C22F3">
            <w:pPr>
              <w:pStyle w:val="TableParagraph"/>
              <w:spacing w:line="270" w:lineRule="exact"/>
              <w:ind w:left="10"/>
              <w:rPr>
                <w:sz w:val="24"/>
              </w:rPr>
            </w:pPr>
            <w:r>
              <w:rPr>
                <w:spacing w:val="-5"/>
                <w:sz w:val="24"/>
              </w:rPr>
              <w:t>66%</w:t>
            </w:r>
          </w:p>
        </w:tc>
        <w:tc>
          <w:tcPr>
            <w:tcW w:w="1546" w:type="dxa"/>
          </w:tcPr>
          <w:p w:rsidR="00977BC6" w:rsidRDefault="003C22F3">
            <w:pPr>
              <w:pStyle w:val="TableParagraph"/>
              <w:spacing w:line="270" w:lineRule="exact"/>
              <w:ind w:left="9" w:right="2"/>
              <w:rPr>
                <w:sz w:val="24"/>
              </w:rPr>
            </w:pPr>
            <w:r>
              <w:rPr>
                <w:spacing w:val="-4"/>
                <w:sz w:val="24"/>
              </w:rPr>
              <w:t>3,06</w:t>
            </w:r>
          </w:p>
        </w:tc>
        <w:tc>
          <w:tcPr>
            <w:tcW w:w="1443" w:type="dxa"/>
          </w:tcPr>
          <w:p w:rsidR="00977BC6" w:rsidRDefault="003C22F3">
            <w:pPr>
              <w:pStyle w:val="TableParagraph"/>
              <w:spacing w:line="270" w:lineRule="exact"/>
              <w:ind w:left="5"/>
              <w:rPr>
                <w:sz w:val="24"/>
              </w:rPr>
            </w:pPr>
            <w:r>
              <w:rPr>
                <w:spacing w:val="-4"/>
                <w:sz w:val="24"/>
              </w:rPr>
              <w:t>4,66</w:t>
            </w:r>
          </w:p>
        </w:tc>
      </w:tr>
      <w:tr w:rsidR="00977BC6">
        <w:trPr>
          <w:trHeight w:val="412"/>
        </w:trPr>
        <w:tc>
          <w:tcPr>
            <w:tcW w:w="722" w:type="dxa"/>
          </w:tcPr>
          <w:p w:rsidR="00977BC6" w:rsidRDefault="003C22F3">
            <w:pPr>
              <w:pStyle w:val="TableParagraph"/>
              <w:spacing w:line="270" w:lineRule="exact"/>
              <w:ind w:left="9" w:right="2"/>
              <w:rPr>
                <w:sz w:val="24"/>
              </w:rPr>
            </w:pPr>
            <w:r>
              <w:rPr>
                <w:spacing w:val="-5"/>
                <w:sz w:val="24"/>
              </w:rPr>
              <w:t>30</w:t>
            </w:r>
          </w:p>
        </w:tc>
        <w:tc>
          <w:tcPr>
            <w:tcW w:w="1407" w:type="dxa"/>
          </w:tcPr>
          <w:p w:rsidR="00977BC6" w:rsidRDefault="003C22F3">
            <w:pPr>
              <w:pStyle w:val="TableParagraph"/>
              <w:spacing w:line="270" w:lineRule="exact"/>
              <w:ind w:left="9"/>
              <w:rPr>
                <w:sz w:val="24"/>
              </w:rPr>
            </w:pPr>
            <w:r>
              <w:rPr>
                <w:spacing w:val="-5"/>
                <w:sz w:val="24"/>
              </w:rPr>
              <w:t>383</w:t>
            </w:r>
          </w:p>
        </w:tc>
        <w:tc>
          <w:tcPr>
            <w:tcW w:w="1409" w:type="dxa"/>
          </w:tcPr>
          <w:p w:rsidR="00977BC6" w:rsidRDefault="003C22F3">
            <w:pPr>
              <w:pStyle w:val="TableParagraph"/>
              <w:spacing w:line="270" w:lineRule="exact"/>
              <w:ind w:left="7"/>
              <w:rPr>
                <w:sz w:val="24"/>
              </w:rPr>
            </w:pPr>
            <w:r>
              <w:rPr>
                <w:spacing w:val="-5"/>
                <w:sz w:val="24"/>
              </w:rPr>
              <w:t>452</w:t>
            </w:r>
          </w:p>
        </w:tc>
        <w:tc>
          <w:tcPr>
            <w:tcW w:w="1414" w:type="dxa"/>
          </w:tcPr>
          <w:p w:rsidR="00977BC6" w:rsidRDefault="003C22F3">
            <w:pPr>
              <w:pStyle w:val="TableParagraph"/>
              <w:spacing w:line="270" w:lineRule="exact"/>
              <w:ind w:left="10"/>
              <w:rPr>
                <w:sz w:val="24"/>
              </w:rPr>
            </w:pPr>
            <w:r>
              <w:rPr>
                <w:spacing w:val="-5"/>
                <w:sz w:val="24"/>
              </w:rPr>
              <w:t>85%</w:t>
            </w:r>
          </w:p>
        </w:tc>
        <w:tc>
          <w:tcPr>
            <w:tcW w:w="1546" w:type="dxa"/>
          </w:tcPr>
          <w:p w:rsidR="00977BC6" w:rsidRDefault="003C22F3">
            <w:pPr>
              <w:pStyle w:val="TableParagraph"/>
              <w:spacing w:line="270" w:lineRule="exact"/>
              <w:ind w:left="9" w:right="2"/>
              <w:rPr>
                <w:sz w:val="24"/>
              </w:rPr>
            </w:pPr>
            <w:r>
              <w:rPr>
                <w:spacing w:val="-4"/>
                <w:sz w:val="24"/>
              </w:rPr>
              <w:t>4,07</w:t>
            </w:r>
          </w:p>
        </w:tc>
        <w:tc>
          <w:tcPr>
            <w:tcW w:w="1443" w:type="dxa"/>
          </w:tcPr>
          <w:p w:rsidR="00977BC6" w:rsidRDefault="003C22F3">
            <w:pPr>
              <w:pStyle w:val="TableParagraph"/>
              <w:spacing w:line="270" w:lineRule="exact"/>
              <w:ind w:left="5"/>
              <w:rPr>
                <w:sz w:val="24"/>
              </w:rPr>
            </w:pPr>
            <w:r>
              <w:rPr>
                <w:spacing w:val="-4"/>
                <w:sz w:val="24"/>
              </w:rPr>
              <w:t>4,81</w:t>
            </w:r>
          </w:p>
        </w:tc>
      </w:tr>
      <w:tr w:rsidR="00977BC6">
        <w:trPr>
          <w:trHeight w:val="415"/>
        </w:trPr>
        <w:tc>
          <w:tcPr>
            <w:tcW w:w="722" w:type="dxa"/>
          </w:tcPr>
          <w:p w:rsidR="00977BC6" w:rsidRDefault="003C22F3">
            <w:pPr>
              <w:pStyle w:val="TableParagraph"/>
              <w:spacing w:line="273" w:lineRule="exact"/>
              <w:ind w:left="9"/>
              <w:rPr>
                <w:sz w:val="24"/>
              </w:rPr>
            </w:pPr>
            <w:r>
              <w:rPr>
                <w:spacing w:val="-2"/>
                <w:sz w:val="24"/>
              </w:rPr>
              <w:t>Total</w:t>
            </w:r>
          </w:p>
        </w:tc>
        <w:tc>
          <w:tcPr>
            <w:tcW w:w="1407" w:type="dxa"/>
          </w:tcPr>
          <w:p w:rsidR="00977BC6" w:rsidRDefault="003C22F3">
            <w:pPr>
              <w:pStyle w:val="TableParagraph"/>
              <w:spacing w:line="273" w:lineRule="exact"/>
              <w:ind w:left="9"/>
              <w:rPr>
                <w:sz w:val="24"/>
              </w:rPr>
            </w:pPr>
            <w:r>
              <w:rPr>
                <w:spacing w:val="-4"/>
                <w:sz w:val="24"/>
              </w:rPr>
              <w:t>9938</w:t>
            </w:r>
          </w:p>
        </w:tc>
        <w:tc>
          <w:tcPr>
            <w:tcW w:w="1409" w:type="dxa"/>
          </w:tcPr>
          <w:p w:rsidR="00977BC6" w:rsidRDefault="003C22F3">
            <w:pPr>
              <w:pStyle w:val="TableParagraph"/>
              <w:spacing w:line="273" w:lineRule="exact"/>
              <w:ind w:left="7"/>
              <w:rPr>
                <w:sz w:val="24"/>
              </w:rPr>
            </w:pPr>
            <w:r>
              <w:rPr>
                <w:spacing w:val="-2"/>
                <w:sz w:val="24"/>
              </w:rPr>
              <w:t>11639</w:t>
            </w:r>
          </w:p>
        </w:tc>
        <w:tc>
          <w:tcPr>
            <w:tcW w:w="1414" w:type="dxa"/>
          </w:tcPr>
          <w:p w:rsidR="00977BC6" w:rsidRDefault="003C22F3">
            <w:pPr>
              <w:pStyle w:val="TableParagraph"/>
              <w:spacing w:line="273" w:lineRule="exact"/>
              <w:ind w:left="10"/>
              <w:rPr>
                <w:sz w:val="24"/>
              </w:rPr>
            </w:pPr>
            <w:r>
              <w:rPr>
                <w:spacing w:val="-5"/>
                <w:sz w:val="24"/>
              </w:rPr>
              <w:t>84%</w:t>
            </w:r>
          </w:p>
        </w:tc>
        <w:tc>
          <w:tcPr>
            <w:tcW w:w="1546" w:type="dxa"/>
          </w:tcPr>
          <w:p w:rsidR="00977BC6" w:rsidRDefault="003C22F3">
            <w:pPr>
              <w:pStyle w:val="TableParagraph"/>
              <w:spacing w:line="273" w:lineRule="exact"/>
              <w:ind w:left="9" w:right="2"/>
              <w:rPr>
                <w:sz w:val="24"/>
              </w:rPr>
            </w:pPr>
            <w:r>
              <w:rPr>
                <w:spacing w:val="-2"/>
                <w:sz w:val="24"/>
              </w:rPr>
              <w:t>105,72</w:t>
            </w:r>
          </w:p>
        </w:tc>
        <w:tc>
          <w:tcPr>
            <w:tcW w:w="1443" w:type="dxa"/>
          </w:tcPr>
          <w:p w:rsidR="00977BC6" w:rsidRDefault="003C22F3">
            <w:pPr>
              <w:pStyle w:val="TableParagraph"/>
              <w:spacing w:line="273" w:lineRule="exact"/>
              <w:ind w:left="5"/>
              <w:rPr>
                <w:sz w:val="24"/>
              </w:rPr>
            </w:pPr>
            <w:r>
              <w:rPr>
                <w:spacing w:val="-2"/>
                <w:sz w:val="24"/>
              </w:rPr>
              <w:t>123,82</w:t>
            </w:r>
          </w:p>
        </w:tc>
      </w:tr>
    </w:tbl>
    <w:p w:rsidR="00977BC6" w:rsidRDefault="003C22F3">
      <w:pPr>
        <w:spacing w:before="1"/>
        <w:ind w:left="568"/>
        <w:rPr>
          <w:i/>
        </w:rPr>
      </w:pPr>
      <w:r>
        <w:rPr>
          <w:i/>
        </w:rPr>
        <w:t>Sumber</w:t>
      </w:r>
      <w:r>
        <w:rPr>
          <w:i/>
          <w:spacing w:val="-3"/>
        </w:rPr>
        <w:t xml:space="preserve"> </w:t>
      </w:r>
      <w:r>
        <w:rPr>
          <w:i/>
        </w:rPr>
        <w:t>:</w:t>
      </w:r>
      <w:r>
        <w:rPr>
          <w:i/>
          <w:spacing w:val="-5"/>
        </w:rPr>
        <w:t xml:space="preserve"> </w:t>
      </w:r>
      <w:r>
        <w:rPr>
          <w:i/>
        </w:rPr>
        <w:t>Data</w:t>
      </w:r>
      <w:r>
        <w:rPr>
          <w:i/>
          <w:spacing w:val="-2"/>
        </w:rPr>
        <w:t xml:space="preserve"> </w:t>
      </w:r>
      <w:r>
        <w:rPr>
          <w:i/>
        </w:rPr>
        <w:t>Primer</w:t>
      </w:r>
      <w:r>
        <w:rPr>
          <w:i/>
          <w:spacing w:val="-3"/>
        </w:rPr>
        <w:t xml:space="preserve"> </w:t>
      </w:r>
      <w:r>
        <w:rPr>
          <w:i/>
        </w:rPr>
        <w:t>diolah</w:t>
      </w:r>
      <w:r>
        <w:rPr>
          <w:i/>
          <w:spacing w:val="-3"/>
        </w:rPr>
        <w:t xml:space="preserve"> </w:t>
      </w:r>
      <w:r>
        <w:rPr>
          <w:i/>
        </w:rPr>
        <w:t>tahun</w:t>
      </w:r>
      <w:r>
        <w:rPr>
          <w:i/>
          <w:spacing w:val="-2"/>
        </w:rPr>
        <w:t xml:space="preserve"> </w:t>
      </w:r>
      <w:r>
        <w:rPr>
          <w:i/>
          <w:spacing w:val="-4"/>
        </w:rPr>
        <w:t>2023</w:t>
      </w:r>
    </w:p>
    <w:p w:rsidR="00977BC6" w:rsidRDefault="00977BC6">
      <w:pPr>
        <w:pStyle w:val="BodyText"/>
        <w:rPr>
          <w:i/>
          <w:sz w:val="22"/>
        </w:rPr>
      </w:pPr>
    </w:p>
    <w:p w:rsidR="00977BC6" w:rsidRDefault="00977BC6">
      <w:pPr>
        <w:pStyle w:val="BodyText"/>
        <w:spacing w:before="63"/>
        <w:rPr>
          <w:i/>
          <w:sz w:val="22"/>
        </w:rPr>
      </w:pPr>
    </w:p>
    <w:p w:rsidR="00977BC6" w:rsidRDefault="003C22F3">
      <w:pPr>
        <w:pStyle w:val="BodyText"/>
        <w:spacing w:line="480" w:lineRule="auto"/>
        <w:ind w:left="568" w:right="991" w:firstLine="720"/>
        <w:jc w:val="both"/>
      </w:pPr>
      <w:r>
        <w:t>Setelah menghitung rata-rata untuk setiap item yang telah dijawab responden, maka</w:t>
      </w:r>
      <w:r>
        <w:rPr>
          <w:spacing w:val="-1"/>
        </w:rPr>
        <w:t xml:space="preserve"> </w:t>
      </w:r>
      <w:r>
        <w:t>langkah selanjutnya ialah menghitung</w:t>
      </w:r>
      <w:r>
        <w:rPr>
          <w:spacing w:val="-2"/>
        </w:rPr>
        <w:t xml:space="preserve"> </w:t>
      </w:r>
      <w:r>
        <w:t>keseluruhan item rata-rata pada tingkat kinerja/persepsi dan tingkat harapan/ekspektasi yang akan digunakan untuk menjadi batas pada diagram kartesius.</w:t>
      </w:r>
    </w:p>
    <w:p w:rsidR="00977BC6" w:rsidRDefault="00977BC6">
      <w:pPr>
        <w:pStyle w:val="BodyText"/>
        <w:spacing w:before="44"/>
      </w:pPr>
    </w:p>
    <w:p w:rsidR="00977BC6" w:rsidRDefault="003C22F3">
      <w:pPr>
        <w:pStyle w:val="BodyText"/>
        <w:tabs>
          <w:tab w:val="left" w:pos="4889"/>
        </w:tabs>
        <w:ind w:left="1288"/>
      </w:pPr>
      <w:r>
        <w:t>Tingkat</w:t>
      </w:r>
      <w:r>
        <w:rPr>
          <w:spacing w:val="-2"/>
        </w:rPr>
        <w:t xml:space="preserve"> </w:t>
      </w:r>
      <w:r>
        <w:t>Kinerja</w:t>
      </w:r>
      <w:r>
        <w:rPr>
          <w:spacing w:val="-3"/>
        </w:rPr>
        <w:t xml:space="preserve"> </w:t>
      </w:r>
      <w:r>
        <w:rPr>
          <w:spacing w:val="-10"/>
        </w:rPr>
        <w:t>:</w:t>
      </w:r>
      <w:r>
        <w:tab/>
        <w:t>Tingkat</w:t>
      </w:r>
      <w:r>
        <w:rPr>
          <w:spacing w:val="-6"/>
        </w:rPr>
        <w:t xml:space="preserve"> </w:t>
      </w:r>
      <w:r>
        <w:rPr>
          <w:spacing w:val="-2"/>
        </w:rPr>
        <w:t>Harapan:</w:t>
      </w:r>
    </w:p>
    <w:p w:rsidR="00977BC6" w:rsidRDefault="00977BC6">
      <w:pPr>
        <w:pStyle w:val="BodyText"/>
        <w:spacing w:before="3"/>
        <w:rPr>
          <w:sz w:val="16"/>
        </w:rPr>
      </w:pPr>
    </w:p>
    <w:p w:rsidR="00977BC6" w:rsidRDefault="00977BC6">
      <w:pPr>
        <w:pStyle w:val="BodyText"/>
        <w:rPr>
          <w:sz w:val="16"/>
        </w:rPr>
        <w:sectPr w:rsidR="00977BC6">
          <w:pgSz w:w="11910" w:h="16840"/>
          <w:pgMar w:top="1920" w:right="708" w:bottom="1200" w:left="1700" w:header="0" w:footer="1002" w:gutter="0"/>
          <w:cols w:space="720"/>
        </w:sectPr>
      </w:pPr>
    </w:p>
    <w:p w:rsidR="00977BC6" w:rsidRDefault="003C22F3">
      <w:pPr>
        <w:spacing w:before="68" w:line="367" w:lineRule="exact"/>
        <w:ind w:left="1288"/>
        <w:rPr>
          <w:rFonts w:ascii="Cambria Math" w:hAnsi="Cambria Math"/>
          <w:position w:val="17"/>
          <w:sz w:val="20"/>
        </w:rPr>
      </w:pPr>
      <w:r>
        <w:rPr>
          <w:rFonts w:ascii="Cambria Math" w:hAnsi="Cambria Math"/>
          <w:noProof/>
          <w:position w:val="17"/>
          <w:sz w:val="20"/>
          <w:lang w:val="id-ID" w:eastAsia="id-ID"/>
        </w:rPr>
        <w:lastRenderedPageBreak/>
        <mc:AlternateContent>
          <mc:Choice Requires="wps">
            <w:drawing>
              <wp:anchor distT="0" distB="0" distL="0" distR="0" simplePos="0" relativeHeight="482906624" behindDoc="1" locked="0" layoutInCell="1" allowOverlap="1">
                <wp:simplePos x="0" y="0"/>
                <wp:positionH relativeFrom="page">
                  <wp:posOffset>2231389</wp:posOffset>
                </wp:positionH>
                <wp:positionV relativeFrom="paragraph">
                  <wp:posOffset>215591</wp:posOffset>
                </wp:positionV>
                <wp:extent cx="193675" cy="12700"/>
                <wp:effectExtent l="0" t="0" r="0" b="0"/>
                <wp:wrapNone/>
                <wp:docPr id="185" name="Graphic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2700"/>
                        </a:xfrm>
                        <a:custGeom>
                          <a:avLst/>
                          <a:gdLst/>
                          <a:ahLst/>
                          <a:cxnLst/>
                          <a:rect l="l" t="t" r="r" b="b"/>
                          <a:pathLst>
                            <a:path w="193675" h="12700">
                              <a:moveTo>
                                <a:pt x="193548" y="0"/>
                              </a:moveTo>
                              <a:lnTo>
                                <a:pt x="0" y="0"/>
                              </a:lnTo>
                              <a:lnTo>
                                <a:pt x="0" y="12192"/>
                              </a:lnTo>
                              <a:lnTo>
                                <a:pt x="193548" y="12192"/>
                              </a:lnTo>
                              <a:lnTo>
                                <a:pt x="1935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75.699997pt;margin-top:16.975708pt;width:15.24pt;height:.96002pt;mso-position-horizontal-relative:page;mso-position-vertical-relative:paragraph;z-index:-20409856" id="docshape173" filled="true" fillcolor="#000000" stroked="false">
                <v:fill type="solid"/>
                <w10:wrap type="none"/>
              </v:rect>
            </w:pict>
          </mc:Fallback>
        </mc:AlternateContent>
      </w:r>
      <w:r>
        <w:rPr>
          <w:rFonts w:ascii="Cambria Math" w:hAnsi="Cambria Math"/>
          <w:sz w:val="28"/>
        </w:rPr>
        <w:t>X</w:t>
      </w:r>
      <w:r>
        <w:rPr>
          <w:rFonts w:ascii="Cambria Math" w:hAnsi="Cambria Math"/>
          <w:spacing w:val="14"/>
          <w:sz w:val="28"/>
        </w:rPr>
        <w:t xml:space="preserve"> </w:t>
      </w:r>
      <w:r>
        <w:rPr>
          <w:rFonts w:ascii="Cambria Math" w:hAnsi="Cambria Math"/>
          <w:sz w:val="28"/>
        </w:rPr>
        <w:t>=</w:t>
      </w:r>
      <w:r>
        <w:rPr>
          <w:rFonts w:ascii="Cambria Math" w:hAnsi="Cambria Math"/>
          <w:spacing w:val="15"/>
          <w:sz w:val="28"/>
        </w:rPr>
        <w:t xml:space="preserve"> </w:t>
      </w:r>
      <w:r>
        <w:rPr>
          <w:rFonts w:ascii="Cambria Math" w:hAnsi="Cambria Math"/>
          <w:position w:val="17"/>
          <w:sz w:val="20"/>
        </w:rPr>
        <w:t>∑</w:t>
      </w:r>
      <w:r>
        <w:rPr>
          <w:rFonts w:ascii="Cambria Math" w:hAnsi="Cambria Math"/>
          <w:spacing w:val="-10"/>
          <w:position w:val="17"/>
          <w:sz w:val="20"/>
        </w:rPr>
        <w:t xml:space="preserve"> X</w:t>
      </w:r>
    </w:p>
    <w:p w:rsidR="00977BC6" w:rsidRDefault="003C22F3">
      <w:pPr>
        <w:spacing w:line="179" w:lineRule="exact"/>
        <w:ind w:right="446"/>
        <w:jc w:val="right"/>
        <w:rPr>
          <w:rFonts w:ascii="Cambria Math" w:eastAsia="Cambria Math"/>
          <w:sz w:val="20"/>
        </w:rPr>
      </w:pPr>
      <w:r>
        <w:rPr>
          <w:rFonts w:ascii="Cambria Math" w:eastAsia="Cambria Math"/>
          <w:spacing w:val="-10"/>
          <w:w w:val="110"/>
          <w:sz w:val="20"/>
        </w:rPr>
        <w:t>𝑘</w:t>
      </w:r>
    </w:p>
    <w:p w:rsidR="00977BC6" w:rsidRDefault="00977BC6">
      <w:pPr>
        <w:pStyle w:val="BodyText"/>
        <w:spacing w:before="96"/>
        <w:rPr>
          <w:rFonts w:ascii="Cambria Math"/>
          <w:sz w:val="20"/>
        </w:rPr>
      </w:pPr>
    </w:p>
    <w:p w:rsidR="00977BC6" w:rsidRDefault="003C22F3">
      <w:pPr>
        <w:spacing w:line="170" w:lineRule="auto"/>
        <w:ind w:left="1288"/>
        <w:rPr>
          <w:rFonts w:ascii="Cambria Math"/>
          <w:sz w:val="20"/>
        </w:rPr>
      </w:pPr>
      <w:r>
        <w:rPr>
          <w:rFonts w:ascii="Cambria Math"/>
          <w:noProof/>
          <w:sz w:val="20"/>
          <w:lang w:val="id-ID" w:eastAsia="id-ID"/>
        </w:rPr>
        <mc:AlternateContent>
          <mc:Choice Requires="wps">
            <w:drawing>
              <wp:anchor distT="0" distB="0" distL="0" distR="0" simplePos="0" relativeHeight="482907648" behindDoc="1" locked="0" layoutInCell="1" allowOverlap="1">
                <wp:simplePos x="0" y="0"/>
                <wp:positionH relativeFrom="page">
                  <wp:posOffset>2231389</wp:posOffset>
                </wp:positionH>
                <wp:positionV relativeFrom="paragraph">
                  <wp:posOffset>152253</wp:posOffset>
                </wp:positionV>
                <wp:extent cx="393700" cy="12700"/>
                <wp:effectExtent l="0" t="0" r="0" b="0"/>
                <wp:wrapNone/>
                <wp:docPr id="186" name="Graphic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00" cy="12700"/>
                        </a:xfrm>
                        <a:custGeom>
                          <a:avLst/>
                          <a:gdLst/>
                          <a:ahLst/>
                          <a:cxnLst/>
                          <a:rect l="l" t="t" r="r" b="b"/>
                          <a:pathLst>
                            <a:path w="393700" h="12700">
                              <a:moveTo>
                                <a:pt x="393496" y="0"/>
                              </a:moveTo>
                              <a:lnTo>
                                <a:pt x="0" y="0"/>
                              </a:lnTo>
                              <a:lnTo>
                                <a:pt x="0" y="12192"/>
                              </a:lnTo>
                              <a:lnTo>
                                <a:pt x="393496" y="12192"/>
                              </a:lnTo>
                              <a:lnTo>
                                <a:pt x="3934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75.699997pt;margin-top:11.988441pt;width:30.984pt;height:.96002pt;mso-position-horizontal-relative:page;mso-position-vertical-relative:paragraph;z-index:-20408832" id="docshape174" filled="true" fillcolor="#000000" stroked="false">
                <v:fill type="solid"/>
                <w10:wrap type="none"/>
              </v:rect>
            </w:pict>
          </mc:Fallback>
        </mc:AlternateContent>
      </w:r>
      <w:r>
        <w:rPr>
          <w:rFonts w:ascii="Cambria Math"/>
          <w:position w:val="-16"/>
          <w:sz w:val="28"/>
        </w:rPr>
        <w:t>X</w:t>
      </w:r>
      <w:r>
        <w:rPr>
          <w:rFonts w:ascii="Cambria Math"/>
          <w:spacing w:val="15"/>
          <w:position w:val="-16"/>
          <w:sz w:val="28"/>
        </w:rPr>
        <w:t xml:space="preserve"> </w:t>
      </w:r>
      <w:r>
        <w:rPr>
          <w:rFonts w:ascii="Cambria Math"/>
          <w:position w:val="-16"/>
          <w:sz w:val="28"/>
        </w:rPr>
        <w:t>=</w:t>
      </w:r>
      <w:r>
        <w:rPr>
          <w:rFonts w:ascii="Cambria Math"/>
          <w:spacing w:val="16"/>
          <w:position w:val="-16"/>
          <w:sz w:val="28"/>
        </w:rPr>
        <w:t xml:space="preserve"> </w:t>
      </w:r>
      <w:r>
        <w:rPr>
          <w:rFonts w:ascii="Cambria Math"/>
          <w:spacing w:val="-2"/>
          <w:sz w:val="20"/>
        </w:rPr>
        <w:t>105,72</w:t>
      </w:r>
    </w:p>
    <w:p w:rsidR="00977BC6" w:rsidRDefault="003C22F3">
      <w:pPr>
        <w:spacing w:line="187" w:lineRule="exact"/>
        <w:ind w:right="230"/>
        <w:jc w:val="right"/>
        <w:rPr>
          <w:rFonts w:ascii="Cambria Math"/>
          <w:sz w:val="20"/>
        </w:rPr>
      </w:pPr>
      <w:r>
        <w:rPr>
          <w:rFonts w:ascii="Cambria Math"/>
          <w:spacing w:val="-5"/>
          <w:w w:val="105"/>
          <w:sz w:val="20"/>
        </w:rPr>
        <w:t>30</w:t>
      </w:r>
    </w:p>
    <w:p w:rsidR="00977BC6" w:rsidRDefault="003C22F3">
      <w:pPr>
        <w:spacing w:before="68" w:line="367" w:lineRule="exact"/>
        <w:ind w:left="1288"/>
        <w:rPr>
          <w:rFonts w:ascii="Cambria Math" w:hAnsi="Cambria Math"/>
          <w:position w:val="17"/>
          <w:sz w:val="20"/>
        </w:rPr>
      </w:pPr>
      <w:r>
        <w:br w:type="column"/>
      </w:r>
      <w:r>
        <w:rPr>
          <w:rFonts w:ascii="Cambria Math" w:hAnsi="Cambria Math"/>
          <w:sz w:val="28"/>
        </w:rPr>
        <w:lastRenderedPageBreak/>
        <w:t>Y</w:t>
      </w:r>
      <w:r>
        <w:rPr>
          <w:rFonts w:ascii="Cambria Math" w:hAnsi="Cambria Math"/>
          <w:spacing w:val="14"/>
          <w:sz w:val="28"/>
        </w:rPr>
        <w:t xml:space="preserve"> </w:t>
      </w:r>
      <w:r>
        <w:rPr>
          <w:rFonts w:ascii="Cambria Math" w:hAnsi="Cambria Math"/>
          <w:sz w:val="28"/>
        </w:rPr>
        <w:t>=</w:t>
      </w:r>
      <w:r>
        <w:rPr>
          <w:rFonts w:ascii="Cambria Math" w:hAnsi="Cambria Math"/>
          <w:spacing w:val="15"/>
          <w:sz w:val="28"/>
        </w:rPr>
        <w:t xml:space="preserve"> </w:t>
      </w:r>
      <w:r>
        <w:rPr>
          <w:rFonts w:ascii="Cambria Math" w:hAnsi="Cambria Math"/>
          <w:position w:val="17"/>
          <w:sz w:val="20"/>
        </w:rPr>
        <w:t>∑</w:t>
      </w:r>
      <w:r>
        <w:rPr>
          <w:rFonts w:ascii="Cambria Math" w:hAnsi="Cambria Math"/>
          <w:spacing w:val="-13"/>
          <w:position w:val="17"/>
          <w:sz w:val="20"/>
        </w:rPr>
        <w:t xml:space="preserve"> </w:t>
      </w:r>
      <w:r>
        <w:rPr>
          <w:rFonts w:ascii="Cambria Math" w:hAnsi="Cambria Math"/>
          <w:spacing w:val="-10"/>
          <w:position w:val="17"/>
          <w:sz w:val="20"/>
        </w:rPr>
        <w:t>Y</w:t>
      </w:r>
    </w:p>
    <w:p w:rsidR="00977BC6" w:rsidRDefault="003C22F3">
      <w:pPr>
        <w:spacing w:line="179" w:lineRule="exact"/>
        <w:ind w:left="1900"/>
        <w:rPr>
          <w:rFonts w:ascii="Cambria Math" w:eastAsia="Cambria Math"/>
          <w:sz w:val="20"/>
        </w:rPr>
      </w:pPr>
      <w:r>
        <w:rPr>
          <w:rFonts w:ascii="Cambria Math" w:eastAsia="Cambria Math"/>
          <w:noProof/>
          <w:sz w:val="20"/>
          <w:lang w:val="id-ID" w:eastAsia="id-ID"/>
        </w:rPr>
        <mc:AlternateContent>
          <mc:Choice Requires="wps">
            <w:drawing>
              <wp:anchor distT="0" distB="0" distL="0" distR="0" simplePos="0" relativeHeight="482907136" behindDoc="1" locked="0" layoutInCell="1" allowOverlap="1">
                <wp:simplePos x="0" y="0"/>
                <wp:positionH relativeFrom="page">
                  <wp:posOffset>4518025</wp:posOffset>
                </wp:positionH>
                <wp:positionV relativeFrom="paragraph">
                  <wp:posOffset>-60584</wp:posOffset>
                </wp:positionV>
                <wp:extent cx="192405" cy="12700"/>
                <wp:effectExtent l="0" t="0" r="0" b="0"/>
                <wp:wrapNone/>
                <wp:docPr id="187" name="Graphic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405" cy="12700"/>
                        </a:xfrm>
                        <a:custGeom>
                          <a:avLst/>
                          <a:gdLst/>
                          <a:ahLst/>
                          <a:cxnLst/>
                          <a:rect l="l" t="t" r="r" b="b"/>
                          <a:pathLst>
                            <a:path w="192405" h="12700">
                              <a:moveTo>
                                <a:pt x="192024" y="0"/>
                              </a:moveTo>
                              <a:lnTo>
                                <a:pt x="0" y="0"/>
                              </a:lnTo>
                              <a:lnTo>
                                <a:pt x="0" y="12192"/>
                              </a:lnTo>
                              <a:lnTo>
                                <a:pt x="192024" y="12192"/>
                              </a:lnTo>
                              <a:lnTo>
                                <a:pt x="1920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55.75pt;margin-top:-4.770446pt;width:15.12pt;height:.96002pt;mso-position-horizontal-relative:page;mso-position-vertical-relative:paragraph;z-index:-20409344" id="docshape175" filled="true" fillcolor="#000000" stroked="false">
                <v:fill type="solid"/>
                <w10:wrap type="none"/>
              </v:rect>
            </w:pict>
          </mc:Fallback>
        </mc:AlternateContent>
      </w:r>
      <w:r>
        <w:rPr>
          <w:rFonts w:ascii="Cambria Math" w:eastAsia="Cambria Math"/>
          <w:spacing w:val="-10"/>
          <w:w w:val="110"/>
          <w:sz w:val="20"/>
        </w:rPr>
        <w:t>𝑘</w:t>
      </w:r>
    </w:p>
    <w:p w:rsidR="00977BC6" w:rsidRDefault="00977BC6">
      <w:pPr>
        <w:pStyle w:val="BodyText"/>
        <w:spacing w:before="96"/>
        <w:rPr>
          <w:rFonts w:ascii="Cambria Math"/>
          <w:sz w:val="20"/>
        </w:rPr>
      </w:pPr>
    </w:p>
    <w:p w:rsidR="00977BC6" w:rsidRDefault="003C22F3">
      <w:pPr>
        <w:spacing w:line="170" w:lineRule="auto"/>
        <w:ind w:left="1288"/>
        <w:rPr>
          <w:rFonts w:ascii="Cambria Math"/>
          <w:sz w:val="20"/>
        </w:rPr>
      </w:pPr>
      <w:r>
        <w:rPr>
          <w:rFonts w:ascii="Cambria Math"/>
          <w:noProof/>
          <w:sz w:val="20"/>
          <w:lang w:val="id-ID" w:eastAsia="id-ID"/>
        </w:rPr>
        <mc:AlternateContent>
          <mc:Choice Requires="wps">
            <w:drawing>
              <wp:anchor distT="0" distB="0" distL="0" distR="0" simplePos="0" relativeHeight="482908160" behindDoc="1" locked="0" layoutInCell="1" allowOverlap="1">
                <wp:simplePos x="0" y="0"/>
                <wp:positionH relativeFrom="page">
                  <wp:posOffset>4518025</wp:posOffset>
                </wp:positionH>
                <wp:positionV relativeFrom="paragraph">
                  <wp:posOffset>152253</wp:posOffset>
                </wp:positionV>
                <wp:extent cx="393700" cy="12700"/>
                <wp:effectExtent l="0" t="0" r="0" b="0"/>
                <wp:wrapNone/>
                <wp:docPr id="188" name="Graphic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00" cy="12700"/>
                        </a:xfrm>
                        <a:custGeom>
                          <a:avLst/>
                          <a:gdLst/>
                          <a:ahLst/>
                          <a:cxnLst/>
                          <a:rect l="l" t="t" r="r" b="b"/>
                          <a:pathLst>
                            <a:path w="393700" h="12700">
                              <a:moveTo>
                                <a:pt x="393191" y="0"/>
                              </a:moveTo>
                              <a:lnTo>
                                <a:pt x="0" y="0"/>
                              </a:lnTo>
                              <a:lnTo>
                                <a:pt x="0" y="12192"/>
                              </a:lnTo>
                              <a:lnTo>
                                <a:pt x="393191" y="12192"/>
                              </a:lnTo>
                              <a:lnTo>
                                <a:pt x="3931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55.75pt;margin-top:11.988441pt;width:30.96pt;height:.96002pt;mso-position-horizontal-relative:page;mso-position-vertical-relative:paragraph;z-index:-20408320" id="docshape176" filled="true" fillcolor="#000000" stroked="false">
                <v:fill type="solid"/>
                <w10:wrap type="none"/>
              </v:rect>
            </w:pict>
          </mc:Fallback>
        </mc:AlternateContent>
      </w:r>
      <w:r>
        <w:rPr>
          <w:rFonts w:ascii="Cambria Math"/>
          <w:position w:val="-16"/>
          <w:sz w:val="28"/>
        </w:rPr>
        <w:t>Y</w:t>
      </w:r>
      <w:r>
        <w:rPr>
          <w:rFonts w:ascii="Cambria Math"/>
          <w:spacing w:val="15"/>
          <w:position w:val="-16"/>
          <w:sz w:val="28"/>
        </w:rPr>
        <w:t xml:space="preserve"> </w:t>
      </w:r>
      <w:r>
        <w:rPr>
          <w:rFonts w:ascii="Cambria Math"/>
          <w:position w:val="-16"/>
          <w:sz w:val="28"/>
        </w:rPr>
        <w:t>=</w:t>
      </w:r>
      <w:r>
        <w:rPr>
          <w:rFonts w:ascii="Cambria Math"/>
          <w:spacing w:val="16"/>
          <w:position w:val="-16"/>
          <w:sz w:val="28"/>
        </w:rPr>
        <w:t xml:space="preserve"> </w:t>
      </w:r>
      <w:r>
        <w:rPr>
          <w:rFonts w:ascii="Cambria Math"/>
          <w:spacing w:val="-2"/>
          <w:sz w:val="20"/>
        </w:rPr>
        <w:t>123,81</w:t>
      </w:r>
    </w:p>
    <w:p w:rsidR="00977BC6" w:rsidRDefault="003C22F3">
      <w:pPr>
        <w:spacing w:line="187" w:lineRule="exact"/>
        <w:ind w:right="1648"/>
        <w:jc w:val="center"/>
        <w:rPr>
          <w:rFonts w:ascii="Cambria Math"/>
          <w:sz w:val="20"/>
        </w:rPr>
      </w:pPr>
      <w:r>
        <w:rPr>
          <w:rFonts w:ascii="Cambria Math"/>
          <w:spacing w:val="-5"/>
          <w:w w:val="105"/>
          <w:sz w:val="20"/>
        </w:rPr>
        <w:t>30</w:t>
      </w:r>
    </w:p>
    <w:p w:rsidR="00977BC6" w:rsidRDefault="00977BC6">
      <w:pPr>
        <w:spacing w:line="187" w:lineRule="exact"/>
        <w:jc w:val="center"/>
        <w:rPr>
          <w:rFonts w:ascii="Cambria Math"/>
          <w:sz w:val="20"/>
        </w:rPr>
        <w:sectPr w:rsidR="00977BC6">
          <w:type w:val="continuous"/>
          <w:pgSz w:w="11910" w:h="16840"/>
          <w:pgMar w:top="1920" w:right="708" w:bottom="3720" w:left="1700" w:header="0" w:footer="1002" w:gutter="0"/>
          <w:cols w:num="2" w:space="720" w:equalWidth="0">
            <w:col w:w="2472" w:space="1129"/>
            <w:col w:w="5901"/>
          </w:cols>
        </w:sectPr>
      </w:pPr>
    </w:p>
    <w:p w:rsidR="00977BC6" w:rsidRDefault="00977BC6">
      <w:pPr>
        <w:pStyle w:val="BodyText"/>
        <w:spacing w:before="39"/>
        <w:rPr>
          <w:rFonts w:ascii="Cambria Math"/>
        </w:rPr>
      </w:pPr>
    </w:p>
    <w:p w:rsidR="00977BC6" w:rsidRDefault="003C22F3">
      <w:pPr>
        <w:pStyle w:val="BodyText"/>
        <w:tabs>
          <w:tab w:val="left" w:pos="4889"/>
        </w:tabs>
        <w:ind w:left="1288"/>
        <w:rPr>
          <w:rFonts w:ascii="Cambria Math"/>
        </w:rPr>
      </w:pPr>
      <w:r>
        <w:rPr>
          <w:rFonts w:ascii="Cambria Math"/>
        </w:rPr>
        <w:t>X</w:t>
      </w:r>
      <w:r>
        <w:rPr>
          <w:rFonts w:ascii="Cambria Math"/>
          <w:spacing w:val="14"/>
        </w:rPr>
        <w:t xml:space="preserve"> </w:t>
      </w:r>
      <w:r>
        <w:rPr>
          <w:rFonts w:ascii="Cambria Math"/>
        </w:rPr>
        <w:t>=</w:t>
      </w:r>
      <w:r>
        <w:rPr>
          <w:rFonts w:ascii="Cambria Math"/>
          <w:spacing w:val="12"/>
        </w:rPr>
        <w:t xml:space="preserve"> </w:t>
      </w:r>
      <w:r>
        <w:rPr>
          <w:rFonts w:ascii="Cambria Math"/>
          <w:spacing w:val="-4"/>
        </w:rPr>
        <w:t>3,52</w:t>
      </w:r>
      <w:r>
        <w:rPr>
          <w:rFonts w:ascii="Cambria Math"/>
        </w:rPr>
        <w:tab/>
        <w:t>Y</w:t>
      </w:r>
      <w:r>
        <w:rPr>
          <w:rFonts w:ascii="Cambria Math"/>
          <w:spacing w:val="12"/>
        </w:rPr>
        <w:t xml:space="preserve"> </w:t>
      </w:r>
      <w:r>
        <w:rPr>
          <w:rFonts w:ascii="Cambria Math"/>
        </w:rPr>
        <w:t>=</w:t>
      </w:r>
      <w:r>
        <w:rPr>
          <w:rFonts w:ascii="Cambria Math"/>
          <w:spacing w:val="12"/>
        </w:rPr>
        <w:t xml:space="preserve"> </w:t>
      </w:r>
      <w:r>
        <w:rPr>
          <w:rFonts w:ascii="Cambria Math"/>
          <w:spacing w:val="-4"/>
        </w:rPr>
        <w:t>4,13</w:t>
      </w:r>
    </w:p>
    <w:p w:rsidR="00977BC6" w:rsidRDefault="00977BC6">
      <w:pPr>
        <w:pStyle w:val="BodyText"/>
        <w:rPr>
          <w:rFonts w:ascii="Cambria Math"/>
        </w:rPr>
        <w:sectPr w:rsidR="00977BC6">
          <w:type w:val="continuous"/>
          <w:pgSz w:w="11910" w:h="16840"/>
          <w:pgMar w:top="1920" w:right="708" w:bottom="3720" w:left="1700" w:header="0" w:footer="1002" w:gutter="0"/>
          <w:cols w:space="720"/>
        </w:sectPr>
      </w:pPr>
    </w:p>
    <w:p w:rsidR="00977BC6" w:rsidRDefault="00977BC6">
      <w:pPr>
        <w:pStyle w:val="BodyText"/>
        <w:spacing w:before="40"/>
        <w:rPr>
          <w:rFonts w:ascii="Cambria Math"/>
        </w:rPr>
      </w:pPr>
    </w:p>
    <w:p w:rsidR="00977BC6" w:rsidRDefault="003C22F3">
      <w:pPr>
        <w:pStyle w:val="BodyText"/>
        <w:spacing w:line="480" w:lineRule="auto"/>
        <w:ind w:left="568" w:right="992" w:firstLine="720"/>
        <w:jc w:val="both"/>
      </w:pPr>
      <w:r>
        <w:t>Setelah memperoleh nilai rata-rata dari keseluruhan item pernyataan yang digunakan untuk membuat batas pada sumbu vertikal dan horizontal, maka langkah terakhir yaitu melakukan pemetaan terhadap seluruh item pernyataan</w:t>
      </w:r>
      <w:r>
        <w:rPr>
          <w:spacing w:val="40"/>
        </w:rPr>
        <w:t xml:space="preserve"> </w:t>
      </w:r>
      <w:r>
        <w:t>yang telah dihitung rata-rata tiap bu</w:t>
      </w:r>
      <w:r>
        <w:t>tir item ke dalam kuadran-kuadran dalam diagram kartesius, seperti gambar di bawah ini :</w:t>
      </w:r>
    </w:p>
    <w:p w:rsidR="00977BC6" w:rsidRDefault="003C22F3">
      <w:pPr>
        <w:pStyle w:val="BodyText"/>
        <w:spacing w:before="8"/>
        <w:rPr>
          <w:sz w:val="17"/>
        </w:rPr>
      </w:pPr>
      <w:r>
        <w:rPr>
          <w:noProof/>
          <w:sz w:val="17"/>
          <w:lang w:val="id-ID" w:eastAsia="id-ID"/>
        </w:rPr>
        <mc:AlternateContent>
          <mc:Choice Requires="wps">
            <w:drawing>
              <wp:anchor distT="0" distB="0" distL="0" distR="0" simplePos="0" relativeHeight="487623680" behindDoc="1" locked="0" layoutInCell="1" allowOverlap="1">
                <wp:simplePos x="0" y="0"/>
                <wp:positionH relativeFrom="page">
                  <wp:posOffset>1452880</wp:posOffset>
                </wp:positionH>
                <wp:positionV relativeFrom="paragraph">
                  <wp:posOffset>144949</wp:posOffset>
                </wp:positionV>
                <wp:extent cx="5071745" cy="3328035"/>
                <wp:effectExtent l="0" t="0" r="0" b="0"/>
                <wp:wrapTopAndBottom/>
                <wp:docPr id="189"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71745" cy="3328035"/>
                          <a:chOff x="0" y="0"/>
                          <a:chExt cx="5071745" cy="3328035"/>
                        </a:xfrm>
                      </wpg:grpSpPr>
                      <pic:pic xmlns:pic="http://schemas.openxmlformats.org/drawingml/2006/picture">
                        <pic:nvPicPr>
                          <pic:cNvPr id="190" name="Image 190"/>
                          <pic:cNvPicPr/>
                        </pic:nvPicPr>
                        <pic:blipFill>
                          <a:blip r:embed="rId103" cstate="print"/>
                          <a:stretch>
                            <a:fillRect/>
                          </a:stretch>
                        </pic:blipFill>
                        <pic:spPr>
                          <a:xfrm>
                            <a:off x="6350" y="6350"/>
                            <a:ext cx="5058664" cy="3221615"/>
                          </a:xfrm>
                          <a:prstGeom prst="rect">
                            <a:avLst/>
                          </a:prstGeom>
                        </pic:spPr>
                      </pic:pic>
                      <wps:wsp>
                        <wps:cNvPr id="191" name="Graphic 191"/>
                        <wps:cNvSpPr/>
                        <wps:spPr>
                          <a:xfrm>
                            <a:off x="3175" y="3175"/>
                            <a:ext cx="5065395" cy="3321685"/>
                          </a:xfrm>
                          <a:custGeom>
                            <a:avLst/>
                            <a:gdLst/>
                            <a:ahLst/>
                            <a:cxnLst/>
                            <a:rect l="l" t="t" r="r" b="b"/>
                            <a:pathLst>
                              <a:path w="5065395" h="3321685">
                                <a:moveTo>
                                  <a:pt x="0" y="3321684"/>
                                </a:moveTo>
                                <a:lnTo>
                                  <a:pt x="5065014" y="3321684"/>
                                </a:lnTo>
                                <a:lnTo>
                                  <a:pt x="5065014" y="0"/>
                                </a:lnTo>
                                <a:lnTo>
                                  <a:pt x="0" y="0"/>
                                </a:lnTo>
                                <a:lnTo>
                                  <a:pt x="0" y="3321684"/>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14.400002pt;margin-top:11.41336pt;width:399.35pt;height:262.05pt;mso-position-horizontal-relative:page;mso-position-vertical-relative:paragraph;z-index:-15692800;mso-wrap-distance-left:0;mso-wrap-distance-right:0" id="docshapegroup177" coordorigin="2288,228" coordsize="7987,5241">
                <v:shape style="position:absolute;left:2298;top:238;width:7967;height:5074" type="#_x0000_t75" id="docshape178" stroked="false">
                  <v:imagedata r:id="rId104" o:title=""/>
                </v:shape>
                <v:rect style="position:absolute;left:2293;top:233;width:7977;height:5231" id="docshape179" filled="false" stroked="true" strokeweight=".5pt" strokecolor="#000000">
                  <v:stroke dashstyle="solid"/>
                </v:rect>
                <w10:wrap type="topAndBottom"/>
              </v:group>
            </w:pict>
          </mc:Fallback>
        </mc:AlternateContent>
      </w:r>
    </w:p>
    <w:p w:rsidR="00977BC6" w:rsidRDefault="003C22F3">
      <w:pPr>
        <w:spacing w:before="59" w:line="362" w:lineRule="auto"/>
        <w:ind w:left="2990" w:right="1459" w:hanging="1955"/>
        <w:jc w:val="both"/>
        <w:rPr>
          <w:b/>
        </w:rPr>
      </w:pPr>
      <w:r>
        <w:rPr>
          <w:b/>
        </w:rPr>
        <w:t>Gambar</w:t>
      </w:r>
      <w:r>
        <w:rPr>
          <w:b/>
          <w:spacing w:val="-4"/>
        </w:rPr>
        <w:t xml:space="preserve"> </w:t>
      </w:r>
      <w:r>
        <w:rPr>
          <w:b/>
        </w:rPr>
        <w:t>4.4</w:t>
      </w:r>
      <w:r>
        <w:rPr>
          <w:b/>
          <w:spacing w:val="-6"/>
        </w:rPr>
        <w:t xml:space="preserve"> </w:t>
      </w:r>
      <w:r>
        <w:rPr>
          <w:b/>
        </w:rPr>
        <w:t>Diagram</w:t>
      </w:r>
      <w:r>
        <w:rPr>
          <w:b/>
          <w:spacing w:val="-6"/>
        </w:rPr>
        <w:t xml:space="preserve"> </w:t>
      </w:r>
      <w:r>
        <w:rPr>
          <w:b/>
        </w:rPr>
        <w:t>Kartesius</w:t>
      </w:r>
      <w:r>
        <w:rPr>
          <w:b/>
          <w:spacing w:val="-6"/>
        </w:rPr>
        <w:t xml:space="preserve"> </w:t>
      </w:r>
      <w:r>
        <w:rPr>
          <w:b/>
        </w:rPr>
        <w:t>Persepsi/Kinerja</w:t>
      </w:r>
      <w:r>
        <w:rPr>
          <w:b/>
          <w:spacing w:val="-4"/>
        </w:rPr>
        <w:t xml:space="preserve"> </w:t>
      </w:r>
      <w:r>
        <w:rPr>
          <w:b/>
        </w:rPr>
        <w:t>dan</w:t>
      </w:r>
      <w:r>
        <w:rPr>
          <w:b/>
          <w:spacing w:val="-4"/>
        </w:rPr>
        <w:t xml:space="preserve"> </w:t>
      </w:r>
      <w:r>
        <w:rPr>
          <w:b/>
        </w:rPr>
        <w:t>Harapan/Ekspektasi Berdasarkan Item-item Layanan</w:t>
      </w:r>
    </w:p>
    <w:p w:rsidR="00977BC6" w:rsidRDefault="003C22F3">
      <w:pPr>
        <w:pStyle w:val="BodyText"/>
        <w:spacing w:before="231" w:line="480" w:lineRule="auto"/>
        <w:ind w:left="568" w:right="989" w:firstLine="720"/>
        <w:jc w:val="both"/>
        <w:rPr>
          <w:i/>
        </w:rPr>
      </w:pPr>
      <w:r>
        <w:t>Berdasarkan gambar di atas dapat terlihat letak-letak item pelayan</w:t>
      </w:r>
      <w:r>
        <w:t>an yang termasuk dalam kuadran I, II, III dan IV, sebagai berikut : pada kuadran I</w:t>
      </w:r>
      <w:r>
        <w:rPr>
          <w:spacing w:val="-4"/>
        </w:rPr>
        <w:t xml:space="preserve"> </w:t>
      </w:r>
      <w:r>
        <w:t>terdapat 8 item yang termasuk dalam kategori prioritas utama (</w:t>
      </w:r>
      <w:r>
        <w:rPr>
          <w:i/>
        </w:rPr>
        <w:t>concentrate these</w:t>
      </w:r>
      <w:r>
        <w:t xml:space="preserve">) yaitu item 9, 13, 14, 16, 18, 26, 27 dan 29. Pada kuadran II terdapat 16 item yang termasuk </w:t>
      </w:r>
      <w:r>
        <w:t>dalam kategori pertahankan prestasi (</w:t>
      </w:r>
      <w:r>
        <w:rPr>
          <w:i/>
        </w:rPr>
        <w:t>keep up to the good work</w:t>
      </w:r>
      <w:r>
        <w:t>) yaitu item 1, 2, 3, 5, 6, 7, 10, 11, 12, 19, 20, 21, 22, 24,</w:t>
      </w:r>
      <w:r>
        <w:rPr>
          <w:spacing w:val="-2"/>
        </w:rPr>
        <w:t xml:space="preserve"> </w:t>
      </w:r>
      <w:r>
        <w:t>25, dan 30 . Sementara</w:t>
      </w:r>
      <w:r>
        <w:rPr>
          <w:spacing w:val="-2"/>
        </w:rPr>
        <w:t xml:space="preserve"> </w:t>
      </w:r>
      <w:r>
        <w:t>itu, pada kuadran</w:t>
      </w:r>
      <w:r>
        <w:rPr>
          <w:spacing w:val="34"/>
        </w:rPr>
        <w:t xml:space="preserve"> </w:t>
      </w:r>
      <w:r>
        <w:t>III</w:t>
      </w:r>
      <w:r>
        <w:rPr>
          <w:spacing w:val="26"/>
        </w:rPr>
        <w:t xml:space="preserve"> </w:t>
      </w:r>
      <w:r>
        <w:t>terdapat</w:t>
      </w:r>
      <w:r>
        <w:rPr>
          <w:spacing w:val="30"/>
        </w:rPr>
        <w:t xml:space="preserve"> </w:t>
      </w:r>
      <w:r>
        <w:t>6</w:t>
      </w:r>
      <w:r>
        <w:rPr>
          <w:spacing w:val="29"/>
        </w:rPr>
        <w:t xml:space="preserve"> </w:t>
      </w:r>
      <w:r>
        <w:t>item</w:t>
      </w:r>
      <w:r>
        <w:rPr>
          <w:spacing w:val="32"/>
        </w:rPr>
        <w:t xml:space="preserve"> </w:t>
      </w:r>
      <w:r>
        <w:t>yang</w:t>
      </w:r>
      <w:r>
        <w:rPr>
          <w:spacing w:val="28"/>
        </w:rPr>
        <w:t xml:space="preserve"> </w:t>
      </w:r>
      <w:r>
        <w:t>termasuk</w:t>
      </w:r>
      <w:r>
        <w:rPr>
          <w:spacing w:val="31"/>
        </w:rPr>
        <w:t xml:space="preserve"> </w:t>
      </w:r>
      <w:r>
        <w:t>dalam</w:t>
      </w:r>
      <w:r>
        <w:rPr>
          <w:spacing w:val="30"/>
        </w:rPr>
        <w:t xml:space="preserve"> </w:t>
      </w:r>
      <w:r>
        <w:t>kategori</w:t>
      </w:r>
      <w:r>
        <w:rPr>
          <w:spacing w:val="29"/>
        </w:rPr>
        <w:t xml:space="preserve"> </w:t>
      </w:r>
      <w:r>
        <w:t>prioritas</w:t>
      </w:r>
      <w:r>
        <w:rPr>
          <w:spacing w:val="29"/>
        </w:rPr>
        <w:t xml:space="preserve"> </w:t>
      </w:r>
      <w:r>
        <w:t>rendah</w:t>
      </w:r>
      <w:r>
        <w:rPr>
          <w:spacing w:val="30"/>
        </w:rPr>
        <w:t xml:space="preserve"> </w:t>
      </w:r>
      <w:r>
        <w:rPr>
          <w:spacing w:val="-4"/>
        </w:rPr>
        <w:t>(</w:t>
      </w:r>
      <w:r>
        <w:rPr>
          <w:i/>
          <w:spacing w:val="-4"/>
        </w:rPr>
        <w:t>low</w:t>
      </w:r>
    </w:p>
    <w:p w:rsidR="00977BC6" w:rsidRDefault="00977BC6">
      <w:pPr>
        <w:pStyle w:val="BodyText"/>
        <w:spacing w:line="480" w:lineRule="auto"/>
        <w:jc w:val="both"/>
        <w:rPr>
          <w:i/>
        </w:rPr>
        <w:sectPr w:rsidR="00977BC6">
          <w:pgSz w:w="11910" w:h="16840"/>
          <w:pgMar w:top="1920" w:right="708" w:bottom="1200" w:left="1700" w:header="0" w:footer="1002" w:gutter="0"/>
          <w:cols w:space="720"/>
        </w:sectPr>
      </w:pPr>
    </w:p>
    <w:p w:rsidR="00977BC6" w:rsidRDefault="00977BC6">
      <w:pPr>
        <w:pStyle w:val="BodyText"/>
        <w:spacing w:before="45"/>
        <w:rPr>
          <w:i/>
        </w:rPr>
      </w:pPr>
    </w:p>
    <w:p w:rsidR="00977BC6" w:rsidRDefault="003C22F3">
      <w:pPr>
        <w:pStyle w:val="BodyText"/>
        <w:spacing w:before="1" w:line="480" w:lineRule="auto"/>
        <w:ind w:left="568" w:right="994"/>
      </w:pPr>
      <w:r>
        <w:rPr>
          <w:i/>
        </w:rPr>
        <w:t>priority</w:t>
      </w:r>
      <w:r>
        <w:t>)</w:t>
      </w:r>
      <w:r>
        <w:rPr>
          <w:spacing w:val="-2"/>
        </w:rPr>
        <w:t xml:space="preserve"> </w:t>
      </w:r>
      <w:r>
        <w:t>yakni</w:t>
      </w:r>
      <w:r>
        <w:rPr>
          <w:spacing w:val="-3"/>
        </w:rPr>
        <w:t xml:space="preserve"> </w:t>
      </w:r>
      <w:r>
        <w:t>item</w:t>
      </w:r>
      <w:r>
        <w:rPr>
          <w:spacing w:val="-3"/>
        </w:rPr>
        <w:t xml:space="preserve"> </w:t>
      </w:r>
      <w:r>
        <w:t>4,</w:t>
      </w:r>
      <w:r>
        <w:rPr>
          <w:spacing w:val="-3"/>
        </w:rPr>
        <w:t xml:space="preserve"> </w:t>
      </w:r>
      <w:r>
        <w:t>8, 15,</w:t>
      </w:r>
      <w:r>
        <w:rPr>
          <w:spacing w:val="-3"/>
        </w:rPr>
        <w:t xml:space="preserve"> </w:t>
      </w:r>
      <w:r>
        <w:t>17,</w:t>
      </w:r>
      <w:r>
        <w:rPr>
          <w:spacing w:val="-3"/>
        </w:rPr>
        <w:t xml:space="preserve"> </w:t>
      </w:r>
      <w:r>
        <w:t>23,</w:t>
      </w:r>
      <w:r>
        <w:rPr>
          <w:spacing w:val="-3"/>
        </w:rPr>
        <w:t xml:space="preserve"> </w:t>
      </w:r>
      <w:r>
        <w:t>dan</w:t>
      </w:r>
      <w:r>
        <w:rPr>
          <w:spacing w:val="-1"/>
        </w:rPr>
        <w:t xml:space="preserve"> </w:t>
      </w:r>
      <w:r>
        <w:t>28.</w:t>
      </w:r>
      <w:r>
        <w:rPr>
          <w:spacing w:val="-1"/>
        </w:rPr>
        <w:t xml:space="preserve"> </w:t>
      </w:r>
      <w:r>
        <w:t>Sedangkan</w:t>
      </w:r>
      <w:r>
        <w:rPr>
          <w:spacing w:val="-1"/>
        </w:rPr>
        <w:t xml:space="preserve"> </w:t>
      </w:r>
      <w:r>
        <w:t>pada</w:t>
      </w:r>
      <w:r>
        <w:rPr>
          <w:spacing w:val="-4"/>
        </w:rPr>
        <w:t xml:space="preserve"> </w:t>
      </w:r>
      <w:r>
        <w:t>kuadran IV</w:t>
      </w:r>
      <w:r>
        <w:rPr>
          <w:spacing w:val="-3"/>
        </w:rPr>
        <w:t xml:space="preserve"> </w:t>
      </w:r>
      <w:r>
        <w:t>tidak</w:t>
      </w:r>
      <w:r>
        <w:rPr>
          <w:spacing w:val="-3"/>
        </w:rPr>
        <w:t xml:space="preserve"> </w:t>
      </w:r>
      <w:r>
        <w:t>ada item yang termasuk dalam kategori berlebihan (</w:t>
      </w:r>
      <w:r>
        <w:rPr>
          <w:i/>
        </w:rPr>
        <w:t>possible overkill</w:t>
      </w:r>
      <w:r>
        <w:t>).</w:t>
      </w:r>
    </w:p>
    <w:p w:rsidR="00977BC6" w:rsidRDefault="00977BC6">
      <w:pPr>
        <w:pStyle w:val="BodyText"/>
        <w:spacing w:before="4"/>
      </w:pPr>
    </w:p>
    <w:p w:rsidR="00977BC6" w:rsidRDefault="003C22F3">
      <w:pPr>
        <w:pStyle w:val="BodyText"/>
        <w:spacing w:before="1" w:line="480" w:lineRule="auto"/>
        <w:ind w:left="568" w:right="986" w:firstLine="720"/>
        <w:jc w:val="both"/>
      </w:pPr>
      <w:r>
        <w:t>Analisis selanjutnya, dengan melakukan perhitungan yang sama terhadap masing-masing dimensi layanan yang t</w:t>
      </w:r>
      <w:r>
        <w:t>erdiri atas dimensi keandalan (</w:t>
      </w:r>
      <w:r>
        <w:rPr>
          <w:i/>
        </w:rPr>
        <w:t>reliability</w:t>
      </w:r>
      <w:r>
        <w:t>), dimensi daya tangkap (</w:t>
      </w:r>
      <w:r>
        <w:rPr>
          <w:i/>
        </w:rPr>
        <w:t>responsiveness</w:t>
      </w:r>
      <w:r>
        <w:t>), dimensi jaminan (</w:t>
      </w:r>
      <w:r>
        <w:rPr>
          <w:i/>
        </w:rPr>
        <w:t>assurance</w:t>
      </w:r>
      <w:r>
        <w:t>), dimensi kepedulian (</w:t>
      </w:r>
      <w:r>
        <w:rPr>
          <w:i/>
        </w:rPr>
        <w:t>empathy</w:t>
      </w:r>
      <w:r>
        <w:t>) dan dimensi bukti fisik (</w:t>
      </w:r>
      <w:r>
        <w:rPr>
          <w:i/>
        </w:rPr>
        <w:t>tangible</w:t>
      </w:r>
      <w:r>
        <w:t>). Langkah pertama yang dilakukan ialah menghitung tingkat kesesuaian antara ting</w:t>
      </w:r>
      <w:r>
        <w:t>kat kinerja dan tingkat harapan untuk butir dimensi keandalan/reliabilitas.</w:t>
      </w:r>
    </w:p>
    <w:p w:rsidR="00977BC6" w:rsidRDefault="00977BC6">
      <w:pPr>
        <w:pStyle w:val="BodyText"/>
        <w:rPr>
          <w:sz w:val="14"/>
        </w:rPr>
      </w:pPr>
    </w:p>
    <w:p w:rsidR="00977BC6" w:rsidRDefault="00977BC6">
      <w:pPr>
        <w:pStyle w:val="BodyText"/>
        <w:rPr>
          <w:sz w:val="14"/>
        </w:rPr>
      </w:pPr>
    </w:p>
    <w:p w:rsidR="00977BC6" w:rsidRDefault="00977BC6">
      <w:pPr>
        <w:pStyle w:val="BodyText"/>
        <w:rPr>
          <w:sz w:val="14"/>
        </w:rPr>
      </w:pPr>
    </w:p>
    <w:p w:rsidR="00977BC6" w:rsidRDefault="00977BC6">
      <w:pPr>
        <w:pStyle w:val="BodyText"/>
        <w:spacing w:before="4"/>
        <w:rPr>
          <w:sz w:val="14"/>
        </w:rPr>
      </w:pPr>
    </w:p>
    <w:p w:rsidR="00977BC6" w:rsidRDefault="003C22F3">
      <w:pPr>
        <w:spacing w:line="100" w:lineRule="exact"/>
        <w:ind w:left="1511"/>
        <w:rPr>
          <w:rFonts w:ascii="Cambria Math"/>
          <w:sz w:val="14"/>
        </w:rPr>
      </w:pPr>
      <w:r>
        <w:rPr>
          <w:rFonts w:ascii="Cambria Math"/>
          <w:spacing w:val="-10"/>
          <w:w w:val="105"/>
          <w:sz w:val="14"/>
        </w:rPr>
        <w:t>1</w:t>
      </w:r>
    </w:p>
    <w:p w:rsidR="00977BC6" w:rsidRDefault="003C22F3">
      <w:pPr>
        <w:pStyle w:val="BodyText"/>
        <w:tabs>
          <w:tab w:val="left" w:pos="3151"/>
          <w:tab w:val="left" w:pos="5206"/>
          <w:tab w:val="left" w:pos="7472"/>
        </w:tabs>
        <w:spacing w:line="153" w:lineRule="exact"/>
        <w:ind w:left="710"/>
        <w:rPr>
          <w:rFonts w:ascii="Cambria Math" w:eastAsia="Cambria Math"/>
        </w:rPr>
      </w:pPr>
      <w:r>
        <w:rPr>
          <w:rFonts w:ascii="Cambria Math" w:eastAsia="Cambria Math"/>
        </w:rPr>
        <w:t>𝑇𝑘</w:t>
      </w:r>
      <w:r>
        <w:rPr>
          <w:rFonts w:ascii="Cambria Math" w:eastAsia="Cambria Math"/>
          <w:spacing w:val="33"/>
        </w:rPr>
        <w:t xml:space="preserve">  </w:t>
      </w:r>
      <w:r>
        <w:rPr>
          <w:rFonts w:ascii="Cambria Math" w:eastAsia="Cambria Math"/>
        </w:rPr>
        <w:t>=</w:t>
      </w:r>
      <w:r>
        <w:rPr>
          <w:rFonts w:ascii="Cambria Math" w:eastAsia="Cambria Math"/>
          <w:spacing w:val="15"/>
        </w:rPr>
        <w:t xml:space="preserve"> </w:t>
      </w:r>
      <w:r>
        <w:rPr>
          <w:rFonts w:ascii="Cambria Math" w:eastAsia="Cambria Math"/>
          <w:position w:val="14"/>
          <w:sz w:val="17"/>
        </w:rPr>
        <w:t>X</w:t>
      </w:r>
      <w:r>
        <w:rPr>
          <w:rFonts w:ascii="Cambria Math" w:eastAsia="Cambria Math"/>
          <w:spacing w:val="78"/>
          <w:w w:val="150"/>
          <w:position w:val="14"/>
          <w:sz w:val="17"/>
        </w:rPr>
        <w:t xml:space="preserve"> </w:t>
      </w:r>
      <w:r>
        <w:rPr>
          <w:rFonts w:ascii="Cambria Math" w:eastAsia="Cambria Math"/>
          <w:spacing w:val="-2"/>
        </w:rPr>
        <w:t>𝑥</w:t>
      </w:r>
      <w:r>
        <w:rPr>
          <w:rFonts w:ascii="Cambria Math" w:eastAsia="Cambria Math"/>
          <w:spacing w:val="-2"/>
        </w:rPr>
        <w:t>100%</w:t>
      </w:r>
      <w:r>
        <w:rPr>
          <w:rFonts w:ascii="Cambria Math" w:eastAsia="Cambria Math"/>
        </w:rPr>
        <w:tab/>
        <w:t>=</w:t>
      </w:r>
      <w:r>
        <w:rPr>
          <w:rFonts w:ascii="Cambria Math" w:eastAsia="Cambria Math"/>
          <w:spacing w:val="15"/>
        </w:rPr>
        <w:t xml:space="preserve"> </w:t>
      </w:r>
      <w:r>
        <w:rPr>
          <w:rFonts w:ascii="Cambria Math" w:eastAsia="Cambria Math"/>
          <w:spacing w:val="-2"/>
        </w:rPr>
        <w:t>0,91</w:t>
      </w:r>
      <w:r>
        <w:rPr>
          <w:rFonts w:ascii="Cambria Math" w:eastAsia="Cambria Math"/>
          <w:spacing w:val="-2"/>
        </w:rPr>
        <w:t>𝑥</w:t>
      </w:r>
      <w:r>
        <w:rPr>
          <w:rFonts w:ascii="Cambria Math" w:eastAsia="Cambria Math"/>
          <w:spacing w:val="-2"/>
        </w:rPr>
        <w:t>100%</w:t>
      </w:r>
      <w:r>
        <w:rPr>
          <w:rFonts w:ascii="Cambria Math" w:eastAsia="Cambria Math"/>
        </w:rPr>
        <w:tab/>
        <w:t>=</w:t>
      </w:r>
      <w:r>
        <w:rPr>
          <w:rFonts w:ascii="Cambria Math" w:eastAsia="Cambria Math"/>
          <w:spacing w:val="22"/>
        </w:rPr>
        <w:t xml:space="preserve"> </w:t>
      </w:r>
      <w:r>
        <w:rPr>
          <w:rFonts w:ascii="Cambria Math" w:eastAsia="Cambria Math"/>
          <w:position w:val="14"/>
          <w:sz w:val="17"/>
        </w:rPr>
        <w:t>1727</w:t>
      </w:r>
      <w:r>
        <w:rPr>
          <w:rFonts w:ascii="Cambria Math" w:eastAsia="Cambria Math"/>
          <w:spacing w:val="5"/>
          <w:position w:val="14"/>
          <w:sz w:val="17"/>
        </w:rPr>
        <w:t xml:space="preserve"> </w:t>
      </w:r>
      <w:r>
        <w:rPr>
          <w:rFonts w:ascii="Cambria Math" w:eastAsia="Cambria Math"/>
          <w:spacing w:val="-2"/>
        </w:rPr>
        <w:t>𝑥</w:t>
      </w:r>
      <w:r>
        <w:rPr>
          <w:rFonts w:ascii="Cambria Math" w:eastAsia="Cambria Math"/>
          <w:spacing w:val="-2"/>
        </w:rPr>
        <w:t>100%</w:t>
      </w:r>
      <w:r>
        <w:rPr>
          <w:rFonts w:ascii="Cambria Math" w:eastAsia="Cambria Math"/>
        </w:rPr>
        <w:tab/>
        <w:t>=</w:t>
      </w:r>
      <w:r>
        <w:rPr>
          <w:rFonts w:ascii="Cambria Math" w:eastAsia="Cambria Math"/>
          <w:spacing w:val="15"/>
        </w:rPr>
        <w:t xml:space="preserve"> </w:t>
      </w:r>
      <w:r>
        <w:rPr>
          <w:rFonts w:ascii="Cambria Math" w:eastAsia="Cambria Math"/>
          <w:spacing w:val="-5"/>
        </w:rPr>
        <w:t>91%</w:t>
      </w:r>
    </w:p>
    <w:p w:rsidR="00977BC6" w:rsidRDefault="00977BC6">
      <w:pPr>
        <w:pStyle w:val="BodyText"/>
        <w:spacing w:line="153" w:lineRule="exact"/>
        <w:rPr>
          <w:rFonts w:ascii="Cambria Math" w:eastAsia="Cambria Math"/>
        </w:rPr>
        <w:sectPr w:rsidR="00977BC6">
          <w:pgSz w:w="11910" w:h="16840"/>
          <w:pgMar w:top="1920" w:right="708" w:bottom="1200" w:left="1700" w:header="0" w:footer="1002" w:gutter="0"/>
          <w:cols w:space="720"/>
        </w:sectPr>
      </w:pPr>
    </w:p>
    <w:p w:rsidR="00977BC6" w:rsidRDefault="003C22F3">
      <w:pPr>
        <w:tabs>
          <w:tab w:val="left" w:pos="1401"/>
        </w:tabs>
        <w:spacing w:line="196" w:lineRule="auto"/>
        <w:ind w:left="981"/>
        <w:rPr>
          <w:rFonts w:ascii="Cambria Math"/>
          <w:position w:val="-1"/>
          <w:sz w:val="14"/>
        </w:rPr>
      </w:pPr>
      <w:r>
        <w:rPr>
          <w:rFonts w:ascii="Cambria Math"/>
          <w:noProof/>
          <w:position w:val="-1"/>
          <w:sz w:val="14"/>
          <w:lang w:val="id-ID" w:eastAsia="id-ID"/>
        </w:rPr>
        <w:lastRenderedPageBreak/>
        <mc:AlternateContent>
          <mc:Choice Requires="wps">
            <w:drawing>
              <wp:anchor distT="0" distB="0" distL="0" distR="0" simplePos="0" relativeHeight="15765504" behindDoc="0" locked="0" layoutInCell="1" allowOverlap="1">
                <wp:simplePos x="0" y="0"/>
                <wp:positionH relativeFrom="page">
                  <wp:posOffset>1969261</wp:posOffset>
                </wp:positionH>
                <wp:positionV relativeFrom="paragraph">
                  <wp:posOffset>5328</wp:posOffset>
                </wp:positionV>
                <wp:extent cx="127000" cy="10795"/>
                <wp:effectExtent l="0" t="0" r="0" b="0"/>
                <wp:wrapNone/>
                <wp:docPr id="192" name="Graphic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0795"/>
                        </a:xfrm>
                        <a:custGeom>
                          <a:avLst/>
                          <a:gdLst/>
                          <a:ahLst/>
                          <a:cxnLst/>
                          <a:rect l="l" t="t" r="r" b="b"/>
                          <a:pathLst>
                            <a:path w="127000" h="10795">
                              <a:moveTo>
                                <a:pt x="126492" y="0"/>
                              </a:moveTo>
                              <a:lnTo>
                                <a:pt x="0" y="0"/>
                              </a:lnTo>
                              <a:lnTo>
                                <a:pt x="0" y="10667"/>
                              </a:lnTo>
                              <a:lnTo>
                                <a:pt x="126492" y="10667"/>
                              </a:lnTo>
                              <a:lnTo>
                                <a:pt x="1264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55.059998pt;margin-top:.4196pt;width:9.960pt;height:.84pt;mso-position-horizontal-relative:page;mso-position-vertical-relative:paragraph;z-index:15765504" id="docshape180" filled="true" fillcolor="#000000" stroked="false">
                <v:fill type="solid"/>
                <w10:wrap type="none"/>
              </v:rect>
            </w:pict>
          </mc:Fallback>
        </mc:AlternateContent>
      </w:r>
      <w:r>
        <w:rPr>
          <w:rFonts w:ascii="Cambria Math"/>
          <w:spacing w:val="-10"/>
          <w:w w:val="105"/>
          <w:sz w:val="17"/>
        </w:rPr>
        <w:t>1</w:t>
      </w:r>
      <w:r>
        <w:rPr>
          <w:rFonts w:ascii="Cambria Math"/>
          <w:sz w:val="17"/>
        </w:rPr>
        <w:tab/>
      </w:r>
      <w:r>
        <w:rPr>
          <w:rFonts w:ascii="Cambria Math"/>
          <w:spacing w:val="-5"/>
          <w:w w:val="105"/>
          <w:position w:val="-6"/>
          <w:sz w:val="17"/>
        </w:rPr>
        <w:t>Y</w:t>
      </w:r>
      <w:r>
        <w:rPr>
          <w:rFonts w:ascii="Cambria Math"/>
          <w:spacing w:val="-5"/>
          <w:w w:val="105"/>
          <w:position w:val="-1"/>
          <w:sz w:val="14"/>
        </w:rPr>
        <w:t>1</w:t>
      </w:r>
    </w:p>
    <w:p w:rsidR="00977BC6" w:rsidRDefault="003C22F3">
      <w:pPr>
        <w:spacing w:line="20" w:lineRule="exact"/>
        <w:ind w:left="978"/>
        <w:rPr>
          <w:rFonts w:ascii="Cambria Math"/>
          <w:sz w:val="2"/>
        </w:rPr>
      </w:pPr>
      <w:r>
        <w:br w:type="column"/>
      </w:r>
      <w:r>
        <w:rPr>
          <w:rFonts w:ascii="Cambria Math"/>
          <w:noProof/>
          <w:sz w:val="2"/>
          <w:lang w:val="id-ID" w:eastAsia="id-ID"/>
        </w:rPr>
        <w:lastRenderedPageBreak/>
        <mc:AlternateContent>
          <mc:Choice Requires="wps">
            <w:drawing>
              <wp:inline distT="0" distB="0" distL="0" distR="0">
                <wp:extent cx="250190" cy="10795"/>
                <wp:effectExtent l="0" t="0" r="0" b="0"/>
                <wp:docPr id="193"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0190" cy="10795"/>
                          <a:chOff x="0" y="0"/>
                          <a:chExt cx="250190" cy="10795"/>
                        </a:xfrm>
                      </wpg:grpSpPr>
                      <wps:wsp>
                        <wps:cNvPr id="194" name="Graphic 194"/>
                        <wps:cNvSpPr/>
                        <wps:spPr>
                          <a:xfrm>
                            <a:off x="0" y="0"/>
                            <a:ext cx="250190" cy="10795"/>
                          </a:xfrm>
                          <a:custGeom>
                            <a:avLst/>
                            <a:gdLst/>
                            <a:ahLst/>
                            <a:cxnLst/>
                            <a:rect l="l" t="t" r="r" b="b"/>
                            <a:pathLst>
                              <a:path w="250190" h="10795">
                                <a:moveTo>
                                  <a:pt x="249936" y="0"/>
                                </a:moveTo>
                                <a:lnTo>
                                  <a:pt x="0" y="0"/>
                                </a:lnTo>
                                <a:lnTo>
                                  <a:pt x="0" y="10667"/>
                                </a:lnTo>
                                <a:lnTo>
                                  <a:pt x="249936" y="10667"/>
                                </a:lnTo>
                                <a:lnTo>
                                  <a:pt x="24993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19.7pt;height:.85pt;mso-position-horizontal-relative:char;mso-position-vertical-relative:line" id="docshapegroup181" coordorigin="0,0" coordsize="394,17">
                <v:rect style="position:absolute;left:0;top:0;width:394;height:17" id="docshape182" filled="true" fillcolor="#000000" stroked="false">
                  <v:fill type="solid"/>
                </v:rect>
              </v:group>
            </w:pict>
          </mc:Fallback>
        </mc:AlternateContent>
      </w:r>
    </w:p>
    <w:p w:rsidR="00977BC6" w:rsidRDefault="003C22F3">
      <w:pPr>
        <w:spacing w:before="24"/>
        <w:ind w:left="981"/>
        <w:rPr>
          <w:rFonts w:ascii="Cambria Math"/>
          <w:sz w:val="17"/>
        </w:rPr>
      </w:pPr>
      <w:r>
        <w:rPr>
          <w:rFonts w:ascii="Cambria Math"/>
          <w:spacing w:val="-4"/>
          <w:w w:val="105"/>
          <w:sz w:val="17"/>
        </w:rPr>
        <w:t>1905</w:t>
      </w:r>
    </w:p>
    <w:p w:rsidR="00977BC6" w:rsidRDefault="00977BC6">
      <w:pPr>
        <w:rPr>
          <w:rFonts w:ascii="Cambria Math"/>
          <w:sz w:val="17"/>
        </w:rPr>
        <w:sectPr w:rsidR="00977BC6">
          <w:type w:val="continuous"/>
          <w:pgSz w:w="11910" w:h="16840"/>
          <w:pgMar w:top="1920" w:right="708" w:bottom="3720" w:left="1700" w:header="0" w:footer="1002" w:gutter="0"/>
          <w:cols w:num="2" w:space="720" w:equalWidth="0">
            <w:col w:w="1635" w:space="2840"/>
            <w:col w:w="5027"/>
          </w:cols>
        </w:sectPr>
      </w:pPr>
    </w:p>
    <w:p w:rsidR="00977BC6" w:rsidRDefault="00977BC6">
      <w:pPr>
        <w:pStyle w:val="BodyText"/>
        <w:rPr>
          <w:rFonts w:ascii="Cambria Math"/>
        </w:rPr>
      </w:pPr>
    </w:p>
    <w:p w:rsidR="00977BC6" w:rsidRDefault="00977BC6">
      <w:pPr>
        <w:pStyle w:val="BodyText"/>
        <w:spacing w:before="140"/>
        <w:rPr>
          <w:rFonts w:ascii="Cambria Math"/>
        </w:rPr>
      </w:pPr>
    </w:p>
    <w:p w:rsidR="00977BC6" w:rsidRDefault="003C22F3">
      <w:pPr>
        <w:pStyle w:val="BodyText"/>
        <w:spacing w:line="480" w:lineRule="auto"/>
        <w:ind w:left="568" w:right="989" w:firstLine="720"/>
        <w:jc w:val="both"/>
      </w:pPr>
      <w:r>
        <w:t>Tingkat kesesuaian untuk dimensi keandalan/reliabilitas adalah 91%, dengan cara yang sama dilakukan perhitungan untuk menentukan tingkat kesesuaian pada empat dimensi lainnya serta untuk mencari tingkat kesesuaian total. Langkah selanjutnya, adalah menentu</w:t>
      </w:r>
      <w:r>
        <w:t xml:space="preserve">kan rata-rata dari setiap dimensi dari tingkat kinerja/persepsi dan tingkat harapan/ekspektasi pada butir dimensi </w:t>
      </w:r>
      <w:r>
        <w:rPr>
          <w:spacing w:val="-2"/>
        </w:rPr>
        <w:t>keandalan/reliabilitas.</w:t>
      </w:r>
    </w:p>
    <w:p w:rsidR="00977BC6" w:rsidRDefault="00977BC6">
      <w:pPr>
        <w:pStyle w:val="BodyText"/>
        <w:spacing w:before="87"/>
      </w:pPr>
    </w:p>
    <w:p w:rsidR="00977BC6" w:rsidRDefault="003C22F3">
      <w:pPr>
        <w:pStyle w:val="BodyText"/>
        <w:tabs>
          <w:tab w:val="left" w:pos="3748"/>
        </w:tabs>
        <w:ind w:left="568"/>
      </w:pPr>
      <w:r>
        <w:t>Tingkat</w:t>
      </w:r>
      <w:r>
        <w:rPr>
          <w:spacing w:val="-2"/>
        </w:rPr>
        <w:t xml:space="preserve"> </w:t>
      </w:r>
      <w:r>
        <w:t>Kinerja</w:t>
      </w:r>
      <w:r>
        <w:rPr>
          <w:spacing w:val="-3"/>
        </w:rPr>
        <w:t xml:space="preserve"> </w:t>
      </w:r>
      <w:r>
        <w:rPr>
          <w:spacing w:val="-10"/>
        </w:rPr>
        <w:t>:</w:t>
      </w:r>
      <w:r>
        <w:tab/>
        <w:t>Tingkat</w:t>
      </w:r>
      <w:r>
        <w:rPr>
          <w:spacing w:val="-4"/>
        </w:rPr>
        <w:t xml:space="preserve"> </w:t>
      </w:r>
      <w:r>
        <w:rPr>
          <w:spacing w:val="-2"/>
        </w:rPr>
        <w:t>Harapan:</w:t>
      </w:r>
    </w:p>
    <w:p w:rsidR="00977BC6" w:rsidRDefault="00977BC6">
      <w:pPr>
        <w:pStyle w:val="BodyText"/>
        <w:spacing w:before="21"/>
        <w:rPr>
          <w:sz w:val="20"/>
        </w:rPr>
      </w:pPr>
    </w:p>
    <w:p w:rsidR="00977BC6" w:rsidRDefault="00977BC6">
      <w:pPr>
        <w:pStyle w:val="BodyText"/>
        <w:rPr>
          <w:sz w:val="20"/>
        </w:rPr>
        <w:sectPr w:rsidR="00977BC6">
          <w:type w:val="continuous"/>
          <w:pgSz w:w="11910" w:h="16840"/>
          <w:pgMar w:top="1920" w:right="708" w:bottom="3720" w:left="1700" w:header="0" w:footer="1002" w:gutter="0"/>
          <w:cols w:space="720"/>
        </w:sectPr>
      </w:pPr>
    </w:p>
    <w:p w:rsidR="00977BC6" w:rsidRDefault="003C22F3">
      <w:pPr>
        <w:spacing w:before="73" w:line="399" w:lineRule="exact"/>
        <w:ind w:left="1288"/>
        <w:rPr>
          <w:rFonts w:ascii="Cambria Math" w:hAnsi="Cambria Math"/>
          <w:position w:val="24"/>
          <w:sz w:val="16"/>
        </w:rPr>
      </w:pPr>
      <w:r>
        <w:rPr>
          <w:rFonts w:ascii="Cambria Math" w:hAnsi="Cambria Math"/>
          <w:noProof/>
          <w:position w:val="24"/>
          <w:sz w:val="16"/>
          <w:lang w:val="id-ID" w:eastAsia="id-ID"/>
        </w:rPr>
        <w:lastRenderedPageBreak/>
        <mc:AlternateContent>
          <mc:Choice Requires="wps">
            <w:drawing>
              <wp:anchor distT="0" distB="0" distL="0" distR="0" simplePos="0" relativeHeight="482910208" behindDoc="1" locked="0" layoutInCell="1" allowOverlap="1">
                <wp:simplePos x="0" y="0"/>
                <wp:positionH relativeFrom="page">
                  <wp:posOffset>2231389</wp:posOffset>
                </wp:positionH>
                <wp:positionV relativeFrom="paragraph">
                  <wp:posOffset>239333</wp:posOffset>
                </wp:positionV>
                <wp:extent cx="259715" cy="12700"/>
                <wp:effectExtent l="0" t="0" r="0" b="0"/>
                <wp:wrapNone/>
                <wp:docPr id="195" name="Graphic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715" cy="12700"/>
                        </a:xfrm>
                        <a:custGeom>
                          <a:avLst/>
                          <a:gdLst/>
                          <a:ahLst/>
                          <a:cxnLst/>
                          <a:rect l="l" t="t" r="r" b="b"/>
                          <a:pathLst>
                            <a:path w="259715" h="12700">
                              <a:moveTo>
                                <a:pt x="259384" y="0"/>
                              </a:moveTo>
                              <a:lnTo>
                                <a:pt x="0" y="0"/>
                              </a:lnTo>
                              <a:lnTo>
                                <a:pt x="0" y="12192"/>
                              </a:lnTo>
                              <a:lnTo>
                                <a:pt x="259384" y="12192"/>
                              </a:lnTo>
                              <a:lnTo>
                                <a:pt x="2593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75.699997pt;margin-top:18.845156pt;width:20.424pt;height:.96002pt;mso-position-horizontal-relative:page;mso-position-vertical-relative:paragraph;z-index:-20406272" id="docshape183" filled="true" fillcolor="#000000" stroked="false">
                <v:fill type="solid"/>
                <w10:wrap type="none"/>
              </v:rect>
            </w:pict>
          </mc:Fallback>
        </mc:AlternateContent>
      </w:r>
      <w:r>
        <w:rPr>
          <w:rFonts w:ascii="Cambria Math" w:hAnsi="Cambria Math"/>
          <w:sz w:val="28"/>
        </w:rPr>
        <w:t>X</w:t>
      </w:r>
      <w:r>
        <w:rPr>
          <w:rFonts w:ascii="Cambria Math" w:hAnsi="Cambria Math"/>
          <w:spacing w:val="14"/>
          <w:sz w:val="28"/>
        </w:rPr>
        <w:t xml:space="preserve"> </w:t>
      </w:r>
      <w:r>
        <w:rPr>
          <w:rFonts w:ascii="Cambria Math" w:hAnsi="Cambria Math"/>
          <w:sz w:val="28"/>
        </w:rPr>
        <w:t>=</w:t>
      </w:r>
      <w:r>
        <w:rPr>
          <w:rFonts w:ascii="Cambria Math" w:hAnsi="Cambria Math"/>
          <w:spacing w:val="15"/>
          <w:sz w:val="28"/>
        </w:rPr>
        <w:t xml:space="preserve"> </w:t>
      </w:r>
      <w:r>
        <w:rPr>
          <w:rFonts w:ascii="Cambria Math" w:hAnsi="Cambria Math"/>
          <w:position w:val="17"/>
          <w:sz w:val="20"/>
        </w:rPr>
        <w:t>∑</w:t>
      </w:r>
      <w:r>
        <w:rPr>
          <w:rFonts w:ascii="Cambria Math" w:hAnsi="Cambria Math"/>
          <w:spacing w:val="-10"/>
          <w:position w:val="17"/>
          <w:sz w:val="20"/>
        </w:rPr>
        <w:t xml:space="preserve"> </w:t>
      </w:r>
      <w:r>
        <w:rPr>
          <w:rFonts w:ascii="Cambria Math" w:hAnsi="Cambria Math"/>
          <w:spacing w:val="-5"/>
          <w:position w:val="17"/>
          <w:sz w:val="20"/>
        </w:rPr>
        <w:t>X</w:t>
      </w:r>
      <w:r>
        <w:rPr>
          <w:rFonts w:ascii="Cambria Math" w:hAnsi="Cambria Math"/>
          <w:spacing w:val="-5"/>
          <w:position w:val="24"/>
          <w:sz w:val="16"/>
        </w:rPr>
        <w:t>1</w:t>
      </w:r>
    </w:p>
    <w:p w:rsidR="00977BC6" w:rsidRDefault="003C22F3">
      <w:pPr>
        <w:spacing w:line="179" w:lineRule="exact"/>
        <w:ind w:left="1950"/>
        <w:rPr>
          <w:rFonts w:ascii="Cambria Math" w:eastAsia="Cambria Math"/>
          <w:sz w:val="20"/>
        </w:rPr>
      </w:pPr>
      <w:r>
        <w:rPr>
          <w:rFonts w:ascii="Cambria Math" w:eastAsia="Cambria Math"/>
          <w:spacing w:val="-10"/>
          <w:w w:val="110"/>
          <w:sz w:val="20"/>
        </w:rPr>
        <w:t>𝑛</w:t>
      </w:r>
    </w:p>
    <w:p w:rsidR="00977BC6" w:rsidRDefault="00977BC6">
      <w:pPr>
        <w:pStyle w:val="BodyText"/>
        <w:spacing w:before="15"/>
        <w:rPr>
          <w:rFonts w:ascii="Cambria Math"/>
          <w:sz w:val="20"/>
        </w:rPr>
      </w:pPr>
    </w:p>
    <w:p w:rsidR="00977BC6" w:rsidRDefault="003C22F3">
      <w:pPr>
        <w:spacing w:line="170" w:lineRule="auto"/>
        <w:ind w:left="1538"/>
        <w:rPr>
          <w:rFonts w:ascii="Cambria Math"/>
          <w:sz w:val="20"/>
        </w:rPr>
      </w:pPr>
      <w:r>
        <w:rPr>
          <w:rFonts w:ascii="Cambria Math"/>
          <w:noProof/>
          <w:sz w:val="20"/>
          <w:lang w:val="id-ID" w:eastAsia="id-ID"/>
        </w:rPr>
        <mc:AlternateContent>
          <mc:Choice Requires="wps">
            <w:drawing>
              <wp:anchor distT="0" distB="0" distL="0" distR="0" simplePos="0" relativeHeight="482911232" behindDoc="1" locked="0" layoutInCell="1" allowOverlap="1">
                <wp:simplePos x="0" y="0"/>
                <wp:positionH relativeFrom="page">
                  <wp:posOffset>2235961</wp:posOffset>
                </wp:positionH>
                <wp:positionV relativeFrom="paragraph">
                  <wp:posOffset>152124</wp:posOffset>
                </wp:positionV>
                <wp:extent cx="294640" cy="12700"/>
                <wp:effectExtent l="0" t="0" r="0" b="0"/>
                <wp:wrapNone/>
                <wp:docPr id="196" name="Graphic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640" cy="12700"/>
                        </a:xfrm>
                        <a:custGeom>
                          <a:avLst/>
                          <a:gdLst/>
                          <a:ahLst/>
                          <a:cxnLst/>
                          <a:rect l="l" t="t" r="r" b="b"/>
                          <a:pathLst>
                            <a:path w="294640" h="12700">
                              <a:moveTo>
                                <a:pt x="294436" y="0"/>
                              </a:moveTo>
                              <a:lnTo>
                                <a:pt x="0" y="0"/>
                              </a:lnTo>
                              <a:lnTo>
                                <a:pt x="0" y="12192"/>
                              </a:lnTo>
                              <a:lnTo>
                                <a:pt x="294436" y="12192"/>
                              </a:lnTo>
                              <a:lnTo>
                                <a:pt x="2944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76.059998pt;margin-top:11.978279pt;width:23.184pt;height:.96002pt;mso-position-horizontal-relative:page;mso-position-vertical-relative:paragraph;z-index:-20405248" id="docshape184" filled="true" fillcolor="#000000" stroked="false">
                <v:fill type="solid"/>
                <w10:wrap type="none"/>
              </v:rect>
            </w:pict>
          </mc:Fallback>
        </mc:AlternateContent>
      </w:r>
      <w:r>
        <w:rPr>
          <w:rFonts w:ascii="Cambria Math"/>
          <w:position w:val="-16"/>
          <w:sz w:val="28"/>
        </w:rPr>
        <w:t>=</w:t>
      </w:r>
      <w:r>
        <w:rPr>
          <w:rFonts w:ascii="Cambria Math"/>
          <w:spacing w:val="11"/>
          <w:position w:val="-16"/>
          <w:sz w:val="28"/>
        </w:rPr>
        <w:t xml:space="preserve"> </w:t>
      </w:r>
      <w:r>
        <w:rPr>
          <w:rFonts w:ascii="Cambria Math"/>
          <w:spacing w:val="-4"/>
          <w:sz w:val="20"/>
        </w:rPr>
        <w:t>1727</w:t>
      </w:r>
    </w:p>
    <w:p w:rsidR="00977BC6" w:rsidRDefault="003C22F3">
      <w:pPr>
        <w:spacing w:line="187" w:lineRule="exact"/>
        <w:ind w:left="1938"/>
        <w:rPr>
          <w:rFonts w:ascii="Cambria Math"/>
          <w:sz w:val="20"/>
        </w:rPr>
      </w:pPr>
      <w:r>
        <w:rPr>
          <w:rFonts w:ascii="Cambria Math"/>
          <w:spacing w:val="-5"/>
          <w:sz w:val="20"/>
        </w:rPr>
        <w:t>94</w:t>
      </w:r>
    </w:p>
    <w:p w:rsidR="00977BC6" w:rsidRDefault="003C22F3">
      <w:pPr>
        <w:spacing w:before="73" w:line="399" w:lineRule="exact"/>
        <w:ind w:left="1288"/>
        <w:rPr>
          <w:rFonts w:ascii="Cambria Math" w:hAnsi="Cambria Math"/>
          <w:position w:val="24"/>
          <w:sz w:val="16"/>
        </w:rPr>
      </w:pPr>
      <w:r>
        <w:br w:type="column"/>
      </w:r>
      <w:r>
        <w:rPr>
          <w:rFonts w:ascii="Cambria Math" w:hAnsi="Cambria Math"/>
          <w:sz w:val="28"/>
        </w:rPr>
        <w:lastRenderedPageBreak/>
        <w:t>Y</w:t>
      </w:r>
      <w:r>
        <w:rPr>
          <w:rFonts w:ascii="Cambria Math" w:hAnsi="Cambria Math"/>
          <w:spacing w:val="14"/>
          <w:sz w:val="28"/>
        </w:rPr>
        <w:t xml:space="preserve"> </w:t>
      </w:r>
      <w:r>
        <w:rPr>
          <w:rFonts w:ascii="Cambria Math" w:hAnsi="Cambria Math"/>
          <w:sz w:val="28"/>
        </w:rPr>
        <w:t>=</w:t>
      </w:r>
      <w:r>
        <w:rPr>
          <w:rFonts w:ascii="Cambria Math" w:hAnsi="Cambria Math"/>
          <w:spacing w:val="15"/>
          <w:sz w:val="28"/>
        </w:rPr>
        <w:t xml:space="preserve"> </w:t>
      </w:r>
      <w:r>
        <w:rPr>
          <w:rFonts w:ascii="Cambria Math" w:hAnsi="Cambria Math"/>
          <w:position w:val="17"/>
          <w:sz w:val="20"/>
        </w:rPr>
        <w:t>∑</w:t>
      </w:r>
      <w:r>
        <w:rPr>
          <w:rFonts w:ascii="Cambria Math" w:hAnsi="Cambria Math"/>
          <w:spacing w:val="-12"/>
          <w:position w:val="17"/>
          <w:sz w:val="20"/>
        </w:rPr>
        <w:t xml:space="preserve"> </w:t>
      </w:r>
      <w:r>
        <w:rPr>
          <w:rFonts w:ascii="Cambria Math" w:hAnsi="Cambria Math"/>
          <w:spacing w:val="-5"/>
          <w:position w:val="17"/>
          <w:sz w:val="20"/>
        </w:rPr>
        <w:t>Y</w:t>
      </w:r>
      <w:r>
        <w:rPr>
          <w:rFonts w:ascii="Cambria Math" w:hAnsi="Cambria Math"/>
          <w:spacing w:val="-5"/>
          <w:position w:val="24"/>
          <w:sz w:val="16"/>
        </w:rPr>
        <w:t>1</w:t>
      </w:r>
    </w:p>
    <w:p w:rsidR="00977BC6" w:rsidRDefault="003C22F3">
      <w:pPr>
        <w:spacing w:line="179" w:lineRule="exact"/>
        <w:ind w:left="1948"/>
        <w:rPr>
          <w:rFonts w:ascii="Cambria Math" w:eastAsia="Cambria Math"/>
          <w:sz w:val="20"/>
        </w:rPr>
      </w:pPr>
      <w:r>
        <w:rPr>
          <w:rFonts w:ascii="Cambria Math" w:eastAsia="Cambria Math"/>
          <w:noProof/>
          <w:sz w:val="20"/>
          <w:lang w:val="id-ID" w:eastAsia="id-ID"/>
        </w:rPr>
        <mc:AlternateContent>
          <mc:Choice Requires="wps">
            <w:drawing>
              <wp:anchor distT="0" distB="0" distL="0" distR="0" simplePos="0" relativeHeight="482910720" behindDoc="1" locked="0" layoutInCell="1" allowOverlap="1">
                <wp:simplePos x="0" y="0"/>
                <wp:positionH relativeFrom="page">
                  <wp:posOffset>4060571</wp:posOffset>
                </wp:positionH>
                <wp:positionV relativeFrom="paragraph">
                  <wp:posOffset>-60332</wp:posOffset>
                </wp:positionV>
                <wp:extent cx="258445" cy="12700"/>
                <wp:effectExtent l="0" t="0" r="0" b="0"/>
                <wp:wrapNone/>
                <wp:docPr id="197" name="Graphic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445" cy="12700"/>
                        </a:xfrm>
                        <a:custGeom>
                          <a:avLst/>
                          <a:gdLst/>
                          <a:ahLst/>
                          <a:cxnLst/>
                          <a:rect l="l" t="t" r="r" b="b"/>
                          <a:pathLst>
                            <a:path w="258445" h="12700">
                              <a:moveTo>
                                <a:pt x="257860" y="0"/>
                              </a:moveTo>
                              <a:lnTo>
                                <a:pt x="0" y="0"/>
                              </a:lnTo>
                              <a:lnTo>
                                <a:pt x="0" y="12192"/>
                              </a:lnTo>
                              <a:lnTo>
                                <a:pt x="257860" y="12192"/>
                              </a:lnTo>
                              <a:lnTo>
                                <a:pt x="2578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19.730011pt;margin-top:-4.750607pt;width:20.304pt;height:.96002pt;mso-position-horizontal-relative:page;mso-position-vertical-relative:paragraph;z-index:-20405760" id="docshape185" filled="true" fillcolor="#000000" stroked="false">
                <v:fill type="solid"/>
                <w10:wrap type="none"/>
              </v:rect>
            </w:pict>
          </mc:Fallback>
        </mc:AlternateContent>
      </w:r>
      <w:r>
        <w:rPr>
          <w:rFonts w:ascii="Cambria Math" w:eastAsia="Cambria Math"/>
          <w:spacing w:val="-10"/>
          <w:w w:val="110"/>
          <w:sz w:val="20"/>
        </w:rPr>
        <w:t>𝑛</w:t>
      </w:r>
    </w:p>
    <w:p w:rsidR="00977BC6" w:rsidRDefault="00977BC6">
      <w:pPr>
        <w:pStyle w:val="BodyText"/>
        <w:spacing w:before="15"/>
        <w:rPr>
          <w:rFonts w:ascii="Cambria Math"/>
          <w:sz w:val="20"/>
        </w:rPr>
      </w:pPr>
    </w:p>
    <w:p w:rsidR="00977BC6" w:rsidRDefault="003C22F3">
      <w:pPr>
        <w:spacing w:line="170" w:lineRule="auto"/>
        <w:ind w:left="1538"/>
        <w:rPr>
          <w:rFonts w:ascii="Cambria Math"/>
          <w:sz w:val="20"/>
        </w:rPr>
      </w:pPr>
      <w:r>
        <w:rPr>
          <w:rFonts w:ascii="Cambria Math"/>
          <w:noProof/>
          <w:sz w:val="20"/>
          <w:lang w:val="id-ID" w:eastAsia="id-ID"/>
        </w:rPr>
        <mc:AlternateContent>
          <mc:Choice Requires="wps">
            <w:drawing>
              <wp:anchor distT="0" distB="0" distL="0" distR="0" simplePos="0" relativeHeight="482911744" behindDoc="1" locked="0" layoutInCell="1" allowOverlap="1">
                <wp:simplePos x="0" y="0"/>
                <wp:positionH relativeFrom="page">
                  <wp:posOffset>4065142</wp:posOffset>
                </wp:positionH>
                <wp:positionV relativeFrom="paragraph">
                  <wp:posOffset>152124</wp:posOffset>
                </wp:positionV>
                <wp:extent cx="291465" cy="12700"/>
                <wp:effectExtent l="0" t="0" r="0" b="0"/>
                <wp:wrapNone/>
                <wp:docPr id="198" name="Graphic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465" cy="12700"/>
                        </a:xfrm>
                        <a:custGeom>
                          <a:avLst/>
                          <a:gdLst/>
                          <a:ahLst/>
                          <a:cxnLst/>
                          <a:rect l="l" t="t" r="r" b="b"/>
                          <a:pathLst>
                            <a:path w="291465" h="12700">
                              <a:moveTo>
                                <a:pt x="291388" y="0"/>
                              </a:moveTo>
                              <a:lnTo>
                                <a:pt x="0" y="0"/>
                              </a:lnTo>
                              <a:lnTo>
                                <a:pt x="0" y="12192"/>
                              </a:lnTo>
                              <a:lnTo>
                                <a:pt x="291388" y="12192"/>
                              </a:lnTo>
                              <a:lnTo>
                                <a:pt x="2913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20.089996pt;margin-top:11.978279pt;width:22.944pt;height:.96002pt;mso-position-horizontal-relative:page;mso-position-vertical-relative:paragraph;z-index:-20404736" id="docshape186" filled="true" fillcolor="#000000" stroked="false">
                <v:fill type="solid"/>
                <w10:wrap type="none"/>
              </v:rect>
            </w:pict>
          </mc:Fallback>
        </mc:AlternateContent>
      </w:r>
      <w:r>
        <w:rPr>
          <w:rFonts w:ascii="Cambria Math"/>
          <w:position w:val="-16"/>
          <w:sz w:val="28"/>
        </w:rPr>
        <w:t>=</w:t>
      </w:r>
      <w:r>
        <w:rPr>
          <w:rFonts w:ascii="Cambria Math"/>
          <w:spacing w:val="11"/>
          <w:position w:val="-16"/>
          <w:sz w:val="28"/>
        </w:rPr>
        <w:t xml:space="preserve"> </w:t>
      </w:r>
      <w:r>
        <w:rPr>
          <w:rFonts w:ascii="Cambria Math"/>
          <w:spacing w:val="-4"/>
          <w:sz w:val="20"/>
        </w:rPr>
        <w:t>1905</w:t>
      </w:r>
    </w:p>
    <w:p w:rsidR="00977BC6" w:rsidRDefault="003C22F3">
      <w:pPr>
        <w:spacing w:line="187" w:lineRule="exact"/>
        <w:ind w:left="1936"/>
        <w:rPr>
          <w:rFonts w:ascii="Cambria Math"/>
          <w:sz w:val="20"/>
        </w:rPr>
      </w:pPr>
      <w:r>
        <w:rPr>
          <w:rFonts w:ascii="Cambria Math"/>
          <w:spacing w:val="-5"/>
          <w:sz w:val="20"/>
        </w:rPr>
        <w:t>94</w:t>
      </w:r>
    </w:p>
    <w:p w:rsidR="00977BC6" w:rsidRDefault="00977BC6">
      <w:pPr>
        <w:spacing w:line="187" w:lineRule="exact"/>
        <w:rPr>
          <w:rFonts w:ascii="Cambria Math"/>
          <w:sz w:val="20"/>
        </w:rPr>
        <w:sectPr w:rsidR="00977BC6">
          <w:type w:val="continuous"/>
          <w:pgSz w:w="11910" w:h="16840"/>
          <w:pgMar w:top="1920" w:right="708" w:bottom="3720" w:left="1700" w:header="0" w:footer="1002" w:gutter="0"/>
          <w:cols w:num="2" w:space="720" w:equalWidth="0">
            <w:col w:w="2323" w:space="558"/>
            <w:col w:w="6621"/>
          </w:cols>
        </w:sectPr>
      </w:pPr>
    </w:p>
    <w:p w:rsidR="00977BC6" w:rsidRDefault="003C22F3">
      <w:pPr>
        <w:tabs>
          <w:tab w:val="left" w:pos="4418"/>
        </w:tabs>
        <w:spacing w:before="245"/>
        <w:ind w:left="1562"/>
        <w:rPr>
          <w:rFonts w:ascii="Cambria Math"/>
          <w:sz w:val="28"/>
        </w:rPr>
      </w:pPr>
      <w:r>
        <w:rPr>
          <w:rFonts w:ascii="Cambria Math"/>
          <w:sz w:val="28"/>
        </w:rPr>
        <w:lastRenderedPageBreak/>
        <w:t>=</w:t>
      </w:r>
      <w:r>
        <w:rPr>
          <w:rFonts w:ascii="Cambria Math"/>
          <w:spacing w:val="14"/>
          <w:sz w:val="28"/>
        </w:rPr>
        <w:t xml:space="preserve"> </w:t>
      </w:r>
      <w:r>
        <w:rPr>
          <w:rFonts w:ascii="Cambria Math"/>
          <w:spacing w:val="-2"/>
          <w:sz w:val="28"/>
        </w:rPr>
        <w:t>18,37</w:t>
      </w:r>
      <w:r>
        <w:rPr>
          <w:rFonts w:ascii="Cambria Math"/>
          <w:sz w:val="28"/>
        </w:rPr>
        <w:tab/>
        <w:t>=</w:t>
      </w:r>
      <w:r>
        <w:rPr>
          <w:rFonts w:ascii="Cambria Math"/>
          <w:spacing w:val="11"/>
          <w:sz w:val="28"/>
        </w:rPr>
        <w:t xml:space="preserve"> </w:t>
      </w:r>
      <w:r>
        <w:rPr>
          <w:rFonts w:ascii="Cambria Math"/>
          <w:spacing w:val="-2"/>
          <w:sz w:val="28"/>
        </w:rPr>
        <w:t>20,27</w:t>
      </w:r>
    </w:p>
    <w:p w:rsidR="00977BC6" w:rsidRDefault="00977BC6">
      <w:pPr>
        <w:rPr>
          <w:rFonts w:ascii="Cambria Math"/>
          <w:sz w:val="28"/>
        </w:rPr>
        <w:sectPr w:rsidR="00977BC6">
          <w:type w:val="continuous"/>
          <w:pgSz w:w="11910" w:h="16840"/>
          <w:pgMar w:top="1920" w:right="708" w:bottom="3720" w:left="1700" w:header="0" w:footer="1002" w:gutter="0"/>
          <w:cols w:space="720"/>
        </w:sectPr>
      </w:pPr>
    </w:p>
    <w:p w:rsidR="00977BC6" w:rsidRDefault="00977BC6">
      <w:pPr>
        <w:pStyle w:val="BodyText"/>
        <w:spacing w:before="40"/>
        <w:rPr>
          <w:rFonts w:ascii="Cambria Math"/>
        </w:rPr>
      </w:pPr>
    </w:p>
    <w:p w:rsidR="00977BC6" w:rsidRDefault="003C22F3">
      <w:pPr>
        <w:pStyle w:val="BodyText"/>
        <w:spacing w:line="480" w:lineRule="auto"/>
        <w:ind w:left="568" w:right="991" w:firstLine="720"/>
        <w:jc w:val="both"/>
      </w:pPr>
      <w:r>
        <w:t>Untuk menghitung rata-rata dari setiap dimensi berikutnya dilakukan dengan cara yang sama, demikian juga untuk menghitung rata-rata tingkat kinerja dan harapan dari keseluruhan dimensi.</w:t>
      </w:r>
    </w:p>
    <w:p w:rsidR="00977BC6" w:rsidRDefault="003C22F3">
      <w:pPr>
        <w:spacing w:before="206"/>
        <w:ind w:left="541" w:right="960"/>
        <w:jc w:val="center"/>
        <w:rPr>
          <w:b/>
        </w:rPr>
      </w:pPr>
      <w:r>
        <w:rPr>
          <w:b/>
        </w:rPr>
        <w:t>Tabel</w:t>
      </w:r>
      <w:r>
        <w:rPr>
          <w:b/>
          <w:spacing w:val="-2"/>
        </w:rPr>
        <w:t xml:space="preserve"> </w:t>
      </w:r>
      <w:r>
        <w:rPr>
          <w:b/>
          <w:spacing w:val="-4"/>
        </w:rPr>
        <w:t>4.12</w:t>
      </w:r>
    </w:p>
    <w:p w:rsidR="00977BC6" w:rsidRDefault="003C22F3">
      <w:pPr>
        <w:spacing w:before="127" w:line="360" w:lineRule="auto"/>
        <w:ind w:left="592" w:right="1017"/>
        <w:jc w:val="center"/>
        <w:rPr>
          <w:b/>
        </w:rPr>
      </w:pPr>
      <w:r>
        <w:rPr>
          <w:b/>
        </w:rPr>
        <w:t>Tingkat</w:t>
      </w:r>
      <w:r>
        <w:rPr>
          <w:b/>
          <w:spacing w:val="-5"/>
        </w:rPr>
        <w:t xml:space="preserve"> </w:t>
      </w:r>
      <w:r>
        <w:rPr>
          <w:b/>
        </w:rPr>
        <w:t>Kesesuaian</w:t>
      </w:r>
      <w:r>
        <w:rPr>
          <w:b/>
          <w:spacing w:val="-3"/>
        </w:rPr>
        <w:t xml:space="preserve"> </w:t>
      </w:r>
      <w:r>
        <w:rPr>
          <w:b/>
        </w:rPr>
        <w:t>Serta</w:t>
      </w:r>
      <w:r>
        <w:rPr>
          <w:b/>
          <w:spacing w:val="-6"/>
        </w:rPr>
        <w:t xml:space="preserve"> </w:t>
      </w:r>
      <w:r>
        <w:rPr>
          <w:b/>
        </w:rPr>
        <w:t>Rata-rata</w:t>
      </w:r>
      <w:r>
        <w:rPr>
          <w:b/>
          <w:spacing w:val="-3"/>
        </w:rPr>
        <w:t xml:space="preserve"> </w:t>
      </w:r>
      <w:r>
        <w:rPr>
          <w:b/>
        </w:rPr>
        <w:t>Tingkat</w:t>
      </w:r>
      <w:r>
        <w:rPr>
          <w:b/>
          <w:spacing w:val="-3"/>
        </w:rPr>
        <w:t xml:space="preserve"> </w:t>
      </w:r>
      <w:r>
        <w:rPr>
          <w:b/>
        </w:rPr>
        <w:t>Kinerja</w:t>
      </w:r>
      <w:r>
        <w:rPr>
          <w:b/>
          <w:spacing w:val="-3"/>
        </w:rPr>
        <w:t xml:space="preserve"> </w:t>
      </w:r>
      <w:r>
        <w:rPr>
          <w:b/>
        </w:rPr>
        <w:t>dan</w:t>
      </w:r>
      <w:r>
        <w:rPr>
          <w:b/>
          <w:spacing w:val="-4"/>
        </w:rPr>
        <w:t xml:space="preserve"> </w:t>
      </w:r>
      <w:r>
        <w:rPr>
          <w:b/>
        </w:rPr>
        <w:t>Tingkat</w:t>
      </w:r>
      <w:r>
        <w:rPr>
          <w:b/>
          <w:spacing w:val="-5"/>
        </w:rPr>
        <w:t xml:space="preserve"> </w:t>
      </w:r>
      <w:r>
        <w:rPr>
          <w:b/>
        </w:rPr>
        <w:t>Harapan Responden Setiap Dimensi</w:t>
      </w:r>
    </w:p>
    <w:p w:rsidR="00977BC6" w:rsidRDefault="00977BC6">
      <w:pPr>
        <w:pStyle w:val="BodyText"/>
        <w:spacing w:before="186"/>
        <w:rPr>
          <w:b/>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1702"/>
        <w:gridCol w:w="1277"/>
        <w:gridCol w:w="1275"/>
        <w:gridCol w:w="1419"/>
        <w:gridCol w:w="1278"/>
        <w:gridCol w:w="1417"/>
      </w:tblGrid>
      <w:tr w:rsidR="00977BC6">
        <w:trPr>
          <w:trHeight w:val="827"/>
        </w:trPr>
        <w:tc>
          <w:tcPr>
            <w:tcW w:w="710" w:type="dxa"/>
          </w:tcPr>
          <w:p w:rsidR="00977BC6" w:rsidRDefault="003C22F3">
            <w:pPr>
              <w:pStyle w:val="TableParagraph"/>
              <w:spacing w:before="203"/>
              <w:ind w:left="107"/>
              <w:jc w:val="left"/>
              <w:rPr>
                <w:sz w:val="24"/>
              </w:rPr>
            </w:pPr>
            <w:r>
              <w:rPr>
                <w:spacing w:val="-5"/>
                <w:sz w:val="24"/>
              </w:rPr>
              <w:t>No.</w:t>
            </w:r>
          </w:p>
        </w:tc>
        <w:tc>
          <w:tcPr>
            <w:tcW w:w="1702" w:type="dxa"/>
          </w:tcPr>
          <w:p w:rsidR="00977BC6" w:rsidRDefault="003C22F3">
            <w:pPr>
              <w:pStyle w:val="TableParagraph"/>
              <w:spacing w:before="203"/>
              <w:ind w:left="108"/>
              <w:jc w:val="left"/>
              <w:rPr>
                <w:sz w:val="24"/>
              </w:rPr>
            </w:pPr>
            <w:r>
              <w:rPr>
                <w:spacing w:val="-2"/>
                <w:sz w:val="24"/>
              </w:rPr>
              <w:t>Dimensi</w:t>
            </w:r>
          </w:p>
        </w:tc>
        <w:tc>
          <w:tcPr>
            <w:tcW w:w="1277" w:type="dxa"/>
          </w:tcPr>
          <w:p w:rsidR="00977BC6" w:rsidRDefault="003C22F3">
            <w:pPr>
              <w:pStyle w:val="TableParagraph"/>
              <w:spacing w:before="203"/>
              <w:ind w:left="108"/>
              <w:jc w:val="left"/>
              <w:rPr>
                <w:sz w:val="24"/>
              </w:rPr>
            </w:pPr>
            <w:r>
              <w:rPr>
                <w:sz w:val="24"/>
              </w:rPr>
              <w:t xml:space="preserve">Σ </w:t>
            </w:r>
            <w:r>
              <w:rPr>
                <w:spacing w:val="-2"/>
                <w:sz w:val="24"/>
              </w:rPr>
              <w:t>Persepsi</w:t>
            </w:r>
          </w:p>
        </w:tc>
        <w:tc>
          <w:tcPr>
            <w:tcW w:w="1275" w:type="dxa"/>
          </w:tcPr>
          <w:p w:rsidR="00977BC6" w:rsidRDefault="003C22F3">
            <w:pPr>
              <w:pStyle w:val="TableParagraph"/>
              <w:spacing w:before="203"/>
              <w:ind w:left="108"/>
              <w:jc w:val="left"/>
              <w:rPr>
                <w:sz w:val="24"/>
              </w:rPr>
            </w:pPr>
            <w:r>
              <w:rPr>
                <w:sz w:val="24"/>
              </w:rPr>
              <w:t xml:space="preserve">Σ </w:t>
            </w:r>
            <w:r>
              <w:rPr>
                <w:spacing w:val="-2"/>
                <w:sz w:val="24"/>
              </w:rPr>
              <w:t>Harapan</w:t>
            </w:r>
          </w:p>
        </w:tc>
        <w:tc>
          <w:tcPr>
            <w:tcW w:w="1419" w:type="dxa"/>
          </w:tcPr>
          <w:p w:rsidR="00977BC6" w:rsidRDefault="003C22F3">
            <w:pPr>
              <w:pStyle w:val="TableParagraph"/>
              <w:spacing w:line="270" w:lineRule="exact"/>
              <w:ind w:left="107"/>
              <w:jc w:val="left"/>
              <w:rPr>
                <w:sz w:val="24"/>
              </w:rPr>
            </w:pPr>
            <w:r>
              <w:rPr>
                <w:spacing w:val="-2"/>
                <w:sz w:val="24"/>
              </w:rPr>
              <w:t>Tingkat</w:t>
            </w:r>
          </w:p>
          <w:p w:rsidR="00977BC6" w:rsidRDefault="003C22F3">
            <w:pPr>
              <w:pStyle w:val="TableParagraph"/>
              <w:spacing w:before="139"/>
              <w:ind w:left="107"/>
              <w:jc w:val="left"/>
              <w:rPr>
                <w:sz w:val="24"/>
              </w:rPr>
            </w:pPr>
            <w:r>
              <w:rPr>
                <w:spacing w:val="-2"/>
                <w:sz w:val="24"/>
              </w:rPr>
              <w:t>Kesesuaian</w:t>
            </w:r>
          </w:p>
        </w:tc>
        <w:tc>
          <w:tcPr>
            <w:tcW w:w="1278" w:type="dxa"/>
          </w:tcPr>
          <w:p w:rsidR="00977BC6" w:rsidRDefault="003C22F3">
            <w:pPr>
              <w:pStyle w:val="TableParagraph"/>
              <w:spacing w:line="270" w:lineRule="exact"/>
              <w:ind w:left="107"/>
              <w:jc w:val="left"/>
              <w:rPr>
                <w:sz w:val="24"/>
              </w:rPr>
            </w:pPr>
            <w:r>
              <w:rPr>
                <w:spacing w:val="-2"/>
                <w:sz w:val="24"/>
              </w:rPr>
              <w:t>Rata-</w:t>
            </w:r>
            <w:r>
              <w:rPr>
                <w:spacing w:val="-4"/>
                <w:sz w:val="24"/>
              </w:rPr>
              <w:t>rata</w:t>
            </w:r>
          </w:p>
          <w:p w:rsidR="00977BC6" w:rsidRDefault="003C22F3">
            <w:pPr>
              <w:pStyle w:val="TableParagraph"/>
              <w:spacing w:before="139"/>
              <w:ind w:left="107"/>
              <w:jc w:val="left"/>
              <w:rPr>
                <w:sz w:val="24"/>
              </w:rPr>
            </w:pPr>
            <w:r>
              <w:rPr>
                <w:sz w:val="24"/>
              </w:rPr>
              <w:t xml:space="preserve">T. </w:t>
            </w:r>
            <w:r>
              <w:rPr>
                <w:spacing w:val="-2"/>
                <w:sz w:val="24"/>
              </w:rPr>
              <w:t>Kinerja</w:t>
            </w:r>
          </w:p>
        </w:tc>
        <w:tc>
          <w:tcPr>
            <w:tcW w:w="1417" w:type="dxa"/>
          </w:tcPr>
          <w:p w:rsidR="00977BC6" w:rsidRDefault="003C22F3">
            <w:pPr>
              <w:pStyle w:val="TableParagraph"/>
              <w:spacing w:line="270" w:lineRule="exact"/>
              <w:ind w:left="104"/>
              <w:jc w:val="left"/>
              <w:rPr>
                <w:sz w:val="24"/>
              </w:rPr>
            </w:pPr>
            <w:r>
              <w:rPr>
                <w:sz w:val="24"/>
              </w:rPr>
              <w:t>Rata-rata</w:t>
            </w:r>
            <w:r>
              <w:rPr>
                <w:spacing w:val="49"/>
                <w:sz w:val="24"/>
              </w:rPr>
              <w:t xml:space="preserve"> </w:t>
            </w:r>
            <w:r>
              <w:rPr>
                <w:spacing w:val="-5"/>
                <w:sz w:val="24"/>
              </w:rPr>
              <w:t>T.</w:t>
            </w:r>
          </w:p>
          <w:p w:rsidR="00977BC6" w:rsidRDefault="003C22F3">
            <w:pPr>
              <w:pStyle w:val="TableParagraph"/>
              <w:spacing w:before="139"/>
              <w:ind w:left="104"/>
              <w:jc w:val="left"/>
              <w:rPr>
                <w:sz w:val="24"/>
              </w:rPr>
            </w:pPr>
            <w:r>
              <w:rPr>
                <w:spacing w:val="-2"/>
                <w:sz w:val="24"/>
              </w:rPr>
              <w:t>Harapan</w:t>
            </w:r>
          </w:p>
        </w:tc>
      </w:tr>
      <w:tr w:rsidR="00977BC6">
        <w:trPr>
          <w:trHeight w:val="414"/>
        </w:trPr>
        <w:tc>
          <w:tcPr>
            <w:tcW w:w="710" w:type="dxa"/>
          </w:tcPr>
          <w:p w:rsidR="00977BC6" w:rsidRDefault="003C22F3">
            <w:pPr>
              <w:pStyle w:val="TableParagraph"/>
              <w:spacing w:line="270" w:lineRule="exact"/>
              <w:ind w:left="107"/>
              <w:jc w:val="left"/>
              <w:rPr>
                <w:sz w:val="24"/>
              </w:rPr>
            </w:pPr>
            <w:r>
              <w:rPr>
                <w:spacing w:val="-10"/>
                <w:sz w:val="24"/>
              </w:rPr>
              <w:t>1</w:t>
            </w:r>
          </w:p>
        </w:tc>
        <w:tc>
          <w:tcPr>
            <w:tcW w:w="1702" w:type="dxa"/>
          </w:tcPr>
          <w:p w:rsidR="00977BC6" w:rsidRDefault="003C22F3">
            <w:pPr>
              <w:pStyle w:val="TableParagraph"/>
              <w:spacing w:line="270" w:lineRule="exact"/>
              <w:ind w:left="108"/>
              <w:jc w:val="left"/>
              <w:rPr>
                <w:sz w:val="24"/>
              </w:rPr>
            </w:pPr>
            <w:r>
              <w:rPr>
                <w:spacing w:val="-2"/>
                <w:sz w:val="24"/>
              </w:rPr>
              <w:t>Keandalan</w:t>
            </w:r>
          </w:p>
        </w:tc>
        <w:tc>
          <w:tcPr>
            <w:tcW w:w="1277" w:type="dxa"/>
          </w:tcPr>
          <w:p w:rsidR="00977BC6" w:rsidRDefault="003C22F3">
            <w:pPr>
              <w:pStyle w:val="TableParagraph"/>
              <w:spacing w:line="270" w:lineRule="exact"/>
              <w:ind w:left="108"/>
              <w:jc w:val="left"/>
              <w:rPr>
                <w:sz w:val="24"/>
              </w:rPr>
            </w:pPr>
            <w:r>
              <w:rPr>
                <w:spacing w:val="-4"/>
                <w:sz w:val="24"/>
              </w:rPr>
              <w:t>1727</w:t>
            </w:r>
          </w:p>
        </w:tc>
        <w:tc>
          <w:tcPr>
            <w:tcW w:w="1275" w:type="dxa"/>
          </w:tcPr>
          <w:p w:rsidR="00977BC6" w:rsidRDefault="003C22F3">
            <w:pPr>
              <w:pStyle w:val="TableParagraph"/>
              <w:spacing w:line="270" w:lineRule="exact"/>
              <w:ind w:left="108"/>
              <w:jc w:val="left"/>
              <w:rPr>
                <w:sz w:val="24"/>
              </w:rPr>
            </w:pPr>
            <w:r>
              <w:rPr>
                <w:spacing w:val="-4"/>
                <w:sz w:val="24"/>
              </w:rPr>
              <w:t>1905</w:t>
            </w:r>
          </w:p>
        </w:tc>
        <w:tc>
          <w:tcPr>
            <w:tcW w:w="1419" w:type="dxa"/>
          </w:tcPr>
          <w:p w:rsidR="00977BC6" w:rsidRDefault="003C22F3">
            <w:pPr>
              <w:pStyle w:val="TableParagraph"/>
              <w:spacing w:line="270" w:lineRule="exact"/>
              <w:ind w:left="107"/>
              <w:jc w:val="left"/>
              <w:rPr>
                <w:sz w:val="24"/>
              </w:rPr>
            </w:pPr>
            <w:r>
              <w:rPr>
                <w:spacing w:val="-5"/>
                <w:sz w:val="24"/>
              </w:rPr>
              <w:t>91%</w:t>
            </w:r>
          </w:p>
        </w:tc>
        <w:tc>
          <w:tcPr>
            <w:tcW w:w="1278" w:type="dxa"/>
          </w:tcPr>
          <w:p w:rsidR="00977BC6" w:rsidRDefault="003C22F3">
            <w:pPr>
              <w:pStyle w:val="TableParagraph"/>
              <w:spacing w:line="270" w:lineRule="exact"/>
              <w:ind w:left="107"/>
              <w:jc w:val="left"/>
              <w:rPr>
                <w:sz w:val="24"/>
              </w:rPr>
            </w:pPr>
            <w:r>
              <w:rPr>
                <w:spacing w:val="-2"/>
                <w:sz w:val="24"/>
              </w:rPr>
              <w:t>18,37</w:t>
            </w:r>
          </w:p>
        </w:tc>
        <w:tc>
          <w:tcPr>
            <w:tcW w:w="1417" w:type="dxa"/>
          </w:tcPr>
          <w:p w:rsidR="00977BC6" w:rsidRDefault="003C22F3">
            <w:pPr>
              <w:pStyle w:val="TableParagraph"/>
              <w:spacing w:line="270" w:lineRule="exact"/>
              <w:ind w:left="104"/>
              <w:jc w:val="left"/>
              <w:rPr>
                <w:sz w:val="24"/>
              </w:rPr>
            </w:pPr>
            <w:r>
              <w:rPr>
                <w:spacing w:val="-2"/>
                <w:sz w:val="24"/>
              </w:rPr>
              <w:t>20,27</w:t>
            </w:r>
          </w:p>
        </w:tc>
      </w:tr>
      <w:tr w:rsidR="00977BC6">
        <w:trPr>
          <w:trHeight w:val="414"/>
        </w:trPr>
        <w:tc>
          <w:tcPr>
            <w:tcW w:w="710" w:type="dxa"/>
          </w:tcPr>
          <w:p w:rsidR="00977BC6" w:rsidRDefault="003C22F3">
            <w:pPr>
              <w:pStyle w:val="TableParagraph"/>
              <w:spacing w:line="270" w:lineRule="exact"/>
              <w:ind w:left="107"/>
              <w:jc w:val="left"/>
              <w:rPr>
                <w:sz w:val="24"/>
              </w:rPr>
            </w:pPr>
            <w:r>
              <w:rPr>
                <w:spacing w:val="-10"/>
                <w:sz w:val="24"/>
              </w:rPr>
              <w:t>2</w:t>
            </w:r>
          </w:p>
        </w:tc>
        <w:tc>
          <w:tcPr>
            <w:tcW w:w="1702" w:type="dxa"/>
          </w:tcPr>
          <w:p w:rsidR="00977BC6" w:rsidRDefault="003C22F3">
            <w:pPr>
              <w:pStyle w:val="TableParagraph"/>
              <w:spacing w:line="270" w:lineRule="exact"/>
              <w:ind w:left="108"/>
              <w:jc w:val="left"/>
              <w:rPr>
                <w:sz w:val="24"/>
              </w:rPr>
            </w:pPr>
            <w:r>
              <w:rPr>
                <w:sz w:val="24"/>
              </w:rPr>
              <w:t>Daya</w:t>
            </w:r>
            <w:r>
              <w:rPr>
                <w:spacing w:val="-5"/>
                <w:sz w:val="24"/>
              </w:rPr>
              <w:t xml:space="preserve"> </w:t>
            </w:r>
            <w:r>
              <w:rPr>
                <w:spacing w:val="-2"/>
                <w:sz w:val="24"/>
              </w:rPr>
              <w:t>Tangkap</w:t>
            </w:r>
          </w:p>
        </w:tc>
        <w:tc>
          <w:tcPr>
            <w:tcW w:w="1277" w:type="dxa"/>
          </w:tcPr>
          <w:p w:rsidR="00977BC6" w:rsidRDefault="003C22F3">
            <w:pPr>
              <w:pStyle w:val="TableParagraph"/>
              <w:spacing w:line="270" w:lineRule="exact"/>
              <w:ind w:left="108"/>
              <w:jc w:val="left"/>
              <w:rPr>
                <w:sz w:val="24"/>
              </w:rPr>
            </w:pPr>
            <w:r>
              <w:rPr>
                <w:spacing w:val="-4"/>
                <w:sz w:val="24"/>
              </w:rPr>
              <w:t>1691</w:t>
            </w:r>
          </w:p>
        </w:tc>
        <w:tc>
          <w:tcPr>
            <w:tcW w:w="1275" w:type="dxa"/>
          </w:tcPr>
          <w:p w:rsidR="00977BC6" w:rsidRDefault="003C22F3">
            <w:pPr>
              <w:pStyle w:val="TableParagraph"/>
              <w:spacing w:line="270" w:lineRule="exact"/>
              <w:ind w:left="108"/>
              <w:jc w:val="left"/>
              <w:rPr>
                <w:sz w:val="24"/>
              </w:rPr>
            </w:pPr>
            <w:r>
              <w:rPr>
                <w:spacing w:val="-4"/>
                <w:sz w:val="24"/>
              </w:rPr>
              <w:t>1948</w:t>
            </w:r>
          </w:p>
        </w:tc>
        <w:tc>
          <w:tcPr>
            <w:tcW w:w="1419" w:type="dxa"/>
          </w:tcPr>
          <w:p w:rsidR="00977BC6" w:rsidRDefault="003C22F3">
            <w:pPr>
              <w:pStyle w:val="TableParagraph"/>
              <w:spacing w:line="270" w:lineRule="exact"/>
              <w:ind w:left="107"/>
              <w:jc w:val="left"/>
              <w:rPr>
                <w:sz w:val="24"/>
              </w:rPr>
            </w:pPr>
            <w:r>
              <w:rPr>
                <w:spacing w:val="-5"/>
                <w:sz w:val="24"/>
              </w:rPr>
              <w:t>87%</w:t>
            </w:r>
          </w:p>
        </w:tc>
        <w:tc>
          <w:tcPr>
            <w:tcW w:w="1278" w:type="dxa"/>
          </w:tcPr>
          <w:p w:rsidR="00977BC6" w:rsidRDefault="003C22F3">
            <w:pPr>
              <w:pStyle w:val="TableParagraph"/>
              <w:spacing w:line="270" w:lineRule="exact"/>
              <w:ind w:left="107"/>
              <w:jc w:val="left"/>
              <w:rPr>
                <w:sz w:val="24"/>
              </w:rPr>
            </w:pPr>
            <w:r>
              <w:rPr>
                <w:spacing w:val="-2"/>
                <w:sz w:val="24"/>
              </w:rPr>
              <w:t>17,99</w:t>
            </w:r>
          </w:p>
        </w:tc>
        <w:tc>
          <w:tcPr>
            <w:tcW w:w="1417" w:type="dxa"/>
          </w:tcPr>
          <w:p w:rsidR="00977BC6" w:rsidRDefault="003C22F3">
            <w:pPr>
              <w:pStyle w:val="TableParagraph"/>
              <w:spacing w:line="270" w:lineRule="exact"/>
              <w:ind w:left="104"/>
              <w:jc w:val="left"/>
              <w:rPr>
                <w:sz w:val="24"/>
              </w:rPr>
            </w:pPr>
            <w:r>
              <w:rPr>
                <w:spacing w:val="-2"/>
                <w:sz w:val="24"/>
              </w:rPr>
              <w:t>20,72</w:t>
            </w:r>
          </w:p>
        </w:tc>
      </w:tr>
      <w:tr w:rsidR="00977BC6">
        <w:trPr>
          <w:trHeight w:val="412"/>
        </w:trPr>
        <w:tc>
          <w:tcPr>
            <w:tcW w:w="710" w:type="dxa"/>
          </w:tcPr>
          <w:p w:rsidR="00977BC6" w:rsidRDefault="003C22F3">
            <w:pPr>
              <w:pStyle w:val="TableParagraph"/>
              <w:spacing w:line="270" w:lineRule="exact"/>
              <w:ind w:left="107"/>
              <w:jc w:val="left"/>
              <w:rPr>
                <w:sz w:val="24"/>
              </w:rPr>
            </w:pPr>
            <w:r>
              <w:rPr>
                <w:spacing w:val="-10"/>
                <w:sz w:val="24"/>
              </w:rPr>
              <w:t>3</w:t>
            </w:r>
          </w:p>
        </w:tc>
        <w:tc>
          <w:tcPr>
            <w:tcW w:w="1702" w:type="dxa"/>
          </w:tcPr>
          <w:p w:rsidR="00977BC6" w:rsidRDefault="003C22F3">
            <w:pPr>
              <w:pStyle w:val="TableParagraph"/>
              <w:spacing w:line="270" w:lineRule="exact"/>
              <w:ind w:left="108"/>
              <w:jc w:val="left"/>
              <w:rPr>
                <w:sz w:val="24"/>
              </w:rPr>
            </w:pPr>
            <w:r>
              <w:rPr>
                <w:spacing w:val="-2"/>
                <w:sz w:val="24"/>
              </w:rPr>
              <w:t>Jaminan</w:t>
            </w:r>
          </w:p>
        </w:tc>
        <w:tc>
          <w:tcPr>
            <w:tcW w:w="1277" w:type="dxa"/>
          </w:tcPr>
          <w:p w:rsidR="00977BC6" w:rsidRDefault="003C22F3">
            <w:pPr>
              <w:pStyle w:val="TableParagraph"/>
              <w:spacing w:line="270" w:lineRule="exact"/>
              <w:ind w:left="108"/>
              <w:jc w:val="left"/>
              <w:rPr>
                <w:sz w:val="24"/>
              </w:rPr>
            </w:pPr>
            <w:r>
              <w:rPr>
                <w:spacing w:val="-4"/>
                <w:sz w:val="24"/>
              </w:rPr>
              <w:t>2895</w:t>
            </w:r>
          </w:p>
        </w:tc>
        <w:tc>
          <w:tcPr>
            <w:tcW w:w="1275" w:type="dxa"/>
          </w:tcPr>
          <w:p w:rsidR="00977BC6" w:rsidRDefault="003C22F3">
            <w:pPr>
              <w:pStyle w:val="TableParagraph"/>
              <w:spacing w:line="270" w:lineRule="exact"/>
              <w:ind w:left="108"/>
              <w:jc w:val="left"/>
              <w:rPr>
                <w:sz w:val="24"/>
              </w:rPr>
            </w:pPr>
            <w:r>
              <w:rPr>
                <w:spacing w:val="-4"/>
                <w:sz w:val="24"/>
              </w:rPr>
              <w:t>3463</w:t>
            </w:r>
          </w:p>
        </w:tc>
        <w:tc>
          <w:tcPr>
            <w:tcW w:w="1419" w:type="dxa"/>
          </w:tcPr>
          <w:p w:rsidR="00977BC6" w:rsidRDefault="003C22F3">
            <w:pPr>
              <w:pStyle w:val="TableParagraph"/>
              <w:spacing w:line="270" w:lineRule="exact"/>
              <w:ind w:left="107"/>
              <w:jc w:val="left"/>
              <w:rPr>
                <w:sz w:val="24"/>
              </w:rPr>
            </w:pPr>
            <w:r>
              <w:rPr>
                <w:spacing w:val="-5"/>
                <w:sz w:val="24"/>
              </w:rPr>
              <w:t>84%</w:t>
            </w:r>
          </w:p>
        </w:tc>
        <w:tc>
          <w:tcPr>
            <w:tcW w:w="1278" w:type="dxa"/>
          </w:tcPr>
          <w:p w:rsidR="00977BC6" w:rsidRDefault="003C22F3">
            <w:pPr>
              <w:pStyle w:val="TableParagraph"/>
              <w:spacing w:line="270" w:lineRule="exact"/>
              <w:ind w:left="107"/>
              <w:jc w:val="left"/>
              <w:rPr>
                <w:sz w:val="24"/>
              </w:rPr>
            </w:pPr>
            <w:r>
              <w:rPr>
                <w:spacing w:val="-2"/>
                <w:sz w:val="24"/>
              </w:rPr>
              <w:t>30,80</w:t>
            </w:r>
          </w:p>
        </w:tc>
        <w:tc>
          <w:tcPr>
            <w:tcW w:w="1417" w:type="dxa"/>
          </w:tcPr>
          <w:p w:rsidR="00977BC6" w:rsidRDefault="003C22F3">
            <w:pPr>
              <w:pStyle w:val="TableParagraph"/>
              <w:spacing w:line="270" w:lineRule="exact"/>
              <w:ind w:left="104"/>
              <w:jc w:val="left"/>
              <w:rPr>
                <w:sz w:val="24"/>
              </w:rPr>
            </w:pPr>
            <w:r>
              <w:rPr>
                <w:spacing w:val="-2"/>
                <w:sz w:val="24"/>
              </w:rPr>
              <w:t>36,84</w:t>
            </w:r>
          </w:p>
        </w:tc>
      </w:tr>
      <w:tr w:rsidR="00977BC6">
        <w:trPr>
          <w:trHeight w:val="415"/>
        </w:trPr>
        <w:tc>
          <w:tcPr>
            <w:tcW w:w="710" w:type="dxa"/>
          </w:tcPr>
          <w:p w:rsidR="00977BC6" w:rsidRDefault="003C22F3">
            <w:pPr>
              <w:pStyle w:val="TableParagraph"/>
              <w:spacing w:line="270" w:lineRule="exact"/>
              <w:ind w:left="107"/>
              <w:jc w:val="left"/>
              <w:rPr>
                <w:sz w:val="24"/>
              </w:rPr>
            </w:pPr>
            <w:r>
              <w:rPr>
                <w:spacing w:val="-10"/>
                <w:sz w:val="24"/>
              </w:rPr>
              <w:t>4</w:t>
            </w:r>
          </w:p>
        </w:tc>
        <w:tc>
          <w:tcPr>
            <w:tcW w:w="1702" w:type="dxa"/>
          </w:tcPr>
          <w:p w:rsidR="00977BC6" w:rsidRDefault="003C22F3">
            <w:pPr>
              <w:pStyle w:val="TableParagraph"/>
              <w:spacing w:line="270" w:lineRule="exact"/>
              <w:ind w:left="108"/>
              <w:jc w:val="left"/>
              <w:rPr>
                <w:sz w:val="24"/>
              </w:rPr>
            </w:pPr>
            <w:r>
              <w:rPr>
                <w:spacing w:val="-2"/>
                <w:sz w:val="24"/>
              </w:rPr>
              <w:t>Kepedulian</w:t>
            </w:r>
          </w:p>
        </w:tc>
        <w:tc>
          <w:tcPr>
            <w:tcW w:w="1277" w:type="dxa"/>
          </w:tcPr>
          <w:p w:rsidR="00977BC6" w:rsidRDefault="003C22F3">
            <w:pPr>
              <w:pStyle w:val="TableParagraph"/>
              <w:spacing w:line="270" w:lineRule="exact"/>
              <w:ind w:left="108"/>
              <w:jc w:val="left"/>
              <w:rPr>
                <w:sz w:val="24"/>
              </w:rPr>
            </w:pPr>
            <w:r>
              <w:rPr>
                <w:spacing w:val="-4"/>
                <w:sz w:val="24"/>
              </w:rPr>
              <w:t>1718</w:t>
            </w:r>
          </w:p>
        </w:tc>
        <w:tc>
          <w:tcPr>
            <w:tcW w:w="1275" w:type="dxa"/>
          </w:tcPr>
          <w:p w:rsidR="00977BC6" w:rsidRDefault="003C22F3">
            <w:pPr>
              <w:pStyle w:val="TableParagraph"/>
              <w:spacing w:line="270" w:lineRule="exact"/>
              <w:ind w:left="108"/>
              <w:jc w:val="left"/>
              <w:rPr>
                <w:sz w:val="24"/>
              </w:rPr>
            </w:pPr>
            <w:r>
              <w:rPr>
                <w:spacing w:val="-4"/>
                <w:sz w:val="24"/>
              </w:rPr>
              <w:t>1921</w:t>
            </w:r>
          </w:p>
        </w:tc>
        <w:tc>
          <w:tcPr>
            <w:tcW w:w="1419" w:type="dxa"/>
          </w:tcPr>
          <w:p w:rsidR="00977BC6" w:rsidRDefault="003C22F3">
            <w:pPr>
              <w:pStyle w:val="TableParagraph"/>
              <w:spacing w:line="270" w:lineRule="exact"/>
              <w:ind w:left="107"/>
              <w:jc w:val="left"/>
              <w:rPr>
                <w:sz w:val="24"/>
              </w:rPr>
            </w:pPr>
            <w:r>
              <w:rPr>
                <w:spacing w:val="-5"/>
                <w:sz w:val="24"/>
              </w:rPr>
              <w:t>89%</w:t>
            </w:r>
          </w:p>
        </w:tc>
        <w:tc>
          <w:tcPr>
            <w:tcW w:w="1278" w:type="dxa"/>
          </w:tcPr>
          <w:p w:rsidR="00977BC6" w:rsidRDefault="003C22F3">
            <w:pPr>
              <w:pStyle w:val="TableParagraph"/>
              <w:spacing w:line="270" w:lineRule="exact"/>
              <w:ind w:left="107"/>
              <w:jc w:val="left"/>
              <w:rPr>
                <w:sz w:val="24"/>
              </w:rPr>
            </w:pPr>
            <w:r>
              <w:rPr>
                <w:spacing w:val="-2"/>
                <w:sz w:val="24"/>
              </w:rPr>
              <w:t>18,28</w:t>
            </w:r>
          </w:p>
        </w:tc>
        <w:tc>
          <w:tcPr>
            <w:tcW w:w="1417" w:type="dxa"/>
          </w:tcPr>
          <w:p w:rsidR="00977BC6" w:rsidRDefault="003C22F3">
            <w:pPr>
              <w:pStyle w:val="TableParagraph"/>
              <w:spacing w:line="270" w:lineRule="exact"/>
              <w:ind w:left="104"/>
              <w:jc w:val="left"/>
              <w:rPr>
                <w:sz w:val="24"/>
              </w:rPr>
            </w:pPr>
            <w:r>
              <w:rPr>
                <w:spacing w:val="-2"/>
                <w:sz w:val="24"/>
              </w:rPr>
              <w:t>20,44</w:t>
            </w:r>
          </w:p>
        </w:tc>
      </w:tr>
      <w:tr w:rsidR="00977BC6">
        <w:trPr>
          <w:trHeight w:val="412"/>
        </w:trPr>
        <w:tc>
          <w:tcPr>
            <w:tcW w:w="710" w:type="dxa"/>
          </w:tcPr>
          <w:p w:rsidR="00977BC6" w:rsidRDefault="003C22F3">
            <w:pPr>
              <w:pStyle w:val="TableParagraph"/>
              <w:spacing w:line="270" w:lineRule="exact"/>
              <w:ind w:left="107"/>
              <w:jc w:val="left"/>
              <w:rPr>
                <w:sz w:val="24"/>
              </w:rPr>
            </w:pPr>
            <w:r>
              <w:rPr>
                <w:spacing w:val="-10"/>
                <w:sz w:val="24"/>
              </w:rPr>
              <w:t>5</w:t>
            </w:r>
          </w:p>
        </w:tc>
        <w:tc>
          <w:tcPr>
            <w:tcW w:w="1702" w:type="dxa"/>
          </w:tcPr>
          <w:p w:rsidR="00977BC6" w:rsidRDefault="003C22F3">
            <w:pPr>
              <w:pStyle w:val="TableParagraph"/>
              <w:spacing w:line="270" w:lineRule="exact"/>
              <w:ind w:left="108"/>
              <w:jc w:val="left"/>
              <w:rPr>
                <w:sz w:val="24"/>
              </w:rPr>
            </w:pPr>
            <w:r>
              <w:rPr>
                <w:sz w:val="24"/>
              </w:rPr>
              <w:t>Bukti</w:t>
            </w:r>
            <w:r>
              <w:rPr>
                <w:spacing w:val="-2"/>
                <w:sz w:val="24"/>
              </w:rPr>
              <w:t xml:space="preserve"> Fisik</w:t>
            </w:r>
          </w:p>
        </w:tc>
        <w:tc>
          <w:tcPr>
            <w:tcW w:w="1277" w:type="dxa"/>
          </w:tcPr>
          <w:p w:rsidR="00977BC6" w:rsidRDefault="003C22F3">
            <w:pPr>
              <w:pStyle w:val="TableParagraph"/>
              <w:spacing w:line="270" w:lineRule="exact"/>
              <w:ind w:left="108"/>
              <w:jc w:val="left"/>
              <w:rPr>
                <w:sz w:val="24"/>
              </w:rPr>
            </w:pPr>
            <w:r>
              <w:rPr>
                <w:spacing w:val="-4"/>
                <w:sz w:val="24"/>
              </w:rPr>
              <w:t>1907</w:t>
            </w:r>
          </w:p>
        </w:tc>
        <w:tc>
          <w:tcPr>
            <w:tcW w:w="1275" w:type="dxa"/>
          </w:tcPr>
          <w:p w:rsidR="00977BC6" w:rsidRDefault="003C22F3">
            <w:pPr>
              <w:pStyle w:val="TableParagraph"/>
              <w:spacing w:line="270" w:lineRule="exact"/>
              <w:ind w:left="108"/>
              <w:jc w:val="left"/>
              <w:rPr>
                <w:sz w:val="24"/>
              </w:rPr>
            </w:pPr>
            <w:r>
              <w:rPr>
                <w:spacing w:val="-4"/>
                <w:sz w:val="24"/>
              </w:rPr>
              <w:t>2401</w:t>
            </w:r>
          </w:p>
        </w:tc>
        <w:tc>
          <w:tcPr>
            <w:tcW w:w="1419" w:type="dxa"/>
          </w:tcPr>
          <w:p w:rsidR="00977BC6" w:rsidRDefault="003C22F3">
            <w:pPr>
              <w:pStyle w:val="TableParagraph"/>
              <w:spacing w:line="270" w:lineRule="exact"/>
              <w:ind w:left="107"/>
              <w:jc w:val="left"/>
              <w:rPr>
                <w:sz w:val="24"/>
              </w:rPr>
            </w:pPr>
            <w:r>
              <w:rPr>
                <w:spacing w:val="-5"/>
                <w:sz w:val="24"/>
              </w:rPr>
              <w:t>79%</w:t>
            </w:r>
          </w:p>
        </w:tc>
        <w:tc>
          <w:tcPr>
            <w:tcW w:w="1278" w:type="dxa"/>
          </w:tcPr>
          <w:p w:rsidR="00977BC6" w:rsidRDefault="003C22F3">
            <w:pPr>
              <w:pStyle w:val="TableParagraph"/>
              <w:spacing w:line="270" w:lineRule="exact"/>
              <w:ind w:left="107"/>
              <w:jc w:val="left"/>
              <w:rPr>
                <w:sz w:val="24"/>
              </w:rPr>
            </w:pPr>
            <w:r>
              <w:rPr>
                <w:spacing w:val="-2"/>
                <w:sz w:val="24"/>
              </w:rPr>
              <w:t>20,29</w:t>
            </w:r>
          </w:p>
        </w:tc>
        <w:tc>
          <w:tcPr>
            <w:tcW w:w="1417" w:type="dxa"/>
          </w:tcPr>
          <w:p w:rsidR="00977BC6" w:rsidRDefault="003C22F3">
            <w:pPr>
              <w:pStyle w:val="TableParagraph"/>
              <w:spacing w:line="270" w:lineRule="exact"/>
              <w:ind w:left="104"/>
              <w:jc w:val="left"/>
              <w:rPr>
                <w:sz w:val="24"/>
              </w:rPr>
            </w:pPr>
            <w:r>
              <w:rPr>
                <w:spacing w:val="-2"/>
                <w:sz w:val="24"/>
              </w:rPr>
              <w:t>25,54</w:t>
            </w:r>
          </w:p>
        </w:tc>
      </w:tr>
      <w:tr w:rsidR="00977BC6">
        <w:trPr>
          <w:trHeight w:val="414"/>
        </w:trPr>
        <w:tc>
          <w:tcPr>
            <w:tcW w:w="2412" w:type="dxa"/>
            <w:gridSpan w:val="2"/>
          </w:tcPr>
          <w:p w:rsidR="00977BC6" w:rsidRDefault="003C22F3">
            <w:pPr>
              <w:pStyle w:val="TableParagraph"/>
              <w:spacing w:line="273" w:lineRule="exact"/>
              <w:ind w:left="107"/>
              <w:jc w:val="left"/>
              <w:rPr>
                <w:sz w:val="24"/>
              </w:rPr>
            </w:pPr>
            <w:r>
              <w:rPr>
                <w:spacing w:val="-2"/>
                <w:sz w:val="24"/>
              </w:rPr>
              <w:t>Total</w:t>
            </w:r>
          </w:p>
        </w:tc>
        <w:tc>
          <w:tcPr>
            <w:tcW w:w="1277" w:type="dxa"/>
          </w:tcPr>
          <w:p w:rsidR="00977BC6" w:rsidRDefault="003C22F3">
            <w:pPr>
              <w:pStyle w:val="TableParagraph"/>
              <w:spacing w:line="273" w:lineRule="exact"/>
              <w:ind w:left="108"/>
              <w:jc w:val="left"/>
              <w:rPr>
                <w:sz w:val="24"/>
              </w:rPr>
            </w:pPr>
            <w:r>
              <w:rPr>
                <w:spacing w:val="-4"/>
                <w:sz w:val="24"/>
              </w:rPr>
              <w:t>9938</w:t>
            </w:r>
          </w:p>
        </w:tc>
        <w:tc>
          <w:tcPr>
            <w:tcW w:w="1275" w:type="dxa"/>
          </w:tcPr>
          <w:p w:rsidR="00977BC6" w:rsidRDefault="003C22F3">
            <w:pPr>
              <w:pStyle w:val="TableParagraph"/>
              <w:spacing w:line="273" w:lineRule="exact"/>
              <w:ind w:left="108"/>
              <w:jc w:val="left"/>
              <w:rPr>
                <w:sz w:val="24"/>
              </w:rPr>
            </w:pPr>
            <w:r>
              <w:rPr>
                <w:spacing w:val="-2"/>
                <w:sz w:val="24"/>
              </w:rPr>
              <w:t>11639</w:t>
            </w:r>
          </w:p>
        </w:tc>
        <w:tc>
          <w:tcPr>
            <w:tcW w:w="1419" w:type="dxa"/>
          </w:tcPr>
          <w:p w:rsidR="00977BC6" w:rsidRDefault="003C22F3">
            <w:pPr>
              <w:pStyle w:val="TableParagraph"/>
              <w:spacing w:line="273" w:lineRule="exact"/>
              <w:ind w:left="107"/>
              <w:jc w:val="left"/>
              <w:rPr>
                <w:sz w:val="24"/>
              </w:rPr>
            </w:pPr>
            <w:r>
              <w:rPr>
                <w:spacing w:val="-5"/>
                <w:sz w:val="24"/>
              </w:rPr>
              <w:t>85%</w:t>
            </w:r>
          </w:p>
        </w:tc>
        <w:tc>
          <w:tcPr>
            <w:tcW w:w="1278" w:type="dxa"/>
          </w:tcPr>
          <w:p w:rsidR="00977BC6" w:rsidRDefault="003C22F3">
            <w:pPr>
              <w:pStyle w:val="TableParagraph"/>
              <w:spacing w:line="273" w:lineRule="exact"/>
              <w:ind w:left="107"/>
              <w:jc w:val="left"/>
              <w:rPr>
                <w:sz w:val="24"/>
              </w:rPr>
            </w:pPr>
            <w:r>
              <w:rPr>
                <w:spacing w:val="-2"/>
                <w:sz w:val="24"/>
              </w:rPr>
              <w:t>105,72</w:t>
            </w:r>
          </w:p>
        </w:tc>
        <w:tc>
          <w:tcPr>
            <w:tcW w:w="1417" w:type="dxa"/>
          </w:tcPr>
          <w:p w:rsidR="00977BC6" w:rsidRDefault="003C22F3">
            <w:pPr>
              <w:pStyle w:val="TableParagraph"/>
              <w:spacing w:line="273" w:lineRule="exact"/>
              <w:ind w:left="104"/>
              <w:jc w:val="left"/>
              <w:rPr>
                <w:sz w:val="24"/>
              </w:rPr>
            </w:pPr>
            <w:r>
              <w:rPr>
                <w:spacing w:val="-2"/>
                <w:sz w:val="24"/>
              </w:rPr>
              <w:t>123,82</w:t>
            </w:r>
          </w:p>
        </w:tc>
      </w:tr>
    </w:tbl>
    <w:p w:rsidR="00977BC6" w:rsidRDefault="003C22F3">
      <w:pPr>
        <w:ind w:left="568"/>
        <w:rPr>
          <w:i/>
        </w:rPr>
      </w:pPr>
      <w:r>
        <w:rPr>
          <w:i/>
        </w:rPr>
        <w:t>Sumber</w:t>
      </w:r>
      <w:r>
        <w:rPr>
          <w:i/>
          <w:spacing w:val="-3"/>
        </w:rPr>
        <w:t xml:space="preserve"> </w:t>
      </w:r>
      <w:r>
        <w:rPr>
          <w:i/>
        </w:rPr>
        <w:t>:</w:t>
      </w:r>
      <w:r>
        <w:rPr>
          <w:i/>
          <w:spacing w:val="-5"/>
        </w:rPr>
        <w:t xml:space="preserve"> </w:t>
      </w:r>
      <w:r>
        <w:rPr>
          <w:i/>
        </w:rPr>
        <w:t>Data</w:t>
      </w:r>
      <w:r>
        <w:rPr>
          <w:i/>
          <w:spacing w:val="-2"/>
        </w:rPr>
        <w:t xml:space="preserve"> </w:t>
      </w:r>
      <w:r>
        <w:rPr>
          <w:i/>
        </w:rPr>
        <w:t>Primer</w:t>
      </w:r>
      <w:r>
        <w:rPr>
          <w:i/>
          <w:spacing w:val="-3"/>
        </w:rPr>
        <w:t xml:space="preserve"> </w:t>
      </w:r>
      <w:r>
        <w:rPr>
          <w:i/>
        </w:rPr>
        <w:t>diolah</w:t>
      </w:r>
      <w:r>
        <w:rPr>
          <w:i/>
          <w:spacing w:val="-3"/>
        </w:rPr>
        <w:t xml:space="preserve"> </w:t>
      </w:r>
      <w:r>
        <w:rPr>
          <w:i/>
        </w:rPr>
        <w:t>tahun</w:t>
      </w:r>
      <w:r>
        <w:rPr>
          <w:i/>
          <w:spacing w:val="-2"/>
        </w:rPr>
        <w:t xml:space="preserve"> </w:t>
      </w:r>
      <w:r>
        <w:rPr>
          <w:i/>
          <w:spacing w:val="-4"/>
        </w:rPr>
        <w:t>2023</w:t>
      </w:r>
    </w:p>
    <w:p w:rsidR="00977BC6" w:rsidRDefault="00977BC6">
      <w:pPr>
        <w:pStyle w:val="BodyText"/>
        <w:spacing w:before="99"/>
        <w:rPr>
          <w:i/>
          <w:sz w:val="22"/>
        </w:rPr>
      </w:pPr>
    </w:p>
    <w:p w:rsidR="00977BC6" w:rsidRDefault="003C22F3">
      <w:pPr>
        <w:pStyle w:val="BodyText"/>
        <w:spacing w:line="480" w:lineRule="auto"/>
        <w:ind w:left="568" w:right="993" w:firstLine="720"/>
        <w:jc w:val="both"/>
      </w:pPr>
      <w:r>
        <w:t xml:space="preserve">Setelah menghitung rata-rata dari setiap butir dimensi, maka langkah selanjutnya ialah menghitung rata-rata keseluruhan dimensi pada tingkat kinerja dan harapan yang akan digunakan sebagai batas dalam pembuatan diagram </w:t>
      </w:r>
      <w:r>
        <w:rPr>
          <w:spacing w:val="-2"/>
        </w:rPr>
        <w:t>kartesius.</w:t>
      </w:r>
    </w:p>
    <w:p w:rsidR="00977BC6" w:rsidRDefault="003C22F3">
      <w:pPr>
        <w:pStyle w:val="BodyText"/>
        <w:tabs>
          <w:tab w:val="left" w:pos="4889"/>
        </w:tabs>
        <w:spacing w:before="3"/>
        <w:ind w:left="1288"/>
        <w:jc w:val="both"/>
      </w:pPr>
      <w:r>
        <w:t>Tingkat</w:t>
      </w:r>
      <w:r>
        <w:rPr>
          <w:spacing w:val="-2"/>
        </w:rPr>
        <w:t xml:space="preserve"> </w:t>
      </w:r>
      <w:r>
        <w:t>Kinerja</w:t>
      </w:r>
      <w:r>
        <w:rPr>
          <w:spacing w:val="-3"/>
        </w:rPr>
        <w:t xml:space="preserve"> </w:t>
      </w:r>
      <w:r>
        <w:rPr>
          <w:spacing w:val="-10"/>
        </w:rPr>
        <w:t>:</w:t>
      </w:r>
      <w:r>
        <w:tab/>
        <w:t>Tingkat</w:t>
      </w:r>
      <w:r>
        <w:rPr>
          <w:spacing w:val="-6"/>
        </w:rPr>
        <w:t xml:space="preserve"> </w:t>
      </w:r>
      <w:r>
        <w:rPr>
          <w:spacing w:val="-2"/>
        </w:rPr>
        <w:t>Harapan:</w:t>
      </w:r>
    </w:p>
    <w:p w:rsidR="00977BC6" w:rsidRDefault="00977BC6">
      <w:pPr>
        <w:pStyle w:val="BodyText"/>
        <w:spacing w:before="3"/>
        <w:rPr>
          <w:sz w:val="16"/>
        </w:rPr>
      </w:pPr>
    </w:p>
    <w:p w:rsidR="00977BC6" w:rsidRDefault="00977BC6">
      <w:pPr>
        <w:pStyle w:val="BodyText"/>
        <w:rPr>
          <w:sz w:val="16"/>
        </w:rPr>
        <w:sectPr w:rsidR="00977BC6">
          <w:pgSz w:w="11910" w:h="16840"/>
          <w:pgMar w:top="1920" w:right="708" w:bottom="1200" w:left="1700" w:header="0" w:footer="1002" w:gutter="0"/>
          <w:cols w:space="720"/>
        </w:sectPr>
      </w:pPr>
    </w:p>
    <w:p w:rsidR="00977BC6" w:rsidRDefault="003C22F3">
      <w:pPr>
        <w:spacing w:before="68" w:line="367" w:lineRule="exact"/>
        <w:ind w:left="1288"/>
        <w:rPr>
          <w:rFonts w:ascii="Cambria Math" w:hAnsi="Cambria Math"/>
          <w:position w:val="17"/>
          <w:sz w:val="20"/>
        </w:rPr>
      </w:pPr>
      <w:r>
        <w:rPr>
          <w:rFonts w:ascii="Cambria Math" w:hAnsi="Cambria Math"/>
          <w:noProof/>
          <w:position w:val="17"/>
          <w:sz w:val="20"/>
          <w:lang w:val="id-ID" w:eastAsia="id-ID"/>
        </w:rPr>
        <w:lastRenderedPageBreak/>
        <mc:AlternateContent>
          <mc:Choice Requires="wps">
            <w:drawing>
              <wp:anchor distT="0" distB="0" distL="0" distR="0" simplePos="0" relativeHeight="482912256" behindDoc="1" locked="0" layoutInCell="1" allowOverlap="1">
                <wp:simplePos x="0" y="0"/>
                <wp:positionH relativeFrom="page">
                  <wp:posOffset>2231389</wp:posOffset>
                </wp:positionH>
                <wp:positionV relativeFrom="paragraph">
                  <wp:posOffset>215817</wp:posOffset>
                </wp:positionV>
                <wp:extent cx="193675" cy="12700"/>
                <wp:effectExtent l="0" t="0" r="0" b="0"/>
                <wp:wrapNone/>
                <wp:docPr id="199" name="Graphic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2700"/>
                        </a:xfrm>
                        <a:custGeom>
                          <a:avLst/>
                          <a:gdLst/>
                          <a:ahLst/>
                          <a:cxnLst/>
                          <a:rect l="l" t="t" r="r" b="b"/>
                          <a:pathLst>
                            <a:path w="193675" h="12700">
                              <a:moveTo>
                                <a:pt x="193548" y="0"/>
                              </a:moveTo>
                              <a:lnTo>
                                <a:pt x="0" y="0"/>
                              </a:lnTo>
                              <a:lnTo>
                                <a:pt x="0" y="12191"/>
                              </a:lnTo>
                              <a:lnTo>
                                <a:pt x="193548" y="12191"/>
                              </a:lnTo>
                              <a:lnTo>
                                <a:pt x="1935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75.699997pt;margin-top:16.993526pt;width:15.24pt;height:.95996pt;mso-position-horizontal-relative:page;mso-position-vertical-relative:paragraph;z-index:-20404224" id="docshape187" filled="true" fillcolor="#000000" stroked="false">
                <v:fill type="solid"/>
                <w10:wrap type="none"/>
              </v:rect>
            </w:pict>
          </mc:Fallback>
        </mc:AlternateContent>
      </w:r>
      <w:r>
        <w:rPr>
          <w:rFonts w:ascii="Cambria Math" w:hAnsi="Cambria Math"/>
          <w:sz w:val="28"/>
        </w:rPr>
        <w:t>X</w:t>
      </w:r>
      <w:r>
        <w:rPr>
          <w:rFonts w:ascii="Cambria Math" w:hAnsi="Cambria Math"/>
          <w:spacing w:val="14"/>
          <w:sz w:val="28"/>
        </w:rPr>
        <w:t xml:space="preserve"> </w:t>
      </w:r>
      <w:r>
        <w:rPr>
          <w:rFonts w:ascii="Cambria Math" w:hAnsi="Cambria Math"/>
          <w:sz w:val="28"/>
        </w:rPr>
        <w:t>=</w:t>
      </w:r>
      <w:r>
        <w:rPr>
          <w:rFonts w:ascii="Cambria Math" w:hAnsi="Cambria Math"/>
          <w:spacing w:val="15"/>
          <w:sz w:val="28"/>
        </w:rPr>
        <w:t xml:space="preserve"> </w:t>
      </w:r>
      <w:r>
        <w:rPr>
          <w:rFonts w:ascii="Cambria Math" w:hAnsi="Cambria Math"/>
          <w:position w:val="17"/>
          <w:sz w:val="20"/>
        </w:rPr>
        <w:t>∑</w:t>
      </w:r>
      <w:r>
        <w:rPr>
          <w:rFonts w:ascii="Cambria Math" w:hAnsi="Cambria Math"/>
          <w:spacing w:val="-10"/>
          <w:position w:val="17"/>
          <w:sz w:val="20"/>
        </w:rPr>
        <w:t xml:space="preserve"> X</w:t>
      </w:r>
    </w:p>
    <w:p w:rsidR="00977BC6" w:rsidRDefault="003C22F3">
      <w:pPr>
        <w:spacing w:line="179" w:lineRule="exact"/>
        <w:ind w:right="446"/>
        <w:jc w:val="right"/>
        <w:rPr>
          <w:rFonts w:ascii="Cambria Math" w:eastAsia="Cambria Math"/>
          <w:sz w:val="20"/>
        </w:rPr>
      </w:pPr>
      <w:r>
        <w:rPr>
          <w:rFonts w:ascii="Cambria Math" w:eastAsia="Cambria Math"/>
          <w:spacing w:val="-10"/>
          <w:w w:val="110"/>
          <w:sz w:val="20"/>
        </w:rPr>
        <w:t>𝑘</w:t>
      </w:r>
    </w:p>
    <w:p w:rsidR="00977BC6" w:rsidRDefault="00977BC6">
      <w:pPr>
        <w:pStyle w:val="BodyText"/>
        <w:spacing w:before="94"/>
        <w:rPr>
          <w:rFonts w:ascii="Cambria Math"/>
          <w:sz w:val="20"/>
        </w:rPr>
      </w:pPr>
    </w:p>
    <w:p w:rsidR="00977BC6" w:rsidRDefault="003C22F3">
      <w:pPr>
        <w:spacing w:line="170" w:lineRule="auto"/>
        <w:ind w:left="1288"/>
        <w:rPr>
          <w:rFonts w:ascii="Cambria Math"/>
          <w:sz w:val="20"/>
        </w:rPr>
      </w:pPr>
      <w:r>
        <w:rPr>
          <w:rFonts w:ascii="Cambria Math"/>
          <w:noProof/>
          <w:sz w:val="20"/>
          <w:lang w:val="id-ID" w:eastAsia="id-ID"/>
        </w:rPr>
        <mc:AlternateContent>
          <mc:Choice Requires="wps">
            <w:drawing>
              <wp:anchor distT="0" distB="0" distL="0" distR="0" simplePos="0" relativeHeight="482913280" behindDoc="1" locked="0" layoutInCell="1" allowOverlap="1">
                <wp:simplePos x="0" y="0"/>
                <wp:positionH relativeFrom="page">
                  <wp:posOffset>2231389</wp:posOffset>
                </wp:positionH>
                <wp:positionV relativeFrom="paragraph">
                  <wp:posOffset>152225</wp:posOffset>
                </wp:positionV>
                <wp:extent cx="393700" cy="12700"/>
                <wp:effectExtent l="0" t="0" r="0" b="0"/>
                <wp:wrapNone/>
                <wp:docPr id="200" name="Graphic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00" cy="12700"/>
                        </a:xfrm>
                        <a:custGeom>
                          <a:avLst/>
                          <a:gdLst/>
                          <a:ahLst/>
                          <a:cxnLst/>
                          <a:rect l="l" t="t" r="r" b="b"/>
                          <a:pathLst>
                            <a:path w="393700" h="12700">
                              <a:moveTo>
                                <a:pt x="393496" y="0"/>
                              </a:moveTo>
                              <a:lnTo>
                                <a:pt x="0" y="0"/>
                              </a:lnTo>
                              <a:lnTo>
                                <a:pt x="0" y="12191"/>
                              </a:lnTo>
                              <a:lnTo>
                                <a:pt x="393496" y="12191"/>
                              </a:lnTo>
                              <a:lnTo>
                                <a:pt x="3934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75.699997pt;margin-top:11.986259pt;width:30.984pt;height:.95996pt;mso-position-horizontal-relative:page;mso-position-vertical-relative:paragraph;z-index:-20403200" id="docshape188" filled="true" fillcolor="#000000" stroked="false">
                <v:fill type="solid"/>
                <w10:wrap type="none"/>
              </v:rect>
            </w:pict>
          </mc:Fallback>
        </mc:AlternateContent>
      </w:r>
      <w:r>
        <w:rPr>
          <w:rFonts w:ascii="Cambria Math"/>
          <w:position w:val="-16"/>
          <w:sz w:val="28"/>
        </w:rPr>
        <w:t>X</w:t>
      </w:r>
      <w:r>
        <w:rPr>
          <w:rFonts w:ascii="Cambria Math"/>
          <w:spacing w:val="15"/>
          <w:position w:val="-16"/>
          <w:sz w:val="28"/>
        </w:rPr>
        <w:t xml:space="preserve"> </w:t>
      </w:r>
      <w:r>
        <w:rPr>
          <w:rFonts w:ascii="Cambria Math"/>
          <w:position w:val="-16"/>
          <w:sz w:val="28"/>
        </w:rPr>
        <w:t>=</w:t>
      </w:r>
      <w:r>
        <w:rPr>
          <w:rFonts w:ascii="Cambria Math"/>
          <w:spacing w:val="16"/>
          <w:position w:val="-16"/>
          <w:sz w:val="28"/>
        </w:rPr>
        <w:t xml:space="preserve"> </w:t>
      </w:r>
      <w:r>
        <w:rPr>
          <w:rFonts w:ascii="Cambria Math"/>
          <w:spacing w:val="-2"/>
          <w:sz w:val="20"/>
        </w:rPr>
        <w:t>105,72</w:t>
      </w:r>
    </w:p>
    <w:p w:rsidR="00977BC6" w:rsidRDefault="003C22F3">
      <w:pPr>
        <w:spacing w:line="187" w:lineRule="exact"/>
        <w:ind w:right="288"/>
        <w:jc w:val="right"/>
        <w:rPr>
          <w:rFonts w:ascii="Cambria Math"/>
          <w:sz w:val="20"/>
        </w:rPr>
      </w:pPr>
      <w:r>
        <w:rPr>
          <w:rFonts w:ascii="Cambria Math"/>
          <w:spacing w:val="-10"/>
          <w:w w:val="105"/>
          <w:sz w:val="20"/>
        </w:rPr>
        <w:t>5</w:t>
      </w:r>
    </w:p>
    <w:p w:rsidR="00977BC6" w:rsidRDefault="003C22F3">
      <w:pPr>
        <w:spacing w:before="68" w:line="367" w:lineRule="exact"/>
        <w:ind w:left="1288"/>
        <w:rPr>
          <w:rFonts w:ascii="Cambria Math" w:hAnsi="Cambria Math"/>
          <w:position w:val="17"/>
          <w:sz w:val="20"/>
        </w:rPr>
      </w:pPr>
      <w:r>
        <w:br w:type="column"/>
      </w:r>
      <w:r>
        <w:rPr>
          <w:rFonts w:ascii="Cambria Math" w:hAnsi="Cambria Math"/>
          <w:sz w:val="28"/>
        </w:rPr>
        <w:lastRenderedPageBreak/>
        <w:t>Y</w:t>
      </w:r>
      <w:r>
        <w:rPr>
          <w:rFonts w:ascii="Cambria Math" w:hAnsi="Cambria Math"/>
          <w:spacing w:val="14"/>
          <w:sz w:val="28"/>
        </w:rPr>
        <w:t xml:space="preserve"> </w:t>
      </w:r>
      <w:r>
        <w:rPr>
          <w:rFonts w:ascii="Cambria Math" w:hAnsi="Cambria Math"/>
          <w:sz w:val="28"/>
        </w:rPr>
        <w:t>=</w:t>
      </w:r>
      <w:r>
        <w:rPr>
          <w:rFonts w:ascii="Cambria Math" w:hAnsi="Cambria Math"/>
          <w:spacing w:val="15"/>
          <w:sz w:val="28"/>
        </w:rPr>
        <w:t xml:space="preserve"> </w:t>
      </w:r>
      <w:r>
        <w:rPr>
          <w:rFonts w:ascii="Cambria Math" w:hAnsi="Cambria Math"/>
          <w:position w:val="17"/>
          <w:sz w:val="20"/>
        </w:rPr>
        <w:t>∑</w:t>
      </w:r>
      <w:r>
        <w:rPr>
          <w:rFonts w:ascii="Cambria Math" w:hAnsi="Cambria Math"/>
          <w:spacing w:val="-13"/>
          <w:position w:val="17"/>
          <w:sz w:val="20"/>
        </w:rPr>
        <w:t xml:space="preserve"> </w:t>
      </w:r>
      <w:r>
        <w:rPr>
          <w:rFonts w:ascii="Cambria Math" w:hAnsi="Cambria Math"/>
          <w:spacing w:val="-10"/>
          <w:position w:val="17"/>
          <w:sz w:val="20"/>
        </w:rPr>
        <w:t>Y</w:t>
      </w:r>
    </w:p>
    <w:p w:rsidR="00977BC6" w:rsidRDefault="003C22F3">
      <w:pPr>
        <w:spacing w:line="179" w:lineRule="exact"/>
        <w:ind w:left="1900"/>
        <w:rPr>
          <w:rFonts w:ascii="Cambria Math" w:eastAsia="Cambria Math"/>
          <w:sz w:val="20"/>
        </w:rPr>
      </w:pPr>
      <w:r>
        <w:rPr>
          <w:rFonts w:ascii="Cambria Math" w:eastAsia="Cambria Math"/>
          <w:noProof/>
          <w:sz w:val="20"/>
          <w:lang w:val="id-ID" w:eastAsia="id-ID"/>
        </w:rPr>
        <mc:AlternateContent>
          <mc:Choice Requires="wps">
            <w:drawing>
              <wp:anchor distT="0" distB="0" distL="0" distR="0" simplePos="0" relativeHeight="482912768" behindDoc="1" locked="0" layoutInCell="1" allowOverlap="1">
                <wp:simplePos x="0" y="0"/>
                <wp:positionH relativeFrom="page">
                  <wp:posOffset>4518025</wp:posOffset>
                </wp:positionH>
                <wp:positionV relativeFrom="paragraph">
                  <wp:posOffset>-60358</wp:posOffset>
                </wp:positionV>
                <wp:extent cx="192405" cy="12700"/>
                <wp:effectExtent l="0" t="0" r="0" b="0"/>
                <wp:wrapNone/>
                <wp:docPr id="201" name="Graphic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405" cy="12700"/>
                        </a:xfrm>
                        <a:custGeom>
                          <a:avLst/>
                          <a:gdLst/>
                          <a:ahLst/>
                          <a:cxnLst/>
                          <a:rect l="l" t="t" r="r" b="b"/>
                          <a:pathLst>
                            <a:path w="192405" h="12700">
                              <a:moveTo>
                                <a:pt x="192024" y="0"/>
                              </a:moveTo>
                              <a:lnTo>
                                <a:pt x="0" y="0"/>
                              </a:lnTo>
                              <a:lnTo>
                                <a:pt x="0" y="12191"/>
                              </a:lnTo>
                              <a:lnTo>
                                <a:pt x="192024" y="12191"/>
                              </a:lnTo>
                              <a:lnTo>
                                <a:pt x="1920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55.75pt;margin-top:-4.752627pt;width:15.12pt;height:.95996pt;mso-position-horizontal-relative:page;mso-position-vertical-relative:paragraph;z-index:-20403712" id="docshape189" filled="true" fillcolor="#000000" stroked="false">
                <v:fill type="solid"/>
                <w10:wrap type="none"/>
              </v:rect>
            </w:pict>
          </mc:Fallback>
        </mc:AlternateContent>
      </w:r>
      <w:r>
        <w:rPr>
          <w:rFonts w:ascii="Cambria Math" w:eastAsia="Cambria Math"/>
          <w:spacing w:val="-10"/>
          <w:w w:val="110"/>
          <w:sz w:val="20"/>
        </w:rPr>
        <w:t>𝑘</w:t>
      </w:r>
    </w:p>
    <w:p w:rsidR="00977BC6" w:rsidRDefault="00977BC6">
      <w:pPr>
        <w:pStyle w:val="BodyText"/>
        <w:spacing w:before="94"/>
        <w:rPr>
          <w:rFonts w:ascii="Cambria Math"/>
          <w:sz w:val="20"/>
        </w:rPr>
      </w:pPr>
    </w:p>
    <w:p w:rsidR="00977BC6" w:rsidRDefault="003C22F3">
      <w:pPr>
        <w:spacing w:line="170" w:lineRule="auto"/>
        <w:ind w:left="1288"/>
        <w:rPr>
          <w:rFonts w:ascii="Cambria Math"/>
          <w:sz w:val="20"/>
        </w:rPr>
      </w:pPr>
      <w:r>
        <w:rPr>
          <w:rFonts w:ascii="Cambria Math"/>
          <w:noProof/>
          <w:sz w:val="20"/>
          <w:lang w:val="id-ID" w:eastAsia="id-ID"/>
        </w:rPr>
        <mc:AlternateContent>
          <mc:Choice Requires="wps">
            <w:drawing>
              <wp:anchor distT="0" distB="0" distL="0" distR="0" simplePos="0" relativeHeight="482913792" behindDoc="1" locked="0" layoutInCell="1" allowOverlap="1">
                <wp:simplePos x="0" y="0"/>
                <wp:positionH relativeFrom="page">
                  <wp:posOffset>4518025</wp:posOffset>
                </wp:positionH>
                <wp:positionV relativeFrom="paragraph">
                  <wp:posOffset>152225</wp:posOffset>
                </wp:positionV>
                <wp:extent cx="393700" cy="12700"/>
                <wp:effectExtent l="0" t="0" r="0" b="0"/>
                <wp:wrapNone/>
                <wp:docPr id="202" name="Graphic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00" cy="12700"/>
                        </a:xfrm>
                        <a:custGeom>
                          <a:avLst/>
                          <a:gdLst/>
                          <a:ahLst/>
                          <a:cxnLst/>
                          <a:rect l="l" t="t" r="r" b="b"/>
                          <a:pathLst>
                            <a:path w="393700" h="12700">
                              <a:moveTo>
                                <a:pt x="393191" y="0"/>
                              </a:moveTo>
                              <a:lnTo>
                                <a:pt x="0" y="0"/>
                              </a:lnTo>
                              <a:lnTo>
                                <a:pt x="0" y="12191"/>
                              </a:lnTo>
                              <a:lnTo>
                                <a:pt x="393191" y="12191"/>
                              </a:lnTo>
                              <a:lnTo>
                                <a:pt x="3931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55.75pt;margin-top:11.986259pt;width:30.96pt;height:.95996pt;mso-position-horizontal-relative:page;mso-position-vertical-relative:paragraph;z-index:-20402688" id="docshape190" filled="true" fillcolor="#000000" stroked="false">
                <v:fill type="solid"/>
                <w10:wrap type="none"/>
              </v:rect>
            </w:pict>
          </mc:Fallback>
        </mc:AlternateContent>
      </w:r>
      <w:r>
        <w:rPr>
          <w:rFonts w:ascii="Cambria Math"/>
          <w:position w:val="-16"/>
          <w:sz w:val="28"/>
        </w:rPr>
        <w:t>Y</w:t>
      </w:r>
      <w:r>
        <w:rPr>
          <w:rFonts w:ascii="Cambria Math"/>
          <w:spacing w:val="15"/>
          <w:position w:val="-16"/>
          <w:sz w:val="28"/>
        </w:rPr>
        <w:t xml:space="preserve"> </w:t>
      </w:r>
      <w:r>
        <w:rPr>
          <w:rFonts w:ascii="Cambria Math"/>
          <w:position w:val="-16"/>
          <w:sz w:val="28"/>
        </w:rPr>
        <w:t>=</w:t>
      </w:r>
      <w:r>
        <w:rPr>
          <w:rFonts w:ascii="Cambria Math"/>
          <w:spacing w:val="16"/>
          <w:position w:val="-16"/>
          <w:sz w:val="28"/>
        </w:rPr>
        <w:t xml:space="preserve"> </w:t>
      </w:r>
      <w:r>
        <w:rPr>
          <w:rFonts w:ascii="Cambria Math"/>
          <w:spacing w:val="-2"/>
          <w:sz w:val="20"/>
        </w:rPr>
        <w:t>123,81</w:t>
      </w:r>
    </w:p>
    <w:p w:rsidR="00977BC6" w:rsidRDefault="003C22F3">
      <w:pPr>
        <w:spacing w:line="187" w:lineRule="exact"/>
        <w:ind w:right="1648"/>
        <w:jc w:val="center"/>
        <w:rPr>
          <w:rFonts w:ascii="Cambria Math"/>
          <w:sz w:val="20"/>
        </w:rPr>
      </w:pPr>
      <w:r>
        <w:rPr>
          <w:rFonts w:ascii="Cambria Math"/>
          <w:spacing w:val="-5"/>
          <w:w w:val="105"/>
          <w:sz w:val="20"/>
        </w:rPr>
        <w:t>30</w:t>
      </w:r>
    </w:p>
    <w:p w:rsidR="00977BC6" w:rsidRDefault="00977BC6">
      <w:pPr>
        <w:spacing w:line="187" w:lineRule="exact"/>
        <w:jc w:val="center"/>
        <w:rPr>
          <w:rFonts w:ascii="Cambria Math"/>
          <w:sz w:val="20"/>
        </w:rPr>
        <w:sectPr w:rsidR="00977BC6">
          <w:type w:val="continuous"/>
          <w:pgSz w:w="11910" w:h="16840"/>
          <w:pgMar w:top="1920" w:right="708" w:bottom="3720" w:left="1700" w:header="0" w:footer="1002" w:gutter="0"/>
          <w:cols w:num="2" w:space="720" w:equalWidth="0">
            <w:col w:w="2472" w:space="1129"/>
            <w:col w:w="5901"/>
          </w:cols>
        </w:sectPr>
      </w:pPr>
    </w:p>
    <w:p w:rsidR="00977BC6" w:rsidRDefault="00977BC6">
      <w:pPr>
        <w:pStyle w:val="BodyText"/>
        <w:spacing w:before="42"/>
        <w:rPr>
          <w:rFonts w:ascii="Cambria Math"/>
        </w:rPr>
      </w:pPr>
    </w:p>
    <w:p w:rsidR="00977BC6" w:rsidRDefault="003C22F3">
      <w:pPr>
        <w:pStyle w:val="BodyText"/>
        <w:tabs>
          <w:tab w:val="left" w:pos="4889"/>
        </w:tabs>
        <w:ind w:left="1288"/>
        <w:rPr>
          <w:rFonts w:ascii="Cambria Math"/>
        </w:rPr>
      </w:pPr>
      <w:r>
        <w:rPr>
          <w:rFonts w:ascii="Cambria Math"/>
        </w:rPr>
        <w:t>X</w:t>
      </w:r>
      <w:r>
        <w:rPr>
          <w:rFonts w:ascii="Cambria Math"/>
          <w:spacing w:val="14"/>
        </w:rPr>
        <w:t xml:space="preserve"> </w:t>
      </w:r>
      <w:r>
        <w:rPr>
          <w:rFonts w:ascii="Cambria Math"/>
        </w:rPr>
        <w:t>=</w:t>
      </w:r>
      <w:r>
        <w:rPr>
          <w:rFonts w:ascii="Cambria Math"/>
          <w:spacing w:val="12"/>
        </w:rPr>
        <w:t xml:space="preserve"> </w:t>
      </w:r>
      <w:r>
        <w:rPr>
          <w:rFonts w:ascii="Cambria Math"/>
          <w:spacing w:val="-2"/>
        </w:rPr>
        <w:t>21,14</w:t>
      </w:r>
      <w:r>
        <w:rPr>
          <w:rFonts w:ascii="Cambria Math"/>
        </w:rPr>
        <w:tab/>
        <w:t>Y</w:t>
      </w:r>
      <w:r>
        <w:rPr>
          <w:rFonts w:ascii="Cambria Math"/>
          <w:spacing w:val="12"/>
        </w:rPr>
        <w:t xml:space="preserve"> </w:t>
      </w:r>
      <w:r>
        <w:rPr>
          <w:rFonts w:ascii="Cambria Math"/>
        </w:rPr>
        <w:t>=</w:t>
      </w:r>
      <w:r>
        <w:rPr>
          <w:rFonts w:ascii="Cambria Math"/>
          <w:spacing w:val="12"/>
        </w:rPr>
        <w:t xml:space="preserve"> </w:t>
      </w:r>
      <w:r>
        <w:rPr>
          <w:rFonts w:ascii="Cambria Math"/>
          <w:spacing w:val="-4"/>
        </w:rPr>
        <w:t>24,76</w:t>
      </w:r>
    </w:p>
    <w:p w:rsidR="00977BC6" w:rsidRDefault="00977BC6">
      <w:pPr>
        <w:pStyle w:val="BodyText"/>
        <w:rPr>
          <w:rFonts w:ascii="Cambria Math"/>
        </w:rPr>
        <w:sectPr w:rsidR="00977BC6">
          <w:type w:val="continuous"/>
          <w:pgSz w:w="11910" w:h="16840"/>
          <w:pgMar w:top="1920" w:right="708" w:bottom="3720" w:left="1700" w:header="0" w:footer="1002" w:gutter="0"/>
          <w:cols w:space="720"/>
        </w:sectPr>
      </w:pPr>
    </w:p>
    <w:p w:rsidR="00977BC6" w:rsidRDefault="00977BC6">
      <w:pPr>
        <w:pStyle w:val="BodyText"/>
        <w:spacing w:before="40"/>
        <w:rPr>
          <w:rFonts w:ascii="Cambria Math"/>
        </w:rPr>
      </w:pPr>
    </w:p>
    <w:p w:rsidR="00977BC6" w:rsidRDefault="003C22F3">
      <w:pPr>
        <w:pStyle w:val="BodyText"/>
        <w:spacing w:line="480" w:lineRule="auto"/>
        <w:ind w:left="568" w:right="990" w:firstLine="720"/>
        <w:jc w:val="both"/>
      </w:pPr>
      <w:r>
        <w:t xml:space="preserve">Berdasarkan hasil perhitungan diperoleh nilai rata-rata dari keseluruhan dimensi yang akan digunakan untuk membuat sumbu vertikal dan horizontal , yaitu X = 21,44 dan Y = 24, 76, maka langkah selanjutnya adalah melakukan pemetaan pada setiap kuadran dalam </w:t>
      </w:r>
      <w:r>
        <w:t>diagram kartesius. Berikut merupakan gambar kartesius berdasarkan dimensi pelayanan :</w:t>
      </w:r>
    </w:p>
    <w:p w:rsidR="00977BC6" w:rsidRDefault="003C22F3">
      <w:pPr>
        <w:pStyle w:val="BodyText"/>
        <w:spacing w:before="3"/>
        <w:rPr>
          <w:sz w:val="10"/>
        </w:rPr>
      </w:pPr>
      <w:r>
        <w:rPr>
          <w:noProof/>
          <w:sz w:val="10"/>
          <w:lang w:val="id-ID" w:eastAsia="id-ID"/>
        </w:rPr>
        <mc:AlternateContent>
          <mc:Choice Requires="wps">
            <w:drawing>
              <wp:anchor distT="0" distB="0" distL="0" distR="0" simplePos="0" relativeHeight="487629312" behindDoc="1" locked="0" layoutInCell="1" allowOverlap="1">
                <wp:simplePos x="0" y="0"/>
                <wp:positionH relativeFrom="page">
                  <wp:posOffset>1449641</wp:posOffset>
                </wp:positionH>
                <wp:positionV relativeFrom="paragraph">
                  <wp:posOffset>90911</wp:posOffset>
                </wp:positionV>
                <wp:extent cx="5012055" cy="3501390"/>
                <wp:effectExtent l="0" t="0" r="0" b="0"/>
                <wp:wrapTopAndBottom/>
                <wp:docPr id="203"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12055" cy="3501390"/>
                          <a:chOff x="0" y="0"/>
                          <a:chExt cx="5012055" cy="3501390"/>
                        </a:xfrm>
                      </wpg:grpSpPr>
                      <pic:pic xmlns:pic="http://schemas.openxmlformats.org/drawingml/2006/picture">
                        <pic:nvPicPr>
                          <pic:cNvPr id="204" name="Image 204"/>
                          <pic:cNvPicPr/>
                        </pic:nvPicPr>
                        <pic:blipFill>
                          <a:blip r:embed="rId105" cstate="print"/>
                          <a:stretch>
                            <a:fillRect/>
                          </a:stretch>
                        </pic:blipFill>
                        <pic:spPr>
                          <a:xfrm>
                            <a:off x="118971" y="54449"/>
                            <a:ext cx="4793542" cy="3314111"/>
                          </a:xfrm>
                          <a:prstGeom prst="rect">
                            <a:avLst/>
                          </a:prstGeom>
                        </pic:spPr>
                      </pic:pic>
                      <wps:wsp>
                        <wps:cNvPr id="205" name="Graphic 205"/>
                        <wps:cNvSpPr/>
                        <wps:spPr>
                          <a:xfrm>
                            <a:off x="4762" y="4762"/>
                            <a:ext cx="5002530" cy="3491865"/>
                          </a:xfrm>
                          <a:custGeom>
                            <a:avLst/>
                            <a:gdLst/>
                            <a:ahLst/>
                            <a:cxnLst/>
                            <a:rect l="l" t="t" r="r" b="b"/>
                            <a:pathLst>
                              <a:path w="5002530" h="3491865">
                                <a:moveTo>
                                  <a:pt x="0" y="3491865"/>
                                </a:moveTo>
                                <a:lnTo>
                                  <a:pt x="5002530" y="3491865"/>
                                </a:lnTo>
                                <a:lnTo>
                                  <a:pt x="5002530" y="0"/>
                                </a:lnTo>
                                <a:lnTo>
                                  <a:pt x="0" y="0"/>
                                </a:lnTo>
                                <a:lnTo>
                                  <a:pt x="0" y="349186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14.144997pt;margin-top:7.15836pt;width:394.65pt;height:275.7pt;mso-position-horizontal-relative:page;mso-position-vertical-relative:paragraph;z-index:-15687168;mso-wrap-distance-left:0;mso-wrap-distance-right:0" id="docshapegroup191" coordorigin="2283,143" coordsize="7893,5514">
                <v:shape style="position:absolute;left:2470;top:228;width:7549;height:5220" type="#_x0000_t75" id="docshape192" stroked="false">
                  <v:imagedata r:id="rId106" o:title=""/>
                </v:shape>
                <v:rect style="position:absolute;left:2290;top:150;width:7878;height:5499" id="docshape193" filled="false" stroked="true" strokeweight=".75pt" strokecolor="#000000">
                  <v:stroke dashstyle="solid"/>
                </v:rect>
                <w10:wrap type="topAndBottom"/>
              </v:group>
            </w:pict>
          </mc:Fallback>
        </mc:AlternateContent>
      </w:r>
    </w:p>
    <w:p w:rsidR="00977BC6" w:rsidRDefault="003C22F3">
      <w:pPr>
        <w:spacing w:before="63" w:line="360" w:lineRule="auto"/>
        <w:ind w:left="3069" w:right="1459" w:hanging="2034"/>
        <w:jc w:val="both"/>
        <w:rPr>
          <w:b/>
        </w:rPr>
      </w:pPr>
      <w:r>
        <w:rPr>
          <w:b/>
        </w:rPr>
        <w:t>Gambar</w:t>
      </w:r>
      <w:r>
        <w:rPr>
          <w:b/>
          <w:spacing w:val="-4"/>
        </w:rPr>
        <w:t xml:space="preserve"> </w:t>
      </w:r>
      <w:r>
        <w:rPr>
          <w:b/>
        </w:rPr>
        <w:t>4.5</w:t>
      </w:r>
      <w:r>
        <w:rPr>
          <w:b/>
          <w:spacing w:val="-6"/>
        </w:rPr>
        <w:t xml:space="preserve"> </w:t>
      </w:r>
      <w:r>
        <w:rPr>
          <w:b/>
        </w:rPr>
        <w:t>Diagram</w:t>
      </w:r>
      <w:r>
        <w:rPr>
          <w:b/>
          <w:spacing w:val="-6"/>
        </w:rPr>
        <w:t xml:space="preserve"> </w:t>
      </w:r>
      <w:r>
        <w:rPr>
          <w:b/>
        </w:rPr>
        <w:t>Kartesius</w:t>
      </w:r>
      <w:r>
        <w:rPr>
          <w:b/>
          <w:spacing w:val="-6"/>
        </w:rPr>
        <w:t xml:space="preserve"> </w:t>
      </w:r>
      <w:r>
        <w:rPr>
          <w:b/>
        </w:rPr>
        <w:t>Persepsi/Kinerja</w:t>
      </w:r>
      <w:r>
        <w:rPr>
          <w:b/>
          <w:spacing w:val="-4"/>
        </w:rPr>
        <w:t xml:space="preserve"> </w:t>
      </w:r>
      <w:r>
        <w:rPr>
          <w:b/>
        </w:rPr>
        <w:t>dan</w:t>
      </w:r>
      <w:r>
        <w:rPr>
          <w:b/>
          <w:spacing w:val="-4"/>
        </w:rPr>
        <w:t xml:space="preserve"> </w:t>
      </w:r>
      <w:r>
        <w:rPr>
          <w:b/>
        </w:rPr>
        <w:t>Harapan/Ekspektasi Berdasarkan Dimensi Layanan</w:t>
      </w:r>
    </w:p>
    <w:p w:rsidR="00977BC6" w:rsidRDefault="003C22F3">
      <w:pPr>
        <w:pStyle w:val="BodyText"/>
        <w:spacing w:before="233" w:line="480" w:lineRule="auto"/>
        <w:ind w:left="568" w:right="992" w:firstLine="720"/>
        <w:jc w:val="both"/>
      </w:pPr>
      <w:r>
        <w:t>Berdasarkan diagram kartesius di atas terbagi menjadi 4 kuadran, dimana pada kuadran</w:t>
      </w:r>
      <w:r>
        <w:rPr>
          <w:spacing w:val="40"/>
        </w:rPr>
        <w:t xml:space="preserve"> </w:t>
      </w:r>
      <w:r>
        <w:t>I terdapat 1 item yaitu dimensi bukti fisik yang termasuk dalam kategori prioritas utama. Pada kuadran II juga terdapat 1 item yaitu dimensi jaminan yang termasuk dalam ka</w:t>
      </w:r>
      <w:r>
        <w:t>tegori pertahankan prestasi. Sementara itu, terdapat</w:t>
      </w:r>
      <w:r>
        <w:rPr>
          <w:spacing w:val="55"/>
        </w:rPr>
        <w:t xml:space="preserve"> </w:t>
      </w:r>
      <w:r>
        <w:t>3</w:t>
      </w:r>
      <w:r>
        <w:rPr>
          <w:spacing w:val="59"/>
        </w:rPr>
        <w:t xml:space="preserve"> </w:t>
      </w:r>
      <w:r>
        <w:t>item</w:t>
      </w:r>
      <w:r>
        <w:rPr>
          <w:spacing w:val="63"/>
        </w:rPr>
        <w:t xml:space="preserve"> </w:t>
      </w:r>
      <w:r>
        <w:t>yang</w:t>
      </w:r>
      <w:r>
        <w:rPr>
          <w:spacing w:val="55"/>
        </w:rPr>
        <w:t xml:space="preserve"> </w:t>
      </w:r>
      <w:r>
        <w:t>termasuk</w:t>
      </w:r>
      <w:r>
        <w:rPr>
          <w:spacing w:val="61"/>
        </w:rPr>
        <w:t xml:space="preserve"> </w:t>
      </w:r>
      <w:r>
        <w:t>dalam</w:t>
      </w:r>
      <w:r>
        <w:rPr>
          <w:spacing w:val="57"/>
        </w:rPr>
        <w:t xml:space="preserve"> </w:t>
      </w:r>
      <w:r>
        <w:t>kategori</w:t>
      </w:r>
      <w:r>
        <w:rPr>
          <w:spacing w:val="60"/>
        </w:rPr>
        <w:t xml:space="preserve"> </w:t>
      </w:r>
      <w:r>
        <w:t>prioritas</w:t>
      </w:r>
      <w:r>
        <w:rPr>
          <w:spacing w:val="57"/>
        </w:rPr>
        <w:t xml:space="preserve"> </w:t>
      </w:r>
      <w:r>
        <w:t>rendah</w:t>
      </w:r>
      <w:r>
        <w:rPr>
          <w:spacing w:val="62"/>
        </w:rPr>
        <w:t xml:space="preserve"> </w:t>
      </w:r>
      <w:r>
        <w:t>yaitu</w:t>
      </w:r>
      <w:r>
        <w:rPr>
          <w:spacing w:val="57"/>
        </w:rPr>
        <w:t xml:space="preserve"> </w:t>
      </w:r>
      <w:r>
        <w:rPr>
          <w:spacing w:val="-2"/>
        </w:rPr>
        <w:t>dimensi</w:t>
      </w:r>
    </w:p>
    <w:p w:rsidR="00977BC6" w:rsidRDefault="00977BC6">
      <w:pPr>
        <w:pStyle w:val="BodyText"/>
        <w:spacing w:line="480" w:lineRule="auto"/>
        <w:jc w:val="both"/>
        <w:sectPr w:rsidR="00977BC6">
          <w:pgSz w:w="11910" w:h="16840"/>
          <w:pgMar w:top="1920" w:right="708" w:bottom="1200" w:left="1700" w:header="0" w:footer="1002" w:gutter="0"/>
          <w:cols w:space="720"/>
        </w:sectPr>
      </w:pPr>
    </w:p>
    <w:p w:rsidR="00977BC6" w:rsidRDefault="00977BC6">
      <w:pPr>
        <w:pStyle w:val="BodyText"/>
        <w:spacing w:before="45"/>
      </w:pPr>
    </w:p>
    <w:p w:rsidR="00977BC6" w:rsidRDefault="003C22F3">
      <w:pPr>
        <w:pStyle w:val="BodyText"/>
        <w:spacing w:before="1" w:line="480" w:lineRule="auto"/>
        <w:ind w:left="568" w:right="997"/>
        <w:jc w:val="both"/>
      </w:pPr>
      <w:r>
        <w:t>keandalan, dimensi daya tanggap dan dimensi kepedulian. Sedangkan pada kuadran IV kategori berlebihan tidak ada item yang masuk dalam kuadran ini.</w:t>
      </w:r>
    </w:p>
    <w:p w:rsidR="00977BC6" w:rsidRDefault="003C22F3">
      <w:pPr>
        <w:pStyle w:val="BodyText"/>
        <w:spacing w:line="480" w:lineRule="auto"/>
        <w:ind w:left="568" w:right="995" w:firstLine="720"/>
        <w:jc w:val="both"/>
      </w:pPr>
      <w:r>
        <w:t>Analisis IPA selanjutnya dilakukan untuk menentukan dan mengetahui secara detail letak prioritas perbaikan be</w:t>
      </w:r>
      <w:r>
        <w:t>rdasarkan tanggapan responden pada masing-masing tahun angkatan.</w:t>
      </w:r>
    </w:p>
    <w:p w:rsidR="00977BC6" w:rsidRDefault="00977BC6">
      <w:pPr>
        <w:pStyle w:val="BodyText"/>
      </w:pPr>
    </w:p>
    <w:p w:rsidR="00977BC6" w:rsidRDefault="00977BC6">
      <w:pPr>
        <w:pStyle w:val="BodyText"/>
        <w:spacing w:before="5"/>
      </w:pPr>
    </w:p>
    <w:p w:rsidR="00977BC6" w:rsidRDefault="003C22F3">
      <w:pPr>
        <w:pStyle w:val="ListParagraph"/>
        <w:numPr>
          <w:ilvl w:val="2"/>
          <w:numId w:val="6"/>
        </w:numPr>
        <w:tabs>
          <w:tab w:val="left" w:pos="1648"/>
        </w:tabs>
        <w:spacing w:line="480" w:lineRule="auto"/>
        <w:ind w:right="990"/>
        <w:jc w:val="both"/>
        <w:rPr>
          <w:b/>
          <w:sz w:val="24"/>
        </w:rPr>
      </w:pPr>
      <w:r>
        <w:rPr>
          <w:b/>
          <w:sz w:val="24"/>
        </w:rPr>
        <w:t xml:space="preserve">Analisis </w:t>
      </w:r>
      <w:r>
        <w:rPr>
          <w:b/>
          <w:i/>
          <w:sz w:val="24"/>
        </w:rPr>
        <w:t xml:space="preserve">Importance Performance Analysis </w:t>
      </w:r>
      <w:r>
        <w:rPr>
          <w:b/>
          <w:sz w:val="24"/>
        </w:rPr>
        <w:t>(IPA)</w:t>
      </w:r>
      <w:r>
        <w:rPr>
          <w:b/>
          <w:spacing w:val="40"/>
          <w:sz w:val="24"/>
        </w:rPr>
        <w:t xml:space="preserve"> </w:t>
      </w:r>
      <w:r>
        <w:rPr>
          <w:b/>
          <w:sz w:val="24"/>
        </w:rPr>
        <w:t>Berdasarkan Tahun Angkatan 2019/2020</w:t>
      </w:r>
    </w:p>
    <w:p w:rsidR="00977BC6" w:rsidRDefault="003C22F3">
      <w:pPr>
        <w:pStyle w:val="BodyText"/>
        <w:spacing w:before="236" w:line="480" w:lineRule="auto"/>
        <w:ind w:left="568" w:right="993" w:firstLine="720"/>
        <w:jc w:val="both"/>
      </w:pPr>
      <w:r>
        <w:rPr>
          <w:noProof/>
          <w:lang w:val="id-ID" w:eastAsia="id-ID"/>
        </w:rPr>
        <mc:AlternateContent>
          <mc:Choice Requires="wps">
            <w:drawing>
              <wp:anchor distT="0" distB="0" distL="0" distR="0" simplePos="0" relativeHeight="487629824" behindDoc="1" locked="0" layoutInCell="1" allowOverlap="1">
                <wp:simplePos x="0" y="0"/>
                <wp:positionH relativeFrom="page">
                  <wp:posOffset>1449641</wp:posOffset>
                </wp:positionH>
                <wp:positionV relativeFrom="paragraph">
                  <wp:posOffset>2266504</wp:posOffset>
                </wp:positionV>
                <wp:extent cx="5022215" cy="2557145"/>
                <wp:effectExtent l="0" t="0" r="0" b="0"/>
                <wp:wrapTopAndBottom/>
                <wp:docPr id="20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2215" cy="2557145"/>
                          <a:chOff x="0" y="0"/>
                          <a:chExt cx="5022215" cy="2557145"/>
                        </a:xfrm>
                      </wpg:grpSpPr>
                      <pic:pic xmlns:pic="http://schemas.openxmlformats.org/drawingml/2006/picture">
                        <pic:nvPicPr>
                          <pic:cNvPr id="207" name="Image 207"/>
                          <pic:cNvPicPr/>
                        </pic:nvPicPr>
                        <pic:blipFill>
                          <a:blip r:embed="rId107" cstate="print"/>
                          <a:stretch>
                            <a:fillRect/>
                          </a:stretch>
                        </pic:blipFill>
                        <pic:spPr>
                          <a:xfrm>
                            <a:off x="133684" y="9588"/>
                            <a:ext cx="4878941" cy="2538094"/>
                          </a:xfrm>
                          <a:prstGeom prst="rect">
                            <a:avLst/>
                          </a:prstGeom>
                        </pic:spPr>
                      </pic:pic>
                      <wps:wsp>
                        <wps:cNvPr id="208" name="Graphic 208"/>
                        <wps:cNvSpPr/>
                        <wps:spPr>
                          <a:xfrm>
                            <a:off x="4762" y="4762"/>
                            <a:ext cx="5012690" cy="2547620"/>
                          </a:xfrm>
                          <a:custGeom>
                            <a:avLst/>
                            <a:gdLst/>
                            <a:ahLst/>
                            <a:cxnLst/>
                            <a:rect l="l" t="t" r="r" b="b"/>
                            <a:pathLst>
                              <a:path w="5012690" h="2547620">
                                <a:moveTo>
                                  <a:pt x="0" y="2547619"/>
                                </a:moveTo>
                                <a:lnTo>
                                  <a:pt x="5012563" y="2547619"/>
                                </a:lnTo>
                                <a:lnTo>
                                  <a:pt x="5012563" y="0"/>
                                </a:lnTo>
                                <a:lnTo>
                                  <a:pt x="0" y="0"/>
                                </a:lnTo>
                                <a:lnTo>
                                  <a:pt x="0" y="254761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14.144997pt;margin-top:178.46492pt;width:395.45pt;height:201.35pt;mso-position-horizontal-relative:page;mso-position-vertical-relative:paragraph;z-index:-15686656;mso-wrap-distance-left:0;mso-wrap-distance-right:0" id="docshapegroup194" coordorigin="2283,3569" coordsize="7909,4027">
                <v:shape style="position:absolute;left:2493;top:3584;width:7684;height:3997" type="#_x0000_t75" id="docshape195" stroked="false">
                  <v:imagedata r:id="rId108" o:title=""/>
                </v:shape>
                <v:rect style="position:absolute;left:2290;top:3576;width:7894;height:4012" id="docshape196" filled="false" stroked="true" strokeweight=".75pt" strokecolor="#000000">
                  <v:stroke dashstyle="solid"/>
                </v:rect>
                <w10:wrap type="topAndBottom"/>
              </v:group>
            </w:pict>
          </mc:Fallback>
        </mc:AlternateContent>
      </w:r>
      <w:r>
        <w:t>Analisis IPA berdasarkan tahun angkatan ini akan dilakukan pengolahan data dengan langkah yang sama sepe</w:t>
      </w:r>
      <w:r>
        <w:t>rti sebelumnya, yaitu menentukan tingkat kesesuaian antara</w:t>
      </w:r>
      <w:r>
        <w:rPr>
          <w:spacing w:val="-2"/>
        </w:rPr>
        <w:t xml:space="preserve"> </w:t>
      </w:r>
      <w:r>
        <w:t>tingkat</w:t>
      </w:r>
      <w:r>
        <w:rPr>
          <w:spacing w:val="-2"/>
        </w:rPr>
        <w:t xml:space="preserve"> </w:t>
      </w:r>
      <w:r>
        <w:t>kinerja</w:t>
      </w:r>
      <w:r>
        <w:rPr>
          <w:spacing w:val="-2"/>
        </w:rPr>
        <w:t xml:space="preserve"> </w:t>
      </w:r>
      <w:r>
        <w:t>dan</w:t>
      </w:r>
      <w:r>
        <w:rPr>
          <w:spacing w:val="-2"/>
        </w:rPr>
        <w:t xml:space="preserve"> </w:t>
      </w:r>
      <w:r>
        <w:t>tingkat</w:t>
      </w:r>
      <w:r>
        <w:rPr>
          <w:spacing w:val="-2"/>
        </w:rPr>
        <w:t xml:space="preserve"> </w:t>
      </w:r>
      <w:r>
        <w:t>harapan,</w:t>
      </w:r>
      <w:r>
        <w:rPr>
          <w:spacing w:val="-2"/>
        </w:rPr>
        <w:t xml:space="preserve"> </w:t>
      </w:r>
      <w:r>
        <w:t>menentukan rata-rata</w:t>
      </w:r>
      <w:r>
        <w:rPr>
          <w:spacing w:val="40"/>
        </w:rPr>
        <w:t xml:space="preserve"> </w:t>
      </w:r>
      <w:r>
        <w:t>untuk setiap item pernyataan dan rata-rata total untuk keseluruhan item pernyataan. Berdasarkan hasil yang diperoleh kemudian dilakukan pem</w:t>
      </w:r>
      <w:r>
        <w:t>etaan untuk setiap item-item layanan dalam diagram kartesius, seperti gambar di bawah ini :</w:t>
      </w:r>
    </w:p>
    <w:p w:rsidR="00977BC6" w:rsidRDefault="003C22F3">
      <w:pPr>
        <w:spacing w:before="169" w:line="362" w:lineRule="auto"/>
        <w:ind w:left="1998" w:right="988" w:hanging="963"/>
        <w:rPr>
          <w:b/>
        </w:rPr>
      </w:pPr>
      <w:r>
        <w:rPr>
          <w:b/>
        </w:rPr>
        <w:t>Gambar</w:t>
      </w:r>
      <w:r>
        <w:rPr>
          <w:b/>
          <w:spacing w:val="-4"/>
        </w:rPr>
        <w:t xml:space="preserve"> </w:t>
      </w:r>
      <w:r>
        <w:rPr>
          <w:b/>
        </w:rPr>
        <w:t>4.6</w:t>
      </w:r>
      <w:r>
        <w:rPr>
          <w:b/>
          <w:spacing w:val="-6"/>
        </w:rPr>
        <w:t xml:space="preserve"> </w:t>
      </w:r>
      <w:r>
        <w:rPr>
          <w:b/>
        </w:rPr>
        <w:t>Diagram</w:t>
      </w:r>
      <w:r>
        <w:rPr>
          <w:b/>
          <w:spacing w:val="-6"/>
        </w:rPr>
        <w:t xml:space="preserve"> </w:t>
      </w:r>
      <w:r>
        <w:rPr>
          <w:b/>
        </w:rPr>
        <w:t>Kartesius</w:t>
      </w:r>
      <w:r>
        <w:rPr>
          <w:b/>
          <w:spacing w:val="-6"/>
        </w:rPr>
        <w:t xml:space="preserve"> </w:t>
      </w:r>
      <w:r>
        <w:rPr>
          <w:b/>
        </w:rPr>
        <w:t>Persepsi/Kinerja</w:t>
      </w:r>
      <w:r>
        <w:rPr>
          <w:b/>
          <w:spacing w:val="-4"/>
        </w:rPr>
        <w:t xml:space="preserve"> </w:t>
      </w:r>
      <w:r>
        <w:rPr>
          <w:b/>
        </w:rPr>
        <w:t>dan</w:t>
      </w:r>
      <w:r>
        <w:rPr>
          <w:b/>
          <w:spacing w:val="-4"/>
        </w:rPr>
        <w:t xml:space="preserve"> </w:t>
      </w:r>
      <w:r>
        <w:rPr>
          <w:b/>
        </w:rPr>
        <w:t>Harapan/Ekspektasi Berdasarkan Item-item Layanan Angkatan 2019/2020</w:t>
      </w:r>
    </w:p>
    <w:p w:rsidR="00977BC6" w:rsidRDefault="00977BC6">
      <w:pPr>
        <w:spacing w:line="362" w:lineRule="auto"/>
        <w:rPr>
          <w:b/>
        </w:rPr>
        <w:sectPr w:rsidR="00977BC6">
          <w:pgSz w:w="11910" w:h="16840"/>
          <w:pgMar w:top="1920" w:right="708" w:bottom="1200" w:left="1700" w:header="0" w:footer="1002" w:gutter="0"/>
          <w:cols w:space="720"/>
        </w:sectPr>
      </w:pPr>
    </w:p>
    <w:p w:rsidR="00977BC6" w:rsidRDefault="00977BC6">
      <w:pPr>
        <w:pStyle w:val="BodyText"/>
        <w:spacing w:before="45"/>
        <w:rPr>
          <w:b/>
        </w:rPr>
      </w:pPr>
    </w:p>
    <w:p w:rsidR="00977BC6" w:rsidRDefault="003C22F3">
      <w:pPr>
        <w:pStyle w:val="BodyText"/>
        <w:spacing w:before="1" w:line="480" w:lineRule="auto"/>
        <w:ind w:left="568" w:right="989" w:firstLine="720"/>
        <w:jc w:val="both"/>
      </w:pPr>
      <w:r>
        <w:t>Berdasarkan diagram kartesius di atas diperoleh letak-letak item layanan dalam 4 kuadran, yaitu pada kuadran I terdapat 7 item yang termasuk dalam kategori prioritas utama, yakni</w:t>
      </w:r>
      <w:r>
        <w:rPr>
          <w:spacing w:val="80"/>
        </w:rPr>
        <w:t xml:space="preserve"> </w:t>
      </w:r>
      <w:r>
        <w:t>item 13, 14, 16, 18, 26, 27 dan 29. Pada kuadran</w:t>
      </w:r>
      <w:r>
        <w:rPr>
          <w:spacing w:val="40"/>
        </w:rPr>
        <w:t xml:space="preserve"> </w:t>
      </w:r>
      <w:r>
        <w:t>II diperoleh 17 item yang te</w:t>
      </w:r>
      <w:r>
        <w:t>rmasuk dalam kategori pertahankan prestasi, yakni item</w:t>
      </w:r>
      <w:r>
        <w:rPr>
          <w:spacing w:val="9"/>
        </w:rPr>
        <w:t xml:space="preserve"> </w:t>
      </w:r>
      <w:r>
        <w:t>1,</w:t>
      </w:r>
      <w:r>
        <w:rPr>
          <w:spacing w:val="11"/>
        </w:rPr>
        <w:t xml:space="preserve"> </w:t>
      </w:r>
      <w:r>
        <w:t>2,</w:t>
      </w:r>
      <w:r>
        <w:rPr>
          <w:spacing w:val="10"/>
        </w:rPr>
        <w:t xml:space="preserve"> </w:t>
      </w:r>
      <w:r>
        <w:t>3,</w:t>
      </w:r>
      <w:r>
        <w:rPr>
          <w:spacing w:val="11"/>
        </w:rPr>
        <w:t xml:space="preserve"> </w:t>
      </w:r>
      <w:r>
        <w:t>5,</w:t>
      </w:r>
      <w:r>
        <w:rPr>
          <w:spacing w:val="10"/>
        </w:rPr>
        <w:t xml:space="preserve"> </w:t>
      </w:r>
      <w:r>
        <w:t>6,</w:t>
      </w:r>
      <w:r>
        <w:rPr>
          <w:spacing w:val="11"/>
        </w:rPr>
        <w:t xml:space="preserve"> </w:t>
      </w:r>
      <w:r>
        <w:t>7,</w:t>
      </w:r>
      <w:r>
        <w:rPr>
          <w:spacing w:val="11"/>
        </w:rPr>
        <w:t xml:space="preserve"> </w:t>
      </w:r>
      <w:r>
        <w:t>9,</w:t>
      </w:r>
      <w:r>
        <w:rPr>
          <w:spacing w:val="10"/>
        </w:rPr>
        <w:t xml:space="preserve"> </w:t>
      </w:r>
      <w:r>
        <w:t>10,</w:t>
      </w:r>
      <w:r>
        <w:rPr>
          <w:spacing w:val="11"/>
        </w:rPr>
        <w:t xml:space="preserve"> </w:t>
      </w:r>
      <w:r>
        <w:t>11,</w:t>
      </w:r>
      <w:r>
        <w:rPr>
          <w:spacing w:val="10"/>
        </w:rPr>
        <w:t xml:space="preserve"> </w:t>
      </w:r>
      <w:r>
        <w:t>12,</w:t>
      </w:r>
      <w:r>
        <w:rPr>
          <w:spacing w:val="11"/>
        </w:rPr>
        <w:t xml:space="preserve"> </w:t>
      </w:r>
      <w:r>
        <w:t>19,</w:t>
      </w:r>
      <w:r>
        <w:rPr>
          <w:spacing w:val="10"/>
        </w:rPr>
        <w:t xml:space="preserve"> </w:t>
      </w:r>
      <w:r>
        <w:t>20,</w:t>
      </w:r>
      <w:r>
        <w:rPr>
          <w:spacing w:val="11"/>
        </w:rPr>
        <w:t xml:space="preserve"> </w:t>
      </w:r>
      <w:r>
        <w:t>21,</w:t>
      </w:r>
      <w:r>
        <w:rPr>
          <w:spacing w:val="11"/>
        </w:rPr>
        <w:t xml:space="preserve"> </w:t>
      </w:r>
      <w:r>
        <w:t>22,</w:t>
      </w:r>
      <w:r>
        <w:rPr>
          <w:spacing w:val="8"/>
        </w:rPr>
        <w:t xml:space="preserve"> </w:t>
      </w:r>
      <w:r>
        <w:t>24,</w:t>
      </w:r>
      <w:r>
        <w:rPr>
          <w:spacing w:val="11"/>
        </w:rPr>
        <w:t xml:space="preserve"> </w:t>
      </w:r>
      <w:r>
        <w:t>25,</w:t>
      </w:r>
      <w:r>
        <w:rPr>
          <w:spacing w:val="10"/>
        </w:rPr>
        <w:t xml:space="preserve"> </w:t>
      </w:r>
      <w:r>
        <w:t>dan</w:t>
      </w:r>
      <w:r>
        <w:rPr>
          <w:spacing w:val="11"/>
        </w:rPr>
        <w:t xml:space="preserve"> </w:t>
      </w:r>
      <w:r>
        <w:t>30.</w:t>
      </w:r>
      <w:r>
        <w:rPr>
          <w:spacing w:val="16"/>
        </w:rPr>
        <w:t xml:space="preserve"> </w:t>
      </w:r>
      <w:r>
        <w:t>Pada</w:t>
      </w:r>
      <w:r>
        <w:rPr>
          <w:spacing w:val="10"/>
        </w:rPr>
        <w:t xml:space="preserve"> </w:t>
      </w:r>
      <w:r>
        <w:t>kuadran</w:t>
      </w:r>
      <w:r>
        <w:rPr>
          <w:spacing w:val="14"/>
        </w:rPr>
        <w:t xml:space="preserve"> </w:t>
      </w:r>
      <w:r>
        <w:rPr>
          <w:spacing w:val="-5"/>
        </w:rPr>
        <w:t>II</w:t>
      </w:r>
    </w:p>
    <w:p w:rsidR="00977BC6" w:rsidRDefault="003C22F3">
      <w:pPr>
        <w:pStyle w:val="BodyText"/>
        <w:spacing w:line="480" w:lineRule="auto"/>
        <w:ind w:left="568" w:right="992"/>
        <w:jc w:val="both"/>
      </w:pPr>
      <w:r>
        <w:t>diperoleh 6 item yang tergolong dalam kategori prioritas rendah, yakni item 4, 8, 15, 17, 23 dan 28. Sedangkan pada kuadran IV kategori berlebihan tidak satupun item yang termasuk dalam kuadran ini.</w:t>
      </w:r>
    </w:p>
    <w:p w:rsidR="00977BC6" w:rsidRDefault="003C22F3">
      <w:pPr>
        <w:pStyle w:val="BodyText"/>
        <w:spacing w:before="1" w:line="480" w:lineRule="auto"/>
        <w:ind w:left="568" w:right="990" w:firstLine="720"/>
        <w:jc w:val="both"/>
      </w:pPr>
      <w:r>
        <w:rPr>
          <w:noProof/>
          <w:lang w:val="id-ID" w:eastAsia="id-ID"/>
        </w:rPr>
        <mc:AlternateContent>
          <mc:Choice Requires="wps">
            <w:drawing>
              <wp:anchor distT="0" distB="0" distL="0" distR="0" simplePos="0" relativeHeight="487630336" behindDoc="1" locked="0" layoutInCell="1" allowOverlap="1">
                <wp:simplePos x="0" y="0"/>
                <wp:positionH relativeFrom="page">
                  <wp:posOffset>1455102</wp:posOffset>
                </wp:positionH>
                <wp:positionV relativeFrom="paragraph">
                  <wp:posOffset>2117279</wp:posOffset>
                </wp:positionV>
                <wp:extent cx="5012055" cy="2814955"/>
                <wp:effectExtent l="0" t="0" r="0" b="0"/>
                <wp:wrapTopAndBottom/>
                <wp:docPr id="209"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12055" cy="2814955"/>
                          <a:chOff x="0" y="0"/>
                          <a:chExt cx="5012055" cy="2814955"/>
                        </a:xfrm>
                      </wpg:grpSpPr>
                      <pic:pic xmlns:pic="http://schemas.openxmlformats.org/drawingml/2006/picture">
                        <pic:nvPicPr>
                          <pic:cNvPr id="210" name="Image 210"/>
                          <pic:cNvPicPr/>
                        </pic:nvPicPr>
                        <pic:blipFill>
                          <a:blip r:embed="rId109" cstate="print"/>
                          <a:stretch>
                            <a:fillRect/>
                          </a:stretch>
                        </pic:blipFill>
                        <pic:spPr>
                          <a:xfrm>
                            <a:off x="120261" y="9588"/>
                            <a:ext cx="4881697" cy="2795904"/>
                          </a:xfrm>
                          <a:prstGeom prst="rect">
                            <a:avLst/>
                          </a:prstGeom>
                        </pic:spPr>
                      </pic:pic>
                      <wps:wsp>
                        <wps:cNvPr id="211" name="Graphic 211"/>
                        <wps:cNvSpPr/>
                        <wps:spPr>
                          <a:xfrm>
                            <a:off x="4762" y="4762"/>
                            <a:ext cx="5002530" cy="2805430"/>
                          </a:xfrm>
                          <a:custGeom>
                            <a:avLst/>
                            <a:gdLst/>
                            <a:ahLst/>
                            <a:cxnLst/>
                            <a:rect l="l" t="t" r="r" b="b"/>
                            <a:pathLst>
                              <a:path w="5002530" h="2805430">
                                <a:moveTo>
                                  <a:pt x="0" y="2805429"/>
                                </a:moveTo>
                                <a:lnTo>
                                  <a:pt x="5002022" y="2805429"/>
                                </a:lnTo>
                                <a:lnTo>
                                  <a:pt x="5002022" y="0"/>
                                </a:lnTo>
                                <a:lnTo>
                                  <a:pt x="0" y="0"/>
                                </a:lnTo>
                                <a:lnTo>
                                  <a:pt x="0" y="280542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14.574997pt;margin-top:166.71492pt;width:394.65pt;height:221.65pt;mso-position-horizontal-relative:page;mso-position-vertical-relative:paragraph;z-index:-15686144;mso-wrap-distance-left:0;mso-wrap-distance-right:0" id="docshapegroup197" coordorigin="2291,3334" coordsize="7893,4433">
                <v:shape style="position:absolute;left:2480;top:3349;width:7688;height:4403" type="#_x0000_t75" id="docshape198" stroked="false">
                  <v:imagedata r:id="rId110" o:title=""/>
                </v:shape>
                <v:rect style="position:absolute;left:2299;top:3341;width:7878;height:4418" id="docshape199" filled="false" stroked="true" strokeweight=".75pt" strokecolor="#000000">
                  <v:stroke dashstyle="solid"/>
                </v:rect>
                <w10:wrap type="topAndBottom"/>
              </v:group>
            </w:pict>
          </mc:Fallback>
        </mc:AlternateContent>
      </w:r>
      <w:r>
        <w:t>Analisis selanjutnya, melakukan perhitungan rata-rata pa</w:t>
      </w:r>
      <w:r>
        <w:t>da masing- masing dimensi layanan untuk angkatan 2019/2020 yang terdiri dari dimensi keandalan, dimensi daya tanggap, dimensi jaminan, dimensi kepedulian dan dimensi bukti fisik. Berdasarkan perolehan hasil rata-rata setiap dimensi, selanjutnya dilakukan p</w:t>
      </w:r>
      <w:r>
        <w:t>emetaan pada diagram kartesius, seperti pada gambar di bahwah ini :</w:t>
      </w:r>
    </w:p>
    <w:p w:rsidR="00977BC6" w:rsidRDefault="003C22F3">
      <w:pPr>
        <w:spacing w:before="22" w:line="276" w:lineRule="auto"/>
        <w:ind w:left="2078" w:right="988" w:hanging="1042"/>
        <w:rPr>
          <w:b/>
        </w:rPr>
      </w:pPr>
      <w:r>
        <w:rPr>
          <w:b/>
        </w:rPr>
        <w:t>Gambar</w:t>
      </w:r>
      <w:r>
        <w:rPr>
          <w:b/>
          <w:spacing w:val="-5"/>
        </w:rPr>
        <w:t xml:space="preserve"> </w:t>
      </w:r>
      <w:r>
        <w:rPr>
          <w:b/>
        </w:rPr>
        <w:t>4.7</w:t>
      </w:r>
      <w:r>
        <w:rPr>
          <w:b/>
          <w:spacing w:val="-7"/>
        </w:rPr>
        <w:t xml:space="preserve"> </w:t>
      </w:r>
      <w:r>
        <w:rPr>
          <w:b/>
        </w:rPr>
        <w:t>Diagram</w:t>
      </w:r>
      <w:r>
        <w:rPr>
          <w:b/>
          <w:spacing w:val="-7"/>
        </w:rPr>
        <w:t xml:space="preserve"> </w:t>
      </w:r>
      <w:r>
        <w:rPr>
          <w:b/>
        </w:rPr>
        <w:t>Kartesius</w:t>
      </w:r>
      <w:r>
        <w:rPr>
          <w:b/>
          <w:spacing w:val="-7"/>
        </w:rPr>
        <w:t xml:space="preserve"> </w:t>
      </w:r>
      <w:r>
        <w:rPr>
          <w:b/>
        </w:rPr>
        <w:t>Persepsi/Kinerja</w:t>
      </w:r>
      <w:r>
        <w:rPr>
          <w:b/>
          <w:spacing w:val="-5"/>
        </w:rPr>
        <w:t xml:space="preserve"> </w:t>
      </w:r>
      <w:r>
        <w:rPr>
          <w:b/>
        </w:rPr>
        <w:t>dan</w:t>
      </w:r>
      <w:r>
        <w:rPr>
          <w:b/>
          <w:spacing w:val="-5"/>
        </w:rPr>
        <w:t xml:space="preserve"> </w:t>
      </w:r>
      <w:r>
        <w:rPr>
          <w:b/>
        </w:rPr>
        <w:t>Harapan/Ekspektasi Berdasarkan Dimensi Layanan Angkatan 2019/2020</w:t>
      </w:r>
    </w:p>
    <w:p w:rsidR="00977BC6" w:rsidRDefault="00977BC6">
      <w:pPr>
        <w:spacing w:line="276" w:lineRule="auto"/>
        <w:rPr>
          <w:b/>
        </w:rPr>
        <w:sectPr w:rsidR="00977BC6">
          <w:pgSz w:w="11910" w:h="16840"/>
          <w:pgMar w:top="1920" w:right="708" w:bottom="1200" w:left="1700" w:header="0" w:footer="1002" w:gutter="0"/>
          <w:cols w:space="720"/>
        </w:sectPr>
      </w:pPr>
    </w:p>
    <w:p w:rsidR="00977BC6" w:rsidRDefault="00977BC6">
      <w:pPr>
        <w:pStyle w:val="BodyText"/>
        <w:spacing w:before="45"/>
        <w:rPr>
          <w:b/>
        </w:rPr>
      </w:pPr>
    </w:p>
    <w:p w:rsidR="00977BC6" w:rsidRDefault="003C22F3">
      <w:pPr>
        <w:pStyle w:val="BodyText"/>
        <w:spacing w:before="1" w:line="480" w:lineRule="auto"/>
        <w:ind w:left="568" w:right="988" w:firstLine="720"/>
        <w:jc w:val="both"/>
      </w:pPr>
      <w:r>
        <w:t>Berdasarkan gambar di atas terlihat bahwa diagram kar</w:t>
      </w:r>
      <w:r>
        <w:t>tesius terbagi menjadi 4</w:t>
      </w:r>
      <w:r>
        <w:rPr>
          <w:spacing w:val="-1"/>
        </w:rPr>
        <w:t xml:space="preserve"> </w:t>
      </w:r>
      <w:r>
        <w:t>kuadran dengan</w:t>
      </w:r>
      <w:r>
        <w:rPr>
          <w:spacing w:val="-1"/>
        </w:rPr>
        <w:t xml:space="preserve"> </w:t>
      </w:r>
      <w:r>
        <w:t>dibatasi oleh</w:t>
      </w:r>
      <w:r>
        <w:rPr>
          <w:spacing w:val="-1"/>
        </w:rPr>
        <w:t xml:space="preserve"> </w:t>
      </w:r>
      <w:r>
        <w:t>sumbu X dan Y</w:t>
      </w:r>
      <w:r>
        <w:rPr>
          <w:spacing w:val="-1"/>
        </w:rPr>
        <w:t xml:space="preserve"> </w:t>
      </w:r>
      <w:r>
        <w:t>rata-rata</w:t>
      </w:r>
      <w:r>
        <w:rPr>
          <w:spacing w:val="-1"/>
        </w:rPr>
        <w:t xml:space="preserve"> </w:t>
      </w:r>
      <w:r>
        <w:t>dari</w:t>
      </w:r>
      <w:r>
        <w:rPr>
          <w:spacing w:val="-1"/>
        </w:rPr>
        <w:t xml:space="preserve"> </w:t>
      </w:r>
      <w:r>
        <w:t>keseluruhan dimensi, dengan rincian sebagai berikut : pada kuadran I terdapat satu item yang termasuk dalam kategori prioritas utama yakni dimensi bukti fisik. Kuadran II</w:t>
      </w:r>
      <w:r>
        <w:rPr>
          <w:spacing w:val="40"/>
        </w:rPr>
        <w:t xml:space="preserve"> </w:t>
      </w:r>
      <w:r>
        <w:t>di</w:t>
      </w:r>
      <w:r>
        <w:t>isi oleh satu item yakni dimensi jaminan kategori pertahankan prestasi. Sementara itu, tiga item yang lain mengisi kuadran III kategori prioritas rendah yaitu dimensi keandalan, dimensi daya tanggap dan dimensi kepedulian. Sedangkan pada kuadran IV tidak t</w:t>
      </w:r>
      <w:r>
        <w:t>erdapat satu item pun yang tergolong</w:t>
      </w:r>
      <w:r>
        <w:rPr>
          <w:spacing w:val="40"/>
        </w:rPr>
        <w:t xml:space="preserve"> </w:t>
      </w:r>
      <w:r>
        <w:t>dalam kategori berlebihan.</w:t>
      </w:r>
    </w:p>
    <w:p w:rsidR="00977BC6" w:rsidRDefault="00977BC6">
      <w:pPr>
        <w:pStyle w:val="BodyText"/>
      </w:pPr>
    </w:p>
    <w:p w:rsidR="00977BC6" w:rsidRDefault="00977BC6">
      <w:pPr>
        <w:pStyle w:val="BodyText"/>
        <w:spacing w:before="5"/>
      </w:pPr>
    </w:p>
    <w:p w:rsidR="00977BC6" w:rsidRDefault="003C22F3">
      <w:pPr>
        <w:pStyle w:val="ListParagraph"/>
        <w:numPr>
          <w:ilvl w:val="2"/>
          <w:numId w:val="6"/>
        </w:numPr>
        <w:tabs>
          <w:tab w:val="left" w:pos="1648"/>
        </w:tabs>
        <w:spacing w:before="1" w:line="480" w:lineRule="auto"/>
        <w:ind w:right="990"/>
        <w:jc w:val="both"/>
        <w:rPr>
          <w:b/>
          <w:sz w:val="24"/>
        </w:rPr>
      </w:pPr>
      <w:r>
        <w:rPr>
          <w:b/>
          <w:sz w:val="24"/>
        </w:rPr>
        <w:t xml:space="preserve">Analisis </w:t>
      </w:r>
      <w:r>
        <w:rPr>
          <w:b/>
          <w:i/>
          <w:sz w:val="24"/>
        </w:rPr>
        <w:t xml:space="preserve">Importance Performance Analysis </w:t>
      </w:r>
      <w:r>
        <w:rPr>
          <w:b/>
          <w:sz w:val="24"/>
        </w:rPr>
        <w:t>(IPA)</w:t>
      </w:r>
      <w:r>
        <w:rPr>
          <w:b/>
          <w:spacing w:val="40"/>
          <w:sz w:val="24"/>
        </w:rPr>
        <w:t xml:space="preserve"> </w:t>
      </w:r>
      <w:r>
        <w:rPr>
          <w:b/>
          <w:sz w:val="24"/>
        </w:rPr>
        <w:t>Berdasarkan Tahun Angkatan 2020/2021</w:t>
      </w:r>
    </w:p>
    <w:p w:rsidR="00977BC6" w:rsidRDefault="003C22F3">
      <w:pPr>
        <w:pStyle w:val="BodyText"/>
        <w:spacing w:before="235" w:line="480" w:lineRule="auto"/>
        <w:ind w:left="568" w:right="991" w:firstLine="720"/>
        <w:jc w:val="both"/>
      </w:pPr>
      <w:r>
        <w:t>Analisis IPA pada tahun angkatan ini dilakukan dengan langkah yang</w:t>
      </w:r>
      <w:r>
        <w:rPr>
          <w:spacing w:val="40"/>
        </w:rPr>
        <w:t xml:space="preserve"> </w:t>
      </w:r>
      <w:r>
        <w:t>sama seperti sebelum-sebelumnya.</w:t>
      </w:r>
      <w:r>
        <w:rPr>
          <w:spacing w:val="40"/>
        </w:rPr>
        <w:t xml:space="preserve"> </w:t>
      </w:r>
      <w:r>
        <w:t>Berdasarkan hasil pengolahan data yang telah dilakukan, kemudian dilakukan pemetaan dalam diagram kartesius untuk setiap item pernyataan, seperti pada gambar di bawah ini :</w:t>
      </w:r>
    </w:p>
    <w:p w:rsidR="00977BC6" w:rsidRDefault="00977BC6">
      <w:pPr>
        <w:pStyle w:val="BodyText"/>
        <w:spacing w:line="480" w:lineRule="auto"/>
        <w:jc w:val="both"/>
        <w:sectPr w:rsidR="00977BC6">
          <w:pgSz w:w="11910" w:h="16840"/>
          <w:pgMar w:top="1920" w:right="708" w:bottom="1200" w:left="1700" w:header="0" w:footer="1002" w:gutter="0"/>
          <w:cols w:space="720"/>
        </w:sectPr>
      </w:pPr>
    </w:p>
    <w:p w:rsidR="00977BC6" w:rsidRDefault="00977BC6">
      <w:pPr>
        <w:pStyle w:val="BodyText"/>
        <w:spacing w:before="114"/>
        <w:rPr>
          <w:sz w:val="20"/>
        </w:rPr>
      </w:pPr>
    </w:p>
    <w:p w:rsidR="00977BC6" w:rsidRDefault="003C22F3">
      <w:pPr>
        <w:pStyle w:val="BodyText"/>
        <w:ind w:left="582"/>
        <w:rPr>
          <w:sz w:val="20"/>
        </w:rPr>
      </w:pPr>
      <w:r>
        <w:rPr>
          <w:noProof/>
          <w:sz w:val="20"/>
          <w:lang w:val="id-ID" w:eastAsia="id-ID"/>
        </w:rPr>
        <mc:AlternateContent>
          <mc:Choice Requires="wps">
            <w:drawing>
              <wp:inline distT="0" distB="0" distL="0" distR="0">
                <wp:extent cx="5020310" cy="3652520"/>
                <wp:effectExtent l="0" t="0" r="0" b="5079"/>
                <wp:docPr id="212"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0310" cy="3652520"/>
                          <a:chOff x="0" y="0"/>
                          <a:chExt cx="5020310" cy="3652520"/>
                        </a:xfrm>
                      </wpg:grpSpPr>
                      <pic:pic xmlns:pic="http://schemas.openxmlformats.org/drawingml/2006/picture">
                        <pic:nvPicPr>
                          <pic:cNvPr id="213" name="Image 213"/>
                          <pic:cNvPicPr/>
                        </pic:nvPicPr>
                        <pic:blipFill>
                          <a:blip r:embed="rId111" cstate="print"/>
                          <a:stretch>
                            <a:fillRect/>
                          </a:stretch>
                        </pic:blipFill>
                        <pic:spPr>
                          <a:xfrm>
                            <a:off x="131096" y="9588"/>
                            <a:ext cx="4879498" cy="3633469"/>
                          </a:xfrm>
                          <a:prstGeom prst="rect">
                            <a:avLst/>
                          </a:prstGeom>
                        </pic:spPr>
                      </pic:pic>
                      <wps:wsp>
                        <wps:cNvPr id="214" name="Graphic 214"/>
                        <wps:cNvSpPr/>
                        <wps:spPr>
                          <a:xfrm>
                            <a:off x="4762" y="4762"/>
                            <a:ext cx="5010785" cy="3642995"/>
                          </a:xfrm>
                          <a:custGeom>
                            <a:avLst/>
                            <a:gdLst/>
                            <a:ahLst/>
                            <a:cxnLst/>
                            <a:rect l="l" t="t" r="r" b="b"/>
                            <a:pathLst>
                              <a:path w="5010785" h="3642995">
                                <a:moveTo>
                                  <a:pt x="0" y="3642995"/>
                                </a:moveTo>
                                <a:lnTo>
                                  <a:pt x="5010531" y="3642995"/>
                                </a:lnTo>
                                <a:lnTo>
                                  <a:pt x="5010531" y="0"/>
                                </a:lnTo>
                                <a:lnTo>
                                  <a:pt x="0" y="0"/>
                                </a:lnTo>
                                <a:lnTo>
                                  <a:pt x="0" y="364299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395.3pt;height:287.6pt;mso-position-horizontal-relative:char;mso-position-vertical-relative:line" id="docshapegroup200" coordorigin="0,0" coordsize="7906,5752">
                <v:shape style="position:absolute;left:206;top:15;width:7685;height:5722" type="#_x0000_t75" id="docshape201" stroked="false">
                  <v:imagedata r:id="rId112" o:title=""/>
                </v:shape>
                <v:rect style="position:absolute;left:7;top:7;width:7891;height:5737" id="docshape202" filled="false" stroked="true" strokeweight=".75pt" strokecolor="#000000">
                  <v:stroke dashstyle="solid"/>
                </v:rect>
              </v:group>
            </w:pict>
          </mc:Fallback>
        </mc:AlternateContent>
      </w:r>
    </w:p>
    <w:p w:rsidR="00977BC6" w:rsidRDefault="003C22F3">
      <w:pPr>
        <w:spacing w:before="37" w:line="276" w:lineRule="auto"/>
        <w:ind w:left="1998" w:right="1459" w:hanging="963"/>
        <w:jc w:val="both"/>
        <w:rPr>
          <w:b/>
        </w:rPr>
      </w:pPr>
      <w:r>
        <w:rPr>
          <w:b/>
        </w:rPr>
        <w:t>Gambar</w:t>
      </w:r>
      <w:r>
        <w:rPr>
          <w:b/>
          <w:spacing w:val="-4"/>
        </w:rPr>
        <w:t xml:space="preserve"> </w:t>
      </w:r>
      <w:r>
        <w:rPr>
          <w:b/>
        </w:rPr>
        <w:t>4.8</w:t>
      </w:r>
      <w:r>
        <w:rPr>
          <w:b/>
          <w:spacing w:val="-6"/>
        </w:rPr>
        <w:t xml:space="preserve"> </w:t>
      </w:r>
      <w:r>
        <w:rPr>
          <w:b/>
        </w:rPr>
        <w:t>Diagram</w:t>
      </w:r>
      <w:r>
        <w:rPr>
          <w:b/>
          <w:spacing w:val="-6"/>
        </w:rPr>
        <w:t xml:space="preserve"> </w:t>
      </w:r>
      <w:r>
        <w:rPr>
          <w:b/>
        </w:rPr>
        <w:t>Kartesius</w:t>
      </w:r>
      <w:r>
        <w:rPr>
          <w:b/>
          <w:spacing w:val="-6"/>
        </w:rPr>
        <w:t xml:space="preserve"> </w:t>
      </w:r>
      <w:r>
        <w:rPr>
          <w:b/>
        </w:rPr>
        <w:t>Persepsi/Kinerja</w:t>
      </w:r>
      <w:r>
        <w:rPr>
          <w:b/>
          <w:spacing w:val="-4"/>
        </w:rPr>
        <w:t xml:space="preserve"> </w:t>
      </w:r>
      <w:r>
        <w:rPr>
          <w:b/>
        </w:rPr>
        <w:t>dan</w:t>
      </w:r>
      <w:r>
        <w:rPr>
          <w:b/>
          <w:spacing w:val="-4"/>
        </w:rPr>
        <w:t xml:space="preserve"> </w:t>
      </w:r>
      <w:r>
        <w:rPr>
          <w:b/>
        </w:rPr>
        <w:t>Harapan/Eksp</w:t>
      </w:r>
      <w:r>
        <w:rPr>
          <w:b/>
        </w:rPr>
        <w:t>ektasi Berdasarkan Item-item Layanan Angkatan 2020/2021</w:t>
      </w:r>
    </w:p>
    <w:p w:rsidR="00977BC6" w:rsidRDefault="003C22F3">
      <w:pPr>
        <w:pStyle w:val="BodyText"/>
        <w:spacing w:before="233" w:line="480" w:lineRule="auto"/>
        <w:ind w:left="568" w:right="992" w:firstLine="720"/>
        <w:jc w:val="both"/>
      </w:pPr>
      <w:r>
        <w:t>Pada diagram kartesius di atas, pemetaan setiap item layanan tersebut tersebar dalam kuadran I sebanyak 9 item yang termasuk dalam kategori prioritas utama</w:t>
      </w:r>
      <w:r>
        <w:rPr>
          <w:spacing w:val="7"/>
        </w:rPr>
        <w:t xml:space="preserve"> </w:t>
      </w:r>
      <w:r>
        <w:t>yakni</w:t>
      </w:r>
      <w:r>
        <w:rPr>
          <w:spacing w:val="8"/>
        </w:rPr>
        <w:t xml:space="preserve"> </w:t>
      </w:r>
      <w:r>
        <w:t>item</w:t>
      </w:r>
      <w:r>
        <w:rPr>
          <w:spacing w:val="10"/>
        </w:rPr>
        <w:t xml:space="preserve"> </w:t>
      </w:r>
      <w:r>
        <w:t>1,</w:t>
      </w:r>
      <w:r>
        <w:rPr>
          <w:spacing w:val="8"/>
        </w:rPr>
        <w:t xml:space="preserve"> </w:t>
      </w:r>
      <w:r>
        <w:t>7,</w:t>
      </w:r>
      <w:r>
        <w:rPr>
          <w:spacing w:val="8"/>
        </w:rPr>
        <w:t xml:space="preserve"> </w:t>
      </w:r>
      <w:r>
        <w:t>9,</w:t>
      </w:r>
      <w:r>
        <w:rPr>
          <w:spacing w:val="9"/>
        </w:rPr>
        <w:t xml:space="preserve"> </w:t>
      </w:r>
      <w:r>
        <w:t>13,</w:t>
      </w:r>
      <w:r>
        <w:rPr>
          <w:spacing w:val="8"/>
        </w:rPr>
        <w:t xml:space="preserve"> </w:t>
      </w:r>
      <w:r>
        <w:t>14,</w:t>
      </w:r>
      <w:r>
        <w:rPr>
          <w:spacing w:val="8"/>
        </w:rPr>
        <w:t xml:space="preserve"> </w:t>
      </w:r>
      <w:r>
        <w:t>16,</w:t>
      </w:r>
      <w:r>
        <w:rPr>
          <w:spacing w:val="8"/>
        </w:rPr>
        <w:t xml:space="preserve"> </w:t>
      </w:r>
      <w:r>
        <w:t>18,</w:t>
      </w:r>
      <w:r>
        <w:rPr>
          <w:spacing w:val="8"/>
        </w:rPr>
        <w:t xml:space="preserve"> </w:t>
      </w:r>
      <w:r>
        <w:t>27,</w:t>
      </w:r>
      <w:r>
        <w:rPr>
          <w:spacing w:val="5"/>
        </w:rPr>
        <w:t xml:space="preserve"> </w:t>
      </w:r>
      <w:r>
        <w:t>dan</w:t>
      </w:r>
      <w:r>
        <w:rPr>
          <w:spacing w:val="9"/>
        </w:rPr>
        <w:t xml:space="preserve"> </w:t>
      </w:r>
      <w:r>
        <w:t>29.</w:t>
      </w:r>
      <w:r>
        <w:rPr>
          <w:spacing w:val="11"/>
        </w:rPr>
        <w:t xml:space="preserve"> </w:t>
      </w:r>
      <w:r>
        <w:t>Pada</w:t>
      </w:r>
      <w:r>
        <w:rPr>
          <w:spacing w:val="7"/>
        </w:rPr>
        <w:t xml:space="preserve"> </w:t>
      </w:r>
      <w:r>
        <w:t>kuadran</w:t>
      </w:r>
      <w:r>
        <w:rPr>
          <w:spacing w:val="10"/>
        </w:rPr>
        <w:t xml:space="preserve"> </w:t>
      </w:r>
      <w:r>
        <w:t>II</w:t>
      </w:r>
      <w:r>
        <w:rPr>
          <w:spacing w:val="4"/>
        </w:rPr>
        <w:t xml:space="preserve"> </w:t>
      </w:r>
      <w:r>
        <w:t>sebanyak</w:t>
      </w:r>
      <w:r>
        <w:rPr>
          <w:spacing w:val="9"/>
        </w:rPr>
        <w:t xml:space="preserve"> </w:t>
      </w:r>
      <w:r>
        <w:rPr>
          <w:spacing w:val="-5"/>
        </w:rPr>
        <w:t>15</w:t>
      </w:r>
    </w:p>
    <w:p w:rsidR="00977BC6" w:rsidRDefault="003C22F3">
      <w:pPr>
        <w:pStyle w:val="BodyText"/>
        <w:ind w:left="568"/>
        <w:jc w:val="both"/>
      </w:pPr>
      <w:r>
        <w:t>item</w:t>
      </w:r>
      <w:r>
        <w:rPr>
          <w:spacing w:val="10"/>
        </w:rPr>
        <w:t xml:space="preserve"> </w:t>
      </w:r>
      <w:r>
        <w:t>yang</w:t>
      </w:r>
      <w:r>
        <w:rPr>
          <w:spacing w:val="5"/>
        </w:rPr>
        <w:t xml:space="preserve"> </w:t>
      </w:r>
      <w:r>
        <w:t>termasuk</w:t>
      </w:r>
      <w:r>
        <w:rPr>
          <w:spacing w:val="8"/>
        </w:rPr>
        <w:t xml:space="preserve"> </w:t>
      </w:r>
      <w:r>
        <w:t>dalam</w:t>
      </w:r>
      <w:r>
        <w:rPr>
          <w:spacing w:val="8"/>
        </w:rPr>
        <w:t xml:space="preserve"> </w:t>
      </w:r>
      <w:r>
        <w:t>kategori</w:t>
      </w:r>
      <w:r>
        <w:rPr>
          <w:spacing w:val="7"/>
        </w:rPr>
        <w:t xml:space="preserve"> </w:t>
      </w:r>
      <w:r>
        <w:t>pertahankan</w:t>
      </w:r>
      <w:r>
        <w:rPr>
          <w:spacing w:val="10"/>
        </w:rPr>
        <w:t xml:space="preserve"> </w:t>
      </w:r>
      <w:r>
        <w:t>prestasi</w:t>
      </w:r>
      <w:r>
        <w:rPr>
          <w:spacing w:val="13"/>
        </w:rPr>
        <w:t xml:space="preserve"> </w:t>
      </w:r>
      <w:r>
        <w:t>yakni</w:t>
      </w:r>
      <w:r>
        <w:rPr>
          <w:spacing w:val="8"/>
        </w:rPr>
        <w:t xml:space="preserve"> </w:t>
      </w:r>
      <w:r>
        <w:t>item</w:t>
      </w:r>
      <w:r>
        <w:rPr>
          <w:spacing w:val="7"/>
        </w:rPr>
        <w:t xml:space="preserve"> </w:t>
      </w:r>
      <w:r>
        <w:t>2,</w:t>
      </w:r>
      <w:r>
        <w:rPr>
          <w:spacing w:val="8"/>
        </w:rPr>
        <w:t xml:space="preserve"> </w:t>
      </w:r>
      <w:r>
        <w:t>3,</w:t>
      </w:r>
      <w:r>
        <w:rPr>
          <w:spacing w:val="10"/>
        </w:rPr>
        <w:t xml:space="preserve"> </w:t>
      </w:r>
      <w:r>
        <w:t>5,</w:t>
      </w:r>
      <w:r>
        <w:rPr>
          <w:spacing w:val="8"/>
        </w:rPr>
        <w:t xml:space="preserve"> </w:t>
      </w:r>
      <w:r>
        <w:t>6,</w:t>
      </w:r>
      <w:r>
        <w:rPr>
          <w:spacing w:val="8"/>
        </w:rPr>
        <w:t xml:space="preserve"> </w:t>
      </w:r>
      <w:r>
        <w:rPr>
          <w:spacing w:val="-5"/>
        </w:rPr>
        <w:t>10,</w:t>
      </w:r>
    </w:p>
    <w:p w:rsidR="00977BC6" w:rsidRDefault="00977BC6">
      <w:pPr>
        <w:pStyle w:val="BodyText"/>
      </w:pPr>
    </w:p>
    <w:p w:rsidR="00977BC6" w:rsidRDefault="003C22F3">
      <w:pPr>
        <w:pStyle w:val="BodyText"/>
        <w:ind w:left="568"/>
        <w:jc w:val="both"/>
      </w:pPr>
      <w:r>
        <w:t>11,</w:t>
      </w:r>
      <w:r>
        <w:rPr>
          <w:spacing w:val="16"/>
        </w:rPr>
        <w:t xml:space="preserve"> </w:t>
      </w:r>
      <w:r>
        <w:t>12,</w:t>
      </w:r>
      <w:r>
        <w:rPr>
          <w:spacing w:val="18"/>
        </w:rPr>
        <w:t xml:space="preserve"> </w:t>
      </w:r>
      <w:r>
        <w:t>19,</w:t>
      </w:r>
      <w:r>
        <w:rPr>
          <w:spacing w:val="18"/>
        </w:rPr>
        <w:t xml:space="preserve"> </w:t>
      </w:r>
      <w:r>
        <w:t>20,</w:t>
      </w:r>
      <w:r>
        <w:rPr>
          <w:spacing w:val="18"/>
        </w:rPr>
        <w:t xml:space="preserve"> </w:t>
      </w:r>
      <w:r>
        <w:t>21,</w:t>
      </w:r>
      <w:r>
        <w:rPr>
          <w:spacing w:val="21"/>
        </w:rPr>
        <w:t xml:space="preserve"> </w:t>
      </w:r>
      <w:r>
        <w:t>22,</w:t>
      </w:r>
      <w:r>
        <w:rPr>
          <w:spacing w:val="18"/>
        </w:rPr>
        <w:t xml:space="preserve"> </w:t>
      </w:r>
      <w:r>
        <w:t>24,</w:t>
      </w:r>
      <w:r>
        <w:rPr>
          <w:spacing w:val="18"/>
        </w:rPr>
        <w:t xml:space="preserve"> </w:t>
      </w:r>
      <w:r>
        <w:t>25,</w:t>
      </w:r>
      <w:r>
        <w:rPr>
          <w:spacing w:val="18"/>
        </w:rPr>
        <w:t xml:space="preserve"> </w:t>
      </w:r>
      <w:r>
        <w:t>26,</w:t>
      </w:r>
      <w:r>
        <w:rPr>
          <w:spacing w:val="18"/>
        </w:rPr>
        <w:t xml:space="preserve"> </w:t>
      </w:r>
      <w:r>
        <w:t>dan</w:t>
      </w:r>
      <w:r>
        <w:rPr>
          <w:spacing w:val="21"/>
        </w:rPr>
        <w:t xml:space="preserve"> </w:t>
      </w:r>
      <w:r>
        <w:t>30.</w:t>
      </w:r>
      <w:r>
        <w:rPr>
          <w:spacing w:val="68"/>
          <w:w w:val="150"/>
        </w:rPr>
        <w:t xml:space="preserve"> </w:t>
      </w:r>
      <w:r>
        <w:t>Sementara</w:t>
      </w:r>
      <w:r>
        <w:rPr>
          <w:spacing w:val="18"/>
        </w:rPr>
        <w:t xml:space="preserve"> </w:t>
      </w:r>
      <w:r>
        <w:t>itu,</w:t>
      </w:r>
      <w:r>
        <w:rPr>
          <w:spacing w:val="18"/>
        </w:rPr>
        <w:t xml:space="preserve"> </w:t>
      </w:r>
      <w:r>
        <w:t>sebanyak</w:t>
      </w:r>
      <w:r>
        <w:rPr>
          <w:spacing w:val="18"/>
        </w:rPr>
        <w:t xml:space="preserve"> </w:t>
      </w:r>
      <w:r>
        <w:t>5</w:t>
      </w:r>
      <w:r>
        <w:rPr>
          <w:spacing w:val="21"/>
        </w:rPr>
        <w:t xml:space="preserve"> </w:t>
      </w:r>
      <w:r>
        <w:t>item</w:t>
      </w:r>
      <w:r>
        <w:rPr>
          <w:spacing w:val="27"/>
        </w:rPr>
        <w:t xml:space="preserve"> </w:t>
      </w:r>
      <w:r>
        <w:rPr>
          <w:spacing w:val="-4"/>
        </w:rPr>
        <w:t>yang</w:t>
      </w:r>
    </w:p>
    <w:p w:rsidR="00977BC6" w:rsidRDefault="00977BC6">
      <w:pPr>
        <w:pStyle w:val="BodyText"/>
      </w:pPr>
    </w:p>
    <w:p w:rsidR="00977BC6" w:rsidRDefault="003C22F3">
      <w:pPr>
        <w:pStyle w:val="BodyText"/>
        <w:ind w:left="568"/>
        <w:jc w:val="both"/>
      </w:pPr>
      <w:r>
        <w:t>mengisi</w:t>
      </w:r>
      <w:r>
        <w:rPr>
          <w:spacing w:val="-2"/>
        </w:rPr>
        <w:t xml:space="preserve"> </w:t>
      </w:r>
      <w:r>
        <w:t>kuadran</w:t>
      </w:r>
      <w:r>
        <w:rPr>
          <w:spacing w:val="1"/>
        </w:rPr>
        <w:t xml:space="preserve"> </w:t>
      </w:r>
      <w:r>
        <w:t>III</w:t>
      </w:r>
      <w:r>
        <w:rPr>
          <w:spacing w:val="-2"/>
        </w:rPr>
        <w:t xml:space="preserve"> </w:t>
      </w:r>
      <w:r>
        <w:t>kategori</w:t>
      </w:r>
      <w:r>
        <w:rPr>
          <w:spacing w:val="-2"/>
        </w:rPr>
        <w:t xml:space="preserve"> </w:t>
      </w:r>
      <w:r>
        <w:t>prioritas rendah</w:t>
      </w:r>
      <w:r>
        <w:rPr>
          <w:spacing w:val="3"/>
        </w:rPr>
        <w:t xml:space="preserve"> </w:t>
      </w:r>
      <w:r>
        <w:t>yaitu</w:t>
      </w:r>
      <w:r>
        <w:rPr>
          <w:spacing w:val="-2"/>
        </w:rPr>
        <w:t xml:space="preserve"> </w:t>
      </w:r>
      <w:r>
        <w:t>item</w:t>
      </w:r>
      <w:r>
        <w:rPr>
          <w:spacing w:val="-1"/>
        </w:rPr>
        <w:t xml:space="preserve"> </w:t>
      </w:r>
      <w:r>
        <w:t>4,</w:t>
      </w:r>
      <w:r>
        <w:rPr>
          <w:spacing w:val="-1"/>
        </w:rPr>
        <w:t xml:space="preserve"> </w:t>
      </w:r>
      <w:r>
        <w:t>8,</w:t>
      </w:r>
      <w:r>
        <w:rPr>
          <w:spacing w:val="-1"/>
        </w:rPr>
        <w:t xml:space="preserve"> </w:t>
      </w:r>
      <w:r>
        <w:t>15,</w:t>
      </w:r>
      <w:r>
        <w:rPr>
          <w:spacing w:val="-2"/>
        </w:rPr>
        <w:t xml:space="preserve"> </w:t>
      </w:r>
      <w:r>
        <w:t>17,</w:t>
      </w:r>
      <w:r>
        <w:rPr>
          <w:spacing w:val="-1"/>
        </w:rPr>
        <w:t xml:space="preserve"> </w:t>
      </w:r>
      <w:r>
        <w:t>23</w:t>
      </w:r>
      <w:r>
        <w:rPr>
          <w:spacing w:val="-1"/>
        </w:rPr>
        <w:t xml:space="preserve"> </w:t>
      </w:r>
      <w:r>
        <w:t>dan</w:t>
      </w:r>
      <w:r>
        <w:rPr>
          <w:spacing w:val="-1"/>
        </w:rPr>
        <w:t xml:space="preserve"> </w:t>
      </w:r>
      <w:r>
        <w:rPr>
          <w:spacing w:val="-5"/>
        </w:rPr>
        <w:t>28.</w:t>
      </w:r>
    </w:p>
    <w:p w:rsidR="00977BC6" w:rsidRDefault="00977BC6">
      <w:pPr>
        <w:pStyle w:val="BodyText"/>
        <w:spacing w:before="240"/>
      </w:pPr>
    </w:p>
    <w:p w:rsidR="00977BC6" w:rsidRDefault="003C22F3">
      <w:pPr>
        <w:pStyle w:val="BodyText"/>
        <w:spacing w:line="480" w:lineRule="auto"/>
        <w:ind w:left="568" w:right="989" w:firstLine="720"/>
        <w:jc w:val="both"/>
      </w:pPr>
      <w:r>
        <w:t>Analisis selanjutnya adalah melakukan perhitungan pada masing-masing dimensi yang kemudian akan dipetakan dalam diagram kartesius, seperti hasil pada gambar di bawah ini :</w:t>
      </w:r>
    </w:p>
    <w:p w:rsidR="00977BC6" w:rsidRDefault="00977BC6">
      <w:pPr>
        <w:pStyle w:val="BodyText"/>
        <w:spacing w:line="480" w:lineRule="auto"/>
        <w:jc w:val="both"/>
        <w:sectPr w:rsidR="00977BC6">
          <w:pgSz w:w="11910" w:h="16840"/>
          <w:pgMar w:top="1920" w:right="708" w:bottom="1200" w:left="1700" w:header="0" w:footer="1002" w:gutter="0"/>
          <w:cols w:space="720"/>
        </w:sectPr>
      </w:pPr>
    </w:p>
    <w:p w:rsidR="00977BC6" w:rsidRDefault="00977BC6">
      <w:pPr>
        <w:pStyle w:val="BodyText"/>
        <w:spacing w:before="114"/>
        <w:rPr>
          <w:sz w:val="20"/>
        </w:rPr>
      </w:pPr>
    </w:p>
    <w:p w:rsidR="00977BC6" w:rsidRDefault="003C22F3">
      <w:pPr>
        <w:pStyle w:val="BodyText"/>
        <w:ind w:left="582"/>
        <w:rPr>
          <w:sz w:val="20"/>
        </w:rPr>
      </w:pPr>
      <w:r>
        <w:rPr>
          <w:noProof/>
          <w:sz w:val="20"/>
          <w:lang w:val="id-ID" w:eastAsia="id-ID"/>
        </w:rPr>
        <mc:AlternateContent>
          <mc:Choice Requires="wps">
            <w:drawing>
              <wp:inline distT="0" distB="0" distL="0" distR="0">
                <wp:extent cx="5022215" cy="3103880"/>
                <wp:effectExtent l="0" t="0" r="0" b="1269"/>
                <wp:docPr id="215"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2215" cy="3103880"/>
                          <a:chOff x="0" y="0"/>
                          <a:chExt cx="5022215" cy="3103880"/>
                        </a:xfrm>
                      </wpg:grpSpPr>
                      <pic:pic xmlns:pic="http://schemas.openxmlformats.org/drawingml/2006/picture">
                        <pic:nvPicPr>
                          <pic:cNvPr id="216" name="Image 216"/>
                          <pic:cNvPicPr/>
                        </pic:nvPicPr>
                        <pic:blipFill>
                          <a:blip r:embed="rId113" cstate="print"/>
                          <a:stretch>
                            <a:fillRect/>
                          </a:stretch>
                        </pic:blipFill>
                        <pic:spPr>
                          <a:xfrm>
                            <a:off x="131773" y="83258"/>
                            <a:ext cx="4797379" cy="2912510"/>
                          </a:xfrm>
                          <a:prstGeom prst="rect">
                            <a:avLst/>
                          </a:prstGeom>
                        </pic:spPr>
                      </pic:pic>
                      <wps:wsp>
                        <wps:cNvPr id="217" name="Graphic 217"/>
                        <wps:cNvSpPr/>
                        <wps:spPr>
                          <a:xfrm>
                            <a:off x="4762" y="4762"/>
                            <a:ext cx="5012690" cy="3094355"/>
                          </a:xfrm>
                          <a:custGeom>
                            <a:avLst/>
                            <a:gdLst/>
                            <a:ahLst/>
                            <a:cxnLst/>
                            <a:rect l="l" t="t" r="r" b="b"/>
                            <a:pathLst>
                              <a:path w="5012690" h="3094355">
                                <a:moveTo>
                                  <a:pt x="0" y="3094228"/>
                                </a:moveTo>
                                <a:lnTo>
                                  <a:pt x="5012690" y="3094228"/>
                                </a:lnTo>
                                <a:lnTo>
                                  <a:pt x="5012690" y="0"/>
                                </a:lnTo>
                                <a:lnTo>
                                  <a:pt x="0" y="0"/>
                                </a:lnTo>
                                <a:lnTo>
                                  <a:pt x="0" y="3094228"/>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395.45pt;height:244.4pt;mso-position-horizontal-relative:char;mso-position-vertical-relative:line" id="docshapegroup203" coordorigin="0,0" coordsize="7909,4888">
                <v:shape style="position:absolute;left:207;top:131;width:7555;height:4587" type="#_x0000_t75" id="docshape204" stroked="false">
                  <v:imagedata r:id="rId114" o:title=""/>
                </v:shape>
                <v:rect style="position:absolute;left:7;top:7;width:7894;height:4873" id="docshape205" filled="false" stroked="true" strokeweight=".75pt" strokecolor="#000000">
                  <v:stroke dashstyle="solid"/>
                </v:rect>
              </v:group>
            </w:pict>
          </mc:Fallback>
        </mc:AlternateContent>
      </w:r>
    </w:p>
    <w:p w:rsidR="00977BC6" w:rsidRDefault="003C22F3">
      <w:pPr>
        <w:spacing w:line="360" w:lineRule="auto"/>
        <w:ind w:left="2078" w:right="988" w:hanging="1042"/>
        <w:rPr>
          <w:b/>
        </w:rPr>
      </w:pPr>
      <w:r>
        <w:rPr>
          <w:b/>
        </w:rPr>
        <w:t>Gambar</w:t>
      </w:r>
      <w:r>
        <w:rPr>
          <w:b/>
          <w:spacing w:val="-5"/>
        </w:rPr>
        <w:t xml:space="preserve"> </w:t>
      </w:r>
      <w:r>
        <w:rPr>
          <w:b/>
        </w:rPr>
        <w:t>4.9</w:t>
      </w:r>
      <w:r>
        <w:rPr>
          <w:b/>
          <w:spacing w:val="-7"/>
        </w:rPr>
        <w:t xml:space="preserve"> </w:t>
      </w:r>
      <w:r>
        <w:rPr>
          <w:b/>
        </w:rPr>
        <w:t>Diagram</w:t>
      </w:r>
      <w:r>
        <w:rPr>
          <w:b/>
          <w:spacing w:val="-7"/>
        </w:rPr>
        <w:t xml:space="preserve"> </w:t>
      </w:r>
      <w:r>
        <w:rPr>
          <w:b/>
        </w:rPr>
        <w:t>Kartesius</w:t>
      </w:r>
      <w:r>
        <w:rPr>
          <w:b/>
          <w:spacing w:val="-7"/>
        </w:rPr>
        <w:t xml:space="preserve"> </w:t>
      </w:r>
      <w:r>
        <w:rPr>
          <w:b/>
        </w:rPr>
        <w:t>Persepsi/Kinerja</w:t>
      </w:r>
      <w:r>
        <w:rPr>
          <w:b/>
          <w:spacing w:val="-5"/>
        </w:rPr>
        <w:t xml:space="preserve"> </w:t>
      </w:r>
      <w:r>
        <w:rPr>
          <w:b/>
        </w:rPr>
        <w:t>dan</w:t>
      </w:r>
      <w:r>
        <w:rPr>
          <w:b/>
          <w:spacing w:val="-5"/>
        </w:rPr>
        <w:t xml:space="preserve"> </w:t>
      </w:r>
      <w:r>
        <w:rPr>
          <w:b/>
        </w:rPr>
        <w:t>Harapan/Ekspektasi Berdasarkan Dimensi Layanan Angkatan 2020/2021</w:t>
      </w:r>
    </w:p>
    <w:p w:rsidR="00977BC6" w:rsidRDefault="00977BC6">
      <w:pPr>
        <w:pStyle w:val="BodyText"/>
        <w:rPr>
          <w:b/>
          <w:sz w:val="22"/>
        </w:rPr>
      </w:pPr>
    </w:p>
    <w:p w:rsidR="00977BC6" w:rsidRDefault="00977BC6">
      <w:pPr>
        <w:pStyle w:val="BodyText"/>
        <w:spacing w:before="39"/>
        <w:rPr>
          <w:b/>
          <w:sz w:val="22"/>
        </w:rPr>
      </w:pPr>
    </w:p>
    <w:p w:rsidR="00977BC6" w:rsidRDefault="003C22F3">
      <w:pPr>
        <w:pStyle w:val="BodyText"/>
        <w:spacing w:line="480" w:lineRule="auto"/>
        <w:ind w:left="568" w:right="993" w:firstLine="720"/>
        <w:jc w:val="both"/>
      </w:pPr>
      <w:r>
        <w:t>Pada diagram kartesius di atas diperoleh satu item yang mengisi kuadran I yakni dimensi bukti fisik, kemudian pada kuadran II diisi oleh dimensi jaminan, sementara tig</w:t>
      </w:r>
      <w:r>
        <w:t>a</w:t>
      </w:r>
      <w:r>
        <w:rPr>
          <w:spacing w:val="-1"/>
        </w:rPr>
        <w:t xml:space="preserve"> </w:t>
      </w:r>
      <w:r>
        <w:t>dimensi yang lain yakni dimensi keandalan, dimensi daya tanggap, dan dimensi kepedulian mengisi kuadran III.</w:t>
      </w:r>
    </w:p>
    <w:p w:rsidR="00977BC6" w:rsidRDefault="00977BC6">
      <w:pPr>
        <w:pStyle w:val="BodyText"/>
      </w:pPr>
    </w:p>
    <w:p w:rsidR="00977BC6" w:rsidRDefault="00977BC6">
      <w:pPr>
        <w:pStyle w:val="BodyText"/>
        <w:spacing w:before="5"/>
      </w:pPr>
    </w:p>
    <w:p w:rsidR="00977BC6" w:rsidRDefault="003C22F3">
      <w:pPr>
        <w:pStyle w:val="ListParagraph"/>
        <w:numPr>
          <w:ilvl w:val="2"/>
          <w:numId w:val="6"/>
        </w:numPr>
        <w:tabs>
          <w:tab w:val="left" w:pos="1648"/>
        </w:tabs>
        <w:spacing w:line="480" w:lineRule="auto"/>
        <w:ind w:right="990"/>
        <w:jc w:val="both"/>
        <w:rPr>
          <w:b/>
          <w:sz w:val="24"/>
        </w:rPr>
      </w:pPr>
      <w:r>
        <w:rPr>
          <w:b/>
          <w:sz w:val="24"/>
        </w:rPr>
        <w:t xml:space="preserve">Analisis </w:t>
      </w:r>
      <w:r>
        <w:rPr>
          <w:b/>
          <w:i/>
          <w:sz w:val="24"/>
        </w:rPr>
        <w:t xml:space="preserve">Importance Performance Analysis </w:t>
      </w:r>
      <w:r>
        <w:rPr>
          <w:b/>
          <w:sz w:val="24"/>
        </w:rPr>
        <w:t>(IPA)</w:t>
      </w:r>
      <w:r>
        <w:rPr>
          <w:b/>
          <w:spacing w:val="40"/>
          <w:sz w:val="24"/>
        </w:rPr>
        <w:t xml:space="preserve"> </w:t>
      </w:r>
      <w:r>
        <w:rPr>
          <w:b/>
          <w:sz w:val="24"/>
        </w:rPr>
        <w:t>Berdasarkan Tahun Angkatan 2021/2022</w:t>
      </w:r>
    </w:p>
    <w:p w:rsidR="00977BC6" w:rsidRDefault="003C22F3">
      <w:pPr>
        <w:pStyle w:val="BodyText"/>
        <w:spacing w:before="236" w:line="480" w:lineRule="auto"/>
        <w:ind w:left="568" w:right="988" w:firstLine="720"/>
        <w:jc w:val="both"/>
      </w:pPr>
      <w:r>
        <w:t>Analisis IPA pada tahun angkatan ini dihitung dengan menggu</w:t>
      </w:r>
      <w:r>
        <w:t>nakan cara yang sama, kemudian akan dipetakan dalam diagram kartesius untuk masing- masing item pernyataan, seperti pada gambar di bawah ini :</w:t>
      </w:r>
    </w:p>
    <w:p w:rsidR="00977BC6" w:rsidRDefault="00977BC6">
      <w:pPr>
        <w:pStyle w:val="BodyText"/>
        <w:spacing w:line="480" w:lineRule="auto"/>
        <w:jc w:val="both"/>
        <w:sectPr w:rsidR="00977BC6">
          <w:pgSz w:w="11910" w:h="16840"/>
          <w:pgMar w:top="1920" w:right="708" w:bottom="1200" w:left="1700" w:header="0" w:footer="1002" w:gutter="0"/>
          <w:cols w:space="720"/>
        </w:sectPr>
      </w:pPr>
    </w:p>
    <w:p w:rsidR="00977BC6" w:rsidRDefault="00977BC6">
      <w:pPr>
        <w:pStyle w:val="BodyText"/>
        <w:spacing w:before="114"/>
        <w:rPr>
          <w:sz w:val="20"/>
        </w:rPr>
      </w:pPr>
    </w:p>
    <w:p w:rsidR="00977BC6" w:rsidRDefault="003C22F3">
      <w:pPr>
        <w:pStyle w:val="BodyText"/>
        <w:ind w:left="582"/>
        <w:rPr>
          <w:sz w:val="20"/>
        </w:rPr>
      </w:pPr>
      <w:r>
        <w:rPr>
          <w:noProof/>
          <w:sz w:val="20"/>
          <w:lang w:val="id-ID" w:eastAsia="id-ID"/>
        </w:rPr>
        <mc:AlternateContent>
          <mc:Choice Requires="wps">
            <w:drawing>
              <wp:inline distT="0" distB="0" distL="0" distR="0">
                <wp:extent cx="5036185" cy="3334385"/>
                <wp:effectExtent l="0" t="0" r="0" b="8889"/>
                <wp:docPr id="218"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36185" cy="3334385"/>
                          <a:chOff x="0" y="0"/>
                          <a:chExt cx="5036185" cy="3334385"/>
                        </a:xfrm>
                      </wpg:grpSpPr>
                      <pic:pic xmlns:pic="http://schemas.openxmlformats.org/drawingml/2006/picture">
                        <pic:nvPicPr>
                          <pic:cNvPr id="219" name="Image 219"/>
                          <pic:cNvPicPr/>
                        </pic:nvPicPr>
                        <pic:blipFill>
                          <a:blip r:embed="rId115" cstate="print"/>
                          <a:stretch>
                            <a:fillRect/>
                          </a:stretch>
                        </pic:blipFill>
                        <pic:spPr>
                          <a:xfrm>
                            <a:off x="119209" y="57482"/>
                            <a:ext cx="4816857" cy="3145044"/>
                          </a:xfrm>
                          <a:prstGeom prst="rect">
                            <a:avLst/>
                          </a:prstGeom>
                        </pic:spPr>
                      </pic:pic>
                      <wps:wsp>
                        <wps:cNvPr id="220" name="Graphic 220"/>
                        <wps:cNvSpPr/>
                        <wps:spPr>
                          <a:xfrm>
                            <a:off x="4762" y="4762"/>
                            <a:ext cx="5026660" cy="3324860"/>
                          </a:xfrm>
                          <a:custGeom>
                            <a:avLst/>
                            <a:gdLst/>
                            <a:ahLst/>
                            <a:cxnLst/>
                            <a:rect l="l" t="t" r="r" b="b"/>
                            <a:pathLst>
                              <a:path w="5026660" h="3324860">
                                <a:moveTo>
                                  <a:pt x="0" y="3324860"/>
                                </a:moveTo>
                                <a:lnTo>
                                  <a:pt x="5026279" y="3324860"/>
                                </a:lnTo>
                                <a:lnTo>
                                  <a:pt x="5026279" y="0"/>
                                </a:lnTo>
                                <a:lnTo>
                                  <a:pt x="0" y="0"/>
                                </a:lnTo>
                                <a:lnTo>
                                  <a:pt x="0" y="332486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396.55pt;height:262.55pt;mso-position-horizontal-relative:char;mso-position-vertical-relative:line" id="docshapegroup206" coordorigin="0,0" coordsize="7931,5251">
                <v:shape style="position:absolute;left:187;top:90;width:7586;height:4953" type="#_x0000_t75" id="docshape207" stroked="false">
                  <v:imagedata r:id="rId116" o:title=""/>
                </v:shape>
                <v:rect style="position:absolute;left:7;top:7;width:7916;height:5236" id="docshape208" filled="false" stroked="true" strokeweight=".75pt" strokecolor="#000000">
                  <v:stroke dashstyle="solid"/>
                </v:rect>
              </v:group>
            </w:pict>
          </mc:Fallback>
        </mc:AlternateContent>
      </w:r>
    </w:p>
    <w:p w:rsidR="00977BC6" w:rsidRDefault="003C22F3">
      <w:pPr>
        <w:spacing w:before="21" w:line="360" w:lineRule="auto"/>
        <w:ind w:left="1998" w:right="988" w:hanging="1018"/>
        <w:rPr>
          <w:b/>
        </w:rPr>
      </w:pPr>
      <w:r>
        <w:rPr>
          <w:b/>
        </w:rPr>
        <w:t>Gambar</w:t>
      </w:r>
      <w:r>
        <w:rPr>
          <w:b/>
          <w:spacing w:val="-4"/>
        </w:rPr>
        <w:t xml:space="preserve"> </w:t>
      </w:r>
      <w:r>
        <w:rPr>
          <w:b/>
        </w:rPr>
        <w:t>4.10</w:t>
      </w:r>
      <w:r>
        <w:rPr>
          <w:b/>
          <w:spacing w:val="-3"/>
        </w:rPr>
        <w:t xml:space="preserve"> </w:t>
      </w:r>
      <w:r>
        <w:rPr>
          <w:b/>
        </w:rPr>
        <w:t>Diagram</w:t>
      </w:r>
      <w:r>
        <w:rPr>
          <w:b/>
          <w:spacing w:val="-5"/>
        </w:rPr>
        <w:t xml:space="preserve"> </w:t>
      </w:r>
      <w:r>
        <w:rPr>
          <w:b/>
        </w:rPr>
        <w:t>Kartesius</w:t>
      </w:r>
      <w:r>
        <w:rPr>
          <w:b/>
          <w:spacing w:val="-9"/>
        </w:rPr>
        <w:t xml:space="preserve"> </w:t>
      </w:r>
      <w:r>
        <w:rPr>
          <w:b/>
        </w:rPr>
        <w:t>Persepsi/Kinerja</w:t>
      </w:r>
      <w:r>
        <w:rPr>
          <w:b/>
          <w:spacing w:val="-7"/>
        </w:rPr>
        <w:t xml:space="preserve"> </w:t>
      </w:r>
      <w:r>
        <w:rPr>
          <w:b/>
        </w:rPr>
        <w:t>dan</w:t>
      </w:r>
      <w:r>
        <w:rPr>
          <w:b/>
          <w:spacing w:val="-5"/>
        </w:rPr>
        <w:t xml:space="preserve"> </w:t>
      </w:r>
      <w:r>
        <w:rPr>
          <w:b/>
        </w:rPr>
        <w:t>Harapan/Ekspektasi Berdasarkan Item-item Layanan Angkatan 2021/2022</w:t>
      </w:r>
    </w:p>
    <w:p w:rsidR="00977BC6" w:rsidRDefault="003C22F3">
      <w:pPr>
        <w:pStyle w:val="BodyText"/>
        <w:spacing w:before="233" w:line="480" w:lineRule="auto"/>
        <w:ind w:left="568" w:right="988" w:firstLine="720"/>
      </w:pPr>
      <w:r>
        <w:t>Pemetaan item pelayanan pada</w:t>
      </w:r>
      <w:r>
        <w:rPr>
          <w:spacing w:val="-1"/>
        </w:rPr>
        <w:t xml:space="preserve"> </w:t>
      </w:r>
      <w:r>
        <w:t>setiap kuadran yaitu sebanyak</w:t>
      </w:r>
      <w:r>
        <w:rPr>
          <w:spacing w:val="40"/>
        </w:rPr>
        <w:t xml:space="preserve"> </w:t>
      </w:r>
      <w:r>
        <w:t>9 item yang termasuk</w:t>
      </w:r>
      <w:r>
        <w:rPr>
          <w:spacing w:val="8"/>
        </w:rPr>
        <w:t xml:space="preserve"> </w:t>
      </w:r>
      <w:r>
        <w:t>kategori</w:t>
      </w:r>
      <w:r>
        <w:rPr>
          <w:spacing w:val="8"/>
        </w:rPr>
        <w:t xml:space="preserve"> </w:t>
      </w:r>
      <w:r>
        <w:t>prioritas</w:t>
      </w:r>
      <w:r>
        <w:rPr>
          <w:spacing w:val="10"/>
        </w:rPr>
        <w:t xml:space="preserve"> </w:t>
      </w:r>
      <w:r>
        <w:t>utama</w:t>
      </w:r>
      <w:r>
        <w:rPr>
          <w:spacing w:val="8"/>
        </w:rPr>
        <w:t xml:space="preserve"> </w:t>
      </w:r>
      <w:r>
        <w:t>,</w:t>
      </w:r>
      <w:r>
        <w:rPr>
          <w:spacing w:val="13"/>
        </w:rPr>
        <w:t xml:space="preserve"> </w:t>
      </w:r>
      <w:r>
        <w:t>yakni</w:t>
      </w:r>
      <w:r>
        <w:rPr>
          <w:spacing w:val="8"/>
        </w:rPr>
        <w:t xml:space="preserve"> </w:t>
      </w:r>
      <w:r>
        <w:t>item</w:t>
      </w:r>
      <w:r>
        <w:rPr>
          <w:spacing w:val="8"/>
        </w:rPr>
        <w:t xml:space="preserve"> </w:t>
      </w:r>
      <w:r>
        <w:t>1,</w:t>
      </w:r>
      <w:r>
        <w:rPr>
          <w:spacing w:val="10"/>
        </w:rPr>
        <w:t xml:space="preserve"> </w:t>
      </w:r>
      <w:r>
        <w:t>9,</w:t>
      </w:r>
      <w:r>
        <w:rPr>
          <w:spacing w:val="9"/>
        </w:rPr>
        <w:t xml:space="preserve"> </w:t>
      </w:r>
      <w:r>
        <w:t>13,</w:t>
      </w:r>
      <w:r>
        <w:rPr>
          <w:spacing w:val="8"/>
        </w:rPr>
        <w:t xml:space="preserve"> </w:t>
      </w:r>
      <w:r>
        <w:t>14,</w:t>
      </w:r>
      <w:r>
        <w:rPr>
          <w:spacing w:val="8"/>
        </w:rPr>
        <w:t xml:space="preserve"> </w:t>
      </w:r>
      <w:r>
        <w:t>16,</w:t>
      </w:r>
      <w:r>
        <w:rPr>
          <w:spacing w:val="9"/>
        </w:rPr>
        <w:t xml:space="preserve"> </w:t>
      </w:r>
      <w:r>
        <w:t>18,</w:t>
      </w:r>
      <w:r>
        <w:rPr>
          <w:spacing w:val="8"/>
        </w:rPr>
        <w:t xml:space="preserve"> </w:t>
      </w:r>
      <w:r>
        <w:t>26,</w:t>
      </w:r>
      <w:r>
        <w:rPr>
          <w:spacing w:val="8"/>
        </w:rPr>
        <w:t xml:space="preserve"> </w:t>
      </w:r>
      <w:r>
        <w:t>27</w:t>
      </w:r>
      <w:r>
        <w:rPr>
          <w:spacing w:val="10"/>
        </w:rPr>
        <w:t xml:space="preserve"> </w:t>
      </w:r>
      <w:r>
        <w:t>dan</w:t>
      </w:r>
      <w:r>
        <w:rPr>
          <w:spacing w:val="9"/>
        </w:rPr>
        <w:t xml:space="preserve"> </w:t>
      </w:r>
      <w:r>
        <w:rPr>
          <w:spacing w:val="-5"/>
        </w:rPr>
        <w:t>29.</w:t>
      </w:r>
    </w:p>
    <w:p w:rsidR="00977BC6" w:rsidRDefault="003C22F3">
      <w:pPr>
        <w:pStyle w:val="BodyText"/>
        <w:ind w:left="568"/>
      </w:pPr>
      <w:r>
        <w:t>Sebanyak</w:t>
      </w:r>
      <w:r>
        <w:rPr>
          <w:spacing w:val="4"/>
        </w:rPr>
        <w:t xml:space="preserve"> </w:t>
      </w:r>
      <w:r>
        <w:t>15</w:t>
      </w:r>
      <w:r>
        <w:rPr>
          <w:spacing w:val="4"/>
        </w:rPr>
        <w:t xml:space="preserve"> </w:t>
      </w:r>
      <w:r>
        <w:t>item</w:t>
      </w:r>
      <w:r>
        <w:rPr>
          <w:spacing w:val="7"/>
        </w:rPr>
        <w:t xml:space="preserve"> </w:t>
      </w:r>
      <w:r>
        <w:t>yang</w:t>
      </w:r>
      <w:r>
        <w:rPr>
          <w:spacing w:val="2"/>
        </w:rPr>
        <w:t xml:space="preserve"> </w:t>
      </w:r>
      <w:r>
        <w:t>termasuk</w:t>
      </w:r>
      <w:r>
        <w:rPr>
          <w:spacing w:val="5"/>
        </w:rPr>
        <w:t xml:space="preserve"> </w:t>
      </w:r>
      <w:r>
        <w:t>ka</w:t>
      </w:r>
      <w:r>
        <w:t>tegori</w:t>
      </w:r>
      <w:r>
        <w:rPr>
          <w:spacing w:val="6"/>
        </w:rPr>
        <w:t xml:space="preserve"> </w:t>
      </w:r>
      <w:r>
        <w:t>pertahankan</w:t>
      </w:r>
      <w:r>
        <w:rPr>
          <w:spacing w:val="4"/>
        </w:rPr>
        <w:t xml:space="preserve"> </w:t>
      </w:r>
      <w:r>
        <w:t>prestasi</w:t>
      </w:r>
      <w:r>
        <w:rPr>
          <w:spacing w:val="7"/>
        </w:rPr>
        <w:t xml:space="preserve"> </w:t>
      </w:r>
      <w:r>
        <w:t>yakni</w:t>
      </w:r>
      <w:r>
        <w:rPr>
          <w:spacing w:val="5"/>
        </w:rPr>
        <w:t xml:space="preserve"> </w:t>
      </w:r>
      <w:r>
        <w:t>item</w:t>
      </w:r>
      <w:r>
        <w:rPr>
          <w:spacing w:val="5"/>
        </w:rPr>
        <w:t xml:space="preserve"> </w:t>
      </w:r>
      <w:r>
        <w:t>2,</w:t>
      </w:r>
      <w:r>
        <w:rPr>
          <w:spacing w:val="4"/>
        </w:rPr>
        <w:t xml:space="preserve"> </w:t>
      </w:r>
      <w:r>
        <w:t>3,</w:t>
      </w:r>
      <w:r>
        <w:rPr>
          <w:spacing w:val="5"/>
        </w:rPr>
        <w:t xml:space="preserve"> </w:t>
      </w:r>
      <w:r>
        <w:rPr>
          <w:spacing w:val="-5"/>
        </w:rPr>
        <w:t>5,</w:t>
      </w:r>
    </w:p>
    <w:p w:rsidR="00977BC6" w:rsidRDefault="00977BC6">
      <w:pPr>
        <w:pStyle w:val="BodyText"/>
      </w:pPr>
    </w:p>
    <w:p w:rsidR="00977BC6" w:rsidRDefault="003C22F3">
      <w:pPr>
        <w:pStyle w:val="BodyText"/>
        <w:tabs>
          <w:tab w:val="left" w:pos="5858"/>
        </w:tabs>
        <w:ind w:left="568"/>
      </w:pPr>
      <w:r>
        <w:t>6,</w:t>
      </w:r>
      <w:r>
        <w:rPr>
          <w:spacing w:val="50"/>
        </w:rPr>
        <w:t xml:space="preserve"> </w:t>
      </w:r>
      <w:r>
        <w:t>7,</w:t>
      </w:r>
      <w:r>
        <w:rPr>
          <w:spacing w:val="52"/>
        </w:rPr>
        <w:t xml:space="preserve"> </w:t>
      </w:r>
      <w:r>
        <w:t>10,</w:t>
      </w:r>
      <w:r>
        <w:rPr>
          <w:spacing w:val="52"/>
        </w:rPr>
        <w:t xml:space="preserve"> </w:t>
      </w:r>
      <w:r>
        <w:t>11,</w:t>
      </w:r>
      <w:r>
        <w:rPr>
          <w:spacing w:val="52"/>
        </w:rPr>
        <w:t xml:space="preserve"> </w:t>
      </w:r>
      <w:r>
        <w:t>12,</w:t>
      </w:r>
      <w:r>
        <w:rPr>
          <w:spacing w:val="52"/>
        </w:rPr>
        <w:t xml:space="preserve"> </w:t>
      </w:r>
      <w:r>
        <w:t>19,</w:t>
      </w:r>
      <w:r>
        <w:rPr>
          <w:spacing w:val="52"/>
        </w:rPr>
        <w:t xml:space="preserve"> </w:t>
      </w:r>
      <w:r>
        <w:t>20,</w:t>
      </w:r>
      <w:r>
        <w:rPr>
          <w:spacing w:val="52"/>
        </w:rPr>
        <w:t xml:space="preserve"> </w:t>
      </w:r>
      <w:r>
        <w:t>21,</w:t>
      </w:r>
      <w:r>
        <w:rPr>
          <w:spacing w:val="52"/>
        </w:rPr>
        <w:t xml:space="preserve"> </w:t>
      </w:r>
      <w:r>
        <w:t>22,</w:t>
      </w:r>
      <w:r>
        <w:rPr>
          <w:spacing w:val="52"/>
        </w:rPr>
        <w:t xml:space="preserve"> </w:t>
      </w:r>
      <w:r>
        <w:t>24,</w:t>
      </w:r>
      <w:r>
        <w:rPr>
          <w:spacing w:val="52"/>
        </w:rPr>
        <w:t xml:space="preserve"> </w:t>
      </w:r>
      <w:r>
        <w:t>25,</w:t>
      </w:r>
      <w:r>
        <w:rPr>
          <w:spacing w:val="52"/>
        </w:rPr>
        <w:t xml:space="preserve"> </w:t>
      </w:r>
      <w:r>
        <w:t>dan</w:t>
      </w:r>
      <w:r>
        <w:rPr>
          <w:spacing w:val="55"/>
        </w:rPr>
        <w:t xml:space="preserve"> </w:t>
      </w:r>
      <w:r>
        <w:rPr>
          <w:spacing w:val="-5"/>
        </w:rPr>
        <w:t>30.</w:t>
      </w:r>
      <w:r>
        <w:tab/>
        <w:t>Sedangkan</w:t>
      </w:r>
      <w:r>
        <w:rPr>
          <w:spacing w:val="50"/>
        </w:rPr>
        <w:t xml:space="preserve"> </w:t>
      </w:r>
      <w:r>
        <w:t>sisanya</w:t>
      </w:r>
      <w:r>
        <w:rPr>
          <w:spacing w:val="53"/>
        </w:rPr>
        <w:t xml:space="preserve"> </w:t>
      </w:r>
      <w:r>
        <w:t>6</w:t>
      </w:r>
      <w:r>
        <w:rPr>
          <w:spacing w:val="51"/>
        </w:rPr>
        <w:t xml:space="preserve"> </w:t>
      </w:r>
      <w:r>
        <w:rPr>
          <w:spacing w:val="-4"/>
        </w:rPr>
        <w:t>item</w:t>
      </w:r>
    </w:p>
    <w:p w:rsidR="00977BC6" w:rsidRDefault="00977BC6">
      <w:pPr>
        <w:pStyle w:val="BodyText"/>
      </w:pPr>
    </w:p>
    <w:p w:rsidR="00977BC6" w:rsidRDefault="003C22F3">
      <w:pPr>
        <w:pStyle w:val="BodyText"/>
        <w:ind w:left="568"/>
      </w:pPr>
      <w:r>
        <w:t>tergolong</w:t>
      </w:r>
      <w:r>
        <w:rPr>
          <w:spacing w:val="-4"/>
        </w:rPr>
        <w:t xml:space="preserve"> </w:t>
      </w:r>
      <w:r>
        <w:t>dalam Prioritas</w:t>
      </w:r>
      <w:r>
        <w:rPr>
          <w:spacing w:val="1"/>
        </w:rPr>
        <w:t xml:space="preserve"> </w:t>
      </w:r>
      <w:r>
        <w:t>rendah</w:t>
      </w:r>
      <w:r>
        <w:rPr>
          <w:spacing w:val="2"/>
        </w:rPr>
        <w:t xml:space="preserve"> </w:t>
      </w:r>
      <w:r>
        <w:t>yakni</w:t>
      </w:r>
      <w:r>
        <w:rPr>
          <w:spacing w:val="-1"/>
        </w:rPr>
        <w:t xml:space="preserve"> </w:t>
      </w:r>
      <w:r>
        <w:t>item</w:t>
      </w:r>
      <w:r>
        <w:rPr>
          <w:spacing w:val="-1"/>
        </w:rPr>
        <w:t xml:space="preserve"> </w:t>
      </w:r>
      <w:r>
        <w:t>4,</w:t>
      </w:r>
      <w:r>
        <w:rPr>
          <w:spacing w:val="-1"/>
        </w:rPr>
        <w:t xml:space="preserve"> </w:t>
      </w:r>
      <w:r>
        <w:t>8, 15,</w:t>
      </w:r>
      <w:r>
        <w:rPr>
          <w:spacing w:val="-1"/>
        </w:rPr>
        <w:t xml:space="preserve"> </w:t>
      </w:r>
      <w:r>
        <w:t>17,</w:t>
      </w:r>
      <w:r>
        <w:rPr>
          <w:spacing w:val="-1"/>
        </w:rPr>
        <w:t xml:space="preserve"> </w:t>
      </w:r>
      <w:r>
        <w:t>23 dan</w:t>
      </w:r>
      <w:r>
        <w:rPr>
          <w:spacing w:val="-1"/>
        </w:rPr>
        <w:t xml:space="preserve"> </w:t>
      </w:r>
      <w:r>
        <w:rPr>
          <w:spacing w:val="-5"/>
        </w:rPr>
        <w:t>28.</w:t>
      </w:r>
    </w:p>
    <w:p w:rsidR="00977BC6" w:rsidRDefault="00977BC6">
      <w:pPr>
        <w:pStyle w:val="BodyText"/>
        <w:spacing w:before="1"/>
      </w:pPr>
    </w:p>
    <w:p w:rsidR="00977BC6" w:rsidRDefault="003C22F3">
      <w:pPr>
        <w:pStyle w:val="BodyText"/>
        <w:spacing w:line="480" w:lineRule="auto"/>
        <w:ind w:left="568" w:right="989" w:firstLine="720"/>
        <w:jc w:val="both"/>
      </w:pPr>
      <w:r>
        <w:t>Analisis selanjutnya adalah melakukan perhitungan pada masing-masing dimensi yang kemudian akan dipetakan dalam diagram kartesius, seperti hasil pada gambar di bawah ini :</w:t>
      </w:r>
    </w:p>
    <w:p w:rsidR="00977BC6" w:rsidRDefault="00977BC6">
      <w:pPr>
        <w:pStyle w:val="BodyText"/>
        <w:spacing w:line="480" w:lineRule="auto"/>
        <w:jc w:val="both"/>
        <w:sectPr w:rsidR="00977BC6">
          <w:pgSz w:w="11910" w:h="16840"/>
          <w:pgMar w:top="1920" w:right="708" w:bottom="1200" w:left="1700" w:header="0" w:footer="1002" w:gutter="0"/>
          <w:cols w:space="720"/>
        </w:sectPr>
      </w:pPr>
    </w:p>
    <w:p w:rsidR="00977BC6" w:rsidRDefault="00977BC6">
      <w:pPr>
        <w:pStyle w:val="BodyText"/>
        <w:spacing w:before="114"/>
        <w:rPr>
          <w:sz w:val="20"/>
        </w:rPr>
      </w:pPr>
    </w:p>
    <w:p w:rsidR="00977BC6" w:rsidRDefault="003C22F3">
      <w:pPr>
        <w:pStyle w:val="BodyText"/>
        <w:ind w:left="582"/>
        <w:rPr>
          <w:sz w:val="20"/>
        </w:rPr>
      </w:pPr>
      <w:r>
        <w:rPr>
          <w:noProof/>
          <w:sz w:val="20"/>
          <w:lang w:val="id-ID" w:eastAsia="id-ID"/>
        </w:rPr>
        <mc:AlternateContent>
          <mc:Choice Requires="wps">
            <w:drawing>
              <wp:inline distT="0" distB="0" distL="0" distR="0">
                <wp:extent cx="4980305" cy="3008630"/>
                <wp:effectExtent l="0" t="0" r="0" b="1269"/>
                <wp:docPr id="221"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80305" cy="3008630"/>
                          <a:chOff x="0" y="0"/>
                          <a:chExt cx="4980305" cy="3008630"/>
                        </a:xfrm>
                      </wpg:grpSpPr>
                      <pic:pic xmlns:pic="http://schemas.openxmlformats.org/drawingml/2006/picture">
                        <pic:nvPicPr>
                          <pic:cNvPr id="222" name="Image 222"/>
                          <pic:cNvPicPr/>
                        </pic:nvPicPr>
                        <pic:blipFill>
                          <a:blip r:embed="rId117" cstate="print"/>
                          <a:stretch>
                            <a:fillRect/>
                          </a:stretch>
                        </pic:blipFill>
                        <pic:spPr>
                          <a:xfrm>
                            <a:off x="9588" y="9461"/>
                            <a:ext cx="4961255" cy="2931685"/>
                          </a:xfrm>
                          <a:prstGeom prst="rect">
                            <a:avLst/>
                          </a:prstGeom>
                        </pic:spPr>
                      </pic:pic>
                      <wps:wsp>
                        <wps:cNvPr id="223" name="Graphic 223"/>
                        <wps:cNvSpPr/>
                        <wps:spPr>
                          <a:xfrm>
                            <a:off x="4762" y="4762"/>
                            <a:ext cx="4970780" cy="2999105"/>
                          </a:xfrm>
                          <a:custGeom>
                            <a:avLst/>
                            <a:gdLst/>
                            <a:ahLst/>
                            <a:cxnLst/>
                            <a:rect l="l" t="t" r="r" b="b"/>
                            <a:pathLst>
                              <a:path w="4970780" h="2999105">
                                <a:moveTo>
                                  <a:pt x="0" y="2998978"/>
                                </a:moveTo>
                                <a:lnTo>
                                  <a:pt x="4970780" y="2998978"/>
                                </a:lnTo>
                                <a:lnTo>
                                  <a:pt x="4970780" y="0"/>
                                </a:lnTo>
                                <a:lnTo>
                                  <a:pt x="0" y="0"/>
                                </a:lnTo>
                                <a:lnTo>
                                  <a:pt x="0" y="2998978"/>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392.15pt;height:236.9pt;mso-position-horizontal-relative:char;mso-position-vertical-relative:line" id="docshapegroup209" coordorigin="0,0" coordsize="7843,4738">
                <v:shape style="position:absolute;left:15;top:14;width:7813;height:4617" type="#_x0000_t75" id="docshape210" stroked="false">
                  <v:imagedata r:id="rId118" o:title=""/>
                </v:shape>
                <v:rect style="position:absolute;left:7;top:7;width:7828;height:4723" id="docshape211" filled="false" stroked="true" strokeweight=".75pt" strokecolor="#000000">
                  <v:stroke dashstyle="solid"/>
                </v:rect>
              </v:group>
            </w:pict>
          </mc:Fallback>
        </mc:AlternateContent>
      </w:r>
    </w:p>
    <w:p w:rsidR="00977BC6" w:rsidRDefault="003C22F3">
      <w:pPr>
        <w:spacing w:before="37" w:line="360" w:lineRule="auto"/>
        <w:ind w:left="2078" w:right="1404" w:hanging="1097"/>
        <w:jc w:val="both"/>
        <w:rPr>
          <w:b/>
        </w:rPr>
      </w:pPr>
      <w:r>
        <w:rPr>
          <w:b/>
        </w:rPr>
        <w:t>Gambar</w:t>
      </w:r>
      <w:r>
        <w:rPr>
          <w:b/>
          <w:spacing w:val="-4"/>
        </w:rPr>
        <w:t xml:space="preserve"> </w:t>
      </w:r>
      <w:r>
        <w:rPr>
          <w:b/>
        </w:rPr>
        <w:t>4.11</w:t>
      </w:r>
      <w:r>
        <w:rPr>
          <w:b/>
          <w:spacing w:val="-3"/>
        </w:rPr>
        <w:t xml:space="preserve"> </w:t>
      </w:r>
      <w:r>
        <w:rPr>
          <w:b/>
        </w:rPr>
        <w:t>Diagram</w:t>
      </w:r>
      <w:r>
        <w:rPr>
          <w:b/>
          <w:spacing w:val="-5"/>
        </w:rPr>
        <w:t xml:space="preserve"> </w:t>
      </w:r>
      <w:r>
        <w:rPr>
          <w:b/>
        </w:rPr>
        <w:t>Kartesius</w:t>
      </w:r>
      <w:r>
        <w:rPr>
          <w:b/>
          <w:spacing w:val="-9"/>
        </w:rPr>
        <w:t xml:space="preserve"> </w:t>
      </w:r>
      <w:r>
        <w:rPr>
          <w:b/>
        </w:rPr>
        <w:t>Persepsi/Kinerja</w:t>
      </w:r>
      <w:r>
        <w:rPr>
          <w:b/>
          <w:spacing w:val="-7"/>
        </w:rPr>
        <w:t xml:space="preserve"> </w:t>
      </w:r>
      <w:r>
        <w:rPr>
          <w:b/>
        </w:rPr>
        <w:t>dan</w:t>
      </w:r>
      <w:r>
        <w:rPr>
          <w:b/>
          <w:spacing w:val="-5"/>
        </w:rPr>
        <w:t xml:space="preserve"> </w:t>
      </w:r>
      <w:r>
        <w:rPr>
          <w:b/>
        </w:rPr>
        <w:t>Harapan/Ekspektasi Berdasarkan Dimensi Layanan Angkatan 2021/2022</w:t>
      </w:r>
    </w:p>
    <w:p w:rsidR="00977BC6" w:rsidRDefault="003C22F3">
      <w:pPr>
        <w:pStyle w:val="BodyText"/>
        <w:spacing w:before="233" w:line="480" w:lineRule="auto"/>
        <w:ind w:left="568" w:right="992" w:firstLine="720"/>
        <w:jc w:val="both"/>
      </w:pPr>
      <w:r>
        <w:t>Pada diagram kartesius di atas terlihat bahwa satu item yang mengisi kuadran I yakni dimensi bukti fisik, kemudian pada kuadran II diisi oleh dimensi jaminan, sementara</w:t>
      </w:r>
      <w:r>
        <w:rPr>
          <w:spacing w:val="-2"/>
        </w:rPr>
        <w:t xml:space="preserve"> </w:t>
      </w:r>
      <w:r>
        <w:t>tiga dimensi yang</w:t>
      </w:r>
      <w:r>
        <w:rPr>
          <w:spacing w:val="-2"/>
        </w:rPr>
        <w:t xml:space="preserve"> </w:t>
      </w:r>
      <w:r>
        <w:t>lain yakni dimensi keandalan, dimensi daya tanggap, dan dimensi kepedulian mengisi kuadran III.</w:t>
      </w:r>
    </w:p>
    <w:p w:rsidR="00977BC6" w:rsidRDefault="00977BC6">
      <w:pPr>
        <w:pStyle w:val="BodyText"/>
      </w:pPr>
    </w:p>
    <w:p w:rsidR="00977BC6" w:rsidRDefault="00977BC6">
      <w:pPr>
        <w:pStyle w:val="BodyText"/>
        <w:spacing w:before="5"/>
      </w:pPr>
    </w:p>
    <w:p w:rsidR="00977BC6" w:rsidRDefault="003C22F3">
      <w:pPr>
        <w:pStyle w:val="ListParagraph"/>
        <w:numPr>
          <w:ilvl w:val="2"/>
          <w:numId w:val="6"/>
        </w:numPr>
        <w:tabs>
          <w:tab w:val="left" w:pos="1648"/>
        </w:tabs>
        <w:spacing w:line="480" w:lineRule="auto"/>
        <w:ind w:right="990"/>
        <w:jc w:val="both"/>
        <w:rPr>
          <w:b/>
          <w:sz w:val="24"/>
        </w:rPr>
      </w:pPr>
      <w:r>
        <w:rPr>
          <w:b/>
          <w:sz w:val="24"/>
        </w:rPr>
        <w:t xml:space="preserve">Analisis </w:t>
      </w:r>
      <w:r>
        <w:rPr>
          <w:b/>
          <w:i/>
          <w:sz w:val="24"/>
        </w:rPr>
        <w:t xml:space="preserve">Importance Performance Analysis </w:t>
      </w:r>
      <w:r>
        <w:rPr>
          <w:b/>
          <w:sz w:val="24"/>
        </w:rPr>
        <w:t>(IPA)</w:t>
      </w:r>
      <w:r>
        <w:rPr>
          <w:b/>
          <w:spacing w:val="40"/>
          <w:sz w:val="24"/>
        </w:rPr>
        <w:t xml:space="preserve"> </w:t>
      </w:r>
      <w:r>
        <w:rPr>
          <w:b/>
          <w:sz w:val="24"/>
        </w:rPr>
        <w:t>Berdasarkan Tahun Angkatan 2022/2023</w:t>
      </w:r>
    </w:p>
    <w:p w:rsidR="00977BC6" w:rsidRDefault="003C22F3">
      <w:pPr>
        <w:pStyle w:val="BodyText"/>
        <w:spacing w:before="236" w:line="480" w:lineRule="auto"/>
        <w:ind w:left="568" w:right="988" w:firstLine="720"/>
        <w:jc w:val="both"/>
      </w:pPr>
      <w:r>
        <w:t>Analisis IPA pada tahun angkatan ini dihitung dengan menggunakan cara yang</w:t>
      </w:r>
      <w:r>
        <w:t xml:space="preserve"> sama, kemudian akan dipetakan dalam diagram kartesius untuk masing- masing item pernyataan, seperti pada gambar di bawah ini :</w:t>
      </w:r>
    </w:p>
    <w:p w:rsidR="00977BC6" w:rsidRDefault="00977BC6">
      <w:pPr>
        <w:pStyle w:val="BodyText"/>
        <w:spacing w:line="480" w:lineRule="auto"/>
        <w:jc w:val="both"/>
        <w:sectPr w:rsidR="00977BC6">
          <w:pgSz w:w="11910" w:h="16840"/>
          <w:pgMar w:top="1920" w:right="708" w:bottom="1200" w:left="1700" w:header="0" w:footer="1002" w:gutter="0"/>
          <w:cols w:space="720"/>
        </w:sectPr>
      </w:pPr>
    </w:p>
    <w:p w:rsidR="00977BC6" w:rsidRDefault="00977BC6">
      <w:pPr>
        <w:pStyle w:val="BodyText"/>
        <w:spacing w:before="114"/>
        <w:rPr>
          <w:sz w:val="20"/>
        </w:rPr>
      </w:pPr>
    </w:p>
    <w:p w:rsidR="00977BC6" w:rsidRDefault="003C22F3">
      <w:pPr>
        <w:pStyle w:val="BodyText"/>
        <w:ind w:left="582"/>
        <w:rPr>
          <w:sz w:val="20"/>
        </w:rPr>
      </w:pPr>
      <w:r>
        <w:rPr>
          <w:noProof/>
          <w:sz w:val="20"/>
          <w:lang w:val="id-ID" w:eastAsia="id-ID"/>
        </w:rPr>
        <mc:AlternateContent>
          <mc:Choice Requires="wps">
            <w:drawing>
              <wp:inline distT="0" distB="0" distL="0" distR="0">
                <wp:extent cx="4980305" cy="3716020"/>
                <wp:effectExtent l="0" t="0" r="0" b="8254"/>
                <wp:docPr id="224"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80305" cy="3716020"/>
                          <a:chOff x="0" y="0"/>
                          <a:chExt cx="4980305" cy="3716020"/>
                        </a:xfrm>
                      </wpg:grpSpPr>
                      <pic:pic xmlns:pic="http://schemas.openxmlformats.org/drawingml/2006/picture">
                        <pic:nvPicPr>
                          <pic:cNvPr id="225" name="Image 225"/>
                          <pic:cNvPicPr/>
                        </pic:nvPicPr>
                        <pic:blipFill>
                          <a:blip r:embed="rId119" cstate="print"/>
                          <a:stretch>
                            <a:fillRect/>
                          </a:stretch>
                        </pic:blipFill>
                        <pic:spPr>
                          <a:xfrm>
                            <a:off x="160688" y="9588"/>
                            <a:ext cx="4810027" cy="3696969"/>
                          </a:xfrm>
                          <a:prstGeom prst="rect">
                            <a:avLst/>
                          </a:prstGeom>
                        </pic:spPr>
                      </pic:pic>
                      <wps:wsp>
                        <wps:cNvPr id="226" name="Graphic 226"/>
                        <wps:cNvSpPr/>
                        <wps:spPr>
                          <a:xfrm>
                            <a:off x="4762" y="4762"/>
                            <a:ext cx="4970780" cy="3706495"/>
                          </a:xfrm>
                          <a:custGeom>
                            <a:avLst/>
                            <a:gdLst/>
                            <a:ahLst/>
                            <a:cxnLst/>
                            <a:rect l="l" t="t" r="r" b="b"/>
                            <a:pathLst>
                              <a:path w="4970780" h="3706495">
                                <a:moveTo>
                                  <a:pt x="0" y="3706495"/>
                                </a:moveTo>
                                <a:lnTo>
                                  <a:pt x="4970653" y="3706495"/>
                                </a:lnTo>
                                <a:lnTo>
                                  <a:pt x="4970653" y="0"/>
                                </a:lnTo>
                                <a:lnTo>
                                  <a:pt x="0" y="0"/>
                                </a:lnTo>
                                <a:lnTo>
                                  <a:pt x="0" y="370649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392.15pt;height:292.6pt;mso-position-horizontal-relative:char;mso-position-vertical-relative:line" id="docshapegroup212" coordorigin="0,0" coordsize="7843,5852">
                <v:shape style="position:absolute;left:253;top:15;width:7575;height:5822" type="#_x0000_t75" id="docshape213" stroked="false">
                  <v:imagedata r:id="rId120" o:title=""/>
                </v:shape>
                <v:rect style="position:absolute;left:7;top:7;width:7828;height:5837" id="docshape214" filled="false" stroked="true" strokeweight=".75pt" strokecolor="#000000">
                  <v:stroke dashstyle="solid"/>
                </v:rect>
              </v:group>
            </w:pict>
          </mc:Fallback>
        </mc:AlternateContent>
      </w:r>
    </w:p>
    <w:p w:rsidR="00977BC6" w:rsidRDefault="003C22F3">
      <w:pPr>
        <w:spacing w:before="21" w:line="360" w:lineRule="auto"/>
        <w:ind w:left="1998" w:right="1404" w:hanging="1018"/>
        <w:jc w:val="both"/>
        <w:rPr>
          <w:b/>
        </w:rPr>
      </w:pPr>
      <w:r>
        <w:rPr>
          <w:b/>
        </w:rPr>
        <w:t>Gambar</w:t>
      </w:r>
      <w:r>
        <w:rPr>
          <w:b/>
          <w:spacing w:val="-4"/>
        </w:rPr>
        <w:t xml:space="preserve"> </w:t>
      </w:r>
      <w:r>
        <w:rPr>
          <w:b/>
        </w:rPr>
        <w:t>4.11</w:t>
      </w:r>
      <w:r>
        <w:rPr>
          <w:b/>
          <w:spacing w:val="-4"/>
        </w:rPr>
        <w:t xml:space="preserve"> </w:t>
      </w:r>
      <w:r>
        <w:rPr>
          <w:b/>
        </w:rPr>
        <w:t>Diagram</w:t>
      </w:r>
      <w:r>
        <w:rPr>
          <w:b/>
          <w:spacing w:val="-5"/>
        </w:rPr>
        <w:t xml:space="preserve"> </w:t>
      </w:r>
      <w:r>
        <w:rPr>
          <w:b/>
        </w:rPr>
        <w:t>Kartesius</w:t>
      </w:r>
      <w:r>
        <w:rPr>
          <w:b/>
          <w:spacing w:val="-9"/>
        </w:rPr>
        <w:t xml:space="preserve"> </w:t>
      </w:r>
      <w:r>
        <w:rPr>
          <w:b/>
        </w:rPr>
        <w:t>Persepsi/Kinerja</w:t>
      </w:r>
      <w:r>
        <w:rPr>
          <w:b/>
          <w:spacing w:val="-7"/>
        </w:rPr>
        <w:t xml:space="preserve"> </w:t>
      </w:r>
      <w:r>
        <w:rPr>
          <w:b/>
        </w:rPr>
        <w:t>dan</w:t>
      </w:r>
      <w:r>
        <w:rPr>
          <w:b/>
          <w:spacing w:val="-5"/>
        </w:rPr>
        <w:t xml:space="preserve"> </w:t>
      </w:r>
      <w:r>
        <w:rPr>
          <w:b/>
        </w:rPr>
        <w:t>Harapan/Ekspektasi Berdasarkan Item-item Layanan Angkata</w:t>
      </w:r>
      <w:r>
        <w:rPr>
          <w:b/>
        </w:rPr>
        <w:t>n 2022/2023</w:t>
      </w:r>
    </w:p>
    <w:p w:rsidR="00977BC6" w:rsidRDefault="003C22F3">
      <w:pPr>
        <w:pStyle w:val="BodyText"/>
        <w:spacing w:before="233" w:line="480" w:lineRule="auto"/>
        <w:ind w:left="568" w:right="990" w:firstLine="720"/>
        <w:jc w:val="both"/>
      </w:pPr>
      <w:r>
        <w:t>Dari gambar di atas diperoleh pemetaan dalam kuadran I sebanyak</w:t>
      </w:r>
      <w:r>
        <w:rPr>
          <w:spacing w:val="40"/>
        </w:rPr>
        <w:t xml:space="preserve"> </w:t>
      </w:r>
      <w:r>
        <w:t>8 item yang</w:t>
      </w:r>
      <w:r>
        <w:rPr>
          <w:spacing w:val="13"/>
        </w:rPr>
        <w:t xml:space="preserve"> </w:t>
      </w:r>
      <w:r>
        <w:t>termasuk</w:t>
      </w:r>
      <w:r>
        <w:rPr>
          <w:spacing w:val="13"/>
        </w:rPr>
        <w:t xml:space="preserve"> </w:t>
      </w:r>
      <w:r>
        <w:t>kategori</w:t>
      </w:r>
      <w:r>
        <w:rPr>
          <w:spacing w:val="15"/>
        </w:rPr>
        <w:t xml:space="preserve"> </w:t>
      </w:r>
      <w:r>
        <w:t>prioritas</w:t>
      </w:r>
      <w:r>
        <w:rPr>
          <w:spacing w:val="13"/>
        </w:rPr>
        <w:t xml:space="preserve"> </w:t>
      </w:r>
      <w:r>
        <w:t>utama</w:t>
      </w:r>
      <w:r>
        <w:rPr>
          <w:spacing w:val="19"/>
        </w:rPr>
        <w:t xml:space="preserve"> </w:t>
      </w:r>
      <w:r>
        <w:t>,</w:t>
      </w:r>
      <w:r>
        <w:rPr>
          <w:spacing w:val="17"/>
        </w:rPr>
        <w:t xml:space="preserve"> </w:t>
      </w:r>
      <w:r>
        <w:t>yakni</w:t>
      </w:r>
      <w:r>
        <w:rPr>
          <w:spacing w:val="15"/>
        </w:rPr>
        <w:t xml:space="preserve"> </w:t>
      </w:r>
      <w:r>
        <w:t>item</w:t>
      </w:r>
      <w:r>
        <w:rPr>
          <w:spacing w:val="15"/>
        </w:rPr>
        <w:t xml:space="preserve"> </w:t>
      </w:r>
      <w:r>
        <w:t>9,</w:t>
      </w:r>
      <w:r>
        <w:rPr>
          <w:spacing w:val="13"/>
        </w:rPr>
        <w:t xml:space="preserve"> </w:t>
      </w:r>
      <w:r>
        <w:t>13,</w:t>
      </w:r>
      <w:r>
        <w:rPr>
          <w:spacing w:val="15"/>
        </w:rPr>
        <w:t xml:space="preserve"> </w:t>
      </w:r>
      <w:r>
        <w:t>14,</w:t>
      </w:r>
      <w:r>
        <w:rPr>
          <w:spacing w:val="14"/>
        </w:rPr>
        <w:t xml:space="preserve"> </w:t>
      </w:r>
      <w:r>
        <w:t>16,</w:t>
      </w:r>
      <w:r>
        <w:rPr>
          <w:spacing w:val="13"/>
        </w:rPr>
        <w:t xml:space="preserve"> </w:t>
      </w:r>
      <w:r>
        <w:t>18,</w:t>
      </w:r>
      <w:r>
        <w:rPr>
          <w:spacing w:val="15"/>
        </w:rPr>
        <w:t xml:space="preserve"> </w:t>
      </w:r>
      <w:r>
        <w:t>26,</w:t>
      </w:r>
      <w:r>
        <w:rPr>
          <w:spacing w:val="15"/>
        </w:rPr>
        <w:t xml:space="preserve"> </w:t>
      </w:r>
      <w:r>
        <w:t>27</w:t>
      </w:r>
      <w:r>
        <w:rPr>
          <w:spacing w:val="14"/>
        </w:rPr>
        <w:t xml:space="preserve"> </w:t>
      </w:r>
      <w:r>
        <w:rPr>
          <w:spacing w:val="-5"/>
        </w:rPr>
        <w:t>dan</w:t>
      </w:r>
    </w:p>
    <w:p w:rsidR="00977BC6" w:rsidRDefault="003C22F3">
      <w:pPr>
        <w:pStyle w:val="BodyText"/>
        <w:spacing w:line="480" w:lineRule="auto"/>
        <w:ind w:left="568" w:right="991"/>
        <w:jc w:val="both"/>
      </w:pPr>
      <w:r>
        <w:t>29. Pada kuadran II sebanyak 16 item yang termasuk kategori pertahankan</w:t>
      </w:r>
      <w:r>
        <w:rPr>
          <w:spacing w:val="40"/>
        </w:rPr>
        <w:t xml:space="preserve"> </w:t>
      </w:r>
      <w:r>
        <w:t>prestasi yakni item 1, 2, 3, 5, 6, 7, 10, 11, 12, 19, 20, 21, 22, 24, 25, dan 30. Sedangkan</w:t>
      </w:r>
      <w:r>
        <w:rPr>
          <w:spacing w:val="-1"/>
        </w:rPr>
        <w:t xml:space="preserve"> </w:t>
      </w:r>
      <w:r>
        <w:t>sisanya 6 item</w:t>
      </w:r>
      <w:r>
        <w:rPr>
          <w:spacing w:val="-1"/>
        </w:rPr>
        <w:t xml:space="preserve"> </w:t>
      </w:r>
      <w:r>
        <w:t>tergolong</w:t>
      </w:r>
      <w:r>
        <w:rPr>
          <w:spacing w:val="-4"/>
        </w:rPr>
        <w:t xml:space="preserve"> </w:t>
      </w:r>
      <w:r>
        <w:t>dalam</w:t>
      </w:r>
      <w:r>
        <w:rPr>
          <w:spacing w:val="-1"/>
        </w:rPr>
        <w:t xml:space="preserve"> </w:t>
      </w:r>
      <w:r>
        <w:t>kuadran III</w:t>
      </w:r>
      <w:r>
        <w:rPr>
          <w:spacing w:val="-2"/>
        </w:rPr>
        <w:t xml:space="preserve"> </w:t>
      </w:r>
      <w:r>
        <w:t>prioritas</w:t>
      </w:r>
      <w:r>
        <w:rPr>
          <w:spacing w:val="-1"/>
        </w:rPr>
        <w:t xml:space="preserve"> </w:t>
      </w:r>
      <w:r>
        <w:t>rendah yakni</w:t>
      </w:r>
      <w:r>
        <w:rPr>
          <w:spacing w:val="-1"/>
        </w:rPr>
        <w:t xml:space="preserve"> </w:t>
      </w:r>
      <w:r>
        <w:t>item 4, 8, 15, 17, 23 dan 28.</w:t>
      </w:r>
    </w:p>
    <w:p w:rsidR="00977BC6" w:rsidRDefault="003C22F3">
      <w:pPr>
        <w:pStyle w:val="BodyText"/>
        <w:spacing w:before="1" w:line="480" w:lineRule="auto"/>
        <w:ind w:left="568" w:right="989" w:firstLine="720"/>
        <w:jc w:val="both"/>
      </w:pPr>
      <w:r>
        <w:t>Analisis selanjutnya adalah melakukan perhitungan pada masing-masing dimensi yang kemudian akan dipetakan dalam diagram kartesius, seperti hasil pada gambar di bawah ini :</w:t>
      </w:r>
    </w:p>
    <w:p w:rsidR="00977BC6" w:rsidRDefault="00977BC6">
      <w:pPr>
        <w:pStyle w:val="BodyText"/>
        <w:spacing w:line="480" w:lineRule="auto"/>
        <w:jc w:val="both"/>
        <w:sectPr w:rsidR="00977BC6">
          <w:pgSz w:w="11910" w:h="16840"/>
          <w:pgMar w:top="1920" w:right="708" w:bottom="1200" w:left="1700" w:header="0" w:footer="1002" w:gutter="0"/>
          <w:cols w:space="720"/>
        </w:sectPr>
      </w:pPr>
    </w:p>
    <w:p w:rsidR="00977BC6" w:rsidRDefault="00977BC6">
      <w:pPr>
        <w:pStyle w:val="BodyText"/>
        <w:spacing w:before="114"/>
        <w:rPr>
          <w:sz w:val="20"/>
        </w:rPr>
      </w:pPr>
    </w:p>
    <w:p w:rsidR="00977BC6" w:rsidRDefault="003C22F3">
      <w:pPr>
        <w:pStyle w:val="BodyText"/>
        <w:ind w:left="582"/>
        <w:rPr>
          <w:sz w:val="20"/>
        </w:rPr>
      </w:pPr>
      <w:r>
        <w:rPr>
          <w:noProof/>
          <w:sz w:val="20"/>
          <w:lang w:val="id-ID" w:eastAsia="id-ID"/>
        </w:rPr>
        <mc:AlternateContent>
          <mc:Choice Requires="wps">
            <w:drawing>
              <wp:inline distT="0" distB="0" distL="0" distR="0">
                <wp:extent cx="5019675" cy="3246755"/>
                <wp:effectExtent l="0" t="0" r="0" b="1269"/>
                <wp:docPr id="227"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19675" cy="3246755"/>
                          <a:chOff x="0" y="0"/>
                          <a:chExt cx="5019675" cy="3246755"/>
                        </a:xfrm>
                      </wpg:grpSpPr>
                      <pic:pic xmlns:pic="http://schemas.openxmlformats.org/drawingml/2006/picture">
                        <pic:nvPicPr>
                          <pic:cNvPr id="228" name="Image 228"/>
                          <pic:cNvPicPr/>
                        </pic:nvPicPr>
                        <pic:blipFill>
                          <a:blip r:embed="rId121" cstate="print"/>
                          <a:stretch>
                            <a:fillRect/>
                          </a:stretch>
                        </pic:blipFill>
                        <pic:spPr>
                          <a:xfrm>
                            <a:off x="9588" y="9588"/>
                            <a:ext cx="5000498" cy="3227704"/>
                          </a:xfrm>
                          <a:prstGeom prst="rect">
                            <a:avLst/>
                          </a:prstGeom>
                        </pic:spPr>
                      </pic:pic>
                      <wps:wsp>
                        <wps:cNvPr id="229" name="Graphic 229"/>
                        <wps:cNvSpPr/>
                        <wps:spPr>
                          <a:xfrm>
                            <a:off x="4762" y="4762"/>
                            <a:ext cx="5010150" cy="3237230"/>
                          </a:xfrm>
                          <a:custGeom>
                            <a:avLst/>
                            <a:gdLst/>
                            <a:ahLst/>
                            <a:cxnLst/>
                            <a:rect l="l" t="t" r="r" b="b"/>
                            <a:pathLst>
                              <a:path w="5010150" h="3237230">
                                <a:moveTo>
                                  <a:pt x="0" y="3237229"/>
                                </a:moveTo>
                                <a:lnTo>
                                  <a:pt x="5010023" y="3237229"/>
                                </a:lnTo>
                                <a:lnTo>
                                  <a:pt x="5010023" y="0"/>
                                </a:lnTo>
                                <a:lnTo>
                                  <a:pt x="0" y="0"/>
                                </a:lnTo>
                                <a:lnTo>
                                  <a:pt x="0" y="323722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395.25pt;height:255.65pt;mso-position-horizontal-relative:char;mso-position-vertical-relative:line" id="docshapegroup215" coordorigin="0,0" coordsize="7905,5113">
                <v:shape style="position:absolute;left:15;top:15;width:7875;height:5083" type="#_x0000_t75" id="docshape216" stroked="false">
                  <v:imagedata r:id="rId122" o:title=""/>
                </v:shape>
                <v:rect style="position:absolute;left:7;top:7;width:7890;height:5098" id="docshape217" filled="false" stroked="true" strokeweight=".75pt" strokecolor="#000000">
                  <v:stroke dashstyle="solid"/>
                </v:rect>
              </v:group>
            </w:pict>
          </mc:Fallback>
        </mc:AlternateContent>
      </w:r>
    </w:p>
    <w:p w:rsidR="00977BC6" w:rsidRDefault="003C22F3">
      <w:pPr>
        <w:spacing w:before="22" w:line="360" w:lineRule="auto"/>
        <w:ind w:left="2078" w:right="1404" w:hanging="1097"/>
        <w:jc w:val="both"/>
        <w:rPr>
          <w:b/>
        </w:rPr>
      </w:pPr>
      <w:r>
        <w:rPr>
          <w:b/>
        </w:rPr>
        <w:t>Gambar</w:t>
      </w:r>
      <w:r>
        <w:rPr>
          <w:b/>
          <w:spacing w:val="-4"/>
        </w:rPr>
        <w:t xml:space="preserve"> </w:t>
      </w:r>
      <w:r>
        <w:rPr>
          <w:b/>
        </w:rPr>
        <w:t>4.12</w:t>
      </w:r>
      <w:r>
        <w:rPr>
          <w:b/>
          <w:spacing w:val="-4"/>
        </w:rPr>
        <w:t xml:space="preserve"> </w:t>
      </w:r>
      <w:r>
        <w:rPr>
          <w:b/>
        </w:rPr>
        <w:t>Diagram</w:t>
      </w:r>
      <w:r>
        <w:rPr>
          <w:b/>
          <w:spacing w:val="-5"/>
        </w:rPr>
        <w:t xml:space="preserve"> </w:t>
      </w:r>
      <w:r>
        <w:rPr>
          <w:b/>
        </w:rPr>
        <w:t>Kartesius</w:t>
      </w:r>
      <w:r>
        <w:rPr>
          <w:b/>
          <w:spacing w:val="-9"/>
        </w:rPr>
        <w:t xml:space="preserve"> </w:t>
      </w:r>
      <w:r>
        <w:rPr>
          <w:b/>
        </w:rPr>
        <w:t>Persepsi/Kinerja</w:t>
      </w:r>
      <w:r>
        <w:rPr>
          <w:b/>
          <w:spacing w:val="-7"/>
        </w:rPr>
        <w:t xml:space="preserve"> </w:t>
      </w:r>
      <w:r>
        <w:rPr>
          <w:b/>
        </w:rPr>
        <w:t>dan</w:t>
      </w:r>
      <w:r>
        <w:rPr>
          <w:b/>
          <w:spacing w:val="-5"/>
        </w:rPr>
        <w:t xml:space="preserve"> </w:t>
      </w:r>
      <w:r>
        <w:rPr>
          <w:b/>
        </w:rPr>
        <w:t>Harapan/Eksp</w:t>
      </w:r>
      <w:r>
        <w:rPr>
          <w:b/>
        </w:rPr>
        <w:t>ektasi Berdasarkan Dimensi Layanan Angkatan 2022/2023</w:t>
      </w:r>
    </w:p>
    <w:p w:rsidR="00977BC6" w:rsidRDefault="003C22F3">
      <w:pPr>
        <w:pStyle w:val="BodyText"/>
        <w:spacing w:before="233" w:line="480" w:lineRule="auto"/>
        <w:ind w:left="568" w:right="993" w:firstLine="720"/>
        <w:jc w:val="both"/>
      </w:pPr>
      <w:r>
        <w:t>Pada diagram kartesius di atas diperoleh satu item yang mengisi kuadran I yakni dimensi bukti fisik, kemudian pada kuadran II diisi oleh dimensi jaminan, sementara tiga</w:t>
      </w:r>
      <w:r>
        <w:rPr>
          <w:spacing w:val="-1"/>
        </w:rPr>
        <w:t xml:space="preserve"> </w:t>
      </w:r>
      <w:r>
        <w:t>dimensi yang lain yakni dimensi k</w:t>
      </w:r>
      <w:r>
        <w:t>eandalan, dimensi daya tanggap, dan dimensi kepedulian mengisi kuadran III.</w:t>
      </w:r>
    </w:p>
    <w:p w:rsidR="00977BC6" w:rsidRDefault="00977BC6">
      <w:pPr>
        <w:pStyle w:val="BodyText"/>
      </w:pPr>
    </w:p>
    <w:p w:rsidR="00977BC6" w:rsidRDefault="00977BC6">
      <w:pPr>
        <w:pStyle w:val="BodyText"/>
        <w:spacing w:before="6"/>
      </w:pPr>
    </w:p>
    <w:p w:rsidR="00977BC6" w:rsidRDefault="003C22F3">
      <w:pPr>
        <w:pStyle w:val="Heading3"/>
        <w:numPr>
          <w:ilvl w:val="1"/>
          <w:numId w:val="6"/>
        </w:numPr>
        <w:tabs>
          <w:tab w:val="left" w:pos="1348"/>
        </w:tabs>
        <w:ind w:hanging="420"/>
        <w:jc w:val="left"/>
      </w:pPr>
      <w:bookmarkStart w:id="34" w:name="_TOC_250005"/>
      <w:bookmarkEnd w:id="34"/>
      <w:r>
        <w:rPr>
          <w:spacing w:val="-2"/>
        </w:rPr>
        <w:t>PEMBAHASAN</w:t>
      </w:r>
    </w:p>
    <w:p w:rsidR="00977BC6" w:rsidRDefault="00977BC6">
      <w:pPr>
        <w:pStyle w:val="BodyText"/>
        <w:spacing w:before="115"/>
        <w:rPr>
          <w:b/>
        </w:rPr>
      </w:pPr>
    </w:p>
    <w:p w:rsidR="00977BC6" w:rsidRDefault="003C22F3">
      <w:pPr>
        <w:pStyle w:val="BodyText"/>
        <w:spacing w:line="480" w:lineRule="auto"/>
        <w:ind w:left="568" w:right="990" w:firstLine="720"/>
        <w:jc w:val="both"/>
      </w:pPr>
      <w:r>
        <w:t>Berdasarkan hasil pengolahan data yang telah dilakukan, peneliti melakukan penelitian terhadap 94 responden, yang terdiri atas 17 responden dari angkatan 2019, 15 res</w:t>
      </w:r>
      <w:r>
        <w:t>ponden dari angkatan 2020, 32 responden dari angkatan 2021</w:t>
      </w:r>
      <w:r>
        <w:rPr>
          <w:spacing w:val="-1"/>
        </w:rPr>
        <w:t xml:space="preserve"> </w:t>
      </w:r>
      <w:r>
        <w:t>dan</w:t>
      </w:r>
      <w:r>
        <w:rPr>
          <w:spacing w:val="-1"/>
        </w:rPr>
        <w:t xml:space="preserve"> </w:t>
      </w:r>
      <w:r>
        <w:t>30 responden</w:t>
      </w:r>
      <w:r>
        <w:rPr>
          <w:spacing w:val="-1"/>
        </w:rPr>
        <w:t xml:space="preserve"> </w:t>
      </w:r>
      <w:r>
        <w:t>dari</w:t>
      </w:r>
      <w:r>
        <w:rPr>
          <w:spacing w:val="-2"/>
        </w:rPr>
        <w:t xml:space="preserve"> </w:t>
      </w:r>
      <w:r>
        <w:t>angkatan</w:t>
      </w:r>
      <w:r>
        <w:rPr>
          <w:spacing w:val="-2"/>
        </w:rPr>
        <w:t xml:space="preserve"> </w:t>
      </w:r>
      <w:r>
        <w:t>2022. Berdasarkan</w:t>
      </w:r>
      <w:r>
        <w:rPr>
          <w:spacing w:val="-1"/>
        </w:rPr>
        <w:t xml:space="preserve"> </w:t>
      </w:r>
      <w:r>
        <w:t>jenis</w:t>
      </w:r>
      <w:r>
        <w:rPr>
          <w:spacing w:val="-1"/>
        </w:rPr>
        <w:t xml:space="preserve"> </w:t>
      </w:r>
      <w:r>
        <w:t>kelamin,</w:t>
      </w:r>
      <w:r>
        <w:rPr>
          <w:spacing w:val="-1"/>
        </w:rPr>
        <w:t xml:space="preserve"> </w:t>
      </w:r>
      <w:r>
        <w:t>responden terbagi</w:t>
      </w:r>
      <w:r>
        <w:rPr>
          <w:spacing w:val="42"/>
        </w:rPr>
        <w:t xml:space="preserve"> </w:t>
      </w:r>
      <w:r>
        <w:t>atas</w:t>
      </w:r>
      <w:r>
        <w:rPr>
          <w:spacing w:val="44"/>
        </w:rPr>
        <w:t xml:space="preserve"> </w:t>
      </w:r>
      <w:r>
        <w:t>15</w:t>
      </w:r>
      <w:r>
        <w:rPr>
          <w:spacing w:val="46"/>
        </w:rPr>
        <w:t xml:space="preserve"> </w:t>
      </w:r>
      <w:r>
        <w:t>responden</w:t>
      </w:r>
      <w:r>
        <w:rPr>
          <w:spacing w:val="44"/>
        </w:rPr>
        <w:t xml:space="preserve"> </w:t>
      </w:r>
      <w:r>
        <w:t>laki-laki</w:t>
      </w:r>
      <w:r>
        <w:rPr>
          <w:spacing w:val="44"/>
        </w:rPr>
        <w:t xml:space="preserve"> </w:t>
      </w:r>
      <w:r>
        <w:t>dan</w:t>
      </w:r>
      <w:r>
        <w:rPr>
          <w:spacing w:val="44"/>
        </w:rPr>
        <w:t xml:space="preserve"> </w:t>
      </w:r>
      <w:r>
        <w:t>sisanya</w:t>
      </w:r>
      <w:r>
        <w:rPr>
          <w:spacing w:val="47"/>
        </w:rPr>
        <w:t xml:space="preserve"> </w:t>
      </w:r>
      <w:r>
        <w:t>79</w:t>
      </w:r>
      <w:r>
        <w:rPr>
          <w:spacing w:val="44"/>
        </w:rPr>
        <w:t xml:space="preserve"> </w:t>
      </w:r>
      <w:r>
        <w:t>responden</w:t>
      </w:r>
      <w:r>
        <w:rPr>
          <w:spacing w:val="44"/>
        </w:rPr>
        <w:t xml:space="preserve"> </w:t>
      </w:r>
      <w:r>
        <w:t>berjenis</w:t>
      </w:r>
      <w:r>
        <w:rPr>
          <w:spacing w:val="47"/>
        </w:rPr>
        <w:t xml:space="preserve"> </w:t>
      </w:r>
      <w:r>
        <w:rPr>
          <w:spacing w:val="-2"/>
        </w:rPr>
        <w:t>kelamin</w:t>
      </w:r>
    </w:p>
    <w:p w:rsidR="00977BC6" w:rsidRDefault="00977BC6">
      <w:pPr>
        <w:pStyle w:val="BodyText"/>
        <w:spacing w:line="480" w:lineRule="auto"/>
        <w:jc w:val="both"/>
        <w:sectPr w:rsidR="00977BC6">
          <w:pgSz w:w="11910" w:h="16840"/>
          <w:pgMar w:top="1920" w:right="708" w:bottom="1200" w:left="1700" w:header="0" w:footer="1002" w:gutter="0"/>
          <w:cols w:space="720"/>
        </w:sectPr>
      </w:pPr>
    </w:p>
    <w:p w:rsidR="00977BC6" w:rsidRDefault="00977BC6">
      <w:pPr>
        <w:pStyle w:val="BodyText"/>
        <w:spacing w:before="45"/>
      </w:pPr>
    </w:p>
    <w:p w:rsidR="00977BC6" w:rsidRDefault="003C22F3">
      <w:pPr>
        <w:pStyle w:val="BodyText"/>
        <w:spacing w:before="1" w:line="480" w:lineRule="auto"/>
        <w:ind w:left="568" w:right="996"/>
        <w:jc w:val="both"/>
      </w:pPr>
      <w:r>
        <w:t>perempuan, dimana semua responden tersebut telah bersedia untuk mengisi kuesioner penelitian secara jujur dan bertanggung jawab.</w:t>
      </w:r>
    </w:p>
    <w:p w:rsidR="00977BC6" w:rsidRDefault="003C22F3">
      <w:pPr>
        <w:pStyle w:val="BodyText"/>
        <w:spacing w:before="240" w:line="480" w:lineRule="auto"/>
        <w:ind w:left="568" w:right="989" w:firstLine="720"/>
        <w:jc w:val="both"/>
      </w:pPr>
      <w:r>
        <w:t>Analisis</w:t>
      </w:r>
      <w:r>
        <w:rPr>
          <w:spacing w:val="-2"/>
        </w:rPr>
        <w:t xml:space="preserve"> </w:t>
      </w:r>
      <w:r>
        <w:t>kepuasan</w:t>
      </w:r>
      <w:r>
        <w:rPr>
          <w:spacing w:val="-2"/>
        </w:rPr>
        <w:t xml:space="preserve"> </w:t>
      </w:r>
      <w:r>
        <w:t>mahasiswa</w:t>
      </w:r>
      <w:r>
        <w:rPr>
          <w:spacing w:val="-3"/>
        </w:rPr>
        <w:t xml:space="preserve"> </w:t>
      </w:r>
      <w:r>
        <w:t>terhadap</w:t>
      </w:r>
      <w:r>
        <w:rPr>
          <w:spacing w:val="-2"/>
        </w:rPr>
        <w:t xml:space="preserve"> </w:t>
      </w:r>
      <w:r>
        <w:t>kualitas</w:t>
      </w:r>
      <w:r>
        <w:rPr>
          <w:spacing w:val="-3"/>
        </w:rPr>
        <w:t xml:space="preserve"> </w:t>
      </w:r>
      <w:r>
        <w:t>layanan</w:t>
      </w:r>
      <w:r>
        <w:rPr>
          <w:spacing w:val="-2"/>
        </w:rPr>
        <w:t xml:space="preserve"> </w:t>
      </w:r>
      <w:r>
        <w:t>pendidikan</w:t>
      </w:r>
      <w:r>
        <w:rPr>
          <w:spacing w:val="-2"/>
        </w:rPr>
        <w:t xml:space="preserve"> </w:t>
      </w:r>
      <w:r>
        <w:t>di</w:t>
      </w:r>
      <w:r>
        <w:rPr>
          <w:spacing w:val="-2"/>
        </w:rPr>
        <w:t xml:space="preserve"> </w:t>
      </w:r>
      <w:r>
        <w:t xml:space="preserve">STP Reinha Larantuka dilakukan dengan menggunakan metode </w:t>
      </w:r>
      <w:r>
        <w:rPr>
          <w:i/>
        </w:rPr>
        <w:t>Se</w:t>
      </w:r>
      <w:r>
        <w:rPr>
          <w:i/>
        </w:rPr>
        <w:t xml:space="preserve">rvqual </w:t>
      </w:r>
      <w:r>
        <w:t xml:space="preserve">dan </w:t>
      </w:r>
      <w:r>
        <w:rPr>
          <w:i/>
        </w:rPr>
        <w:t>Importance Performance Analysis</w:t>
      </w:r>
      <w:r>
        <w:t xml:space="preserve">. Nilai gap dalam perhitungan </w:t>
      </w:r>
      <w:r>
        <w:rPr>
          <w:i/>
        </w:rPr>
        <w:t xml:space="preserve">servqual </w:t>
      </w:r>
      <w:r>
        <w:t>merupakan selisih antara persepsi dan harapan mahasiswa yang akan</w:t>
      </w:r>
      <w:r>
        <w:rPr>
          <w:spacing w:val="40"/>
        </w:rPr>
        <w:t xml:space="preserve"> </w:t>
      </w:r>
      <w:r>
        <w:t>menunjukkan sejauh mana mahasiswa merasa puas terhadap layanan pendidikan yang disediakan oleh kampus STP Rei</w:t>
      </w:r>
      <w:r>
        <w:t>nha Larantuka.</w:t>
      </w:r>
    </w:p>
    <w:p w:rsidR="00977BC6" w:rsidRDefault="003C22F3">
      <w:pPr>
        <w:pStyle w:val="BodyText"/>
        <w:spacing w:before="241" w:line="480" w:lineRule="auto"/>
        <w:ind w:left="568" w:right="989" w:firstLine="720"/>
        <w:jc w:val="both"/>
      </w:pPr>
      <w:r>
        <w:t xml:space="preserve">Data pada tabel 4.8 perhitungan </w:t>
      </w:r>
      <w:r>
        <w:rPr>
          <w:i/>
        </w:rPr>
        <w:t xml:space="preserve">servqual </w:t>
      </w:r>
      <w:r>
        <w:t>untuk keseluruhan item pernyataan menunjukkan bahwa</w:t>
      </w:r>
      <w:r>
        <w:rPr>
          <w:spacing w:val="40"/>
        </w:rPr>
        <w:t xml:space="preserve"> </w:t>
      </w:r>
      <w:r>
        <w:t xml:space="preserve">mahasiswa belum puas terhadap layanan yang diberikan kampus, dengan nilai </w:t>
      </w:r>
      <w:r>
        <w:rPr>
          <w:i/>
        </w:rPr>
        <w:t xml:space="preserve">gap </w:t>
      </w:r>
      <w:r>
        <w:t>total sebesar -18,1 yakni sebanyak 24 item pernyataan yang memiliki ni</w:t>
      </w:r>
      <w:r>
        <w:t xml:space="preserve">lai gap &lt; 0 atau nilai gap negatif (-), dan hanya terdapat 6 item pernyataan yang memiliki nilai &gt; 0 atau nilai gap positif (+). Tiga urutan nilai </w:t>
      </w:r>
      <w:r>
        <w:rPr>
          <w:i/>
        </w:rPr>
        <w:t xml:space="preserve">gap </w:t>
      </w:r>
      <w:r>
        <w:t>negatif terbesar pada item 29 yaitu tersedianya fasilitas wifi yang memudahkan mahasiswa dalam proses per</w:t>
      </w:r>
      <w:r>
        <w:t>kuliahan, item 14 yaitu kegiatan</w:t>
      </w:r>
      <w:r>
        <w:rPr>
          <w:spacing w:val="40"/>
        </w:rPr>
        <w:t xml:space="preserve"> </w:t>
      </w:r>
      <w:r>
        <w:t>kampus</w:t>
      </w:r>
      <w:r>
        <w:rPr>
          <w:spacing w:val="13"/>
        </w:rPr>
        <w:t xml:space="preserve"> </w:t>
      </w:r>
      <w:r>
        <w:t>yang</w:t>
      </w:r>
      <w:r>
        <w:rPr>
          <w:spacing w:val="8"/>
        </w:rPr>
        <w:t xml:space="preserve"> </w:t>
      </w:r>
      <w:r>
        <w:t>akan</w:t>
      </w:r>
      <w:r>
        <w:rPr>
          <w:spacing w:val="10"/>
        </w:rPr>
        <w:t xml:space="preserve"> </w:t>
      </w:r>
      <w:r>
        <w:t>dilakukan</w:t>
      </w:r>
      <w:r>
        <w:rPr>
          <w:spacing w:val="10"/>
        </w:rPr>
        <w:t xml:space="preserve"> </w:t>
      </w:r>
      <w:r>
        <w:t>memiliki</w:t>
      </w:r>
      <w:r>
        <w:rPr>
          <w:spacing w:val="11"/>
        </w:rPr>
        <w:t xml:space="preserve"> </w:t>
      </w:r>
      <w:r>
        <w:t>keuangan</w:t>
      </w:r>
      <w:r>
        <w:rPr>
          <w:spacing w:val="15"/>
        </w:rPr>
        <w:t xml:space="preserve"> </w:t>
      </w:r>
      <w:r>
        <w:t>yang</w:t>
      </w:r>
      <w:r>
        <w:rPr>
          <w:spacing w:val="8"/>
        </w:rPr>
        <w:t xml:space="preserve"> </w:t>
      </w:r>
      <w:r>
        <w:t>sudah</w:t>
      </w:r>
      <w:r>
        <w:rPr>
          <w:spacing w:val="10"/>
        </w:rPr>
        <w:t xml:space="preserve"> </w:t>
      </w:r>
      <w:r>
        <w:t>jelas,</w:t>
      </w:r>
      <w:r>
        <w:rPr>
          <w:spacing w:val="10"/>
        </w:rPr>
        <w:t xml:space="preserve"> </w:t>
      </w:r>
      <w:r>
        <w:t>dan</w:t>
      </w:r>
      <w:r>
        <w:rPr>
          <w:spacing w:val="10"/>
        </w:rPr>
        <w:t xml:space="preserve"> </w:t>
      </w:r>
      <w:r>
        <w:t>pada</w:t>
      </w:r>
      <w:r>
        <w:rPr>
          <w:spacing w:val="10"/>
        </w:rPr>
        <w:t xml:space="preserve"> </w:t>
      </w:r>
      <w:r>
        <w:rPr>
          <w:spacing w:val="-4"/>
        </w:rPr>
        <w:t>item</w:t>
      </w:r>
    </w:p>
    <w:p w:rsidR="00977BC6" w:rsidRDefault="003C22F3">
      <w:pPr>
        <w:pStyle w:val="BodyText"/>
        <w:spacing w:before="1" w:line="480" w:lineRule="auto"/>
        <w:ind w:left="568" w:right="987"/>
        <w:jc w:val="both"/>
      </w:pPr>
      <w:r>
        <w:t>13 yaitu keuangan digunakan sesuai dengan rincian pembiayaan. Hal ini menunjukkan bahwa mahasiswa kurang puas terhadap item-item yang mendapat nilai negatif tersebut karena terdapat gap antara apa yang dirasakan dengan harapan dari mahasiswa.</w:t>
      </w:r>
    </w:p>
    <w:p w:rsidR="00977BC6" w:rsidRDefault="003C22F3">
      <w:pPr>
        <w:pStyle w:val="BodyText"/>
        <w:spacing w:before="240" w:line="480" w:lineRule="auto"/>
        <w:ind w:left="568" w:right="990" w:firstLine="720"/>
        <w:jc w:val="both"/>
      </w:pPr>
      <w:r>
        <w:t>Sementara itu</w:t>
      </w:r>
      <w:r>
        <w:t xml:space="preserve">, terdapat pula tiga urutan nilai </w:t>
      </w:r>
      <w:r>
        <w:rPr>
          <w:i/>
        </w:rPr>
        <w:t xml:space="preserve">gap </w:t>
      </w:r>
      <w:r>
        <w:t>positif tertinggi pada</w:t>
      </w:r>
      <w:r>
        <w:rPr>
          <w:spacing w:val="40"/>
        </w:rPr>
        <w:t xml:space="preserve"> </w:t>
      </w:r>
      <w:r>
        <w:t>item</w:t>
      </w:r>
      <w:r>
        <w:rPr>
          <w:spacing w:val="54"/>
        </w:rPr>
        <w:t xml:space="preserve"> </w:t>
      </w:r>
      <w:r>
        <w:t>4</w:t>
      </w:r>
      <w:r>
        <w:rPr>
          <w:spacing w:val="58"/>
        </w:rPr>
        <w:t xml:space="preserve"> </w:t>
      </w:r>
      <w:r>
        <w:t>yakni</w:t>
      </w:r>
      <w:r>
        <w:rPr>
          <w:spacing w:val="53"/>
        </w:rPr>
        <w:t xml:space="preserve"> </w:t>
      </w:r>
      <w:r>
        <w:t>layanan</w:t>
      </w:r>
      <w:r>
        <w:rPr>
          <w:spacing w:val="60"/>
        </w:rPr>
        <w:t xml:space="preserve"> </w:t>
      </w:r>
      <w:r>
        <w:t>yang</w:t>
      </w:r>
      <w:r>
        <w:rPr>
          <w:spacing w:val="52"/>
        </w:rPr>
        <w:t xml:space="preserve"> </w:t>
      </w:r>
      <w:r>
        <w:t>diberikan</w:t>
      </w:r>
      <w:r>
        <w:rPr>
          <w:spacing w:val="57"/>
        </w:rPr>
        <w:t xml:space="preserve"> </w:t>
      </w:r>
      <w:r>
        <w:t>karyawan,</w:t>
      </w:r>
      <w:r>
        <w:rPr>
          <w:spacing w:val="52"/>
        </w:rPr>
        <w:t xml:space="preserve"> </w:t>
      </w:r>
      <w:r>
        <w:t>item</w:t>
      </w:r>
      <w:r>
        <w:rPr>
          <w:spacing w:val="56"/>
        </w:rPr>
        <w:t xml:space="preserve"> </w:t>
      </w:r>
      <w:r>
        <w:t>8</w:t>
      </w:r>
      <w:r>
        <w:rPr>
          <w:spacing w:val="52"/>
        </w:rPr>
        <w:t xml:space="preserve"> </w:t>
      </w:r>
      <w:r>
        <w:t>berkaitan</w:t>
      </w:r>
      <w:r>
        <w:rPr>
          <w:spacing w:val="56"/>
        </w:rPr>
        <w:t xml:space="preserve"> </w:t>
      </w:r>
      <w:r>
        <w:t>dosen</w:t>
      </w:r>
      <w:r>
        <w:rPr>
          <w:spacing w:val="56"/>
        </w:rPr>
        <w:t xml:space="preserve"> </w:t>
      </w:r>
      <w:r>
        <w:rPr>
          <w:spacing w:val="-4"/>
        </w:rPr>
        <w:t>yang</w:t>
      </w:r>
    </w:p>
    <w:p w:rsidR="00977BC6" w:rsidRDefault="00977BC6">
      <w:pPr>
        <w:pStyle w:val="BodyText"/>
        <w:spacing w:line="480" w:lineRule="auto"/>
        <w:jc w:val="both"/>
        <w:sectPr w:rsidR="00977BC6">
          <w:pgSz w:w="11910" w:h="16840"/>
          <w:pgMar w:top="1920" w:right="708" w:bottom="1200" w:left="1700" w:header="0" w:footer="1002" w:gutter="0"/>
          <w:cols w:space="720"/>
        </w:sectPr>
      </w:pPr>
    </w:p>
    <w:p w:rsidR="00977BC6" w:rsidRDefault="00977BC6">
      <w:pPr>
        <w:pStyle w:val="BodyText"/>
        <w:spacing w:before="45"/>
      </w:pPr>
    </w:p>
    <w:p w:rsidR="00977BC6" w:rsidRDefault="003C22F3">
      <w:pPr>
        <w:pStyle w:val="BodyText"/>
        <w:spacing w:before="1" w:line="480" w:lineRule="auto"/>
        <w:ind w:left="568" w:right="990"/>
        <w:jc w:val="both"/>
      </w:pPr>
      <w:r>
        <w:t>menanggapi keluhan, saran, serta kritikan yang diberikan mahasiswa tentang perkuliahan dan item 17 yak</w:t>
      </w:r>
      <w:r>
        <w:t>ni transparansi pelayanan dalam hal administrasi dan keuangan.</w:t>
      </w:r>
      <w:r>
        <w:rPr>
          <w:spacing w:val="-2"/>
        </w:rPr>
        <w:t xml:space="preserve"> </w:t>
      </w:r>
      <w:r>
        <w:t>Hal</w:t>
      </w:r>
      <w:r>
        <w:rPr>
          <w:spacing w:val="-2"/>
        </w:rPr>
        <w:t xml:space="preserve"> </w:t>
      </w:r>
      <w:r>
        <w:t>ini menunjukkan</w:t>
      </w:r>
      <w:r>
        <w:rPr>
          <w:spacing w:val="-2"/>
        </w:rPr>
        <w:t xml:space="preserve"> </w:t>
      </w:r>
      <w:r>
        <w:t>bahwa</w:t>
      </w:r>
      <w:r>
        <w:rPr>
          <w:spacing w:val="-3"/>
        </w:rPr>
        <w:t xml:space="preserve"> </w:t>
      </w:r>
      <w:r>
        <w:t>mahasiswa</w:t>
      </w:r>
      <w:r>
        <w:rPr>
          <w:spacing w:val="-4"/>
        </w:rPr>
        <w:t xml:space="preserve"> </w:t>
      </w:r>
      <w:r>
        <w:t>sangat</w:t>
      </w:r>
      <w:r>
        <w:rPr>
          <w:spacing w:val="-2"/>
        </w:rPr>
        <w:t xml:space="preserve"> </w:t>
      </w:r>
      <w:r>
        <w:t>puas</w:t>
      </w:r>
      <w:r>
        <w:rPr>
          <w:spacing w:val="-2"/>
        </w:rPr>
        <w:t xml:space="preserve"> </w:t>
      </w:r>
      <w:r>
        <w:t>terhadap</w:t>
      </w:r>
      <w:r>
        <w:rPr>
          <w:spacing w:val="-2"/>
        </w:rPr>
        <w:t xml:space="preserve"> </w:t>
      </w:r>
      <w:r>
        <w:t>item-item yang mendapat nilai positif lebih besar dari 0 tersebut.</w:t>
      </w:r>
    </w:p>
    <w:p w:rsidR="00977BC6" w:rsidRDefault="003C22F3">
      <w:pPr>
        <w:pStyle w:val="BodyText"/>
        <w:spacing w:before="240" w:line="480" w:lineRule="auto"/>
        <w:ind w:left="568" w:right="987" w:firstLine="720"/>
        <w:jc w:val="both"/>
      </w:pPr>
      <w:r>
        <w:t xml:space="preserve">Data pada tabel 4.9 perhitungan skor </w:t>
      </w:r>
      <w:r>
        <w:rPr>
          <w:i/>
        </w:rPr>
        <w:t xml:space="preserve">servqual </w:t>
      </w:r>
      <w:r>
        <w:t>berdasarkan dimensi</w:t>
      </w:r>
      <w:r>
        <w:rPr>
          <w:spacing w:val="40"/>
        </w:rPr>
        <w:t xml:space="preserve"> </w:t>
      </w:r>
      <w:r>
        <w:t>lay</w:t>
      </w:r>
      <w:r>
        <w:t>anan diperoleh nilai gap negatif terbesar pada dimensi jaminan sebesar -6,03, kemudian diikuti dimensi bukti fisik (</w:t>
      </w:r>
      <w:r>
        <w:rPr>
          <w:i/>
        </w:rPr>
        <w:t>tangible</w:t>
      </w:r>
      <w:r>
        <w:t>) sebesar -5,28, dimensi daya tanggap (</w:t>
      </w:r>
      <w:r>
        <w:rPr>
          <w:i/>
        </w:rPr>
        <w:t>responsiveness</w:t>
      </w:r>
      <w:r>
        <w:t>) sebesar -2,72, dimensi kepedulian/empati (</w:t>
      </w:r>
      <w:r>
        <w:rPr>
          <w:i/>
        </w:rPr>
        <w:t>empathy</w:t>
      </w:r>
      <w:r>
        <w:t>) sebesar -2,19 dan terakhir</w:t>
      </w:r>
      <w:r>
        <w:t xml:space="preserve"> dimensi keandalan (</w:t>
      </w:r>
      <w:r>
        <w:rPr>
          <w:i/>
        </w:rPr>
        <w:t>reliability</w:t>
      </w:r>
      <w:r>
        <w:t xml:space="preserve">) diperoleh nilai </w:t>
      </w:r>
      <w:r>
        <w:rPr>
          <w:i/>
        </w:rPr>
        <w:t xml:space="preserve">gap </w:t>
      </w:r>
      <w:r>
        <w:t>sebesar -1,91. Dengan demikian, seluruh dimensi secara keseluruhan belum mencapai kepuasan dari mahasiswa berkaitan dengan layanan pendidikan di kampus STP Reinha Larantuka.</w:t>
      </w:r>
    </w:p>
    <w:p w:rsidR="00977BC6" w:rsidRDefault="003C22F3">
      <w:pPr>
        <w:pStyle w:val="BodyText"/>
        <w:spacing w:before="241" w:line="480" w:lineRule="auto"/>
        <w:ind w:left="568" w:right="988" w:firstLine="720"/>
        <w:jc w:val="both"/>
      </w:pPr>
      <w:r>
        <w:t xml:space="preserve">Dari hasil pemetaan diketahui rata-rata total untuk persepsi dibandingkan dengan rata-rata ekspektasi lebih besar yakni 105, 72 untuk persepsi dan 123, 82 untuk ekspektasi dengan nilai rata-rata gap sebesar -18,1. Hal ini berarti bahwa kualitas layanan di </w:t>
      </w:r>
      <w:r>
        <w:t>STP Reinha Larantuka masih jauh dari harapan mahasiswa sehingga perlu dilakukan perbaikan untuk mencapai harapan yang diinginkan.</w:t>
      </w:r>
    </w:p>
    <w:p w:rsidR="00977BC6" w:rsidRDefault="003C22F3">
      <w:pPr>
        <w:pStyle w:val="BodyText"/>
        <w:spacing w:before="241" w:line="480" w:lineRule="auto"/>
        <w:ind w:left="568" w:right="988" w:firstLine="720"/>
        <w:jc w:val="both"/>
      </w:pPr>
      <w:r>
        <w:t xml:space="preserve">Analisis selanjutnya yaitu dari hasil yaitu dari hasil pengolahan data pada </w:t>
      </w:r>
      <w:r>
        <w:rPr>
          <w:i/>
        </w:rPr>
        <w:t xml:space="preserve">Importance Performance Analysis </w:t>
      </w:r>
      <w:r>
        <w:t>(IPA) yang dianali</w:t>
      </w:r>
      <w:r>
        <w:t>sis berdasarkan letak titik dalam tiap kuadran pada diagram kartesius digunakan untuk menunjukkan faktor- faktor</w:t>
      </w:r>
      <w:r>
        <w:rPr>
          <w:spacing w:val="9"/>
        </w:rPr>
        <w:t xml:space="preserve"> </w:t>
      </w:r>
      <w:r>
        <w:t>yang</w:t>
      </w:r>
      <w:r>
        <w:rPr>
          <w:spacing w:val="8"/>
        </w:rPr>
        <w:t xml:space="preserve"> </w:t>
      </w:r>
      <w:r>
        <w:t>dianggap</w:t>
      </w:r>
      <w:r>
        <w:rPr>
          <w:spacing w:val="9"/>
        </w:rPr>
        <w:t xml:space="preserve"> </w:t>
      </w:r>
      <w:r>
        <w:t>penting</w:t>
      </w:r>
      <w:r>
        <w:rPr>
          <w:spacing w:val="5"/>
        </w:rPr>
        <w:t xml:space="preserve"> </w:t>
      </w:r>
      <w:r>
        <w:t>sebagai</w:t>
      </w:r>
      <w:r>
        <w:rPr>
          <w:spacing w:val="8"/>
        </w:rPr>
        <w:t xml:space="preserve"> </w:t>
      </w:r>
      <w:r>
        <w:t>saran</w:t>
      </w:r>
      <w:r>
        <w:rPr>
          <w:spacing w:val="8"/>
        </w:rPr>
        <w:t xml:space="preserve"> </w:t>
      </w:r>
      <w:r>
        <w:t>untuk</w:t>
      </w:r>
      <w:r>
        <w:rPr>
          <w:spacing w:val="7"/>
        </w:rPr>
        <w:t xml:space="preserve"> </w:t>
      </w:r>
      <w:r>
        <w:t>perbaikan</w:t>
      </w:r>
      <w:r>
        <w:rPr>
          <w:spacing w:val="8"/>
        </w:rPr>
        <w:t xml:space="preserve"> </w:t>
      </w:r>
      <w:r>
        <w:t>dalam</w:t>
      </w:r>
      <w:r>
        <w:rPr>
          <w:spacing w:val="10"/>
        </w:rPr>
        <w:t xml:space="preserve"> </w:t>
      </w:r>
      <w:r>
        <w:rPr>
          <w:spacing w:val="-2"/>
        </w:rPr>
        <w:t>meningkatkan</w:t>
      </w:r>
    </w:p>
    <w:p w:rsidR="00977BC6" w:rsidRDefault="00977BC6">
      <w:pPr>
        <w:pStyle w:val="BodyText"/>
        <w:spacing w:line="480" w:lineRule="auto"/>
        <w:jc w:val="both"/>
        <w:sectPr w:rsidR="00977BC6">
          <w:pgSz w:w="11910" w:h="16840"/>
          <w:pgMar w:top="1920" w:right="708" w:bottom="1200" w:left="1700" w:header="0" w:footer="1002" w:gutter="0"/>
          <w:cols w:space="720"/>
        </w:sectPr>
      </w:pPr>
    </w:p>
    <w:p w:rsidR="00977BC6" w:rsidRDefault="00977BC6">
      <w:pPr>
        <w:pStyle w:val="BodyText"/>
        <w:spacing w:before="45"/>
      </w:pPr>
    </w:p>
    <w:p w:rsidR="00977BC6" w:rsidRDefault="003C22F3">
      <w:pPr>
        <w:pStyle w:val="BodyText"/>
        <w:spacing w:before="1" w:line="480" w:lineRule="auto"/>
        <w:ind w:left="568" w:right="992"/>
        <w:jc w:val="both"/>
      </w:pPr>
      <w:r>
        <w:t>kualitas layanan di STP Reinha Larantuka. Berdasarkan gambar 4.11, dapat dianalisis sebagai berikut :</w:t>
      </w:r>
    </w:p>
    <w:p w:rsidR="00977BC6" w:rsidRDefault="003C22F3">
      <w:pPr>
        <w:spacing w:before="240"/>
        <w:ind w:left="568"/>
        <w:jc w:val="both"/>
        <w:rPr>
          <w:sz w:val="24"/>
        </w:rPr>
      </w:pPr>
      <w:r>
        <w:rPr>
          <w:sz w:val="24"/>
        </w:rPr>
        <w:t>Kuadran</w:t>
      </w:r>
      <w:r>
        <w:rPr>
          <w:spacing w:val="2"/>
          <w:sz w:val="24"/>
        </w:rPr>
        <w:t xml:space="preserve"> </w:t>
      </w:r>
      <w:r>
        <w:rPr>
          <w:sz w:val="24"/>
        </w:rPr>
        <w:t>I</w:t>
      </w:r>
      <w:r>
        <w:rPr>
          <w:spacing w:val="-5"/>
          <w:sz w:val="24"/>
        </w:rPr>
        <w:t xml:space="preserve"> </w:t>
      </w:r>
      <w:r>
        <w:rPr>
          <w:sz w:val="24"/>
        </w:rPr>
        <w:t>:</w:t>
      </w:r>
      <w:r>
        <w:rPr>
          <w:spacing w:val="-1"/>
          <w:sz w:val="24"/>
        </w:rPr>
        <w:t xml:space="preserve"> </w:t>
      </w:r>
      <w:r>
        <w:rPr>
          <w:sz w:val="24"/>
        </w:rPr>
        <w:t>Prioritas</w:t>
      </w:r>
      <w:r>
        <w:rPr>
          <w:spacing w:val="-1"/>
          <w:sz w:val="24"/>
        </w:rPr>
        <w:t xml:space="preserve"> </w:t>
      </w:r>
      <w:r>
        <w:rPr>
          <w:sz w:val="24"/>
        </w:rPr>
        <w:t>Utama (</w:t>
      </w:r>
      <w:r>
        <w:rPr>
          <w:i/>
          <w:sz w:val="24"/>
        </w:rPr>
        <w:t>Concentrate</w:t>
      </w:r>
      <w:r>
        <w:rPr>
          <w:i/>
          <w:spacing w:val="-2"/>
          <w:sz w:val="24"/>
        </w:rPr>
        <w:t xml:space="preserve"> These</w:t>
      </w:r>
      <w:r>
        <w:rPr>
          <w:spacing w:val="-2"/>
          <w:sz w:val="24"/>
        </w:rPr>
        <w:t>)</w:t>
      </w:r>
    </w:p>
    <w:p w:rsidR="00977BC6" w:rsidRDefault="00977BC6">
      <w:pPr>
        <w:pStyle w:val="BodyText"/>
        <w:spacing w:before="240"/>
      </w:pPr>
    </w:p>
    <w:p w:rsidR="00977BC6" w:rsidRDefault="003C22F3">
      <w:pPr>
        <w:pStyle w:val="BodyText"/>
        <w:spacing w:line="480" w:lineRule="auto"/>
        <w:ind w:left="568" w:right="988" w:firstLine="720"/>
        <w:jc w:val="both"/>
      </w:pPr>
      <w:r>
        <w:t>Item-item yang terdapat pada kuadran I dianggap sangat penting oleh mahasiswa namun pada kenyataannya ite</w:t>
      </w:r>
      <w:r>
        <w:t>m-item tersebut belum memuaskan atau tidak sesuai dengan harapan (tingkat kepuasan rendah) sehingga perlu ditingkatkan. Adapun item-item yang terdapat dalam kuadran</w:t>
      </w:r>
      <w:r>
        <w:rPr>
          <w:spacing w:val="40"/>
        </w:rPr>
        <w:t xml:space="preserve"> </w:t>
      </w:r>
      <w:r>
        <w:t>I yaitu : 9) organisasi SENAT, 13) keuangan yang digunakan sesuai dengan rincian pembiayaan</w:t>
      </w:r>
      <w:r>
        <w:t xml:space="preserve">, 14) kegiatan kampus yang akan dilakukan memiliki keuangan yang sudah jelas, 16) evaluasi untuk setiap kegiatan kampus yang telah dilakukan, 18) keterbukaan kampus terhadap aspirasi dan permasalahan mahasiswa, 26) tersedianya fasilitas pengembangan bakat </w:t>
      </w:r>
      <w:r>
        <w:t xml:space="preserve">minat mahasiswa, 27) website kampus dan layanan penginputan nilai online mudah diakses, dan 29) tersedianya fasilitas </w:t>
      </w:r>
      <w:r>
        <w:rPr>
          <w:spacing w:val="-2"/>
        </w:rPr>
        <w:t>wifi.</w:t>
      </w:r>
    </w:p>
    <w:p w:rsidR="00977BC6" w:rsidRDefault="003C22F3">
      <w:pPr>
        <w:spacing w:before="241"/>
        <w:ind w:left="568"/>
        <w:jc w:val="both"/>
        <w:rPr>
          <w:sz w:val="24"/>
        </w:rPr>
      </w:pPr>
      <w:r>
        <w:rPr>
          <w:sz w:val="24"/>
        </w:rPr>
        <w:t>Kuadran</w:t>
      </w:r>
      <w:r>
        <w:rPr>
          <w:spacing w:val="2"/>
          <w:sz w:val="24"/>
        </w:rPr>
        <w:t xml:space="preserve"> </w:t>
      </w:r>
      <w:r>
        <w:rPr>
          <w:sz w:val="24"/>
        </w:rPr>
        <w:t>II</w:t>
      </w:r>
      <w:r>
        <w:rPr>
          <w:spacing w:val="-5"/>
          <w:sz w:val="24"/>
        </w:rPr>
        <w:t xml:space="preserve"> </w:t>
      </w:r>
      <w:r>
        <w:rPr>
          <w:sz w:val="24"/>
        </w:rPr>
        <w:t>:</w:t>
      </w:r>
      <w:r>
        <w:rPr>
          <w:spacing w:val="-1"/>
          <w:sz w:val="24"/>
        </w:rPr>
        <w:t xml:space="preserve"> </w:t>
      </w:r>
      <w:r>
        <w:rPr>
          <w:sz w:val="24"/>
        </w:rPr>
        <w:t>Pertahankan</w:t>
      </w:r>
      <w:r>
        <w:rPr>
          <w:spacing w:val="1"/>
          <w:sz w:val="24"/>
        </w:rPr>
        <w:t xml:space="preserve"> </w:t>
      </w:r>
      <w:r>
        <w:rPr>
          <w:sz w:val="24"/>
        </w:rPr>
        <w:t>Prestasi</w:t>
      </w:r>
      <w:r>
        <w:rPr>
          <w:spacing w:val="1"/>
          <w:sz w:val="24"/>
        </w:rPr>
        <w:t xml:space="preserve"> </w:t>
      </w:r>
      <w:r>
        <w:rPr>
          <w:sz w:val="24"/>
        </w:rPr>
        <w:t>(</w:t>
      </w:r>
      <w:r>
        <w:rPr>
          <w:i/>
          <w:sz w:val="24"/>
        </w:rPr>
        <w:t>Keep</w:t>
      </w:r>
      <w:r>
        <w:rPr>
          <w:i/>
          <w:spacing w:val="-1"/>
          <w:sz w:val="24"/>
        </w:rPr>
        <w:t xml:space="preserve"> </w:t>
      </w:r>
      <w:r>
        <w:rPr>
          <w:i/>
          <w:sz w:val="24"/>
        </w:rPr>
        <w:t>Up</w:t>
      </w:r>
      <w:r>
        <w:rPr>
          <w:i/>
          <w:spacing w:val="-1"/>
          <w:sz w:val="24"/>
        </w:rPr>
        <w:t xml:space="preserve"> </w:t>
      </w:r>
      <w:r>
        <w:rPr>
          <w:i/>
          <w:sz w:val="24"/>
        </w:rPr>
        <w:t>To</w:t>
      </w:r>
      <w:r>
        <w:rPr>
          <w:i/>
          <w:spacing w:val="-1"/>
          <w:sz w:val="24"/>
        </w:rPr>
        <w:t xml:space="preserve"> </w:t>
      </w:r>
      <w:r>
        <w:rPr>
          <w:i/>
          <w:sz w:val="24"/>
        </w:rPr>
        <w:t>The</w:t>
      </w:r>
      <w:r>
        <w:rPr>
          <w:i/>
          <w:spacing w:val="-2"/>
          <w:sz w:val="24"/>
        </w:rPr>
        <w:t xml:space="preserve"> </w:t>
      </w:r>
      <w:r>
        <w:rPr>
          <w:i/>
          <w:sz w:val="24"/>
        </w:rPr>
        <w:t xml:space="preserve">Good </w:t>
      </w:r>
      <w:r>
        <w:rPr>
          <w:i/>
          <w:spacing w:val="-2"/>
          <w:sz w:val="24"/>
        </w:rPr>
        <w:t>Work</w:t>
      </w:r>
      <w:r>
        <w:rPr>
          <w:spacing w:val="-2"/>
          <w:sz w:val="24"/>
        </w:rPr>
        <w:t>)</w:t>
      </w:r>
    </w:p>
    <w:p w:rsidR="00977BC6" w:rsidRDefault="00977BC6">
      <w:pPr>
        <w:pStyle w:val="BodyText"/>
        <w:spacing w:before="241"/>
      </w:pPr>
    </w:p>
    <w:p w:rsidR="00977BC6" w:rsidRDefault="003C22F3">
      <w:pPr>
        <w:pStyle w:val="BodyText"/>
        <w:spacing w:line="480" w:lineRule="auto"/>
        <w:ind w:left="568" w:right="989" w:firstLine="720"/>
        <w:jc w:val="both"/>
      </w:pPr>
      <w:r>
        <w:t>Item-item yang terdapat pada kuadran II dianggap sangat penting oleh m</w:t>
      </w:r>
      <w:r>
        <w:t>ahasiswa dan pada kenyataannya item-item tersebut sudah sesuai dengan apa yang</w:t>
      </w:r>
      <w:r>
        <w:rPr>
          <w:spacing w:val="-2"/>
        </w:rPr>
        <w:t xml:space="preserve"> </w:t>
      </w:r>
      <w:r>
        <w:t>diharapkan, sehingga</w:t>
      </w:r>
      <w:r>
        <w:rPr>
          <w:spacing w:val="-1"/>
        </w:rPr>
        <w:t xml:space="preserve"> </w:t>
      </w:r>
      <w:r>
        <w:t>perlu dipertahankan karena</w:t>
      </w:r>
      <w:r>
        <w:rPr>
          <w:spacing w:val="-1"/>
        </w:rPr>
        <w:t xml:space="preserve"> </w:t>
      </w:r>
      <w:r>
        <w:t>menjadi layanan /jasa yang unggul di mata mahasiswa. Adapun item-item yang terdapat dalam kuadran</w:t>
      </w:r>
      <w:r>
        <w:rPr>
          <w:spacing w:val="40"/>
        </w:rPr>
        <w:t xml:space="preserve"> </w:t>
      </w:r>
      <w:r>
        <w:t xml:space="preserve">II yaitu : 1) Dosen memberikan </w:t>
      </w:r>
      <w:r>
        <w:t>perkuliahan tepat waktu, sesuai jadwal dan hadir tepat waktu, 2) Dosen mengajar sesuai latar belakang akademiknya, 3) Dosen memberikan</w:t>
      </w:r>
      <w:r>
        <w:rPr>
          <w:spacing w:val="52"/>
          <w:w w:val="150"/>
        </w:rPr>
        <w:t xml:space="preserve"> </w:t>
      </w:r>
      <w:r>
        <w:t>nilai</w:t>
      </w:r>
      <w:r>
        <w:rPr>
          <w:spacing w:val="54"/>
          <w:w w:val="150"/>
        </w:rPr>
        <w:t xml:space="preserve"> </w:t>
      </w:r>
      <w:r>
        <w:t>secara</w:t>
      </w:r>
      <w:r>
        <w:rPr>
          <w:spacing w:val="54"/>
          <w:w w:val="150"/>
        </w:rPr>
        <w:t xml:space="preserve"> </w:t>
      </w:r>
      <w:r>
        <w:t>objektif,</w:t>
      </w:r>
      <w:r>
        <w:rPr>
          <w:spacing w:val="53"/>
          <w:w w:val="150"/>
        </w:rPr>
        <w:t xml:space="preserve"> </w:t>
      </w:r>
      <w:r>
        <w:t>5)</w:t>
      </w:r>
      <w:r>
        <w:rPr>
          <w:spacing w:val="54"/>
          <w:w w:val="150"/>
        </w:rPr>
        <w:t xml:space="preserve"> </w:t>
      </w:r>
      <w:r>
        <w:t>Ketua</w:t>
      </w:r>
      <w:r>
        <w:rPr>
          <w:spacing w:val="53"/>
          <w:w w:val="150"/>
        </w:rPr>
        <w:t xml:space="preserve"> </w:t>
      </w:r>
      <w:r>
        <w:t>sekolah</w:t>
      </w:r>
      <w:r>
        <w:rPr>
          <w:spacing w:val="54"/>
          <w:w w:val="150"/>
        </w:rPr>
        <w:t xml:space="preserve"> </w:t>
      </w:r>
      <w:r>
        <w:t>cepat</w:t>
      </w:r>
      <w:r>
        <w:rPr>
          <w:spacing w:val="54"/>
          <w:w w:val="150"/>
        </w:rPr>
        <w:t xml:space="preserve"> </w:t>
      </w:r>
      <w:r>
        <w:t>tanggap</w:t>
      </w:r>
      <w:r>
        <w:rPr>
          <w:spacing w:val="55"/>
          <w:w w:val="150"/>
        </w:rPr>
        <w:t xml:space="preserve"> </w:t>
      </w:r>
      <w:r>
        <w:rPr>
          <w:spacing w:val="-2"/>
        </w:rPr>
        <w:t>terhadap</w:t>
      </w:r>
    </w:p>
    <w:p w:rsidR="00977BC6" w:rsidRDefault="00977BC6">
      <w:pPr>
        <w:pStyle w:val="BodyText"/>
        <w:spacing w:line="480" w:lineRule="auto"/>
        <w:jc w:val="both"/>
        <w:sectPr w:rsidR="00977BC6">
          <w:pgSz w:w="11910" w:h="16840"/>
          <w:pgMar w:top="1920" w:right="708" w:bottom="1200" w:left="1700" w:header="0" w:footer="1002" w:gutter="0"/>
          <w:cols w:space="720"/>
        </w:sectPr>
      </w:pPr>
    </w:p>
    <w:p w:rsidR="00977BC6" w:rsidRDefault="00977BC6">
      <w:pPr>
        <w:pStyle w:val="BodyText"/>
        <w:spacing w:before="45"/>
      </w:pPr>
    </w:p>
    <w:p w:rsidR="00977BC6" w:rsidRDefault="003C22F3">
      <w:pPr>
        <w:pStyle w:val="BodyText"/>
        <w:spacing w:before="1"/>
        <w:ind w:left="568"/>
        <w:jc w:val="both"/>
      </w:pPr>
      <w:r>
        <w:t>permasalahan</w:t>
      </w:r>
      <w:r>
        <w:rPr>
          <w:spacing w:val="22"/>
        </w:rPr>
        <w:t xml:space="preserve"> </w:t>
      </w:r>
      <w:r>
        <w:t>yang</w:t>
      </w:r>
      <w:r>
        <w:rPr>
          <w:spacing w:val="20"/>
        </w:rPr>
        <w:t xml:space="preserve"> </w:t>
      </w:r>
      <w:r>
        <w:t>terjadi,</w:t>
      </w:r>
      <w:r>
        <w:rPr>
          <w:spacing w:val="19"/>
        </w:rPr>
        <w:t xml:space="preserve"> </w:t>
      </w:r>
      <w:r>
        <w:t>6)</w:t>
      </w:r>
      <w:r>
        <w:rPr>
          <w:spacing w:val="19"/>
        </w:rPr>
        <w:t xml:space="preserve"> </w:t>
      </w:r>
      <w:r>
        <w:t>Kesediaan</w:t>
      </w:r>
      <w:r>
        <w:rPr>
          <w:spacing w:val="20"/>
        </w:rPr>
        <w:t xml:space="preserve"> </w:t>
      </w:r>
      <w:r>
        <w:t>dosen</w:t>
      </w:r>
      <w:r>
        <w:rPr>
          <w:spacing w:val="21"/>
        </w:rPr>
        <w:t xml:space="preserve"> </w:t>
      </w:r>
      <w:r>
        <w:t>PA</w:t>
      </w:r>
      <w:r>
        <w:rPr>
          <w:spacing w:val="19"/>
        </w:rPr>
        <w:t xml:space="preserve"> </w:t>
      </w:r>
      <w:r>
        <w:t>untuk</w:t>
      </w:r>
      <w:r>
        <w:rPr>
          <w:spacing w:val="20"/>
        </w:rPr>
        <w:t xml:space="preserve"> </w:t>
      </w:r>
      <w:r>
        <w:t>membantu</w:t>
      </w:r>
      <w:r>
        <w:rPr>
          <w:spacing w:val="20"/>
        </w:rPr>
        <w:t xml:space="preserve"> </w:t>
      </w:r>
      <w:r>
        <w:rPr>
          <w:spacing w:val="-2"/>
        </w:rPr>
        <w:t>mahasiswa,</w:t>
      </w:r>
    </w:p>
    <w:p w:rsidR="00977BC6" w:rsidRDefault="00977BC6">
      <w:pPr>
        <w:pStyle w:val="BodyText"/>
      </w:pPr>
    </w:p>
    <w:p w:rsidR="00977BC6" w:rsidRDefault="003C22F3">
      <w:pPr>
        <w:pStyle w:val="BodyText"/>
        <w:spacing w:line="480" w:lineRule="auto"/>
        <w:ind w:left="568" w:right="993"/>
        <w:jc w:val="both"/>
      </w:pPr>
      <w:r>
        <w:t>7) Kesediaan karyawan untuk membantu, 10) Dosen menyampaikan materi dengan bahasa yang baik dan sopan serta mudah dimengerti, 11) Dosen memperlakukan mahasiswa sederajat, 12) Karyawan dan dosen mengenal baik mahasiswa,</w:t>
      </w:r>
      <w:r>
        <w:rPr>
          <w:spacing w:val="22"/>
        </w:rPr>
        <w:t xml:space="preserve"> </w:t>
      </w:r>
      <w:r>
        <w:t>19)</w:t>
      </w:r>
      <w:r>
        <w:rPr>
          <w:spacing w:val="24"/>
        </w:rPr>
        <w:t xml:space="preserve"> </w:t>
      </w:r>
      <w:r>
        <w:t>Kegiatan</w:t>
      </w:r>
      <w:r>
        <w:rPr>
          <w:spacing w:val="25"/>
        </w:rPr>
        <w:t xml:space="preserve"> </w:t>
      </w:r>
      <w:r>
        <w:t>dalam</w:t>
      </w:r>
      <w:r>
        <w:rPr>
          <w:spacing w:val="24"/>
        </w:rPr>
        <w:t xml:space="preserve"> </w:t>
      </w:r>
      <w:r>
        <w:t>kalender</w:t>
      </w:r>
      <w:r>
        <w:rPr>
          <w:spacing w:val="24"/>
        </w:rPr>
        <w:t xml:space="preserve"> </w:t>
      </w:r>
      <w:r>
        <w:t>akademik</w:t>
      </w:r>
      <w:r>
        <w:rPr>
          <w:spacing w:val="24"/>
        </w:rPr>
        <w:t xml:space="preserve"> </w:t>
      </w:r>
      <w:r>
        <w:t>terlaksana</w:t>
      </w:r>
      <w:r>
        <w:rPr>
          <w:spacing w:val="24"/>
        </w:rPr>
        <w:t xml:space="preserve"> </w:t>
      </w:r>
      <w:r>
        <w:t>sesuai</w:t>
      </w:r>
      <w:r>
        <w:rPr>
          <w:spacing w:val="24"/>
        </w:rPr>
        <w:t xml:space="preserve"> </w:t>
      </w:r>
      <w:r>
        <w:rPr>
          <w:spacing w:val="-2"/>
        </w:rPr>
        <w:t>jadwalnya,</w:t>
      </w:r>
    </w:p>
    <w:p w:rsidR="00977BC6" w:rsidRDefault="003C22F3">
      <w:pPr>
        <w:pStyle w:val="BodyText"/>
        <w:spacing w:line="480" w:lineRule="auto"/>
        <w:ind w:left="568" w:right="987"/>
        <w:jc w:val="both"/>
      </w:pPr>
      <w:r>
        <w:t>20) Dosen dan karyawan ramah dalam mendengar keluhan dan memberi saran sesuai dengan permasalahan mahasiswa, 21) Dosen memberikan motivasi,</w:t>
      </w:r>
      <w:r>
        <w:rPr>
          <w:spacing w:val="40"/>
        </w:rPr>
        <w:t xml:space="preserve"> </w:t>
      </w:r>
      <w:r>
        <w:t>nasihat, dan semangat dalam perkuliahan, 22) Karya</w:t>
      </w:r>
      <w:r>
        <w:t>wan memberikan pelayanan yang ramah, 24) Kemudahan mahasiswa dalam menghubungi dosen dan karyawan, 25) Ruang kelas yang nyaman dan bersih, 30) Adanya fasilitas toilet, perpustakaan,</w:t>
      </w:r>
      <w:r>
        <w:rPr>
          <w:spacing w:val="-1"/>
        </w:rPr>
        <w:t xml:space="preserve"> </w:t>
      </w:r>
      <w:r>
        <w:t>tempat</w:t>
      </w:r>
      <w:r>
        <w:rPr>
          <w:spacing w:val="-1"/>
        </w:rPr>
        <w:t xml:space="preserve"> </w:t>
      </w:r>
      <w:r>
        <w:t>parkir</w:t>
      </w:r>
      <w:r>
        <w:rPr>
          <w:spacing w:val="-1"/>
        </w:rPr>
        <w:t xml:space="preserve"> </w:t>
      </w:r>
      <w:r>
        <w:t>serta</w:t>
      </w:r>
      <w:r>
        <w:rPr>
          <w:spacing w:val="-1"/>
        </w:rPr>
        <w:t xml:space="preserve"> </w:t>
      </w:r>
      <w:r>
        <w:t>tempat</w:t>
      </w:r>
      <w:r>
        <w:rPr>
          <w:spacing w:val="-1"/>
        </w:rPr>
        <w:t xml:space="preserve"> </w:t>
      </w:r>
      <w:r>
        <w:t>ibadah</w:t>
      </w:r>
      <w:r>
        <w:rPr>
          <w:spacing w:val="-1"/>
        </w:rPr>
        <w:t xml:space="preserve"> </w:t>
      </w:r>
      <w:r>
        <w:t>(kapela) yang</w:t>
      </w:r>
      <w:r>
        <w:rPr>
          <w:spacing w:val="-4"/>
        </w:rPr>
        <w:t xml:space="preserve"> </w:t>
      </w:r>
      <w:r>
        <w:t>nyaman</w:t>
      </w:r>
      <w:r>
        <w:rPr>
          <w:spacing w:val="-1"/>
        </w:rPr>
        <w:t xml:space="preserve"> </w:t>
      </w:r>
      <w:r>
        <w:t>dan bersih.</w:t>
      </w:r>
    </w:p>
    <w:p w:rsidR="00977BC6" w:rsidRDefault="003C22F3">
      <w:pPr>
        <w:spacing w:before="241"/>
        <w:ind w:left="568"/>
        <w:jc w:val="both"/>
        <w:rPr>
          <w:sz w:val="24"/>
        </w:rPr>
      </w:pPr>
      <w:r>
        <w:rPr>
          <w:sz w:val="24"/>
        </w:rPr>
        <w:t>Kuadran</w:t>
      </w:r>
      <w:r>
        <w:rPr>
          <w:spacing w:val="2"/>
          <w:sz w:val="24"/>
        </w:rPr>
        <w:t xml:space="preserve"> </w:t>
      </w:r>
      <w:r>
        <w:rPr>
          <w:sz w:val="24"/>
        </w:rPr>
        <w:t>III</w:t>
      </w:r>
      <w:r>
        <w:rPr>
          <w:spacing w:val="-5"/>
          <w:sz w:val="24"/>
        </w:rPr>
        <w:t xml:space="preserve"> </w:t>
      </w:r>
      <w:r>
        <w:rPr>
          <w:sz w:val="24"/>
        </w:rPr>
        <w:t>Prioritas</w:t>
      </w:r>
      <w:r>
        <w:rPr>
          <w:spacing w:val="-2"/>
          <w:sz w:val="24"/>
        </w:rPr>
        <w:t xml:space="preserve"> </w:t>
      </w:r>
      <w:r>
        <w:rPr>
          <w:sz w:val="24"/>
        </w:rPr>
        <w:t>Rendah</w:t>
      </w:r>
      <w:r>
        <w:rPr>
          <w:spacing w:val="-1"/>
          <w:sz w:val="24"/>
        </w:rPr>
        <w:t xml:space="preserve"> </w:t>
      </w:r>
      <w:r>
        <w:rPr>
          <w:sz w:val="24"/>
        </w:rPr>
        <w:t>(</w:t>
      </w:r>
      <w:r>
        <w:rPr>
          <w:i/>
          <w:sz w:val="24"/>
        </w:rPr>
        <w:t>Low</w:t>
      </w:r>
      <w:r>
        <w:rPr>
          <w:i/>
          <w:spacing w:val="-1"/>
          <w:sz w:val="24"/>
        </w:rPr>
        <w:t xml:space="preserve"> </w:t>
      </w:r>
      <w:r>
        <w:rPr>
          <w:i/>
          <w:spacing w:val="-2"/>
          <w:sz w:val="24"/>
        </w:rPr>
        <w:t>Priority</w:t>
      </w:r>
      <w:r>
        <w:rPr>
          <w:spacing w:val="-2"/>
          <w:sz w:val="24"/>
        </w:rPr>
        <w:t>)</w:t>
      </w:r>
    </w:p>
    <w:p w:rsidR="00977BC6" w:rsidRDefault="00977BC6">
      <w:pPr>
        <w:pStyle w:val="BodyText"/>
        <w:spacing w:before="240"/>
      </w:pPr>
    </w:p>
    <w:p w:rsidR="00977BC6" w:rsidRDefault="003C22F3">
      <w:pPr>
        <w:pStyle w:val="BodyText"/>
        <w:spacing w:line="480" w:lineRule="auto"/>
        <w:ind w:left="568" w:right="990" w:firstLine="720"/>
        <w:jc w:val="both"/>
      </w:pPr>
      <w:r>
        <w:t>Kuadran III ini menjelaskan bahwa item-item yang terdapat dalam</w:t>
      </w:r>
      <w:r>
        <w:rPr>
          <w:spacing w:val="80"/>
        </w:rPr>
        <w:t xml:space="preserve"> </w:t>
      </w:r>
      <w:r>
        <w:t>kuadran ini kurang penting dan pada kenyataannya juga kurang</w:t>
      </w:r>
      <w:r>
        <w:rPr>
          <w:spacing w:val="40"/>
        </w:rPr>
        <w:t xml:space="preserve"> </w:t>
      </w:r>
      <w:r>
        <w:t>memuaskan seperti yang diharapkan. Item-item tersebut ialah :</w:t>
      </w:r>
      <w:r>
        <w:rPr>
          <w:spacing w:val="40"/>
        </w:rPr>
        <w:t xml:space="preserve"> </w:t>
      </w:r>
      <w:r>
        <w:t>4) Layanan yang diberikan karyawan bertele-tele dan memakan waktu, 8) Dosen menyepelekan keluhan, saran dan kritikan mahasiswa, 15) Kurangnya pembiayaan untuk kegiatan mahasiswa/kegiatan kampus, 17) Kurangnya transparansi pelayanan dalam hal administrasi d</w:t>
      </w:r>
      <w:r>
        <w:t>an keuangan, 23) Kurang tanggapnya kampus terhadap aspirasi dan keluhan mahasiswa, 28)</w:t>
      </w:r>
      <w:r>
        <w:rPr>
          <w:spacing w:val="40"/>
        </w:rPr>
        <w:t xml:space="preserve"> </w:t>
      </w:r>
      <w:r>
        <w:t>Minimnya jumlah buku, jurnal dan sumber bacaan di perpustakaan dan yang terbaru.</w:t>
      </w:r>
    </w:p>
    <w:p w:rsidR="00977BC6" w:rsidRDefault="003C22F3">
      <w:pPr>
        <w:spacing w:before="242"/>
        <w:ind w:left="568"/>
        <w:jc w:val="both"/>
        <w:rPr>
          <w:sz w:val="24"/>
        </w:rPr>
      </w:pPr>
      <w:r>
        <w:rPr>
          <w:sz w:val="24"/>
        </w:rPr>
        <w:t>Kuadran</w:t>
      </w:r>
      <w:r>
        <w:rPr>
          <w:spacing w:val="1"/>
          <w:sz w:val="24"/>
        </w:rPr>
        <w:t xml:space="preserve"> </w:t>
      </w:r>
      <w:r>
        <w:rPr>
          <w:sz w:val="24"/>
        </w:rPr>
        <w:t>IV</w:t>
      </w:r>
      <w:r>
        <w:rPr>
          <w:spacing w:val="-2"/>
          <w:sz w:val="24"/>
        </w:rPr>
        <w:t xml:space="preserve"> </w:t>
      </w:r>
      <w:r>
        <w:rPr>
          <w:sz w:val="24"/>
        </w:rPr>
        <w:t>:</w:t>
      </w:r>
      <w:r>
        <w:rPr>
          <w:spacing w:val="-2"/>
          <w:sz w:val="24"/>
        </w:rPr>
        <w:t xml:space="preserve"> </w:t>
      </w:r>
      <w:r>
        <w:rPr>
          <w:sz w:val="24"/>
        </w:rPr>
        <w:t>Berlebihan</w:t>
      </w:r>
      <w:r>
        <w:rPr>
          <w:spacing w:val="-1"/>
          <w:sz w:val="24"/>
        </w:rPr>
        <w:t xml:space="preserve"> </w:t>
      </w:r>
      <w:r>
        <w:rPr>
          <w:sz w:val="24"/>
        </w:rPr>
        <w:t>(</w:t>
      </w:r>
      <w:r>
        <w:rPr>
          <w:i/>
          <w:sz w:val="24"/>
        </w:rPr>
        <w:t>Possible</w:t>
      </w:r>
      <w:r>
        <w:rPr>
          <w:i/>
          <w:spacing w:val="-2"/>
          <w:sz w:val="24"/>
        </w:rPr>
        <w:t xml:space="preserve"> Overkill</w:t>
      </w:r>
      <w:r>
        <w:rPr>
          <w:spacing w:val="-2"/>
          <w:sz w:val="24"/>
        </w:rPr>
        <w:t>)</w:t>
      </w:r>
    </w:p>
    <w:p w:rsidR="00977BC6" w:rsidRDefault="00977BC6">
      <w:pPr>
        <w:jc w:val="both"/>
        <w:rPr>
          <w:sz w:val="24"/>
        </w:rPr>
        <w:sectPr w:rsidR="00977BC6">
          <w:pgSz w:w="11910" w:h="16840"/>
          <w:pgMar w:top="1920" w:right="708" w:bottom="1200" w:left="1700" w:header="0" w:footer="1002" w:gutter="0"/>
          <w:cols w:space="720"/>
        </w:sectPr>
      </w:pPr>
    </w:p>
    <w:p w:rsidR="00977BC6" w:rsidRDefault="00977BC6">
      <w:pPr>
        <w:pStyle w:val="BodyText"/>
        <w:spacing w:before="45"/>
      </w:pPr>
    </w:p>
    <w:p w:rsidR="00977BC6" w:rsidRDefault="003C22F3">
      <w:pPr>
        <w:pStyle w:val="BodyText"/>
        <w:spacing w:before="1" w:line="480" w:lineRule="auto"/>
        <w:ind w:left="568" w:right="994" w:firstLine="720"/>
        <w:jc w:val="both"/>
      </w:pPr>
      <w:r>
        <w:t>Item-item pada kuadran in</w:t>
      </w:r>
      <w:r>
        <w:t>i dianggap tidak penting oleh mahasiswa,</w:t>
      </w:r>
      <w:r>
        <w:rPr>
          <w:spacing w:val="40"/>
        </w:rPr>
        <w:t xml:space="preserve"> </w:t>
      </w:r>
      <w:r>
        <w:t>namun pada kenyataannya item-item tersebut sudah sesuai harapan atau sangat memuaskan. Dalam kuadran ini tidak terdapat satupun item yang tergolong dalam kuadran IV ini.</w:t>
      </w:r>
    </w:p>
    <w:p w:rsidR="00977BC6" w:rsidRDefault="003C22F3">
      <w:pPr>
        <w:pStyle w:val="BodyText"/>
        <w:spacing w:before="120" w:line="480" w:lineRule="auto"/>
        <w:ind w:left="568" w:right="990" w:firstLine="720"/>
        <w:jc w:val="both"/>
      </w:pPr>
      <w:r>
        <w:t>Berdasarkan pemetaan item-item pelayanan pada</w:t>
      </w:r>
      <w:r>
        <w:t xml:space="preserve"> setiap kuadran dalam diagram kartesius di atas, kategori prioritas utama menjadi bahan pertimbangan bagi kampus dalam hal perbaikian, sebab pelayanan yang termasuk dalam</w:t>
      </w:r>
      <w:r>
        <w:rPr>
          <w:spacing w:val="40"/>
        </w:rPr>
        <w:t xml:space="preserve"> </w:t>
      </w:r>
      <w:r>
        <w:t xml:space="preserve">kategori ini dianggap penting oleh mahasiswa namun pada kenyataannya belum </w:t>
      </w:r>
      <w:r>
        <w:rPr>
          <w:spacing w:val="-2"/>
        </w:rPr>
        <w:t>memuaskan.</w:t>
      </w:r>
    </w:p>
    <w:p w:rsidR="00977BC6" w:rsidRDefault="003C22F3">
      <w:pPr>
        <w:pStyle w:val="BodyText"/>
        <w:spacing w:before="121" w:line="480" w:lineRule="auto"/>
        <w:ind w:left="568" w:right="987" w:firstLine="720"/>
        <w:jc w:val="both"/>
      </w:pPr>
      <w:r>
        <w:t xml:space="preserve">Selanjutnya, </w:t>
      </w:r>
      <w:r>
        <w:rPr>
          <w:i/>
        </w:rPr>
        <w:t xml:space="preserve">Importance Performance Analysis </w:t>
      </w:r>
      <w:r>
        <w:t>(IPA) berdasarkan lima dimensi pelayanan, sama hal dengan analisis sebelumnya yaitu menentukan titik letak masing-masing dimensi dalam empat kuadran diagram kartesius. Dari gambar 4.5, terlihat bahwa pada kuadran</w:t>
      </w:r>
      <w:r>
        <w:rPr>
          <w:spacing w:val="80"/>
        </w:rPr>
        <w:t xml:space="preserve"> </w:t>
      </w:r>
      <w:r>
        <w:t>I terdapat 1 item yaitu dimensi bukti fisik</w:t>
      </w:r>
      <w:r>
        <w:t xml:space="preserve"> yang termasuk dalam kategori prioritas utama, dimana mahasiswa memiliki harapan terhadap layanan pendidikan namun pada kenyataannya belum sesuai dengan harapan. Pada kuadran II juga terdapat 1 item yaitu dimensi jaminan yang termasuk dalam kategori pertah</w:t>
      </w:r>
      <w:r>
        <w:t>ankan prestasi, dimana mahasiswa memiliki harapan yang tinggi namun dibarengi dengan kepuasan mahasiswa terhadap layanan pendidikan yang telah dirasakan selama ini.</w:t>
      </w:r>
      <w:r>
        <w:rPr>
          <w:spacing w:val="40"/>
        </w:rPr>
        <w:t xml:space="preserve"> </w:t>
      </w:r>
      <w:r>
        <w:t xml:space="preserve">Sementara itu, terdapat 3 item yang termasuk dalam kategori prioritas rendah yaitu dimensi </w:t>
      </w:r>
      <w:r>
        <w:t>keandalan, dimensi daya tanggap dan dimensi kepedulian,</w:t>
      </w:r>
      <w:r>
        <w:rPr>
          <w:spacing w:val="40"/>
        </w:rPr>
        <w:t xml:space="preserve"> </w:t>
      </w:r>
      <w:r>
        <w:t>yang menjelaskan bahwa mahasiswa kurang menganggap penting layanan pendidikan ini, dan pada kenyataannya</w:t>
      </w:r>
      <w:r>
        <w:rPr>
          <w:spacing w:val="31"/>
        </w:rPr>
        <w:t xml:space="preserve">  </w:t>
      </w:r>
      <w:r>
        <w:t>juga</w:t>
      </w:r>
      <w:r>
        <w:rPr>
          <w:spacing w:val="30"/>
        </w:rPr>
        <w:t xml:space="preserve">  </w:t>
      </w:r>
      <w:r>
        <w:t>belum</w:t>
      </w:r>
      <w:r>
        <w:rPr>
          <w:spacing w:val="30"/>
        </w:rPr>
        <w:t xml:space="preserve">  </w:t>
      </w:r>
      <w:r>
        <w:t>sesuai</w:t>
      </w:r>
      <w:r>
        <w:rPr>
          <w:spacing w:val="30"/>
        </w:rPr>
        <w:t xml:space="preserve">  </w:t>
      </w:r>
      <w:r>
        <w:t>dengan</w:t>
      </w:r>
      <w:r>
        <w:rPr>
          <w:spacing w:val="31"/>
        </w:rPr>
        <w:t xml:space="preserve">  </w:t>
      </w:r>
      <w:r>
        <w:t>harapan/mahasiswa</w:t>
      </w:r>
      <w:r>
        <w:rPr>
          <w:spacing w:val="31"/>
        </w:rPr>
        <w:t xml:space="preserve">  </w:t>
      </w:r>
      <w:r>
        <w:t>kurang</w:t>
      </w:r>
      <w:r>
        <w:rPr>
          <w:spacing w:val="30"/>
        </w:rPr>
        <w:t xml:space="preserve">  </w:t>
      </w:r>
      <w:r>
        <w:rPr>
          <w:spacing w:val="-2"/>
        </w:rPr>
        <w:t>puas.</w:t>
      </w:r>
    </w:p>
    <w:p w:rsidR="00977BC6" w:rsidRDefault="00977BC6">
      <w:pPr>
        <w:pStyle w:val="BodyText"/>
        <w:spacing w:line="480" w:lineRule="auto"/>
        <w:jc w:val="both"/>
        <w:sectPr w:rsidR="00977BC6">
          <w:pgSz w:w="11910" w:h="16840"/>
          <w:pgMar w:top="1920" w:right="708" w:bottom="1200" w:left="1700" w:header="0" w:footer="1002" w:gutter="0"/>
          <w:cols w:space="720"/>
        </w:sectPr>
      </w:pPr>
    </w:p>
    <w:p w:rsidR="00977BC6" w:rsidRDefault="00977BC6">
      <w:pPr>
        <w:pStyle w:val="BodyText"/>
        <w:spacing w:before="45"/>
      </w:pPr>
    </w:p>
    <w:p w:rsidR="00977BC6" w:rsidRDefault="003C22F3">
      <w:pPr>
        <w:pStyle w:val="BodyText"/>
        <w:spacing w:before="1" w:line="480" w:lineRule="auto"/>
        <w:ind w:left="568" w:right="997"/>
        <w:jc w:val="both"/>
      </w:pPr>
      <w:r>
        <w:t>Sedangkan</w:t>
      </w:r>
      <w:r>
        <w:rPr>
          <w:spacing w:val="-2"/>
        </w:rPr>
        <w:t xml:space="preserve"> </w:t>
      </w:r>
      <w:r>
        <w:t>pad</w:t>
      </w:r>
      <w:r>
        <w:t>a</w:t>
      </w:r>
      <w:r>
        <w:rPr>
          <w:spacing w:val="-3"/>
        </w:rPr>
        <w:t xml:space="preserve"> </w:t>
      </w:r>
      <w:r>
        <w:t>kuadran IV</w:t>
      </w:r>
      <w:r>
        <w:rPr>
          <w:spacing w:val="-3"/>
        </w:rPr>
        <w:t xml:space="preserve"> </w:t>
      </w:r>
      <w:r>
        <w:t>kategori</w:t>
      </w:r>
      <w:r>
        <w:rPr>
          <w:spacing w:val="-2"/>
        </w:rPr>
        <w:t xml:space="preserve"> </w:t>
      </w:r>
      <w:r>
        <w:t>berlebihan</w:t>
      </w:r>
      <w:r>
        <w:rPr>
          <w:spacing w:val="-3"/>
        </w:rPr>
        <w:t xml:space="preserve"> </w:t>
      </w:r>
      <w:r>
        <w:t>tidak</w:t>
      </w:r>
      <w:r>
        <w:rPr>
          <w:spacing w:val="-2"/>
        </w:rPr>
        <w:t xml:space="preserve"> </w:t>
      </w:r>
      <w:r>
        <w:t>ada</w:t>
      </w:r>
      <w:r>
        <w:rPr>
          <w:spacing w:val="-3"/>
        </w:rPr>
        <w:t xml:space="preserve"> </w:t>
      </w:r>
      <w:r>
        <w:t>item yang</w:t>
      </w:r>
      <w:r>
        <w:rPr>
          <w:spacing w:val="-5"/>
        </w:rPr>
        <w:t xml:space="preserve"> </w:t>
      </w:r>
      <w:r>
        <w:t>masuk</w:t>
      </w:r>
      <w:r>
        <w:rPr>
          <w:spacing w:val="-2"/>
        </w:rPr>
        <w:t xml:space="preserve"> </w:t>
      </w:r>
      <w:r>
        <w:t>dalam kuadran ini.</w:t>
      </w:r>
    </w:p>
    <w:p w:rsidR="00977BC6" w:rsidRDefault="003C22F3">
      <w:pPr>
        <w:pStyle w:val="BodyText"/>
        <w:spacing w:before="120" w:line="480" w:lineRule="auto"/>
        <w:ind w:left="568" w:right="990" w:firstLine="720"/>
        <w:jc w:val="both"/>
      </w:pPr>
      <w:r>
        <w:t xml:space="preserve">Disajikan pula gambar hasil pemetaaan pengolahan data pada item-item layanan pendidikan untuk masing-masing angkatan dari angkatan 2019/2020, 2020/2021, 2021/2022 dan 2022/2023. Sedangkan pemetaan dalam diagram kartesius setiap dimensi untuk masing-masing </w:t>
      </w:r>
      <w:r>
        <w:t>angkatan sama hasilnya untuk hasil pemetaan setiap dimensi secara keseluruhan seperti pada gambar 4.5.</w:t>
      </w:r>
    </w:p>
    <w:p w:rsidR="00977BC6" w:rsidRDefault="003C22F3">
      <w:pPr>
        <w:spacing w:before="127"/>
        <w:ind w:left="541" w:right="960"/>
        <w:jc w:val="center"/>
        <w:rPr>
          <w:b/>
        </w:rPr>
      </w:pPr>
      <w:r>
        <w:rPr>
          <w:b/>
        </w:rPr>
        <w:t>Tabel</w:t>
      </w:r>
      <w:r>
        <w:rPr>
          <w:b/>
          <w:spacing w:val="-2"/>
        </w:rPr>
        <w:t xml:space="preserve"> </w:t>
      </w:r>
      <w:r>
        <w:rPr>
          <w:b/>
          <w:spacing w:val="-4"/>
        </w:rPr>
        <w:t>4.12</w:t>
      </w:r>
    </w:p>
    <w:p w:rsidR="00977BC6" w:rsidRDefault="003C22F3">
      <w:pPr>
        <w:spacing w:before="126"/>
        <w:ind w:left="597" w:right="1017"/>
        <w:jc w:val="center"/>
        <w:rPr>
          <w:b/>
        </w:rPr>
      </w:pPr>
      <w:r>
        <w:rPr>
          <w:b/>
        </w:rPr>
        <w:t>Jumlah</w:t>
      </w:r>
      <w:r>
        <w:rPr>
          <w:b/>
          <w:spacing w:val="-3"/>
        </w:rPr>
        <w:t xml:space="preserve"> </w:t>
      </w:r>
      <w:r>
        <w:rPr>
          <w:b/>
        </w:rPr>
        <w:t>Item</w:t>
      </w:r>
      <w:r>
        <w:rPr>
          <w:b/>
          <w:spacing w:val="-3"/>
        </w:rPr>
        <w:t xml:space="preserve"> </w:t>
      </w:r>
      <w:r>
        <w:rPr>
          <w:b/>
        </w:rPr>
        <w:t>Layanan</w:t>
      </w:r>
      <w:r>
        <w:rPr>
          <w:b/>
          <w:spacing w:val="-3"/>
        </w:rPr>
        <w:t xml:space="preserve"> </w:t>
      </w:r>
      <w:r>
        <w:rPr>
          <w:b/>
        </w:rPr>
        <w:t>Setiap</w:t>
      </w:r>
      <w:r>
        <w:rPr>
          <w:b/>
          <w:spacing w:val="-3"/>
        </w:rPr>
        <w:t xml:space="preserve"> </w:t>
      </w:r>
      <w:r>
        <w:rPr>
          <w:b/>
          <w:spacing w:val="-2"/>
        </w:rPr>
        <w:t>Angkatan</w:t>
      </w:r>
    </w:p>
    <w:p w:rsidR="00977BC6" w:rsidRDefault="00977BC6">
      <w:pPr>
        <w:pStyle w:val="BodyText"/>
        <w:spacing w:before="18"/>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0"/>
        <w:gridCol w:w="1585"/>
        <w:gridCol w:w="1390"/>
        <w:gridCol w:w="1345"/>
        <w:gridCol w:w="1345"/>
        <w:gridCol w:w="1343"/>
      </w:tblGrid>
      <w:tr w:rsidR="00977BC6">
        <w:trPr>
          <w:trHeight w:val="534"/>
        </w:trPr>
        <w:tc>
          <w:tcPr>
            <w:tcW w:w="1150" w:type="dxa"/>
            <w:vMerge w:val="restart"/>
          </w:tcPr>
          <w:p w:rsidR="00977BC6" w:rsidRDefault="003C22F3">
            <w:pPr>
              <w:pStyle w:val="TableParagraph"/>
              <w:spacing w:before="272"/>
              <w:ind w:left="107"/>
              <w:jc w:val="left"/>
              <w:rPr>
                <w:b/>
                <w:sz w:val="24"/>
              </w:rPr>
            </w:pPr>
            <w:r>
              <w:rPr>
                <w:b/>
                <w:spacing w:val="-2"/>
                <w:sz w:val="24"/>
              </w:rPr>
              <w:t>Kuadran</w:t>
            </w:r>
          </w:p>
        </w:tc>
        <w:tc>
          <w:tcPr>
            <w:tcW w:w="1585" w:type="dxa"/>
            <w:vMerge w:val="restart"/>
          </w:tcPr>
          <w:p w:rsidR="00977BC6" w:rsidRDefault="003C22F3">
            <w:pPr>
              <w:pStyle w:val="TableParagraph"/>
              <w:spacing w:before="272"/>
              <w:ind w:left="337"/>
              <w:jc w:val="left"/>
              <w:rPr>
                <w:b/>
                <w:sz w:val="24"/>
              </w:rPr>
            </w:pPr>
            <w:r>
              <w:rPr>
                <w:b/>
                <w:spacing w:val="-2"/>
                <w:sz w:val="24"/>
              </w:rPr>
              <w:t>Kategori</w:t>
            </w:r>
          </w:p>
        </w:tc>
        <w:tc>
          <w:tcPr>
            <w:tcW w:w="5423" w:type="dxa"/>
            <w:gridSpan w:val="4"/>
          </w:tcPr>
          <w:p w:rsidR="00977BC6" w:rsidRDefault="003C22F3">
            <w:pPr>
              <w:pStyle w:val="TableParagraph"/>
              <w:spacing w:line="275" w:lineRule="exact"/>
              <w:ind w:left="169"/>
              <w:jc w:val="left"/>
              <w:rPr>
                <w:b/>
                <w:sz w:val="24"/>
              </w:rPr>
            </w:pPr>
            <w:r>
              <w:rPr>
                <w:b/>
                <w:sz w:val="24"/>
              </w:rPr>
              <w:t>Nomor</w:t>
            </w:r>
            <w:r>
              <w:rPr>
                <w:b/>
                <w:spacing w:val="-3"/>
                <w:sz w:val="24"/>
              </w:rPr>
              <w:t xml:space="preserve"> </w:t>
            </w:r>
            <w:r>
              <w:rPr>
                <w:b/>
                <w:sz w:val="24"/>
              </w:rPr>
              <w:t>Item</w:t>
            </w:r>
            <w:r>
              <w:rPr>
                <w:b/>
                <w:spacing w:val="-5"/>
                <w:sz w:val="24"/>
              </w:rPr>
              <w:t xml:space="preserve"> </w:t>
            </w:r>
            <w:r>
              <w:rPr>
                <w:b/>
                <w:sz w:val="24"/>
              </w:rPr>
              <w:t>Layanan</w:t>
            </w:r>
            <w:r>
              <w:rPr>
                <w:b/>
                <w:spacing w:val="-1"/>
                <w:sz w:val="24"/>
              </w:rPr>
              <w:t xml:space="preserve"> </w:t>
            </w:r>
            <w:r>
              <w:rPr>
                <w:b/>
                <w:sz w:val="24"/>
              </w:rPr>
              <w:t>Pendidikan</w:t>
            </w:r>
            <w:r>
              <w:rPr>
                <w:b/>
                <w:spacing w:val="-1"/>
                <w:sz w:val="24"/>
              </w:rPr>
              <w:t xml:space="preserve"> </w:t>
            </w:r>
            <w:r>
              <w:rPr>
                <w:b/>
                <w:sz w:val="24"/>
              </w:rPr>
              <w:t>Tiap</w:t>
            </w:r>
            <w:r>
              <w:rPr>
                <w:b/>
                <w:spacing w:val="-1"/>
                <w:sz w:val="24"/>
              </w:rPr>
              <w:t xml:space="preserve"> </w:t>
            </w:r>
            <w:r>
              <w:rPr>
                <w:b/>
                <w:spacing w:val="-2"/>
                <w:sz w:val="24"/>
              </w:rPr>
              <w:t>Angkatan</w:t>
            </w:r>
          </w:p>
        </w:tc>
      </w:tr>
      <w:tr w:rsidR="00977BC6">
        <w:trPr>
          <w:trHeight w:val="532"/>
        </w:trPr>
        <w:tc>
          <w:tcPr>
            <w:tcW w:w="1150" w:type="dxa"/>
            <w:vMerge/>
            <w:tcBorders>
              <w:top w:val="nil"/>
            </w:tcBorders>
          </w:tcPr>
          <w:p w:rsidR="00977BC6" w:rsidRDefault="00977BC6">
            <w:pPr>
              <w:rPr>
                <w:sz w:val="2"/>
                <w:szCs w:val="2"/>
              </w:rPr>
            </w:pPr>
          </w:p>
        </w:tc>
        <w:tc>
          <w:tcPr>
            <w:tcW w:w="1585" w:type="dxa"/>
            <w:vMerge/>
            <w:tcBorders>
              <w:top w:val="nil"/>
            </w:tcBorders>
          </w:tcPr>
          <w:p w:rsidR="00977BC6" w:rsidRDefault="00977BC6">
            <w:pPr>
              <w:rPr>
                <w:sz w:val="2"/>
                <w:szCs w:val="2"/>
              </w:rPr>
            </w:pPr>
          </w:p>
        </w:tc>
        <w:tc>
          <w:tcPr>
            <w:tcW w:w="1390" w:type="dxa"/>
          </w:tcPr>
          <w:p w:rsidR="00977BC6" w:rsidRDefault="003C22F3">
            <w:pPr>
              <w:pStyle w:val="TableParagraph"/>
              <w:spacing w:line="275" w:lineRule="exact"/>
              <w:ind w:left="8" w:right="4"/>
              <w:rPr>
                <w:b/>
                <w:sz w:val="24"/>
              </w:rPr>
            </w:pPr>
            <w:r>
              <w:rPr>
                <w:b/>
                <w:spacing w:val="-2"/>
                <w:sz w:val="24"/>
              </w:rPr>
              <w:t>2019/2020</w:t>
            </w:r>
          </w:p>
        </w:tc>
        <w:tc>
          <w:tcPr>
            <w:tcW w:w="1345" w:type="dxa"/>
          </w:tcPr>
          <w:p w:rsidR="00977BC6" w:rsidRDefault="003C22F3">
            <w:pPr>
              <w:pStyle w:val="TableParagraph"/>
              <w:spacing w:line="275" w:lineRule="exact"/>
              <w:ind w:left="7" w:right="2"/>
              <w:rPr>
                <w:b/>
                <w:sz w:val="24"/>
              </w:rPr>
            </w:pPr>
            <w:r>
              <w:rPr>
                <w:b/>
                <w:spacing w:val="-2"/>
                <w:sz w:val="24"/>
              </w:rPr>
              <w:t>2020/2021</w:t>
            </w:r>
          </w:p>
        </w:tc>
        <w:tc>
          <w:tcPr>
            <w:tcW w:w="1345" w:type="dxa"/>
          </w:tcPr>
          <w:p w:rsidR="00977BC6" w:rsidRDefault="003C22F3">
            <w:pPr>
              <w:pStyle w:val="TableParagraph"/>
              <w:spacing w:line="275" w:lineRule="exact"/>
              <w:ind w:left="7" w:right="3"/>
              <w:rPr>
                <w:b/>
                <w:sz w:val="24"/>
              </w:rPr>
            </w:pPr>
            <w:r>
              <w:rPr>
                <w:b/>
                <w:spacing w:val="-2"/>
                <w:sz w:val="24"/>
              </w:rPr>
              <w:t>2021/2022</w:t>
            </w:r>
          </w:p>
        </w:tc>
        <w:tc>
          <w:tcPr>
            <w:tcW w:w="1343" w:type="dxa"/>
          </w:tcPr>
          <w:p w:rsidR="00977BC6" w:rsidRDefault="003C22F3">
            <w:pPr>
              <w:pStyle w:val="TableParagraph"/>
              <w:spacing w:line="275" w:lineRule="exact"/>
              <w:ind w:left="1" w:right="1"/>
              <w:rPr>
                <w:b/>
                <w:sz w:val="24"/>
              </w:rPr>
            </w:pPr>
            <w:r>
              <w:rPr>
                <w:b/>
                <w:spacing w:val="-2"/>
                <w:sz w:val="24"/>
              </w:rPr>
              <w:t>2022/2023</w:t>
            </w:r>
          </w:p>
        </w:tc>
      </w:tr>
      <w:tr w:rsidR="00977BC6">
        <w:trPr>
          <w:trHeight w:val="1362"/>
        </w:trPr>
        <w:tc>
          <w:tcPr>
            <w:tcW w:w="1150" w:type="dxa"/>
          </w:tcPr>
          <w:p w:rsidR="00977BC6" w:rsidRDefault="00977BC6">
            <w:pPr>
              <w:pStyle w:val="TableParagraph"/>
              <w:spacing w:before="133"/>
              <w:jc w:val="left"/>
              <w:rPr>
                <w:b/>
                <w:sz w:val="24"/>
              </w:rPr>
            </w:pPr>
          </w:p>
          <w:p w:rsidR="00977BC6" w:rsidRDefault="003C22F3">
            <w:pPr>
              <w:pStyle w:val="TableParagraph"/>
              <w:ind w:left="9"/>
              <w:rPr>
                <w:sz w:val="24"/>
              </w:rPr>
            </w:pPr>
            <w:r>
              <w:rPr>
                <w:spacing w:val="-10"/>
                <w:sz w:val="24"/>
              </w:rPr>
              <w:t>I</w:t>
            </w:r>
          </w:p>
        </w:tc>
        <w:tc>
          <w:tcPr>
            <w:tcW w:w="1585" w:type="dxa"/>
          </w:tcPr>
          <w:p w:rsidR="00977BC6" w:rsidRDefault="003C22F3">
            <w:pPr>
              <w:pStyle w:val="TableParagraph"/>
              <w:spacing w:before="203" w:line="360" w:lineRule="auto"/>
              <w:ind w:left="469" w:hanging="87"/>
              <w:jc w:val="left"/>
              <w:rPr>
                <w:sz w:val="24"/>
              </w:rPr>
            </w:pPr>
            <w:r>
              <w:rPr>
                <w:spacing w:val="-2"/>
                <w:sz w:val="24"/>
              </w:rPr>
              <w:t>Prioritas Utama</w:t>
            </w:r>
          </w:p>
        </w:tc>
        <w:tc>
          <w:tcPr>
            <w:tcW w:w="1390" w:type="dxa"/>
          </w:tcPr>
          <w:p w:rsidR="00977BC6" w:rsidRDefault="003C22F3">
            <w:pPr>
              <w:pStyle w:val="TableParagraph"/>
              <w:spacing w:line="273" w:lineRule="exact"/>
              <w:ind w:left="8" w:right="1"/>
              <w:rPr>
                <w:sz w:val="24"/>
              </w:rPr>
            </w:pPr>
            <w:r>
              <w:rPr>
                <w:sz w:val="24"/>
              </w:rPr>
              <w:t xml:space="preserve">13, 14, </w:t>
            </w:r>
            <w:r>
              <w:rPr>
                <w:spacing w:val="-5"/>
                <w:sz w:val="24"/>
              </w:rPr>
              <w:t>16,</w:t>
            </w:r>
          </w:p>
          <w:p w:rsidR="00977BC6" w:rsidRDefault="003C22F3">
            <w:pPr>
              <w:pStyle w:val="TableParagraph"/>
              <w:spacing w:before="137"/>
              <w:ind w:left="8" w:right="3"/>
              <w:rPr>
                <w:sz w:val="24"/>
              </w:rPr>
            </w:pPr>
            <w:r>
              <w:rPr>
                <w:sz w:val="24"/>
              </w:rPr>
              <w:t xml:space="preserve">18, 26, </w:t>
            </w:r>
            <w:r>
              <w:rPr>
                <w:spacing w:val="-5"/>
                <w:sz w:val="24"/>
              </w:rPr>
              <w:t>27</w:t>
            </w:r>
          </w:p>
          <w:p w:rsidR="00977BC6" w:rsidRDefault="003C22F3">
            <w:pPr>
              <w:pStyle w:val="TableParagraph"/>
              <w:spacing w:before="139"/>
              <w:ind w:left="8" w:right="3"/>
              <w:rPr>
                <w:sz w:val="24"/>
              </w:rPr>
            </w:pPr>
            <w:r>
              <w:rPr>
                <w:spacing w:val="-5"/>
                <w:sz w:val="24"/>
              </w:rPr>
              <w:t>29</w:t>
            </w:r>
          </w:p>
        </w:tc>
        <w:tc>
          <w:tcPr>
            <w:tcW w:w="1345" w:type="dxa"/>
          </w:tcPr>
          <w:p w:rsidR="00977BC6" w:rsidRDefault="003C22F3">
            <w:pPr>
              <w:pStyle w:val="TableParagraph"/>
              <w:spacing w:line="273" w:lineRule="exact"/>
              <w:ind w:left="7" w:right="4"/>
              <w:rPr>
                <w:sz w:val="24"/>
              </w:rPr>
            </w:pPr>
            <w:r>
              <w:rPr>
                <w:sz w:val="24"/>
              </w:rPr>
              <w:t xml:space="preserve">1, 7, 9, </w:t>
            </w:r>
            <w:r>
              <w:rPr>
                <w:spacing w:val="-5"/>
                <w:sz w:val="24"/>
              </w:rPr>
              <w:t>13,</w:t>
            </w:r>
          </w:p>
          <w:p w:rsidR="00977BC6" w:rsidRDefault="003C22F3">
            <w:pPr>
              <w:pStyle w:val="TableParagraph"/>
              <w:spacing w:before="137"/>
              <w:ind w:left="7" w:right="4"/>
              <w:rPr>
                <w:sz w:val="24"/>
              </w:rPr>
            </w:pPr>
            <w:r>
              <w:rPr>
                <w:sz w:val="24"/>
              </w:rPr>
              <w:t xml:space="preserve">14, 16, </w:t>
            </w:r>
            <w:r>
              <w:rPr>
                <w:spacing w:val="-5"/>
                <w:sz w:val="24"/>
              </w:rPr>
              <w:t>18,</w:t>
            </w:r>
          </w:p>
          <w:p w:rsidR="00977BC6" w:rsidRDefault="003C22F3">
            <w:pPr>
              <w:pStyle w:val="TableParagraph"/>
              <w:spacing w:before="139"/>
              <w:ind w:left="7"/>
              <w:rPr>
                <w:sz w:val="24"/>
              </w:rPr>
            </w:pPr>
            <w:r>
              <w:rPr>
                <w:sz w:val="24"/>
              </w:rPr>
              <w:t xml:space="preserve">27, </w:t>
            </w:r>
            <w:r>
              <w:rPr>
                <w:spacing w:val="-5"/>
                <w:sz w:val="24"/>
              </w:rPr>
              <w:t>29</w:t>
            </w:r>
          </w:p>
        </w:tc>
        <w:tc>
          <w:tcPr>
            <w:tcW w:w="1345" w:type="dxa"/>
          </w:tcPr>
          <w:p w:rsidR="00977BC6" w:rsidRDefault="003C22F3">
            <w:pPr>
              <w:pStyle w:val="TableParagraph"/>
              <w:spacing w:line="273" w:lineRule="exact"/>
              <w:ind w:left="278"/>
              <w:jc w:val="left"/>
              <w:rPr>
                <w:sz w:val="24"/>
              </w:rPr>
            </w:pPr>
            <w:r>
              <w:rPr>
                <w:sz w:val="24"/>
              </w:rPr>
              <w:t xml:space="preserve">1, 9, </w:t>
            </w:r>
            <w:r>
              <w:rPr>
                <w:spacing w:val="-5"/>
                <w:sz w:val="24"/>
              </w:rPr>
              <w:t>13,</w:t>
            </w:r>
          </w:p>
          <w:p w:rsidR="00977BC6" w:rsidRDefault="003C22F3">
            <w:pPr>
              <w:pStyle w:val="TableParagraph"/>
              <w:spacing w:before="137"/>
              <w:ind w:left="158"/>
              <w:jc w:val="left"/>
              <w:rPr>
                <w:sz w:val="24"/>
              </w:rPr>
            </w:pPr>
            <w:r>
              <w:rPr>
                <w:sz w:val="24"/>
              </w:rPr>
              <w:t xml:space="preserve">14, 16, </w:t>
            </w:r>
            <w:r>
              <w:rPr>
                <w:spacing w:val="-5"/>
                <w:sz w:val="24"/>
              </w:rPr>
              <w:t>18,</w:t>
            </w:r>
          </w:p>
          <w:p w:rsidR="00977BC6" w:rsidRDefault="003C22F3">
            <w:pPr>
              <w:pStyle w:val="TableParagraph"/>
              <w:spacing w:before="139"/>
              <w:ind w:left="190"/>
              <w:jc w:val="left"/>
              <w:rPr>
                <w:sz w:val="24"/>
              </w:rPr>
            </w:pPr>
            <w:r>
              <w:rPr>
                <w:sz w:val="24"/>
              </w:rPr>
              <w:t xml:space="preserve">26, 27, </w:t>
            </w:r>
            <w:r>
              <w:rPr>
                <w:spacing w:val="-5"/>
                <w:sz w:val="24"/>
              </w:rPr>
              <w:t>29</w:t>
            </w:r>
          </w:p>
        </w:tc>
        <w:tc>
          <w:tcPr>
            <w:tcW w:w="1343" w:type="dxa"/>
          </w:tcPr>
          <w:p w:rsidR="00977BC6" w:rsidRDefault="003C22F3">
            <w:pPr>
              <w:pStyle w:val="TableParagraph"/>
              <w:spacing w:line="273" w:lineRule="exact"/>
              <w:ind w:left="1" w:right="1"/>
              <w:rPr>
                <w:sz w:val="24"/>
              </w:rPr>
            </w:pPr>
            <w:r>
              <w:rPr>
                <w:sz w:val="24"/>
              </w:rPr>
              <w:t xml:space="preserve">9, 13, </w:t>
            </w:r>
            <w:r>
              <w:rPr>
                <w:spacing w:val="-5"/>
                <w:sz w:val="24"/>
              </w:rPr>
              <w:t>14,</w:t>
            </w:r>
          </w:p>
          <w:p w:rsidR="00977BC6" w:rsidRDefault="003C22F3">
            <w:pPr>
              <w:pStyle w:val="TableParagraph"/>
              <w:spacing w:before="137"/>
              <w:ind w:left="1" w:right="1"/>
              <w:rPr>
                <w:sz w:val="24"/>
              </w:rPr>
            </w:pPr>
            <w:r>
              <w:rPr>
                <w:sz w:val="24"/>
              </w:rPr>
              <w:t xml:space="preserve">16, 18, </w:t>
            </w:r>
            <w:r>
              <w:rPr>
                <w:spacing w:val="-5"/>
                <w:sz w:val="24"/>
              </w:rPr>
              <w:t>26,</w:t>
            </w:r>
          </w:p>
          <w:p w:rsidR="00977BC6" w:rsidRDefault="003C22F3">
            <w:pPr>
              <w:pStyle w:val="TableParagraph"/>
              <w:spacing w:before="139"/>
              <w:ind w:left="1"/>
              <w:rPr>
                <w:sz w:val="24"/>
              </w:rPr>
            </w:pPr>
            <w:r>
              <w:rPr>
                <w:sz w:val="24"/>
              </w:rPr>
              <w:t xml:space="preserve">27, </w:t>
            </w:r>
            <w:r>
              <w:rPr>
                <w:spacing w:val="-5"/>
                <w:sz w:val="24"/>
              </w:rPr>
              <w:t>29</w:t>
            </w:r>
          </w:p>
        </w:tc>
      </w:tr>
      <w:tr w:rsidR="00977BC6">
        <w:trPr>
          <w:trHeight w:val="2191"/>
        </w:trPr>
        <w:tc>
          <w:tcPr>
            <w:tcW w:w="1150" w:type="dxa"/>
          </w:tcPr>
          <w:p w:rsidR="00977BC6" w:rsidRDefault="00977BC6">
            <w:pPr>
              <w:pStyle w:val="TableParagraph"/>
              <w:jc w:val="left"/>
              <w:rPr>
                <w:b/>
                <w:sz w:val="24"/>
              </w:rPr>
            </w:pPr>
          </w:p>
          <w:p w:rsidR="00977BC6" w:rsidRDefault="00977BC6">
            <w:pPr>
              <w:pStyle w:val="TableParagraph"/>
              <w:spacing w:before="270"/>
              <w:jc w:val="left"/>
              <w:rPr>
                <w:b/>
                <w:sz w:val="24"/>
              </w:rPr>
            </w:pPr>
          </w:p>
          <w:p w:rsidR="00977BC6" w:rsidRDefault="003C22F3">
            <w:pPr>
              <w:pStyle w:val="TableParagraph"/>
              <w:ind w:left="9" w:right="3"/>
              <w:rPr>
                <w:sz w:val="24"/>
              </w:rPr>
            </w:pPr>
            <w:r>
              <w:rPr>
                <w:spacing w:val="-5"/>
                <w:sz w:val="24"/>
              </w:rPr>
              <w:t>II</w:t>
            </w:r>
          </w:p>
        </w:tc>
        <w:tc>
          <w:tcPr>
            <w:tcW w:w="1585" w:type="dxa"/>
          </w:tcPr>
          <w:p w:rsidR="00977BC6" w:rsidRDefault="00977BC6">
            <w:pPr>
              <w:pStyle w:val="TableParagraph"/>
              <w:jc w:val="left"/>
              <w:rPr>
                <w:b/>
                <w:sz w:val="24"/>
              </w:rPr>
            </w:pPr>
          </w:p>
          <w:p w:rsidR="00977BC6" w:rsidRDefault="00977BC6">
            <w:pPr>
              <w:pStyle w:val="TableParagraph"/>
              <w:spacing w:before="63"/>
              <w:jc w:val="left"/>
              <w:rPr>
                <w:b/>
                <w:sz w:val="24"/>
              </w:rPr>
            </w:pPr>
          </w:p>
          <w:p w:rsidR="00977BC6" w:rsidRDefault="003C22F3">
            <w:pPr>
              <w:pStyle w:val="TableParagraph"/>
              <w:spacing w:line="360" w:lineRule="auto"/>
              <w:ind w:left="416" w:hanging="219"/>
              <w:jc w:val="left"/>
              <w:rPr>
                <w:sz w:val="24"/>
              </w:rPr>
            </w:pPr>
            <w:r>
              <w:rPr>
                <w:spacing w:val="-2"/>
                <w:sz w:val="24"/>
              </w:rPr>
              <w:t>Pertahankan Prestasi</w:t>
            </w:r>
          </w:p>
        </w:tc>
        <w:tc>
          <w:tcPr>
            <w:tcW w:w="1390" w:type="dxa"/>
          </w:tcPr>
          <w:p w:rsidR="00977BC6" w:rsidRDefault="003C22F3">
            <w:pPr>
              <w:pStyle w:val="TableParagraph"/>
              <w:spacing w:line="270" w:lineRule="exact"/>
              <w:ind w:left="8" w:right="1"/>
              <w:rPr>
                <w:sz w:val="24"/>
              </w:rPr>
            </w:pPr>
            <w:r>
              <w:rPr>
                <w:sz w:val="24"/>
              </w:rPr>
              <w:t xml:space="preserve">1, 2, 3, 5, </w:t>
            </w:r>
            <w:r>
              <w:rPr>
                <w:spacing w:val="-5"/>
                <w:sz w:val="24"/>
              </w:rPr>
              <w:t>6,</w:t>
            </w:r>
          </w:p>
          <w:p w:rsidR="00977BC6" w:rsidRDefault="003C22F3">
            <w:pPr>
              <w:pStyle w:val="TableParagraph"/>
              <w:spacing w:before="139"/>
              <w:ind w:left="8" w:right="1"/>
              <w:rPr>
                <w:sz w:val="24"/>
              </w:rPr>
            </w:pPr>
            <w:r>
              <w:rPr>
                <w:sz w:val="24"/>
              </w:rPr>
              <w:t xml:space="preserve">7, 9, 10, </w:t>
            </w:r>
            <w:r>
              <w:rPr>
                <w:spacing w:val="-5"/>
                <w:sz w:val="24"/>
              </w:rPr>
              <w:t>11,</w:t>
            </w:r>
          </w:p>
          <w:p w:rsidR="00977BC6" w:rsidRDefault="003C22F3">
            <w:pPr>
              <w:pStyle w:val="TableParagraph"/>
              <w:spacing w:before="137"/>
              <w:ind w:left="8" w:right="1"/>
              <w:rPr>
                <w:sz w:val="24"/>
              </w:rPr>
            </w:pPr>
            <w:r>
              <w:rPr>
                <w:sz w:val="24"/>
              </w:rPr>
              <w:t xml:space="preserve">12, 19, </w:t>
            </w:r>
            <w:r>
              <w:rPr>
                <w:spacing w:val="-5"/>
                <w:sz w:val="24"/>
              </w:rPr>
              <w:t>20,</w:t>
            </w:r>
          </w:p>
          <w:p w:rsidR="00977BC6" w:rsidRDefault="003C22F3">
            <w:pPr>
              <w:pStyle w:val="TableParagraph"/>
              <w:spacing w:before="139"/>
              <w:ind w:left="8" w:right="1"/>
              <w:rPr>
                <w:sz w:val="24"/>
              </w:rPr>
            </w:pPr>
            <w:r>
              <w:rPr>
                <w:sz w:val="24"/>
              </w:rPr>
              <w:t xml:space="preserve">21, 22, </w:t>
            </w:r>
            <w:r>
              <w:rPr>
                <w:spacing w:val="-5"/>
                <w:sz w:val="24"/>
              </w:rPr>
              <w:t>24,</w:t>
            </w:r>
          </w:p>
          <w:p w:rsidR="00977BC6" w:rsidRDefault="003C22F3">
            <w:pPr>
              <w:pStyle w:val="TableParagraph"/>
              <w:spacing w:before="137"/>
              <w:ind w:left="8" w:right="3"/>
              <w:rPr>
                <w:sz w:val="24"/>
              </w:rPr>
            </w:pPr>
            <w:r>
              <w:rPr>
                <w:sz w:val="24"/>
              </w:rPr>
              <w:t xml:space="preserve">25, </w:t>
            </w:r>
            <w:r>
              <w:rPr>
                <w:spacing w:val="-5"/>
                <w:sz w:val="24"/>
              </w:rPr>
              <w:t>30</w:t>
            </w:r>
          </w:p>
        </w:tc>
        <w:tc>
          <w:tcPr>
            <w:tcW w:w="1345" w:type="dxa"/>
          </w:tcPr>
          <w:p w:rsidR="00977BC6" w:rsidRDefault="003C22F3">
            <w:pPr>
              <w:pStyle w:val="TableParagraph"/>
              <w:spacing w:line="270" w:lineRule="exact"/>
              <w:ind w:left="7" w:right="3"/>
              <w:rPr>
                <w:sz w:val="24"/>
              </w:rPr>
            </w:pPr>
            <w:r>
              <w:rPr>
                <w:sz w:val="24"/>
              </w:rPr>
              <w:t xml:space="preserve">2, 3, 5, </w:t>
            </w:r>
            <w:r>
              <w:rPr>
                <w:spacing w:val="-5"/>
                <w:sz w:val="24"/>
              </w:rPr>
              <w:t>6,</w:t>
            </w:r>
          </w:p>
          <w:p w:rsidR="00977BC6" w:rsidRDefault="003C22F3">
            <w:pPr>
              <w:pStyle w:val="TableParagraph"/>
              <w:spacing w:before="139"/>
              <w:ind w:left="7" w:right="4"/>
              <w:rPr>
                <w:sz w:val="24"/>
              </w:rPr>
            </w:pPr>
            <w:r>
              <w:rPr>
                <w:sz w:val="24"/>
              </w:rPr>
              <w:t xml:space="preserve">10, 11, </w:t>
            </w:r>
            <w:r>
              <w:rPr>
                <w:spacing w:val="-5"/>
                <w:sz w:val="24"/>
              </w:rPr>
              <w:t>12,</w:t>
            </w:r>
          </w:p>
          <w:p w:rsidR="00977BC6" w:rsidRDefault="003C22F3">
            <w:pPr>
              <w:pStyle w:val="TableParagraph"/>
              <w:spacing w:before="137"/>
              <w:ind w:left="7" w:right="4"/>
              <w:rPr>
                <w:sz w:val="24"/>
              </w:rPr>
            </w:pPr>
            <w:r>
              <w:rPr>
                <w:sz w:val="24"/>
              </w:rPr>
              <w:t xml:space="preserve">19, 20, </w:t>
            </w:r>
            <w:r>
              <w:rPr>
                <w:spacing w:val="-5"/>
                <w:sz w:val="24"/>
              </w:rPr>
              <w:t>21,</w:t>
            </w:r>
          </w:p>
          <w:p w:rsidR="00977BC6" w:rsidRDefault="003C22F3">
            <w:pPr>
              <w:pStyle w:val="TableParagraph"/>
              <w:spacing w:before="139"/>
              <w:ind w:left="7" w:right="4"/>
              <w:rPr>
                <w:sz w:val="24"/>
              </w:rPr>
            </w:pPr>
            <w:r>
              <w:rPr>
                <w:sz w:val="24"/>
              </w:rPr>
              <w:t xml:space="preserve">22, 24, </w:t>
            </w:r>
            <w:r>
              <w:rPr>
                <w:spacing w:val="-5"/>
                <w:sz w:val="24"/>
              </w:rPr>
              <w:t>25,</w:t>
            </w:r>
          </w:p>
          <w:p w:rsidR="00977BC6" w:rsidRDefault="003C22F3">
            <w:pPr>
              <w:pStyle w:val="TableParagraph"/>
              <w:spacing w:before="137"/>
              <w:ind w:left="7"/>
              <w:rPr>
                <w:sz w:val="24"/>
              </w:rPr>
            </w:pPr>
            <w:r>
              <w:rPr>
                <w:sz w:val="24"/>
              </w:rPr>
              <w:t xml:space="preserve">26, </w:t>
            </w:r>
            <w:r>
              <w:rPr>
                <w:spacing w:val="-5"/>
                <w:sz w:val="24"/>
              </w:rPr>
              <w:t>30</w:t>
            </w:r>
          </w:p>
        </w:tc>
        <w:tc>
          <w:tcPr>
            <w:tcW w:w="1345" w:type="dxa"/>
          </w:tcPr>
          <w:p w:rsidR="00977BC6" w:rsidRDefault="003C22F3">
            <w:pPr>
              <w:pStyle w:val="TableParagraph"/>
              <w:spacing w:line="270" w:lineRule="exact"/>
              <w:ind w:left="7" w:right="5"/>
              <w:rPr>
                <w:sz w:val="24"/>
              </w:rPr>
            </w:pPr>
            <w:r>
              <w:rPr>
                <w:sz w:val="24"/>
              </w:rPr>
              <w:t xml:space="preserve">2, 3, 5, </w:t>
            </w:r>
            <w:r>
              <w:rPr>
                <w:spacing w:val="-5"/>
                <w:sz w:val="24"/>
              </w:rPr>
              <w:t>6,</w:t>
            </w:r>
          </w:p>
          <w:p w:rsidR="00977BC6" w:rsidRDefault="003C22F3">
            <w:pPr>
              <w:pStyle w:val="TableParagraph"/>
              <w:spacing w:before="139"/>
              <w:ind w:left="7" w:right="5"/>
              <w:rPr>
                <w:sz w:val="24"/>
              </w:rPr>
            </w:pPr>
            <w:r>
              <w:rPr>
                <w:sz w:val="24"/>
              </w:rPr>
              <w:t xml:space="preserve">7, 10, </w:t>
            </w:r>
            <w:r>
              <w:rPr>
                <w:spacing w:val="-5"/>
                <w:sz w:val="24"/>
              </w:rPr>
              <w:t>11,</w:t>
            </w:r>
          </w:p>
          <w:p w:rsidR="00977BC6" w:rsidRDefault="003C22F3">
            <w:pPr>
              <w:pStyle w:val="TableParagraph"/>
              <w:spacing w:before="137"/>
              <w:ind w:left="7" w:right="5"/>
              <w:rPr>
                <w:sz w:val="24"/>
              </w:rPr>
            </w:pPr>
            <w:r>
              <w:rPr>
                <w:sz w:val="24"/>
              </w:rPr>
              <w:t xml:space="preserve">12, 19, </w:t>
            </w:r>
            <w:r>
              <w:rPr>
                <w:spacing w:val="-5"/>
                <w:sz w:val="24"/>
              </w:rPr>
              <w:t>20,</w:t>
            </w:r>
          </w:p>
          <w:p w:rsidR="00977BC6" w:rsidRDefault="003C22F3">
            <w:pPr>
              <w:pStyle w:val="TableParagraph"/>
              <w:spacing w:before="139"/>
              <w:ind w:left="7" w:right="5"/>
              <w:rPr>
                <w:sz w:val="24"/>
              </w:rPr>
            </w:pPr>
            <w:r>
              <w:rPr>
                <w:sz w:val="24"/>
              </w:rPr>
              <w:t xml:space="preserve">21, 22, </w:t>
            </w:r>
            <w:r>
              <w:rPr>
                <w:spacing w:val="-5"/>
                <w:sz w:val="24"/>
              </w:rPr>
              <w:t>24,</w:t>
            </w:r>
          </w:p>
          <w:p w:rsidR="00977BC6" w:rsidRDefault="003C22F3">
            <w:pPr>
              <w:pStyle w:val="TableParagraph"/>
              <w:spacing w:before="137"/>
              <w:ind w:left="7" w:right="5"/>
              <w:rPr>
                <w:sz w:val="24"/>
              </w:rPr>
            </w:pPr>
            <w:r>
              <w:rPr>
                <w:sz w:val="24"/>
              </w:rPr>
              <w:t>25,</w:t>
            </w:r>
            <w:r>
              <w:rPr>
                <w:spacing w:val="60"/>
                <w:sz w:val="24"/>
              </w:rPr>
              <w:t xml:space="preserve"> </w:t>
            </w:r>
            <w:r>
              <w:rPr>
                <w:spacing w:val="-5"/>
                <w:sz w:val="24"/>
              </w:rPr>
              <w:t>30</w:t>
            </w:r>
          </w:p>
        </w:tc>
        <w:tc>
          <w:tcPr>
            <w:tcW w:w="1343" w:type="dxa"/>
          </w:tcPr>
          <w:p w:rsidR="00977BC6" w:rsidRDefault="003C22F3">
            <w:pPr>
              <w:pStyle w:val="TableParagraph"/>
              <w:spacing w:line="270" w:lineRule="exact"/>
              <w:ind w:left="216"/>
              <w:jc w:val="left"/>
              <w:rPr>
                <w:sz w:val="24"/>
              </w:rPr>
            </w:pPr>
            <w:r>
              <w:rPr>
                <w:sz w:val="24"/>
              </w:rPr>
              <w:t xml:space="preserve">1, 2, 3, </w:t>
            </w:r>
            <w:r>
              <w:rPr>
                <w:spacing w:val="-5"/>
                <w:sz w:val="24"/>
              </w:rPr>
              <w:t>5,</w:t>
            </w:r>
          </w:p>
          <w:p w:rsidR="00977BC6" w:rsidRDefault="003C22F3">
            <w:pPr>
              <w:pStyle w:val="TableParagraph"/>
              <w:spacing w:before="139"/>
              <w:ind w:left="276"/>
              <w:jc w:val="left"/>
              <w:rPr>
                <w:sz w:val="24"/>
              </w:rPr>
            </w:pPr>
            <w:r>
              <w:rPr>
                <w:sz w:val="24"/>
              </w:rPr>
              <w:t xml:space="preserve">6, 7, </w:t>
            </w:r>
            <w:r>
              <w:rPr>
                <w:spacing w:val="-5"/>
                <w:sz w:val="24"/>
              </w:rPr>
              <w:t>10,</w:t>
            </w:r>
          </w:p>
          <w:p w:rsidR="00977BC6" w:rsidRDefault="003C22F3">
            <w:pPr>
              <w:pStyle w:val="TableParagraph"/>
              <w:spacing w:before="137"/>
              <w:ind w:left="156"/>
              <w:jc w:val="left"/>
              <w:rPr>
                <w:sz w:val="24"/>
              </w:rPr>
            </w:pPr>
            <w:r>
              <w:rPr>
                <w:sz w:val="24"/>
              </w:rPr>
              <w:t xml:space="preserve">11, 12, </w:t>
            </w:r>
            <w:r>
              <w:rPr>
                <w:spacing w:val="-5"/>
                <w:sz w:val="24"/>
              </w:rPr>
              <w:t>19,</w:t>
            </w:r>
          </w:p>
          <w:p w:rsidR="00977BC6" w:rsidRDefault="003C22F3">
            <w:pPr>
              <w:pStyle w:val="TableParagraph"/>
              <w:spacing w:before="139"/>
              <w:ind w:left="156"/>
              <w:jc w:val="left"/>
              <w:rPr>
                <w:sz w:val="24"/>
              </w:rPr>
            </w:pPr>
            <w:r>
              <w:rPr>
                <w:sz w:val="24"/>
              </w:rPr>
              <w:t xml:space="preserve">20, 21, </w:t>
            </w:r>
            <w:r>
              <w:rPr>
                <w:spacing w:val="-5"/>
                <w:sz w:val="24"/>
              </w:rPr>
              <w:t>22,</w:t>
            </w:r>
          </w:p>
          <w:p w:rsidR="00977BC6" w:rsidRDefault="003C22F3">
            <w:pPr>
              <w:pStyle w:val="TableParagraph"/>
              <w:spacing w:before="137"/>
              <w:ind w:left="187"/>
              <w:jc w:val="left"/>
              <w:rPr>
                <w:sz w:val="24"/>
              </w:rPr>
            </w:pPr>
            <w:r>
              <w:rPr>
                <w:sz w:val="24"/>
              </w:rPr>
              <w:t xml:space="preserve">24, 25, </w:t>
            </w:r>
            <w:r>
              <w:rPr>
                <w:spacing w:val="-5"/>
                <w:sz w:val="24"/>
              </w:rPr>
              <w:t>30</w:t>
            </w:r>
          </w:p>
        </w:tc>
      </w:tr>
      <w:tr w:rsidR="00977BC6">
        <w:trPr>
          <w:trHeight w:val="1067"/>
        </w:trPr>
        <w:tc>
          <w:tcPr>
            <w:tcW w:w="1150" w:type="dxa"/>
          </w:tcPr>
          <w:p w:rsidR="00977BC6" w:rsidRDefault="003C22F3">
            <w:pPr>
              <w:pStyle w:val="TableParagraph"/>
              <w:spacing w:before="260"/>
              <w:ind w:left="9" w:right="5"/>
              <w:rPr>
                <w:sz w:val="24"/>
              </w:rPr>
            </w:pPr>
            <w:r>
              <w:rPr>
                <w:spacing w:val="-5"/>
                <w:sz w:val="24"/>
              </w:rPr>
              <w:t>III</w:t>
            </w:r>
          </w:p>
        </w:tc>
        <w:tc>
          <w:tcPr>
            <w:tcW w:w="1585" w:type="dxa"/>
          </w:tcPr>
          <w:p w:rsidR="00977BC6" w:rsidRDefault="003C22F3">
            <w:pPr>
              <w:pStyle w:val="TableParagraph"/>
              <w:spacing w:before="54" w:line="360" w:lineRule="auto"/>
              <w:ind w:left="424" w:hanging="41"/>
              <w:jc w:val="left"/>
              <w:rPr>
                <w:sz w:val="24"/>
              </w:rPr>
            </w:pPr>
            <w:r>
              <w:rPr>
                <w:spacing w:val="-2"/>
                <w:sz w:val="24"/>
              </w:rPr>
              <w:t>Prioritas Rendah</w:t>
            </w:r>
          </w:p>
        </w:tc>
        <w:tc>
          <w:tcPr>
            <w:tcW w:w="1390" w:type="dxa"/>
          </w:tcPr>
          <w:p w:rsidR="00977BC6" w:rsidRDefault="003C22F3">
            <w:pPr>
              <w:pStyle w:val="TableParagraph"/>
              <w:spacing w:before="54"/>
              <w:ind w:left="8" w:right="1"/>
              <w:rPr>
                <w:sz w:val="24"/>
              </w:rPr>
            </w:pPr>
            <w:r>
              <w:rPr>
                <w:sz w:val="24"/>
              </w:rPr>
              <w:t xml:space="preserve">4, 8, 15, </w:t>
            </w:r>
            <w:r>
              <w:rPr>
                <w:spacing w:val="-5"/>
                <w:sz w:val="24"/>
              </w:rPr>
              <w:t>17,</w:t>
            </w:r>
          </w:p>
          <w:p w:rsidR="00977BC6" w:rsidRDefault="003C22F3">
            <w:pPr>
              <w:pStyle w:val="TableParagraph"/>
              <w:spacing w:before="137"/>
              <w:ind w:left="8" w:right="3"/>
              <w:rPr>
                <w:sz w:val="24"/>
              </w:rPr>
            </w:pPr>
            <w:r>
              <w:rPr>
                <w:sz w:val="24"/>
              </w:rPr>
              <w:t xml:space="preserve">23, </w:t>
            </w:r>
            <w:r>
              <w:rPr>
                <w:spacing w:val="-5"/>
                <w:sz w:val="24"/>
              </w:rPr>
              <w:t>28</w:t>
            </w:r>
          </w:p>
        </w:tc>
        <w:tc>
          <w:tcPr>
            <w:tcW w:w="1345" w:type="dxa"/>
          </w:tcPr>
          <w:p w:rsidR="00977BC6" w:rsidRDefault="003C22F3">
            <w:pPr>
              <w:pStyle w:val="TableParagraph"/>
              <w:spacing w:line="270" w:lineRule="exact"/>
              <w:ind w:left="279"/>
              <w:jc w:val="left"/>
              <w:rPr>
                <w:sz w:val="24"/>
              </w:rPr>
            </w:pPr>
            <w:r>
              <w:rPr>
                <w:sz w:val="24"/>
              </w:rPr>
              <w:t xml:space="preserve">4, 8, </w:t>
            </w:r>
            <w:r>
              <w:rPr>
                <w:spacing w:val="-5"/>
                <w:sz w:val="24"/>
              </w:rPr>
              <w:t>15,</w:t>
            </w:r>
          </w:p>
          <w:p w:rsidR="00977BC6" w:rsidRDefault="003C22F3">
            <w:pPr>
              <w:pStyle w:val="TableParagraph"/>
              <w:spacing w:before="137"/>
              <w:ind w:left="219"/>
              <w:jc w:val="left"/>
              <w:rPr>
                <w:sz w:val="24"/>
              </w:rPr>
            </w:pPr>
            <w:r>
              <w:rPr>
                <w:sz w:val="24"/>
              </w:rPr>
              <w:t xml:space="preserve">17, 23 </w:t>
            </w:r>
            <w:r>
              <w:rPr>
                <w:spacing w:val="-5"/>
                <w:sz w:val="24"/>
              </w:rPr>
              <w:t>28</w:t>
            </w:r>
          </w:p>
        </w:tc>
        <w:tc>
          <w:tcPr>
            <w:tcW w:w="1345" w:type="dxa"/>
          </w:tcPr>
          <w:p w:rsidR="00977BC6" w:rsidRDefault="003C22F3">
            <w:pPr>
              <w:pStyle w:val="TableParagraph"/>
              <w:spacing w:before="54"/>
              <w:ind w:left="278"/>
              <w:jc w:val="left"/>
              <w:rPr>
                <w:sz w:val="24"/>
              </w:rPr>
            </w:pPr>
            <w:r>
              <w:rPr>
                <w:sz w:val="24"/>
              </w:rPr>
              <w:t xml:space="preserve">4, 8, </w:t>
            </w:r>
            <w:r>
              <w:rPr>
                <w:spacing w:val="-5"/>
                <w:sz w:val="24"/>
              </w:rPr>
              <w:t>15,</w:t>
            </w:r>
          </w:p>
          <w:p w:rsidR="00977BC6" w:rsidRDefault="003C22F3">
            <w:pPr>
              <w:pStyle w:val="TableParagraph"/>
              <w:spacing w:before="137"/>
              <w:ind w:left="190"/>
              <w:jc w:val="left"/>
              <w:rPr>
                <w:sz w:val="24"/>
              </w:rPr>
            </w:pPr>
            <w:r>
              <w:rPr>
                <w:sz w:val="24"/>
              </w:rPr>
              <w:t xml:space="preserve">17, 23, </w:t>
            </w:r>
            <w:r>
              <w:rPr>
                <w:spacing w:val="-5"/>
                <w:sz w:val="24"/>
              </w:rPr>
              <w:t>28</w:t>
            </w:r>
          </w:p>
        </w:tc>
        <w:tc>
          <w:tcPr>
            <w:tcW w:w="1343" w:type="dxa"/>
          </w:tcPr>
          <w:p w:rsidR="00977BC6" w:rsidRDefault="003C22F3">
            <w:pPr>
              <w:pStyle w:val="TableParagraph"/>
              <w:spacing w:before="54"/>
              <w:ind w:left="276"/>
              <w:jc w:val="left"/>
              <w:rPr>
                <w:sz w:val="24"/>
              </w:rPr>
            </w:pPr>
            <w:r>
              <w:rPr>
                <w:sz w:val="24"/>
              </w:rPr>
              <w:t xml:space="preserve">4, 8, </w:t>
            </w:r>
            <w:r>
              <w:rPr>
                <w:spacing w:val="-5"/>
                <w:sz w:val="24"/>
              </w:rPr>
              <w:t>15,</w:t>
            </w:r>
          </w:p>
          <w:p w:rsidR="00977BC6" w:rsidRDefault="003C22F3">
            <w:pPr>
              <w:pStyle w:val="TableParagraph"/>
              <w:spacing w:before="137"/>
              <w:ind w:left="187"/>
              <w:jc w:val="left"/>
              <w:rPr>
                <w:sz w:val="24"/>
              </w:rPr>
            </w:pPr>
            <w:r>
              <w:rPr>
                <w:sz w:val="24"/>
              </w:rPr>
              <w:t xml:space="preserve">17, 23, </w:t>
            </w:r>
            <w:r>
              <w:rPr>
                <w:spacing w:val="-5"/>
                <w:sz w:val="24"/>
              </w:rPr>
              <w:t>28</w:t>
            </w:r>
          </w:p>
        </w:tc>
      </w:tr>
      <w:tr w:rsidR="00977BC6">
        <w:trPr>
          <w:trHeight w:val="654"/>
        </w:trPr>
        <w:tc>
          <w:tcPr>
            <w:tcW w:w="1150" w:type="dxa"/>
          </w:tcPr>
          <w:p w:rsidR="00977BC6" w:rsidRDefault="003C22F3">
            <w:pPr>
              <w:pStyle w:val="TableParagraph"/>
              <w:spacing w:before="54"/>
              <w:ind w:left="9" w:right="9"/>
              <w:rPr>
                <w:sz w:val="24"/>
              </w:rPr>
            </w:pPr>
            <w:r>
              <w:rPr>
                <w:spacing w:val="-5"/>
                <w:sz w:val="24"/>
              </w:rPr>
              <w:t>IV</w:t>
            </w:r>
          </w:p>
        </w:tc>
        <w:tc>
          <w:tcPr>
            <w:tcW w:w="1585" w:type="dxa"/>
          </w:tcPr>
          <w:p w:rsidR="00977BC6" w:rsidRDefault="003C22F3">
            <w:pPr>
              <w:pStyle w:val="TableParagraph"/>
              <w:spacing w:before="54"/>
              <w:ind w:left="263"/>
              <w:jc w:val="left"/>
              <w:rPr>
                <w:sz w:val="24"/>
              </w:rPr>
            </w:pPr>
            <w:r>
              <w:rPr>
                <w:spacing w:val="-2"/>
                <w:sz w:val="24"/>
              </w:rPr>
              <w:t>Berlebihan</w:t>
            </w:r>
          </w:p>
        </w:tc>
        <w:tc>
          <w:tcPr>
            <w:tcW w:w="1390" w:type="dxa"/>
          </w:tcPr>
          <w:p w:rsidR="00977BC6" w:rsidRDefault="003C22F3">
            <w:pPr>
              <w:pStyle w:val="TableParagraph"/>
              <w:spacing w:before="54"/>
              <w:ind w:left="8"/>
              <w:rPr>
                <w:sz w:val="24"/>
              </w:rPr>
            </w:pPr>
            <w:r>
              <w:rPr>
                <w:spacing w:val="-10"/>
                <w:sz w:val="24"/>
              </w:rPr>
              <w:t>-</w:t>
            </w:r>
          </w:p>
        </w:tc>
        <w:tc>
          <w:tcPr>
            <w:tcW w:w="1345" w:type="dxa"/>
          </w:tcPr>
          <w:p w:rsidR="00977BC6" w:rsidRDefault="003C22F3">
            <w:pPr>
              <w:pStyle w:val="TableParagraph"/>
              <w:spacing w:line="270" w:lineRule="exact"/>
              <w:ind w:left="7" w:right="2"/>
              <w:rPr>
                <w:sz w:val="24"/>
              </w:rPr>
            </w:pPr>
            <w:r>
              <w:rPr>
                <w:spacing w:val="-10"/>
                <w:sz w:val="24"/>
              </w:rPr>
              <w:t>-</w:t>
            </w:r>
          </w:p>
        </w:tc>
        <w:tc>
          <w:tcPr>
            <w:tcW w:w="1345" w:type="dxa"/>
          </w:tcPr>
          <w:p w:rsidR="00977BC6" w:rsidRDefault="003C22F3">
            <w:pPr>
              <w:pStyle w:val="TableParagraph"/>
              <w:spacing w:before="54"/>
              <w:ind w:left="7" w:right="4"/>
              <w:rPr>
                <w:sz w:val="24"/>
              </w:rPr>
            </w:pPr>
            <w:r>
              <w:rPr>
                <w:spacing w:val="-10"/>
                <w:sz w:val="24"/>
              </w:rPr>
              <w:t>-</w:t>
            </w:r>
          </w:p>
        </w:tc>
        <w:tc>
          <w:tcPr>
            <w:tcW w:w="1343" w:type="dxa"/>
          </w:tcPr>
          <w:p w:rsidR="00977BC6" w:rsidRDefault="003C22F3">
            <w:pPr>
              <w:pStyle w:val="TableParagraph"/>
              <w:spacing w:before="54"/>
              <w:ind w:left="1" w:right="1"/>
              <w:rPr>
                <w:sz w:val="24"/>
              </w:rPr>
            </w:pPr>
            <w:r>
              <w:rPr>
                <w:spacing w:val="-10"/>
                <w:sz w:val="24"/>
              </w:rPr>
              <w:t>-</w:t>
            </w:r>
          </w:p>
        </w:tc>
      </w:tr>
    </w:tbl>
    <w:p w:rsidR="00977BC6" w:rsidRDefault="00977BC6">
      <w:pPr>
        <w:pStyle w:val="BodyText"/>
        <w:rPr>
          <w:b/>
          <w:sz w:val="22"/>
        </w:rPr>
      </w:pPr>
    </w:p>
    <w:p w:rsidR="00977BC6" w:rsidRDefault="00977BC6">
      <w:pPr>
        <w:pStyle w:val="BodyText"/>
        <w:spacing w:before="123"/>
        <w:rPr>
          <w:b/>
          <w:sz w:val="22"/>
        </w:rPr>
      </w:pPr>
    </w:p>
    <w:p w:rsidR="00977BC6" w:rsidRDefault="003C22F3">
      <w:pPr>
        <w:pStyle w:val="BodyText"/>
        <w:spacing w:line="480" w:lineRule="auto"/>
        <w:ind w:left="568" w:right="989" w:firstLine="720"/>
        <w:jc w:val="both"/>
      </w:pPr>
      <w:r>
        <w:t>Berdasarkan tabel di atas yang termasuk dalam kuadran I atau dalam kategori</w:t>
      </w:r>
      <w:r>
        <w:rPr>
          <w:spacing w:val="21"/>
        </w:rPr>
        <w:t xml:space="preserve"> </w:t>
      </w:r>
      <w:r>
        <w:t>prioritas</w:t>
      </w:r>
      <w:r>
        <w:rPr>
          <w:spacing w:val="23"/>
        </w:rPr>
        <w:t xml:space="preserve"> </w:t>
      </w:r>
      <w:r>
        <w:t>utama</w:t>
      </w:r>
      <w:r>
        <w:rPr>
          <w:spacing w:val="25"/>
        </w:rPr>
        <w:t xml:space="preserve"> </w:t>
      </w:r>
      <w:r>
        <w:t>pada</w:t>
      </w:r>
      <w:r>
        <w:rPr>
          <w:spacing w:val="21"/>
        </w:rPr>
        <w:t xml:space="preserve"> </w:t>
      </w:r>
      <w:r>
        <w:t>angkatan</w:t>
      </w:r>
      <w:r>
        <w:rPr>
          <w:spacing w:val="23"/>
        </w:rPr>
        <w:t xml:space="preserve"> </w:t>
      </w:r>
      <w:r>
        <w:t>2019/2020</w:t>
      </w:r>
      <w:r>
        <w:rPr>
          <w:spacing w:val="23"/>
        </w:rPr>
        <w:t xml:space="preserve"> </w:t>
      </w:r>
      <w:r>
        <w:t>terdapat</w:t>
      </w:r>
      <w:r>
        <w:rPr>
          <w:spacing w:val="23"/>
        </w:rPr>
        <w:t xml:space="preserve"> </w:t>
      </w:r>
      <w:r>
        <w:t>6</w:t>
      </w:r>
      <w:r>
        <w:rPr>
          <w:spacing w:val="23"/>
        </w:rPr>
        <w:t xml:space="preserve"> </w:t>
      </w:r>
      <w:r>
        <w:t>item</w:t>
      </w:r>
      <w:r>
        <w:rPr>
          <w:spacing w:val="24"/>
        </w:rPr>
        <w:t xml:space="preserve"> </w:t>
      </w:r>
      <w:r>
        <w:t>layanan,</w:t>
      </w:r>
      <w:r>
        <w:rPr>
          <w:spacing w:val="23"/>
        </w:rPr>
        <w:t xml:space="preserve"> </w:t>
      </w:r>
      <w:r>
        <w:rPr>
          <w:spacing w:val="-4"/>
        </w:rPr>
        <w:t>pada</w:t>
      </w:r>
    </w:p>
    <w:p w:rsidR="00977BC6" w:rsidRDefault="00977BC6">
      <w:pPr>
        <w:pStyle w:val="BodyText"/>
        <w:spacing w:line="480" w:lineRule="auto"/>
        <w:jc w:val="both"/>
        <w:sectPr w:rsidR="00977BC6">
          <w:pgSz w:w="11910" w:h="16840"/>
          <w:pgMar w:top="1920" w:right="708" w:bottom="1200" w:left="1700" w:header="0" w:footer="1002" w:gutter="0"/>
          <w:cols w:space="720"/>
        </w:sectPr>
      </w:pPr>
    </w:p>
    <w:p w:rsidR="00977BC6" w:rsidRDefault="00977BC6">
      <w:pPr>
        <w:pStyle w:val="BodyText"/>
        <w:spacing w:before="45"/>
      </w:pPr>
    </w:p>
    <w:p w:rsidR="00977BC6" w:rsidRDefault="003C22F3">
      <w:pPr>
        <w:pStyle w:val="BodyText"/>
        <w:spacing w:before="1" w:line="480" w:lineRule="auto"/>
        <w:ind w:left="568" w:right="998"/>
        <w:jc w:val="both"/>
      </w:pPr>
      <w:r>
        <w:t>angkatan 2020/2021 dan angkatan 2021/2022 terdapat 9 item layanan sedangkan pada angkatan 2022/2023 ada 8 layanan pendidikan yang perlu diprioritaskan</w:t>
      </w:r>
      <w:r>
        <w:rPr>
          <w:spacing w:val="40"/>
        </w:rPr>
        <w:t xml:space="preserve"> </w:t>
      </w:r>
      <w:r>
        <w:t>yang dianggap penting namun kinerja pelayanannya belum memuaskan.</w:t>
      </w:r>
    </w:p>
    <w:p w:rsidR="00977BC6" w:rsidRDefault="003C22F3">
      <w:pPr>
        <w:pStyle w:val="BodyText"/>
        <w:spacing w:line="480" w:lineRule="auto"/>
        <w:ind w:left="568" w:right="990" w:firstLine="720"/>
        <w:jc w:val="both"/>
      </w:pPr>
      <w:r>
        <w:t>Selanjutnya pada kuadran II kategori pe</w:t>
      </w:r>
      <w:r>
        <w:t>rtahankan prestasi pada angkatan 2019/2020, terdapat 17 item layanan, sementara pada angkatan 2020/2021 dan angkatan 2021/2022 terdapat 15 item layanan sedangkan pada angkatan</w:t>
      </w:r>
      <w:r>
        <w:rPr>
          <w:spacing w:val="40"/>
        </w:rPr>
        <w:t xml:space="preserve"> </w:t>
      </w:r>
      <w:r>
        <w:t>2022/2023</w:t>
      </w:r>
      <w:r>
        <w:rPr>
          <w:spacing w:val="-2"/>
        </w:rPr>
        <w:t xml:space="preserve"> </w:t>
      </w:r>
      <w:r>
        <w:t>terdapat 16</w:t>
      </w:r>
      <w:r>
        <w:rPr>
          <w:spacing w:val="-2"/>
        </w:rPr>
        <w:t xml:space="preserve"> </w:t>
      </w:r>
      <w:r>
        <w:t>item</w:t>
      </w:r>
      <w:r>
        <w:rPr>
          <w:spacing w:val="-2"/>
        </w:rPr>
        <w:t xml:space="preserve"> </w:t>
      </w:r>
      <w:r>
        <w:t>layanan yang</w:t>
      </w:r>
      <w:r>
        <w:rPr>
          <w:spacing w:val="-2"/>
        </w:rPr>
        <w:t xml:space="preserve"> </w:t>
      </w:r>
      <w:r>
        <w:t>perlu dipertahankan</w:t>
      </w:r>
      <w:r>
        <w:rPr>
          <w:spacing w:val="-2"/>
        </w:rPr>
        <w:t xml:space="preserve"> </w:t>
      </w:r>
      <w:r>
        <w:t>karena</w:t>
      </w:r>
      <w:r>
        <w:rPr>
          <w:spacing w:val="-3"/>
        </w:rPr>
        <w:t xml:space="preserve"> </w:t>
      </w:r>
      <w:r>
        <w:t xml:space="preserve">kinerja yang </w:t>
      </w:r>
      <w:r>
        <w:t>diberikan telah sesuai dengan harapan mahasiswa.</w:t>
      </w:r>
    </w:p>
    <w:p w:rsidR="00977BC6" w:rsidRDefault="003C22F3">
      <w:pPr>
        <w:pStyle w:val="BodyText"/>
        <w:spacing w:before="1" w:line="480" w:lineRule="auto"/>
        <w:ind w:left="568" w:right="990" w:firstLine="720"/>
        <w:jc w:val="both"/>
      </w:pPr>
      <w:r>
        <w:t>Selanjutnya, pada kuadran III kategori prioritas rendah pada semua angkatan terdapat 6 layanan yang dianggap cukup memuaskan dan tidak</w:t>
      </w:r>
      <w:r>
        <w:rPr>
          <w:spacing w:val="40"/>
        </w:rPr>
        <w:t xml:space="preserve"> </w:t>
      </w:r>
      <w:r>
        <w:t>tidak terlalu penting bagi mahasiswa. Sedangkan pada kuadran IV kategori berlebihan tidak terdapat satu item pun untuk masing-masing angkatan yang dianggap kinerjanya sudah memuaskan namun kurang dirasa penting oleh mahasiswa.</w:t>
      </w:r>
    </w:p>
    <w:p w:rsidR="00977BC6" w:rsidRDefault="00977BC6">
      <w:pPr>
        <w:pStyle w:val="BodyText"/>
        <w:spacing w:line="480" w:lineRule="auto"/>
        <w:jc w:val="both"/>
        <w:sectPr w:rsidR="00977BC6">
          <w:pgSz w:w="11910" w:h="16840"/>
          <w:pgMar w:top="1920" w:right="708" w:bottom="1200" w:left="1700" w:header="0" w:footer="1002" w:gutter="0"/>
          <w:cols w:space="720"/>
        </w:sectPr>
      </w:pPr>
    </w:p>
    <w:p w:rsidR="00977BC6" w:rsidRDefault="00977BC6">
      <w:pPr>
        <w:pStyle w:val="BodyText"/>
        <w:spacing w:before="5"/>
        <w:rPr>
          <w:sz w:val="28"/>
        </w:rPr>
      </w:pPr>
    </w:p>
    <w:p w:rsidR="00977BC6" w:rsidRDefault="003C22F3">
      <w:pPr>
        <w:pStyle w:val="Heading2"/>
        <w:spacing w:line="480" w:lineRule="auto"/>
        <w:ind w:left="4236" w:right="3938" w:firstLine="2"/>
      </w:pPr>
      <w:bookmarkStart w:id="35" w:name="_TOC_250004"/>
      <w:r>
        <w:t xml:space="preserve">BAB V </w:t>
      </w:r>
      <w:bookmarkEnd w:id="35"/>
      <w:r>
        <w:rPr>
          <w:spacing w:val="-2"/>
        </w:rPr>
        <w:t>PENU</w:t>
      </w:r>
      <w:r>
        <w:rPr>
          <w:spacing w:val="-2"/>
        </w:rPr>
        <w:t>TUP</w:t>
      </w:r>
    </w:p>
    <w:p w:rsidR="00977BC6" w:rsidRDefault="003C22F3">
      <w:pPr>
        <w:pStyle w:val="Heading3"/>
        <w:numPr>
          <w:ilvl w:val="1"/>
          <w:numId w:val="3"/>
        </w:numPr>
        <w:tabs>
          <w:tab w:val="left" w:pos="1348"/>
        </w:tabs>
        <w:spacing w:line="276" w:lineRule="exact"/>
      </w:pPr>
      <w:bookmarkStart w:id="36" w:name="_TOC_250003"/>
      <w:bookmarkEnd w:id="36"/>
      <w:r>
        <w:rPr>
          <w:spacing w:val="-2"/>
        </w:rPr>
        <w:t>KESIMPULAN</w:t>
      </w:r>
    </w:p>
    <w:p w:rsidR="00977BC6" w:rsidRDefault="00977BC6">
      <w:pPr>
        <w:pStyle w:val="BodyText"/>
        <w:spacing w:before="235"/>
        <w:rPr>
          <w:b/>
        </w:rPr>
      </w:pPr>
    </w:p>
    <w:p w:rsidR="00977BC6" w:rsidRDefault="003C22F3">
      <w:pPr>
        <w:pStyle w:val="BodyText"/>
        <w:spacing w:line="480" w:lineRule="auto"/>
        <w:ind w:left="568" w:right="987" w:firstLine="720"/>
        <w:jc w:val="both"/>
      </w:pPr>
      <w:r>
        <w:t>Berdasarkan hasil penelitian, dapat disimpulkan bahwa layanan</w:t>
      </w:r>
      <w:r>
        <w:rPr>
          <w:spacing w:val="80"/>
        </w:rPr>
        <w:t xml:space="preserve"> </w:t>
      </w:r>
      <w:r>
        <w:t>pendidikan yang ada di Sekolah Tinggi Pastoral Reinha Larantuka merupakan program</w:t>
      </w:r>
      <w:r>
        <w:rPr>
          <w:spacing w:val="-2"/>
        </w:rPr>
        <w:t xml:space="preserve"> </w:t>
      </w:r>
      <w:r>
        <w:t>kerja</w:t>
      </w:r>
      <w:r>
        <w:rPr>
          <w:spacing w:val="-4"/>
        </w:rPr>
        <w:t xml:space="preserve"> </w:t>
      </w:r>
      <w:r>
        <w:t>nyata</w:t>
      </w:r>
      <w:r>
        <w:rPr>
          <w:spacing w:val="-3"/>
        </w:rPr>
        <w:t xml:space="preserve"> </w:t>
      </w:r>
      <w:r>
        <w:t>dari pelaksanaan</w:t>
      </w:r>
      <w:r>
        <w:rPr>
          <w:spacing w:val="-2"/>
        </w:rPr>
        <w:t xml:space="preserve"> </w:t>
      </w:r>
      <w:r>
        <w:t>misi</w:t>
      </w:r>
      <w:r>
        <w:rPr>
          <w:spacing w:val="-2"/>
        </w:rPr>
        <w:t xml:space="preserve"> </w:t>
      </w:r>
      <w:r>
        <w:t>untuk</w:t>
      </w:r>
      <w:r>
        <w:rPr>
          <w:spacing w:val="-5"/>
        </w:rPr>
        <w:t xml:space="preserve"> </w:t>
      </w:r>
      <w:r>
        <w:t>mencapai</w:t>
      </w:r>
      <w:r>
        <w:rPr>
          <w:spacing w:val="-2"/>
        </w:rPr>
        <w:t xml:space="preserve"> </w:t>
      </w:r>
      <w:r>
        <w:t>cita-cita</w:t>
      </w:r>
      <w:r>
        <w:rPr>
          <w:spacing w:val="-1"/>
        </w:rPr>
        <w:t xml:space="preserve"> </w:t>
      </w:r>
      <w:r>
        <w:t>yang</w:t>
      </w:r>
      <w:r>
        <w:rPr>
          <w:spacing w:val="40"/>
        </w:rPr>
        <w:t xml:space="preserve"> </w:t>
      </w:r>
      <w:r>
        <w:t>tertuang dalam visi STP Reinha L</w:t>
      </w:r>
      <w:r>
        <w:t>arantuka yaitu diharapkan pada tahun 2030 dapat</w:t>
      </w:r>
      <w:r>
        <w:rPr>
          <w:spacing w:val="40"/>
        </w:rPr>
        <w:t xml:space="preserve"> </w:t>
      </w:r>
      <w:r>
        <w:t xml:space="preserve">menjadi salah satu perguruan tinggi yang berkualitas serta bermanfaat bagi masyarakat dari seluruh kalangan. Namun dalam pelaksanaanya, masih belum memenuhi harapan dan tujuan yang ingin dicapai dengan masih </w:t>
      </w:r>
      <w:r>
        <w:t>adanya keluhan- keluhan yang dirasakan oleh mahasiswa berkaitan dengan pelayanan kampus.</w:t>
      </w:r>
    </w:p>
    <w:p w:rsidR="00977BC6" w:rsidRDefault="003C22F3">
      <w:pPr>
        <w:pStyle w:val="BodyText"/>
        <w:spacing w:line="480" w:lineRule="auto"/>
        <w:ind w:left="568" w:right="991" w:firstLine="720"/>
        <w:jc w:val="both"/>
      </w:pPr>
      <w:r>
        <w:t xml:space="preserve">Dari hasil penelitian, menemukan bahwa : </w:t>
      </w:r>
      <w:r>
        <w:rPr>
          <w:i/>
        </w:rPr>
        <w:t>pertama</w:t>
      </w:r>
      <w:r>
        <w:t>, secara umum kualitas layanan pendidikan di STP Reinha Larantuka masih terdapat gap yang cukup</w:t>
      </w:r>
      <w:r>
        <w:rPr>
          <w:spacing w:val="40"/>
        </w:rPr>
        <w:t xml:space="preserve"> </w:t>
      </w:r>
      <w:r>
        <w:t>besar dengan nilai rata</w:t>
      </w:r>
      <w:r>
        <w:t xml:space="preserve">-rata -18,1. Hal ini dapat ditunjukkan dari nilai rata-rata untuk persepsi lebih kecil dari nilai rata-rata ekspektasi yaitu 105,72 untuk persepsi &lt; 123, 82 untuk ekspektasi sehingga perlu adanya perbaikan dan </w:t>
      </w:r>
      <w:r>
        <w:rPr>
          <w:spacing w:val="-2"/>
        </w:rPr>
        <w:t>peningkatan.</w:t>
      </w:r>
    </w:p>
    <w:p w:rsidR="00977BC6" w:rsidRDefault="003C22F3">
      <w:pPr>
        <w:pStyle w:val="BodyText"/>
        <w:spacing w:line="480" w:lineRule="auto"/>
        <w:ind w:left="568" w:right="987" w:firstLine="720"/>
        <w:jc w:val="both"/>
      </w:pPr>
      <w:r>
        <w:rPr>
          <w:i/>
        </w:rPr>
        <w:t>Kedua</w:t>
      </w:r>
      <w:r>
        <w:t xml:space="preserve">, terdapat dua urutan nilai </w:t>
      </w:r>
      <w:r>
        <w:rPr>
          <w:i/>
        </w:rPr>
        <w:t xml:space="preserve">gap </w:t>
      </w:r>
      <w:r>
        <w:t>positif tertinggi yaitu pada item 4 sebesar 0,98 berkaitan dengan pelayanan yang diberikan karyawan, dan item 8 sebesar 0,75 berkaitan dengan keluhan, saran serta kritikan dari mahasiswa mengenai perkuliahan</w:t>
      </w:r>
      <w:r>
        <w:rPr>
          <w:spacing w:val="40"/>
        </w:rPr>
        <w:t xml:space="preserve"> </w:t>
      </w:r>
      <w:r>
        <w:t xml:space="preserve">Nilai </w:t>
      </w:r>
      <w:r>
        <w:rPr>
          <w:i/>
        </w:rPr>
        <w:t xml:space="preserve">gap </w:t>
      </w:r>
      <w:r>
        <w:t xml:space="preserve">positif tertinggi ini menunjukkan </w:t>
      </w:r>
      <w:r>
        <w:t>bahwa mahasiswa sangat puas terhadap item pelayanan yang ditanyakan sehingga item- item</w:t>
      </w:r>
      <w:r>
        <w:rPr>
          <w:spacing w:val="37"/>
        </w:rPr>
        <w:t xml:space="preserve"> </w:t>
      </w:r>
      <w:r>
        <w:t>ini</w:t>
      </w:r>
      <w:r>
        <w:rPr>
          <w:spacing w:val="40"/>
        </w:rPr>
        <w:t xml:space="preserve"> </w:t>
      </w:r>
      <w:r>
        <w:t>perlu</w:t>
      </w:r>
      <w:r>
        <w:rPr>
          <w:spacing w:val="39"/>
        </w:rPr>
        <w:t xml:space="preserve"> </w:t>
      </w:r>
      <w:r>
        <w:t>dipertahankan.</w:t>
      </w:r>
      <w:r>
        <w:rPr>
          <w:spacing w:val="42"/>
        </w:rPr>
        <w:t xml:space="preserve"> </w:t>
      </w:r>
      <w:r>
        <w:t>Sedangkan,</w:t>
      </w:r>
      <w:r>
        <w:rPr>
          <w:spacing w:val="39"/>
        </w:rPr>
        <w:t xml:space="preserve"> </w:t>
      </w:r>
      <w:r>
        <w:t>dua</w:t>
      </w:r>
      <w:r>
        <w:rPr>
          <w:spacing w:val="38"/>
        </w:rPr>
        <w:t xml:space="preserve"> </w:t>
      </w:r>
      <w:r>
        <w:t>urutan</w:t>
      </w:r>
      <w:r>
        <w:rPr>
          <w:spacing w:val="39"/>
        </w:rPr>
        <w:t xml:space="preserve"> </w:t>
      </w:r>
      <w:r>
        <w:t>nilai</w:t>
      </w:r>
      <w:r>
        <w:rPr>
          <w:spacing w:val="41"/>
        </w:rPr>
        <w:t xml:space="preserve"> </w:t>
      </w:r>
      <w:r>
        <w:rPr>
          <w:i/>
        </w:rPr>
        <w:t>gap</w:t>
      </w:r>
      <w:r>
        <w:rPr>
          <w:i/>
          <w:spacing w:val="39"/>
        </w:rPr>
        <w:t xml:space="preserve"> </w:t>
      </w:r>
      <w:r>
        <w:t>negatif</w:t>
      </w:r>
      <w:r>
        <w:rPr>
          <w:spacing w:val="38"/>
        </w:rPr>
        <w:t xml:space="preserve"> </w:t>
      </w:r>
      <w:r>
        <w:rPr>
          <w:spacing w:val="-2"/>
        </w:rPr>
        <w:t>tertinggi</w:t>
      </w:r>
    </w:p>
    <w:p w:rsidR="00977BC6" w:rsidRDefault="00977BC6">
      <w:pPr>
        <w:pStyle w:val="BodyText"/>
        <w:spacing w:line="480" w:lineRule="auto"/>
        <w:jc w:val="both"/>
        <w:sectPr w:rsidR="00977BC6">
          <w:pgSz w:w="11910" w:h="16840"/>
          <w:pgMar w:top="1920" w:right="708" w:bottom="1200" w:left="1700" w:header="0" w:footer="1002" w:gutter="0"/>
          <w:cols w:space="720"/>
        </w:sectPr>
      </w:pPr>
    </w:p>
    <w:p w:rsidR="00977BC6" w:rsidRDefault="00977BC6">
      <w:pPr>
        <w:pStyle w:val="BodyText"/>
        <w:spacing w:before="45"/>
      </w:pPr>
    </w:p>
    <w:p w:rsidR="00977BC6" w:rsidRDefault="003C22F3">
      <w:pPr>
        <w:pStyle w:val="BodyText"/>
        <w:spacing w:before="1" w:line="480" w:lineRule="auto"/>
        <w:ind w:left="568" w:right="987"/>
        <w:jc w:val="both"/>
      </w:pPr>
      <w:r>
        <w:t xml:space="preserve">terdapat pada item 29 sebesar -1,6 berkaitan dengan fasilitas wifi, dan item 14 sebsar -1,52 berkaitan dengan keuangan untuk kegiatan kampus Nilai </w:t>
      </w:r>
      <w:r>
        <w:rPr>
          <w:i/>
        </w:rPr>
        <w:t xml:space="preserve">gap </w:t>
      </w:r>
      <w:r>
        <w:t>negatif tertinggi ini menunjukkan bahwa mahasiswa masih belum atau kurang puas terhadap item yang ditanya</w:t>
      </w:r>
      <w:r>
        <w:t>kan sehingga perlu menjadi perhatian bagi pihak kampus untuk melakukan perbaikan.</w:t>
      </w:r>
    </w:p>
    <w:p w:rsidR="00977BC6" w:rsidRDefault="003C22F3">
      <w:pPr>
        <w:pStyle w:val="BodyText"/>
        <w:spacing w:before="120" w:line="480" w:lineRule="auto"/>
        <w:ind w:left="568" w:right="995" w:firstLine="720"/>
        <w:jc w:val="both"/>
      </w:pPr>
      <w:r>
        <w:rPr>
          <w:i/>
        </w:rPr>
        <w:t>Ketiga</w:t>
      </w:r>
      <w:r>
        <w:t>, lembaga pendidikan memiliki kekuatan atau keunggulan pada dimensi keandalan dan dimensi kepedulian/empati dengan nilai gap paling rendah yakni -1,91 dan -2,16.</w:t>
      </w:r>
    </w:p>
    <w:p w:rsidR="00977BC6" w:rsidRDefault="003C22F3">
      <w:pPr>
        <w:pStyle w:val="Heading3"/>
        <w:numPr>
          <w:ilvl w:val="1"/>
          <w:numId w:val="3"/>
        </w:numPr>
        <w:tabs>
          <w:tab w:val="left" w:pos="1348"/>
        </w:tabs>
        <w:spacing w:before="245"/>
      </w:pPr>
      <w:bookmarkStart w:id="37" w:name="_TOC_250002"/>
      <w:bookmarkEnd w:id="37"/>
      <w:r>
        <w:rPr>
          <w:spacing w:val="-2"/>
        </w:rPr>
        <w:t>SARAN</w:t>
      </w:r>
    </w:p>
    <w:p w:rsidR="00977BC6" w:rsidRDefault="00977BC6">
      <w:pPr>
        <w:pStyle w:val="BodyText"/>
        <w:spacing w:before="235"/>
        <w:rPr>
          <w:b/>
        </w:rPr>
      </w:pPr>
    </w:p>
    <w:p w:rsidR="00977BC6" w:rsidRDefault="003C22F3">
      <w:pPr>
        <w:pStyle w:val="BodyText"/>
        <w:spacing w:before="1" w:line="480" w:lineRule="auto"/>
        <w:ind w:left="568" w:right="993" w:firstLine="720"/>
        <w:jc w:val="both"/>
      </w:pPr>
      <w:r>
        <w:t>Berdasarkan hasil yang telah diperoleh maka disampaikan saran yang</w:t>
      </w:r>
      <w:r>
        <w:rPr>
          <w:spacing w:val="40"/>
        </w:rPr>
        <w:t xml:space="preserve"> </w:t>
      </w:r>
      <w:r>
        <w:t>dapat membantu Sekolah Tinggi Pastoral Reinha Larantuka dalam rangka meningkatkan kualitas layanan pendidikan</w:t>
      </w:r>
      <w:r>
        <w:rPr>
          <w:spacing w:val="40"/>
        </w:rPr>
        <w:t xml:space="preserve"> </w:t>
      </w:r>
      <w:r>
        <w:t>di masa yang akan datang sebagai berikut :</w:t>
      </w:r>
    </w:p>
    <w:p w:rsidR="00977BC6" w:rsidRDefault="003C22F3">
      <w:pPr>
        <w:pStyle w:val="BodyText"/>
        <w:spacing w:before="240" w:line="480" w:lineRule="auto"/>
        <w:ind w:left="568" w:right="993" w:firstLine="720"/>
        <w:jc w:val="both"/>
      </w:pPr>
      <w:r>
        <w:rPr>
          <w:i/>
        </w:rPr>
        <w:t>Pertama</w:t>
      </w:r>
      <w:r>
        <w:t>,</w:t>
      </w:r>
      <w:r>
        <w:rPr>
          <w:spacing w:val="-3"/>
        </w:rPr>
        <w:t xml:space="preserve"> </w:t>
      </w:r>
      <w:r>
        <w:t>perlu</w:t>
      </w:r>
      <w:r>
        <w:rPr>
          <w:spacing w:val="-4"/>
        </w:rPr>
        <w:t xml:space="preserve"> </w:t>
      </w:r>
      <w:r>
        <w:t>dipertahankan</w:t>
      </w:r>
      <w:r>
        <w:rPr>
          <w:spacing w:val="-3"/>
        </w:rPr>
        <w:t xml:space="preserve"> </w:t>
      </w:r>
      <w:r>
        <w:t>item-i</w:t>
      </w:r>
      <w:r>
        <w:t>tem</w:t>
      </w:r>
      <w:r>
        <w:rPr>
          <w:spacing w:val="-2"/>
        </w:rPr>
        <w:t xml:space="preserve"> </w:t>
      </w:r>
      <w:r>
        <w:t>pelayanan</w:t>
      </w:r>
      <w:r>
        <w:rPr>
          <w:spacing w:val="-2"/>
        </w:rPr>
        <w:t xml:space="preserve"> </w:t>
      </w:r>
      <w:r>
        <w:t>pada</w:t>
      </w:r>
      <w:r>
        <w:rPr>
          <w:spacing w:val="-4"/>
        </w:rPr>
        <w:t xml:space="preserve"> </w:t>
      </w:r>
      <w:r>
        <w:t>Kuadran</w:t>
      </w:r>
      <w:r>
        <w:rPr>
          <w:spacing w:val="-1"/>
        </w:rPr>
        <w:t xml:space="preserve"> </w:t>
      </w:r>
      <w:r>
        <w:t>II</w:t>
      </w:r>
      <w:r>
        <w:rPr>
          <w:spacing w:val="-7"/>
        </w:rPr>
        <w:t xml:space="preserve"> </w:t>
      </w:r>
      <w:r>
        <w:t>karena bagi mahasiswa item layanan pendidikan tersebut sudah memuaskan dan mahasiswa menganggap sangat penting.</w:t>
      </w:r>
    </w:p>
    <w:p w:rsidR="00977BC6" w:rsidRDefault="003C22F3">
      <w:pPr>
        <w:pStyle w:val="BodyText"/>
        <w:spacing w:before="241"/>
        <w:ind w:left="851"/>
        <w:jc w:val="both"/>
      </w:pPr>
      <w:r>
        <w:rPr>
          <w:i/>
        </w:rPr>
        <w:t>Kedua</w:t>
      </w:r>
      <w:r>
        <w:t>,</w:t>
      </w:r>
      <w:r>
        <w:rPr>
          <w:spacing w:val="-1"/>
        </w:rPr>
        <w:t xml:space="preserve"> </w:t>
      </w:r>
      <w:r>
        <w:t>prioritas</w:t>
      </w:r>
      <w:r>
        <w:rPr>
          <w:spacing w:val="-1"/>
        </w:rPr>
        <w:t xml:space="preserve"> </w:t>
      </w:r>
      <w:r>
        <w:t>perbaikan</w:t>
      </w:r>
      <w:r>
        <w:rPr>
          <w:spacing w:val="-1"/>
        </w:rPr>
        <w:t xml:space="preserve"> </w:t>
      </w:r>
      <w:r>
        <w:t>pada</w:t>
      </w:r>
      <w:r>
        <w:rPr>
          <w:spacing w:val="-1"/>
        </w:rPr>
        <w:t xml:space="preserve"> </w:t>
      </w:r>
      <w:r>
        <w:t>Kuadran</w:t>
      </w:r>
      <w:r>
        <w:rPr>
          <w:spacing w:val="1"/>
        </w:rPr>
        <w:t xml:space="preserve"> </w:t>
      </w:r>
      <w:r>
        <w:t>I,</w:t>
      </w:r>
      <w:r>
        <w:rPr>
          <w:spacing w:val="-1"/>
        </w:rPr>
        <w:t xml:space="preserve"> </w:t>
      </w:r>
      <w:r>
        <w:t>sebagai</w:t>
      </w:r>
      <w:r>
        <w:rPr>
          <w:spacing w:val="-1"/>
        </w:rPr>
        <w:t xml:space="preserve"> </w:t>
      </w:r>
      <w:r>
        <w:t xml:space="preserve">berikut </w:t>
      </w:r>
      <w:r>
        <w:rPr>
          <w:spacing w:val="-10"/>
        </w:rPr>
        <w:t>:</w:t>
      </w:r>
    </w:p>
    <w:p w:rsidR="00977BC6" w:rsidRDefault="00977BC6">
      <w:pPr>
        <w:pStyle w:val="BodyText"/>
        <w:spacing w:before="240"/>
      </w:pPr>
    </w:p>
    <w:p w:rsidR="00977BC6" w:rsidRDefault="003C22F3">
      <w:pPr>
        <w:pStyle w:val="ListParagraph"/>
        <w:numPr>
          <w:ilvl w:val="2"/>
          <w:numId w:val="3"/>
        </w:numPr>
        <w:tabs>
          <w:tab w:val="left" w:pos="1288"/>
        </w:tabs>
        <w:rPr>
          <w:sz w:val="24"/>
        </w:rPr>
      </w:pPr>
      <w:r>
        <w:rPr>
          <w:sz w:val="24"/>
        </w:rPr>
        <w:t>Bagi</w:t>
      </w:r>
      <w:r>
        <w:rPr>
          <w:spacing w:val="-3"/>
          <w:sz w:val="24"/>
        </w:rPr>
        <w:t xml:space="preserve"> </w:t>
      </w:r>
      <w:r>
        <w:rPr>
          <w:sz w:val="24"/>
        </w:rPr>
        <w:t>Yayasan</w:t>
      </w:r>
      <w:r>
        <w:rPr>
          <w:spacing w:val="-1"/>
          <w:sz w:val="24"/>
        </w:rPr>
        <w:t xml:space="preserve"> </w:t>
      </w:r>
      <w:r>
        <w:rPr>
          <w:sz w:val="24"/>
        </w:rPr>
        <w:t>Perguruan</w:t>
      </w:r>
      <w:r>
        <w:rPr>
          <w:spacing w:val="-1"/>
          <w:sz w:val="24"/>
        </w:rPr>
        <w:t xml:space="preserve"> </w:t>
      </w:r>
      <w:r>
        <w:rPr>
          <w:sz w:val="24"/>
        </w:rPr>
        <w:t>Tinggi</w:t>
      </w:r>
      <w:r>
        <w:rPr>
          <w:spacing w:val="-1"/>
          <w:sz w:val="24"/>
        </w:rPr>
        <w:t xml:space="preserve"> </w:t>
      </w:r>
      <w:r>
        <w:rPr>
          <w:sz w:val="24"/>
        </w:rPr>
        <w:t xml:space="preserve">Hendrikus </w:t>
      </w:r>
      <w:r>
        <w:rPr>
          <w:spacing w:val="-4"/>
          <w:sz w:val="24"/>
        </w:rPr>
        <w:t>Leven</w:t>
      </w:r>
    </w:p>
    <w:p w:rsidR="00977BC6" w:rsidRDefault="00977BC6">
      <w:pPr>
        <w:pStyle w:val="BodyText"/>
      </w:pPr>
    </w:p>
    <w:p w:rsidR="00977BC6" w:rsidRDefault="003C22F3">
      <w:pPr>
        <w:pStyle w:val="BodyText"/>
        <w:spacing w:line="480" w:lineRule="auto"/>
        <w:ind w:left="1288" w:right="988"/>
      </w:pPr>
      <w:r>
        <w:t>Agar</w:t>
      </w:r>
      <w:r>
        <w:rPr>
          <w:spacing w:val="40"/>
        </w:rPr>
        <w:t xml:space="preserve"> </w:t>
      </w:r>
      <w:r>
        <w:t>dapat</w:t>
      </w:r>
      <w:r>
        <w:rPr>
          <w:spacing w:val="40"/>
        </w:rPr>
        <w:t xml:space="preserve"> </w:t>
      </w:r>
      <w:r>
        <w:t>meningkatkan</w:t>
      </w:r>
      <w:r>
        <w:rPr>
          <w:spacing w:val="40"/>
        </w:rPr>
        <w:t xml:space="preserve"> </w:t>
      </w:r>
      <w:r>
        <w:t>komunikasi</w:t>
      </w:r>
      <w:r>
        <w:rPr>
          <w:spacing w:val="40"/>
        </w:rPr>
        <w:t xml:space="preserve"> </w:t>
      </w:r>
      <w:r>
        <w:t>dan</w:t>
      </w:r>
      <w:r>
        <w:rPr>
          <w:spacing w:val="40"/>
        </w:rPr>
        <w:t xml:space="preserve"> </w:t>
      </w:r>
      <w:r>
        <w:t>kerjasama</w:t>
      </w:r>
      <w:r>
        <w:rPr>
          <w:spacing w:val="40"/>
        </w:rPr>
        <w:t xml:space="preserve"> </w:t>
      </w:r>
      <w:r>
        <w:t>yang</w:t>
      </w:r>
      <w:r>
        <w:rPr>
          <w:spacing w:val="40"/>
        </w:rPr>
        <w:t xml:space="preserve"> </w:t>
      </w:r>
      <w:r>
        <w:t>lebih</w:t>
      </w:r>
      <w:r>
        <w:rPr>
          <w:spacing w:val="40"/>
        </w:rPr>
        <w:t xml:space="preserve"> </w:t>
      </w:r>
      <w:r>
        <w:t>baik</w:t>
      </w:r>
      <w:r>
        <w:rPr>
          <w:spacing w:val="40"/>
        </w:rPr>
        <w:t xml:space="preserve"> </w:t>
      </w:r>
      <w:r>
        <w:t>dengan</w:t>
      </w:r>
      <w:r>
        <w:rPr>
          <w:spacing w:val="30"/>
        </w:rPr>
        <w:t xml:space="preserve">  </w:t>
      </w:r>
      <w:r>
        <w:t>pihak</w:t>
      </w:r>
      <w:r>
        <w:rPr>
          <w:spacing w:val="30"/>
        </w:rPr>
        <w:t xml:space="preserve">  </w:t>
      </w:r>
      <w:r>
        <w:t>kampus</w:t>
      </w:r>
      <w:r>
        <w:rPr>
          <w:spacing w:val="32"/>
        </w:rPr>
        <w:t xml:space="preserve">  </w:t>
      </w:r>
      <w:r>
        <w:t>STP</w:t>
      </w:r>
      <w:r>
        <w:rPr>
          <w:spacing w:val="30"/>
        </w:rPr>
        <w:t xml:space="preserve">  </w:t>
      </w:r>
      <w:r>
        <w:t>Reinha</w:t>
      </w:r>
      <w:r>
        <w:rPr>
          <w:spacing w:val="31"/>
        </w:rPr>
        <w:t xml:space="preserve">  </w:t>
      </w:r>
      <w:r>
        <w:t>Larantuka</w:t>
      </w:r>
      <w:r>
        <w:rPr>
          <w:spacing w:val="30"/>
        </w:rPr>
        <w:t xml:space="preserve">  </w:t>
      </w:r>
      <w:r>
        <w:t>terutama</w:t>
      </w:r>
      <w:r>
        <w:rPr>
          <w:spacing w:val="30"/>
        </w:rPr>
        <w:t xml:space="preserve">  </w:t>
      </w:r>
      <w:r>
        <w:t>dalam</w:t>
      </w:r>
      <w:r>
        <w:rPr>
          <w:spacing w:val="31"/>
        </w:rPr>
        <w:t xml:space="preserve">  </w:t>
      </w:r>
      <w:r>
        <w:rPr>
          <w:spacing w:val="-5"/>
        </w:rPr>
        <w:t>hal</w:t>
      </w:r>
    </w:p>
    <w:p w:rsidR="00977BC6" w:rsidRDefault="00977BC6">
      <w:pPr>
        <w:pStyle w:val="BodyText"/>
        <w:spacing w:line="480" w:lineRule="auto"/>
        <w:sectPr w:rsidR="00977BC6">
          <w:pgSz w:w="11910" w:h="16840"/>
          <w:pgMar w:top="1920" w:right="708" w:bottom="1200" w:left="1700" w:header="0" w:footer="1002" w:gutter="0"/>
          <w:cols w:space="720"/>
        </w:sectPr>
      </w:pPr>
    </w:p>
    <w:p w:rsidR="00977BC6" w:rsidRDefault="00977BC6">
      <w:pPr>
        <w:pStyle w:val="BodyText"/>
        <w:spacing w:before="45"/>
      </w:pPr>
    </w:p>
    <w:p w:rsidR="00977BC6" w:rsidRDefault="003C22F3">
      <w:pPr>
        <w:pStyle w:val="BodyText"/>
        <w:spacing w:before="1" w:line="480" w:lineRule="auto"/>
        <w:ind w:left="1288" w:right="1107"/>
      </w:pPr>
      <w:r>
        <w:t>keuangan, sebab masih terdapat keluhan</w:t>
      </w:r>
      <w:r>
        <w:rPr>
          <w:spacing w:val="31"/>
        </w:rPr>
        <w:t xml:space="preserve"> </w:t>
      </w:r>
      <w:r>
        <w:t>yang dirasakan</w:t>
      </w:r>
      <w:r>
        <w:rPr>
          <w:spacing w:val="29"/>
        </w:rPr>
        <w:t xml:space="preserve"> </w:t>
      </w:r>
      <w:r>
        <w:t>oleh mahasiswa STP Reinha Larantuka, yaitu :</w:t>
      </w:r>
    </w:p>
    <w:p w:rsidR="00977BC6" w:rsidRDefault="003C22F3">
      <w:pPr>
        <w:pStyle w:val="ListParagraph"/>
        <w:numPr>
          <w:ilvl w:val="3"/>
          <w:numId w:val="3"/>
        </w:numPr>
        <w:tabs>
          <w:tab w:val="left" w:pos="1701"/>
        </w:tabs>
        <w:spacing w:line="480" w:lineRule="auto"/>
        <w:ind w:right="994"/>
        <w:rPr>
          <w:sz w:val="24"/>
        </w:rPr>
      </w:pPr>
      <w:r>
        <w:rPr>
          <w:sz w:val="24"/>
        </w:rPr>
        <w:t>Keuangan</w:t>
      </w:r>
      <w:r>
        <w:rPr>
          <w:spacing w:val="40"/>
          <w:sz w:val="24"/>
        </w:rPr>
        <w:t xml:space="preserve"> </w:t>
      </w:r>
      <w:r>
        <w:rPr>
          <w:sz w:val="24"/>
        </w:rPr>
        <w:t>yang</w:t>
      </w:r>
      <w:r>
        <w:rPr>
          <w:spacing w:val="40"/>
          <w:sz w:val="24"/>
        </w:rPr>
        <w:t xml:space="preserve"> </w:t>
      </w:r>
      <w:r>
        <w:rPr>
          <w:sz w:val="24"/>
        </w:rPr>
        <w:t>telah</w:t>
      </w:r>
      <w:r>
        <w:rPr>
          <w:spacing w:val="40"/>
          <w:sz w:val="24"/>
        </w:rPr>
        <w:t xml:space="preserve"> </w:t>
      </w:r>
      <w:r>
        <w:rPr>
          <w:sz w:val="24"/>
        </w:rPr>
        <w:t>dibayar</w:t>
      </w:r>
      <w:r>
        <w:rPr>
          <w:spacing w:val="40"/>
          <w:sz w:val="24"/>
        </w:rPr>
        <w:t xml:space="preserve"> </w:t>
      </w:r>
      <w:r>
        <w:rPr>
          <w:sz w:val="24"/>
        </w:rPr>
        <w:t>agar</w:t>
      </w:r>
      <w:r>
        <w:rPr>
          <w:spacing w:val="40"/>
          <w:sz w:val="24"/>
        </w:rPr>
        <w:t xml:space="preserve"> </w:t>
      </w:r>
      <w:r>
        <w:rPr>
          <w:sz w:val="24"/>
        </w:rPr>
        <w:t>dapat</w:t>
      </w:r>
      <w:r>
        <w:rPr>
          <w:spacing w:val="40"/>
          <w:sz w:val="24"/>
        </w:rPr>
        <w:t xml:space="preserve"> </w:t>
      </w:r>
      <w:r>
        <w:rPr>
          <w:sz w:val="24"/>
        </w:rPr>
        <w:t>digunakan</w:t>
      </w:r>
      <w:r>
        <w:rPr>
          <w:spacing w:val="40"/>
          <w:sz w:val="24"/>
        </w:rPr>
        <w:t xml:space="preserve"> </w:t>
      </w:r>
      <w:r>
        <w:rPr>
          <w:sz w:val="24"/>
        </w:rPr>
        <w:t>sesuai</w:t>
      </w:r>
      <w:r>
        <w:rPr>
          <w:spacing w:val="40"/>
          <w:sz w:val="24"/>
        </w:rPr>
        <w:t xml:space="preserve"> </w:t>
      </w:r>
      <w:r>
        <w:rPr>
          <w:sz w:val="24"/>
        </w:rPr>
        <w:t>dengan rincian pembiayaan</w:t>
      </w:r>
    </w:p>
    <w:p w:rsidR="00977BC6" w:rsidRDefault="003C22F3">
      <w:pPr>
        <w:pStyle w:val="ListParagraph"/>
        <w:numPr>
          <w:ilvl w:val="3"/>
          <w:numId w:val="3"/>
        </w:numPr>
        <w:tabs>
          <w:tab w:val="left" w:pos="1701"/>
        </w:tabs>
        <w:spacing w:line="480" w:lineRule="auto"/>
        <w:ind w:right="993"/>
        <w:rPr>
          <w:sz w:val="24"/>
        </w:rPr>
      </w:pPr>
      <w:r>
        <w:rPr>
          <w:sz w:val="24"/>
        </w:rPr>
        <w:t>Kegiatan</w:t>
      </w:r>
      <w:r>
        <w:rPr>
          <w:spacing w:val="40"/>
          <w:sz w:val="24"/>
        </w:rPr>
        <w:t xml:space="preserve"> </w:t>
      </w:r>
      <w:r>
        <w:rPr>
          <w:sz w:val="24"/>
        </w:rPr>
        <w:t>kampus</w:t>
      </w:r>
      <w:r>
        <w:rPr>
          <w:spacing w:val="40"/>
          <w:sz w:val="24"/>
        </w:rPr>
        <w:t xml:space="preserve"> </w:t>
      </w:r>
      <w:r>
        <w:rPr>
          <w:sz w:val="24"/>
        </w:rPr>
        <w:t>yang</w:t>
      </w:r>
      <w:r>
        <w:rPr>
          <w:spacing w:val="40"/>
          <w:sz w:val="24"/>
        </w:rPr>
        <w:t xml:space="preserve"> </w:t>
      </w:r>
      <w:r>
        <w:rPr>
          <w:sz w:val="24"/>
        </w:rPr>
        <w:t>akan</w:t>
      </w:r>
      <w:r>
        <w:rPr>
          <w:spacing w:val="40"/>
          <w:sz w:val="24"/>
        </w:rPr>
        <w:t xml:space="preserve"> </w:t>
      </w:r>
      <w:r>
        <w:rPr>
          <w:sz w:val="24"/>
        </w:rPr>
        <w:t>dilakukan</w:t>
      </w:r>
      <w:r>
        <w:rPr>
          <w:spacing w:val="40"/>
          <w:sz w:val="24"/>
        </w:rPr>
        <w:t xml:space="preserve"> </w:t>
      </w:r>
      <w:r>
        <w:rPr>
          <w:sz w:val="24"/>
        </w:rPr>
        <w:t>kiranya</w:t>
      </w:r>
      <w:r>
        <w:rPr>
          <w:spacing w:val="40"/>
          <w:sz w:val="24"/>
        </w:rPr>
        <w:t xml:space="preserve"> </w:t>
      </w:r>
      <w:r>
        <w:rPr>
          <w:sz w:val="24"/>
        </w:rPr>
        <w:t>memiliki</w:t>
      </w:r>
      <w:r>
        <w:rPr>
          <w:spacing w:val="40"/>
          <w:sz w:val="24"/>
        </w:rPr>
        <w:t xml:space="preserve"> </w:t>
      </w:r>
      <w:r>
        <w:rPr>
          <w:sz w:val="24"/>
        </w:rPr>
        <w:t>keuangan yang sudah jelas</w:t>
      </w:r>
    </w:p>
    <w:p w:rsidR="00977BC6" w:rsidRDefault="003C22F3">
      <w:pPr>
        <w:pStyle w:val="ListParagraph"/>
        <w:numPr>
          <w:ilvl w:val="2"/>
          <w:numId w:val="3"/>
        </w:numPr>
        <w:tabs>
          <w:tab w:val="left" w:pos="1288"/>
        </w:tabs>
        <w:spacing w:before="1"/>
        <w:rPr>
          <w:sz w:val="24"/>
        </w:rPr>
      </w:pPr>
      <w:r>
        <w:rPr>
          <w:sz w:val="24"/>
        </w:rPr>
        <w:t>Bagi</w:t>
      </w:r>
      <w:r>
        <w:rPr>
          <w:spacing w:val="-1"/>
          <w:sz w:val="24"/>
        </w:rPr>
        <w:t xml:space="preserve"> </w:t>
      </w:r>
      <w:r>
        <w:rPr>
          <w:sz w:val="24"/>
        </w:rPr>
        <w:t>Pihak</w:t>
      </w:r>
      <w:r>
        <w:rPr>
          <w:spacing w:val="-1"/>
          <w:sz w:val="24"/>
        </w:rPr>
        <w:t xml:space="preserve"> </w:t>
      </w:r>
      <w:r>
        <w:rPr>
          <w:sz w:val="24"/>
        </w:rPr>
        <w:t>Kampus</w:t>
      </w:r>
      <w:r>
        <w:rPr>
          <w:spacing w:val="-1"/>
          <w:sz w:val="24"/>
        </w:rPr>
        <w:t xml:space="preserve"> </w:t>
      </w:r>
      <w:r>
        <w:rPr>
          <w:sz w:val="24"/>
        </w:rPr>
        <w:t>STP</w:t>
      </w:r>
      <w:r>
        <w:rPr>
          <w:spacing w:val="-1"/>
          <w:sz w:val="24"/>
        </w:rPr>
        <w:t xml:space="preserve"> </w:t>
      </w:r>
      <w:r>
        <w:rPr>
          <w:sz w:val="24"/>
        </w:rPr>
        <w:t xml:space="preserve">Reinha </w:t>
      </w:r>
      <w:r>
        <w:rPr>
          <w:spacing w:val="-2"/>
          <w:sz w:val="24"/>
        </w:rPr>
        <w:t>Larantuka</w:t>
      </w:r>
    </w:p>
    <w:p w:rsidR="00977BC6" w:rsidRDefault="003C22F3">
      <w:pPr>
        <w:pStyle w:val="ListParagraph"/>
        <w:numPr>
          <w:ilvl w:val="3"/>
          <w:numId w:val="3"/>
        </w:numPr>
        <w:tabs>
          <w:tab w:val="left" w:pos="1701"/>
        </w:tabs>
        <w:spacing w:before="276" w:line="480" w:lineRule="auto"/>
        <w:ind w:right="988"/>
        <w:jc w:val="both"/>
        <w:rPr>
          <w:sz w:val="24"/>
        </w:rPr>
      </w:pPr>
      <w:r>
        <w:rPr>
          <w:sz w:val="24"/>
        </w:rPr>
        <w:t>Bagi Waket I agar dapat memantau dan mengontrol kinerja dosen berkaitan dengan</w:t>
      </w:r>
      <w:r>
        <w:rPr>
          <w:spacing w:val="40"/>
          <w:sz w:val="24"/>
        </w:rPr>
        <w:t xml:space="preserve"> </w:t>
      </w:r>
      <w:r>
        <w:rPr>
          <w:sz w:val="24"/>
        </w:rPr>
        <w:t>memberikan perkuliahan tepat waktu, sesuai jadwal dan hadir tepat waktu dalam perkuliahan</w:t>
      </w:r>
    </w:p>
    <w:p w:rsidR="00977BC6" w:rsidRDefault="003C22F3">
      <w:pPr>
        <w:pStyle w:val="ListParagraph"/>
        <w:numPr>
          <w:ilvl w:val="3"/>
          <w:numId w:val="3"/>
        </w:numPr>
        <w:tabs>
          <w:tab w:val="left" w:pos="1701"/>
        </w:tabs>
        <w:spacing w:line="480" w:lineRule="auto"/>
        <w:ind w:right="995"/>
        <w:jc w:val="both"/>
        <w:rPr>
          <w:sz w:val="24"/>
        </w:rPr>
      </w:pPr>
      <w:r>
        <w:rPr>
          <w:sz w:val="24"/>
        </w:rPr>
        <w:t>Bagi Waket III agar dapat melakukan evaluasi untuk setiap kegiatan kampus yang telah di</w:t>
      </w:r>
      <w:r>
        <w:rPr>
          <w:sz w:val="24"/>
        </w:rPr>
        <w:t>laksanakan, guna meningkatkan atau memperbaiki hal-hal yang dirasa masih kurang</w:t>
      </w:r>
    </w:p>
    <w:p w:rsidR="00977BC6" w:rsidRDefault="003C22F3">
      <w:pPr>
        <w:pStyle w:val="ListParagraph"/>
        <w:numPr>
          <w:ilvl w:val="3"/>
          <w:numId w:val="3"/>
        </w:numPr>
        <w:tabs>
          <w:tab w:val="left" w:pos="1701"/>
        </w:tabs>
        <w:spacing w:line="480" w:lineRule="auto"/>
        <w:ind w:right="989"/>
        <w:jc w:val="both"/>
        <w:rPr>
          <w:sz w:val="24"/>
        </w:rPr>
      </w:pPr>
      <w:r>
        <w:rPr>
          <w:sz w:val="24"/>
        </w:rPr>
        <w:t>Bagi Operator kampus agar dapat meningkatkan kinerja Website kampus dan layanan penginputan nilai online agar lebih mudah</w:t>
      </w:r>
      <w:r>
        <w:rPr>
          <w:spacing w:val="40"/>
          <w:sz w:val="24"/>
        </w:rPr>
        <w:t xml:space="preserve"> </w:t>
      </w:r>
      <w:r>
        <w:rPr>
          <w:spacing w:val="-2"/>
          <w:sz w:val="24"/>
        </w:rPr>
        <w:t>diakses</w:t>
      </w:r>
    </w:p>
    <w:p w:rsidR="00977BC6" w:rsidRDefault="003C22F3">
      <w:pPr>
        <w:pStyle w:val="ListParagraph"/>
        <w:numPr>
          <w:ilvl w:val="3"/>
          <w:numId w:val="3"/>
        </w:numPr>
        <w:tabs>
          <w:tab w:val="left" w:pos="1701"/>
        </w:tabs>
        <w:spacing w:before="1" w:line="480" w:lineRule="auto"/>
        <w:ind w:right="992"/>
        <w:jc w:val="both"/>
        <w:rPr>
          <w:sz w:val="24"/>
        </w:rPr>
      </w:pPr>
      <w:r>
        <w:rPr>
          <w:sz w:val="24"/>
        </w:rPr>
        <w:t>Bagi</w:t>
      </w:r>
      <w:r>
        <w:rPr>
          <w:spacing w:val="-5"/>
          <w:sz w:val="24"/>
        </w:rPr>
        <w:t xml:space="preserve"> </w:t>
      </w:r>
      <w:r>
        <w:rPr>
          <w:sz w:val="24"/>
        </w:rPr>
        <w:t>tenaga</w:t>
      </w:r>
      <w:r>
        <w:rPr>
          <w:spacing w:val="-6"/>
          <w:sz w:val="24"/>
        </w:rPr>
        <w:t xml:space="preserve"> </w:t>
      </w:r>
      <w:r>
        <w:rPr>
          <w:sz w:val="24"/>
        </w:rPr>
        <w:t>kependidikan/karyawan,</w:t>
      </w:r>
      <w:r>
        <w:rPr>
          <w:spacing w:val="-3"/>
          <w:sz w:val="24"/>
        </w:rPr>
        <w:t xml:space="preserve"> </w:t>
      </w:r>
      <w:r>
        <w:rPr>
          <w:sz w:val="24"/>
        </w:rPr>
        <w:t>agar</w:t>
      </w:r>
      <w:r>
        <w:rPr>
          <w:spacing w:val="-6"/>
          <w:sz w:val="24"/>
        </w:rPr>
        <w:t xml:space="preserve"> </w:t>
      </w:r>
      <w:r>
        <w:rPr>
          <w:sz w:val="24"/>
        </w:rPr>
        <w:t>dapat</w:t>
      </w:r>
      <w:r>
        <w:rPr>
          <w:spacing w:val="-2"/>
          <w:sz w:val="24"/>
        </w:rPr>
        <w:t xml:space="preserve"> </w:t>
      </w:r>
      <w:r>
        <w:rPr>
          <w:sz w:val="24"/>
        </w:rPr>
        <w:t>membantu</w:t>
      </w:r>
      <w:r>
        <w:rPr>
          <w:spacing w:val="-5"/>
          <w:sz w:val="24"/>
        </w:rPr>
        <w:t xml:space="preserve"> </w:t>
      </w:r>
      <w:r>
        <w:rPr>
          <w:sz w:val="24"/>
        </w:rPr>
        <w:t>mahasiswa dalam urusan administrasi</w:t>
      </w:r>
    </w:p>
    <w:p w:rsidR="00977BC6" w:rsidRDefault="003C22F3">
      <w:pPr>
        <w:pStyle w:val="ListParagraph"/>
        <w:numPr>
          <w:ilvl w:val="3"/>
          <w:numId w:val="3"/>
        </w:numPr>
        <w:tabs>
          <w:tab w:val="left" w:pos="1701"/>
        </w:tabs>
        <w:spacing w:line="480" w:lineRule="auto"/>
        <w:ind w:right="992"/>
        <w:jc w:val="both"/>
        <w:rPr>
          <w:sz w:val="24"/>
        </w:rPr>
      </w:pPr>
      <w:r>
        <w:rPr>
          <w:sz w:val="24"/>
        </w:rPr>
        <w:t>Bagi pihak kampus agar lebih terbuka terhadap aspirasi dan permasalahan mahasiswa</w:t>
      </w:r>
    </w:p>
    <w:p w:rsidR="00977BC6" w:rsidRDefault="003C22F3">
      <w:pPr>
        <w:pStyle w:val="ListParagraph"/>
        <w:numPr>
          <w:ilvl w:val="3"/>
          <w:numId w:val="3"/>
        </w:numPr>
        <w:tabs>
          <w:tab w:val="left" w:pos="1699"/>
          <w:tab w:val="left" w:pos="1701"/>
        </w:tabs>
        <w:spacing w:line="480" w:lineRule="auto"/>
        <w:ind w:right="992"/>
        <w:jc w:val="both"/>
        <w:rPr>
          <w:sz w:val="24"/>
        </w:rPr>
      </w:pPr>
      <w:r>
        <w:rPr>
          <w:sz w:val="24"/>
        </w:rPr>
        <w:t>Bagi pihak kampus agar dapat meningkatkan fasilitas maupun pelatihan pengembangan bakat minat bagi mahasiswa</w:t>
      </w:r>
    </w:p>
    <w:p w:rsidR="00977BC6" w:rsidRDefault="00977BC6">
      <w:pPr>
        <w:pStyle w:val="ListParagraph"/>
        <w:spacing w:line="480" w:lineRule="auto"/>
        <w:jc w:val="both"/>
        <w:rPr>
          <w:sz w:val="24"/>
        </w:rPr>
        <w:sectPr w:rsidR="00977BC6">
          <w:pgSz w:w="11910" w:h="16840"/>
          <w:pgMar w:top="1920" w:right="708" w:bottom="1200" w:left="1700" w:header="0" w:footer="1002" w:gutter="0"/>
          <w:cols w:space="720"/>
        </w:sectPr>
      </w:pPr>
    </w:p>
    <w:p w:rsidR="00977BC6" w:rsidRDefault="00977BC6">
      <w:pPr>
        <w:pStyle w:val="BodyText"/>
        <w:spacing w:before="45"/>
      </w:pPr>
    </w:p>
    <w:p w:rsidR="00977BC6" w:rsidRDefault="003C22F3">
      <w:pPr>
        <w:pStyle w:val="ListParagraph"/>
        <w:numPr>
          <w:ilvl w:val="3"/>
          <w:numId w:val="3"/>
        </w:numPr>
        <w:tabs>
          <w:tab w:val="left" w:pos="1699"/>
          <w:tab w:val="left" w:pos="1701"/>
        </w:tabs>
        <w:spacing w:before="1" w:line="480" w:lineRule="auto"/>
        <w:ind w:right="995"/>
        <w:jc w:val="both"/>
        <w:rPr>
          <w:sz w:val="24"/>
        </w:rPr>
      </w:pPr>
      <w:r>
        <w:rPr>
          <w:sz w:val="24"/>
        </w:rPr>
        <w:t>Bagi pihak kampus agar dapat meningkatkan maupun memperbaiki fasilitas wifi yang sedang bermasalah untuk memudahkan mahasiswa maupun dosen dalam proses perkuliahan</w:t>
      </w:r>
    </w:p>
    <w:p w:rsidR="00977BC6" w:rsidRDefault="003C22F3">
      <w:pPr>
        <w:pStyle w:val="ListParagraph"/>
        <w:numPr>
          <w:ilvl w:val="2"/>
          <w:numId w:val="3"/>
        </w:numPr>
        <w:tabs>
          <w:tab w:val="left" w:pos="1288"/>
        </w:tabs>
        <w:jc w:val="both"/>
        <w:rPr>
          <w:sz w:val="24"/>
        </w:rPr>
      </w:pPr>
      <w:r>
        <w:rPr>
          <w:sz w:val="24"/>
        </w:rPr>
        <w:t>Bagi</w:t>
      </w:r>
      <w:r>
        <w:rPr>
          <w:spacing w:val="-1"/>
          <w:sz w:val="24"/>
        </w:rPr>
        <w:t xml:space="preserve"> </w:t>
      </w:r>
      <w:r>
        <w:rPr>
          <w:sz w:val="24"/>
        </w:rPr>
        <w:t>Mahasiswa</w:t>
      </w:r>
      <w:r>
        <w:rPr>
          <w:spacing w:val="-3"/>
          <w:sz w:val="24"/>
        </w:rPr>
        <w:t xml:space="preserve"> </w:t>
      </w:r>
      <w:r>
        <w:rPr>
          <w:sz w:val="24"/>
        </w:rPr>
        <w:t>STP</w:t>
      </w:r>
      <w:r>
        <w:rPr>
          <w:spacing w:val="-1"/>
          <w:sz w:val="24"/>
        </w:rPr>
        <w:t xml:space="preserve"> </w:t>
      </w:r>
      <w:r>
        <w:rPr>
          <w:sz w:val="24"/>
        </w:rPr>
        <w:t xml:space="preserve">Reinha </w:t>
      </w:r>
      <w:r>
        <w:rPr>
          <w:spacing w:val="-2"/>
          <w:sz w:val="24"/>
        </w:rPr>
        <w:t>Larantuka</w:t>
      </w:r>
    </w:p>
    <w:p w:rsidR="00977BC6" w:rsidRDefault="00977BC6">
      <w:pPr>
        <w:pStyle w:val="BodyText"/>
      </w:pPr>
    </w:p>
    <w:p w:rsidR="00977BC6" w:rsidRDefault="003C22F3">
      <w:pPr>
        <w:pStyle w:val="ListParagraph"/>
        <w:numPr>
          <w:ilvl w:val="3"/>
          <w:numId w:val="3"/>
        </w:numPr>
        <w:tabs>
          <w:tab w:val="left" w:pos="1701"/>
        </w:tabs>
        <w:spacing w:line="480" w:lineRule="auto"/>
        <w:ind w:right="993" w:hanging="425"/>
        <w:jc w:val="both"/>
        <w:rPr>
          <w:sz w:val="24"/>
        </w:rPr>
      </w:pPr>
      <w:r>
        <w:rPr>
          <w:sz w:val="24"/>
        </w:rPr>
        <w:t>Organisasi Senat Mahaiswa (SEMA) sebagai wadah bagi mah</w:t>
      </w:r>
      <w:r>
        <w:rPr>
          <w:sz w:val="24"/>
        </w:rPr>
        <w:t>asiswa dalam menyampaikan aspirasi lebih dioptimalkan kinerjanya.</w:t>
      </w:r>
    </w:p>
    <w:p w:rsidR="00977BC6" w:rsidRDefault="00977BC6">
      <w:pPr>
        <w:pStyle w:val="ListParagraph"/>
        <w:spacing w:line="480" w:lineRule="auto"/>
        <w:jc w:val="both"/>
        <w:rPr>
          <w:sz w:val="24"/>
        </w:rPr>
        <w:sectPr w:rsidR="00977BC6">
          <w:pgSz w:w="11910" w:h="16840"/>
          <w:pgMar w:top="1920" w:right="708" w:bottom="1200" w:left="1700" w:header="0" w:footer="1002" w:gutter="0"/>
          <w:cols w:space="720"/>
        </w:sectPr>
      </w:pPr>
    </w:p>
    <w:p w:rsidR="00977BC6" w:rsidRDefault="00977BC6">
      <w:pPr>
        <w:pStyle w:val="BodyText"/>
        <w:spacing w:before="5"/>
        <w:rPr>
          <w:sz w:val="28"/>
        </w:rPr>
      </w:pPr>
    </w:p>
    <w:p w:rsidR="00977BC6" w:rsidRDefault="003C22F3">
      <w:pPr>
        <w:pStyle w:val="Heading2"/>
      </w:pPr>
      <w:bookmarkStart w:id="38" w:name="_TOC_250001"/>
      <w:r>
        <w:t>DAFTAR</w:t>
      </w:r>
      <w:r>
        <w:rPr>
          <w:spacing w:val="-8"/>
        </w:rPr>
        <w:t xml:space="preserve"> </w:t>
      </w:r>
      <w:bookmarkEnd w:id="38"/>
      <w:r>
        <w:rPr>
          <w:spacing w:val="-2"/>
        </w:rPr>
        <w:t>PUSTAKA</w:t>
      </w:r>
    </w:p>
    <w:p w:rsidR="00977BC6" w:rsidRDefault="00977BC6">
      <w:pPr>
        <w:pStyle w:val="BodyText"/>
        <w:rPr>
          <w:b/>
          <w:sz w:val="28"/>
        </w:rPr>
      </w:pPr>
    </w:p>
    <w:p w:rsidR="00977BC6" w:rsidRDefault="00977BC6">
      <w:pPr>
        <w:pStyle w:val="BodyText"/>
        <w:spacing w:before="225"/>
        <w:rPr>
          <w:b/>
          <w:sz w:val="28"/>
        </w:rPr>
      </w:pPr>
    </w:p>
    <w:p w:rsidR="00977BC6" w:rsidRDefault="003C22F3">
      <w:pPr>
        <w:pStyle w:val="BodyText"/>
        <w:spacing w:line="360" w:lineRule="auto"/>
        <w:ind w:left="1048" w:right="1107" w:hanging="480"/>
      </w:pPr>
      <w:r>
        <w:t>Anselmus</w:t>
      </w:r>
      <w:r>
        <w:rPr>
          <w:spacing w:val="-5"/>
        </w:rPr>
        <w:t xml:space="preserve"> </w:t>
      </w:r>
      <w:r>
        <w:t>D.</w:t>
      </w:r>
      <w:r>
        <w:rPr>
          <w:spacing w:val="-4"/>
        </w:rPr>
        <w:t xml:space="preserve"> </w:t>
      </w:r>
      <w:r>
        <w:t>Atasoge,</w:t>
      </w:r>
      <w:r>
        <w:rPr>
          <w:spacing w:val="-4"/>
        </w:rPr>
        <w:t xml:space="preserve"> </w:t>
      </w:r>
      <w:r>
        <w:t>Agustinus</w:t>
      </w:r>
      <w:r>
        <w:rPr>
          <w:spacing w:val="-5"/>
        </w:rPr>
        <w:t xml:space="preserve"> </w:t>
      </w:r>
      <w:r>
        <w:t>A</w:t>
      </w:r>
      <w:r>
        <w:rPr>
          <w:spacing w:val="-5"/>
        </w:rPr>
        <w:t xml:space="preserve"> </w:t>
      </w:r>
      <w:r>
        <w:t>Tobin,</w:t>
      </w:r>
      <w:r>
        <w:rPr>
          <w:spacing w:val="-4"/>
        </w:rPr>
        <w:t xml:space="preserve"> </w:t>
      </w:r>
      <w:r>
        <w:t>Alfonsus</w:t>
      </w:r>
      <w:r>
        <w:rPr>
          <w:spacing w:val="-5"/>
        </w:rPr>
        <w:t xml:space="preserve"> </w:t>
      </w:r>
      <w:r>
        <w:t>M.Aran.</w:t>
      </w:r>
      <w:r>
        <w:rPr>
          <w:spacing w:val="-4"/>
        </w:rPr>
        <w:t xml:space="preserve"> </w:t>
      </w:r>
      <w:r>
        <w:t>“Kualitas</w:t>
      </w:r>
      <w:r>
        <w:rPr>
          <w:spacing w:val="-3"/>
        </w:rPr>
        <w:t xml:space="preserve"> </w:t>
      </w:r>
      <w:r>
        <w:t xml:space="preserve">Layanan Pendidikan SMA Katolik Di Kabupaten Flores Timur.” </w:t>
      </w:r>
      <w:r>
        <w:rPr>
          <w:i/>
        </w:rPr>
        <w:t xml:space="preserve">Jurnal Reinha </w:t>
      </w:r>
      <w:r>
        <w:t>XI, no. VII (2019): Hlm.1-18.</w:t>
      </w:r>
    </w:p>
    <w:p w:rsidR="00977BC6" w:rsidRDefault="003C22F3">
      <w:pPr>
        <w:pStyle w:val="BodyText"/>
        <w:spacing w:before="2" w:line="360" w:lineRule="auto"/>
        <w:ind w:left="1048" w:right="1378" w:hanging="480"/>
      </w:pPr>
      <w:r>
        <w:t>Bellamkonda,</w:t>
      </w:r>
      <w:r>
        <w:rPr>
          <w:spacing w:val="-4"/>
        </w:rPr>
        <w:t xml:space="preserve"> </w:t>
      </w:r>
      <w:r>
        <w:t>Subrahmanyam</w:t>
      </w:r>
      <w:r>
        <w:rPr>
          <w:spacing w:val="-4"/>
        </w:rPr>
        <w:t xml:space="preserve"> </w:t>
      </w:r>
      <w:r>
        <w:t>Annamdevula</w:t>
      </w:r>
      <w:r>
        <w:rPr>
          <w:spacing w:val="-3"/>
        </w:rPr>
        <w:t xml:space="preserve"> </w:t>
      </w:r>
      <w:r>
        <w:t>&amp;</w:t>
      </w:r>
      <w:r>
        <w:rPr>
          <w:spacing w:val="-6"/>
        </w:rPr>
        <w:t xml:space="preserve"> </w:t>
      </w:r>
      <w:r>
        <w:t>Raja</w:t>
      </w:r>
      <w:r>
        <w:rPr>
          <w:spacing w:val="-4"/>
        </w:rPr>
        <w:t xml:space="preserve"> </w:t>
      </w:r>
      <w:r>
        <w:t>S.</w:t>
      </w:r>
      <w:r>
        <w:rPr>
          <w:spacing w:val="-4"/>
        </w:rPr>
        <w:t xml:space="preserve"> </w:t>
      </w:r>
      <w:r>
        <w:t>“The</w:t>
      </w:r>
      <w:r>
        <w:rPr>
          <w:spacing w:val="-5"/>
        </w:rPr>
        <w:t xml:space="preserve"> </w:t>
      </w:r>
      <w:r>
        <w:t>effects</w:t>
      </w:r>
      <w:r>
        <w:rPr>
          <w:spacing w:val="-5"/>
        </w:rPr>
        <w:t xml:space="preserve"> </w:t>
      </w:r>
      <w:r>
        <w:t>of</w:t>
      </w:r>
      <w:r>
        <w:rPr>
          <w:spacing w:val="-4"/>
        </w:rPr>
        <w:t xml:space="preserve"> </w:t>
      </w:r>
      <w:r>
        <w:t xml:space="preserve">service quality on student loyalty: the mediating role of student satisfaction.” </w:t>
      </w:r>
      <w:r>
        <w:rPr>
          <w:i/>
        </w:rPr>
        <w:t xml:space="preserve">Journal of Modelling in Management </w:t>
      </w:r>
      <w:r>
        <w:t xml:space="preserve">11, no. 2 (2016): Hlm. 446-462. </w:t>
      </w:r>
      <w:r>
        <w:rPr>
          <w:spacing w:val="-2"/>
        </w:rPr>
        <w:t>https://doi.org/10.1108/JM2-04-2014-0031.</w:t>
      </w:r>
    </w:p>
    <w:p w:rsidR="00977BC6" w:rsidRDefault="003C22F3">
      <w:pPr>
        <w:spacing w:line="360" w:lineRule="auto"/>
        <w:ind w:left="1048" w:right="988" w:hanging="480"/>
        <w:rPr>
          <w:sz w:val="24"/>
        </w:rPr>
      </w:pPr>
      <w:r>
        <w:rPr>
          <w:sz w:val="24"/>
        </w:rPr>
        <w:t>Candrianto.</w:t>
      </w:r>
      <w:r>
        <w:rPr>
          <w:spacing w:val="-6"/>
          <w:sz w:val="24"/>
        </w:rPr>
        <w:t xml:space="preserve"> </w:t>
      </w:r>
      <w:r>
        <w:rPr>
          <w:i/>
          <w:sz w:val="24"/>
        </w:rPr>
        <w:t>Kepuasan</w:t>
      </w:r>
      <w:r>
        <w:rPr>
          <w:i/>
          <w:spacing w:val="-6"/>
          <w:sz w:val="24"/>
        </w:rPr>
        <w:t xml:space="preserve"> </w:t>
      </w:r>
      <w:r>
        <w:rPr>
          <w:i/>
          <w:sz w:val="24"/>
        </w:rPr>
        <w:t>Pelanggan</w:t>
      </w:r>
      <w:r>
        <w:rPr>
          <w:i/>
          <w:spacing w:val="-6"/>
          <w:sz w:val="24"/>
        </w:rPr>
        <w:t xml:space="preserve"> </w:t>
      </w:r>
      <w:r>
        <w:rPr>
          <w:i/>
          <w:sz w:val="24"/>
        </w:rPr>
        <w:t>Suatu</w:t>
      </w:r>
      <w:r>
        <w:rPr>
          <w:i/>
          <w:spacing w:val="-6"/>
          <w:sz w:val="24"/>
        </w:rPr>
        <w:t xml:space="preserve"> </w:t>
      </w:r>
      <w:r>
        <w:rPr>
          <w:i/>
          <w:sz w:val="24"/>
        </w:rPr>
        <w:t>Pengantar</w:t>
      </w:r>
      <w:r>
        <w:rPr>
          <w:sz w:val="24"/>
        </w:rPr>
        <w:t>.</w:t>
      </w:r>
      <w:r>
        <w:rPr>
          <w:spacing w:val="-6"/>
          <w:sz w:val="24"/>
        </w:rPr>
        <w:t xml:space="preserve"> </w:t>
      </w:r>
      <w:r>
        <w:rPr>
          <w:sz w:val="24"/>
        </w:rPr>
        <w:t>Malang:</w:t>
      </w:r>
      <w:r>
        <w:rPr>
          <w:spacing w:val="-4"/>
          <w:sz w:val="24"/>
        </w:rPr>
        <w:t xml:space="preserve"> </w:t>
      </w:r>
      <w:r>
        <w:rPr>
          <w:sz w:val="24"/>
        </w:rPr>
        <w:t>Literasi</w:t>
      </w:r>
      <w:r>
        <w:rPr>
          <w:spacing w:val="-6"/>
          <w:sz w:val="24"/>
        </w:rPr>
        <w:t xml:space="preserve"> </w:t>
      </w:r>
      <w:r>
        <w:rPr>
          <w:sz w:val="24"/>
        </w:rPr>
        <w:t xml:space="preserve">Nusantara, </w:t>
      </w:r>
      <w:r>
        <w:rPr>
          <w:spacing w:val="-2"/>
          <w:sz w:val="24"/>
        </w:rPr>
        <w:t>2021.</w:t>
      </w:r>
    </w:p>
    <w:p w:rsidR="00977BC6" w:rsidRDefault="003C22F3">
      <w:pPr>
        <w:spacing w:line="360" w:lineRule="auto"/>
        <w:ind w:left="1048" w:right="988" w:hanging="480"/>
        <w:rPr>
          <w:sz w:val="24"/>
        </w:rPr>
      </w:pPr>
      <w:r>
        <w:rPr>
          <w:sz w:val="24"/>
        </w:rPr>
        <w:t>Choi, Yong-Sik Hwang &amp; Yung Kyun. “Higher education service quality and student satisfaction, institutional image, and behavioral in</w:t>
      </w:r>
      <w:r>
        <w:rPr>
          <w:sz w:val="24"/>
        </w:rPr>
        <w:t>tention.”</w:t>
      </w:r>
      <w:r>
        <w:rPr>
          <w:spacing w:val="-1"/>
          <w:sz w:val="24"/>
        </w:rPr>
        <w:t xml:space="preserve"> </w:t>
      </w:r>
      <w:r>
        <w:rPr>
          <w:i/>
          <w:sz w:val="24"/>
        </w:rPr>
        <w:t>Journal International</w:t>
      </w:r>
      <w:r>
        <w:rPr>
          <w:i/>
          <w:spacing w:val="-4"/>
          <w:sz w:val="24"/>
        </w:rPr>
        <w:t xml:space="preserve"> </w:t>
      </w:r>
      <w:r>
        <w:rPr>
          <w:i/>
          <w:sz w:val="24"/>
        </w:rPr>
        <w:t>Social</w:t>
      </w:r>
      <w:r>
        <w:rPr>
          <w:i/>
          <w:spacing w:val="-4"/>
          <w:sz w:val="24"/>
        </w:rPr>
        <w:t xml:space="preserve"> </w:t>
      </w:r>
      <w:r>
        <w:rPr>
          <w:i/>
          <w:sz w:val="24"/>
        </w:rPr>
        <w:t>Behavior</w:t>
      </w:r>
      <w:r>
        <w:rPr>
          <w:i/>
          <w:spacing w:val="-4"/>
          <w:sz w:val="24"/>
        </w:rPr>
        <w:t xml:space="preserve"> </w:t>
      </w:r>
      <w:r>
        <w:rPr>
          <w:i/>
          <w:sz w:val="24"/>
        </w:rPr>
        <w:t>and</w:t>
      </w:r>
      <w:r>
        <w:rPr>
          <w:i/>
          <w:spacing w:val="-4"/>
          <w:sz w:val="24"/>
        </w:rPr>
        <w:t xml:space="preserve"> </w:t>
      </w:r>
      <w:r>
        <w:rPr>
          <w:i/>
          <w:sz w:val="24"/>
        </w:rPr>
        <w:t>Personality</w:t>
      </w:r>
      <w:r>
        <w:rPr>
          <w:i/>
          <w:spacing w:val="-2"/>
          <w:sz w:val="24"/>
        </w:rPr>
        <w:t xml:space="preserve"> </w:t>
      </w:r>
      <w:r>
        <w:rPr>
          <w:sz w:val="24"/>
        </w:rPr>
        <w:t>47,</w:t>
      </w:r>
      <w:r>
        <w:rPr>
          <w:spacing w:val="-4"/>
          <w:sz w:val="24"/>
        </w:rPr>
        <w:t xml:space="preserve"> </w:t>
      </w:r>
      <w:r>
        <w:rPr>
          <w:sz w:val="24"/>
        </w:rPr>
        <w:t>no.</w:t>
      </w:r>
      <w:r>
        <w:rPr>
          <w:spacing w:val="-4"/>
          <w:sz w:val="24"/>
        </w:rPr>
        <w:t xml:space="preserve"> </w:t>
      </w:r>
      <w:r>
        <w:rPr>
          <w:sz w:val="24"/>
        </w:rPr>
        <w:t>2</w:t>
      </w:r>
      <w:r>
        <w:rPr>
          <w:spacing w:val="-4"/>
          <w:sz w:val="24"/>
        </w:rPr>
        <w:t xml:space="preserve"> </w:t>
      </w:r>
      <w:r>
        <w:rPr>
          <w:sz w:val="24"/>
        </w:rPr>
        <w:t>(2019):</w:t>
      </w:r>
      <w:r>
        <w:rPr>
          <w:spacing w:val="-4"/>
          <w:sz w:val="24"/>
        </w:rPr>
        <w:t xml:space="preserve"> </w:t>
      </w:r>
      <w:r>
        <w:rPr>
          <w:sz w:val="24"/>
        </w:rPr>
        <w:t>Hlm.</w:t>
      </w:r>
      <w:r>
        <w:rPr>
          <w:spacing w:val="-4"/>
          <w:sz w:val="24"/>
        </w:rPr>
        <w:t xml:space="preserve"> </w:t>
      </w:r>
      <w:r>
        <w:rPr>
          <w:sz w:val="24"/>
        </w:rPr>
        <w:t xml:space="preserve">1-12. </w:t>
      </w:r>
      <w:r>
        <w:rPr>
          <w:spacing w:val="-2"/>
          <w:sz w:val="24"/>
        </w:rPr>
        <w:t>https://doi.org/10.2224/sbp.7622.</w:t>
      </w:r>
    </w:p>
    <w:p w:rsidR="00977BC6" w:rsidRDefault="003C22F3">
      <w:pPr>
        <w:spacing w:before="1" w:line="360" w:lineRule="auto"/>
        <w:ind w:left="568" w:right="988"/>
        <w:rPr>
          <w:sz w:val="24"/>
        </w:rPr>
      </w:pPr>
      <w:r>
        <w:rPr>
          <w:sz w:val="24"/>
        </w:rPr>
        <w:t>Djali.</w:t>
      </w:r>
      <w:r>
        <w:rPr>
          <w:spacing w:val="-4"/>
          <w:sz w:val="24"/>
        </w:rPr>
        <w:t xml:space="preserve"> </w:t>
      </w:r>
      <w:r>
        <w:rPr>
          <w:i/>
          <w:sz w:val="24"/>
        </w:rPr>
        <w:t>Metodologi</w:t>
      </w:r>
      <w:r>
        <w:rPr>
          <w:i/>
          <w:spacing w:val="-4"/>
          <w:sz w:val="24"/>
        </w:rPr>
        <w:t xml:space="preserve"> </w:t>
      </w:r>
      <w:r>
        <w:rPr>
          <w:i/>
          <w:sz w:val="24"/>
        </w:rPr>
        <w:t>Penelitian</w:t>
      </w:r>
      <w:r>
        <w:rPr>
          <w:i/>
          <w:spacing w:val="-4"/>
          <w:sz w:val="24"/>
        </w:rPr>
        <w:t xml:space="preserve"> </w:t>
      </w:r>
      <w:r>
        <w:rPr>
          <w:i/>
          <w:sz w:val="24"/>
        </w:rPr>
        <w:t>Kuantitatif</w:t>
      </w:r>
      <w:r>
        <w:rPr>
          <w:sz w:val="24"/>
        </w:rPr>
        <w:t>.</w:t>
      </w:r>
      <w:r>
        <w:rPr>
          <w:spacing w:val="-7"/>
          <w:sz w:val="24"/>
        </w:rPr>
        <w:t xml:space="preserve"> </w:t>
      </w:r>
      <w:r>
        <w:rPr>
          <w:sz w:val="24"/>
        </w:rPr>
        <w:t>Jakarta</w:t>
      </w:r>
      <w:r>
        <w:rPr>
          <w:spacing w:val="-6"/>
          <w:sz w:val="24"/>
        </w:rPr>
        <w:t xml:space="preserve"> </w:t>
      </w:r>
      <w:r>
        <w:rPr>
          <w:sz w:val="24"/>
        </w:rPr>
        <w:t>Timur:</w:t>
      </w:r>
      <w:r>
        <w:rPr>
          <w:spacing w:val="-4"/>
          <w:sz w:val="24"/>
        </w:rPr>
        <w:t xml:space="preserve"> </w:t>
      </w:r>
      <w:r>
        <w:rPr>
          <w:sz w:val="24"/>
        </w:rPr>
        <w:t>Bumi</w:t>
      </w:r>
      <w:r>
        <w:rPr>
          <w:spacing w:val="-4"/>
          <w:sz w:val="24"/>
        </w:rPr>
        <w:t xml:space="preserve"> </w:t>
      </w:r>
      <w:r>
        <w:rPr>
          <w:sz w:val="24"/>
        </w:rPr>
        <w:t>Aksaara,</w:t>
      </w:r>
      <w:r>
        <w:rPr>
          <w:spacing w:val="-4"/>
          <w:sz w:val="24"/>
        </w:rPr>
        <w:t xml:space="preserve"> </w:t>
      </w:r>
      <w:r>
        <w:rPr>
          <w:sz w:val="24"/>
        </w:rPr>
        <w:t>2020. Khodyar Abili, dkk. “Measuring university service quality by means of</w:t>
      </w:r>
    </w:p>
    <w:p w:rsidR="00977BC6" w:rsidRDefault="003C22F3">
      <w:pPr>
        <w:ind w:left="1048"/>
        <w:rPr>
          <w:sz w:val="24"/>
        </w:rPr>
      </w:pPr>
      <w:r>
        <w:rPr>
          <w:sz w:val="24"/>
        </w:rPr>
        <w:t>SERVQUAL</w:t>
      </w:r>
      <w:r>
        <w:rPr>
          <w:spacing w:val="-6"/>
          <w:sz w:val="24"/>
        </w:rPr>
        <w:t xml:space="preserve"> </w:t>
      </w:r>
      <w:r>
        <w:rPr>
          <w:sz w:val="24"/>
        </w:rPr>
        <w:t xml:space="preserve">method.” </w:t>
      </w:r>
      <w:r>
        <w:rPr>
          <w:i/>
          <w:sz w:val="24"/>
        </w:rPr>
        <w:t>Asian</w:t>
      </w:r>
      <w:r>
        <w:rPr>
          <w:i/>
          <w:spacing w:val="-1"/>
          <w:sz w:val="24"/>
        </w:rPr>
        <w:t xml:space="preserve"> </w:t>
      </w:r>
      <w:r>
        <w:rPr>
          <w:i/>
          <w:sz w:val="24"/>
        </w:rPr>
        <w:t>Journal on Quality</w:t>
      </w:r>
      <w:r>
        <w:rPr>
          <w:i/>
          <w:spacing w:val="-1"/>
          <w:sz w:val="24"/>
        </w:rPr>
        <w:t xml:space="preserve"> </w:t>
      </w:r>
      <w:r>
        <w:rPr>
          <w:sz w:val="24"/>
        </w:rPr>
        <w:t>13, no. 3</w:t>
      </w:r>
      <w:r>
        <w:rPr>
          <w:spacing w:val="-1"/>
          <w:sz w:val="24"/>
        </w:rPr>
        <w:t xml:space="preserve"> </w:t>
      </w:r>
      <w:r>
        <w:rPr>
          <w:sz w:val="24"/>
        </w:rPr>
        <w:t xml:space="preserve">(2012): Hlm. </w:t>
      </w:r>
      <w:r>
        <w:rPr>
          <w:spacing w:val="-4"/>
          <w:sz w:val="24"/>
        </w:rPr>
        <w:t>204-</w:t>
      </w:r>
    </w:p>
    <w:p w:rsidR="00977BC6" w:rsidRDefault="003C22F3">
      <w:pPr>
        <w:pStyle w:val="BodyText"/>
        <w:spacing w:before="137"/>
        <w:ind w:left="1048"/>
      </w:pPr>
      <w:r>
        <w:t xml:space="preserve">2011. </w:t>
      </w:r>
      <w:r>
        <w:rPr>
          <w:spacing w:val="-2"/>
        </w:rPr>
        <w:t>https://doi.org/10.1108/15982681211287766.</w:t>
      </w:r>
    </w:p>
    <w:p w:rsidR="00977BC6" w:rsidRDefault="003C22F3">
      <w:pPr>
        <w:spacing w:before="139" w:line="360" w:lineRule="auto"/>
        <w:ind w:left="1048" w:right="1378" w:hanging="480"/>
        <w:rPr>
          <w:sz w:val="24"/>
        </w:rPr>
      </w:pPr>
      <w:r>
        <w:rPr>
          <w:sz w:val="24"/>
        </w:rPr>
        <w:t>Erwin</w:t>
      </w:r>
      <w:r>
        <w:rPr>
          <w:spacing w:val="-5"/>
          <w:sz w:val="24"/>
        </w:rPr>
        <w:t xml:space="preserve"> </w:t>
      </w:r>
      <w:r>
        <w:rPr>
          <w:sz w:val="24"/>
        </w:rPr>
        <w:t>Firdaus,</w:t>
      </w:r>
      <w:r>
        <w:rPr>
          <w:spacing w:val="-5"/>
          <w:sz w:val="24"/>
        </w:rPr>
        <w:t xml:space="preserve"> </w:t>
      </w:r>
      <w:r>
        <w:rPr>
          <w:sz w:val="24"/>
        </w:rPr>
        <w:t>dkk.</w:t>
      </w:r>
      <w:r>
        <w:rPr>
          <w:spacing w:val="-5"/>
          <w:sz w:val="24"/>
        </w:rPr>
        <w:t xml:space="preserve"> </w:t>
      </w:r>
      <w:r>
        <w:rPr>
          <w:i/>
          <w:sz w:val="24"/>
        </w:rPr>
        <w:t>Manajemen</w:t>
      </w:r>
      <w:r>
        <w:rPr>
          <w:i/>
          <w:spacing w:val="-5"/>
          <w:sz w:val="24"/>
        </w:rPr>
        <w:t xml:space="preserve"> </w:t>
      </w:r>
      <w:r>
        <w:rPr>
          <w:i/>
          <w:sz w:val="24"/>
        </w:rPr>
        <w:t>Mutu</w:t>
      </w:r>
      <w:r>
        <w:rPr>
          <w:i/>
          <w:spacing w:val="-5"/>
          <w:sz w:val="24"/>
        </w:rPr>
        <w:t xml:space="preserve"> </w:t>
      </w:r>
      <w:r>
        <w:rPr>
          <w:i/>
          <w:sz w:val="24"/>
        </w:rPr>
        <w:t>Pendidikan</w:t>
      </w:r>
      <w:r>
        <w:rPr>
          <w:sz w:val="24"/>
        </w:rPr>
        <w:t>.</w:t>
      </w:r>
      <w:r>
        <w:rPr>
          <w:spacing w:val="-5"/>
          <w:sz w:val="24"/>
        </w:rPr>
        <w:t xml:space="preserve"> </w:t>
      </w:r>
      <w:r>
        <w:rPr>
          <w:sz w:val="24"/>
        </w:rPr>
        <w:t>Medan:</w:t>
      </w:r>
      <w:r>
        <w:rPr>
          <w:spacing w:val="-5"/>
          <w:sz w:val="24"/>
        </w:rPr>
        <w:t xml:space="preserve"> </w:t>
      </w:r>
      <w:r>
        <w:rPr>
          <w:sz w:val="24"/>
        </w:rPr>
        <w:t>Yayasa</w:t>
      </w:r>
      <w:r>
        <w:rPr>
          <w:sz w:val="24"/>
        </w:rPr>
        <w:t>n</w:t>
      </w:r>
      <w:r>
        <w:rPr>
          <w:spacing w:val="-5"/>
          <w:sz w:val="24"/>
        </w:rPr>
        <w:t xml:space="preserve"> </w:t>
      </w:r>
      <w:r>
        <w:rPr>
          <w:sz w:val="24"/>
        </w:rPr>
        <w:t>Kita Menulis, 2021.</w:t>
      </w:r>
    </w:p>
    <w:p w:rsidR="00977BC6" w:rsidRDefault="003C22F3">
      <w:pPr>
        <w:pStyle w:val="BodyText"/>
        <w:spacing w:before="1" w:line="360" w:lineRule="auto"/>
        <w:ind w:left="1048" w:right="988" w:hanging="480"/>
      </w:pPr>
      <w:r>
        <w:t>Firmansyah,</w:t>
      </w:r>
      <w:r>
        <w:rPr>
          <w:spacing w:val="-4"/>
        </w:rPr>
        <w:t xml:space="preserve"> </w:t>
      </w:r>
      <w:r>
        <w:t>Didin</w:t>
      </w:r>
      <w:r>
        <w:rPr>
          <w:spacing w:val="-3"/>
        </w:rPr>
        <w:t xml:space="preserve"> </w:t>
      </w:r>
      <w:r>
        <w:t>Fatihudin</w:t>
      </w:r>
      <w:r>
        <w:rPr>
          <w:spacing w:val="-4"/>
        </w:rPr>
        <w:t xml:space="preserve"> </w:t>
      </w:r>
      <w:r>
        <w:t>&amp;</w:t>
      </w:r>
      <w:r>
        <w:rPr>
          <w:spacing w:val="-6"/>
        </w:rPr>
        <w:t xml:space="preserve"> </w:t>
      </w:r>
      <w:r>
        <w:t>Anang.</w:t>
      </w:r>
      <w:r>
        <w:rPr>
          <w:spacing w:val="-4"/>
        </w:rPr>
        <w:t xml:space="preserve"> </w:t>
      </w:r>
      <w:r>
        <w:rPr>
          <w:i/>
        </w:rPr>
        <w:t>Pemasaran</w:t>
      </w:r>
      <w:r>
        <w:rPr>
          <w:i/>
          <w:spacing w:val="-4"/>
        </w:rPr>
        <w:t xml:space="preserve"> </w:t>
      </w:r>
      <w:r>
        <w:rPr>
          <w:i/>
        </w:rPr>
        <w:t>Jasa</w:t>
      </w:r>
      <w:r>
        <w:t>.</w:t>
      </w:r>
      <w:r>
        <w:rPr>
          <w:spacing w:val="-4"/>
        </w:rPr>
        <w:t xml:space="preserve"> </w:t>
      </w:r>
      <w:r>
        <w:t>Pemasaran</w:t>
      </w:r>
      <w:r>
        <w:rPr>
          <w:spacing w:val="-4"/>
        </w:rPr>
        <w:t xml:space="preserve"> </w:t>
      </w:r>
      <w:r>
        <w:t>Jasa: Deepublish, 2019.</w:t>
      </w:r>
    </w:p>
    <w:p w:rsidR="00977BC6" w:rsidRDefault="003C22F3">
      <w:pPr>
        <w:pStyle w:val="BodyText"/>
        <w:spacing w:line="360" w:lineRule="auto"/>
        <w:ind w:left="1048" w:right="994" w:hanging="480"/>
      </w:pPr>
      <w:r>
        <w:t>Galeeva, Railya B. “SERVQUAL application and adaptation for educational service</w:t>
      </w:r>
      <w:r>
        <w:rPr>
          <w:spacing w:val="-5"/>
        </w:rPr>
        <w:t xml:space="preserve"> </w:t>
      </w:r>
      <w:r>
        <w:t>quality</w:t>
      </w:r>
      <w:r>
        <w:rPr>
          <w:spacing w:val="-9"/>
        </w:rPr>
        <w:t xml:space="preserve"> </w:t>
      </w:r>
      <w:r>
        <w:t>assessments</w:t>
      </w:r>
      <w:r>
        <w:rPr>
          <w:spacing w:val="-5"/>
        </w:rPr>
        <w:t xml:space="preserve"> </w:t>
      </w:r>
      <w:r>
        <w:t>in</w:t>
      </w:r>
      <w:r>
        <w:rPr>
          <w:spacing w:val="-4"/>
        </w:rPr>
        <w:t xml:space="preserve"> </w:t>
      </w:r>
      <w:r>
        <w:t>Russian</w:t>
      </w:r>
      <w:r>
        <w:rPr>
          <w:spacing w:val="-4"/>
        </w:rPr>
        <w:t xml:space="preserve"> </w:t>
      </w:r>
      <w:r>
        <w:t>higher</w:t>
      </w:r>
      <w:r>
        <w:rPr>
          <w:spacing w:val="-4"/>
        </w:rPr>
        <w:t xml:space="preserve"> </w:t>
      </w:r>
      <w:r>
        <w:t>education.”</w:t>
      </w:r>
      <w:r>
        <w:rPr>
          <w:spacing w:val="-2"/>
        </w:rPr>
        <w:t xml:space="preserve"> </w:t>
      </w:r>
      <w:r>
        <w:rPr>
          <w:i/>
        </w:rPr>
        <w:t>Quality</w:t>
      </w:r>
      <w:r>
        <w:rPr>
          <w:i/>
          <w:spacing w:val="-5"/>
        </w:rPr>
        <w:t xml:space="preserve"> </w:t>
      </w:r>
      <w:r>
        <w:rPr>
          <w:i/>
        </w:rPr>
        <w:t xml:space="preserve">Assurance in Education </w:t>
      </w:r>
      <w:r>
        <w:t>24, no. 3 (2016): Hlm.329-348. https://doi.org/10.1108/QAE-</w:t>
      </w:r>
    </w:p>
    <w:p w:rsidR="00977BC6" w:rsidRDefault="003C22F3">
      <w:pPr>
        <w:pStyle w:val="BodyText"/>
        <w:ind w:left="1048"/>
      </w:pPr>
      <w:r>
        <w:rPr>
          <w:spacing w:val="-2"/>
        </w:rPr>
        <w:t>06-2015-0024.</w:t>
      </w:r>
    </w:p>
    <w:p w:rsidR="00977BC6" w:rsidRDefault="003C22F3">
      <w:pPr>
        <w:pStyle w:val="BodyText"/>
        <w:spacing w:before="136" w:line="360" w:lineRule="auto"/>
        <w:ind w:left="1048" w:right="1378" w:hanging="480"/>
        <w:rPr>
          <w:i/>
        </w:rPr>
      </w:pPr>
      <w:r>
        <w:t>Gultom, Dedek K, dkk. “Pengaruh Bauran Pemasaran Jasa dan Kualitas Pelayanan Terhadap Kepuasan Mahasiswa Program Studi Manajemen Fakultas</w:t>
      </w:r>
      <w:r>
        <w:rPr>
          <w:spacing w:val="-7"/>
        </w:rPr>
        <w:t xml:space="preserve"> </w:t>
      </w:r>
      <w:r>
        <w:t>Ekonomu</w:t>
      </w:r>
      <w:r>
        <w:rPr>
          <w:spacing w:val="-6"/>
        </w:rPr>
        <w:t xml:space="preserve"> </w:t>
      </w:r>
      <w:r>
        <w:t>Muhammadiyah</w:t>
      </w:r>
      <w:r>
        <w:rPr>
          <w:spacing w:val="-6"/>
        </w:rPr>
        <w:t xml:space="preserve"> </w:t>
      </w:r>
      <w:r>
        <w:t>Sumatera</w:t>
      </w:r>
      <w:r>
        <w:rPr>
          <w:spacing w:val="-7"/>
        </w:rPr>
        <w:t xml:space="preserve"> </w:t>
      </w:r>
      <w:r>
        <w:t>Utara.”</w:t>
      </w:r>
      <w:r>
        <w:rPr>
          <w:spacing w:val="-5"/>
        </w:rPr>
        <w:t xml:space="preserve"> </w:t>
      </w:r>
      <w:r>
        <w:rPr>
          <w:i/>
        </w:rPr>
        <w:t>Jurnal</w:t>
      </w:r>
      <w:r>
        <w:rPr>
          <w:i/>
          <w:spacing w:val="-6"/>
        </w:rPr>
        <w:t xml:space="preserve"> </w:t>
      </w:r>
      <w:r>
        <w:rPr>
          <w:i/>
        </w:rPr>
        <w:t>Manajemen</w:t>
      </w:r>
    </w:p>
    <w:p w:rsidR="00977BC6" w:rsidRDefault="00977BC6">
      <w:pPr>
        <w:pStyle w:val="BodyText"/>
        <w:spacing w:line="360" w:lineRule="auto"/>
        <w:rPr>
          <w:i/>
        </w:rPr>
        <w:sectPr w:rsidR="00977BC6">
          <w:pgSz w:w="11910" w:h="16840"/>
          <w:pgMar w:top="1920" w:right="708" w:bottom="1200" w:left="1700" w:header="0" w:footer="1002" w:gutter="0"/>
          <w:cols w:space="720"/>
        </w:sectPr>
      </w:pPr>
    </w:p>
    <w:p w:rsidR="00977BC6" w:rsidRDefault="00977BC6">
      <w:pPr>
        <w:pStyle w:val="BodyText"/>
        <w:spacing w:before="48"/>
        <w:rPr>
          <w:i/>
        </w:rPr>
      </w:pPr>
    </w:p>
    <w:p w:rsidR="00977BC6" w:rsidRDefault="003C22F3">
      <w:pPr>
        <w:pStyle w:val="BodyText"/>
        <w:spacing w:line="360" w:lineRule="auto"/>
        <w:ind w:left="1048" w:right="988"/>
      </w:pPr>
      <w:r>
        <w:rPr>
          <w:i/>
        </w:rPr>
        <w:t xml:space="preserve">dan Bisnis </w:t>
      </w:r>
      <w:r>
        <w:t xml:space="preserve">14, no. 1 (2014): Hlm. 21-33. </w:t>
      </w:r>
      <w:r>
        <w:rPr>
          <w:spacing w:val="-2"/>
        </w:rPr>
        <w:t>https://doi.org/10.30596/jimb.v14i01.113.</w:t>
      </w:r>
    </w:p>
    <w:p w:rsidR="00977BC6" w:rsidRDefault="003C22F3">
      <w:pPr>
        <w:pStyle w:val="BodyText"/>
        <w:spacing w:line="360" w:lineRule="auto"/>
        <w:ind w:left="1048" w:right="1176" w:hanging="480"/>
      </w:pPr>
      <w:r>
        <w:t>Ha</w:t>
      </w:r>
      <w:r>
        <w:rPr>
          <w:spacing w:val="-5"/>
        </w:rPr>
        <w:t xml:space="preserve"> </w:t>
      </w:r>
      <w:r>
        <w:t>Sue,</w:t>
      </w:r>
      <w:r>
        <w:rPr>
          <w:spacing w:val="-3"/>
        </w:rPr>
        <w:t xml:space="preserve"> </w:t>
      </w:r>
      <w:r>
        <w:t>Sussie</w:t>
      </w:r>
      <w:r>
        <w:rPr>
          <w:spacing w:val="-4"/>
        </w:rPr>
        <w:t xml:space="preserve"> </w:t>
      </w:r>
      <w:r>
        <w:t>Khoo</w:t>
      </w:r>
      <w:r>
        <w:rPr>
          <w:spacing w:val="-3"/>
        </w:rPr>
        <w:t xml:space="preserve"> </w:t>
      </w:r>
      <w:r>
        <w:t>H.</w:t>
      </w:r>
      <w:r>
        <w:rPr>
          <w:spacing w:val="-1"/>
        </w:rPr>
        <w:t xml:space="preserve"> </w:t>
      </w:r>
      <w:r>
        <w:t>“Service</w:t>
      </w:r>
      <w:r>
        <w:rPr>
          <w:spacing w:val="-4"/>
        </w:rPr>
        <w:t xml:space="preserve"> </w:t>
      </w:r>
      <w:r>
        <w:t>Quality</w:t>
      </w:r>
      <w:r>
        <w:rPr>
          <w:spacing w:val="-6"/>
        </w:rPr>
        <w:t xml:space="preserve"> </w:t>
      </w:r>
      <w:r>
        <w:t>and</w:t>
      </w:r>
      <w:r>
        <w:rPr>
          <w:spacing w:val="-3"/>
        </w:rPr>
        <w:t xml:space="preserve"> </w:t>
      </w:r>
      <w:r>
        <w:t>Student</w:t>
      </w:r>
      <w:r>
        <w:rPr>
          <w:spacing w:val="-3"/>
        </w:rPr>
        <w:t xml:space="preserve"> </w:t>
      </w:r>
      <w:r>
        <w:t>/Customer</w:t>
      </w:r>
      <w:r>
        <w:rPr>
          <w:spacing w:val="-3"/>
        </w:rPr>
        <w:t xml:space="preserve"> </w:t>
      </w:r>
      <w:r>
        <w:t>Satisfication</w:t>
      </w:r>
      <w:r>
        <w:rPr>
          <w:spacing w:val="-3"/>
        </w:rPr>
        <w:t xml:space="preserve"> </w:t>
      </w:r>
      <w:r>
        <w:t>in the</w:t>
      </w:r>
      <w:r>
        <w:rPr>
          <w:spacing w:val="-3"/>
        </w:rPr>
        <w:t xml:space="preserve"> </w:t>
      </w:r>
      <w:r>
        <w:t>Private</w:t>
      </w:r>
      <w:r>
        <w:rPr>
          <w:spacing w:val="-3"/>
        </w:rPr>
        <w:t xml:space="preserve"> </w:t>
      </w:r>
      <w:r>
        <w:t>Tertiary</w:t>
      </w:r>
      <w:r>
        <w:rPr>
          <w:spacing w:val="-6"/>
        </w:rPr>
        <w:t xml:space="preserve"> </w:t>
      </w:r>
      <w:r>
        <w:t>Eduacation</w:t>
      </w:r>
      <w:r>
        <w:rPr>
          <w:spacing w:val="-3"/>
        </w:rPr>
        <w:t xml:space="preserve"> </w:t>
      </w:r>
      <w:r>
        <w:t>Sector</w:t>
      </w:r>
      <w:r>
        <w:rPr>
          <w:spacing w:val="-3"/>
        </w:rPr>
        <w:t xml:space="preserve"> </w:t>
      </w:r>
      <w:r>
        <w:t>in</w:t>
      </w:r>
      <w:r>
        <w:rPr>
          <w:spacing w:val="-3"/>
        </w:rPr>
        <w:t xml:space="preserve"> </w:t>
      </w:r>
      <w:r>
        <w:t>Singapore.”</w:t>
      </w:r>
      <w:r>
        <w:rPr>
          <w:spacing w:val="-2"/>
        </w:rPr>
        <w:t xml:space="preserve"> </w:t>
      </w:r>
      <w:r>
        <w:rPr>
          <w:i/>
        </w:rPr>
        <w:t>International</w:t>
      </w:r>
      <w:r>
        <w:rPr>
          <w:i/>
          <w:spacing w:val="-3"/>
        </w:rPr>
        <w:t xml:space="preserve"> </w:t>
      </w:r>
      <w:r>
        <w:rPr>
          <w:i/>
        </w:rPr>
        <w:t xml:space="preserve">Journal of Educational Manangement </w:t>
      </w:r>
      <w:r>
        <w:t xml:space="preserve">24, no. 2 (2017): Hlm. 244-258. </w:t>
      </w:r>
      <w:r>
        <w:rPr>
          <w:spacing w:val="-2"/>
        </w:rPr>
        <w:t>https://doi.org/10.1108/IJEM-09-2015-0121.</w:t>
      </w:r>
    </w:p>
    <w:p w:rsidR="00977BC6" w:rsidRDefault="003C22F3">
      <w:pPr>
        <w:spacing w:before="1" w:line="360" w:lineRule="auto"/>
        <w:ind w:left="1048" w:right="1107" w:hanging="480"/>
        <w:rPr>
          <w:sz w:val="24"/>
        </w:rPr>
      </w:pPr>
      <w:r>
        <w:rPr>
          <w:sz w:val="24"/>
        </w:rPr>
        <w:t xml:space="preserve">Hanif, Agus Bharmawan &amp; Nufal. </w:t>
      </w:r>
      <w:r>
        <w:rPr>
          <w:i/>
          <w:sz w:val="24"/>
        </w:rPr>
        <w:t>Manajemen Pemasaran Jasa :Staretegi, Mengukur</w:t>
      </w:r>
      <w:r>
        <w:rPr>
          <w:i/>
          <w:spacing w:val="-6"/>
          <w:sz w:val="24"/>
        </w:rPr>
        <w:t xml:space="preserve"> </w:t>
      </w:r>
      <w:r>
        <w:rPr>
          <w:i/>
          <w:sz w:val="24"/>
        </w:rPr>
        <w:t>Kepuasan</w:t>
      </w:r>
      <w:r>
        <w:rPr>
          <w:i/>
          <w:spacing w:val="-6"/>
          <w:sz w:val="24"/>
        </w:rPr>
        <w:t xml:space="preserve"> </w:t>
      </w:r>
      <w:r>
        <w:rPr>
          <w:i/>
          <w:sz w:val="24"/>
        </w:rPr>
        <w:t>dan</w:t>
      </w:r>
      <w:r>
        <w:rPr>
          <w:i/>
          <w:spacing w:val="-4"/>
          <w:sz w:val="24"/>
        </w:rPr>
        <w:t xml:space="preserve"> </w:t>
      </w:r>
      <w:r>
        <w:rPr>
          <w:i/>
          <w:sz w:val="24"/>
        </w:rPr>
        <w:t>Loyalitas</w:t>
      </w:r>
      <w:r>
        <w:rPr>
          <w:i/>
          <w:spacing w:val="-6"/>
          <w:sz w:val="24"/>
        </w:rPr>
        <w:t xml:space="preserve"> </w:t>
      </w:r>
      <w:r>
        <w:rPr>
          <w:i/>
          <w:sz w:val="24"/>
        </w:rPr>
        <w:t>Pelanggan</w:t>
      </w:r>
      <w:r>
        <w:rPr>
          <w:sz w:val="24"/>
        </w:rPr>
        <w:t>.</w:t>
      </w:r>
      <w:r>
        <w:rPr>
          <w:spacing w:val="-6"/>
          <w:sz w:val="24"/>
        </w:rPr>
        <w:t xml:space="preserve"> </w:t>
      </w:r>
      <w:r>
        <w:rPr>
          <w:sz w:val="24"/>
        </w:rPr>
        <w:t>Surabaya:</w:t>
      </w:r>
      <w:r>
        <w:rPr>
          <w:spacing w:val="-6"/>
          <w:sz w:val="24"/>
        </w:rPr>
        <w:t xml:space="preserve"> </w:t>
      </w:r>
      <w:r>
        <w:rPr>
          <w:sz w:val="24"/>
        </w:rPr>
        <w:t>Scopindo</w:t>
      </w:r>
      <w:r>
        <w:rPr>
          <w:spacing w:val="-6"/>
          <w:sz w:val="24"/>
        </w:rPr>
        <w:t xml:space="preserve"> </w:t>
      </w:r>
      <w:r>
        <w:rPr>
          <w:sz w:val="24"/>
        </w:rPr>
        <w:t>Media Pustaka, 2022.</w:t>
      </w:r>
    </w:p>
    <w:p w:rsidR="00977BC6" w:rsidRDefault="003C22F3">
      <w:pPr>
        <w:pStyle w:val="BodyText"/>
        <w:spacing w:line="360" w:lineRule="auto"/>
        <w:ind w:left="1048" w:right="988" w:hanging="480"/>
        <w:rPr>
          <w:i/>
        </w:rPr>
      </w:pPr>
      <w:r>
        <w:t>Hardiansyah.</w:t>
      </w:r>
      <w:r>
        <w:rPr>
          <w:spacing w:val="-4"/>
        </w:rPr>
        <w:t xml:space="preserve"> </w:t>
      </w:r>
      <w:r>
        <w:t>“Analisis</w:t>
      </w:r>
      <w:r>
        <w:rPr>
          <w:spacing w:val="-6"/>
        </w:rPr>
        <w:t xml:space="preserve"> </w:t>
      </w:r>
      <w:r>
        <w:t>SERVQUAL</w:t>
      </w:r>
      <w:r>
        <w:rPr>
          <w:spacing w:val="-8"/>
        </w:rPr>
        <w:t xml:space="preserve"> </w:t>
      </w:r>
      <w:r>
        <w:t>Berdasarkan</w:t>
      </w:r>
      <w:r>
        <w:rPr>
          <w:spacing w:val="-4"/>
        </w:rPr>
        <w:t xml:space="preserve"> </w:t>
      </w:r>
      <w:r>
        <w:t>Persepsi</w:t>
      </w:r>
      <w:r>
        <w:rPr>
          <w:spacing w:val="-6"/>
        </w:rPr>
        <w:t xml:space="preserve"> </w:t>
      </w:r>
      <w:r>
        <w:t>dan</w:t>
      </w:r>
      <w:r>
        <w:rPr>
          <w:spacing w:val="-6"/>
        </w:rPr>
        <w:t xml:space="preserve"> </w:t>
      </w:r>
      <w:r>
        <w:t>Ekspetasi</w:t>
      </w:r>
      <w:r>
        <w:rPr>
          <w:spacing w:val="-6"/>
        </w:rPr>
        <w:t xml:space="preserve"> </w:t>
      </w:r>
      <w:r>
        <w:t xml:space="preserve">Siswa Terhadap Layanan Pendidikan Sekolah Menengah Kejuruan.” </w:t>
      </w:r>
      <w:r>
        <w:rPr>
          <w:i/>
        </w:rPr>
        <w:t>Jurnal</w:t>
      </w:r>
    </w:p>
    <w:p w:rsidR="00977BC6" w:rsidRDefault="003C22F3">
      <w:pPr>
        <w:spacing w:line="360" w:lineRule="auto"/>
        <w:ind w:left="1048" w:right="988"/>
        <w:rPr>
          <w:sz w:val="24"/>
        </w:rPr>
      </w:pPr>
      <w:r>
        <w:rPr>
          <w:i/>
          <w:sz w:val="24"/>
        </w:rPr>
        <w:t>Visionariy</w:t>
      </w:r>
      <w:r>
        <w:rPr>
          <w:i/>
          <w:spacing w:val="-15"/>
          <w:sz w:val="24"/>
        </w:rPr>
        <w:t xml:space="preserve"> </w:t>
      </w:r>
      <w:r>
        <w:rPr>
          <w:i/>
          <w:sz w:val="24"/>
        </w:rPr>
        <w:t>:</w:t>
      </w:r>
      <w:r>
        <w:rPr>
          <w:i/>
          <w:spacing w:val="-7"/>
          <w:sz w:val="24"/>
        </w:rPr>
        <w:t xml:space="preserve"> </w:t>
      </w:r>
      <w:r>
        <w:rPr>
          <w:i/>
          <w:sz w:val="24"/>
        </w:rPr>
        <w:t>Penelitian</w:t>
      </w:r>
      <w:r>
        <w:rPr>
          <w:i/>
          <w:spacing w:val="-5"/>
          <w:sz w:val="24"/>
        </w:rPr>
        <w:t xml:space="preserve"> </w:t>
      </w:r>
      <w:r>
        <w:rPr>
          <w:i/>
          <w:sz w:val="24"/>
        </w:rPr>
        <w:t>dan</w:t>
      </w:r>
      <w:r>
        <w:rPr>
          <w:i/>
          <w:spacing w:val="-5"/>
          <w:sz w:val="24"/>
        </w:rPr>
        <w:t xml:space="preserve"> </w:t>
      </w:r>
      <w:r>
        <w:rPr>
          <w:i/>
          <w:sz w:val="24"/>
        </w:rPr>
        <w:t>Pengembangan</w:t>
      </w:r>
      <w:r>
        <w:rPr>
          <w:i/>
          <w:spacing w:val="-5"/>
          <w:sz w:val="24"/>
        </w:rPr>
        <w:t xml:space="preserve"> </w:t>
      </w:r>
      <w:r>
        <w:rPr>
          <w:i/>
          <w:sz w:val="24"/>
        </w:rPr>
        <w:t>di</w:t>
      </w:r>
      <w:r>
        <w:rPr>
          <w:i/>
          <w:spacing w:val="-5"/>
          <w:sz w:val="24"/>
        </w:rPr>
        <w:t xml:space="preserve"> </w:t>
      </w:r>
      <w:r>
        <w:rPr>
          <w:i/>
          <w:sz w:val="24"/>
        </w:rPr>
        <w:t>Bidang</w:t>
      </w:r>
      <w:r>
        <w:rPr>
          <w:i/>
          <w:spacing w:val="-5"/>
          <w:sz w:val="24"/>
        </w:rPr>
        <w:t xml:space="preserve"> </w:t>
      </w:r>
      <w:r>
        <w:rPr>
          <w:i/>
          <w:sz w:val="24"/>
        </w:rPr>
        <w:t xml:space="preserve">Administrasi Pendidikan </w:t>
      </w:r>
      <w:r>
        <w:rPr>
          <w:sz w:val="24"/>
        </w:rPr>
        <w:t>7, no</w:t>
      </w:r>
      <w:r>
        <w:rPr>
          <w:sz w:val="24"/>
        </w:rPr>
        <w:t xml:space="preserve">. 2 (2019): Hlm. 91-100. </w:t>
      </w:r>
      <w:r>
        <w:rPr>
          <w:spacing w:val="-2"/>
          <w:sz w:val="24"/>
        </w:rPr>
        <w:t>https://doi.org/10.33394/vis.v4i2.3002.</w:t>
      </w:r>
    </w:p>
    <w:p w:rsidR="00977BC6" w:rsidRDefault="003C22F3">
      <w:pPr>
        <w:pStyle w:val="BodyText"/>
        <w:spacing w:before="1" w:line="360" w:lineRule="auto"/>
        <w:ind w:left="1048" w:right="2139" w:hanging="480"/>
        <w:jc w:val="both"/>
      </w:pPr>
      <w:r>
        <w:t>Ismail, Feiby.</w:t>
      </w:r>
      <w:r>
        <w:rPr>
          <w:spacing w:val="-1"/>
        </w:rPr>
        <w:t xml:space="preserve"> </w:t>
      </w:r>
      <w:r>
        <w:t>“Impelementasu</w:t>
      </w:r>
      <w:r>
        <w:rPr>
          <w:spacing w:val="-1"/>
        </w:rPr>
        <w:t xml:space="preserve"> </w:t>
      </w:r>
      <w:r>
        <w:t>Total</w:t>
      </w:r>
      <w:r>
        <w:rPr>
          <w:spacing w:val="-1"/>
        </w:rPr>
        <w:t xml:space="preserve"> </w:t>
      </w:r>
      <w:r>
        <w:t>Quality</w:t>
      </w:r>
      <w:r>
        <w:rPr>
          <w:spacing w:val="-6"/>
        </w:rPr>
        <w:t xml:space="preserve"> </w:t>
      </w:r>
      <w:r>
        <w:t>Manegementdi Lembaga Pendidikan.”</w:t>
      </w:r>
      <w:r>
        <w:rPr>
          <w:spacing w:val="-5"/>
        </w:rPr>
        <w:t xml:space="preserve"> </w:t>
      </w:r>
      <w:r>
        <w:rPr>
          <w:i/>
        </w:rPr>
        <w:t>Jurnal</w:t>
      </w:r>
      <w:r>
        <w:rPr>
          <w:i/>
          <w:spacing w:val="-4"/>
        </w:rPr>
        <w:t xml:space="preserve"> </w:t>
      </w:r>
      <w:r>
        <w:rPr>
          <w:i/>
        </w:rPr>
        <w:t>Ilmiah</w:t>
      </w:r>
      <w:r>
        <w:rPr>
          <w:i/>
          <w:spacing w:val="-4"/>
        </w:rPr>
        <w:t xml:space="preserve"> </w:t>
      </w:r>
      <w:r>
        <w:rPr>
          <w:i/>
        </w:rPr>
        <w:t>Iqra’</w:t>
      </w:r>
      <w:r>
        <w:rPr>
          <w:i/>
          <w:spacing w:val="-5"/>
        </w:rPr>
        <w:t xml:space="preserve"> </w:t>
      </w:r>
      <w:r>
        <w:t>10,</w:t>
      </w:r>
      <w:r>
        <w:rPr>
          <w:spacing w:val="-4"/>
        </w:rPr>
        <w:t xml:space="preserve"> </w:t>
      </w:r>
      <w:r>
        <w:t>no.</w:t>
      </w:r>
      <w:r>
        <w:rPr>
          <w:spacing w:val="-4"/>
        </w:rPr>
        <w:t xml:space="preserve"> </w:t>
      </w:r>
      <w:r>
        <w:t>2</w:t>
      </w:r>
      <w:r>
        <w:rPr>
          <w:spacing w:val="-4"/>
        </w:rPr>
        <w:t xml:space="preserve"> </w:t>
      </w:r>
      <w:r>
        <w:t>(2016):</w:t>
      </w:r>
      <w:r>
        <w:rPr>
          <w:spacing w:val="-4"/>
        </w:rPr>
        <w:t xml:space="preserve"> </w:t>
      </w:r>
      <w:r>
        <w:t>Hlm.</w:t>
      </w:r>
      <w:r>
        <w:rPr>
          <w:spacing w:val="-4"/>
        </w:rPr>
        <w:t xml:space="preserve"> </w:t>
      </w:r>
      <w:r>
        <w:t xml:space="preserve">494-510. </w:t>
      </w:r>
      <w:r>
        <w:rPr>
          <w:spacing w:val="-2"/>
        </w:rPr>
        <w:t>https://doi.org/10.30984/jii.v10i2.591.</w:t>
      </w:r>
    </w:p>
    <w:p w:rsidR="00977BC6" w:rsidRDefault="003C22F3">
      <w:pPr>
        <w:spacing w:line="360" w:lineRule="auto"/>
        <w:ind w:left="1048" w:right="995" w:hanging="480"/>
        <w:rPr>
          <w:sz w:val="24"/>
        </w:rPr>
      </w:pPr>
      <w:r>
        <w:rPr>
          <w:sz w:val="24"/>
        </w:rPr>
        <w:t>Keban, Yosep Belen. “Membangun Kepuasan Pelanggan Melalui Kualitas Pendidikan.”</w:t>
      </w:r>
      <w:r>
        <w:rPr>
          <w:spacing w:val="-4"/>
          <w:sz w:val="24"/>
        </w:rPr>
        <w:t xml:space="preserve"> </w:t>
      </w:r>
      <w:r>
        <w:rPr>
          <w:i/>
          <w:sz w:val="24"/>
        </w:rPr>
        <w:t>Jurnal</w:t>
      </w:r>
      <w:r>
        <w:rPr>
          <w:i/>
          <w:spacing w:val="-3"/>
          <w:sz w:val="24"/>
        </w:rPr>
        <w:t xml:space="preserve"> </w:t>
      </w:r>
      <w:r>
        <w:rPr>
          <w:i/>
          <w:sz w:val="24"/>
        </w:rPr>
        <w:t>Kateketik</w:t>
      </w:r>
      <w:r>
        <w:rPr>
          <w:i/>
          <w:spacing w:val="-4"/>
          <w:sz w:val="24"/>
        </w:rPr>
        <w:t xml:space="preserve"> </w:t>
      </w:r>
      <w:r>
        <w:rPr>
          <w:i/>
          <w:sz w:val="24"/>
        </w:rPr>
        <w:t>Pastoral,</w:t>
      </w:r>
      <w:r>
        <w:rPr>
          <w:i/>
          <w:spacing w:val="-3"/>
          <w:sz w:val="24"/>
        </w:rPr>
        <w:t xml:space="preserve"> </w:t>
      </w:r>
      <w:r>
        <w:rPr>
          <w:i/>
          <w:sz w:val="24"/>
        </w:rPr>
        <w:t>In</w:t>
      </w:r>
      <w:r>
        <w:rPr>
          <w:i/>
          <w:spacing w:val="-3"/>
          <w:sz w:val="24"/>
        </w:rPr>
        <w:t xml:space="preserve"> </w:t>
      </w:r>
      <w:r>
        <w:rPr>
          <w:i/>
          <w:sz w:val="24"/>
        </w:rPr>
        <w:t>Veritate</w:t>
      </w:r>
      <w:r>
        <w:rPr>
          <w:i/>
          <w:spacing w:val="-3"/>
          <w:sz w:val="24"/>
        </w:rPr>
        <w:t xml:space="preserve"> </w:t>
      </w:r>
      <w:r>
        <w:rPr>
          <w:i/>
          <w:sz w:val="24"/>
        </w:rPr>
        <w:t>Lux</w:t>
      </w:r>
      <w:r>
        <w:rPr>
          <w:i/>
          <w:spacing w:val="-2"/>
          <w:sz w:val="24"/>
        </w:rPr>
        <w:t xml:space="preserve"> </w:t>
      </w:r>
      <w:r>
        <w:rPr>
          <w:sz w:val="24"/>
        </w:rPr>
        <w:t>6,</w:t>
      </w:r>
      <w:r>
        <w:rPr>
          <w:spacing w:val="-3"/>
          <w:sz w:val="24"/>
        </w:rPr>
        <w:t xml:space="preserve"> </w:t>
      </w:r>
      <w:r>
        <w:rPr>
          <w:sz w:val="24"/>
        </w:rPr>
        <w:t>no.</w:t>
      </w:r>
      <w:r>
        <w:rPr>
          <w:spacing w:val="-3"/>
          <w:sz w:val="24"/>
        </w:rPr>
        <w:t xml:space="preserve"> </w:t>
      </w:r>
      <w:r>
        <w:rPr>
          <w:sz w:val="24"/>
        </w:rPr>
        <w:t>6</w:t>
      </w:r>
      <w:r>
        <w:rPr>
          <w:spacing w:val="-3"/>
          <w:sz w:val="24"/>
        </w:rPr>
        <w:t xml:space="preserve"> </w:t>
      </w:r>
      <w:r>
        <w:rPr>
          <w:sz w:val="24"/>
        </w:rPr>
        <w:t>(2019):</w:t>
      </w:r>
      <w:r>
        <w:rPr>
          <w:spacing w:val="-3"/>
          <w:sz w:val="24"/>
        </w:rPr>
        <w:t xml:space="preserve"> </w:t>
      </w:r>
      <w:r>
        <w:rPr>
          <w:sz w:val="24"/>
        </w:rPr>
        <w:t xml:space="preserve">Hlm. </w:t>
      </w:r>
      <w:r>
        <w:rPr>
          <w:spacing w:val="-2"/>
          <w:sz w:val="24"/>
        </w:rPr>
        <w:t>72-83.</w:t>
      </w:r>
    </w:p>
    <w:p w:rsidR="00977BC6" w:rsidRDefault="003C22F3">
      <w:pPr>
        <w:spacing w:line="360" w:lineRule="auto"/>
        <w:ind w:left="1048" w:right="988" w:hanging="480"/>
        <w:rPr>
          <w:sz w:val="24"/>
        </w:rPr>
      </w:pPr>
      <w:r>
        <w:rPr>
          <w:sz w:val="24"/>
        </w:rPr>
        <w:t>Masram,</w:t>
      </w:r>
      <w:r>
        <w:rPr>
          <w:spacing w:val="-11"/>
          <w:sz w:val="24"/>
        </w:rPr>
        <w:t xml:space="preserve"> </w:t>
      </w:r>
      <w:r>
        <w:rPr>
          <w:sz w:val="24"/>
        </w:rPr>
        <w:t>Mu‟ah</w:t>
      </w:r>
      <w:r>
        <w:rPr>
          <w:spacing w:val="-6"/>
          <w:sz w:val="24"/>
        </w:rPr>
        <w:t xml:space="preserve"> </w:t>
      </w:r>
      <w:r>
        <w:rPr>
          <w:sz w:val="24"/>
        </w:rPr>
        <w:t>&amp;.</w:t>
      </w:r>
      <w:r>
        <w:rPr>
          <w:spacing w:val="-7"/>
          <w:sz w:val="24"/>
        </w:rPr>
        <w:t xml:space="preserve"> </w:t>
      </w:r>
      <w:r>
        <w:rPr>
          <w:i/>
          <w:sz w:val="24"/>
        </w:rPr>
        <w:t>LOYALITAS</w:t>
      </w:r>
      <w:r>
        <w:rPr>
          <w:i/>
          <w:spacing w:val="-8"/>
          <w:sz w:val="24"/>
        </w:rPr>
        <w:t xml:space="preserve"> </w:t>
      </w:r>
      <w:r>
        <w:rPr>
          <w:i/>
          <w:sz w:val="24"/>
        </w:rPr>
        <w:t>PELANGGAN</w:t>
      </w:r>
      <w:r>
        <w:rPr>
          <w:i/>
          <w:spacing w:val="-15"/>
          <w:sz w:val="24"/>
        </w:rPr>
        <w:t xml:space="preserve"> </w:t>
      </w:r>
      <w:r>
        <w:rPr>
          <w:i/>
          <w:sz w:val="24"/>
        </w:rPr>
        <w:t>:</w:t>
      </w:r>
      <w:r>
        <w:rPr>
          <w:i/>
          <w:spacing w:val="-8"/>
          <w:sz w:val="24"/>
        </w:rPr>
        <w:t xml:space="preserve"> </w:t>
      </w:r>
      <w:r>
        <w:rPr>
          <w:i/>
          <w:sz w:val="24"/>
        </w:rPr>
        <w:t>Tinjauan</w:t>
      </w:r>
      <w:r>
        <w:rPr>
          <w:i/>
          <w:spacing w:val="-8"/>
          <w:sz w:val="24"/>
        </w:rPr>
        <w:t xml:space="preserve"> </w:t>
      </w:r>
      <w:r>
        <w:rPr>
          <w:i/>
          <w:sz w:val="24"/>
        </w:rPr>
        <w:t>Aspek</w:t>
      </w:r>
      <w:r>
        <w:rPr>
          <w:i/>
          <w:spacing w:val="-9"/>
          <w:sz w:val="24"/>
        </w:rPr>
        <w:t xml:space="preserve"> </w:t>
      </w:r>
      <w:r>
        <w:rPr>
          <w:i/>
          <w:sz w:val="24"/>
        </w:rPr>
        <w:t>Kualitas Pelayanan</w:t>
      </w:r>
      <w:r>
        <w:rPr>
          <w:i/>
          <w:spacing w:val="-2"/>
          <w:sz w:val="24"/>
        </w:rPr>
        <w:t xml:space="preserve"> </w:t>
      </w:r>
      <w:r>
        <w:rPr>
          <w:i/>
          <w:sz w:val="24"/>
        </w:rPr>
        <w:t>dan</w:t>
      </w:r>
      <w:r>
        <w:rPr>
          <w:i/>
          <w:spacing w:val="-1"/>
          <w:sz w:val="24"/>
        </w:rPr>
        <w:t xml:space="preserve"> </w:t>
      </w:r>
      <w:r>
        <w:rPr>
          <w:i/>
          <w:sz w:val="24"/>
        </w:rPr>
        <w:t>Biaya</w:t>
      </w:r>
      <w:r>
        <w:rPr>
          <w:i/>
          <w:spacing w:val="-2"/>
          <w:sz w:val="24"/>
        </w:rPr>
        <w:t xml:space="preserve"> </w:t>
      </w:r>
      <w:r>
        <w:rPr>
          <w:i/>
          <w:sz w:val="24"/>
        </w:rPr>
        <w:t>Peralihan</w:t>
      </w:r>
      <w:r>
        <w:rPr>
          <w:sz w:val="24"/>
        </w:rPr>
        <w:t>.</w:t>
      </w:r>
      <w:r>
        <w:rPr>
          <w:spacing w:val="-1"/>
          <w:sz w:val="24"/>
        </w:rPr>
        <w:t xml:space="preserve"> </w:t>
      </w:r>
      <w:r>
        <w:rPr>
          <w:sz w:val="24"/>
        </w:rPr>
        <w:t>Sidoarjo:</w:t>
      </w:r>
      <w:r>
        <w:rPr>
          <w:spacing w:val="-2"/>
          <w:sz w:val="24"/>
        </w:rPr>
        <w:t xml:space="preserve"> </w:t>
      </w:r>
      <w:r>
        <w:rPr>
          <w:sz w:val="24"/>
        </w:rPr>
        <w:t>Zifatama</w:t>
      </w:r>
      <w:r>
        <w:rPr>
          <w:spacing w:val="-1"/>
          <w:sz w:val="24"/>
        </w:rPr>
        <w:t xml:space="preserve"> </w:t>
      </w:r>
      <w:r>
        <w:rPr>
          <w:sz w:val="24"/>
        </w:rPr>
        <w:t>Publisher,</w:t>
      </w:r>
      <w:r>
        <w:rPr>
          <w:spacing w:val="-1"/>
          <w:sz w:val="24"/>
        </w:rPr>
        <w:t xml:space="preserve"> </w:t>
      </w:r>
      <w:r>
        <w:rPr>
          <w:spacing w:val="-2"/>
          <w:sz w:val="24"/>
        </w:rPr>
        <w:t>2007.</w:t>
      </w:r>
    </w:p>
    <w:p w:rsidR="00977BC6" w:rsidRDefault="003C22F3">
      <w:pPr>
        <w:pStyle w:val="BodyText"/>
        <w:spacing w:line="360" w:lineRule="auto"/>
        <w:ind w:left="1048" w:right="1266" w:hanging="480"/>
      </w:pPr>
      <w:r>
        <w:t>Nash, Ernest Azzopardi &amp; Robert. “A critical evaluation of importanceeperformance</w:t>
      </w:r>
      <w:r>
        <w:rPr>
          <w:spacing w:val="-6"/>
        </w:rPr>
        <w:t xml:space="preserve"> </w:t>
      </w:r>
      <w:r>
        <w:t>analysis.”</w:t>
      </w:r>
      <w:r>
        <w:rPr>
          <w:spacing w:val="-6"/>
        </w:rPr>
        <w:t xml:space="preserve"> </w:t>
      </w:r>
      <w:r>
        <w:rPr>
          <w:i/>
        </w:rPr>
        <w:t>Tourism</w:t>
      </w:r>
      <w:r>
        <w:rPr>
          <w:i/>
          <w:spacing w:val="-7"/>
        </w:rPr>
        <w:t xml:space="preserve"> </w:t>
      </w:r>
      <w:r>
        <w:rPr>
          <w:i/>
        </w:rPr>
        <w:t>Management</w:t>
      </w:r>
      <w:r>
        <w:rPr>
          <w:i/>
          <w:spacing w:val="-6"/>
        </w:rPr>
        <w:t xml:space="preserve"> </w:t>
      </w:r>
      <w:r>
        <w:t>35</w:t>
      </w:r>
      <w:r>
        <w:rPr>
          <w:spacing w:val="-7"/>
        </w:rPr>
        <w:t xml:space="preserve"> </w:t>
      </w:r>
      <w:r>
        <w:t>(2013):</w:t>
      </w:r>
      <w:r>
        <w:rPr>
          <w:spacing w:val="-7"/>
        </w:rPr>
        <w:t xml:space="preserve"> </w:t>
      </w:r>
      <w:r>
        <w:t xml:space="preserve">Hlm. </w:t>
      </w:r>
      <w:r>
        <w:rPr>
          <w:spacing w:val="-2"/>
        </w:rPr>
        <w:t>222-233.</w:t>
      </w:r>
    </w:p>
    <w:p w:rsidR="00977BC6" w:rsidRDefault="003C22F3">
      <w:pPr>
        <w:spacing w:line="360" w:lineRule="auto"/>
        <w:ind w:left="1048" w:right="988" w:hanging="480"/>
        <w:rPr>
          <w:sz w:val="24"/>
        </w:rPr>
      </w:pPr>
      <w:r>
        <w:rPr>
          <w:sz w:val="24"/>
        </w:rPr>
        <w:t>Nirva,</w:t>
      </w:r>
      <w:r>
        <w:rPr>
          <w:spacing w:val="-5"/>
          <w:sz w:val="24"/>
        </w:rPr>
        <w:t xml:space="preserve"> </w:t>
      </w:r>
      <w:r>
        <w:rPr>
          <w:sz w:val="24"/>
        </w:rPr>
        <w:t>Diana.</w:t>
      </w:r>
      <w:r>
        <w:rPr>
          <w:spacing w:val="-3"/>
          <w:sz w:val="24"/>
        </w:rPr>
        <w:t xml:space="preserve"> </w:t>
      </w:r>
      <w:r>
        <w:rPr>
          <w:i/>
          <w:sz w:val="24"/>
        </w:rPr>
        <w:t>Manajemen</w:t>
      </w:r>
      <w:r>
        <w:rPr>
          <w:i/>
          <w:spacing w:val="-5"/>
          <w:sz w:val="24"/>
        </w:rPr>
        <w:t xml:space="preserve"> </w:t>
      </w:r>
      <w:r>
        <w:rPr>
          <w:i/>
          <w:sz w:val="24"/>
        </w:rPr>
        <w:t>Mutu</w:t>
      </w:r>
      <w:r>
        <w:rPr>
          <w:i/>
          <w:spacing w:val="-5"/>
          <w:sz w:val="24"/>
        </w:rPr>
        <w:t xml:space="preserve"> </w:t>
      </w:r>
      <w:r>
        <w:rPr>
          <w:i/>
          <w:sz w:val="24"/>
        </w:rPr>
        <w:t>Pendidikan</w:t>
      </w:r>
      <w:r>
        <w:rPr>
          <w:sz w:val="24"/>
        </w:rPr>
        <w:t>.</w:t>
      </w:r>
      <w:r>
        <w:rPr>
          <w:spacing w:val="-5"/>
          <w:sz w:val="24"/>
        </w:rPr>
        <w:t xml:space="preserve"> </w:t>
      </w:r>
      <w:r>
        <w:rPr>
          <w:sz w:val="24"/>
        </w:rPr>
        <w:t>Malang:</w:t>
      </w:r>
      <w:r>
        <w:rPr>
          <w:spacing w:val="-3"/>
          <w:sz w:val="24"/>
        </w:rPr>
        <w:t xml:space="preserve"> </w:t>
      </w:r>
      <w:r>
        <w:rPr>
          <w:sz w:val="24"/>
        </w:rPr>
        <w:t>Literasi</w:t>
      </w:r>
      <w:r>
        <w:rPr>
          <w:spacing w:val="-5"/>
          <w:sz w:val="24"/>
        </w:rPr>
        <w:t xml:space="preserve"> </w:t>
      </w:r>
      <w:r>
        <w:rPr>
          <w:sz w:val="24"/>
        </w:rPr>
        <w:t>Nusantara</w:t>
      </w:r>
      <w:r>
        <w:rPr>
          <w:spacing w:val="-6"/>
          <w:sz w:val="24"/>
        </w:rPr>
        <w:t xml:space="preserve"> </w:t>
      </w:r>
      <w:r>
        <w:rPr>
          <w:sz w:val="24"/>
        </w:rPr>
        <w:t xml:space="preserve">Abadi, </w:t>
      </w:r>
      <w:r>
        <w:rPr>
          <w:spacing w:val="-2"/>
          <w:sz w:val="24"/>
        </w:rPr>
        <w:t>2022.</w:t>
      </w:r>
    </w:p>
    <w:p w:rsidR="00977BC6" w:rsidRDefault="003C22F3">
      <w:pPr>
        <w:ind w:left="568"/>
        <w:rPr>
          <w:sz w:val="24"/>
        </w:rPr>
      </w:pPr>
      <w:r>
        <w:rPr>
          <w:sz w:val="24"/>
        </w:rPr>
        <w:t>Online.</w:t>
      </w:r>
      <w:r>
        <w:rPr>
          <w:spacing w:val="-3"/>
          <w:sz w:val="24"/>
        </w:rPr>
        <w:t xml:space="preserve"> </w:t>
      </w:r>
      <w:r>
        <w:rPr>
          <w:i/>
          <w:sz w:val="24"/>
        </w:rPr>
        <w:t>Kamus</w:t>
      </w:r>
      <w:r>
        <w:rPr>
          <w:i/>
          <w:spacing w:val="-2"/>
          <w:sz w:val="24"/>
        </w:rPr>
        <w:t xml:space="preserve"> </w:t>
      </w:r>
      <w:r>
        <w:rPr>
          <w:i/>
          <w:sz w:val="24"/>
        </w:rPr>
        <w:t>Besar</w:t>
      </w:r>
      <w:r>
        <w:rPr>
          <w:i/>
          <w:spacing w:val="-1"/>
          <w:sz w:val="24"/>
        </w:rPr>
        <w:t xml:space="preserve"> </w:t>
      </w:r>
      <w:r>
        <w:rPr>
          <w:i/>
          <w:sz w:val="24"/>
        </w:rPr>
        <w:t>Bahasa</w:t>
      </w:r>
      <w:r>
        <w:rPr>
          <w:i/>
          <w:spacing w:val="-2"/>
          <w:sz w:val="24"/>
        </w:rPr>
        <w:t xml:space="preserve"> </w:t>
      </w:r>
      <w:r>
        <w:rPr>
          <w:i/>
          <w:sz w:val="24"/>
        </w:rPr>
        <w:t>Indonesia (KBBI)</w:t>
      </w:r>
      <w:r>
        <w:rPr>
          <w:sz w:val="24"/>
        </w:rPr>
        <w:t>,</w:t>
      </w:r>
      <w:r>
        <w:rPr>
          <w:spacing w:val="-1"/>
          <w:sz w:val="24"/>
        </w:rPr>
        <w:t xml:space="preserve"> </w:t>
      </w:r>
      <w:r>
        <w:rPr>
          <w:spacing w:val="-2"/>
          <w:sz w:val="24"/>
        </w:rPr>
        <w:t>2016.</w:t>
      </w:r>
    </w:p>
    <w:p w:rsidR="00977BC6" w:rsidRDefault="003C22F3">
      <w:pPr>
        <w:spacing w:before="139" w:line="360" w:lineRule="auto"/>
        <w:ind w:left="1048" w:right="1107" w:hanging="480"/>
        <w:rPr>
          <w:sz w:val="24"/>
        </w:rPr>
      </w:pPr>
      <w:r>
        <w:rPr>
          <w:sz w:val="24"/>
        </w:rPr>
        <w:t>R.</w:t>
      </w:r>
      <w:r>
        <w:rPr>
          <w:spacing w:val="-5"/>
          <w:sz w:val="24"/>
        </w:rPr>
        <w:t xml:space="preserve"> </w:t>
      </w:r>
      <w:r>
        <w:rPr>
          <w:sz w:val="24"/>
        </w:rPr>
        <w:t>Hardawiryana</w:t>
      </w:r>
      <w:r>
        <w:rPr>
          <w:spacing w:val="-5"/>
          <w:sz w:val="24"/>
        </w:rPr>
        <w:t xml:space="preserve"> </w:t>
      </w:r>
      <w:r>
        <w:rPr>
          <w:sz w:val="24"/>
        </w:rPr>
        <w:t>(penrj).</w:t>
      </w:r>
      <w:r>
        <w:rPr>
          <w:spacing w:val="-3"/>
          <w:sz w:val="24"/>
        </w:rPr>
        <w:t xml:space="preserve"> </w:t>
      </w:r>
      <w:r>
        <w:rPr>
          <w:i/>
          <w:sz w:val="24"/>
        </w:rPr>
        <w:t>Gravissimum</w:t>
      </w:r>
      <w:r>
        <w:rPr>
          <w:i/>
          <w:spacing w:val="-5"/>
          <w:sz w:val="24"/>
        </w:rPr>
        <w:t xml:space="preserve"> </w:t>
      </w:r>
      <w:r>
        <w:rPr>
          <w:i/>
          <w:sz w:val="24"/>
        </w:rPr>
        <w:t>Educationis</w:t>
      </w:r>
      <w:r>
        <w:rPr>
          <w:i/>
          <w:spacing w:val="-5"/>
          <w:sz w:val="24"/>
        </w:rPr>
        <w:t xml:space="preserve"> </w:t>
      </w:r>
      <w:r>
        <w:rPr>
          <w:i/>
          <w:sz w:val="24"/>
        </w:rPr>
        <w:t>dalam</w:t>
      </w:r>
      <w:r>
        <w:rPr>
          <w:i/>
          <w:spacing w:val="-5"/>
          <w:sz w:val="24"/>
        </w:rPr>
        <w:t xml:space="preserve"> </w:t>
      </w:r>
      <w:r>
        <w:rPr>
          <w:i/>
          <w:sz w:val="24"/>
        </w:rPr>
        <w:t>Konsili</w:t>
      </w:r>
      <w:r>
        <w:rPr>
          <w:i/>
          <w:spacing w:val="-5"/>
          <w:sz w:val="24"/>
        </w:rPr>
        <w:t xml:space="preserve"> </w:t>
      </w:r>
      <w:r>
        <w:rPr>
          <w:i/>
          <w:sz w:val="24"/>
        </w:rPr>
        <w:t>Vatikan</w:t>
      </w:r>
      <w:r>
        <w:rPr>
          <w:i/>
          <w:spacing w:val="-5"/>
          <w:sz w:val="24"/>
        </w:rPr>
        <w:t xml:space="preserve"> </w:t>
      </w:r>
      <w:r>
        <w:rPr>
          <w:i/>
          <w:sz w:val="24"/>
        </w:rPr>
        <w:t>II</w:t>
      </w:r>
      <w:r>
        <w:rPr>
          <w:sz w:val="24"/>
        </w:rPr>
        <w:t>. Jakarta: Obor, 2017.</w:t>
      </w:r>
    </w:p>
    <w:p w:rsidR="00977BC6" w:rsidRDefault="00977BC6">
      <w:pPr>
        <w:spacing w:line="360" w:lineRule="auto"/>
        <w:rPr>
          <w:sz w:val="24"/>
        </w:rPr>
        <w:sectPr w:rsidR="00977BC6">
          <w:pgSz w:w="11910" w:h="16840"/>
          <w:pgMar w:top="1920" w:right="708" w:bottom="1200" w:left="1700" w:header="0" w:footer="1002" w:gutter="0"/>
          <w:cols w:space="720"/>
        </w:sectPr>
      </w:pPr>
    </w:p>
    <w:p w:rsidR="00977BC6" w:rsidRDefault="00977BC6">
      <w:pPr>
        <w:pStyle w:val="BodyText"/>
        <w:spacing w:before="48"/>
      </w:pPr>
    </w:p>
    <w:p w:rsidR="00977BC6" w:rsidRDefault="003C22F3">
      <w:pPr>
        <w:pStyle w:val="BodyText"/>
        <w:ind w:left="568"/>
      </w:pPr>
      <w:r>
        <w:t>Rizal</w:t>
      </w:r>
      <w:r>
        <w:rPr>
          <w:spacing w:val="-4"/>
        </w:rPr>
        <w:t xml:space="preserve"> </w:t>
      </w:r>
      <w:r>
        <w:t>Nugraha,</w:t>
      </w:r>
      <w:r>
        <w:rPr>
          <w:spacing w:val="-1"/>
        </w:rPr>
        <w:t xml:space="preserve"> </w:t>
      </w:r>
      <w:r>
        <w:t>dkk. “Usulan</w:t>
      </w:r>
      <w:r>
        <w:rPr>
          <w:spacing w:val="-1"/>
        </w:rPr>
        <w:t xml:space="preserve"> </w:t>
      </w:r>
      <w:r>
        <w:t>Peningkatan</w:t>
      </w:r>
      <w:r>
        <w:rPr>
          <w:spacing w:val="-2"/>
        </w:rPr>
        <w:t xml:space="preserve"> </w:t>
      </w:r>
      <w:r>
        <w:t>Kualitas</w:t>
      </w:r>
      <w:r>
        <w:rPr>
          <w:spacing w:val="-2"/>
        </w:rPr>
        <w:t xml:space="preserve"> </w:t>
      </w:r>
      <w:r>
        <w:t>Pelayanan</w:t>
      </w:r>
      <w:r>
        <w:rPr>
          <w:spacing w:val="-2"/>
        </w:rPr>
        <w:t xml:space="preserve"> </w:t>
      </w:r>
      <w:r>
        <w:t>Jasa</w:t>
      </w:r>
      <w:r>
        <w:rPr>
          <w:spacing w:val="-2"/>
        </w:rPr>
        <w:t xml:space="preserve"> </w:t>
      </w:r>
      <w:r>
        <w:t xml:space="preserve">pada </w:t>
      </w:r>
      <w:r>
        <w:rPr>
          <w:spacing w:val="-2"/>
        </w:rPr>
        <w:t>Bengkel</w:t>
      </w:r>
    </w:p>
    <w:p w:rsidR="00977BC6" w:rsidRDefault="003C22F3">
      <w:pPr>
        <w:spacing w:before="137" w:line="360" w:lineRule="auto"/>
        <w:ind w:left="1048" w:right="1107"/>
        <w:rPr>
          <w:sz w:val="24"/>
        </w:rPr>
      </w:pPr>
      <w:r>
        <w:rPr>
          <w:sz w:val="24"/>
        </w:rPr>
        <w:t>„X‟ Berdasarkan Hasil Matrix Importance-Performance Analysis* (Studi Kasus</w:t>
      </w:r>
      <w:r>
        <w:rPr>
          <w:spacing w:val="-5"/>
          <w:sz w:val="24"/>
        </w:rPr>
        <w:t xml:space="preserve"> </w:t>
      </w:r>
      <w:r>
        <w:rPr>
          <w:sz w:val="24"/>
        </w:rPr>
        <w:t>di</w:t>
      </w:r>
      <w:r>
        <w:rPr>
          <w:spacing w:val="-4"/>
          <w:sz w:val="24"/>
        </w:rPr>
        <w:t xml:space="preserve"> </w:t>
      </w:r>
      <w:r>
        <w:rPr>
          <w:sz w:val="24"/>
        </w:rPr>
        <w:t>Bengkel</w:t>
      </w:r>
      <w:r>
        <w:rPr>
          <w:spacing w:val="-4"/>
          <w:sz w:val="24"/>
        </w:rPr>
        <w:t xml:space="preserve"> </w:t>
      </w:r>
      <w:r>
        <w:rPr>
          <w:sz w:val="24"/>
        </w:rPr>
        <w:t>AHASS</w:t>
      </w:r>
      <w:r>
        <w:rPr>
          <w:spacing w:val="-4"/>
          <w:sz w:val="24"/>
        </w:rPr>
        <w:t xml:space="preserve"> </w:t>
      </w:r>
      <w:r>
        <w:rPr>
          <w:sz w:val="24"/>
        </w:rPr>
        <w:t>PD.</w:t>
      </w:r>
      <w:r>
        <w:rPr>
          <w:spacing w:val="-4"/>
          <w:sz w:val="24"/>
        </w:rPr>
        <w:t xml:space="preserve"> </w:t>
      </w:r>
      <w:r>
        <w:rPr>
          <w:sz w:val="24"/>
        </w:rPr>
        <w:t>Sumber</w:t>
      </w:r>
      <w:r>
        <w:rPr>
          <w:spacing w:val="-4"/>
          <w:sz w:val="24"/>
        </w:rPr>
        <w:t xml:space="preserve"> </w:t>
      </w:r>
      <w:r>
        <w:rPr>
          <w:sz w:val="24"/>
        </w:rPr>
        <w:t>Motor</w:t>
      </w:r>
      <w:r>
        <w:rPr>
          <w:spacing w:val="-5"/>
          <w:sz w:val="24"/>
        </w:rPr>
        <w:t xml:space="preserve"> </w:t>
      </w:r>
      <w:r>
        <w:rPr>
          <w:sz w:val="24"/>
        </w:rPr>
        <w:t>Karawang).”</w:t>
      </w:r>
      <w:r>
        <w:rPr>
          <w:spacing w:val="-2"/>
          <w:sz w:val="24"/>
        </w:rPr>
        <w:t xml:space="preserve"> </w:t>
      </w:r>
      <w:r>
        <w:rPr>
          <w:i/>
          <w:sz w:val="24"/>
        </w:rPr>
        <w:t>Jurnal</w:t>
      </w:r>
      <w:r>
        <w:rPr>
          <w:i/>
          <w:spacing w:val="-4"/>
          <w:sz w:val="24"/>
        </w:rPr>
        <w:t xml:space="preserve"> </w:t>
      </w:r>
      <w:r>
        <w:rPr>
          <w:i/>
          <w:sz w:val="24"/>
        </w:rPr>
        <w:t xml:space="preserve">Online Institut Teknologi Nasional </w:t>
      </w:r>
      <w:r>
        <w:rPr>
          <w:sz w:val="24"/>
        </w:rPr>
        <w:t>03, no. 01 (2014): 221–31.</w:t>
      </w:r>
    </w:p>
    <w:p w:rsidR="00977BC6" w:rsidRDefault="003C22F3">
      <w:pPr>
        <w:spacing w:before="1" w:line="360" w:lineRule="auto"/>
        <w:ind w:left="568" w:right="988"/>
        <w:rPr>
          <w:sz w:val="24"/>
        </w:rPr>
      </w:pPr>
      <w:r>
        <w:rPr>
          <w:sz w:val="24"/>
        </w:rPr>
        <w:t>Rukajat,</w:t>
      </w:r>
      <w:r>
        <w:rPr>
          <w:spacing w:val="-6"/>
          <w:sz w:val="24"/>
        </w:rPr>
        <w:t xml:space="preserve"> </w:t>
      </w:r>
      <w:r>
        <w:rPr>
          <w:sz w:val="24"/>
        </w:rPr>
        <w:t>Ajat.</w:t>
      </w:r>
      <w:r>
        <w:rPr>
          <w:spacing w:val="-6"/>
          <w:sz w:val="24"/>
        </w:rPr>
        <w:t xml:space="preserve"> </w:t>
      </w:r>
      <w:r>
        <w:rPr>
          <w:i/>
          <w:sz w:val="24"/>
        </w:rPr>
        <w:t>Pendekatan</w:t>
      </w:r>
      <w:r>
        <w:rPr>
          <w:i/>
          <w:spacing w:val="-6"/>
          <w:sz w:val="24"/>
        </w:rPr>
        <w:t xml:space="preserve"> </w:t>
      </w:r>
      <w:r>
        <w:rPr>
          <w:i/>
          <w:sz w:val="24"/>
        </w:rPr>
        <w:t>Penelitian</w:t>
      </w:r>
      <w:r>
        <w:rPr>
          <w:i/>
          <w:spacing w:val="-6"/>
          <w:sz w:val="24"/>
        </w:rPr>
        <w:t xml:space="preserve"> </w:t>
      </w:r>
      <w:r>
        <w:rPr>
          <w:i/>
          <w:sz w:val="24"/>
        </w:rPr>
        <w:t>Kuantitatif</w:t>
      </w:r>
      <w:r>
        <w:rPr>
          <w:sz w:val="24"/>
        </w:rPr>
        <w:t>.</w:t>
      </w:r>
      <w:r>
        <w:rPr>
          <w:spacing w:val="-8"/>
          <w:sz w:val="24"/>
        </w:rPr>
        <w:t xml:space="preserve"> </w:t>
      </w:r>
      <w:r>
        <w:rPr>
          <w:sz w:val="24"/>
        </w:rPr>
        <w:t>Yogyakarta:</w:t>
      </w:r>
      <w:r>
        <w:rPr>
          <w:spacing w:val="-4"/>
          <w:sz w:val="24"/>
        </w:rPr>
        <w:t xml:space="preserve"> </w:t>
      </w:r>
      <w:r>
        <w:rPr>
          <w:sz w:val="24"/>
        </w:rPr>
        <w:t>Deep</w:t>
      </w:r>
      <w:r>
        <w:rPr>
          <w:sz w:val="24"/>
        </w:rPr>
        <w:t>ublish,</w:t>
      </w:r>
      <w:r>
        <w:rPr>
          <w:spacing w:val="-4"/>
          <w:sz w:val="24"/>
        </w:rPr>
        <w:t xml:space="preserve"> </w:t>
      </w:r>
      <w:r>
        <w:rPr>
          <w:sz w:val="24"/>
        </w:rPr>
        <w:t xml:space="preserve">2018. Rusdiana, Tatang Ibrahim &amp;. </w:t>
      </w:r>
      <w:r>
        <w:rPr>
          <w:i/>
          <w:sz w:val="24"/>
        </w:rPr>
        <w:t>Manajemen Mutu Terpadu</w:t>
      </w:r>
      <w:r>
        <w:rPr>
          <w:sz w:val="24"/>
        </w:rPr>
        <w:t>. 1 ed. Bandung: Yrama</w:t>
      </w:r>
    </w:p>
    <w:p w:rsidR="00977BC6" w:rsidRDefault="003C22F3">
      <w:pPr>
        <w:pStyle w:val="BodyText"/>
        <w:spacing w:before="1"/>
        <w:ind w:left="1048"/>
      </w:pPr>
      <w:r>
        <w:t>Widya,</w:t>
      </w:r>
      <w:r>
        <w:rPr>
          <w:spacing w:val="-3"/>
        </w:rPr>
        <w:t xml:space="preserve"> </w:t>
      </w:r>
      <w:r>
        <w:rPr>
          <w:spacing w:val="-2"/>
        </w:rPr>
        <w:t>2021.</w:t>
      </w:r>
    </w:p>
    <w:p w:rsidR="00977BC6" w:rsidRDefault="003C22F3">
      <w:pPr>
        <w:spacing w:before="137" w:line="360" w:lineRule="auto"/>
        <w:ind w:left="568" w:right="994"/>
        <w:rPr>
          <w:sz w:val="24"/>
        </w:rPr>
      </w:pPr>
      <w:r>
        <w:rPr>
          <w:sz w:val="24"/>
        </w:rPr>
        <w:t xml:space="preserve">Siregar, Syofian. </w:t>
      </w:r>
      <w:r>
        <w:rPr>
          <w:i/>
          <w:sz w:val="24"/>
        </w:rPr>
        <w:t>Metode Penelitian Kuantitatif</w:t>
      </w:r>
      <w:r>
        <w:rPr>
          <w:sz w:val="24"/>
        </w:rPr>
        <w:t>. Jakarta: Kencana, 2017. Sugiyono.</w:t>
      </w:r>
      <w:r>
        <w:rPr>
          <w:spacing w:val="-3"/>
          <w:sz w:val="24"/>
        </w:rPr>
        <w:t xml:space="preserve"> </w:t>
      </w:r>
      <w:r>
        <w:rPr>
          <w:i/>
          <w:sz w:val="24"/>
        </w:rPr>
        <w:t>Metode</w:t>
      </w:r>
      <w:r>
        <w:rPr>
          <w:i/>
          <w:spacing w:val="-5"/>
          <w:sz w:val="24"/>
        </w:rPr>
        <w:t xml:space="preserve"> </w:t>
      </w:r>
      <w:r>
        <w:rPr>
          <w:i/>
          <w:sz w:val="24"/>
        </w:rPr>
        <w:t>Penelitian</w:t>
      </w:r>
      <w:r>
        <w:rPr>
          <w:i/>
          <w:spacing w:val="-5"/>
          <w:sz w:val="24"/>
        </w:rPr>
        <w:t xml:space="preserve"> </w:t>
      </w:r>
      <w:r>
        <w:rPr>
          <w:i/>
          <w:sz w:val="24"/>
        </w:rPr>
        <w:t>Kuantitatif,</w:t>
      </w:r>
      <w:r>
        <w:rPr>
          <w:i/>
          <w:spacing w:val="-5"/>
          <w:sz w:val="24"/>
        </w:rPr>
        <w:t xml:space="preserve"> </w:t>
      </w:r>
      <w:r>
        <w:rPr>
          <w:i/>
          <w:sz w:val="24"/>
        </w:rPr>
        <w:t>Kualitatif</w:t>
      </w:r>
      <w:r>
        <w:rPr>
          <w:i/>
          <w:spacing w:val="-5"/>
          <w:sz w:val="24"/>
        </w:rPr>
        <w:t xml:space="preserve"> </w:t>
      </w:r>
      <w:r>
        <w:rPr>
          <w:i/>
          <w:sz w:val="24"/>
        </w:rPr>
        <w:t>dan</w:t>
      </w:r>
      <w:r>
        <w:rPr>
          <w:i/>
          <w:spacing w:val="-5"/>
          <w:sz w:val="24"/>
        </w:rPr>
        <w:t xml:space="preserve"> </w:t>
      </w:r>
      <w:r>
        <w:rPr>
          <w:i/>
          <w:sz w:val="24"/>
        </w:rPr>
        <w:t>R&amp;D</w:t>
      </w:r>
      <w:r>
        <w:rPr>
          <w:sz w:val="24"/>
        </w:rPr>
        <w:t>.</w:t>
      </w:r>
      <w:r>
        <w:rPr>
          <w:spacing w:val="-3"/>
          <w:sz w:val="24"/>
        </w:rPr>
        <w:t xml:space="preserve"> </w:t>
      </w:r>
      <w:r>
        <w:rPr>
          <w:sz w:val="24"/>
        </w:rPr>
        <w:t>Bandung:</w:t>
      </w:r>
      <w:r>
        <w:rPr>
          <w:spacing w:val="-5"/>
          <w:sz w:val="24"/>
        </w:rPr>
        <w:t xml:space="preserve"> </w:t>
      </w:r>
      <w:r>
        <w:rPr>
          <w:sz w:val="24"/>
        </w:rPr>
        <w:t>Alfabeta,</w:t>
      </w:r>
    </w:p>
    <w:p w:rsidR="00977BC6" w:rsidRDefault="003C22F3">
      <w:pPr>
        <w:pStyle w:val="BodyText"/>
        <w:ind w:left="1048"/>
      </w:pPr>
      <w:r>
        <w:rPr>
          <w:spacing w:val="-2"/>
        </w:rPr>
        <w:t>2013.</w:t>
      </w:r>
    </w:p>
    <w:p w:rsidR="00977BC6" w:rsidRDefault="003C22F3">
      <w:pPr>
        <w:spacing w:before="139" w:line="360" w:lineRule="auto"/>
        <w:ind w:left="1048" w:right="988" w:hanging="480"/>
        <w:rPr>
          <w:sz w:val="24"/>
        </w:rPr>
      </w:pPr>
      <w:r>
        <w:rPr>
          <w:sz w:val="24"/>
        </w:rPr>
        <w:t>Susanti,</w:t>
      </w:r>
      <w:r>
        <w:rPr>
          <w:spacing w:val="-4"/>
          <w:sz w:val="24"/>
        </w:rPr>
        <w:t xml:space="preserve"> </w:t>
      </w:r>
      <w:r>
        <w:rPr>
          <w:sz w:val="24"/>
        </w:rPr>
        <w:t>Heria</w:t>
      </w:r>
      <w:r>
        <w:rPr>
          <w:spacing w:val="-6"/>
          <w:sz w:val="24"/>
        </w:rPr>
        <w:t xml:space="preserve"> </w:t>
      </w:r>
      <w:r>
        <w:rPr>
          <w:sz w:val="24"/>
        </w:rPr>
        <w:t>Windasuri</w:t>
      </w:r>
      <w:r>
        <w:rPr>
          <w:spacing w:val="-4"/>
          <w:sz w:val="24"/>
        </w:rPr>
        <w:t xml:space="preserve"> </w:t>
      </w:r>
      <w:r>
        <w:rPr>
          <w:sz w:val="24"/>
        </w:rPr>
        <w:t>dan</w:t>
      </w:r>
      <w:r>
        <w:rPr>
          <w:spacing w:val="-4"/>
          <w:sz w:val="24"/>
        </w:rPr>
        <w:t xml:space="preserve"> </w:t>
      </w:r>
      <w:r>
        <w:rPr>
          <w:sz w:val="24"/>
        </w:rPr>
        <w:t>Hyacintha.</w:t>
      </w:r>
      <w:r>
        <w:rPr>
          <w:spacing w:val="-4"/>
          <w:sz w:val="24"/>
        </w:rPr>
        <w:t xml:space="preserve"> </w:t>
      </w:r>
      <w:r>
        <w:rPr>
          <w:i/>
          <w:sz w:val="24"/>
        </w:rPr>
        <w:t>Excellent</w:t>
      </w:r>
      <w:r>
        <w:rPr>
          <w:i/>
          <w:spacing w:val="-4"/>
          <w:sz w:val="24"/>
        </w:rPr>
        <w:t xml:space="preserve"> </w:t>
      </w:r>
      <w:r>
        <w:rPr>
          <w:i/>
          <w:sz w:val="24"/>
        </w:rPr>
        <w:t>Service</w:t>
      </w:r>
      <w:r>
        <w:rPr>
          <w:sz w:val="24"/>
        </w:rPr>
        <w:t>.</w:t>
      </w:r>
      <w:r>
        <w:rPr>
          <w:spacing w:val="-4"/>
          <w:sz w:val="24"/>
        </w:rPr>
        <w:t xml:space="preserve"> </w:t>
      </w:r>
      <w:r>
        <w:rPr>
          <w:sz w:val="24"/>
        </w:rPr>
        <w:t>Jakarta:</w:t>
      </w:r>
      <w:r>
        <w:rPr>
          <w:spacing w:val="-4"/>
          <w:sz w:val="24"/>
        </w:rPr>
        <w:t xml:space="preserve"> </w:t>
      </w:r>
      <w:r>
        <w:rPr>
          <w:sz w:val="24"/>
        </w:rPr>
        <w:t xml:space="preserve">Gramedia, </w:t>
      </w:r>
      <w:r>
        <w:rPr>
          <w:spacing w:val="-2"/>
          <w:sz w:val="24"/>
        </w:rPr>
        <w:t>2017.</w:t>
      </w:r>
    </w:p>
    <w:p w:rsidR="00977BC6" w:rsidRDefault="003C22F3">
      <w:pPr>
        <w:pStyle w:val="BodyText"/>
        <w:spacing w:line="360" w:lineRule="auto"/>
        <w:ind w:left="1048" w:right="988" w:hanging="480"/>
      </w:pPr>
      <w:r>
        <w:t>Syafrida</w:t>
      </w:r>
      <w:r>
        <w:rPr>
          <w:spacing w:val="-7"/>
        </w:rPr>
        <w:t xml:space="preserve"> </w:t>
      </w:r>
      <w:r>
        <w:t>Sahir,</w:t>
      </w:r>
      <w:r>
        <w:rPr>
          <w:spacing w:val="-5"/>
        </w:rPr>
        <w:t xml:space="preserve"> </w:t>
      </w:r>
      <w:r>
        <w:t>Andirasan</w:t>
      </w:r>
      <w:r>
        <w:rPr>
          <w:spacing w:val="-5"/>
        </w:rPr>
        <w:t xml:space="preserve"> </w:t>
      </w:r>
      <w:r>
        <w:t>Sudarso.</w:t>
      </w:r>
      <w:r>
        <w:rPr>
          <w:spacing w:val="-4"/>
        </w:rPr>
        <w:t xml:space="preserve"> </w:t>
      </w:r>
      <w:r>
        <w:rPr>
          <w:i/>
        </w:rPr>
        <w:t>Pemasaran</w:t>
      </w:r>
      <w:r>
        <w:rPr>
          <w:i/>
          <w:spacing w:val="-5"/>
        </w:rPr>
        <w:t xml:space="preserve"> </w:t>
      </w:r>
      <w:r>
        <w:rPr>
          <w:i/>
        </w:rPr>
        <w:t>Jasa</w:t>
      </w:r>
      <w:r>
        <w:t>.</w:t>
      </w:r>
      <w:r>
        <w:rPr>
          <w:spacing w:val="-5"/>
        </w:rPr>
        <w:t xml:space="preserve"> </w:t>
      </w:r>
      <w:r>
        <w:t>Medan:</w:t>
      </w:r>
      <w:r>
        <w:rPr>
          <w:spacing w:val="-5"/>
        </w:rPr>
        <w:t xml:space="preserve"> </w:t>
      </w:r>
      <w:r>
        <w:t>Yayasan</w:t>
      </w:r>
      <w:r>
        <w:rPr>
          <w:spacing w:val="-5"/>
        </w:rPr>
        <w:t xml:space="preserve"> </w:t>
      </w:r>
      <w:r>
        <w:t>Kita Menulis, 2021.</w:t>
      </w:r>
    </w:p>
    <w:p w:rsidR="00977BC6" w:rsidRDefault="003C22F3">
      <w:pPr>
        <w:spacing w:before="1" w:line="360" w:lineRule="auto"/>
        <w:ind w:left="1048" w:right="1107" w:hanging="480"/>
        <w:rPr>
          <w:sz w:val="24"/>
        </w:rPr>
      </w:pPr>
      <w:r>
        <w:rPr>
          <w:sz w:val="24"/>
        </w:rPr>
        <w:t>Syazali,</w:t>
      </w:r>
      <w:r>
        <w:rPr>
          <w:spacing w:val="-5"/>
          <w:sz w:val="24"/>
        </w:rPr>
        <w:t xml:space="preserve"> </w:t>
      </w:r>
      <w:r>
        <w:rPr>
          <w:sz w:val="24"/>
        </w:rPr>
        <w:t>Novalia</w:t>
      </w:r>
      <w:r>
        <w:rPr>
          <w:spacing w:val="-6"/>
          <w:sz w:val="24"/>
        </w:rPr>
        <w:t xml:space="preserve"> </w:t>
      </w:r>
      <w:r>
        <w:rPr>
          <w:sz w:val="24"/>
        </w:rPr>
        <w:t>dan</w:t>
      </w:r>
      <w:r>
        <w:rPr>
          <w:spacing w:val="-5"/>
          <w:sz w:val="24"/>
        </w:rPr>
        <w:t xml:space="preserve"> </w:t>
      </w:r>
      <w:r>
        <w:rPr>
          <w:sz w:val="24"/>
        </w:rPr>
        <w:t>Muhamad.</w:t>
      </w:r>
      <w:r>
        <w:rPr>
          <w:spacing w:val="-4"/>
          <w:sz w:val="24"/>
        </w:rPr>
        <w:t xml:space="preserve"> </w:t>
      </w:r>
      <w:r>
        <w:rPr>
          <w:i/>
          <w:sz w:val="24"/>
        </w:rPr>
        <w:t>Olah</w:t>
      </w:r>
      <w:r>
        <w:rPr>
          <w:i/>
          <w:spacing w:val="-5"/>
          <w:sz w:val="24"/>
        </w:rPr>
        <w:t xml:space="preserve"> </w:t>
      </w:r>
      <w:r>
        <w:rPr>
          <w:i/>
          <w:sz w:val="24"/>
        </w:rPr>
        <w:t>Data</w:t>
      </w:r>
      <w:r>
        <w:rPr>
          <w:i/>
          <w:spacing w:val="-5"/>
          <w:sz w:val="24"/>
        </w:rPr>
        <w:t xml:space="preserve"> </w:t>
      </w:r>
      <w:r>
        <w:rPr>
          <w:i/>
          <w:sz w:val="24"/>
        </w:rPr>
        <w:t>Penelitian</w:t>
      </w:r>
      <w:r>
        <w:rPr>
          <w:i/>
          <w:spacing w:val="-5"/>
          <w:sz w:val="24"/>
        </w:rPr>
        <w:t xml:space="preserve"> </w:t>
      </w:r>
      <w:r>
        <w:rPr>
          <w:i/>
          <w:sz w:val="24"/>
        </w:rPr>
        <w:t>Pendidikan</w:t>
      </w:r>
      <w:r>
        <w:rPr>
          <w:sz w:val="24"/>
        </w:rPr>
        <w:t>.</w:t>
      </w:r>
      <w:r>
        <w:rPr>
          <w:spacing w:val="-5"/>
          <w:sz w:val="24"/>
        </w:rPr>
        <w:t xml:space="preserve"> </w:t>
      </w:r>
      <w:r>
        <w:rPr>
          <w:sz w:val="24"/>
        </w:rPr>
        <w:t>Bandar Lampung: Anugrah Utama Raharja /AURA, 2018.</w:t>
      </w:r>
    </w:p>
    <w:p w:rsidR="00977BC6" w:rsidRDefault="003C22F3">
      <w:pPr>
        <w:ind w:left="568"/>
        <w:rPr>
          <w:sz w:val="24"/>
        </w:rPr>
      </w:pPr>
      <w:r>
        <w:rPr>
          <w:sz w:val="24"/>
        </w:rPr>
        <w:t>Tjiptono,</w:t>
      </w:r>
      <w:r>
        <w:rPr>
          <w:spacing w:val="-2"/>
          <w:sz w:val="24"/>
        </w:rPr>
        <w:t xml:space="preserve"> </w:t>
      </w:r>
      <w:r>
        <w:rPr>
          <w:sz w:val="24"/>
        </w:rPr>
        <w:t>Fandi.</w:t>
      </w:r>
      <w:r>
        <w:rPr>
          <w:spacing w:val="-1"/>
          <w:sz w:val="24"/>
        </w:rPr>
        <w:t xml:space="preserve"> </w:t>
      </w:r>
      <w:r>
        <w:rPr>
          <w:i/>
          <w:sz w:val="24"/>
        </w:rPr>
        <w:t>Pemasaran</w:t>
      </w:r>
      <w:r>
        <w:rPr>
          <w:i/>
          <w:spacing w:val="-2"/>
          <w:sz w:val="24"/>
        </w:rPr>
        <w:t xml:space="preserve"> </w:t>
      </w:r>
      <w:r>
        <w:rPr>
          <w:i/>
          <w:sz w:val="24"/>
        </w:rPr>
        <w:t>Jasa</w:t>
      </w:r>
      <w:r>
        <w:rPr>
          <w:sz w:val="24"/>
        </w:rPr>
        <w:t>.</w:t>
      </w:r>
      <w:r>
        <w:rPr>
          <w:spacing w:val="-1"/>
          <w:sz w:val="24"/>
        </w:rPr>
        <w:t xml:space="preserve"> </w:t>
      </w:r>
      <w:r>
        <w:rPr>
          <w:sz w:val="24"/>
        </w:rPr>
        <w:t>Yogyakarta:</w:t>
      </w:r>
      <w:r>
        <w:rPr>
          <w:spacing w:val="-2"/>
          <w:sz w:val="24"/>
        </w:rPr>
        <w:t xml:space="preserve"> </w:t>
      </w:r>
      <w:r>
        <w:rPr>
          <w:sz w:val="24"/>
        </w:rPr>
        <w:t>ANDI,</w:t>
      </w:r>
      <w:r>
        <w:rPr>
          <w:spacing w:val="-1"/>
          <w:sz w:val="24"/>
        </w:rPr>
        <w:t xml:space="preserve"> </w:t>
      </w:r>
      <w:r>
        <w:rPr>
          <w:spacing w:val="-2"/>
          <w:sz w:val="24"/>
        </w:rPr>
        <w:t>2014.</w:t>
      </w:r>
    </w:p>
    <w:p w:rsidR="00977BC6" w:rsidRDefault="003C22F3">
      <w:pPr>
        <w:pStyle w:val="BodyText"/>
        <w:spacing w:before="136" w:line="360" w:lineRule="auto"/>
        <w:ind w:left="1048" w:right="988" w:hanging="480"/>
      </w:pPr>
      <w:r>
        <w:t>Toron,</w:t>
      </w:r>
      <w:r>
        <w:rPr>
          <w:spacing w:val="-5"/>
        </w:rPr>
        <w:t xml:space="preserve"> </w:t>
      </w:r>
      <w:r>
        <w:t>Vinsensius.B.</w:t>
      </w:r>
      <w:r>
        <w:rPr>
          <w:spacing w:val="-5"/>
        </w:rPr>
        <w:t xml:space="preserve"> </w:t>
      </w:r>
      <w:r>
        <w:t>“Kepuasan</w:t>
      </w:r>
      <w:r>
        <w:rPr>
          <w:spacing w:val="-5"/>
        </w:rPr>
        <w:t xml:space="preserve"> </w:t>
      </w:r>
      <w:r>
        <w:t>Mahasiswa</w:t>
      </w:r>
      <w:r>
        <w:rPr>
          <w:spacing w:val="-7"/>
        </w:rPr>
        <w:t xml:space="preserve"> </w:t>
      </w:r>
      <w:r>
        <w:t>STP</w:t>
      </w:r>
      <w:r>
        <w:rPr>
          <w:spacing w:val="-6"/>
        </w:rPr>
        <w:t xml:space="preserve"> </w:t>
      </w:r>
      <w:r>
        <w:t>Reinha</w:t>
      </w:r>
      <w:r>
        <w:rPr>
          <w:spacing w:val="-4"/>
        </w:rPr>
        <w:t xml:space="preserve"> </w:t>
      </w:r>
      <w:r>
        <w:t>Larantuka</w:t>
      </w:r>
      <w:r>
        <w:rPr>
          <w:spacing w:val="-6"/>
        </w:rPr>
        <w:t xml:space="preserve"> </w:t>
      </w:r>
      <w:r>
        <w:t xml:space="preserve">Terhadap Pelayanan Akademik.” </w:t>
      </w:r>
      <w:r>
        <w:rPr>
          <w:i/>
        </w:rPr>
        <w:t xml:space="preserve">Jurnal Reinha </w:t>
      </w:r>
      <w:r>
        <w:t xml:space="preserve">13, no. 1 (2022): Hlm. 36-42. </w:t>
      </w:r>
      <w:r>
        <w:rPr>
          <w:spacing w:val="-2"/>
        </w:rPr>
        <w:t>https://doi.</w:t>
      </w:r>
      <w:r>
        <w:rPr>
          <w:spacing w:val="-2"/>
        </w:rPr>
        <w:t>org/10.56358/ejr.v13i1.119.</w:t>
      </w:r>
    </w:p>
    <w:p w:rsidR="00977BC6" w:rsidRDefault="003C22F3">
      <w:pPr>
        <w:pStyle w:val="BodyText"/>
        <w:spacing w:before="2" w:line="360" w:lineRule="auto"/>
        <w:ind w:left="568" w:right="1107"/>
      </w:pPr>
      <w:r>
        <w:t xml:space="preserve">Wijaya, David. </w:t>
      </w:r>
      <w:r>
        <w:rPr>
          <w:i/>
        </w:rPr>
        <w:t>Pemasaran Jasa Pendidikan</w:t>
      </w:r>
      <w:r>
        <w:t>. Jakarta: Bumi Aksara, 2016. Yousapronpaiboon,</w:t>
      </w:r>
      <w:r>
        <w:rPr>
          <w:spacing w:val="-10"/>
        </w:rPr>
        <w:t xml:space="preserve"> </w:t>
      </w:r>
      <w:r>
        <w:t>Khanchiptol.</w:t>
      </w:r>
      <w:r>
        <w:rPr>
          <w:spacing w:val="-6"/>
        </w:rPr>
        <w:t xml:space="preserve"> </w:t>
      </w:r>
      <w:r>
        <w:t>“SERVQUAL</w:t>
      </w:r>
      <w:r>
        <w:rPr>
          <w:spacing w:val="-15"/>
        </w:rPr>
        <w:t xml:space="preserve"> </w:t>
      </w:r>
      <w:r>
        <w:t>:</w:t>
      </w:r>
      <w:r>
        <w:rPr>
          <w:spacing w:val="-6"/>
        </w:rPr>
        <w:t xml:space="preserve"> </w:t>
      </w:r>
      <w:r>
        <w:t>Measuring</w:t>
      </w:r>
      <w:r>
        <w:rPr>
          <w:spacing w:val="-8"/>
        </w:rPr>
        <w:t xml:space="preserve"> </w:t>
      </w:r>
      <w:r>
        <w:t>Higher</w:t>
      </w:r>
      <w:r>
        <w:rPr>
          <w:spacing w:val="-5"/>
        </w:rPr>
        <w:t xml:space="preserve"> </w:t>
      </w:r>
      <w:r>
        <w:t>Education</w:t>
      </w:r>
    </w:p>
    <w:p w:rsidR="00977BC6" w:rsidRPr="004D1B71" w:rsidRDefault="003C22F3" w:rsidP="004D1B71">
      <w:pPr>
        <w:spacing w:line="360" w:lineRule="auto"/>
        <w:ind w:left="1048" w:right="1107"/>
        <w:rPr>
          <w:sz w:val="24"/>
          <w:lang w:val="id-ID"/>
        </w:rPr>
        <w:sectPr w:rsidR="00977BC6" w:rsidRPr="004D1B71">
          <w:pgSz w:w="11910" w:h="16840"/>
          <w:pgMar w:top="1920" w:right="708" w:bottom="1200" w:left="1700" w:header="0" w:footer="1002" w:gutter="0"/>
          <w:cols w:space="720"/>
        </w:sectPr>
      </w:pPr>
      <w:r>
        <w:rPr>
          <w:sz w:val="24"/>
        </w:rPr>
        <w:t>Service</w:t>
      </w:r>
      <w:r>
        <w:rPr>
          <w:spacing w:val="-5"/>
          <w:sz w:val="24"/>
        </w:rPr>
        <w:t xml:space="preserve"> </w:t>
      </w:r>
      <w:r>
        <w:rPr>
          <w:sz w:val="24"/>
        </w:rPr>
        <w:t>Quality</w:t>
      </w:r>
      <w:r>
        <w:rPr>
          <w:spacing w:val="-9"/>
          <w:sz w:val="24"/>
        </w:rPr>
        <w:t xml:space="preserve"> </w:t>
      </w:r>
      <w:r>
        <w:rPr>
          <w:sz w:val="24"/>
        </w:rPr>
        <w:t>in</w:t>
      </w:r>
      <w:r>
        <w:rPr>
          <w:spacing w:val="-4"/>
          <w:sz w:val="24"/>
        </w:rPr>
        <w:t xml:space="preserve"> </w:t>
      </w:r>
      <w:r>
        <w:rPr>
          <w:sz w:val="24"/>
        </w:rPr>
        <w:t>Thailand.”</w:t>
      </w:r>
      <w:r>
        <w:rPr>
          <w:spacing w:val="-4"/>
          <w:sz w:val="24"/>
        </w:rPr>
        <w:t xml:space="preserve"> </w:t>
      </w:r>
      <w:r>
        <w:rPr>
          <w:i/>
          <w:sz w:val="24"/>
        </w:rPr>
        <w:t>Procedia</w:t>
      </w:r>
      <w:r>
        <w:rPr>
          <w:i/>
          <w:spacing w:val="-4"/>
          <w:sz w:val="24"/>
        </w:rPr>
        <w:t xml:space="preserve"> </w:t>
      </w:r>
      <w:r>
        <w:rPr>
          <w:i/>
          <w:sz w:val="24"/>
        </w:rPr>
        <w:t>Social</w:t>
      </w:r>
      <w:r>
        <w:rPr>
          <w:i/>
          <w:spacing w:val="-4"/>
          <w:sz w:val="24"/>
        </w:rPr>
        <w:t xml:space="preserve"> </w:t>
      </w:r>
      <w:r>
        <w:rPr>
          <w:i/>
          <w:sz w:val="24"/>
        </w:rPr>
        <w:t>and</w:t>
      </w:r>
      <w:r>
        <w:rPr>
          <w:i/>
          <w:spacing w:val="-2"/>
          <w:sz w:val="24"/>
        </w:rPr>
        <w:t xml:space="preserve"> </w:t>
      </w:r>
      <w:r>
        <w:rPr>
          <w:i/>
          <w:sz w:val="24"/>
        </w:rPr>
        <w:t>Behavioral</w:t>
      </w:r>
      <w:r>
        <w:rPr>
          <w:i/>
          <w:spacing w:val="-4"/>
          <w:sz w:val="24"/>
        </w:rPr>
        <w:t xml:space="preserve"> </w:t>
      </w:r>
      <w:r>
        <w:rPr>
          <w:i/>
          <w:sz w:val="24"/>
        </w:rPr>
        <w:t>Sciences</w:t>
      </w:r>
      <w:r>
        <w:rPr>
          <w:i/>
          <w:spacing w:val="-2"/>
          <w:sz w:val="24"/>
        </w:rPr>
        <w:t xml:space="preserve"> </w:t>
      </w:r>
      <w:r>
        <w:rPr>
          <w:sz w:val="24"/>
        </w:rPr>
        <w:t>116 (2014): 1088–95. https://doi.o</w:t>
      </w:r>
      <w:r w:rsidR="004D1B71">
        <w:rPr>
          <w:sz w:val="24"/>
        </w:rPr>
        <w:t>rg/10.1016/j.sbspro.2014.01.350</w:t>
      </w:r>
    </w:p>
    <w:p w:rsidR="00977BC6" w:rsidRPr="004D1B71" w:rsidRDefault="00977BC6" w:rsidP="004D1B71">
      <w:pPr>
        <w:pStyle w:val="BodyText"/>
        <w:spacing w:before="89" w:line="276" w:lineRule="auto"/>
        <w:ind w:right="1017"/>
        <w:rPr>
          <w:lang w:val="id-ID"/>
        </w:rPr>
      </w:pPr>
    </w:p>
    <w:sectPr w:rsidR="00977BC6" w:rsidRPr="004D1B71">
      <w:pgSz w:w="11910" w:h="16840"/>
      <w:pgMar w:top="1920" w:right="708" w:bottom="1200" w:left="1700" w:header="0" w:footer="10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2F3" w:rsidRDefault="003C22F3">
      <w:r>
        <w:separator/>
      </w:r>
    </w:p>
  </w:endnote>
  <w:endnote w:type="continuationSeparator" w:id="0">
    <w:p w:rsidR="003C22F3" w:rsidRDefault="003C2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69B" w:rsidRDefault="004D36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BC6" w:rsidRDefault="003C22F3">
    <w:pPr>
      <w:pStyle w:val="BodyText"/>
      <w:spacing w:line="14" w:lineRule="auto"/>
      <w:rPr>
        <w:sz w:val="20"/>
      </w:rPr>
    </w:pPr>
    <w:r>
      <w:rPr>
        <w:noProof/>
        <w:sz w:val="20"/>
        <w:lang w:val="id-ID" w:eastAsia="id-ID"/>
      </w:rPr>
      <mc:AlternateContent>
        <mc:Choice Requires="wps">
          <w:drawing>
            <wp:anchor distT="0" distB="0" distL="0" distR="0" simplePos="0" relativeHeight="482872832" behindDoc="1" locked="0" layoutInCell="1" allowOverlap="1">
              <wp:simplePos x="0" y="0"/>
              <wp:positionH relativeFrom="page">
                <wp:posOffset>1674622</wp:posOffset>
              </wp:positionH>
              <wp:positionV relativeFrom="page">
                <wp:posOffset>8312260</wp:posOffset>
              </wp:positionV>
              <wp:extent cx="4571365" cy="11436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1365" cy="1143635"/>
                      </a:xfrm>
                      <a:prstGeom prst="rect">
                        <a:avLst/>
                      </a:prstGeom>
                    </wps:spPr>
                    <wps:txbx>
                      <w:txbxContent>
                        <w:p w:rsidR="00977BC6" w:rsidRDefault="003C22F3">
                          <w:pPr>
                            <w:spacing w:before="9" w:line="362" w:lineRule="auto"/>
                            <w:ind w:left="1415" w:right="1408" w:firstLine="984"/>
                            <w:rPr>
                              <w:b/>
                              <w:sz w:val="28"/>
                            </w:rPr>
                          </w:pPr>
                          <w:r>
                            <w:rPr>
                              <w:b/>
                              <w:sz w:val="28"/>
                            </w:rPr>
                            <w:t>PROGRAM STUDI PENDIDIKAN</w:t>
                          </w:r>
                          <w:r>
                            <w:rPr>
                              <w:b/>
                              <w:spacing w:val="-18"/>
                              <w:sz w:val="28"/>
                            </w:rPr>
                            <w:t xml:space="preserve"> </w:t>
                          </w:r>
                          <w:r>
                            <w:rPr>
                              <w:b/>
                              <w:sz w:val="28"/>
                            </w:rPr>
                            <w:t>AGAMA</w:t>
                          </w:r>
                          <w:r>
                            <w:rPr>
                              <w:b/>
                              <w:spacing w:val="-17"/>
                              <w:sz w:val="28"/>
                            </w:rPr>
                            <w:t xml:space="preserve"> </w:t>
                          </w:r>
                          <w:r>
                            <w:rPr>
                              <w:b/>
                              <w:sz w:val="28"/>
                            </w:rPr>
                            <w:t>KATOLIK</w:t>
                          </w:r>
                        </w:p>
                        <w:p w:rsidR="00977BC6" w:rsidRDefault="003C22F3">
                          <w:pPr>
                            <w:spacing w:line="317" w:lineRule="exact"/>
                            <w:ind w:left="20"/>
                            <w:rPr>
                              <w:b/>
                              <w:sz w:val="28"/>
                            </w:rPr>
                          </w:pPr>
                          <w:r>
                            <w:rPr>
                              <w:b/>
                              <w:sz w:val="28"/>
                            </w:rPr>
                            <w:t>SEKOLAH</w:t>
                          </w:r>
                          <w:r>
                            <w:rPr>
                              <w:b/>
                              <w:spacing w:val="-8"/>
                              <w:sz w:val="28"/>
                            </w:rPr>
                            <w:t xml:space="preserve"> </w:t>
                          </w:r>
                          <w:r>
                            <w:rPr>
                              <w:b/>
                              <w:sz w:val="28"/>
                            </w:rPr>
                            <w:t>TINGGI</w:t>
                          </w:r>
                          <w:r>
                            <w:rPr>
                              <w:b/>
                              <w:spacing w:val="-5"/>
                              <w:sz w:val="28"/>
                            </w:rPr>
                            <w:t xml:space="preserve"> </w:t>
                          </w:r>
                          <w:r>
                            <w:rPr>
                              <w:b/>
                              <w:sz w:val="28"/>
                            </w:rPr>
                            <w:t>PASTORAL</w:t>
                          </w:r>
                          <w:r>
                            <w:rPr>
                              <w:b/>
                              <w:spacing w:val="-5"/>
                              <w:sz w:val="28"/>
                            </w:rPr>
                            <w:t xml:space="preserve"> </w:t>
                          </w:r>
                          <w:r>
                            <w:rPr>
                              <w:b/>
                              <w:sz w:val="28"/>
                            </w:rPr>
                            <w:t>REINHA</w:t>
                          </w:r>
                          <w:r>
                            <w:rPr>
                              <w:b/>
                              <w:spacing w:val="-6"/>
                              <w:sz w:val="28"/>
                            </w:rPr>
                            <w:t xml:space="preserve"> </w:t>
                          </w:r>
                          <w:r>
                            <w:rPr>
                              <w:b/>
                              <w:spacing w:val="-2"/>
                              <w:sz w:val="28"/>
                            </w:rPr>
                            <w:t>LARANTUKA</w:t>
                          </w:r>
                        </w:p>
                        <w:p w:rsidR="00977BC6" w:rsidRDefault="003C22F3">
                          <w:pPr>
                            <w:spacing w:before="160"/>
                            <w:ind w:left="3"/>
                            <w:jc w:val="center"/>
                            <w:rPr>
                              <w:b/>
                              <w:sz w:val="28"/>
                            </w:rPr>
                          </w:pPr>
                          <w:r>
                            <w:rPr>
                              <w:b/>
                              <w:spacing w:val="-4"/>
                              <w:sz w:val="28"/>
                            </w:rPr>
                            <w:t>2023</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131.860001pt;margin-top:654.508728pt;width:359.95pt;height:90.05pt;mso-position-horizontal-relative:page;mso-position-vertical-relative:page;z-index:-20443648" type="#_x0000_t202" id="docshape1" filled="false" stroked="false">
              <v:textbox inset="0,0,0,0">
                <w:txbxContent>
                  <w:p>
                    <w:pPr>
                      <w:spacing w:line="362" w:lineRule="auto" w:before="9"/>
                      <w:ind w:left="1415" w:right="1408" w:firstLine="984"/>
                      <w:jc w:val="left"/>
                      <w:rPr>
                        <w:b/>
                        <w:sz w:val="28"/>
                      </w:rPr>
                    </w:pPr>
                    <w:r>
                      <w:rPr>
                        <w:b/>
                        <w:sz w:val="28"/>
                      </w:rPr>
                      <w:t>PROGRAM STUDI PENDIDIKAN</w:t>
                    </w:r>
                    <w:r>
                      <w:rPr>
                        <w:b/>
                        <w:spacing w:val="-18"/>
                        <w:sz w:val="28"/>
                      </w:rPr>
                      <w:t> </w:t>
                    </w:r>
                    <w:r>
                      <w:rPr>
                        <w:b/>
                        <w:sz w:val="28"/>
                      </w:rPr>
                      <w:t>AGAMA</w:t>
                    </w:r>
                    <w:r>
                      <w:rPr>
                        <w:b/>
                        <w:spacing w:val="-17"/>
                        <w:sz w:val="28"/>
                      </w:rPr>
                      <w:t> </w:t>
                    </w:r>
                    <w:r>
                      <w:rPr>
                        <w:b/>
                        <w:sz w:val="28"/>
                      </w:rPr>
                      <w:t>KATOLIK</w:t>
                    </w:r>
                  </w:p>
                  <w:p>
                    <w:pPr>
                      <w:spacing w:line="317" w:lineRule="exact" w:before="0"/>
                      <w:ind w:left="20" w:right="0" w:firstLine="0"/>
                      <w:jc w:val="left"/>
                      <w:rPr>
                        <w:b/>
                        <w:sz w:val="28"/>
                      </w:rPr>
                    </w:pPr>
                    <w:r>
                      <w:rPr>
                        <w:b/>
                        <w:sz w:val="28"/>
                      </w:rPr>
                      <w:t>SEKOLAH</w:t>
                    </w:r>
                    <w:r>
                      <w:rPr>
                        <w:b/>
                        <w:spacing w:val="-8"/>
                        <w:sz w:val="28"/>
                      </w:rPr>
                      <w:t> </w:t>
                    </w:r>
                    <w:r>
                      <w:rPr>
                        <w:b/>
                        <w:sz w:val="28"/>
                      </w:rPr>
                      <w:t>TINGGI</w:t>
                    </w:r>
                    <w:r>
                      <w:rPr>
                        <w:b/>
                        <w:spacing w:val="-5"/>
                        <w:sz w:val="28"/>
                      </w:rPr>
                      <w:t> </w:t>
                    </w:r>
                    <w:r>
                      <w:rPr>
                        <w:b/>
                        <w:sz w:val="28"/>
                      </w:rPr>
                      <w:t>PASTORAL</w:t>
                    </w:r>
                    <w:r>
                      <w:rPr>
                        <w:b/>
                        <w:spacing w:val="-5"/>
                        <w:sz w:val="28"/>
                      </w:rPr>
                      <w:t> </w:t>
                    </w:r>
                    <w:r>
                      <w:rPr>
                        <w:b/>
                        <w:sz w:val="28"/>
                      </w:rPr>
                      <w:t>REINHA</w:t>
                    </w:r>
                    <w:r>
                      <w:rPr>
                        <w:b/>
                        <w:spacing w:val="-6"/>
                        <w:sz w:val="28"/>
                      </w:rPr>
                      <w:t> </w:t>
                    </w:r>
                    <w:r>
                      <w:rPr>
                        <w:b/>
                        <w:spacing w:val="-2"/>
                        <w:sz w:val="28"/>
                      </w:rPr>
                      <w:t>LARANTUKA</w:t>
                    </w:r>
                  </w:p>
                  <w:p>
                    <w:pPr>
                      <w:spacing w:before="160"/>
                      <w:ind w:left="3" w:right="0" w:firstLine="0"/>
                      <w:jc w:val="center"/>
                      <w:rPr>
                        <w:b/>
                        <w:sz w:val="28"/>
                      </w:rPr>
                    </w:pPr>
                    <w:r>
                      <w:rPr>
                        <w:b/>
                        <w:spacing w:val="-4"/>
                        <w:sz w:val="28"/>
                      </w:rPr>
                      <w:t>2023</w:t>
                    </w:r>
                  </w:p>
                </w:txbxContent>
              </v:textbox>
              <w10:wrap type="non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69B" w:rsidRDefault="004D369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BC6" w:rsidRDefault="003C22F3">
    <w:pPr>
      <w:pStyle w:val="BodyText"/>
      <w:spacing w:line="14" w:lineRule="auto"/>
      <w:rPr>
        <w:sz w:val="20"/>
      </w:rPr>
    </w:pPr>
    <w:r>
      <w:rPr>
        <w:noProof/>
        <w:sz w:val="20"/>
        <w:lang w:val="id-ID" w:eastAsia="id-ID"/>
      </w:rPr>
      <mc:AlternateContent>
        <mc:Choice Requires="wps">
          <w:drawing>
            <wp:anchor distT="0" distB="0" distL="0" distR="0" simplePos="0" relativeHeight="482873856" behindDoc="1" locked="0" layoutInCell="1" allowOverlap="1" wp14:anchorId="16D61A15" wp14:editId="2EB34DF4">
              <wp:simplePos x="0" y="0"/>
              <wp:positionH relativeFrom="page">
                <wp:posOffset>3854322</wp:posOffset>
              </wp:positionH>
              <wp:positionV relativeFrom="page">
                <wp:posOffset>9916159</wp:posOffset>
              </wp:positionV>
              <wp:extent cx="215265"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265" cy="165735"/>
                      </a:xfrm>
                      <a:prstGeom prst="rect">
                        <a:avLst/>
                      </a:prstGeom>
                    </wps:spPr>
                    <wps:txbx>
                      <w:txbxContent>
                        <w:p w:rsidR="00977BC6" w:rsidRDefault="003C22F3">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sidR="00762F3D">
                            <w:rPr>
                              <w:rFonts w:ascii="Calibri"/>
                              <w:noProof/>
                              <w:spacing w:val="-4"/>
                            </w:rPr>
                            <w:t>iii</w:t>
                          </w:r>
                          <w:r>
                            <w:rPr>
                              <w:rFonts w:ascii="Calibri"/>
                              <w:spacing w:val="-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140" type="#_x0000_t202" style="position:absolute;margin-left:303.5pt;margin-top:780.8pt;width:16.95pt;height:13.05pt;z-index:-20442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" filled="f" stroked="f">
              <v:path arrowok="t"/>
              <v:textbox inset="0,0,0,0">
                <w:txbxContent>
                  <w:p w:rsidR="00977BC6" w:rsidRDefault="003C22F3">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sidR="00762F3D">
                      <w:rPr>
                        <w:rFonts w:ascii="Calibri"/>
                        <w:noProof/>
                        <w:spacing w:val="-4"/>
                      </w:rPr>
                      <w:t>iii</w:t>
                    </w:r>
                    <w:r>
                      <w:rPr>
                        <w:rFonts w:ascii="Calibri"/>
                        <w:spacing w:val="-4"/>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BC6" w:rsidRDefault="003C22F3">
    <w:pPr>
      <w:pStyle w:val="BodyText"/>
      <w:spacing w:line="14" w:lineRule="auto"/>
      <w:rPr>
        <w:sz w:val="20"/>
      </w:rPr>
    </w:pPr>
    <w:r>
      <w:rPr>
        <w:noProof/>
        <w:sz w:val="20"/>
        <w:lang w:val="id-ID" w:eastAsia="id-ID"/>
      </w:rPr>
      <mc:AlternateContent>
        <mc:Choice Requires="wps">
          <w:drawing>
            <wp:anchor distT="0" distB="0" distL="0" distR="0" simplePos="0" relativeHeight="482874368" behindDoc="1" locked="0" layoutInCell="1" allowOverlap="1" wp14:anchorId="3247DBDA" wp14:editId="09C9F564">
              <wp:simplePos x="0" y="0"/>
              <wp:positionH relativeFrom="page">
                <wp:posOffset>3842130</wp:posOffset>
              </wp:positionH>
              <wp:positionV relativeFrom="page">
                <wp:posOffset>9916159</wp:posOffset>
              </wp:positionV>
              <wp:extent cx="238125"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165735"/>
                      </a:xfrm>
                      <a:prstGeom prst="rect">
                        <a:avLst/>
                      </a:prstGeom>
                    </wps:spPr>
                    <wps:txbx>
                      <w:txbxContent>
                        <w:p w:rsidR="00977BC6" w:rsidRDefault="003C22F3">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62F3D">
                            <w:rPr>
                              <w:rFonts w:ascii="Calibri"/>
                              <w:noProof/>
                              <w:spacing w:val="-5"/>
                            </w:rPr>
                            <w:t>101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141" type="#_x0000_t202" style="position:absolute;margin-left:302.55pt;margin-top:780.8pt;width:18.75pt;height:13.05pt;z-index:-20442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" filled="f" stroked="f">
              <v:path arrowok="t"/>
              <v:textbox inset="0,0,0,0">
                <w:txbxContent>
                  <w:p w:rsidR="00977BC6" w:rsidRDefault="003C22F3">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62F3D">
                      <w:rPr>
                        <w:rFonts w:ascii="Calibri"/>
                        <w:noProof/>
                        <w:spacing w:val="-5"/>
                      </w:rPr>
                      <w:t>101</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2F3" w:rsidRDefault="003C22F3">
      <w:r>
        <w:separator/>
      </w:r>
    </w:p>
  </w:footnote>
  <w:footnote w:type="continuationSeparator" w:id="0">
    <w:p w:rsidR="003C22F3" w:rsidRDefault="003C22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69B" w:rsidRDefault="004D369B">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3797" o:spid="_x0000_s2050" type="#_x0000_t75" style="position:absolute;margin-left:0;margin-top:0;width:475pt;height:434.75pt;z-index:-20440064;mso-position-horizontal:center;mso-position-horizontal-relative:margin;mso-position-vertical:center;mso-position-vertical-relative:margin" o:allowincell="f">
          <v:imagedata r:id="rId1" o:title="LOGO STP REINHA"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69B" w:rsidRDefault="004D369B">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3798" o:spid="_x0000_s2051" type="#_x0000_t75" style="position:absolute;margin-left:0;margin-top:0;width:475pt;height:434.75pt;z-index:-20439040;mso-position-horizontal:center;mso-position-horizontal-relative:margin;mso-position-vertical:center;mso-position-vertical-relative:margin" o:allowincell="f">
          <v:imagedata r:id="rId1" o:title="LOGO STP REINHA"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69B" w:rsidRDefault="004D369B">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3796" o:spid="_x0000_s2049" type="#_x0000_t75" style="position:absolute;margin-left:0;margin-top:0;width:475pt;height:434.75pt;z-index:-20441088;mso-position-horizontal:center;mso-position-horizontal-relative:margin;mso-position-vertical:center;mso-position-vertical-relative:margin" o:allowincell="f">
          <v:imagedata r:id="rId1" o:title="LOGO STP REINHA" gain="19661f" blacklevel="22938f"/>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69B" w:rsidRDefault="004D369B">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3800" o:spid="_x0000_s2053" type="#_x0000_t75" style="position:absolute;margin-left:0;margin-top:0;width:475pt;height:434.75pt;z-index:-20436992;mso-position-horizontal:center;mso-position-horizontal-relative:margin;mso-position-vertical:center;mso-position-vertical-relative:margin" o:allowincell="f">
          <v:imagedata r:id="rId1" o:title="LOGO STP REINHA" gain="19661f" blacklevel="22938f"/>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69B" w:rsidRDefault="004D369B">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3801" o:spid="_x0000_s2054" type="#_x0000_t75" style="position:absolute;margin-left:0;margin-top:0;width:475pt;height:434.75pt;z-index:-20435968;mso-position-horizontal:center;mso-position-horizontal-relative:margin;mso-position-vertical:center;mso-position-vertical-relative:margin" o:allowincell="f">
          <v:imagedata r:id="rId1" o:title="LOGO STP REINHA" gain="19661f" blacklevel="22938f"/>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69B" w:rsidRDefault="004D369B">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3799" o:spid="_x0000_s2052" type="#_x0000_t75" style="position:absolute;margin-left:0;margin-top:0;width:475pt;height:434.75pt;z-index:-20438016;mso-position-horizontal:center;mso-position-horizontal-relative:margin;mso-position-vertical:center;mso-position-vertical-relative:margin" o:allowincell="f">
          <v:imagedata r:id="rId1" o:title="LOGO STP REINHA" gain="19661f" blacklevel="22938f"/>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69B" w:rsidRDefault="004D369B">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3803" o:spid="_x0000_s2056" type="#_x0000_t75" style="position:absolute;margin-left:0;margin-top:0;width:475pt;height:434.75pt;z-index:-20433920;mso-position-horizontal:center;mso-position-horizontal-relative:margin;mso-position-vertical:center;mso-position-vertical-relative:margin" o:allowincell="f">
          <v:imagedata r:id="rId1" o:title="LOGO STP REINHA" gain="19661f" blacklevel="22938f"/>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69B" w:rsidRDefault="004D369B">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3804" o:spid="_x0000_s2057" type="#_x0000_t75" style="position:absolute;margin-left:0;margin-top:0;width:475pt;height:434.75pt;z-index:-20432896;mso-position-horizontal:center;mso-position-horizontal-relative:margin;mso-position-vertical:center;mso-position-vertical-relative:margin" o:allowincell="f">
          <v:imagedata r:id="rId1" o:title="LOGO STP REINHA" gain="19661f" blacklevel="22938f"/>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69B" w:rsidRDefault="004D369B">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3802" o:spid="_x0000_s2055" type="#_x0000_t75" style="position:absolute;margin-left:0;margin-top:0;width:475pt;height:434.75pt;z-index:-20434944;mso-position-horizontal:center;mso-position-horizontal-relative:margin;mso-position-vertical:center;mso-position-vertical-relative:margin" o:allowincell="f">
          <v:imagedata r:id="rId1" o:title="LOGO STP REINHA"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D51F1"/>
    <w:multiLevelType w:val="hybridMultilevel"/>
    <w:tmpl w:val="8CAC3752"/>
    <w:lvl w:ilvl="0" w:tplc="B5A62D78">
      <w:start w:val="1"/>
      <w:numFmt w:val="decimal"/>
      <w:lvlText w:val="%1."/>
      <w:lvlJc w:val="left"/>
      <w:pPr>
        <w:ind w:left="1134"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4DAE54C">
      <w:numFmt w:val="bullet"/>
      <w:lvlText w:val="•"/>
      <w:lvlJc w:val="left"/>
      <w:pPr>
        <w:ind w:left="1975" w:hanging="425"/>
      </w:pPr>
      <w:rPr>
        <w:rFonts w:hint="default"/>
        <w:lang w:val="id" w:eastAsia="en-US" w:bidi="ar-SA"/>
      </w:rPr>
    </w:lvl>
    <w:lvl w:ilvl="2" w:tplc="1E0631D4">
      <w:numFmt w:val="bullet"/>
      <w:lvlText w:val="•"/>
      <w:lvlJc w:val="left"/>
      <w:pPr>
        <w:ind w:left="2811" w:hanging="425"/>
      </w:pPr>
      <w:rPr>
        <w:rFonts w:hint="default"/>
        <w:lang w:val="id" w:eastAsia="en-US" w:bidi="ar-SA"/>
      </w:rPr>
    </w:lvl>
    <w:lvl w:ilvl="3" w:tplc="0D7C8F42">
      <w:numFmt w:val="bullet"/>
      <w:lvlText w:val="•"/>
      <w:lvlJc w:val="left"/>
      <w:pPr>
        <w:ind w:left="3647" w:hanging="425"/>
      </w:pPr>
      <w:rPr>
        <w:rFonts w:hint="default"/>
        <w:lang w:val="id" w:eastAsia="en-US" w:bidi="ar-SA"/>
      </w:rPr>
    </w:lvl>
    <w:lvl w:ilvl="4" w:tplc="7698318A">
      <w:numFmt w:val="bullet"/>
      <w:lvlText w:val="•"/>
      <w:lvlJc w:val="left"/>
      <w:pPr>
        <w:ind w:left="4483" w:hanging="425"/>
      </w:pPr>
      <w:rPr>
        <w:rFonts w:hint="default"/>
        <w:lang w:val="id" w:eastAsia="en-US" w:bidi="ar-SA"/>
      </w:rPr>
    </w:lvl>
    <w:lvl w:ilvl="5" w:tplc="C4D6CF46">
      <w:numFmt w:val="bullet"/>
      <w:lvlText w:val="•"/>
      <w:lvlJc w:val="left"/>
      <w:pPr>
        <w:ind w:left="5319" w:hanging="425"/>
      </w:pPr>
      <w:rPr>
        <w:rFonts w:hint="default"/>
        <w:lang w:val="id" w:eastAsia="en-US" w:bidi="ar-SA"/>
      </w:rPr>
    </w:lvl>
    <w:lvl w:ilvl="6" w:tplc="26E0E310">
      <w:numFmt w:val="bullet"/>
      <w:lvlText w:val="•"/>
      <w:lvlJc w:val="left"/>
      <w:pPr>
        <w:ind w:left="6155" w:hanging="425"/>
      </w:pPr>
      <w:rPr>
        <w:rFonts w:hint="default"/>
        <w:lang w:val="id" w:eastAsia="en-US" w:bidi="ar-SA"/>
      </w:rPr>
    </w:lvl>
    <w:lvl w:ilvl="7" w:tplc="5B6A575C">
      <w:numFmt w:val="bullet"/>
      <w:lvlText w:val="•"/>
      <w:lvlJc w:val="left"/>
      <w:pPr>
        <w:ind w:left="6990" w:hanging="425"/>
      </w:pPr>
      <w:rPr>
        <w:rFonts w:hint="default"/>
        <w:lang w:val="id" w:eastAsia="en-US" w:bidi="ar-SA"/>
      </w:rPr>
    </w:lvl>
    <w:lvl w:ilvl="8" w:tplc="BB5435B4">
      <w:numFmt w:val="bullet"/>
      <w:lvlText w:val="•"/>
      <w:lvlJc w:val="left"/>
      <w:pPr>
        <w:ind w:left="7826" w:hanging="425"/>
      </w:pPr>
      <w:rPr>
        <w:rFonts w:hint="default"/>
        <w:lang w:val="id" w:eastAsia="en-US" w:bidi="ar-SA"/>
      </w:rPr>
    </w:lvl>
  </w:abstractNum>
  <w:abstractNum w:abstractNumId="1">
    <w:nsid w:val="0ED240BD"/>
    <w:multiLevelType w:val="hybridMultilevel"/>
    <w:tmpl w:val="AA0C24E8"/>
    <w:lvl w:ilvl="0" w:tplc="23969584">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D4C39BE">
      <w:numFmt w:val="bullet"/>
      <w:lvlText w:val="•"/>
      <w:lvlJc w:val="left"/>
      <w:pPr>
        <w:ind w:left="2101" w:hanging="360"/>
      </w:pPr>
      <w:rPr>
        <w:rFonts w:hint="default"/>
        <w:lang w:val="id" w:eastAsia="en-US" w:bidi="ar-SA"/>
      </w:rPr>
    </w:lvl>
    <w:lvl w:ilvl="2" w:tplc="86226116">
      <w:numFmt w:val="bullet"/>
      <w:lvlText w:val="•"/>
      <w:lvlJc w:val="left"/>
      <w:pPr>
        <w:ind w:left="2923" w:hanging="360"/>
      </w:pPr>
      <w:rPr>
        <w:rFonts w:hint="default"/>
        <w:lang w:val="id" w:eastAsia="en-US" w:bidi="ar-SA"/>
      </w:rPr>
    </w:lvl>
    <w:lvl w:ilvl="3" w:tplc="EC76FAD8">
      <w:numFmt w:val="bullet"/>
      <w:lvlText w:val="•"/>
      <w:lvlJc w:val="left"/>
      <w:pPr>
        <w:ind w:left="3745" w:hanging="360"/>
      </w:pPr>
      <w:rPr>
        <w:rFonts w:hint="default"/>
        <w:lang w:val="id" w:eastAsia="en-US" w:bidi="ar-SA"/>
      </w:rPr>
    </w:lvl>
    <w:lvl w:ilvl="4" w:tplc="B23AD8F4">
      <w:numFmt w:val="bullet"/>
      <w:lvlText w:val="•"/>
      <w:lvlJc w:val="left"/>
      <w:pPr>
        <w:ind w:left="4567" w:hanging="360"/>
      </w:pPr>
      <w:rPr>
        <w:rFonts w:hint="default"/>
        <w:lang w:val="id" w:eastAsia="en-US" w:bidi="ar-SA"/>
      </w:rPr>
    </w:lvl>
    <w:lvl w:ilvl="5" w:tplc="AEB85714">
      <w:numFmt w:val="bullet"/>
      <w:lvlText w:val="•"/>
      <w:lvlJc w:val="left"/>
      <w:pPr>
        <w:ind w:left="5389" w:hanging="360"/>
      </w:pPr>
      <w:rPr>
        <w:rFonts w:hint="default"/>
        <w:lang w:val="id" w:eastAsia="en-US" w:bidi="ar-SA"/>
      </w:rPr>
    </w:lvl>
    <w:lvl w:ilvl="6" w:tplc="221034F6">
      <w:numFmt w:val="bullet"/>
      <w:lvlText w:val="•"/>
      <w:lvlJc w:val="left"/>
      <w:pPr>
        <w:ind w:left="6211" w:hanging="360"/>
      </w:pPr>
      <w:rPr>
        <w:rFonts w:hint="default"/>
        <w:lang w:val="id" w:eastAsia="en-US" w:bidi="ar-SA"/>
      </w:rPr>
    </w:lvl>
    <w:lvl w:ilvl="7" w:tplc="4AD2C684">
      <w:numFmt w:val="bullet"/>
      <w:lvlText w:val="•"/>
      <w:lvlJc w:val="left"/>
      <w:pPr>
        <w:ind w:left="7032" w:hanging="360"/>
      </w:pPr>
      <w:rPr>
        <w:rFonts w:hint="default"/>
        <w:lang w:val="id" w:eastAsia="en-US" w:bidi="ar-SA"/>
      </w:rPr>
    </w:lvl>
    <w:lvl w:ilvl="8" w:tplc="4274B694">
      <w:numFmt w:val="bullet"/>
      <w:lvlText w:val="•"/>
      <w:lvlJc w:val="left"/>
      <w:pPr>
        <w:ind w:left="7854" w:hanging="360"/>
      </w:pPr>
      <w:rPr>
        <w:rFonts w:hint="default"/>
        <w:lang w:val="id" w:eastAsia="en-US" w:bidi="ar-SA"/>
      </w:rPr>
    </w:lvl>
  </w:abstractNum>
  <w:abstractNum w:abstractNumId="2">
    <w:nsid w:val="0F944474"/>
    <w:multiLevelType w:val="multilevel"/>
    <w:tmpl w:val="93FE20FA"/>
    <w:lvl w:ilvl="0">
      <w:start w:val="5"/>
      <w:numFmt w:val="decimal"/>
      <w:lvlText w:val="%1"/>
      <w:lvlJc w:val="left"/>
      <w:pPr>
        <w:ind w:left="1331" w:hanging="480"/>
        <w:jc w:val="left"/>
      </w:pPr>
      <w:rPr>
        <w:rFonts w:hint="default"/>
        <w:lang w:val="id" w:eastAsia="en-US" w:bidi="ar-SA"/>
      </w:rPr>
    </w:lvl>
    <w:lvl w:ilvl="1">
      <w:start w:val="1"/>
      <w:numFmt w:val="decimal"/>
      <w:lvlText w:val="%1.%2"/>
      <w:lvlJc w:val="left"/>
      <w:pPr>
        <w:ind w:left="1331" w:hanging="48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971" w:hanging="480"/>
      </w:pPr>
      <w:rPr>
        <w:rFonts w:hint="default"/>
        <w:lang w:val="id" w:eastAsia="en-US" w:bidi="ar-SA"/>
      </w:rPr>
    </w:lvl>
    <w:lvl w:ilvl="3">
      <w:numFmt w:val="bullet"/>
      <w:lvlText w:val="•"/>
      <w:lvlJc w:val="left"/>
      <w:pPr>
        <w:ind w:left="3787" w:hanging="480"/>
      </w:pPr>
      <w:rPr>
        <w:rFonts w:hint="default"/>
        <w:lang w:val="id" w:eastAsia="en-US" w:bidi="ar-SA"/>
      </w:rPr>
    </w:lvl>
    <w:lvl w:ilvl="4">
      <w:numFmt w:val="bullet"/>
      <w:lvlText w:val="•"/>
      <w:lvlJc w:val="left"/>
      <w:pPr>
        <w:ind w:left="4603" w:hanging="480"/>
      </w:pPr>
      <w:rPr>
        <w:rFonts w:hint="default"/>
        <w:lang w:val="id" w:eastAsia="en-US" w:bidi="ar-SA"/>
      </w:rPr>
    </w:lvl>
    <w:lvl w:ilvl="5">
      <w:numFmt w:val="bullet"/>
      <w:lvlText w:val="•"/>
      <w:lvlJc w:val="left"/>
      <w:pPr>
        <w:ind w:left="5419" w:hanging="480"/>
      </w:pPr>
      <w:rPr>
        <w:rFonts w:hint="default"/>
        <w:lang w:val="id" w:eastAsia="en-US" w:bidi="ar-SA"/>
      </w:rPr>
    </w:lvl>
    <w:lvl w:ilvl="6">
      <w:numFmt w:val="bullet"/>
      <w:lvlText w:val="•"/>
      <w:lvlJc w:val="left"/>
      <w:pPr>
        <w:ind w:left="6235" w:hanging="480"/>
      </w:pPr>
      <w:rPr>
        <w:rFonts w:hint="default"/>
        <w:lang w:val="id" w:eastAsia="en-US" w:bidi="ar-SA"/>
      </w:rPr>
    </w:lvl>
    <w:lvl w:ilvl="7">
      <w:numFmt w:val="bullet"/>
      <w:lvlText w:val="•"/>
      <w:lvlJc w:val="left"/>
      <w:pPr>
        <w:ind w:left="7050" w:hanging="480"/>
      </w:pPr>
      <w:rPr>
        <w:rFonts w:hint="default"/>
        <w:lang w:val="id" w:eastAsia="en-US" w:bidi="ar-SA"/>
      </w:rPr>
    </w:lvl>
    <w:lvl w:ilvl="8">
      <w:numFmt w:val="bullet"/>
      <w:lvlText w:val="•"/>
      <w:lvlJc w:val="left"/>
      <w:pPr>
        <w:ind w:left="7866" w:hanging="480"/>
      </w:pPr>
      <w:rPr>
        <w:rFonts w:hint="default"/>
        <w:lang w:val="id" w:eastAsia="en-US" w:bidi="ar-SA"/>
      </w:rPr>
    </w:lvl>
  </w:abstractNum>
  <w:abstractNum w:abstractNumId="3">
    <w:nsid w:val="14E42B15"/>
    <w:multiLevelType w:val="multilevel"/>
    <w:tmpl w:val="71927958"/>
    <w:lvl w:ilvl="0">
      <w:start w:val="5"/>
      <w:numFmt w:val="decimal"/>
      <w:lvlText w:val="%1"/>
      <w:lvlJc w:val="left"/>
      <w:pPr>
        <w:ind w:left="1348" w:hanging="780"/>
        <w:jc w:val="left"/>
      </w:pPr>
      <w:rPr>
        <w:rFonts w:hint="default"/>
        <w:lang w:val="id" w:eastAsia="en-US" w:bidi="ar-SA"/>
      </w:rPr>
    </w:lvl>
    <w:lvl w:ilvl="1">
      <w:start w:val="1"/>
      <w:numFmt w:val="decimal"/>
      <w:lvlText w:val="%1.%2."/>
      <w:lvlJc w:val="left"/>
      <w:pPr>
        <w:ind w:left="1348" w:hanging="78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lowerLetter"/>
      <w:lvlText w:val="%4)"/>
      <w:lvlJc w:val="left"/>
      <w:pPr>
        <w:ind w:left="1701"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numFmt w:val="bullet"/>
      <w:lvlText w:val="•"/>
      <w:lvlJc w:val="left"/>
      <w:pPr>
        <w:ind w:left="3649" w:hanging="360"/>
      </w:pPr>
      <w:rPr>
        <w:rFonts w:hint="default"/>
        <w:lang w:val="id" w:eastAsia="en-US" w:bidi="ar-SA"/>
      </w:rPr>
    </w:lvl>
    <w:lvl w:ilvl="5">
      <w:numFmt w:val="bullet"/>
      <w:lvlText w:val="•"/>
      <w:lvlJc w:val="left"/>
      <w:pPr>
        <w:ind w:left="4624" w:hanging="360"/>
      </w:pPr>
      <w:rPr>
        <w:rFonts w:hint="default"/>
        <w:lang w:val="id" w:eastAsia="en-US" w:bidi="ar-SA"/>
      </w:rPr>
    </w:lvl>
    <w:lvl w:ilvl="6">
      <w:numFmt w:val="bullet"/>
      <w:lvlText w:val="•"/>
      <w:lvlJc w:val="left"/>
      <w:pPr>
        <w:ind w:left="5599" w:hanging="360"/>
      </w:pPr>
      <w:rPr>
        <w:rFonts w:hint="default"/>
        <w:lang w:val="id" w:eastAsia="en-US" w:bidi="ar-SA"/>
      </w:rPr>
    </w:lvl>
    <w:lvl w:ilvl="7">
      <w:numFmt w:val="bullet"/>
      <w:lvlText w:val="•"/>
      <w:lvlJc w:val="left"/>
      <w:pPr>
        <w:ind w:left="6574" w:hanging="360"/>
      </w:pPr>
      <w:rPr>
        <w:rFonts w:hint="default"/>
        <w:lang w:val="id" w:eastAsia="en-US" w:bidi="ar-SA"/>
      </w:rPr>
    </w:lvl>
    <w:lvl w:ilvl="8">
      <w:numFmt w:val="bullet"/>
      <w:lvlText w:val="•"/>
      <w:lvlJc w:val="left"/>
      <w:pPr>
        <w:ind w:left="7548" w:hanging="360"/>
      </w:pPr>
      <w:rPr>
        <w:rFonts w:hint="default"/>
        <w:lang w:val="id" w:eastAsia="en-US" w:bidi="ar-SA"/>
      </w:rPr>
    </w:lvl>
  </w:abstractNum>
  <w:abstractNum w:abstractNumId="4">
    <w:nsid w:val="1D242D90"/>
    <w:multiLevelType w:val="hybridMultilevel"/>
    <w:tmpl w:val="400A510A"/>
    <w:lvl w:ilvl="0" w:tplc="4D68FA3E">
      <w:start w:val="1"/>
      <w:numFmt w:val="decimal"/>
      <w:lvlText w:val="%1)"/>
      <w:lvlJc w:val="left"/>
      <w:pPr>
        <w:ind w:left="1134"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E1A798A">
      <w:start w:val="1"/>
      <w:numFmt w:val="decimal"/>
      <w:lvlText w:val="%2)"/>
      <w:lvlJc w:val="left"/>
      <w:pPr>
        <w:ind w:left="1276"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3878B696">
      <w:numFmt w:val="bullet"/>
      <w:lvlText w:val="•"/>
      <w:lvlJc w:val="left"/>
      <w:pPr>
        <w:ind w:left="2193" w:hanging="425"/>
      </w:pPr>
      <w:rPr>
        <w:rFonts w:hint="default"/>
        <w:lang w:val="id" w:eastAsia="en-US" w:bidi="ar-SA"/>
      </w:rPr>
    </w:lvl>
    <w:lvl w:ilvl="3" w:tplc="35C89400">
      <w:numFmt w:val="bullet"/>
      <w:lvlText w:val="•"/>
      <w:lvlJc w:val="left"/>
      <w:pPr>
        <w:ind w:left="3106" w:hanging="425"/>
      </w:pPr>
      <w:rPr>
        <w:rFonts w:hint="default"/>
        <w:lang w:val="id" w:eastAsia="en-US" w:bidi="ar-SA"/>
      </w:rPr>
    </w:lvl>
    <w:lvl w:ilvl="4" w:tplc="582E6784">
      <w:numFmt w:val="bullet"/>
      <w:lvlText w:val="•"/>
      <w:lvlJc w:val="left"/>
      <w:pPr>
        <w:ind w:left="4019" w:hanging="425"/>
      </w:pPr>
      <w:rPr>
        <w:rFonts w:hint="default"/>
        <w:lang w:val="id" w:eastAsia="en-US" w:bidi="ar-SA"/>
      </w:rPr>
    </w:lvl>
    <w:lvl w:ilvl="5" w:tplc="D43461E8">
      <w:numFmt w:val="bullet"/>
      <w:lvlText w:val="•"/>
      <w:lvlJc w:val="left"/>
      <w:pPr>
        <w:ind w:left="4932" w:hanging="425"/>
      </w:pPr>
      <w:rPr>
        <w:rFonts w:hint="default"/>
        <w:lang w:val="id" w:eastAsia="en-US" w:bidi="ar-SA"/>
      </w:rPr>
    </w:lvl>
    <w:lvl w:ilvl="6" w:tplc="A0A09BA4">
      <w:numFmt w:val="bullet"/>
      <w:lvlText w:val="•"/>
      <w:lvlJc w:val="left"/>
      <w:pPr>
        <w:ind w:left="5845" w:hanging="425"/>
      </w:pPr>
      <w:rPr>
        <w:rFonts w:hint="default"/>
        <w:lang w:val="id" w:eastAsia="en-US" w:bidi="ar-SA"/>
      </w:rPr>
    </w:lvl>
    <w:lvl w:ilvl="7" w:tplc="4B300220">
      <w:numFmt w:val="bullet"/>
      <w:lvlText w:val="•"/>
      <w:lvlJc w:val="left"/>
      <w:pPr>
        <w:ind w:left="6758" w:hanging="425"/>
      </w:pPr>
      <w:rPr>
        <w:rFonts w:hint="default"/>
        <w:lang w:val="id" w:eastAsia="en-US" w:bidi="ar-SA"/>
      </w:rPr>
    </w:lvl>
    <w:lvl w:ilvl="8" w:tplc="D7F0C5B8">
      <w:numFmt w:val="bullet"/>
      <w:lvlText w:val="•"/>
      <w:lvlJc w:val="left"/>
      <w:pPr>
        <w:ind w:left="7672" w:hanging="425"/>
      </w:pPr>
      <w:rPr>
        <w:rFonts w:hint="default"/>
        <w:lang w:val="id" w:eastAsia="en-US" w:bidi="ar-SA"/>
      </w:rPr>
    </w:lvl>
  </w:abstractNum>
  <w:abstractNum w:abstractNumId="5">
    <w:nsid w:val="1E1B2AED"/>
    <w:multiLevelType w:val="hybridMultilevel"/>
    <w:tmpl w:val="00F28AB4"/>
    <w:lvl w:ilvl="0" w:tplc="A6569F34">
      <w:numFmt w:val="bullet"/>
      <w:lvlText w:val=""/>
      <w:lvlJc w:val="left"/>
      <w:pPr>
        <w:ind w:left="1701" w:hanging="360"/>
      </w:pPr>
      <w:rPr>
        <w:rFonts w:ascii="Wingdings" w:eastAsia="Wingdings" w:hAnsi="Wingdings" w:cs="Wingdings" w:hint="default"/>
        <w:b w:val="0"/>
        <w:bCs w:val="0"/>
        <w:i w:val="0"/>
        <w:iCs w:val="0"/>
        <w:spacing w:val="0"/>
        <w:w w:val="100"/>
        <w:sz w:val="24"/>
        <w:szCs w:val="24"/>
        <w:lang w:val="id" w:eastAsia="en-US" w:bidi="ar-SA"/>
      </w:rPr>
    </w:lvl>
    <w:lvl w:ilvl="1" w:tplc="34865C08">
      <w:numFmt w:val="bullet"/>
      <w:lvlText w:val="•"/>
      <w:lvlJc w:val="left"/>
      <w:pPr>
        <w:ind w:left="2479" w:hanging="360"/>
      </w:pPr>
      <w:rPr>
        <w:rFonts w:hint="default"/>
        <w:lang w:val="id" w:eastAsia="en-US" w:bidi="ar-SA"/>
      </w:rPr>
    </w:lvl>
    <w:lvl w:ilvl="2" w:tplc="16DC4264">
      <w:numFmt w:val="bullet"/>
      <w:lvlText w:val="•"/>
      <w:lvlJc w:val="left"/>
      <w:pPr>
        <w:ind w:left="3259" w:hanging="360"/>
      </w:pPr>
      <w:rPr>
        <w:rFonts w:hint="default"/>
        <w:lang w:val="id" w:eastAsia="en-US" w:bidi="ar-SA"/>
      </w:rPr>
    </w:lvl>
    <w:lvl w:ilvl="3" w:tplc="74EE6AC4">
      <w:numFmt w:val="bullet"/>
      <w:lvlText w:val="•"/>
      <w:lvlJc w:val="left"/>
      <w:pPr>
        <w:ind w:left="4039" w:hanging="360"/>
      </w:pPr>
      <w:rPr>
        <w:rFonts w:hint="default"/>
        <w:lang w:val="id" w:eastAsia="en-US" w:bidi="ar-SA"/>
      </w:rPr>
    </w:lvl>
    <w:lvl w:ilvl="4" w:tplc="69F097F6">
      <w:numFmt w:val="bullet"/>
      <w:lvlText w:val="•"/>
      <w:lvlJc w:val="left"/>
      <w:pPr>
        <w:ind w:left="4819" w:hanging="360"/>
      </w:pPr>
      <w:rPr>
        <w:rFonts w:hint="default"/>
        <w:lang w:val="id" w:eastAsia="en-US" w:bidi="ar-SA"/>
      </w:rPr>
    </w:lvl>
    <w:lvl w:ilvl="5" w:tplc="36D04754">
      <w:numFmt w:val="bullet"/>
      <w:lvlText w:val="•"/>
      <w:lvlJc w:val="left"/>
      <w:pPr>
        <w:ind w:left="5599" w:hanging="360"/>
      </w:pPr>
      <w:rPr>
        <w:rFonts w:hint="default"/>
        <w:lang w:val="id" w:eastAsia="en-US" w:bidi="ar-SA"/>
      </w:rPr>
    </w:lvl>
    <w:lvl w:ilvl="6" w:tplc="D3C47BF4">
      <w:numFmt w:val="bullet"/>
      <w:lvlText w:val="•"/>
      <w:lvlJc w:val="left"/>
      <w:pPr>
        <w:ind w:left="6379" w:hanging="360"/>
      </w:pPr>
      <w:rPr>
        <w:rFonts w:hint="default"/>
        <w:lang w:val="id" w:eastAsia="en-US" w:bidi="ar-SA"/>
      </w:rPr>
    </w:lvl>
    <w:lvl w:ilvl="7" w:tplc="C1EC047A">
      <w:numFmt w:val="bullet"/>
      <w:lvlText w:val="•"/>
      <w:lvlJc w:val="left"/>
      <w:pPr>
        <w:ind w:left="7158" w:hanging="360"/>
      </w:pPr>
      <w:rPr>
        <w:rFonts w:hint="default"/>
        <w:lang w:val="id" w:eastAsia="en-US" w:bidi="ar-SA"/>
      </w:rPr>
    </w:lvl>
    <w:lvl w:ilvl="8" w:tplc="1CB0FDF6">
      <w:numFmt w:val="bullet"/>
      <w:lvlText w:val="•"/>
      <w:lvlJc w:val="left"/>
      <w:pPr>
        <w:ind w:left="7938" w:hanging="360"/>
      </w:pPr>
      <w:rPr>
        <w:rFonts w:hint="default"/>
        <w:lang w:val="id" w:eastAsia="en-US" w:bidi="ar-SA"/>
      </w:rPr>
    </w:lvl>
  </w:abstractNum>
  <w:abstractNum w:abstractNumId="6">
    <w:nsid w:val="1FEA0537"/>
    <w:multiLevelType w:val="hybridMultilevel"/>
    <w:tmpl w:val="7930A40E"/>
    <w:lvl w:ilvl="0" w:tplc="18D61E2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93C6C8A">
      <w:numFmt w:val="bullet"/>
      <w:lvlText w:val="•"/>
      <w:lvlJc w:val="left"/>
      <w:pPr>
        <w:ind w:left="2101" w:hanging="360"/>
      </w:pPr>
      <w:rPr>
        <w:rFonts w:hint="default"/>
        <w:lang w:val="id" w:eastAsia="en-US" w:bidi="ar-SA"/>
      </w:rPr>
    </w:lvl>
    <w:lvl w:ilvl="2" w:tplc="4AB0D730">
      <w:numFmt w:val="bullet"/>
      <w:lvlText w:val="•"/>
      <w:lvlJc w:val="left"/>
      <w:pPr>
        <w:ind w:left="2923" w:hanging="360"/>
      </w:pPr>
      <w:rPr>
        <w:rFonts w:hint="default"/>
        <w:lang w:val="id" w:eastAsia="en-US" w:bidi="ar-SA"/>
      </w:rPr>
    </w:lvl>
    <w:lvl w:ilvl="3" w:tplc="E5686F52">
      <w:numFmt w:val="bullet"/>
      <w:lvlText w:val="•"/>
      <w:lvlJc w:val="left"/>
      <w:pPr>
        <w:ind w:left="3745" w:hanging="360"/>
      </w:pPr>
      <w:rPr>
        <w:rFonts w:hint="default"/>
        <w:lang w:val="id" w:eastAsia="en-US" w:bidi="ar-SA"/>
      </w:rPr>
    </w:lvl>
    <w:lvl w:ilvl="4" w:tplc="2E70E884">
      <w:numFmt w:val="bullet"/>
      <w:lvlText w:val="•"/>
      <w:lvlJc w:val="left"/>
      <w:pPr>
        <w:ind w:left="4567" w:hanging="360"/>
      </w:pPr>
      <w:rPr>
        <w:rFonts w:hint="default"/>
        <w:lang w:val="id" w:eastAsia="en-US" w:bidi="ar-SA"/>
      </w:rPr>
    </w:lvl>
    <w:lvl w:ilvl="5" w:tplc="A4E0BE6A">
      <w:numFmt w:val="bullet"/>
      <w:lvlText w:val="•"/>
      <w:lvlJc w:val="left"/>
      <w:pPr>
        <w:ind w:left="5389" w:hanging="360"/>
      </w:pPr>
      <w:rPr>
        <w:rFonts w:hint="default"/>
        <w:lang w:val="id" w:eastAsia="en-US" w:bidi="ar-SA"/>
      </w:rPr>
    </w:lvl>
    <w:lvl w:ilvl="6" w:tplc="A380DE3C">
      <w:numFmt w:val="bullet"/>
      <w:lvlText w:val="•"/>
      <w:lvlJc w:val="left"/>
      <w:pPr>
        <w:ind w:left="6211" w:hanging="360"/>
      </w:pPr>
      <w:rPr>
        <w:rFonts w:hint="default"/>
        <w:lang w:val="id" w:eastAsia="en-US" w:bidi="ar-SA"/>
      </w:rPr>
    </w:lvl>
    <w:lvl w:ilvl="7" w:tplc="64A44254">
      <w:numFmt w:val="bullet"/>
      <w:lvlText w:val="•"/>
      <w:lvlJc w:val="left"/>
      <w:pPr>
        <w:ind w:left="7032" w:hanging="360"/>
      </w:pPr>
      <w:rPr>
        <w:rFonts w:hint="default"/>
        <w:lang w:val="id" w:eastAsia="en-US" w:bidi="ar-SA"/>
      </w:rPr>
    </w:lvl>
    <w:lvl w:ilvl="8" w:tplc="EA241D44">
      <w:numFmt w:val="bullet"/>
      <w:lvlText w:val="•"/>
      <w:lvlJc w:val="left"/>
      <w:pPr>
        <w:ind w:left="7854" w:hanging="360"/>
      </w:pPr>
      <w:rPr>
        <w:rFonts w:hint="default"/>
        <w:lang w:val="id" w:eastAsia="en-US" w:bidi="ar-SA"/>
      </w:rPr>
    </w:lvl>
  </w:abstractNum>
  <w:abstractNum w:abstractNumId="7">
    <w:nsid w:val="201F0F86"/>
    <w:multiLevelType w:val="hybridMultilevel"/>
    <w:tmpl w:val="62DE7092"/>
    <w:lvl w:ilvl="0" w:tplc="F912BCE4">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03EE19D0">
      <w:numFmt w:val="bullet"/>
      <w:lvlText w:val="•"/>
      <w:lvlJc w:val="left"/>
      <w:pPr>
        <w:ind w:left="2101" w:hanging="360"/>
      </w:pPr>
      <w:rPr>
        <w:rFonts w:hint="default"/>
        <w:lang w:val="id" w:eastAsia="en-US" w:bidi="ar-SA"/>
      </w:rPr>
    </w:lvl>
    <w:lvl w:ilvl="2" w:tplc="82D24484">
      <w:numFmt w:val="bullet"/>
      <w:lvlText w:val="•"/>
      <w:lvlJc w:val="left"/>
      <w:pPr>
        <w:ind w:left="2923" w:hanging="360"/>
      </w:pPr>
      <w:rPr>
        <w:rFonts w:hint="default"/>
        <w:lang w:val="id" w:eastAsia="en-US" w:bidi="ar-SA"/>
      </w:rPr>
    </w:lvl>
    <w:lvl w:ilvl="3" w:tplc="EA2C20F4">
      <w:numFmt w:val="bullet"/>
      <w:lvlText w:val="•"/>
      <w:lvlJc w:val="left"/>
      <w:pPr>
        <w:ind w:left="3745" w:hanging="360"/>
      </w:pPr>
      <w:rPr>
        <w:rFonts w:hint="default"/>
        <w:lang w:val="id" w:eastAsia="en-US" w:bidi="ar-SA"/>
      </w:rPr>
    </w:lvl>
    <w:lvl w:ilvl="4" w:tplc="BAB083E0">
      <w:numFmt w:val="bullet"/>
      <w:lvlText w:val="•"/>
      <w:lvlJc w:val="left"/>
      <w:pPr>
        <w:ind w:left="4567" w:hanging="360"/>
      </w:pPr>
      <w:rPr>
        <w:rFonts w:hint="default"/>
        <w:lang w:val="id" w:eastAsia="en-US" w:bidi="ar-SA"/>
      </w:rPr>
    </w:lvl>
    <w:lvl w:ilvl="5" w:tplc="CFCC63D2">
      <w:numFmt w:val="bullet"/>
      <w:lvlText w:val="•"/>
      <w:lvlJc w:val="left"/>
      <w:pPr>
        <w:ind w:left="5389" w:hanging="360"/>
      </w:pPr>
      <w:rPr>
        <w:rFonts w:hint="default"/>
        <w:lang w:val="id" w:eastAsia="en-US" w:bidi="ar-SA"/>
      </w:rPr>
    </w:lvl>
    <w:lvl w:ilvl="6" w:tplc="0142A4A4">
      <w:numFmt w:val="bullet"/>
      <w:lvlText w:val="•"/>
      <w:lvlJc w:val="left"/>
      <w:pPr>
        <w:ind w:left="6211" w:hanging="360"/>
      </w:pPr>
      <w:rPr>
        <w:rFonts w:hint="default"/>
        <w:lang w:val="id" w:eastAsia="en-US" w:bidi="ar-SA"/>
      </w:rPr>
    </w:lvl>
    <w:lvl w:ilvl="7" w:tplc="9F9226EC">
      <w:numFmt w:val="bullet"/>
      <w:lvlText w:val="•"/>
      <w:lvlJc w:val="left"/>
      <w:pPr>
        <w:ind w:left="7032" w:hanging="360"/>
      </w:pPr>
      <w:rPr>
        <w:rFonts w:hint="default"/>
        <w:lang w:val="id" w:eastAsia="en-US" w:bidi="ar-SA"/>
      </w:rPr>
    </w:lvl>
    <w:lvl w:ilvl="8" w:tplc="A5CADFB8">
      <w:numFmt w:val="bullet"/>
      <w:lvlText w:val="•"/>
      <w:lvlJc w:val="left"/>
      <w:pPr>
        <w:ind w:left="7854" w:hanging="360"/>
      </w:pPr>
      <w:rPr>
        <w:rFonts w:hint="default"/>
        <w:lang w:val="id" w:eastAsia="en-US" w:bidi="ar-SA"/>
      </w:rPr>
    </w:lvl>
  </w:abstractNum>
  <w:abstractNum w:abstractNumId="8">
    <w:nsid w:val="206C0DBC"/>
    <w:multiLevelType w:val="multilevel"/>
    <w:tmpl w:val="ABC884C8"/>
    <w:lvl w:ilvl="0">
      <w:start w:val="4"/>
      <w:numFmt w:val="decimal"/>
      <w:lvlText w:val="%1"/>
      <w:lvlJc w:val="left"/>
      <w:pPr>
        <w:ind w:left="1348" w:hanging="639"/>
        <w:jc w:val="left"/>
      </w:pPr>
      <w:rPr>
        <w:rFonts w:hint="default"/>
        <w:lang w:val="id" w:eastAsia="en-US" w:bidi="ar-SA"/>
      </w:rPr>
    </w:lvl>
    <w:lvl w:ilvl="1">
      <w:start w:val="1"/>
      <w:numFmt w:val="decimal"/>
      <w:lvlText w:val="%1.%2."/>
      <w:lvlJc w:val="left"/>
      <w:pPr>
        <w:ind w:left="1348" w:hanging="639"/>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648" w:hanging="720"/>
        <w:jc w:val="left"/>
      </w:pPr>
      <w:rPr>
        <w:rFonts w:hint="default"/>
        <w:spacing w:val="0"/>
        <w:w w:val="100"/>
        <w:lang w:val="id" w:eastAsia="en-US" w:bidi="ar-SA"/>
      </w:rPr>
    </w:lvl>
    <w:lvl w:ilvl="3">
      <w:numFmt w:val="bullet"/>
      <w:lvlText w:val="•"/>
      <w:lvlJc w:val="left"/>
      <w:pPr>
        <w:ind w:left="3386" w:hanging="720"/>
      </w:pPr>
      <w:rPr>
        <w:rFonts w:hint="default"/>
        <w:lang w:val="id" w:eastAsia="en-US" w:bidi="ar-SA"/>
      </w:rPr>
    </w:lvl>
    <w:lvl w:ilvl="4">
      <w:numFmt w:val="bullet"/>
      <w:lvlText w:val="•"/>
      <w:lvlJc w:val="left"/>
      <w:pPr>
        <w:ind w:left="4259" w:hanging="720"/>
      </w:pPr>
      <w:rPr>
        <w:rFonts w:hint="default"/>
        <w:lang w:val="id" w:eastAsia="en-US" w:bidi="ar-SA"/>
      </w:rPr>
    </w:lvl>
    <w:lvl w:ilvl="5">
      <w:numFmt w:val="bullet"/>
      <w:lvlText w:val="•"/>
      <w:lvlJc w:val="left"/>
      <w:pPr>
        <w:ind w:left="5132" w:hanging="720"/>
      </w:pPr>
      <w:rPr>
        <w:rFonts w:hint="default"/>
        <w:lang w:val="id" w:eastAsia="en-US" w:bidi="ar-SA"/>
      </w:rPr>
    </w:lvl>
    <w:lvl w:ilvl="6">
      <w:numFmt w:val="bullet"/>
      <w:lvlText w:val="•"/>
      <w:lvlJc w:val="left"/>
      <w:pPr>
        <w:ind w:left="6005" w:hanging="720"/>
      </w:pPr>
      <w:rPr>
        <w:rFonts w:hint="default"/>
        <w:lang w:val="id" w:eastAsia="en-US" w:bidi="ar-SA"/>
      </w:rPr>
    </w:lvl>
    <w:lvl w:ilvl="7">
      <w:numFmt w:val="bullet"/>
      <w:lvlText w:val="•"/>
      <w:lvlJc w:val="left"/>
      <w:pPr>
        <w:ind w:left="6878" w:hanging="720"/>
      </w:pPr>
      <w:rPr>
        <w:rFonts w:hint="default"/>
        <w:lang w:val="id" w:eastAsia="en-US" w:bidi="ar-SA"/>
      </w:rPr>
    </w:lvl>
    <w:lvl w:ilvl="8">
      <w:numFmt w:val="bullet"/>
      <w:lvlText w:val="•"/>
      <w:lvlJc w:val="left"/>
      <w:pPr>
        <w:ind w:left="7752" w:hanging="720"/>
      </w:pPr>
      <w:rPr>
        <w:rFonts w:hint="default"/>
        <w:lang w:val="id" w:eastAsia="en-US" w:bidi="ar-SA"/>
      </w:rPr>
    </w:lvl>
  </w:abstractNum>
  <w:abstractNum w:abstractNumId="9">
    <w:nsid w:val="2C6262FC"/>
    <w:multiLevelType w:val="multilevel"/>
    <w:tmpl w:val="654CAEE4"/>
    <w:lvl w:ilvl="0">
      <w:start w:val="4"/>
      <w:numFmt w:val="decimal"/>
      <w:lvlText w:val="%1"/>
      <w:lvlJc w:val="left"/>
      <w:pPr>
        <w:ind w:left="1331" w:hanging="480"/>
        <w:jc w:val="left"/>
      </w:pPr>
      <w:rPr>
        <w:rFonts w:hint="default"/>
        <w:lang w:val="id" w:eastAsia="en-US" w:bidi="ar-SA"/>
      </w:rPr>
    </w:lvl>
    <w:lvl w:ilvl="1">
      <w:start w:val="1"/>
      <w:numFmt w:val="decimal"/>
      <w:lvlText w:val="%1.%2"/>
      <w:lvlJc w:val="left"/>
      <w:pPr>
        <w:ind w:left="1331" w:hanging="48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080" w:hanging="6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728" w:hanging="660"/>
      </w:pPr>
      <w:rPr>
        <w:rFonts w:hint="default"/>
        <w:lang w:val="id" w:eastAsia="en-US" w:bidi="ar-SA"/>
      </w:rPr>
    </w:lvl>
    <w:lvl w:ilvl="4">
      <w:numFmt w:val="bullet"/>
      <w:lvlText w:val="•"/>
      <w:lvlJc w:val="left"/>
      <w:pPr>
        <w:ind w:left="4552" w:hanging="660"/>
      </w:pPr>
      <w:rPr>
        <w:rFonts w:hint="default"/>
        <w:lang w:val="id" w:eastAsia="en-US" w:bidi="ar-SA"/>
      </w:rPr>
    </w:lvl>
    <w:lvl w:ilvl="5">
      <w:numFmt w:val="bullet"/>
      <w:lvlText w:val="•"/>
      <w:lvlJc w:val="left"/>
      <w:pPr>
        <w:ind w:left="5377" w:hanging="660"/>
      </w:pPr>
      <w:rPr>
        <w:rFonts w:hint="default"/>
        <w:lang w:val="id" w:eastAsia="en-US" w:bidi="ar-SA"/>
      </w:rPr>
    </w:lvl>
    <w:lvl w:ilvl="6">
      <w:numFmt w:val="bullet"/>
      <w:lvlText w:val="•"/>
      <w:lvlJc w:val="left"/>
      <w:pPr>
        <w:ind w:left="6201" w:hanging="660"/>
      </w:pPr>
      <w:rPr>
        <w:rFonts w:hint="default"/>
        <w:lang w:val="id" w:eastAsia="en-US" w:bidi="ar-SA"/>
      </w:rPr>
    </w:lvl>
    <w:lvl w:ilvl="7">
      <w:numFmt w:val="bullet"/>
      <w:lvlText w:val="•"/>
      <w:lvlJc w:val="left"/>
      <w:pPr>
        <w:ind w:left="7025" w:hanging="660"/>
      </w:pPr>
      <w:rPr>
        <w:rFonts w:hint="default"/>
        <w:lang w:val="id" w:eastAsia="en-US" w:bidi="ar-SA"/>
      </w:rPr>
    </w:lvl>
    <w:lvl w:ilvl="8">
      <w:numFmt w:val="bullet"/>
      <w:lvlText w:val="•"/>
      <w:lvlJc w:val="left"/>
      <w:pPr>
        <w:ind w:left="7849" w:hanging="660"/>
      </w:pPr>
      <w:rPr>
        <w:rFonts w:hint="default"/>
        <w:lang w:val="id" w:eastAsia="en-US" w:bidi="ar-SA"/>
      </w:rPr>
    </w:lvl>
  </w:abstractNum>
  <w:abstractNum w:abstractNumId="10">
    <w:nsid w:val="332C6C5A"/>
    <w:multiLevelType w:val="multilevel"/>
    <w:tmpl w:val="0E622AB6"/>
    <w:lvl w:ilvl="0">
      <w:start w:val="1"/>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lowerLetter"/>
      <w:lvlText w:val="%4."/>
      <w:lvlJc w:val="left"/>
      <w:pPr>
        <w:ind w:left="164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numFmt w:val="bullet"/>
      <w:lvlText w:val=""/>
      <w:lvlJc w:val="left"/>
      <w:pPr>
        <w:ind w:left="1986" w:hanging="360"/>
      </w:pPr>
      <w:rPr>
        <w:rFonts w:ascii="Wingdings" w:eastAsia="Wingdings" w:hAnsi="Wingdings" w:cs="Wingdings" w:hint="default"/>
        <w:b w:val="0"/>
        <w:bCs w:val="0"/>
        <w:i w:val="0"/>
        <w:iCs w:val="0"/>
        <w:spacing w:val="0"/>
        <w:w w:val="100"/>
        <w:sz w:val="24"/>
        <w:szCs w:val="24"/>
        <w:lang w:val="id" w:eastAsia="en-US" w:bidi="ar-SA"/>
      </w:rPr>
    </w:lvl>
    <w:lvl w:ilvl="5">
      <w:numFmt w:val="bullet"/>
      <w:lvlText w:val="•"/>
      <w:lvlJc w:val="left"/>
      <w:pPr>
        <w:ind w:left="4799" w:hanging="360"/>
      </w:pPr>
      <w:rPr>
        <w:rFonts w:hint="default"/>
        <w:lang w:val="id" w:eastAsia="en-US" w:bidi="ar-SA"/>
      </w:rPr>
    </w:lvl>
    <w:lvl w:ilvl="6">
      <w:numFmt w:val="bullet"/>
      <w:lvlText w:val="•"/>
      <w:lvlJc w:val="left"/>
      <w:pPr>
        <w:ind w:left="5739" w:hanging="360"/>
      </w:pPr>
      <w:rPr>
        <w:rFonts w:hint="default"/>
        <w:lang w:val="id" w:eastAsia="en-US" w:bidi="ar-SA"/>
      </w:rPr>
    </w:lvl>
    <w:lvl w:ilvl="7">
      <w:numFmt w:val="bullet"/>
      <w:lvlText w:val="•"/>
      <w:lvlJc w:val="left"/>
      <w:pPr>
        <w:ind w:left="6679" w:hanging="360"/>
      </w:pPr>
      <w:rPr>
        <w:rFonts w:hint="default"/>
        <w:lang w:val="id" w:eastAsia="en-US" w:bidi="ar-SA"/>
      </w:rPr>
    </w:lvl>
    <w:lvl w:ilvl="8">
      <w:numFmt w:val="bullet"/>
      <w:lvlText w:val="•"/>
      <w:lvlJc w:val="left"/>
      <w:pPr>
        <w:ind w:left="7618" w:hanging="360"/>
      </w:pPr>
      <w:rPr>
        <w:rFonts w:hint="default"/>
        <w:lang w:val="id" w:eastAsia="en-US" w:bidi="ar-SA"/>
      </w:rPr>
    </w:lvl>
  </w:abstractNum>
  <w:abstractNum w:abstractNumId="11">
    <w:nsid w:val="33D94DBE"/>
    <w:multiLevelType w:val="hybridMultilevel"/>
    <w:tmpl w:val="7970251A"/>
    <w:lvl w:ilvl="0" w:tplc="DC38F6AE">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4F42870">
      <w:numFmt w:val="bullet"/>
      <w:lvlText w:val="•"/>
      <w:lvlJc w:val="left"/>
      <w:pPr>
        <w:ind w:left="2101" w:hanging="360"/>
      </w:pPr>
      <w:rPr>
        <w:rFonts w:hint="default"/>
        <w:lang w:val="id" w:eastAsia="en-US" w:bidi="ar-SA"/>
      </w:rPr>
    </w:lvl>
    <w:lvl w:ilvl="2" w:tplc="A62206A6">
      <w:numFmt w:val="bullet"/>
      <w:lvlText w:val="•"/>
      <w:lvlJc w:val="left"/>
      <w:pPr>
        <w:ind w:left="2923" w:hanging="360"/>
      </w:pPr>
      <w:rPr>
        <w:rFonts w:hint="default"/>
        <w:lang w:val="id" w:eastAsia="en-US" w:bidi="ar-SA"/>
      </w:rPr>
    </w:lvl>
    <w:lvl w:ilvl="3" w:tplc="76B46F74">
      <w:numFmt w:val="bullet"/>
      <w:lvlText w:val="•"/>
      <w:lvlJc w:val="left"/>
      <w:pPr>
        <w:ind w:left="3745" w:hanging="360"/>
      </w:pPr>
      <w:rPr>
        <w:rFonts w:hint="default"/>
        <w:lang w:val="id" w:eastAsia="en-US" w:bidi="ar-SA"/>
      </w:rPr>
    </w:lvl>
    <w:lvl w:ilvl="4" w:tplc="50FC6288">
      <w:numFmt w:val="bullet"/>
      <w:lvlText w:val="•"/>
      <w:lvlJc w:val="left"/>
      <w:pPr>
        <w:ind w:left="4567" w:hanging="360"/>
      </w:pPr>
      <w:rPr>
        <w:rFonts w:hint="default"/>
        <w:lang w:val="id" w:eastAsia="en-US" w:bidi="ar-SA"/>
      </w:rPr>
    </w:lvl>
    <w:lvl w:ilvl="5" w:tplc="8F96DB0A">
      <w:numFmt w:val="bullet"/>
      <w:lvlText w:val="•"/>
      <w:lvlJc w:val="left"/>
      <w:pPr>
        <w:ind w:left="5389" w:hanging="360"/>
      </w:pPr>
      <w:rPr>
        <w:rFonts w:hint="default"/>
        <w:lang w:val="id" w:eastAsia="en-US" w:bidi="ar-SA"/>
      </w:rPr>
    </w:lvl>
    <w:lvl w:ilvl="6" w:tplc="8C12241A">
      <w:numFmt w:val="bullet"/>
      <w:lvlText w:val="•"/>
      <w:lvlJc w:val="left"/>
      <w:pPr>
        <w:ind w:left="6211" w:hanging="360"/>
      </w:pPr>
      <w:rPr>
        <w:rFonts w:hint="default"/>
        <w:lang w:val="id" w:eastAsia="en-US" w:bidi="ar-SA"/>
      </w:rPr>
    </w:lvl>
    <w:lvl w:ilvl="7" w:tplc="3B3E227C">
      <w:numFmt w:val="bullet"/>
      <w:lvlText w:val="•"/>
      <w:lvlJc w:val="left"/>
      <w:pPr>
        <w:ind w:left="7032" w:hanging="360"/>
      </w:pPr>
      <w:rPr>
        <w:rFonts w:hint="default"/>
        <w:lang w:val="id" w:eastAsia="en-US" w:bidi="ar-SA"/>
      </w:rPr>
    </w:lvl>
    <w:lvl w:ilvl="8" w:tplc="4DB69956">
      <w:numFmt w:val="bullet"/>
      <w:lvlText w:val="•"/>
      <w:lvlJc w:val="left"/>
      <w:pPr>
        <w:ind w:left="7854" w:hanging="360"/>
      </w:pPr>
      <w:rPr>
        <w:rFonts w:hint="default"/>
        <w:lang w:val="id" w:eastAsia="en-US" w:bidi="ar-SA"/>
      </w:rPr>
    </w:lvl>
  </w:abstractNum>
  <w:abstractNum w:abstractNumId="12">
    <w:nsid w:val="3EB321A6"/>
    <w:multiLevelType w:val="multilevel"/>
    <w:tmpl w:val="D8108E16"/>
    <w:lvl w:ilvl="0">
      <w:start w:val="3"/>
      <w:numFmt w:val="decimal"/>
      <w:lvlText w:val="%1"/>
      <w:lvlJc w:val="left"/>
      <w:pPr>
        <w:ind w:left="1331" w:hanging="480"/>
        <w:jc w:val="left"/>
      </w:pPr>
      <w:rPr>
        <w:rFonts w:hint="default"/>
        <w:lang w:val="id" w:eastAsia="en-US" w:bidi="ar-SA"/>
      </w:rPr>
    </w:lvl>
    <w:lvl w:ilvl="1">
      <w:start w:val="1"/>
      <w:numFmt w:val="decimal"/>
      <w:lvlText w:val="%1.%2"/>
      <w:lvlJc w:val="left"/>
      <w:pPr>
        <w:ind w:left="1331" w:hanging="48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080" w:hanging="6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728" w:hanging="660"/>
      </w:pPr>
      <w:rPr>
        <w:rFonts w:hint="default"/>
        <w:lang w:val="id" w:eastAsia="en-US" w:bidi="ar-SA"/>
      </w:rPr>
    </w:lvl>
    <w:lvl w:ilvl="4">
      <w:numFmt w:val="bullet"/>
      <w:lvlText w:val="•"/>
      <w:lvlJc w:val="left"/>
      <w:pPr>
        <w:ind w:left="4552" w:hanging="660"/>
      </w:pPr>
      <w:rPr>
        <w:rFonts w:hint="default"/>
        <w:lang w:val="id" w:eastAsia="en-US" w:bidi="ar-SA"/>
      </w:rPr>
    </w:lvl>
    <w:lvl w:ilvl="5">
      <w:numFmt w:val="bullet"/>
      <w:lvlText w:val="•"/>
      <w:lvlJc w:val="left"/>
      <w:pPr>
        <w:ind w:left="5377" w:hanging="660"/>
      </w:pPr>
      <w:rPr>
        <w:rFonts w:hint="default"/>
        <w:lang w:val="id" w:eastAsia="en-US" w:bidi="ar-SA"/>
      </w:rPr>
    </w:lvl>
    <w:lvl w:ilvl="6">
      <w:numFmt w:val="bullet"/>
      <w:lvlText w:val="•"/>
      <w:lvlJc w:val="left"/>
      <w:pPr>
        <w:ind w:left="6201" w:hanging="660"/>
      </w:pPr>
      <w:rPr>
        <w:rFonts w:hint="default"/>
        <w:lang w:val="id" w:eastAsia="en-US" w:bidi="ar-SA"/>
      </w:rPr>
    </w:lvl>
    <w:lvl w:ilvl="7">
      <w:numFmt w:val="bullet"/>
      <w:lvlText w:val="•"/>
      <w:lvlJc w:val="left"/>
      <w:pPr>
        <w:ind w:left="7025" w:hanging="660"/>
      </w:pPr>
      <w:rPr>
        <w:rFonts w:hint="default"/>
        <w:lang w:val="id" w:eastAsia="en-US" w:bidi="ar-SA"/>
      </w:rPr>
    </w:lvl>
    <w:lvl w:ilvl="8">
      <w:numFmt w:val="bullet"/>
      <w:lvlText w:val="•"/>
      <w:lvlJc w:val="left"/>
      <w:pPr>
        <w:ind w:left="7849" w:hanging="660"/>
      </w:pPr>
      <w:rPr>
        <w:rFonts w:hint="default"/>
        <w:lang w:val="id" w:eastAsia="en-US" w:bidi="ar-SA"/>
      </w:rPr>
    </w:lvl>
  </w:abstractNum>
  <w:abstractNum w:abstractNumId="13">
    <w:nsid w:val="3FA316B5"/>
    <w:multiLevelType w:val="hybridMultilevel"/>
    <w:tmpl w:val="83C0EBE6"/>
    <w:lvl w:ilvl="0" w:tplc="6A84D4F4">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EC0B1E8">
      <w:numFmt w:val="bullet"/>
      <w:lvlText w:val="•"/>
      <w:lvlJc w:val="left"/>
      <w:pPr>
        <w:ind w:left="2101" w:hanging="360"/>
      </w:pPr>
      <w:rPr>
        <w:rFonts w:hint="default"/>
        <w:lang w:val="id" w:eastAsia="en-US" w:bidi="ar-SA"/>
      </w:rPr>
    </w:lvl>
    <w:lvl w:ilvl="2" w:tplc="8F0C266E">
      <w:numFmt w:val="bullet"/>
      <w:lvlText w:val="•"/>
      <w:lvlJc w:val="left"/>
      <w:pPr>
        <w:ind w:left="2923" w:hanging="360"/>
      </w:pPr>
      <w:rPr>
        <w:rFonts w:hint="default"/>
        <w:lang w:val="id" w:eastAsia="en-US" w:bidi="ar-SA"/>
      </w:rPr>
    </w:lvl>
    <w:lvl w:ilvl="3" w:tplc="9978139C">
      <w:numFmt w:val="bullet"/>
      <w:lvlText w:val="•"/>
      <w:lvlJc w:val="left"/>
      <w:pPr>
        <w:ind w:left="3745" w:hanging="360"/>
      </w:pPr>
      <w:rPr>
        <w:rFonts w:hint="default"/>
        <w:lang w:val="id" w:eastAsia="en-US" w:bidi="ar-SA"/>
      </w:rPr>
    </w:lvl>
    <w:lvl w:ilvl="4" w:tplc="CFEAF42A">
      <w:numFmt w:val="bullet"/>
      <w:lvlText w:val="•"/>
      <w:lvlJc w:val="left"/>
      <w:pPr>
        <w:ind w:left="4567" w:hanging="360"/>
      </w:pPr>
      <w:rPr>
        <w:rFonts w:hint="default"/>
        <w:lang w:val="id" w:eastAsia="en-US" w:bidi="ar-SA"/>
      </w:rPr>
    </w:lvl>
    <w:lvl w:ilvl="5" w:tplc="A2320774">
      <w:numFmt w:val="bullet"/>
      <w:lvlText w:val="•"/>
      <w:lvlJc w:val="left"/>
      <w:pPr>
        <w:ind w:left="5389" w:hanging="360"/>
      </w:pPr>
      <w:rPr>
        <w:rFonts w:hint="default"/>
        <w:lang w:val="id" w:eastAsia="en-US" w:bidi="ar-SA"/>
      </w:rPr>
    </w:lvl>
    <w:lvl w:ilvl="6" w:tplc="63262E60">
      <w:numFmt w:val="bullet"/>
      <w:lvlText w:val="•"/>
      <w:lvlJc w:val="left"/>
      <w:pPr>
        <w:ind w:left="6211" w:hanging="360"/>
      </w:pPr>
      <w:rPr>
        <w:rFonts w:hint="default"/>
        <w:lang w:val="id" w:eastAsia="en-US" w:bidi="ar-SA"/>
      </w:rPr>
    </w:lvl>
    <w:lvl w:ilvl="7" w:tplc="66A4FE80">
      <w:numFmt w:val="bullet"/>
      <w:lvlText w:val="•"/>
      <w:lvlJc w:val="left"/>
      <w:pPr>
        <w:ind w:left="7032" w:hanging="360"/>
      </w:pPr>
      <w:rPr>
        <w:rFonts w:hint="default"/>
        <w:lang w:val="id" w:eastAsia="en-US" w:bidi="ar-SA"/>
      </w:rPr>
    </w:lvl>
    <w:lvl w:ilvl="8" w:tplc="2368A372">
      <w:numFmt w:val="bullet"/>
      <w:lvlText w:val="•"/>
      <w:lvlJc w:val="left"/>
      <w:pPr>
        <w:ind w:left="7854" w:hanging="360"/>
      </w:pPr>
      <w:rPr>
        <w:rFonts w:hint="default"/>
        <w:lang w:val="id" w:eastAsia="en-US" w:bidi="ar-SA"/>
      </w:rPr>
    </w:lvl>
  </w:abstractNum>
  <w:abstractNum w:abstractNumId="14">
    <w:nsid w:val="5E0526E0"/>
    <w:multiLevelType w:val="hybridMultilevel"/>
    <w:tmpl w:val="201A0E70"/>
    <w:lvl w:ilvl="0" w:tplc="1F625D92">
      <w:start w:val="1"/>
      <w:numFmt w:val="decimal"/>
      <w:lvlText w:val="%1."/>
      <w:lvlJc w:val="left"/>
      <w:pPr>
        <w:ind w:left="866" w:hanging="361"/>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3E081A62">
      <w:numFmt w:val="bullet"/>
      <w:lvlText w:val="•"/>
      <w:lvlJc w:val="left"/>
      <w:pPr>
        <w:ind w:left="1194" w:hanging="361"/>
      </w:pPr>
      <w:rPr>
        <w:rFonts w:hint="default"/>
        <w:lang w:val="id" w:eastAsia="en-US" w:bidi="ar-SA"/>
      </w:rPr>
    </w:lvl>
    <w:lvl w:ilvl="2" w:tplc="87AC757E">
      <w:numFmt w:val="bullet"/>
      <w:lvlText w:val="•"/>
      <w:lvlJc w:val="left"/>
      <w:pPr>
        <w:ind w:left="1528" w:hanging="361"/>
      </w:pPr>
      <w:rPr>
        <w:rFonts w:hint="default"/>
        <w:lang w:val="id" w:eastAsia="en-US" w:bidi="ar-SA"/>
      </w:rPr>
    </w:lvl>
    <w:lvl w:ilvl="3" w:tplc="FB00D682">
      <w:numFmt w:val="bullet"/>
      <w:lvlText w:val="•"/>
      <w:lvlJc w:val="left"/>
      <w:pPr>
        <w:ind w:left="1862" w:hanging="361"/>
      </w:pPr>
      <w:rPr>
        <w:rFonts w:hint="default"/>
        <w:lang w:val="id" w:eastAsia="en-US" w:bidi="ar-SA"/>
      </w:rPr>
    </w:lvl>
    <w:lvl w:ilvl="4" w:tplc="C0AE71AC">
      <w:numFmt w:val="bullet"/>
      <w:lvlText w:val="•"/>
      <w:lvlJc w:val="left"/>
      <w:pPr>
        <w:ind w:left="2197" w:hanging="361"/>
      </w:pPr>
      <w:rPr>
        <w:rFonts w:hint="default"/>
        <w:lang w:val="id" w:eastAsia="en-US" w:bidi="ar-SA"/>
      </w:rPr>
    </w:lvl>
    <w:lvl w:ilvl="5" w:tplc="2E20D9E4">
      <w:numFmt w:val="bullet"/>
      <w:lvlText w:val="•"/>
      <w:lvlJc w:val="left"/>
      <w:pPr>
        <w:ind w:left="2531" w:hanging="361"/>
      </w:pPr>
      <w:rPr>
        <w:rFonts w:hint="default"/>
        <w:lang w:val="id" w:eastAsia="en-US" w:bidi="ar-SA"/>
      </w:rPr>
    </w:lvl>
    <w:lvl w:ilvl="6" w:tplc="A82AFD9E">
      <w:numFmt w:val="bullet"/>
      <w:lvlText w:val="•"/>
      <w:lvlJc w:val="left"/>
      <w:pPr>
        <w:ind w:left="2865" w:hanging="361"/>
      </w:pPr>
      <w:rPr>
        <w:rFonts w:hint="default"/>
        <w:lang w:val="id" w:eastAsia="en-US" w:bidi="ar-SA"/>
      </w:rPr>
    </w:lvl>
    <w:lvl w:ilvl="7" w:tplc="3586C28C">
      <w:numFmt w:val="bullet"/>
      <w:lvlText w:val="•"/>
      <w:lvlJc w:val="left"/>
      <w:pPr>
        <w:ind w:left="3200" w:hanging="361"/>
      </w:pPr>
      <w:rPr>
        <w:rFonts w:hint="default"/>
        <w:lang w:val="id" w:eastAsia="en-US" w:bidi="ar-SA"/>
      </w:rPr>
    </w:lvl>
    <w:lvl w:ilvl="8" w:tplc="1A4E75A8">
      <w:numFmt w:val="bullet"/>
      <w:lvlText w:val="•"/>
      <w:lvlJc w:val="left"/>
      <w:pPr>
        <w:ind w:left="3534" w:hanging="361"/>
      </w:pPr>
      <w:rPr>
        <w:rFonts w:hint="default"/>
        <w:lang w:val="id" w:eastAsia="en-US" w:bidi="ar-SA"/>
      </w:rPr>
    </w:lvl>
  </w:abstractNum>
  <w:abstractNum w:abstractNumId="15">
    <w:nsid w:val="600618A2"/>
    <w:multiLevelType w:val="multilevel"/>
    <w:tmpl w:val="79AC38D2"/>
    <w:lvl w:ilvl="0">
      <w:start w:val="2"/>
      <w:numFmt w:val="decimal"/>
      <w:lvlText w:val="%1"/>
      <w:lvlJc w:val="left"/>
      <w:pPr>
        <w:ind w:left="1048" w:hanging="420"/>
        <w:jc w:val="left"/>
      </w:pPr>
      <w:rPr>
        <w:rFonts w:hint="default"/>
        <w:lang w:val="id" w:eastAsia="en-US" w:bidi="ar-SA"/>
      </w:rPr>
    </w:lvl>
    <w:lvl w:ilvl="1">
      <w:start w:val="1"/>
      <w:numFmt w:val="decimal"/>
      <w:lvlText w:val="%1.%2."/>
      <w:lvlJc w:val="left"/>
      <w:pPr>
        <w:ind w:left="1048" w:hanging="420"/>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451" w:hanging="60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2068" w:hanging="780"/>
        <w:jc w:val="left"/>
      </w:pPr>
      <w:rPr>
        <w:rFonts w:ascii="Times New Roman" w:eastAsia="Times New Roman" w:hAnsi="Times New Roman" w:cs="Times New Roman" w:hint="default"/>
        <w:b w:val="0"/>
        <w:bCs w:val="0"/>
        <w:i w:val="0"/>
        <w:iCs w:val="0"/>
        <w:spacing w:val="0"/>
        <w:w w:val="98"/>
        <w:sz w:val="24"/>
        <w:szCs w:val="24"/>
        <w:lang w:val="id" w:eastAsia="en-US" w:bidi="ar-SA"/>
      </w:rPr>
    </w:lvl>
    <w:lvl w:ilvl="4">
      <w:numFmt w:val="bullet"/>
      <w:lvlText w:val="•"/>
      <w:lvlJc w:val="left"/>
      <w:pPr>
        <w:ind w:left="3174" w:hanging="780"/>
      </w:pPr>
      <w:rPr>
        <w:rFonts w:hint="default"/>
        <w:lang w:val="id" w:eastAsia="en-US" w:bidi="ar-SA"/>
      </w:rPr>
    </w:lvl>
    <w:lvl w:ilvl="5">
      <w:numFmt w:val="bullet"/>
      <w:lvlText w:val="•"/>
      <w:lvlJc w:val="left"/>
      <w:pPr>
        <w:ind w:left="4228" w:hanging="780"/>
      </w:pPr>
      <w:rPr>
        <w:rFonts w:hint="default"/>
        <w:lang w:val="id" w:eastAsia="en-US" w:bidi="ar-SA"/>
      </w:rPr>
    </w:lvl>
    <w:lvl w:ilvl="6">
      <w:numFmt w:val="bullet"/>
      <w:lvlText w:val="•"/>
      <w:lvlJc w:val="left"/>
      <w:pPr>
        <w:ind w:left="5282" w:hanging="780"/>
      </w:pPr>
      <w:rPr>
        <w:rFonts w:hint="default"/>
        <w:lang w:val="id" w:eastAsia="en-US" w:bidi="ar-SA"/>
      </w:rPr>
    </w:lvl>
    <w:lvl w:ilvl="7">
      <w:numFmt w:val="bullet"/>
      <w:lvlText w:val="•"/>
      <w:lvlJc w:val="left"/>
      <w:pPr>
        <w:ind w:left="6336" w:hanging="780"/>
      </w:pPr>
      <w:rPr>
        <w:rFonts w:hint="default"/>
        <w:lang w:val="id" w:eastAsia="en-US" w:bidi="ar-SA"/>
      </w:rPr>
    </w:lvl>
    <w:lvl w:ilvl="8">
      <w:numFmt w:val="bullet"/>
      <w:lvlText w:val="•"/>
      <w:lvlJc w:val="left"/>
      <w:pPr>
        <w:ind w:left="7390" w:hanging="780"/>
      </w:pPr>
      <w:rPr>
        <w:rFonts w:hint="default"/>
        <w:lang w:val="id" w:eastAsia="en-US" w:bidi="ar-SA"/>
      </w:rPr>
    </w:lvl>
  </w:abstractNum>
  <w:abstractNum w:abstractNumId="16">
    <w:nsid w:val="60393CE8"/>
    <w:multiLevelType w:val="hybridMultilevel"/>
    <w:tmpl w:val="9F92434E"/>
    <w:lvl w:ilvl="0" w:tplc="813C6E1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E1CFC4A">
      <w:numFmt w:val="bullet"/>
      <w:lvlText w:val="•"/>
      <w:lvlJc w:val="left"/>
      <w:pPr>
        <w:ind w:left="2101" w:hanging="360"/>
      </w:pPr>
      <w:rPr>
        <w:rFonts w:hint="default"/>
        <w:lang w:val="id" w:eastAsia="en-US" w:bidi="ar-SA"/>
      </w:rPr>
    </w:lvl>
    <w:lvl w:ilvl="2" w:tplc="2CB4467C">
      <w:numFmt w:val="bullet"/>
      <w:lvlText w:val="•"/>
      <w:lvlJc w:val="left"/>
      <w:pPr>
        <w:ind w:left="2923" w:hanging="360"/>
      </w:pPr>
      <w:rPr>
        <w:rFonts w:hint="default"/>
        <w:lang w:val="id" w:eastAsia="en-US" w:bidi="ar-SA"/>
      </w:rPr>
    </w:lvl>
    <w:lvl w:ilvl="3" w:tplc="8EAAAF5C">
      <w:numFmt w:val="bullet"/>
      <w:lvlText w:val="•"/>
      <w:lvlJc w:val="left"/>
      <w:pPr>
        <w:ind w:left="3745" w:hanging="360"/>
      </w:pPr>
      <w:rPr>
        <w:rFonts w:hint="default"/>
        <w:lang w:val="id" w:eastAsia="en-US" w:bidi="ar-SA"/>
      </w:rPr>
    </w:lvl>
    <w:lvl w:ilvl="4" w:tplc="E86C274A">
      <w:numFmt w:val="bullet"/>
      <w:lvlText w:val="•"/>
      <w:lvlJc w:val="left"/>
      <w:pPr>
        <w:ind w:left="4567" w:hanging="360"/>
      </w:pPr>
      <w:rPr>
        <w:rFonts w:hint="default"/>
        <w:lang w:val="id" w:eastAsia="en-US" w:bidi="ar-SA"/>
      </w:rPr>
    </w:lvl>
    <w:lvl w:ilvl="5" w:tplc="BF026A6E">
      <w:numFmt w:val="bullet"/>
      <w:lvlText w:val="•"/>
      <w:lvlJc w:val="left"/>
      <w:pPr>
        <w:ind w:left="5389" w:hanging="360"/>
      </w:pPr>
      <w:rPr>
        <w:rFonts w:hint="default"/>
        <w:lang w:val="id" w:eastAsia="en-US" w:bidi="ar-SA"/>
      </w:rPr>
    </w:lvl>
    <w:lvl w:ilvl="6" w:tplc="62968D8C">
      <w:numFmt w:val="bullet"/>
      <w:lvlText w:val="•"/>
      <w:lvlJc w:val="left"/>
      <w:pPr>
        <w:ind w:left="6211" w:hanging="360"/>
      </w:pPr>
      <w:rPr>
        <w:rFonts w:hint="default"/>
        <w:lang w:val="id" w:eastAsia="en-US" w:bidi="ar-SA"/>
      </w:rPr>
    </w:lvl>
    <w:lvl w:ilvl="7" w:tplc="94808892">
      <w:numFmt w:val="bullet"/>
      <w:lvlText w:val="•"/>
      <w:lvlJc w:val="left"/>
      <w:pPr>
        <w:ind w:left="7032" w:hanging="360"/>
      </w:pPr>
      <w:rPr>
        <w:rFonts w:hint="default"/>
        <w:lang w:val="id" w:eastAsia="en-US" w:bidi="ar-SA"/>
      </w:rPr>
    </w:lvl>
    <w:lvl w:ilvl="8" w:tplc="C4E87E50">
      <w:numFmt w:val="bullet"/>
      <w:lvlText w:val="•"/>
      <w:lvlJc w:val="left"/>
      <w:pPr>
        <w:ind w:left="7854" w:hanging="360"/>
      </w:pPr>
      <w:rPr>
        <w:rFonts w:hint="default"/>
        <w:lang w:val="id" w:eastAsia="en-US" w:bidi="ar-SA"/>
      </w:rPr>
    </w:lvl>
  </w:abstractNum>
  <w:abstractNum w:abstractNumId="17">
    <w:nsid w:val="60A450F0"/>
    <w:multiLevelType w:val="hybridMultilevel"/>
    <w:tmpl w:val="AF10A752"/>
    <w:lvl w:ilvl="0" w:tplc="964C66DE">
      <w:start w:val="1"/>
      <w:numFmt w:val="decimal"/>
      <w:lvlText w:val="%1."/>
      <w:lvlJc w:val="left"/>
      <w:pPr>
        <w:ind w:left="1134"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9D8E56E">
      <w:numFmt w:val="bullet"/>
      <w:lvlText w:val="•"/>
      <w:lvlJc w:val="left"/>
      <w:pPr>
        <w:ind w:left="1975" w:hanging="425"/>
      </w:pPr>
      <w:rPr>
        <w:rFonts w:hint="default"/>
        <w:lang w:val="id" w:eastAsia="en-US" w:bidi="ar-SA"/>
      </w:rPr>
    </w:lvl>
    <w:lvl w:ilvl="2" w:tplc="62AA7FC6">
      <w:numFmt w:val="bullet"/>
      <w:lvlText w:val="•"/>
      <w:lvlJc w:val="left"/>
      <w:pPr>
        <w:ind w:left="2811" w:hanging="425"/>
      </w:pPr>
      <w:rPr>
        <w:rFonts w:hint="default"/>
        <w:lang w:val="id" w:eastAsia="en-US" w:bidi="ar-SA"/>
      </w:rPr>
    </w:lvl>
    <w:lvl w:ilvl="3" w:tplc="62885168">
      <w:numFmt w:val="bullet"/>
      <w:lvlText w:val="•"/>
      <w:lvlJc w:val="left"/>
      <w:pPr>
        <w:ind w:left="3647" w:hanging="425"/>
      </w:pPr>
      <w:rPr>
        <w:rFonts w:hint="default"/>
        <w:lang w:val="id" w:eastAsia="en-US" w:bidi="ar-SA"/>
      </w:rPr>
    </w:lvl>
    <w:lvl w:ilvl="4" w:tplc="76E476DC">
      <w:numFmt w:val="bullet"/>
      <w:lvlText w:val="•"/>
      <w:lvlJc w:val="left"/>
      <w:pPr>
        <w:ind w:left="4483" w:hanging="425"/>
      </w:pPr>
      <w:rPr>
        <w:rFonts w:hint="default"/>
        <w:lang w:val="id" w:eastAsia="en-US" w:bidi="ar-SA"/>
      </w:rPr>
    </w:lvl>
    <w:lvl w:ilvl="5" w:tplc="32C06662">
      <w:numFmt w:val="bullet"/>
      <w:lvlText w:val="•"/>
      <w:lvlJc w:val="left"/>
      <w:pPr>
        <w:ind w:left="5319" w:hanging="425"/>
      </w:pPr>
      <w:rPr>
        <w:rFonts w:hint="default"/>
        <w:lang w:val="id" w:eastAsia="en-US" w:bidi="ar-SA"/>
      </w:rPr>
    </w:lvl>
    <w:lvl w:ilvl="6" w:tplc="1C2ABF1A">
      <w:numFmt w:val="bullet"/>
      <w:lvlText w:val="•"/>
      <w:lvlJc w:val="left"/>
      <w:pPr>
        <w:ind w:left="6155" w:hanging="425"/>
      </w:pPr>
      <w:rPr>
        <w:rFonts w:hint="default"/>
        <w:lang w:val="id" w:eastAsia="en-US" w:bidi="ar-SA"/>
      </w:rPr>
    </w:lvl>
    <w:lvl w:ilvl="7" w:tplc="D774F68C">
      <w:numFmt w:val="bullet"/>
      <w:lvlText w:val="•"/>
      <w:lvlJc w:val="left"/>
      <w:pPr>
        <w:ind w:left="6990" w:hanging="425"/>
      </w:pPr>
      <w:rPr>
        <w:rFonts w:hint="default"/>
        <w:lang w:val="id" w:eastAsia="en-US" w:bidi="ar-SA"/>
      </w:rPr>
    </w:lvl>
    <w:lvl w:ilvl="8" w:tplc="207EE8F2">
      <w:numFmt w:val="bullet"/>
      <w:lvlText w:val="•"/>
      <w:lvlJc w:val="left"/>
      <w:pPr>
        <w:ind w:left="7826" w:hanging="425"/>
      </w:pPr>
      <w:rPr>
        <w:rFonts w:hint="default"/>
        <w:lang w:val="id" w:eastAsia="en-US" w:bidi="ar-SA"/>
      </w:rPr>
    </w:lvl>
  </w:abstractNum>
  <w:abstractNum w:abstractNumId="18">
    <w:nsid w:val="62BD41F3"/>
    <w:multiLevelType w:val="multilevel"/>
    <w:tmpl w:val="45FAF23E"/>
    <w:lvl w:ilvl="0">
      <w:start w:val="1"/>
      <w:numFmt w:val="decimal"/>
      <w:lvlText w:val="%1"/>
      <w:lvlJc w:val="left"/>
      <w:pPr>
        <w:ind w:left="1394" w:hanging="543"/>
        <w:jc w:val="left"/>
      </w:pPr>
      <w:rPr>
        <w:rFonts w:hint="default"/>
        <w:lang w:val="id" w:eastAsia="en-US" w:bidi="ar-SA"/>
      </w:rPr>
    </w:lvl>
    <w:lvl w:ilvl="1">
      <w:start w:val="1"/>
      <w:numFmt w:val="decimal"/>
      <w:lvlText w:val="%1.%2"/>
      <w:lvlJc w:val="left"/>
      <w:pPr>
        <w:ind w:left="1394" w:hanging="54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019" w:hanging="543"/>
      </w:pPr>
      <w:rPr>
        <w:rFonts w:hint="default"/>
        <w:lang w:val="id" w:eastAsia="en-US" w:bidi="ar-SA"/>
      </w:rPr>
    </w:lvl>
    <w:lvl w:ilvl="3">
      <w:numFmt w:val="bullet"/>
      <w:lvlText w:val="•"/>
      <w:lvlJc w:val="left"/>
      <w:pPr>
        <w:ind w:left="3829" w:hanging="543"/>
      </w:pPr>
      <w:rPr>
        <w:rFonts w:hint="default"/>
        <w:lang w:val="id" w:eastAsia="en-US" w:bidi="ar-SA"/>
      </w:rPr>
    </w:lvl>
    <w:lvl w:ilvl="4">
      <w:numFmt w:val="bullet"/>
      <w:lvlText w:val="•"/>
      <w:lvlJc w:val="left"/>
      <w:pPr>
        <w:ind w:left="4639" w:hanging="543"/>
      </w:pPr>
      <w:rPr>
        <w:rFonts w:hint="default"/>
        <w:lang w:val="id" w:eastAsia="en-US" w:bidi="ar-SA"/>
      </w:rPr>
    </w:lvl>
    <w:lvl w:ilvl="5">
      <w:numFmt w:val="bullet"/>
      <w:lvlText w:val="•"/>
      <w:lvlJc w:val="left"/>
      <w:pPr>
        <w:ind w:left="5449" w:hanging="543"/>
      </w:pPr>
      <w:rPr>
        <w:rFonts w:hint="default"/>
        <w:lang w:val="id" w:eastAsia="en-US" w:bidi="ar-SA"/>
      </w:rPr>
    </w:lvl>
    <w:lvl w:ilvl="6">
      <w:numFmt w:val="bullet"/>
      <w:lvlText w:val="•"/>
      <w:lvlJc w:val="left"/>
      <w:pPr>
        <w:ind w:left="6259" w:hanging="543"/>
      </w:pPr>
      <w:rPr>
        <w:rFonts w:hint="default"/>
        <w:lang w:val="id" w:eastAsia="en-US" w:bidi="ar-SA"/>
      </w:rPr>
    </w:lvl>
    <w:lvl w:ilvl="7">
      <w:numFmt w:val="bullet"/>
      <w:lvlText w:val="•"/>
      <w:lvlJc w:val="left"/>
      <w:pPr>
        <w:ind w:left="7068" w:hanging="543"/>
      </w:pPr>
      <w:rPr>
        <w:rFonts w:hint="default"/>
        <w:lang w:val="id" w:eastAsia="en-US" w:bidi="ar-SA"/>
      </w:rPr>
    </w:lvl>
    <w:lvl w:ilvl="8">
      <w:numFmt w:val="bullet"/>
      <w:lvlText w:val="•"/>
      <w:lvlJc w:val="left"/>
      <w:pPr>
        <w:ind w:left="7878" w:hanging="543"/>
      </w:pPr>
      <w:rPr>
        <w:rFonts w:hint="default"/>
        <w:lang w:val="id" w:eastAsia="en-US" w:bidi="ar-SA"/>
      </w:rPr>
    </w:lvl>
  </w:abstractNum>
  <w:abstractNum w:abstractNumId="19">
    <w:nsid w:val="68AA1E5A"/>
    <w:multiLevelType w:val="hybridMultilevel"/>
    <w:tmpl w:val="41281A26"/>
    <w:lvl w:ilvl="0" w:tplc="95D8EB56">
      <w:start w:val="1"/>
      <w:numFmt w:val="decimal"/>
      <w:lvlText w:val="%1."/>
      <w:lvlJc w:val="left"/>
      <w:pPr>
        <w:ind w:left="1134"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3C2638E">
      <w:numFmt w:val="bullet"/>
      <w:lvlText w:val="•"/>
      <w:lvlJc w:val="left"/>
      <w:pPr>
        <w:ind w:left="1975" w:hanging="284"/>
      </w:pPr>
      <w:rPr>
        <w:rFonts w:hint="default"/>
        <w:lang w:val="id" w:eastAsia="en-US" w:bidi="ar-SA"/>
      </w:rPr>
    </w:lvl>
    <w:lvl w:ilvl="2" w:tplc="CBECCF04">
      <w:numFmt w:val="bullet"/>
      <w:lvlText w:val="•"/>
      <w:lvlJc w:val="left"/>
      <w:pPr>
        <w:ind w:left="2811" w:hanging="284"/>
      </w:pPr>
      <w:rPr>
        <w:rFonts w:hint="default"/>
        <w:lang w:val="id" w:eastAsia="en-US" w:bidi="ar-SA"/>
      </w:rPr>
    </w:lvl>
    <w:lvl w:ilvl="3" w:tplc="7B086B04">
      <w:numFmt w:val="bullet"/>
      <w:lvlText w:val="•"/>
      <w:lvlJc w:val="left"/>
      <w:pPr>
        <w:ind w:left="3647" w:hanging="284"/>
      </w:pPr>
      <w:rPr>
        <w:rFonts w:hint="default"/>
        <w:lang w:val="id" w:eastAsia="en-US" w:bidi="ar-SA"/>
      </w:rPr>
    </w:lvl>
    <w:lvl w:ilvl="4" w:tplc="08725B0E">
      <w:numFmt w:val="bullet"/>
      <w:lvlText w:val="•"/>
      <w:lvlJc w:val="left"/>
      <w:pPr>
        <w:ind w:left="4483" w:hanging="284"/>
      </w:pPr>
      <w:rPr>
        <w:rFonts w:hint="default"/>
        <w:lang w:val="id" w:eastAsia="en-US" w:bidi="ar-SA"/>
      </w:rPr>
    </w:lvl>
    <w:lvl w:ilvl="5" w:tplc="B808C3C2">
      <w:numFmt w:val="bullet"/>
      <w:lvlText w:val="•"/>
      <w:lvlJc w:val="left"/>
      <w:pPr>
        <w:ind w:left="5319" w:hanging="284"/>
      </w:pPr>
      <w:rPr>
        <w:rFonts w:hint="default"/>
        <w:lang w:val="id" w:eastAsia="en-US" w:bidi="ar-SA"/>
      </w:rPr>
    </w:lvl>
    <w:lvl w:ilvl="6" w:tplc="7D9435A2">
      <w:numFmt w:val="bullet"/>
      <w:lvlText w:val="•"/>
      <w:lvlJc w:val="left"/>
      <w:pPr>
        <w:ind w:left="6155" w:hanging="284"/>
      </w:pPr>
      <w:rPr>
        <w:rFonts w:hint="default"/>
        <w:lang w:val="id" w:eastAsia="en-US" w:bidi="ar-SA"/>
      </w:rPr>
    </w:lvl>
    <w:lvl w:ilvl="7" w:tplc="D74C1A04">
      <w:numFmt w:val="bullet"/>
      <w:lvlText w:val="•"/>
      <w:lvlJc w:val="left"/>
      <w:pPr>
        <w:ind w:left="6990" w:hanging="284"/>
      </w:pPr>
      <w:rPr>
        <w:rFonts w:hint="default"/>
        <w:lang w:val="id" w:eastAsia="en-US" w:bidi="ar-SA"/>
      </w:rPr>
    </w:lvl>
    <w:lvl w:ilvl="8" w:tplc="514AFF44">
      <w:numFmt w:val="bullet"/>
      <w:lvlText w:val="•"/>
      <w:lvlJc w:val="left"/>
      <w:pPr>
        <w:ind w:left="7826" w:hanging="284"/>
      </w:pPr>
      <w:rPr>
        <w:rFonts w:hint="default"/>
        <w:lang w:val="id" w:eastAsia="en-US" w:bidi="ar-SA"/>
      </w:rPr>
    </w:lvl>
  </w:abstractNum>
  <w:abstractNum w:abstractNumId="20">
    <w:nsid w:val="6C97298F"/>
    <w:multiLevelType w:val="multilevel"/>
    <w:tmpl w:val="F5789C16"/>
    <w:lvl w:ilvl="0">
      <w:start w:val="3"/>
      <w:numFmt w:val="decimal"/>
      <w:lvlText w:val="%1"/>
      <w:lvlJc w:val="left"/>
      <w:pPr>
        <w:ind w:left="1288" w:hanging="579"/>
        <w:jc w:val="left"/>
      </w:pPr>
      <w:rPr>
        <w:rFonts w:hint="default"/>
        <w:lang w:val="id" w:eastAsia="en-US" w:bidi="ar-SA"/>
      </w:rPr>
    </w:lvl>
    <w:lvl w:ilvl="1">
      <w:start w:val="5"/>
      <w:numFmt w:val="decimal"/>
      <w:lvlText w:val="%1.%2"/>
      <w:lvlJc w:val="left"/>
      <w:pPr>
        <w:ind w:left="1288" w:hanging="579"/>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76"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745" w:hanging="360"/>
      </w:pPr>
      <w:rPr>
        <w:rFonts w:hint="default"/>
        <w:lang w:val="id" w:eastAsia="en-US" w:bidi="ar-SA"/>
      </w:rPr>
    </w:lvl>
    <w:lvl w:ilvl="4">
      <w:numFmt w:val="bullet"/>
      <w:lvlText w:val="•"/>
      <w:lvlJc w:val="left"/>
      <w:pPr>
        <w:ind w:left="4567" w:hanging="360"/>
      </w:pPr>
      <w:rPr>
        <w:rFonts w:hint="default"/>
        <w:lang w:val="id" w:eastAsia="en-US" w:bidi="ar-SA"/>
      </w:rPr>
    </w:lvl>
    <w:lvl w:ilvl="5">
      <w:numFmt w:val="bullet"/>
      <w:lvlText w:val="•"/>
      <w:lvlJc w:val="left"/>
      <w:pPr>
        <w:ind w:left="5389" w:hanging="360"/>
      </w:pPr>
      <w:rPr>
        <w:rFonts w:hint="default"/>
        <w:lang w:val="id" w:eastAsia="en-US" w:bidi="ar-SA"/>
      </w:rPr>
    </w:lvl>
    <w:lvl w:ilvl="6">
      <w:numFmt w:val="bullet"/>
      <w:lvlText w:val="•"/>
      <w:lvlJc w:val="left"/>
      <w:pPr>
        <w:ind w:left="6211" w:hanging="360"/>
      </w:pPr>
      <w:rPr>
        <w:rFonts w:hint="default"/>
        <w:lang w:val="id" w:eastAsia="en-US" w:bidi="ar-SA"/>
      </w:rPr>
    </w:lvl>
    <w:lvl w:ilvl="7">
      <w:numFmt w:val="bullet"/>
      <w:lvlText w:val="•"/>
      <w:lvlJc w:val="left"/>
      <w:pPr>
        <w:ind w:left="7032" w:hanging="360"/>
      </w:pPr>
      <w:rPr>
        <w:rFonts w:hint="default"/>
        <w:lang w:val="id" w:eastAsia="en-US" w:bidi="ar-SA"/>
      </w:rPr>
    </w:lvl>
    <w:lvl w:ilvl="8">
      <w:numFmt w:val="bullet"/>
      <w:lvlText w:val="•"/>
      <w:lvlJc w:val="left"/>
      <w:pPr>
        <w:ind w:left="7854" w:hanging="360"/>
      </w:pPr>
      <w:rPr>
        <w:rFonts w:hint="default"/>
        <w:lang w:val="id" w:eastAsia="en-US" w:bidi="ar-SA"/>
      </w:rPr>
    </w:lvl>
  </w:abstractNum>
  <w:abstractNum w:abstractNumId="21">
    <w:nsid w:val="706348F3"/>
    <w:multiLevelType w:val="multilevel"/>
    <w:tmpl w:val="6F92B40A"/>
    <w:lvl w:ilvl="0">
      <w:start w:val="2"/>
      <w:numFmt w:val="decimal"/>
      <w:lvlText w:val="%1"/>
      <w:lvlJc w:val="left"/>
      <w:pPr>
        <w:ind w:left="1331" w:hanging="480"/>
        <w:jc w:val="left"/>
      </w:pPr>
      <w:rPr>
        <w:rFonts w:hint="default"/>
        <w:lang w:val="id" w:eastAsia="en-US" w:bidi="ar-SA"/>
      </w:rPr>
    </w:lvl>
    <w:lvl w:ilvl="1">
      <w:start w:val="1"/>
      <w:numFmt w:val="decimal"/>
      <w:lvlText w:val="%1.%2"/>
      <w:lvlJc w:val="left"/>
      <w:pPr>
        <w:ind w:left="1331" w:hanging="48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080" w:hanging="6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1.%2.%3.%4"/>
      <w:lvlJc w:val="left"/>
      <w:pPr>
        <w:ind w:left="2969" w:hanging="84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4594" w:hanging="841"/>
      </w:pPr>
      <w:rPr>
        <w:rFonts w:hint="default"/>
        <w:lang w:val="id" w:eastAsia="en-US" w:bidi="ar-SA"/>
      </w:rPr>
    </w:lvl>
    <w:lvl w:ilvl="5">
      <w:numFmt w:val="bullet"/>
      <w:lvlText w:val="•"/>
      <w:lvlJc w:val="left"/>
      <w:pPr>
        <w:ind w:left="5411" w:hanging="841"/>
      </w:pPr>
      <w:rPr>
        <w:rFonts w:hint="default"/>
        <w:lang w:val="id" w:eastAsia="en-US" w:bidi="ar-SA"/>
      </w:rPr>
    </w:lvl>
    <w:lvl w:ilvl="6">
      <w:numFmt w:val="bullet"/>
      <w:lvlText w:val="•"/>
      <w:lvlJc w:val="left"/>
      <w:pPr>
        <w:ind w:left="6229" w:hanging="841"/>
      </w:pPr>
      <w:rPr>
        <w:rFonts w:hint="default"/>
        <w:lang w:val="id" w:eastAsia="en-US" w:bidi="ar-SA"/>
      </w:rPr>
    </w:lvl>
    <w:lvl w:ilvl="7">
      <w:numFmt w:val="bullet"/>
      <w:lvlText w:val="•"/>
      <w:lvlJc w:val="left"/>
      <w:pPr>
        <w:ind w:left="7046" w:hanging="841"/>
      </w:pPr>
      <w:rPr>
        <w:rFonts w:hint="default"/>
        <w:lang w:val="id" w:eastAsia="en-US" w:bidi="ar-SA"/>
      </w:rPr>
    </w:lvl>
    <w:lvl w:ilvl="8">
      <w:numFmt w:val="bullet"/>
      <w:lvlText w:val="•"/>
      <w:lvlJc w:val="left"/>
      <w:pPr>
        <w:ind w:left="7863" w:hanging="841"/>
      </w:pPr>
      <w:rPr>
        <w:rFonts w:hint="default"/>
        <w:lang w:val="id" w:eastAsia="en-US" w:bidi="ar-SA"/>
      </w:rPr>
    </w:lvl>
  </w:abstractNum>
  <w:abstractNum w:abstractNumId="22">
    <w:nsid w:val="788021F3"/>
    <w:multiLevelType w:val="multilevel"/>
    <w:tmpl w:val="83E2DDDA"/>
    <w:lvl w:ilvl="0">
      <w:start w:val="1"/>
      <w:numFmt w:val="decimal"/>
      <w:lvlText w:val="%1."/>
      <w:lvlJc w:val="left"/>
      <w:pPr>
        <w:ind w:left="1288" w:hanging="4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988" w:hanging="420"/>
        <w:jc w:val="right"/>
      </w:pPr>
      <w:rPr>
        <w:rFonts w:ascii="Times New Roman" w:eastAsia="Times New Roman" w:hAnsi="Times New Roman" w:cs="Times New Roman" w:hint="default"/>
        <w:b/>
        <w:bCs/>
        <w:i w:val="0"/>
        <w:iCs w:val="0"/>
        <w:spacing w:val="0"/>
        <w:w w:val="94"/>
        <w:sz w:val="24"/>
        <w:szCs w:val="24"/>
        <w:lang w:val="id" w:eastAsia="en-US" w:bidi="ar-SA"/>
      </w:rPr>
    </w:lvl>
    <w:lvl w:ilvl="2">
      <w:start w:val="1"/>
      <w:numFmt w:val="decimal"/>
      <w:lvlText w:val="%1.%2.%3."/>
      <w:lvlJc w:val="left"/>
      <w:pPr>
        <w:ind w:left="1701" w:hanging="850"/>
        <w:jc w:val="righ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2674" w:hanging="850"/>
      </w:pPr>
      <w:rPr>
        <w:rFonts w:hint="default"/>
        <w:lang w:val="id" w:eastAsia="en-US" w:bidi="ar-SA"/>
      </w:rPr>
    </w:lvl>
    <w:lvl w:ilvl="4">
      <w:numFmt w:val="bullet"/>
      <w:lvlText w:val="•"/>
      <w:lvlJc w:val="left"/>
      <w:pPr>
        <w:ind w:left="3649" w:hanging="850"/>
      </w:pPr>
      <w:rPr>
        <w:rFonts w:hint="default"/>
        <w:lang w:val="id" w:eastAsia="en-US" w:bidi="ar-SA"/>
      </w:rPr>
    </w:lvl>
    <w:lvl w:ilvl="5">
      <w:numFmt w:val="bullet"/>
      <w:lvlText w:val="•"/>
      <w:lvlJc w:val="left"/>
      <w:pPr>
        <w:ind w:left="4624" w:hanging="850"/>
      </w:pPr>
      <w:rPr>
        <w:rFonts w:hint="default"/>
        <w:lang w:val="id" w:eastAsia="en-US" w:bidi="ar-SA"/>
      </w:rPr>
    </w:lvl>
    <w:lvl w:ilvl="6">
      <w:numFmt w:val="bullet"/>
      <w:lvlText w:val="•"/>
      <w:lvlJc w:val="left"/>
      <w:pPr>
        <w:ind w:left="5599" w:hanging="850"/>
      </w:pPr>
      <w:rPr>
        <w:rFonts w:hint="default"/>
        <w:lang w:val="id" w:eastAsia="en-US" w:bidi="ar-SA"/>
      </w:rPr>
    </w:lvl>
    <w:lvl w:ilvl="7">
      <w:numFmt w:val="bullet"/>
      <w:lvlText w:val="•"/>
      <w:lvlJc w:val="left"/>
      <w:pPr>
        <w:ind w:left="6574" w:hanging="850"/>
      </w:pPr>
      <w:rPr>
        <w:rFonts w:hint="default"/>
        <w:lang w:val="id" w:eastAsia="en-US" w:bidi="ar-SA"/>
      </w:rPr>
    </w:lvl>
    <w:lvl w:ilvl="8">
      <w:numFmt w:val="bullet"/>
      <w:lvlText w:val="•"/>
      <w:lvlJc w:val="left"/>
      <w:pPr>
        <w:ind w:left="7548" w:hanging="850"/>
      </w:pPr>
      <w:rPr>
        <w:rFonts w:hint="default"/>
        <w:lang w:val="id" w:eastAsia="en-US" w:bidi="ar-SA"/>
      </w:rPr>
    </w:lvl>
  </w:abstractNum>
  <w:abstractNum w:abstractNumId="23">
    <w:nsid w:val="7FBD4117"/>
    <w:multiLevelType w:val="hybridMultilevel"/>
    <w:tmpl w:val="BC5CB1B0"/>
    <w:lvl w:ilvl="0" w:tplc="2DA8F340">
      <w:start w:val="1"/>
      <w:numFmt w:val="decimal"/>
      <w:lvlText w:val="%1."/>
      <w:lvlJc w:val="left"/>
      <w:pPr>
        <w:ind w:left="808"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BEE158A">
      <w:start w:val="1"/>
      <w:numFmt w:val="lowerLetter"/>
      <w:lvlText w:val="%2."/>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C06A5B42">
      <w:numFmt w:val="bullet"/>
      <w:lvlText w:val="•"/>
      <w:lvlJc w:val="left"/>
      <w:pPr>
        <w:ind w:left="2193" w:hanging="360"/>
      </w:pPr>
      <w:rPr>
        <w:rFonts w:hint="default"/>
        <w:lang w:val="id" w:eastAsia="en-US" w:bidi="ar-SA"/>
      </w:rPr>
    </w:lvl>
    <w:lvl w:ilvl="3" w:tplc="6CEAD122">
      <w:numFmt w:val="bullet"/>
      <w:lvlText w:val="•"/>
      <w:lvlJc w:val="left"/>
      <w:pPr>
        <w:ind w:left="3106" w:hanging="360"/>
      </w:pPr>
      <w:rPr>
        <w:rFonts w:hint="default"/>
        <w:lang w:val="id" w:eastAsia="en-US" w:bidi="ar-SA"/>
      </w:rPr>
    </w:lvl>
    <w:lvl w:ilvl="4" w:tplc="A8067CE8">
      <w:numFmt w:val="bullet"/>
      <w:lvlText w:val="•"/>
      <w:lvlJc w:val="left"/>
      <w:pPr>
        <w:ind w:left="4019" w:hanging="360"/>
      </w:pPr>
      <w:rPr>
        <w:rFonts w:hint="default"/>
        <w:lang w:val="id" w:eastAsia="en-US" w:bidi="ar-SA"/>
      </w:rPr>
    </w:lvl>
    <w:lvl w:ilvl="5" w:tplc="336E91F0">
      <w:numFmt w:val="bullet"/>
      <w:lvlText w:val="•"/>
      <w:lvlJc w:val="left"/>
      <w:pPr>
        <w:ind w:left="4932" w:hanging="360"/>
      </w:pPr>
      <w:rPr>
        <w:rFonts w:hint="default"/>
        <w:lang w:val="id" w:eastAsia="en-US" w:bidi="ar-SA"/>
      </w:rPr>
    </w:lvl>
    <w:lvl w:ilvl="6" w:tplc="45A88936">
      <w:numFmt w:val="bullet"/>
      <w:lvlText w:val="•"/>
      <w:lvlJc w:val="left"/>
      <w:pPr>
        <w:ind w:left="5845" w:hanging="360"/>
      </w:pPr>
      <w:rPr>
        <w:rFonts w:hint="default"/>
        <w:lang w:val="id" w:eastAsia="en-US" w:bidi="ar-SA"/>
      </w:rPr>
    </w:lvl>
    <w:lvl w:ilvl="7" w:tplc="7EE235D2">
      <w:numFmt w:val="bullet"/>
      <w:lvlText w:val="•"/>
      <w:lvlJc w:val="left"/>
      <w:pPr>
        <w:ind w:left="6758" w:hanging="360"/>
      </w:pPr>
      <w:rPr>
        <w:rFonts w:hint="default"/>
        <w:lang w:val="id" w:eastAsia="en-US" w:bidi="ar-SA"/>
      </w:rPr>
    </w:lvl>
    <w:lvl w:ilvl="8" w:tplc="176A9750">
      <w:numFmt w:val="bullet"/>
      <w:lvlText w:val="•"/>
      <w:lvlJc w:val="left"/>
      <w:pPr>
        <w:ind w:left="7672" w:hanging="360"/>
      </w:pPr>
      <w:rPr>
        <w:rFonts w:hint="default"/>
        <w:lang w:val="id" w:eastAsia="en-US" w:bidi="ar-SA"/>
      </w:rPr>
    </w:lvl>
  </w:abstractNum>
  <w:num w:numId="1">
    <w:abstractNumId w:val="14"/>
  </w:num>
  <w:num w:numId="2">
    <w:abstractNumId w:val="6"/>
  </w:num>
  <w:num w:numId="3">
    <w:abstractNumId w:val="3"/>
  </w:num>
  <w:num w:numId="4">
    <w:abstractNumId w:val="11"/>
  </w:num>
  <w:num w:numId="5">
    <w:abstractNumId w:val="23"/>
  </w:num>
  <w:num w:numId="6">
    <w:abstractNumId w:val="8"/>
  </w:num>
  <w:num w:numId="7">
    <w:abstractNumId w:val="1"/>
  </w:num>
  <w:num w:numId="8">
    <w:abstractNumId w:val="20"/>
  </w:num>
  <w:num w:numId="9">
    <w:abstractNumId w:val="13"/>
  </w:num>
  <w:num w:numId="10">
    <w:abstractNumId w:val="22"/>
  </w:num>
  <w:num w:numId="11">
    <w:abstractNumId w:val="16"/>
  </w:num>
  <w:num w:numId="12">
    <w:abstractNumId w:val="7"/>
  </w:num>
  <w:num w:numId="13">
    <w:abstractNumId w:val="4"/>
  </w:num>
  <w:num w:numId="14">
    <w:abstractNumId w:val="17"/>
  </w:num>
  <w:num w:numId="15">
    <w:abstractNumId w:val="0"/>
  </w:num>
  <w:num w:numId="16">
    <w:abstractNumId w:val="15"/>
  </w:num>
  <w:num w:numId="17">
    <w:abstractNumId w:val="5"/>
  </w:num>
  <w:num w:numId="18">
    <w:abstractNumId w:val="10"/>
  </w:num>
  <w:num w:numId="19">
    <w:abstractNumId w:val="2"/>
  </w:num>
  <w:num w:numId="20">
    <w:abstractNumId w:val="9"/>
  </w:num>
  <w:num w:numId="21">
    <w:abstractNumId w:val="12"/>
  </w:num>
  <w:num w:numId="22">
    <w:abstractNumId w:val="21"/>
  </w:num>
  <w:num w:numId="23">
    <w:abstractNumId w:val="18"/>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ocumentProtection w:edit="forms" w:formatting="1" w:enforcement="1" w:cryptProviderType="rsaFull" w:cryptAlgorithmClass="hash" w:cryptAlgorithmType="typeAny" w:cryptAlgorithmSid="4" w:cryptSpinCount="100000" w:hash="UM3pPoWGjEh4Hs8halV8nPNeRPg=" w:salt="SHpaWWU7SC+k4YIW2gcyyw=="/>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77BC6"/>
    <w:rsid w:val="003C22F3"/>
    <w:rsid w:val="004D1B71"/>
    <w:rsid w:val="004D369B"/>
    <w:rsid w:val="00762F3D"/>
    <w:rsid w:val="00977BC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595" w:right="1017"/>
      <w:jc w:val="center"/>
      <w:outlineLvl w:val="0"/>
    </w:pPr>
    <w:rPr>
      <w:b/>
      <w:bCs/>
      <w:sz w:val="72"/>
      <w:szCs w:val="72"/>
    </w:rPr>
  </w:style>
  <w:style w:type="paragraph" w:styleId="Heading2">
    <w:name w:val="heading 2"/>
    <w:basedOn w:val="Normal"/>
    <w:uiPriority w:val="1"/>
    <w:qFormat/>
    <w:pPr>
      <w:spacing w:before="1"/>
      <w:ind w:left="597" w:right="1017"/>
      <w:jc w:val="center"/>
      <w:outlineLvl w:val="1"/>
    </w:pPr>
    <w:rPr>
      <w:b/>
      <w:bCs/>
      <w:sz w:val="28"/>
      <w:szCs w:val="28"/>
    </w:rPr>
  </w:style>
  <w:style w:type="paragraph" w:styleId="Heading3">
    <w:name w:val="heading 3"/>
    <w:basedOn w:val="Normal"/>
    <w:uiPriority w:val="1"/>
    <w:qFormat/>
    <w:pPr>
      <w:ind w:left="1288" w:hanging="720"/>
      <w:outlineLvl w:val="2"/>
    </w:pPr>
    <w:rPr>
      <w:b/>
      <w:bCs/>
      <w:sz w:val="24"/>
      <w:szCs w:val="24"/>
    </w:rPr>
  </w:style>
  <w:style w:type="paragraph" w:styleId="Heading4">
    <w:name w:val="heading 4"/>
    <w:basedOn w:val="Normal"/>
    <w:uiPriority w:val="1"/>
    <w:qFormat/>
    <w:pPr>
      <w:ind w:left="1648" w:hanging="720"/>
      <w:outlineLvl w:val="3"/>
    </w:pPr>
    <w:rPr>
      <w:b/>
      <w:bCs/>
      <w:sz w:val="24"/>
      <w:szCs w:val="24"/>
    </w:rPr>
  </w:style>
  <w:style w:type="paragraph" w:styleId="Heading5">
    <w:name w:val="heading 5"/>
    <w:basedOn w:val="Normal"/>
    <w:uiPriority w:val="1"/>
    <w:qFormat/>
    <w:pPr>
      <w:ind w:left="1348" w:hanging="780"/>
      <w:outlineLvl w:val="4"/>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7"/>
      <w:ind w:left="568"/>
    </w:pPr>
    <w:rPr>
      <w:sz w:val="24"/>
      <w:szCs w:val="24"/>
    </w:rPr>
  </w:style>
  <w:style w:type="paragraph" w:styleId="TOC2">
    <w:name w:val="toc 2"/>
    <w:basedOn w:val="Normal"/>
    <w:uiPriority w:val="1"/>
    <w:qFormat/>
    <w:pPr>
      <w:spacing w:before="257"/>
      <w:ind w:left="568"/>
    </w:pPr>
    <w:rPr>
      <w:sz w:val="24"/>
      <w:szCs w:val="24"/>
    </w:rPr>
  </w:style>
  <w:style w:type="paragraph" w:styleId="TOC3">
    <w:name w:val="toc 3"/>
    <w:basedOn w:val="Normal"/>
    <w:uiPriority w:val="1"/>
    <w:qFormat/>
    <w:pPr>
      <w:spacing w:before="257"/>
      <w:ind w:left="568"/>
    </w:pPr>
    <w:rPr>
      <w:b/>
      <w:bCs/>
      <w:i/>
      <w:iCs/>
    </w:rPr>
  </w:style>
  <w:style w:type="paragraph" w:styleId="TOC4">
    <w:name w:val="toc 4"/>
    <w:basedOn w:val="Normal"/>
    <w:uiPriority w:val="1"/>
    <w:qFormat/>
    <w:pPr>
      <w:spacing w:before="259"/>
      <w:ind w:left="1331" w:hanging="480"/>
    </w:pPr>
    <w:rPr>
      <w:sz w:val="24"/>
      <w:szCs w:val="24"/>
    </w:rPr>
  </w:style>
  <w:style w:type="paragraph" w:styleId="TOC5">
    <w:name w:val="toc 5"/>
    <w:basedOn w:val="Normal"/>
    <w:uiPriority w:val="1"/>
    <w:qFormat/>
    <w:pPr>
      <w:spacing w:before="257"/>
      <w:ind w:left="1331" w:hanging="480"/>
    </w:pPr>
    <w:rPr>
      <w:i/>
      <w:iCs/>
      <w:sz w:val="24"/>
      <w:szCs w:val="24"/>
    </w:rPr>
  </w:style>
  <w:style w:type="paragraph" w:styleId="TOC6">
    <w:name w:val="toc 6"/>
    <w:basedOn w:val="Normal"/>
    <w:uiPriority w:val="1"/>
    <w:qFormat/>
    <w:pPr>
      <w:spacing w:before="257"/>
      <w:ind w:left="2080" w:hanging="660"/>
    </w:pPr>
    <w:rPr>
      <w:sz w:val="24"/>
      <w:szCs w:val="24"/>
    </w:rPr>
  </w:style>
  <w:style w:type="paragraph" w:styleId="TOC7">
    <w:name w:val="toc 7"/>
    <w:basedOn w:val="Normal"/>
    <w:uiPriority w:val="1"/>
    <w:qFormat/>
    <w:pPr>
      <w:spacing w:before="259"/>
      <w:ind w:left="2080" w:hanging="660"/>
    </w:pPr>
    <w:rPr>
      <w:b/>
      <w:bCs/>
      <w:i/>
      <w:iCs/>
    </w:rPr>
  </w:style>
  <w:style w:type="paragraph" w:styleId="TOC8">
    <w:name w:val="toc 8"/>
    <w:basedOn w:val="Normal"/>
    <w:uiPriority w:val="1"/>
    <w:qFormat/>
    <w:pPr>
      <w:spacing w:before="257"/>
      <w:ind w:left="2968" w:hanging="840"/>
    </w:pPr>
    <w:rPr>
      <w:sz w:val="24"/>
      <w:szCs w:val="24"/>
    </w:rPr>
  </w:style>
  <w:style w:type="paragraph" w:styleId="TOC9">
    <w:name w:val="toc 9"/>
    <w:basedOn w:val="Normal"/>
    <w:uiPriority w:val="1"/>
    <w:qFormat/>
    <w:pPr>
      <w:spacing w:before="257"/>
      <w:ind w:left="214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8" w:hanging="360"/>
    </w:pPr>
  </w:style>
  <w:style w:type="paragraph" w:customStyle="1" w:styleId="TableParagraph">
    <w:name w:val="Table Paragraph"/>
    <w:basedOn w:val="Normal"/>
    <w:uiPriority w:val="1"/>
    <w:qFormat/>
    <w:pPr>
      <w:jc w:val="center"/>
    </w:pPr>
  </w:style>
  <w:style w:type="paragraph" w:styleId="BalloonText">
    <w:name w:val="Balloon Text"/>
    <w:basedOn w:val="Normal"/>
    <w:link w:val="BalloonTextChar"/>
    <w:uiPriority w:val="99"/>
    <w:semiHidden/>
    <w:unhideWhenUsed/>
    <w:rsid w:val="004D1B71"/>
    <w:rPr>
      <w:rFonts w:ascii="Tahoma" w:hAnsi="Tahoma" w:cs="Tahoma"/>
      <w:sz w:val="16"/>
      <w:szCs w:val="16"/>
    </w:rPr>
  </w:style>
  <w:style w:type="character" w:customStyle="1" w:styleId="BalloonTextChar">
    <w:name w:val="Balloon Text Char"/>
    <w:basedOn w:val="DefaultParagraphFont"/>
    <w:link w:val="BalloonText"/>
    <w:uiPriority w:val="99"/>
    <w:semiHidden/>
    <w:rsid w:val="004D1B71"/>
    <w:rPr>
      <w:rFonts w:ascii="Tahoma" w:eastAsia="Times New Roman" w:hAnsi="Tahoma" w:cs="Tahoma"/>
      <w:sz w:val="16"/>
      <w:szCs w:val="16"/>
      <w:lang w:val="id"/>
    </w:rPr>
  </w:style>
  <w:style w:type="paragraph" w:styleId="Header">
    <w:name w:val="header"/>
    <w:basedOn w:val="Normal"/>
    <w:link w:val="HeaderChar"/>
    <w:uiPriority w:val="99"/>
    <w:unhideWhenUsed/>
    <w:rsid w:val="004D369B"/>
    <w:pPr>
      <w:tabs>
        <w:tab w:val="center" w:pos="4513"/>
        <w:tab w:val="right" w:pos="9026"/>
      </w:tabs>
    </w:pPr>
  </w:style>
  <w:style w:type="character" w:customStyle="1" w:styleId="HeaderChar">
    <w:name w:val="Header Char"/>
    <w:basedOn w:val="DefaultParagraphFont"/>
    <w:link w:val="Header"/>
    <w:uiPriority w:val="99"/>
    <w:rsid w:val="004D369B"/>
    <w:rPr>
      <w:rFonts w:ascii="Times New Roman" w:eastAsia="Times New Roman" w:hAnsi="Times New Roman" w:cs="Times New Roman"/>
      <w:lang w:val="id"/>
    </w:rPr>
  </w:style>
  <w:style w:type="paragraph" w:styleId="Footer">
    <w:name w:val="footer"/>
    <w:basedOn w:val="Normal"/>
    <w:link w:val="FooterChar"/>
    <w:uiPriority w:val="99"/>
    <w:unhideWhenUsed/>
    <w:rsid w:val="004D369B"/>
    <w:pPr>
      <w:tabs>
        <w:tab w:val="center" w:pos="4513"/>
        <w:tab w:val="right" w:pos="9026"/>
      </w:tabs>
    </w:pPr>
  </w:style>
  <w:style w:type="character" w:customStyle="1" w:styleId="FooterChar">
    <w:name w:val="Footer Char"/>
    <w:basedOn w:val="DefaultParagraphFont"/>
    <w:link w:val="Footer"/>
    <w:uiPriority w:val="99"/>
    <w:rsid w:val="004D369B"/>
    <w:rPr>
      <w:rFonts w:ascii="Times New Roman" w:eastAsia="Times New Roman" w:hAnsi="Times New Roman" w:cs="Times New Roman"/>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595" w:right="1017"/>
      <w:jc w:val="center"/>
      <w:outlineLvl w:val="0"/>
    </w:pPr>
    <w:rPr>
      <w:b/>
      <w:bCs/>
      <w:sz w:val="72"/>
      <w:szCs w:val="72"/>
    </w:rPr>
  </w:style>
  <w:style w:type="paragraph" w:styleId="Heading2">
    <w:name w:val="heading 2"/>
    <w:basedOn w:val="Normal"/>
    <w:uiPriority w:val="1"/>
    <w:qFormat/>
    <w:pPr>
      <w:spacing w:before="1"/>
      <w:ind w:left="597" w:right="1017"/>
      <w:jc w:val="center"/>
      <w:outlineLvl w:val="1"/>
    </w:pPr>
    <w:rPr>
      <w:b/>
      <w:bCs/>
      <w:sz w:val="28"/>
      <w:szCs w:val="28"/>
    </w:rPr>
  </w:style>
  <w:style w:type="paragraph" w:styleId="Heading3">
    <w:name w:val="heading 3"/>
    <w:basedOn w:val="Normal"/>
    <w:uiPriority w:val="1"/>
    <w:qFormat/>
    <w:pPr>
      <w:ind w:left="1288" w:hanging="720"/>
      <w:outlineLvl w:val="2"/>
    </w:pPr>
    <w:rPr>
      <w:b/>
      <w:bCs/>
      <w:sz w:val="24"/>
      <w:szCs w:val="24"/>
    </w:rPr>
  </w:style>
  <w:style w:type="paragraph" w:styleId="Heading4">
    <w:name w:val="heading 4"/>
    <w:basedOn w:val="Normal"/>
    <w:uiPriority w:val="1"/>
    <w:qFormat/>
    <w:pPr>
      <w:ind w:left="1648" w:hanging="720"/>
      <w:outlineLvl w:val="3"/>
    </w:pPr>
    <w:rPr>
      <w:b/>
      <w:bCs/>
      <w:sz w:val="24"/>
      <w:szCs w:val="24"/>
    </w:rPr>
  </w:style>
  <w:style w:type="paragraph" w:styleId="Heading5">
    <w:name w:val="heading 5"/>
    <w:basedOn w:val="Normal"/>
    <w:uiPriority w:val="1"/>
    <w:qFormat/>
    <w:pPr>
      <w:ind w:left="1348" w:hanging="780"/>
      <w:outlineLvl w:val="4"/>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7"/>
      <w:ind w:left="568"/>
    </w:pPr>
    <w:rPr>
      <w:sz w:val="24"/>
      <w:szCs w:val="24"/>
    </w:rPr>
  </w:style>
  <w:style w:type="paragraph" w:styleId="TOC2">
    <w:name w:val="toc 2"/>
    <w:basedOn w:val="Normal"/>
    <w:uiPriority w:val="1"/>
    <w:qFormat/>
    <w:pPr>
      <w:spacing w:before="257"/>
      <w:ind w:left="568"/>
    </w:pPr>
    <w:rPr>
      <w:sz w:val="24"/>
      <w:szCs w:val="24"/>
    </w:rPr>
  </w:style>
  <w:style w:type="paragraph" w:styleId="TOC3">
    <w:name w:val="toc 3"/>
    <w:basedOn w:val="Normal"/>
    <w:uiPriority w:val="1"/>
    <w:qFormat/>
    <w:pPr>
      <w:spacing w:before="257"/>
      <w:ind w:left="568"/>
    </w:pPr>
    <w:rPr>
      <w:b/>
      <w:bCs/>
      <w:i/>
      <w:iCs/>
    </w:rPr>
  </w:style>
  <w:style w:type="paragraph" w:styleId="TOC4">
    <w:name w:val="toc 4"/>
    <w:basedOn w:val="Normal"/>
    <w:uiPriority w:val="1"/>
    <w:qFormat/>
    <w:pPr>
      <w:spacing w:before="259"/>
      <w:ind w:left="1331" w:hanging="480"/>
    </w:pPr>
    <w:rPr>
      <w:sz w:val="24"/>
      <w:szCs w:val="24"/>
    </w:rPr>
  </w:style>
  <w:style w:type="paragraph" w:styleId="TOC5">
    <w:name w:val="toc 5"/>
    <w:basedOn w:val="Normal"/>
    <w:uiPriority w:val="1"/>
    <w:qFormat/>
    <w:pPr>
      <w:spacing w:before="257"/>
      <w:ind w:left="1331" w:hanging="480"/>
    </w:pPr>
    <w:rPr>
      <w:i/>
      <w:iCs/>
      <w:sz w:val="24"/>
      <w:szCs w:val="24"/>
    </w:rPr>
  </w:style>
  <w:style w:type="paragraph" w:styleId="TOC6">
    <w:name w:val="toc 6"/>
    <w:basedOn w:val="Normal"/>
    <w:uiPriority w:val="1"/>
    <w:qFormat/>
    <w:pPr>
      <w:spacing w:before="257"/>
      <w:ind w:left="2080" w:hanging="660"/>
    </w:pPr>
    <w:rPr>
      <w:sz w:val="24"/>
      <w:szCs w:val="24"/>
    </w:rPr>
  </w:style>
  <w:style w:type="paragraph" w:styleId="TOC7">
    <w:name w:val="toc 7"/>
    <w:basedOn w:val="Normal"/>
    <w:uiPriority w:val="1"/>
    <w:qFormat/>
    <w:pPr>
      <w:spacing w:before="259"/>
      <w:ind w:left="2080" w:hanging="660"/>
    </w:pPr>
    <w:rPr>
      <w:b/>
      <w:bCs/>
      <w:i/>
      <w:iCs/>
    </w:rPr>
  </w:style>
  <w:style w:type="paragraph" w:styleId="TOC8">
    <w:name w:val="toc 8"/>
    <w:basedOn w:val="Normal"/>
    <w:uiPriority w:val="1"/>
    <w:qFormat/>
    <w:pPr>
      <w:spacing w:before="257"/>
      <w:ind w:left="2968" w:hanging="840"/>
    </w:pPr>
    <w:rPr>
      <w:sz w:val="24"/>
      <w:szCs w:val="24"/>
    </w:rPr>
  </w:style>
  <w:style w:type="paragraph" w:styleId="TOC9">
    <w:name w:val="toc 9"/>
    <w:basedOn w:val="Normal"/>
    <w:uiPriority w:val="1"/>
    <w:qFormat/>
    <w:pPr>
      <w:spacing w:before="257"/>
      <w:ind w:left="214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8" w:hanging="360"/>
    </w:pPr>
  </w:style>
  <w:style w:type="paragraph" w:customStyle="1" w:styleId="TableParagraph">
    <w:name w:val="Table Paragraph"/>
    <w:basedOn w:val="Normal"/>
    <w:uiPriority w:val="1"/>
    <w:qFormat/>
    <w:pPr>
      <w:jc w:val="center"/>
    </w:pPr>
  </w:style>
  <w:style w:type="paragraph" w:styleId="BalloonText">
    <w:name w:val="Balloon Text"/>
    <w:basedOn w:val="Normal"/>
    <w:link w:val="BalloonTextChar"/>
    <w:uiPriority w:val="99"/>
    <w:semiHidden/>
    <w:unhideWhenUsed/>
    <w:rsid w:val="004D1B71"/>
    <w:rPr>
      <w:rFonts w:ascii="Tahoma" w:hAnsi="Tahoma" w:cs="Tahoma"/>
      <w:sz w:val="16"/>
      <w:szCs w:val="16"/>
    </w:rPr>
  </w:style>
  <w:style w:type="character" w:customStyle="1" w:styleId="BalloonTextChar">
    <w:name w:val="Balloon Text Char"/>
    <w:basedOn w:val="DefaultParagraphFont"/>
    <w:link w:val="BalloonText"/>
    <w:uiPriority w:val="99"/>
    <w:semiHidden/>
    <w:rsid w:val="004D1B71"/>
    <w:rPr>
      <w:rFonts w:ascii="Tahoma" w:eastAsia="Times New Roman" w:hAnsi="Tahoma" w:cs="Tahoma"/>
      <w:sz w:val="16"/>
      <w:szCs w:val="16"/>
      <w:lang w:val="id"/>
    </w:rPr>
  </w:style>
  <w:style w:type="paragraph" w:styleId="Header">
    <w:name w:val="header"/>
    <w:basedOn w:val="Normal"/>
    <w:link w:val="HeaderChar"/>
    <w:uiPriority w:val="99"/>
    <w:unhideWhenUsed/>
    <w:rsid w:val="004D369B"/>
    <w:pPr>
      <w:tabs>
        <w:tab w:val="center" w:pos="4513"/>
        <w:tab w:val="right" w:pos="9026"/>
      </w:tabs>
    </w:pPr>
  </w:style>
  <w:style w:type="character" w:customStyle="1" w:styleId="HeaderChar">
    <w:name w:val="Header Char"/>
    <w:basedOn w:val="DefaultParagraphFont"/>
    <w:link w:val="Header"/>
    <w:uiPriority w:val="99"/>
    <w:rsid w:val="004D369B"/>
    <w:rPr>
      <w:rFonts w:ascii="Times New Roman" w:eastAsia="Times New Roman" w:hAnsi="Times New Roman" w:cs="Times New Roman"/>
      <w:lang w:val="id"/>
    </w:rPr>
  </w:style>
  <w:style w:type="paragraph" w:styleId="Footer">
    <w:name w:val="footer"/>
    <w:basedOn w:val="Normal"/>
    <w:link w:val="FooterChar"/>
    <w:uiPriority w:val="99"/>
    <w:unhideWhenUsed/>
    <w:rsid w:val="004D369B"/>
    <w:pPr>
      <w:tabs>
        <w:tab w:val="center" w:pos="4513"/>
        <w:tab w:val="right" w:pos="9026"/>
      </w:tabs>
    </w:pPr>
  </w:style>
  <w:style w:type="character" w:customStyle="1" w:styleId="FooterChar">
    <w:name w:val="Footer Char"/>
    <w:basedOn w:val="DefaultParagraphFont"/>
    <w:link w:val="Footer"/>
    <w:uiPriority w:val="99"/>
    <w:rsid w:val="004D369B"/>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image" Target="media/image6.png"/><Relationship Id="rId117" Type="http://schemas.openxmlformats.org/officeDocument/2006/relationships/image" Target="media/image51.png"/><Relationship Id="rId21" Type="http://schemas.openxmlformats.org/officeDocument/2006/relationships/footer" Target="footer5.xml"/><Relationship Id="rId42" Type="http://schemas.openxmlformats.org/officeDocument/2006/relationships/image" Target="media/image120.png"/><Relationship Id="rId47" Type="http://schemas.openxmlformats.org/officeDocument/2006/relationships/image" Target="media/image16.png"/><Relationship Id="rId63" Type="http://schemas.openxmlformats.org/officeDocument/2006/relationships/image" Target="media/image24.png"/><Relationship Id="rId68" Type="http://schemas.openxmlformats.org/officeDocument/2006/relationships/image" Target="media/image27.png"/><Relationship Id="rId84" Type="http://schemas.openxmlformats.org/officeDocument/2006/relationships/image" Target="media/image290.png"/><Relationship Id="rId89" Type="http://schemas.openxmlformats.org/officeDocument/2006/relationships/image" Target="media/image340.png"/><Relationship Id="rId112" Type="http://schemas.openxmlformats.org/officeDocument/2006/relationships/image" Target="media/image480.png"/><Relationship Id="rId16" Type="http://schemas.openxmlformats.org/officeDocument/2006/relationships/header" Target="header5.xml"/><Relationship Id="rId107" Type="http://schemas.openxmlformats.org/officeDocument/2006/relationships/image" Target="media/image46.png"/><Relationship Id="rId11" Type="http://schemas.openxmlformats.org/officeDocument/2006/relationships/footer" Target="footer1.xml"/><Relationship Id="rId32" Type="http://schemas.openxmlformats.org/officeDocument/2006/relationships/image" Target="media/image12.png"/><Relationship Id="rId37" Type="http://schemas.openxmlformats.org/officeDocument/2006/relationships/image" Target="media/image70.png"/><Relationship Id="rId53" Type="http://schemas.openxmlformats.org/officeDocument/2006/relationships/image" Target="media/image22.png"/><Relationship Id="rId58" Type="http://schemas.openxmlformats.org/officeDocument/2006/relationships/image" Target="media/image190.png"/><Relationship Id="rId74" Type="http://schemas.openxmlformats.org/officeDocument/2006/relationships/image" Target="media/image32.png"/><Relationship Id="rId79" Type="http://schemas.openxmlformats.org/officeDocument/2006/relationships/image" Target="media/image37.png"/><Relationship Id="rId102" Type="http://schemas.openxmlformats.org/officeDocument/2006/relationships/image" Target="media/image430.png"/><Relationship Id="rId123"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image" Target="media/image350.png"/><Relationship Id="rId95" Type="http://schemas.openxmlformats.org/officeDocument/2006/relationships/image" Target="media/image400.png"/><Relationship Id="rId22" Type="http://schemas.openxmlformats.org/officeDocument/2006/relationships/header" Target="header9.xml"/><Relationship Id="rId27" Type="http://schemas.openxmlformats.org/officeDocument/2006/relationships/image" Target="media/image7.png"/><Relationship Id="rId43" Type="http://schemas.openxmlformats.org/officeDocument/2006/relationships/image" Target="media/image130.png"/><Relationship Id="rId48" Type="http://schemas.openxmlformats.org/officeDocument/2006/relationships/image" Target="media/image17.png"/><Relationship Id="rId64" Type="http://schemas.openxmlformats.org/officeDocument/2006/relationships/image" Target="media/image25.png"/><Relationship Id="rId69" Type="http://schemas.openxmlformats.org/officeDocument/2006/relationships/image" Target="media/image270.png"/><Relationship Id="rId113" Type="http://schemas.openxmlformats.org/officeDocument/2006/relationships/image" Target="media/image49.png"/><Relationship Id="rId118" Type="http://schemas.openxmlformats.org/officeDocument/2006/relationships/image" Target="media/image510.png"/><Relationship Id="rId80" Type="http://schemas.openxmlformats.org/officeDocument/2006/relationships/image" Target="media/image38.png"/><Relationship Id="rId85" Type="http://schemas.openxmlformats.org/officeDocument/2006/relationships/image" Target="media/image300.png"/><Relationship Id="rId12" Type="http://schemas.openxmlformats.org/officeDocument/2006/relationships/footer" Target="footer2.xml"/><Relationship Id="rId17" Type="http://schemas.openxmlformats.org/officeDocument/2006/relationships/footer" Target="footer4.xml"/><Relationship Id="rId33" Type="http://schemas.openxmlformats.org/officeDocument/2006/relationships/image" Target="media/image13.png"/><Relationship Id="rId38" Type="http://schemas.openxmlformats.org/officeDocument/2006/relationships/image" Target="media/image80.png"/><Relationship Id="rId59" Type="http://schemas.openxmlformats.org/officeDocument/2006/relationships/image" Target="media/image200.png"/><Relationship Id="rId103" Type="http://schemas.openxmlformats.org/officeDocument/2006/relationships/image" Target="media/image44.png"/><Relationship Id="rId108" Type="http://schemas.openxmlformats.org/officeDocument/2006/relationships/image" Target="media/image460.png"/><Relationship Id="rId124" Type="http://schemas.openxmlformats.org/officeDocument/2006/relationships/theme" Target="theme/theme1.xml"/><Relationship Id="rId54" Type="http://schemas.openxmlformats.org/officeDocument/2006/relationships/image" Target="media/image23.png"/><Relationship Id="rId70" Type="http://schemas.openxmlformats.org/officeDocument/2006/relationships/image" Target="media/image28.png"/><Relationship Id="rId75" Type="http://schemas.openxmlformats.org/officeDocument/2006/relationships/image" Target="media/image33.png"/><Relationship Id="rId91" Type="http://schemas.openxmlformats.org/officeDocument/2006/relationships/image" Target="media/image360.png"/><Relationship Id="rId96" Type="http://schemas.openxmlformats.org/officeDocument/2006/relationships/hyperlink" Target="mailto:waibalunrenya@reocketmail.com" TargetMode="Externa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image" Target="media/image3.png"/><Relationship Id="rId28" Type="http://schemas.openxmlformats.org/officeDocument/2006/relationships/image" Target="media/image8.png"/><Relationship Id="rId49" Type="http://schemas.openxmlformats.org/officeDocument/2006/relationships/image" Target="media/image18.png"/><Relationship Id="rId114" Type="http://schemas.openxmlformats.org/officeDocument/2006/relationships/image" Target="media/image490.png"/><Relationship Id="rId119" Type="http://schemas.openxmlformats.org/officeDocument/2006/relationships/image" Target="media/image52.png"/><Relationship Id="rId44" Type="http://schemas.openxmlformats.org/officeDocument/2006/relationships/image" Target="media/image14.png"/><Relationship Id="rId60" Type="http://schemas.openxmlformats.org/officeDocument/2006/relationships/image" Target="media/image210.png"/><Relationship Id="rId65" Type="http://schemas.openxmlformats.org/officeDocument/2006/relationships/image" Target="media/image26.png"/><Relationship Id="rId81" Type="http://schemas.openxmlformats.org/officeDocument/2006/relationships/image" Target="media/image39.png"/><Relationship Id="rId86" Type="http://schemas.openxmlformats.org/officeDocument/2006/relationships/image" Target="media/image310.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9" Type="http://schemas.openxmlformats.org/officeDocument/2006/relationships/image" Target="media/image90.png"/><Relationship Id="rId109" Type="http://schemas.openxmlformats.org/officeDocument/2006/relationships/image" Target="media/image47.png"/><Relationship Id="rId34" Type="http://schemas.openxmlformats.org/officeDocument/2006/relationships/image" Target="media/image41.png"/><Relationship Id="rId50" Type="http://schemas.openxmlformats.org/officeDocument/2006/relationships/image" Target="media/image19.png"/><Relationship Id="rId55" Type="http://schemas.openxmlformats.org/officeDocument/2006/relationships/image" Target="media/image160.png"/><Relationship Id="rId76" Type="http://schemas.openxmlformats.org/officeDocument/2006/relationships/image" Target="media/image34.png"/><Relationship Id="rId97" Type="http://schemas.openxmlformats.org/officeDocument/2006/relationships/hyperlink" Target="http://www.stprenya-lrt.sch.id/" TargetMode="External"/><Relationship Id="rId104" Type="http://schemas.openxmlformats.org/officeDocument/2006/relationships/image" Target="media/image440.png"/><Relationship Id="rId120" Type="http://schemas.openxmlformats.org/officeDocument/2006/relationships/image" Target="media/image520.png"/><Relationship Id="rId7" Type="http://schemas.openxmlformats.org/officeDocument/2006/relationships/endnotes" Target="endnotes.xml"/><Relationship Id="rId71" Type="http://schemas.openxmlformats.org/officeDocument/2006/relationships/image" Target="media/image29.png"/><Relationship Id="rId92" Type="http://schemas.openxmlformats.org/officeDocument/2006/relationships/image" Target="media/image370.png"/><Relationship Id="rId2" Type="http://schemas.openxmlformats.org/officeDocument/2006/relationships/styles" Target="styles.xml"/><Relationship Id="rId29" Type="http://schemas.openxmlformats.org/officeDocument/2006/relationships/image" Target="media/image9.png"/><Relationship Id="rId24" Type="http://schemas.openxmlformats.org/officeDocument/2006/relationships/image" Target="media/image4.png"/><Relationship Id="rId40" Type="http://schemas.openxmlformats.org/officeDocument/2006/relationships/image" Target="media/image100.png"/><Relationship Id="rId45" Type="http://schemas.openxmlformats.org/officeDocument/2006/relationships/image" Target="media/image14.jpeg"/><Relationship Id="rId66" Type="http://schemas.openxmlformats.org/officeDocument/2006/relationships/image" Target="media/image250.png"/><Relationship Id="rId87" Type="http://schemas.openxmlformats.org/officeDocument/2006/relationships/image" Target="media/image320.png"/><Relationship Id="rId110" Type="http://schemas.openxmlformats.org/officeDocument/2006/relationships/image" Target="media/image470.png"/><Relationship Id="rId115" Type="http://schemas.openxmlformats.org/officeDocument/2006/relationships/image" Target="media/image50.jpeg"/><Relationship Id="rId61" Type="http://schemas.openxmlformats.org/officeDocument/2006/relationships/image" Target="media/image220.png"/><Relationship Id="rId82" Type="http://schemas.openxmlformats.org/officeDocument/2006/relationships/image" Target="media/image40.png"/><Relationship Id="rId19" Type="http://schemas.openxmlformats.org/officeDocument/2006/relationships/header" Target="header7.xml"/><Relationship Id="rId14" Type="http://schemas.openxmlformats.org/officeDocument/2006/relationships/footer" Target="footer3.xml"/><Relationship Id="rId30" Type="http://schemas.openxmlformats.org/officeDocument/2006/relationships/image" Target="media/image10.png"/><Relationship Id="rId35" Type="http://schemas.openxmlformats.org/officeDocument/2006/relationships/image" Target="media/image50.png"/><Relationship Id="rId56" Type="http://schemas.openxmlformats.org/officeDocument/2006/relationships/image" Target="media/image170.png"/><Relationship Id="rId77" Type="http://schemas.openxmlformats.org/officeDocument/2006/relationships/image" Target="media/image35.png"/><Relationship Id="rId100" Type="http://schemas.openxmlformats.org/officeDocument/2006/relationships/image" Target="media/image420.png"/><Relationship Id="rId105" Type="http://schemas.openxmlformats.org/officeDocument/2006/relationships/image" Target="media/image45.png"/><Relationship Id="rId8" Type="http://schemas.openxmlformats.org/officeDocument/2006/relationships/image" Target="media/image1.jpeg"/><Relationship Id="rId51" Type="http://schemas.openxmlformats.org/officeDocument/2006/relationships/image" Target="media/image20.png"/><Relationship Id="rId72" Type="http://schemas.openxmlformats.org/officeDocument/2006/relationships/image" Target="media/image30.png"/><Relationship Id="rId93" Type="http://schemas.openxmlformats.org/officeDocument/2006/relationships/image" Target="media/image380.png"/><Relationship Id="rId98" Type="http://schemas.openxmlformats.org/officeDocument/2006/relationships/image" Target="media/image41.jpeg"/><Relationship Id="rId121" Type="http://schemas.openxmlformats.org/officeDocument/2006/relationships/image" Target="media/image53.png"/><Relationship Id="rId3" Type="http://schemas.microsoft.com/office/2007/relationships/stylesWithEffects" Target="stylesWithEffects.xml"/><Relationship Id="rId25" Type="http://schemas.openxmlformats.org/officeDocument/2006/relationships/image" Target="media/image5.png"/><Relationship Id="rId46" Type="http://schemas.openxmlformats.org/officeDocument/2006/relationships/image" Target="media/image15.png"/><Relationship Id="rId67" Type="http://schemas.openxmlformats.org/officeDocument/2006/relationships/image" Target="media/image260.png"/><Relationship Id="rId116" Type="http://schemas.openxmlformats.org/officeDocument/2006/relationships/image" Target="media/image500.jpeg"/><Relationship Id="rId20" Type="http://schemas.openxmlformats.org/officeDocument/2006/relationships/header" Target="header8.xml"/><Relationship Id="rId41" Type="http://schemas.openxmlformats.org/officeDocument/2006/relationships/image" Target="media/image110.png"/><Relationship Id="rId62" Type="http://schemas.openxmlformats.org/officeDocument/2006/relationships/image" Target="media/image230.png"/><Relationship Id="rId83" Type="http://schemas.openxmlformats.org/officeDocument/2006/relationships/image" Target="media/image280.png"/><Relationship Id="rId88" Type="http://schemas.openxmlformats.org/officeDocument/2006/relationships/image" Target="media/image330.png"/><Relationship Id="rId111" Type="http://schemas.openxmlformats.org/officeDocument/2006/relationships/image" Target="media/image48.png"/><Relationship Id="rId15" Type="http://schemas.openxmlformats.org/officeDocument/2006/relationships/header" Target="header4.xml"/><Relationship Id="rId36" Type="http://schemas.openxmlformats.org/officeDocument/2006/relationships/image" Target="media/image60.png"/><Relationship Id="rId57" Type="http://schemas.openxmlformats.org/officeDocument/2006/relationships/image" Target="media/image180.png"/><Relationship Id="rId106" Type="http://schemas.openxmlformats.org/officeDocument/2006/relationships/image" Target="media/image450.png"/><Relationship Id="rId10" Type="http://schemas.openxmlformats.org/officeDocument/2006/relationships/header" Target="header2.xml"/><Relationship Id="rId31" Type="http://schemas.openxmlformats.org/officeDocument/2006/relationships/image" Target="media/image11.png"/><Relationship Id="rId52" Type="http://schemas.openxmlformats.org/officeDocument/2006/relationships/image" Target="media/image21.png"/><Relationship Id="rId73" Type="http://schemas.openxmlformats.org/officeDocument/2006/relationships/image" Target="media/image31.png"/><Relationship Id="rId78" Type="http://schemas.openxmlformats.org/officeDocument/2006/relationships/image" Target="media/image36.png"/><Relationship Id="rId94" Type="http://schemas.openxmlformats.org/officeDocument/2006/relationships/image" Target="media/image390.png"/><Relationship Id="rId99" Type="http://schemas.openxmlformats.org/officeDocument/2006/relationships/image" Target="media/image42.png"/><Relationship Id="rId101" Type="http://schemas.openxmlformats.org/officeDocument/2006/relationships/image" Target="media/image43.png"/><Relationship Id="rId122" Type="http://schemas.openxmlformats.org/officeDocument/2006/relationships/image" Target="media/image530.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105</Pages>
  <Words>17962</Words>
  <Characters>102384</Characters>
  <Application>Microsoft Office Word</Application>
  <DocSecurity>0</DocSecurity>
  <Lines>853</Lines>
  <Paragraphs>240</Paragraphs>
  <ScaleCrop>false</ScaleCrop>
  <Company/>
  <LinksUpToDate>false</LinksUpToDate>
  <CharactersWithSpaces>120106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Tinus</cp:lastModifiedBy>
  <cp:revision>19</cp:revision>
  <dcterms:created xsi:type="dcterms:W3CDTF">2026-03-05T05:13:00Z</dcterms:created>
  <dcterms:modified xsi:type="dcterms:W3CDTF">2026-03-09T04:43:00Z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2023-09-07T00:00:00Z</vt:filetime>
  </property>
  <property fmtid="{D5CDD505-2E9C-101B-9397-08002B2CF9AE}" pid="3" name="Creator">
    <vt:lpwstr>Microsoft® Word 2010</vt:lpwstr>
  </property>
  <property fmtid="{D5CDD505-2E9C-101B-9397-08002B2CF9AE}" pid="4" name="LastSaved">
    <vt:filetime>2026-03-05T00:00:00Z</vt:filetime>
  </property>
  <property fmtid="{D5CDD505-2E9C-101B-9397-08002B2CF9AE}" pid="5" name="Producer">
    <vt:lpwstr>Microsoft® Word 2010</vt:lpwstr>
  </property>
</Properties>
</file>