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B044" w14:textId="7AE588F6" w:rsidR="0046154E" w:rsidRPr="005430B2" w:rsidRDefault="0046154E" w:rsidP="00F423E2">
      <w:pPr>
        <w:jc w:val="center"/>
      </w:pPr>
      <w:r w:rsidRPr="0046154E">
        <w:rPr>
          <w:rFonts w:cs="Times New Roman"/>
          <w:b/>
          <w:sz w:val="36"/>
          <w:szCs w:val="36"/>
          <w:lang w:val="en-US"/>
        </w:rPr>
        <w:t>SKRIPSI</w:t>
      </w:r>
      <w:r w:rsidR="00C919DF">
        <w:rPr>
          <w:rFonts w:cs="Times New Roman"/>
          <w:b/>
          <w:sz w:val="36"/>
          <w:szCs w:val="36"/>
          <w:lang w:val="en-US"/>
        </w:rPr>
        <w:t xml:space="preserve"> </w:t>
      </w:r>
      <w:r w:rsidR="00DD366B">
        <w:rPr>
          <w:rFonts w:cs="Times New Roman"/>
          <w:b/>
          <w:sz w:val="36"/>
          <w:szCs w:val="36"/>
          <w:lang w:val="en-US"/>
        </w:rPr>
        <w:t xml:space="preserve"> </w:t>
      </w:r>
      <w:r w:rsidR="002F67A2">
        <w:rPr>
          <w:rFonts w:cs="Times New Roman"/>
          <w:b/>
          <w:sz w:val="36"/>
          <w:szCs w:val="36"/>
        </w:rPr>
        <w:t xml:space="preserve"> </w:t>
      </w:r>
      <w:r w:rsidR="004458F8">
        <w:rPr>
          <w:rFonts w:cs="Times New Roman"/>
          <w:b/>
          <w:sz w:val="36"/>
          <w:szCs w:val="36"/>
          <w:lang w:val="en-US"/>
        </w:rPr>
        <w:t xml:space="preserve"> </w:t>
      </w:r>
      <w:r w:rsidR="00D44116">
        <w:rPr>
          <w:rFonts w:cs="Times New Roman"/>
          <w:b/>
          <w:sz w:val="36"/>
          <w:szCs w:val="36"/>
          <w:lang w:val="en-US"/>
        </w:rPr>
        <w:t xml:space="preserve"> </w:t>
      </w:r>
      <w:r w:rsidR="00BC1B25">
        <w:rPr>
          <w:rFonts w:cs="Times New Roman"/>
          <w:b/>
          <w:sz w:val="36"/>
          <w:szCs w:val="36"/>
          <w:lang w:val="en-US"/>
        </w:rPr>
        <w:t xml:space="preserve"> </w:t>
      </w:r>
      <w:r w:rsidR="0014182C">
        <w:rPr>
          <w:rFonts w:cs="Times New Roman"/>
          <w:b/>
          <w:sz w:val="36"/>
          <w:szCs w:val="36"/>
          <w:lang w:val="en-US"/>
        </w:rPr>
        <w:t xml:space="preserve"> </w:t>
      </w:r>
      <w:r w:rsidR="009F3940">
        <w:rPr>
          <w:rFonts w:cs="Times New Roman"/>
          <w:b/>
          <w:sz w:val="36"/>
          <w:szCs w:val="36"/>
          <w:lang w:val="en-US"/>
        </w:rPr>
        <w:t xml:space="preserve"> </w:t>
      </w:r>
      <w:r w:rsidR="00FF1993">
        <w:rPr>
          <w:rFonts w:cs="Times New Roman"/>
          <w:b/>
          <w:sz w:val="36"/>
          <w:szCs w:val="36"/>
          <w:lang w:val="en-US"/>
        </w:rPr>
        <w:t xml:space="preserve"> </w:t>
      </w:r>
      <w:r w:rsidR="00756006">
        <w:rPr>
          <w:rFonts w:cs="Times New Roman"/>
          <w:b/>
          <w:sz w:val="36"/>
          <w:szCs w:val="36"/>
          <w:lang w:val="en-US"/>
        </w:rPr>
        <w:t xml:space="preserve"> </w:t>
      </w:r>
      <w:r w:rsidR="00205142">
        <w:rPr>
          <w:rFonts w:cs="Times New Roman"/>
          <w:b/>
          <w:sz w:val="36"/>
          <w:szCs w:val="36"/>
          <w:lang w:val="en-US"/>
        </w:rPr>
        <w:t xml:space="preserve"> </w:t>
      </w:r>
      <w:r w:rsidR="00D0527E">
        <w:rPr>
          <w:rFonts w:cs="Times New Roman"/>
          <w:b/>
          <w:sz w:val="36"/>
          <w:szCs w:val="36"/>
          <w:lang w:val="en-US"/>
        </w:rPr>
        <w:t xml:space="preserve"> </w:t>
      </w:r>
      <w:r w:rsidR="00486CB0">
        <w:rPr>
          <w:rFonts w:cs="Times New Roman"/>
          <w:b/>
          <w:sz w:val="36"/>
          <w:szCs w:val="36"/>
          <w:lang w:val="en-US"/>
        </w:rPr>
        <w:t xml:space="preserve"> </w:t>
      </w:r>
      <w:r w:rsidR="005D6804">
        <w:rPr>
          <w:rFonts w:cs="Times New Roman"/>
          <w:b/>
          <w:sz w:val="36"/>
          <w:szCs w:val="36"/>
          <w:lang w:val="en-US"/>
        </w:rPr>
        <w:t xml:space="preserve"> </w:t>
      </w:r>
      <w:r w:rsidR="007B471C">
        <w:rPr>
          <w:rFonts w:cs="Times New Roman"/>
          <w:b/>
          <w:sz w:val="36"/>
          <w:szCs w:val="36"/>
          <w:lang w:val="en-US"/>
        </w:rPr>
        <w:t xml:space="preserve"> </w:t>
      </w:r>
      <w:r w:rsidR="009E189C">
        <w:rPr>
          <w:rFonts w:cs="Times New Roman"/>
          <w:b/>
          <w:sz w:val="36"/>
          <w:szCs w:val="36"/>
          <w:lang w:val="en-US"/>
        </w:rPr>
        <w:t xml:space="preserve"> </w:t>
      </w:r>
    </w:p>
    <w:p w14:paraId="102BE437" w14:textId="63A48616" w:rsidR="00C85FA3" w:rsidRPr="0046154E" w:rsidRDefault="00EB1C47" w:rsidP="00F423E2">
      <w:pPr>
        <w:jc w:val="center"/>
        <w:rPr>
          <w:rFonts w:cs="Times New Roman"/>
          <w:b/>
          <w:sz w:val="36"/>
          <w:szCs w:val="36"/>
          <w:lang w:val="en-US"/>
        </w:rPr>
      </w:pPr>
      <w:r>
        <w:rPr>
          <w:rFonts w:cs="Times New Roman"/>
          <w:b/>
          <w:sz w:val="36"/>
          <w:szCs w:val="36"/>
          <w:lang w:val="en-US"/>
        </w:rPr>
        <w:t xml:space="preserve"> </w:t>
      </w:r>
      <w:r w:rsidR="00BD319F">
        <w:rPr>
          <w:rFonts w:cs="Times New Roman"/>
          <w:b/>
          <w:sz w:val="36"/>
          <w:szCs w:val="36"/>
          <w:lang w:val="en-US"/>
        </w:rPr>
        <w:t xml:space="preserve"> </w:t>
      </w:r>
    </w:p>
    <w:p w14:paraId="7EDEDEB4" w14:textId="61B837E4" w:rsidR="00D15998" w:rsidRDefault="00BF5D36" w:rsidP="009144F0">
      <w:pPr>
        <w:spacing w:line="480" w:lineRule="auto"/>
        <w:ind w:left="0" w:firstLine="0"/>
        <w:jc w:val="center"/>
        <w:rPr>
          <w:rFonts w:cs="Times New Roman"/>
          <w:b/>
          <w:sz w:val="28"/>
          <w:szCs w:val="28"/>
          <w:lang w:val="en-US"/>
        </w:rPr>
      </w:pPr>
      <w:r w:rsidRPr="0024669C">
        <w:rPr>
          <w:rFonts w:cs="Times New Roman"/>
          <w:b/>
          <w:sz w:val="28"/>
          <w:szCs w:val="28"/>
          <w:lang w:val="en-US"/>
        </w:rPr>
        <w:t>KONSEP KESELAMATAN DALAM KEPERCAYAAN</w:t>
      </w:r>
      <w:r w:rsidR="00531273">
        <w:rPr>
          <w:rFonts w:cs="Times New Roman"/>
          <w:b/>
          <w:sz w:val="28"/>
          <w:szCs w:val="28"/>
          <w:lang w:val="en-US"/>
        </w:rPr>
        <w:t xml:space="preserve"> </w:t>
      </w:r>
      <w:r w:rsidRPr="0024669C">
        <w:rPr>
          <w:rFonts w:cs="Times New Roman"/>
          <w:b/>
          <w:sz w:val="28"/>
          <w:szCs w:val="28"/>
          <w:lang w:val="en-US"/>
        </w:rPr>
        <w:t>MARAPU DAN RELEVANSINYA DENGAN IMAN KATOLIK</w:t>
      </w:r>
    </w:p>
    <w:p w14:paraId="47129F98" w14:textId="77777777" w:rsidR="00D15998" w:rsidRDefault="00D15998" w:rsidP="000F53DA">
      <w:pPr>
        <w:jc w:val="center"/>
        <w:rPr>
          <w:rFonts w:cs="Times New Roman"/>
          <w:b/>
          <w:sz w:val="28"/>
          <w:szCs w:val="28"/>
          <w:lang w:val="en-US"/>
        </w:rPr>
      </w:pPr>
    </w:p>
    <w:p w14:paraId="30815BF7" w14:textId="75EF603B" w:rsidR="00D15998" w:rsidRPr="00D05F3F" w:rsidRDefault="00727ED5" w:rsidP="00F423E2">
      <w:pPr>
        <w:spacing w:line="480" w:lineRule="auto"/>
        <w:ind w:left="3402" w:right="2835"/>
        <w:jc w:val="center"/>
        <w:rPr>
          <w:rFonts w:cs="Times New Roman"/>
          <w:b/>
          <w:szCs w:val="24"/>
          <w:lang w:val="en-US"/>
        </w:rPr>
      </w:pPr>
      <w:r w:rsidRPr="005B181F">
        <w:rPr>
          <w:rFonts w:cs="Times New Roman"/>
          <w:noProof/>
          <w:szCs w:val="24"/>
          <w:lang w:eastAsia="id-ID"/>
        </w:rPr>
        <w:drawing>
          <wp:inline distT="0" distB="0" distL="0" distR="0" wp14:anchorId="3CAAE62A" wp14:editId="7889024B">
            <wp:extent cx="1595304" cy="1366630"/>
            <wp:effectExtent l="0" t="0" r="5080"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505" cy="1411348"/>
                    </a:xfrm>
                    <a:prstGeom prst="rect">
                      <a:avLst/>
                    </a:prstGeom>
                    <a:noFill/>
                  </pic:spPr>
                </pic:pic>
              </a:graphicData>
            </a:graphic>
          </wp:inline>
        </w:drawing>
      </w:r>
      <w:bookmarkStart w:id="0" w:name="_GoBack"/>
      <w:bookmarkEnd w:id="0"/>
      <w:r w:rsidR="00FA7CFE">
        <w:rPr>
          <w:rFonts w:cs="Times New Roman"/>
          <w:b/>
          <w:szCs w:val="24"/>
          <w:lang w:val="en-US"/>
        </w:rPr>
        <w:t xml:space="preserve"> </w:t>
      </w:r>
    </w:p>
    <w:p w14:paraId="6DB1F316" w14:textId="77777777" w:rsidR="00727ED5" w:rsidRPr="0060641B" w:rsidRDefault="00727ED5" w:rsidP="009144F0">
      <w:pPr>
        <w:spacing w:line="480" w:lineRule="auto"/>
        <w:jc w:val="center"/>
        <w:rPr>
          <w:rFonts w:cs="Times New Roman"/>
          <w:b/>
          <w:szCs w:val="24"/>
          <w:lang w:val="en-US"/>
        </w:rPr>
      </w:pPr>
      <w:r>
        <w:rPr>
          <w:rFonts w:cs="Times New Roman"/>
          <w:b/>
          <w:szCs w:val="24"/>
        </w:rPr>
        <w:t xml:space="preserve">Diajukan untuk Memenuhi Salah Satu Persyaratan </w:t>
      </w:r>
      <w:r w:rsidR="0060641B">
        <w:rPr>
          <w:rFonts w:cs="Times New Roman"/>
          <w:b/>
          <w:szCs w:val="24"/>
          <w:lang w:val="en-US"/>
        </w:rPr>
        <w:t xml:space="preserve"> </w:t>
      </w:r>
    </w:p>
    <w:p w14:paraId="5EC78375" w14:textId="797FA003" w:rsidR="00727ED5" w:rsidRDefault="00727ED5" w:rsidP="009144F0">
      <w:pPr>
        <w:spacing w:line="480" w:lineRule="auto"/>
        <w:jc w:val="center"/>
        <w:rPr>
          <w:rFonts w:cs="Times New Roman"/>
          <w:b/>
          <w:szCs w:val="24"/>
        </w:rPr>
      </w:pPr>
      <w:r>
        <w:rPr>
          <w:rFonts w:cs="Times New Roman"/>
          <w:b/>
          <w:szCs w:val="24"/>
        </w:rPr>
        <w:t xml:space="preserve">Guna Memperoleh Gelar Sarjana </w:t>
      </w:r>
      <w:r w:rsidR="00A65E9A">
        <w:rPr>
          <w:rFonts w:cs="Times New Roman"/>
          <w:b/>
          <w:szCs w:val="24"/>
          <w:lang w:val="en-US"/>
        </w:rPr>
        <w:t>P</w:t>
      </w:r>
      <w:r>
        <w:rPr>
          <w:rFonts w:cs="Times New Roman"/>
          <w:b/>
          <w:szCs w:val="24"/>
        </w:rPr>
        <w:t>endidikan Agama Katolik</w:t>
      </w:r>
    </w:p>
    <w:p w14:paraId="270B1212" w14:textId="302A87C1" w:rsidR="00727ED5" w:rsidRPr="00A65E9A" w:rsidRDefault="00727ED5" w:rsidP="009144F0">
      <w:pPr>
        <w:spacing w:line="480" w:lineRule="auto"/>
        <w:jc w:val="center"/>
        <w:rPr>
          <w:rFonts w:cs="Times New Roman"/>
          <w:b/>
          <w:szCs w:val="24"/>
          <w:lang w:val="en-US"/>
        </w:rPr>
      </w:pPr>
      <w:r>
        <w:rPr>
          <w:rFonts w:cs="Times New Roman"/>
          <w:b/>
          <w:szCs w:val="24"/>
        </w:rPr>
        <w:t xml:space="preserve"> Pada Sekolah Tinggi Pastoral Reinha Larantuka</w:t>
      </w:r>
      <w:r w:rsidR="00A65E9A">
        <w:rPr>
          <w:rFonts w:cs="Times New Roman"/>
          <w:b/>
          <w:szCs w:val="24"/>
          <w:lang w:val="en-US"/>
        </w:rPr>
        <w:t xml:space="preserve"> </w:t>
      </w:r>
    </w:p>
    <w:p w14:paraId="7EF4CAE2" w14:textId="77777777" w:rsidR="00D05F3F" w:rsidRDefault="00D05F3F" w:rsidP="000F53DA">
      <w:pPr>
        <w:tabs>
          <w:tab w:val="center" w:pos="4513"/>
          <w:tab w:val="left" w:pos="6180"/>
        </w:tabs>
        <w:ind w:left="0" w:firstLine="0"/>
        <w:rPr>
          <w:rFonts w:cs="Times New Roman"/>
          <w:b/>
          <w:szCs w:val="24"/>
        </w:rPr>
      </w:pPr>
    </w:p>
    <w:p w14:paraId="10183D4F" w14:textId="77777777" w:rsidR="00727ED5" w:rsidRDefault="00727ED5" w:rsidP="009144F0">
      <w:pPr>
        <w:tabs>
          <w:tab w:val="center" w:pos="4513"/>
          <w:tab w:val="left" w:pos="6180"/>
        </w:tabs>
        <w:spacing w:line="480" w:lineRule="auto"/>
        <w:jc w:val="center"/>
        <w:rPr>
          <w:rFonts w:cs="Times New Roman"/>
          <w:b/>
          <w:szCs w:val="24"/>
        </w:rPr>
      </w:pPr>
      <w:r>
        <w:rPr>
          <w:rFonts w:cs="Times New Roman"/>
          <w:b/>
          <w:szCs w:val="24"/>
        </w:rPr>
        <w:t>OLEH:</w:t>
      </w:r>
    </w:p>
    <w:p w14:paraId="0CF4C742" w14:textId="77777777" w:rsidR="00727ED5" w:rsidRDefault="00857C8A" w:rsidP="009144F0">
      <w:pPr>
        <w:spacing w:line="480" w:lineRule="auto"/>
        <w:jc w:val="center"/>
        <w:rPr>
          <w:rFonts w:cs="Times New Roman"/>
          <w:b/>
          <w:szCs w:val="24"/>
        </w:rPr>
      </w:pPr>
      <w:r>
        <w:rPr>
          <w:rFonts w:cs="Times New Roman"/>
          <w:b/>
          <w:szCs w:val="24"/>
        </w:rPr>
        <w:t>STEFANUS BILI DAGA</w:t>
      </w:r>
    </w:p>
    <w:p w14:paraId="258CF45D" w14:textId="3C9B4E87" w:rsidR="00727ED5" w:rsidRPr="00626242" w:rsidRDefault="00727ED5" w:rsidP="009144F0">
      <w:pPr>
        <w:spacing w:line="480" w:lineRule="auto"/>
        <w:jc w:val="center"/>
        <w:rPr>
          <w:rFonts w:cs="Times New Roman"/>
          <w:b/>
          <w:szCs w:val="24"/>
          <w:lang w:val="en-US"/>
        </w:rPr>
      </w:pPr>
      <w:r>
        <w:rPr>
          <w:rFonts w:cs="Times New Roman"/>
          <w:b/>
          <w:szCs w:val="24"/>
        </w:rPr>
        <w:t>NIM/NIRM:</w:t>
      </w:r>
      <w:r w:rsidR="00E738CE">
        <w:rPr>
          <w:rFonts w:cs="Times New Roman"/>
          <w:b/>
          <w:szCs w:val="24"/>
        </w:rPr>
        <w:t xml:space="preserve"> 19.12.0784</w:t>
      </w:r>
      <w:r>
        <w:rPr>
          <w:rFonts w:cs="Times New Roman"/>
          <w:b/>
          <w:szCs w:val="24"/>
        </w:rPr>
        <w:t>/</w:t>
      </w:r>
      <w:r w:rsidR="00E738CE">
        <w:rPr>
          <w:rFonts w:cs="Times New Roman"/>
          <w:b/>
          <w:szCs w:val="24"/>
        </w:rPr>
        <w:t>19.20.421.495.R</w:t>
      </w:r>
      <w:r w:rsidR="00626242">
        <w:rPr>
          <w:rFonts w:cs="Times New Roman"/>
          <w:b/>
          <w:szCs w:val="24"/>
          <w:lang w:val="en-US"/>
        </w:rPr>
        <w:t xml:space="preserve"> </w:t>
      </w:r>
    </w:p>
    <w:p w14:paraId="2B874EE8" w14:textId="77777777" w:rsidR="00C85FA3" w:rsidRDefault="00C85FA3" w:rsidP="000F53DA">
      <w:pPr>
        <w:jc w:val="center"/>
        <w:rPr>
          <w:rFonts w:cs="Times New Roman"/>
          <w:b/>
          <w:szCs w:val="24"/>
        </w:rPr>
      </w:pPr>
    </w:p>
    <w:p w14:paraId="00EAD9D3" w14:textId="77777777" w:rsidR="00727ED5" w:rsidRDefault="00727ED5" w:rsidP="009144F0">
      <w:pPr>
        <w:spacing w:line="480" w:lineRule="auto"/>
        <w:jc w:val="center"/>
        <w:rPr>
          <w:rFonts w:cs="Times New Roman"/>
          <w:b/>
          <w:szCs w:val="24"/>
        </w:rPr>
      </w:pPr>
      <w:r>
        <w:rPr>
          <w:rFonts w:cs="Times New Roman"/>
          <w:b/>
          <w:szCs w:val="24"/>
        </w:rPr>
        <w:t>PROGRAM STUDI</w:t>
      </w:r>
    </w:p>
    <w:p w14:paraId="4CB32854" w14:textId="77777777" w:rsidR="00727ED5" w:rsidRDefault="00727ED5" w:rsidP="009144F0">
      <w:pPr>
        <w:spacing w:line="480" w:lineRule="auto"/>
        <w:jc w:val="center"/>
        <w:rPr>
          <w:rFonts w:cs="Times New Roman"/>
          <w:b/>
          <w:szCs w:val="24"/>
        </w:rPr>
      </w:pPr>
      <w:r>
        <w:rPr>
          <w:rFonts w:cs="Times New Roman"/>
          <w:b/>
          <w:szCs w:val="24"/>
        </w:rPr>
        <w:t>PENDIDIKAN KEAGAMAAN KATOLIK</w:t>
      </w:r>
    </w:p>
    <w:p w14:paraId="101EEC98" w14:textId="77777777" w:rsidR="00727ED5" w:rsidRDefault="00727ED5" w:rsidP="009144F0">
      <w:pPr>
        <w:spacing w:line="480" w:lineRule="auto"/>
        <w:jc w:val="center"/>
        <w:rPr>
          <w:rFonts w:cs="Times New Roman"/>
          <w:b/>
          <w:szCs w:val="24"/>
        </w:rPr>
      </w:pPr>
      <w:r>
        <w:rPr>
          <w:rFonts w:cs="Times New Roman"/>
          <w:b/>
          <w:szCs w:val="24"/>
        </w:rPr>
        <w:t>SEKOLAH TINGGI PASTORAL REINHA LARANTUKA</w:t>
      </w:r>
    </w:p>
    <w:p w14:paraId="0D674C81" w14:textId="77777777" w:rsidR="00727ED5" w:rsidRDefault="00727ED5" w:rsidP="00F423E2">
      <w:pPr>
        <w:jc w:val="center"/>
        <w:rPr>
          <w:rFonts w:cs="Times New Roman"/>
          <w:b/>
          <w:szCs w:val="24"/>
        </w:rPr>
      </w:pPr>
    </w:p>
    <w:p w14:paraId="4EEE96B4" w14:textId="77777777" w:rsidR="00727ED5" w:rsidRDefault="00727ED5" w:rsidP="009144F0">
      <w:pPr>
        <w:spacing w:line="480" w:lineRule="auto"/>
        <w:jc w:val="center"/>
        <w:rPr>
          <w:rFonts w:cs="Times New Roman"/>
          <w:b/>
          <w:szCs w:val="24"/>
        </w:rPr>
      </w:pPr>
      <w:r>
        <w:rPr>
          <w:rFonts w:cs="Times New Roman"/>
          <w:b/>
          <w:szCs w:val="24"/>
        </w:rPr>
        <w:t>LARANTUKA</w:t>
      </w:r>
    </w:p>
    <w:p w14:paraId="3933933E" w14:textId="68D1AD17" w:rsidR="00531273" w:rsidRPr="00D7499B" w:rsidRDefault="00727ED5" w:rsidP="000F2CE9">
      <w:pPr>
        <w:spacing w:line="480" w:lineRule="auto"/>
        <w:jc w:val="center"/>
        <w:rPr>
          <w:rFonts w:cs="Times New Roman"/>
          <w:b/>
          <w:szCs w:val="24"/>
        </w:rPr>
      </w:pPr>
      <w:r>
        <w:rPr>
          <w:rFonts w:cs="Times New Roman"/>
          <w:b/>
          <w:szCs w:val="24"/>
        </w:rPr>
        <w:t>2023</w:t>
      </w:r>
    </w:p>
    <w:p w14:paraId="7C1F353A" w14:textId="5E24F90D" w:rsidR="00C03DEF" w:rsidRPr="00483981" w:rsidRDefault="00C03DEF" w:rsidP="00DF33B7">
      <w:pPr>
        <w:spacing w:line="480" w:lineRule="auto"/>
        <w:jc w:val="center"/>
        <w:rPr>
          <w:rFonts w:cs="Times New Roman"/>
          <w:b/>
          <w:bCs/>
          <w:color w:val="000000"/>
          <w:sz w:val="28"/>
          <w:szCs w:val="24"/>
          <w:lang w:val="en-US"/>
        </w:rPr>
      </w:pPr>
      <w:r w:rsidRPr="00483981">
        <w:rPr>
          <w:rFonts w:cs="Times New Roman"/>
          <w:b/>
          <w:bCs/>
          <w:color w:val="000000"/>
          <w:sz w:val="28"/>
          <w:szCs w:val="24"/>
          <w:lang w:val="en-US"/>
        </w:rPr>
        <w:lastRenderedPageBreak/>
        <w:t>ABSTRAK</w:t>
      </w:r>
      <w:r>
        <w:rPr>
          <w:rFonts w:cs="Times New Roman"/>
          <w:b/>
          <w:bCs/>
          <w:color w:val="000000"/>
          <w:sz w:val="28"/>
          <w:szCs w:val="24"/>
          <w:lang w:val="en-US"/>
        </w:rPr>
        <w:t xml:space="preserve"> </w:t>
      </w:r>
      <w:r w:rsidR="006F45AC">
        <w:rPr>
          <w:rFonts w:cs="Times New Roman"/>
          <w:b/>
          <w:bCs/>
          <w:color w:val="000000"/>
          <w:sz w:val="28"/>
          <w:szCs w:val="24"/>
          <w:lang w:val="en-US"/>
        </w:rPr>
        <w:t xml:space="preserve"> </w:t>
      </w:r>
      <w:r w:rsidR="00531273">
        <w:rPr>
          <w:rFonts w:cs="Times New Roman"/>
          <w:b/>
          <w:bCs/>
          <w:color w:val="000000"/>
          <w:sz w:val="28"/>
          <w:szCs w:val="24"/>
          <w:lang w:val="en-US"/>
        </w:rPr>
        <w:t xml:space="preserve"> </w:t>
      </w:r>
    </w:p>
    <w:p w14:paraId="5449EADB" w14:textId="77777777" w:rsidR="00C03DEF" w:rsidRPr="00483981" w:rsidRDefault="00C03DEF" w:rsidP="00DF33B7">
      <w:pPr>
        <w:spacing w:line="480" w:lineRule="auto"/>
        <w:jc w:val="both"/>
        <w:rPr>
          <w:rFonts w:cs="Times New Roman"/>
          <w:bCs/>
          <w:color w:val="000000"/>
          <w:szCs w:val="24"/>
          <w:lang w:val="en-US"/>
        </w:rPr>
      </w:pPr>
    </w:p>
    <w:p w14:paraId="1CB9FA51" w14:textId="007330D5" w:rsidR="00C03DEF" w:rsidRPr="00304F08" w:rsidRDefault="00C03DEF" w:rsidP="0028013D">
      <w:pPr>
        <w:spacing w:line="240" w:lineRule="auto"/>
        <w:ind w:left="0" w:firstLine="0"/>
        <w:jc w:val="both"/>
        <w:rPr>
          <w:rFonts w:cs="Times New Roman"/>
          <w:color w:val="000000"/>
          <w:spacing w:val="1"/>
          <w:szCs w:val="24"/>
          <w:lang w:val="en-US"/>
        </w:rPr>
      </w:pPr>
      <w:proofErr w:type="gramStart"/>
      <w:r w:rsidRPr="00335405">
        <w:rPr>
          <w:rFonts w:cs="Times New Roman"/>
          <w:bCs/>
          <w:color w:val="000000"/>
          <w:szCs w:val="24"/>
          <w:lang w:val="en-US"/>
        </w:rPr>
        <w:t xml:space="preserve">Judul penelitian </w:t>
      </w:r>
      <w:r w:rsidRPr="00335405">
        <w:rPr>
          <w:rFonts w:cs="Times New Roman"/>
          <w:color w:val="000000"/>
          <w:spacing w:val="1"/>
          <w:szCs w:val="24"/>
          <w:lang w:val="en-US"/>
        </w:rPr>
        <w:t xml:space="preserve">Konsep Keselamatan </w:t>
      </w:r>
      <w:r w:rsidR="006154EB">
        <w:rPr>
          <w:rFonts w:cs="Times New Roman"/>
          <w:color w:val="000000"/>
          <w:spacing w:val="1"/>
          <w:szCs w:val="24"/>
          <w:lang w:val="en-US"/>
        </w:rPr>
        <w:t>d</w:t>
      </w:r>
      <w:r w:rsidRPr="00335405">
        <w:rPr>
          <w:rFonts w:cs="Times New Roman"/>
          <w:color w:val="000000"/>
          <w:spacing w:val="1"/>
          <w:szCs w:val="24"/>
          <w:lang w:val="en-US"/>
        </w:rPr>
        <w:t xml:space="preserve">alam Kepercayaan Marapu dan Relevansinya </w:t>
      </w:r>
      <w:r w:rsidRPr="00335405">
        <w:rPr>
          <w:rFonts w:cs="Times New Roman"/>
          <w:color w:val="000000"/>
          <w:spacing w:val="1"/>
          <w:szCs w:val="24"/>
        </w:rPr>
        <w:t>d</w:t>
      </w:r>
      <w:r w:rsidRPr="00335405">
        <w:rPr>
          <w:rFonts w:cs="Times New Roman"/>
          <w:color w:val="000000"/>
          <w:spacing w:val="1"/>
          <w:szCs w:val="24"/>
          <w:lang w:val="en-US"/>
        </w:rPr>
        <w:t>engan Iman Katolik.</w:t>
      </w:r>
      <w:proofErr w:type="gramEnd"/>
      <w:r w:rsidRPr="00335405">
        <w:rPr>
          <w:rFonts w:cs="Times New Roman"/>
          <w:color w:val="000000"/>
          <w:spacing w:val="1"/>
          <w:szCs w:val="24"/>
          <w:lang w:val="en-US"/>
        </w:rPr>
        <w:t xml:space="preserve"> </w:t>
      </w:r>
      <w:r>
        <w:rPr>
          <w:rFonts w:cs="Times New Roman"/>
          <w:szCs w:val="24"/>
        </w:rPr>
        <w:t>R</w:t>
      </w:r>
      <w:r w:rsidRPr="00335405">
        <w:rPr>
          <w:rFonts w:cs="Times New Roman"/>
          <w:szCs w:val="24"/>
          <w:lang w:val="en-US"/>
        </w:rPr>
        <w:t>umusan m</w:t>
      </w:r>
      <w:r>
        <w:rPr>
          <w:rFonts w:cs="Times New Roman"/>
          <w:szCs w:val="24"/>
          <w:lang w:val="en-US"/>
        </w:rPr>
        <w:t xml:space="preserve">asalah </w:t>
      </w:r>
      <w:r w:rsidRPr="00335405">
        <w:rPr>
          <w:rFonts w:cs="Times New Roman"/>
          <w:szCs w:val="24"/>
          <w:lang w:val="en-US"/>
        </w:rPr>
        <w:t xml:space="preserve">pemahaman </w:t>
      </w:r>
      <w:r w:rsidR="006154EB">
        <w:rPr>
          <w:rFonts w:cs="Times New Roman"/>
          <w:szCs w:val="24"/>
          <w:lang w:val="en-US"/>
        </w:rPr>
        <w:t>masyarakat D</w:t>
      </w:r>
      <w:r w:rsidR="005120B2">
        <w:rPr>
          <w:rFonts w:cs="Times New Roman"/>
          <w:szCs w:val="24"/>
          <w:lang w:val="en-US"/>
        </w:rPr>
        <w:t>e</w:t>
      </w:r>
      <w:r w:rsidR="006154EB">
        <w:rPr>
          <w:rFonts w:cs="Times New Roman"/>
          <w:szCs w:val="24"/>
          <w:lang w:val="en-US"/>
        </w:rPr>
        <w:t xml:space="preserve">sa Ramadana </w:t>
      </w:r>
      <w:r w:rsidRPr="00335405">
        <w:rPr>
          <w:rFonts w:cs="Times New Roman"/>
          <w:szCs w:val="24"/>
          <w:lang w:val="en-US"/>
        </w:rPr>
        <w:t>tentang adanya konsep keselamatan dalam kepercayaan</w:t>
      </w:r>
      <w:r w:rsidR="00531273">
        <w:rPr>
          <w:rFonts w:cs="Times New Roman"/>
          <w:szCs w:val="24"/>
          <w:lang w:val="en-US"/>
        </w:rPr>
        <w:t xml:space="preserve"> Marapu</w:t>
      </w:r>
      <w:r w:rsidRPr="00335405">
        <w:rPr>
          <w:rFonts w:cs="Times New Roman"/>
          <w:szCs w:val="24"/>
          <w:lang w:val="en-US"/>
        </w:rPr>
        <w:t xml:space="preserve">. </w:t>
      </w:r>
      <w:proofErr w:type="gramStart"/>
      <w:r w:rsidR="006154EB">
        <w:rPr>
          <w:rFonts w:cs="Times New Roman"/>
          <w:szCs w:val="24"/>
          <w:lang w:val="en-US"/>
        </w:rPr>
        <w:t>T</w:t>
      </w:r>
      <w:r w:rsidRPr="00335405">
        <w:rPr>
          <w:rFonts w:cs="Times New Roman"/>
          <w:szCs w:val="24"/>
          <w:lang w:val="en-US"/>
        </w:rPr>
        <w:t xml:space="preserve">ujuan </w:t>
      </w:r>
      <w:r w:rsidRPr="00335405">
        <w:rPr>
          <w:rFonts w:cs="Times New Roman"/>
          <w:color w:val="000000"/>
          <w:szCs w:val="24"/>
          <w:lang w:val="en-US"/>
        </w:rPr>
        <w:t xml:space="preserve">penelitian </w:t>
      </w:r>
      <w:r w:rsidRPr="00335405">
        <w:rPr>
          <w:rFonts w:cs="Times New Roman"/>
          <w:szCs w:val="24"/>
          <w:lang w:val="en-US"/>
        </w:rPr>
        <w:t xml:space="preserve">mendeskripsikan tentang konsep keselamatan dalam kepercayaan Marapu </w:t>
      </w:r>
      <w:r w:rsidR="006154EB">
        <w:rPr>
          <w:rFonts w:cs="Times New Roman"/>
          <w:szCs w:val="24"/>
          <w:lang w:val="en-US"/>
        </w:rPr>
        <w:t xml:space="preserve">dan </w:t>
      </w:r>
      <w:r w:rsidRPr="00335405">
        <w:rPr>
          <w:rFonts w:cs="Times New Roman"/>
          <w:szCs w:val="24"/>
          <w:lang w:val="en-US"/>
        </w:rPr>
        <w:t>relevansinya terhadap Iman Katolik.</w:t>
      </w:r>
      <w:proofErr w:type="gramEnd"/>
      <w:r w:rsidR="006154EB">
        <w:rPr>
          <w:rFonts w:cs="Times New Roman"/>
          <w:szCs w:val="24"/>
          <w:lang w:val="en-US"/>
        </w:rPr>
        <w:t xml:space="preserve"> </w:t>
      </w:r>
      <w:proofErr w:type="gramStart"/>
      <w:r w:rsidR="00B53C5F">
        <w:rPr>
          <w:rFonts w:cs="Times New Roman"/>
          <w:szCs w:val="24"/>
          <w:lang w:val="en-US"/>
        </w:rPr>
        <w:t>M</w:t>
      </w:r>
      <w:r w:rsidRPr="00335405">
        <w:rPr>
          <w:rFonts w:cs="Times New Roman"/>
          <w:szCs w:val="24"/>
        </w:rPr>
        <w:t>etode penelitian yang digunakan</w:t>
      </w:r>
      <w:r w:rsidRPr="00335405">
        <w:rPr>
          <w:rFonts w:cs="Times New Roman"/>
          <w:szCs w:val="24"/>
          <w:lang w:val="en-US"/>
        </w:rPr>
        <w:t xml:space="preserve"> penulis</w:t>
      </w:r>
      <w:r>
        <w:rPr>
          <w:rFonts w:cs="Times New Roman"/>
          <w:szCs w:val="24"/>
          <w:lang w:val="en-US"/>
        </w:rPr>
        <w:t xml:space="preserve"> </w:t>
      </w:r>
      <w:r w:rsidRPr="00335405">
        <w:rPr>
          <w:rFonts w:cs="Times New Roman"/>
          <w:szCs w:val="24"/>
          <w:lang w:val="en-US"/>
        </w:rPr>
        <w:t>dalam penelitian</w:t>
      </w:r>
      <w:r w:rsidRPr="00335405">
        <w:rPr>
          <w:rFonts w:cs="Times New Roman"/>
          <w:szCs w:val="24"/>
        </w:rPr>
        <w:t xml:space="preserve"> ini adalah metode kualitatif</w:t>
      </w:r>
      <w:r>
        <w:rPr>
          <w:rFonts w:cs="Times New Roman"/>
          <w:szCs w:val="24"/>
          <w:lang w:val="en-US"/>
        </w:rPr>
        <w:t>.</w:t>
      </w:r>
      <w:proofErr w:type="gramEnd"/>
      <w:r>
        <w:rPr>
          <w:rFonts w:cs="Times New Roman"/>
          <w:szCs w:val="24"/>
          <w:lang w:val="en-US"/>
        </w:rPr>
        <w:t xml:space="preserve"> </w:t>
      </w:r>
      <w:r w:rsidRPr="00335405">
        <w:rPr>
          <w:rFonts w:cs="Times New Roman"/>
          <w:color w:val="000000"/>
          <w:spacing w:val="1"/>
          <w:szCs w:val="24"/>
          <w:lang w:val="en-US"/>
        </w:rPr>
        <w:t xml:space="preserve">Teknik pengumpulan data observasi, </w:t>
      </w:r>
      <w:proofErr w:type="gramStart"/>
      <w:r w:rsidR="006154EB">
        <w:rPr>
          <w:rFonts w:cs="Times New Roman"/>
          <w:color w:val="000000"/>
          <w:spacing w:val="1"/>
          <w:szCs w:val="24"/>
          <w:lang w:val="en-US"/>
        </w:rPr>
        <w:t>t</w:t>
      </w:r>
      <w:r w:rsidRPr="00335405">
        <w:rPr>
          <w:rFonts w:cs="Times New Roman"/>
          <w:color w:val="000000"/>
          <w:spacing w:val="1"/>
          <w:szCs w:val="24"/>
          <w:lang w:val="en-US"/>
        </w:rPr>
        <w:t>anya</w:t>
      </w:r>
      <w:proofErr w:type="gramEnd"/>
      <w:r w:rsidRPr="00335405">
        <w:rPr>
          <w:rFonts w:cs="Times New Roman"/>
          <w:color w:val="000000"/>
          <w:spacing w:val="1"/>
          <w:szCs w:val="24"/>
          <w:lang w:val="en-US"/>
        </w:rPr>
        <w:t xml:space="preserve"> jawab (wawancara) dan dokumentasi, sedangkan teknik analisis datanya menggunakan </w:t>
      </w:r>
      <w:r w:rsidRPr="00335405">
        <w:rPr>
          <w:rFonts w:cs="Times New Roman"/>
          <w:szCs w:val="24"/>
        </w:rPr>
        <w:t>reduksi data</w:t>
      </w:r>
      <w:r>
        <w:rPr>
          <w:rFonts w:cs="Times New Roman"/>
          <w:szCs w:val="24"/>
        </w:rPr>
        <w:t xml:space="preserve">, penyajian data, dan </w:t>
      </w:r>
      <w:r>
        <w:rPr>
          <w:rFonts w:cs="Times New Roman"/>
          <w:szCs w:val="24"/>
          <w:lang w:val="en-US"/>
        </w:rPr>
        <w:t>penarikan kesimpulan</w:t>
      </w:r>
      <w:r w:rsidRPr="00335405">
        <w:rPr>
          <w:rFonts w:cs="Times New Roman"/>
          <w:color w:val="000000"/>
          <w:spacing w:val="1"/>
          <w:szCs w:val="24"/>
          <w:lang w:val="en-US"/>
        </w:rPr>
        <w:t xml:space="preserve">. </w:t>
      </w:r>
      <w:proofErr w:type="gramStart"/>
      <w:r w:rsidRPr="00335405">
        <w:rPr>
          <w:rFonts w:cs="Times New Roman"/>
          <w:color w:val="000000"/>
          <w:spacing w:val="1"/>
          <w:szCs w:val="24"/>
          <w:lang w:val="en-US"/>
        </w:rPr>
        <w:t xml:space="preserve">Hasil </w:t>
      </w:r>
      <w:r w:rsidR="006154EB">
        <w:rPr>
          <w:rFonts w:cs="Times New Roman"/>
          <w:color w:val="000000"/>
          <w:spacing w:val="1"/>
          <w:szCs w:val="24"/>
          <w:lang w:val="en-US"/>
        </w:rPr>
        <w:t>temua</w:t>
      </w:r>
      <w:r w:rsidR="00735757">
        <w:rPr>
          <w:rFonts w:cs="Times New Roman"/>
          <w:color w:val="000000"/>
          <w:spacing w:val="1"/>
          <w:szCs w:val="24"/>
          <w:lang w:val="en-US"/>
        </w:rPr>
        <w:t xml:space="preserve">n menjelaskan bahwa Marapu yang dipercaya masyarakat Sumba sesungguh bukanlah Leluhur </w:t>
      </w:r>
      <w:r w:rsidR="004E3033">
        <w:rPr>
          <w:rFonts w:cs="Times New Roman"/>
          <w:color w:val="000000"/>
          <w:spacing w:val="1"/>
          <w:szCs w:val="24"/>
          <w:lang w:val="en-US"/>
        </w:rPr>
        <w:t>melainkan adalah Dia yang menciptakan langit dan bumi serta segala isinya.</w:t>
      </w:r>
      <w:proofErr w:type="gramEnd"/>
      <w:r w:rsidR="004E3033">
        <w:rPr>
          <w:rFonts w:cs="Times New Roman"/>
          <w:color w:val="000000"/>
          <w:spacing w:val="1"/>
          <w:szCs w:val="24"/>
          <w:lang w:val="en-US"/>
        </w:rPr>
        <w:t xml:space="preserve"> </w:t>
      </w:r>
      <w:proofErr w:type="gramStart"/>
      <w:r w:rsidR="004E3033">
        <w:rPr>
          <w:rFonts w:cs="Times New Roman"/>
          <w:color w:val="000000"/>
          <w:spacing w:val="1"/>
          <w:szCs w:val="24"/>
          <w:lang w:val="en-US"/>
        </w:rPr>
        <w:t>Jika dikaitkan dalam konteks teologi maka Marapu yang dipercaya oleh masyarakat Sumba adalah Tuhan/ Allah</w:t>
      </w:r>
      <w:r w:rsidR="00F62BBA">
        <w:rPr>
          <w:rFonts w:cs="Times New Roman"/>
          <w:color w:val="000000"/>
          <w:spacing w:val="1"/>
          <w:szCs w:val="24"/>
          <w:lang w:val="en-US"/>
        </w:rPr>
        <w:t>.</w:t>
      </w:r>
      <w:proofErr w:type="gramEnd"/>
      <w:r w:rsidR="00C40E15">
        <w:rPr>
          <w:rFonts w:cs="Times New Roman"/>
          <w:color w:val="000000"/>
          <w:spacing w:val="1"/>
          <w:szCs w:val="24"/>
          <w:lang w:val="en-US"/>
        </w:rPr>
        <w:t xml:space="preserve"> </w:t>
      </w:r>
      <w:proofErr w:type="gramStart"/>
      <w:r w:rsidR="00C40E15">
        <w:rPr>
          <w:rFonts w:cs="Times New Roman"/>
          <w:color w:val="000000"/>
          <w:spacing w:val="1"/>
          <w:szCs w:val="24"/>
          <w:lang w:val="en-US"/>
        </w:rPr>
        <w:t>Hasil temuan yang kedua bahw</w:t>
      </w:r>
      <w:r w:rsidR="005120B2">
        <w:rPr>
          <w:rFonts w:cs="Times New Roman"/>
          <w:color w:val="000000"/>
          <w:spacing w:val="1"/>
          <w:szCs w:val="24"/>
          <w:lang w:val="en-US"/>
        </w:rPr>
        <w:t xml:space="preserve">a </w:t>
      </w:r>
      <w:r w:rsidR="00C40E15">
        <w:rPr>
          <w:rFonts w:cs="Times New Roman"/>
          <w:color w:val="000000"/>
          <w:spacing w:val="1"/>
          <w:szCs w:val="24"/>
          <w:lang w:val="en-US"/>
        </w:rPr>
        <w:t xml:space="preserve">konsep keselamatan dalam kepercayaan Marapu itu </w:t>
      </w:r>
      <w:r w:rsidR="005120B2">
        <w:rPr>
          <w:rFonts w:cs="Times New Roman"/>
          <w:color w:val="000000"/>
          <w:spacing w:val="1"/>
          <w:szCs w:val="24"/>
          <w:lang w:val="en-US"/>
        </w:rPr>
        <w:t xml:space="preserve">adalah </w:t>
      </w:r>
      <w:r w:rsidR="00C40E15">
        <w:rPr>
          <w:rFonts w:cs="Times New Roman"/>
          <w:color w:val="000000"/>
          <w:spacing w:val="1"/>
          <w:szCs w:val="24"/>
          <w:lang w:val="en-US"/>
        </w:rPr>
        <w:t xml:space="preserve">suatu penghayatan nilai-nilai kemarapuan yang luhur </w:t>
      </w:r>
      <w:r w:rsidR="005120B2">
        <w:rPr>
          <w:rFonts w:cs="Times New Roman"/>
          <w:color w:val="000000"/>
          <w:spacing w:val="1"/>
          <w:szCs w:val="24"/>
          <w:lang w:val="en-US"/>
        </w:rPr>
        <w:t>dalam kehidupan sehari-hari, taat dan setia terhadap Marapu serta menyelesaikan segala hutang adat yang berhhubungan dengan Marapu</w:t>
      </w:r>
      <w:r w:rsidR="000F06C6">
        <w:rPr>
          <w:rFonts w:cs="Times New Roman"/>
          <w:color w:val="000000"/>
          <w:spacing w:val="1"/>
          <w:szCs w:val="24"/>
          <w:lang w:val="en-US"/>
        </w:rPr>
        <w:t>.</w:t>
      </w:r>
      <w:proofErr w:type="gramEnd"/>
      <w:r w:rsidR="000F06C6">
        <w:rPr>
          <w:rFonts w:cs="Times New Roman"/>
          <w:color w:val="000000"/>
          <w:spacing w:val="1"/>
          <w:szCs w:val="24"/>
          <w:lang w:val="en-US"/>
        </w:rPr>
        <w:t xml:space="preserve"> </w:t>
      </w:r>
      <w:proofErr w:type="gramStart"/>
      <w:r w:rsidR="000F06C6">
        <w:rPr>
          <w:rFonts w:cs="Times New Roman"/>
          <w:color w:val="000000"/>
          <w:spacing w:val="1"/>
          <w:szCs w:val="24"/>
          <w:lang w:val="en-US"/>
        </w:rPr>
        <w:t>Kesimpulannya adalah bahwa masyarakat Desa Ramadana baik yang berkepercayaan Marapu dan juga yang beragama Katolik memahami bahwa konsep keselamatan yang ada dalam suatu keyakinan yang diimani merupakan suatu unsur yang mencakup kesucian jiwa serta penghayatan terhadap nilai-nilai yang luhur dalam kehidupan sehari-hari.</w:t>
      </w:r>
      <w:proofErr w:type="gramEnd"/>
      <w:r w:rsidR="000F06C6">
        <w:rPr>
          <w:rFonts w:cs="Times New Roman"/>
          <w:color w:val="000000"/>
          <w:spacing w:val="1"/>
          <w:szCs w:val="24"/>
          <w:lang w:val="en-US"/>
        </w:rPr>
        <w:t xml:space="preserve"> </w:t>
      </w:r>
    </w:p>
    <w:p w14:paraId="27EE0CA3" w14:textId="77777777" w:rsidR="00D549E9" w:rsidRDefault="00D549E9" w:rsidP="0028013D">
      <w:pPr>
        <w:spacing w:line="240" w:lineRule="auto"/>
        <w:ind w:left="0" w:firstLine="0"/>
        <w:jc w:val="both"/>
        <w:rPr>
          <w:rFonts w:cs="Times New Roman"/>
          <w:b/>
          <w:i/>
          <w:szCs w:val="24"/>
          <w:lang w:val="en-US"/>
        </w:rPr>
      </w:pPr>
    </w:p>
    <w:p w14:paraId="74808EE0" w14:textId="1791C319" w:rsidR="00060393" w:rsidRPr="00D549E9" w:rsidRDefault="00C03DEF" w:rsidP="0028013D">
      <w:pPr>
        <w:spacing w:line="240" w:lineRule="auto"/>
        <w:ind w:left="0" w:firstLine="0"/>
        <w:jc w:val="both"/>
        <w:rPr>
          <w:rFonts w:cs="Times New Roman"/>
          <w:i/>
          <w:szCs w:val="24"/>
          <w:lang w:val="en-US"/>
        </w:rPr>
      </w:pPr>
      <w:r w:rsidRPr="00335405">
        <w:rPr>
          <w:rFonts w:cs="Times New Roman"/>
          <w:b/>
          <w:i/>
          <w:szCs w:val="24"/>
          <w:lang w:val="en-US"/>
        </w:rPr>
        <w:t>Kata Kunci</w:t>
      </w:r>
      <w:r w:rsidRPr="005A1A7D">
        <w:rPr>
          <w:rFonts w:cs="Times New Roman"/>
          <w:i/>
          <w:szCs w:val="24"/>
          <w:lang w:val="en-US"/>
        </w:rPr>
        <w:t>: Keselamatan, Marapu, Iman Katoli</w:t>
      </w:r>
      <w:r w:rsidR="00D549E9">
        <w:rPr>
          <w:rFonts w:cs="Times New Roman"/>
          <w:i/>
          <w:szCs w:val="24"/>
          <w:lang w:val="en-US"/>
        </w:rPr>
        <w:t>k.</w:t>
      </w:r>
    </w:p>
    <w:p w14:paraId="5EDA147E" w14:textId="77777777" w:rsidR="0028013D" w:rsidRDefault="0028013D" w:rsidP="0028013D">
      <w:pPr>
        <w:spacing w:line="240" w:lineRule="auto"/>
        <w:ind w:left="0" w:firstLine="0"/>
        <w:jc w:val="center"/>
        <w:rPr>
          <w:rFonts w:cs="Times New Roman"/>
          <w:b/>
          <w:bCs/>
          <w:sz w:val="28"/>
          <w:szCs w:val="28"/>
          <w:lang w:val="en-US"/>
        </w:rPr>
      </w:pPr>
    </w:p>
    <w:p w14:paraId="15A98AD3" w14:textId="77777777" w:rsidR="0028013D" w:rsidRDefault="0028013D" w:rsidP="0028013D">
      <w:pPr>
        <w:spacing w:line="240" w:lineRule="auto"/>
        <w:ind w:left="0" w:firstLine="0"/>
        <w:jc w:val="center"/>
        <w:rPr>
          <w:rFonts w:cs="Times New Roman"/>
          <w:b/>
          <w:bCs/>
          <w:sz w:val="28"/>
          <w:szCs w:val="28"/>
          <w:lang w:val="en-US"/>
        </w:rPr>
      </w:pPr>
    </w:p>
    <w:p w14:paraId="338A4E50" w14:textId="77777777" w:rsidR="0028013D" w:rsidRDefault="0028013D" w:rsidP="0028013D">
      <w:pPr>
        <w:spacing w:line="240" w:lineRule="auto"/>
        <w:ind w:left="0" w:firstLine="0"/>
        <w:jc w:val="center"/>
        <w:rPr>
          <w:rFonts w:cs="Times New Roman"/>
          <w:b/>
          <w:bCs/>
          <w:sz w:val="28"/>
          <w:szCs w:val="28"/>
          <w:lang w:val="en-US"/>
        </w:rPr>
      </w:pPr>
    </w:p>
    <w:p w14:paraId="67C4AFFC" w14:textId="77777777" w:rsidR="0028013D" w:rsidRDefault="0028013D" w:rsidP="0028013D">
      <w:pPr>
        <w:spacing w:line="240" w:lineRule="auto"/>
        <w:ind w:left="0" w:firstLine="0"/>
        <w:jc w:val="center"/>
        <w:rPr>
          <w:rFonts w:cs="Times New Roman"/>
          <w:b/>
          <w:bCs/>
          <w:sz w:val="28"/>
          <w:szCs w:val="28"/>
          <w:lang w:val="en-US"/>
        </w:rPr>
      </w:pPr>
    </w:p>
    <w:p w14:paraId="431BED38" w14:textId="77777777" w:rsidR="0028013D" w:rsidRDefault="0028013D" w:rsidP="0028013D">
      <w:pPr>
        <w:spacing w:line="240" w:lineRule="auto"/>
        <w:ind w:left="0" w:firstLine="0"/>
        <w:jc w:val="center"/>
        <w:rPr>
          <w:rFonts w:cs="Times New Roman"/>
          <w:b/>
          <w:bCs/>
          <w:sz w:val="28"/>
          <w:szCs w:val="28"/>
          <w:lang w:val="en-US"/>
        </w:rPr>
      </w:pPr>
    </w:p>
    <w:p w14:paraId="398107C8" w14:textId="77777777" w:rsidR="0028013D" w:rsidRDefault="0028013D" w:rsidP="0028013D">
      <w:pPr>
        <w:spacing w:line="240" w:lineRule="auto"/>
        <w:ind w:left="0" w:firstLine="0"/>
        <w:jc w:val="center"/>
        <w:rPr>
          <w:rFonts w:cs="Times New Roman"/>
          <w:b/>
          <w:bCs/>
          <w:sz w:val="28"/>
          <w:szCs w:val="28"/>
          <w:lang w:val="en-US"/>
        </w:rPr>
      </w:pPr>
    </w:p>
    <w:p w14:paraId="7819CE5F" w14:textId="77777777" w:rsidR="0028013D" w:rsidRDefault="0028013D" w:rsidP="0028013D">
      <w:pPr>
        <w:spacing w:line="240" w:lineRule="auto"/>
        <w:ind w:left="0" w:firstLine="0"/>
        <w:jc w:val="center"/>
        <w:rPr>
          <w:rFonts w:cs="Times New Roman"/>
          <w:b/>
          <w:bCs/>
          <w:sz w:val="28"/>
          <w:szCs w:val="28"/>
          <w:lang w:val="en-US"/>
        </w:rPr>
      </w:pPr>
    </w:p>
    <w:p w14:paraId="0A64C732" w14:textId="77777777" w:rsidR="0028013D" w:rsidRDefault="0028013D" w:rsidP="0028013D">
      <w:pPr>
        <w:spacing w:line="240" w:lineRule="auto"/>
        <w:ind w:left="0" w:firstLine="0"/>
        <w:jc w:val="center"/>
        <w:rPr>
          <w:rFonts w:cs="Times New Roman"/>
          <w:b/>
          <w:bCs/>
          <w:sz w:val="28"/>
          <w:szCs w:val="28"/>
          <w:lang w:val="en-US"/>
        </w:rPr>
      </w:pPr>
    </w:p>
    <w:p w14:paraId="7B957CAF" w14:textId="77777777" w:rsidR="0028013D" w:rsidRDefault="0028013D" w:rsidP="0028013D">
      <w:pPr>
        <w:spacing w:line="240" w:lineRule="auto"/>
        <w:ind w:left="0" w:firstLine="0"/>
        <w:jc w:val="center"/>
        <w:rPr>
          <w:rFonts w:cs="Times New Roman"/>
          <w:b/>
          <w:bCs/>
          <w:sz w:val="28"/>
          <w:szCs w:val="28"/>
          <w:lang w:val="en-US"/>
        </w:rPr>
      </w:pPr>
    </w:p>
    <w:p w14:paraId="33439B0B" w14:textId="77777777" w:rsidR="0028013D" w:rsidRDefault="0028013D" w:rsidP="0028013D">
      <w:pPr>
        <w:spacing w:line="240" w:lineRule="auto"/>
        <w:ind w:left="0" w:firstLine="0"/>
        <w:jc w:val="center"/>
        <w:rPr>
          <w:rFonts w:cs="Times New Roman"/>
          <w:b/>
          <w:bCs/>
          <w:sz w:val="28"/>
          <w:szCs w:val="28"/>
          <w:lang w:val="en-US"/>
        </w:rPr>
      </w:pPr>
    </w:p>
    <w:p w14:paraId="650556F4" w14:textId="77777777" w:rsidR="0028013D" w:rsidRDefault="0028013D" w:rsidP="0028013D">
      <w:pPr>
        <w:spacing w:line="240" w:lineRule="auto"/>
        <w:ind w:left="0" w:firstLine="0"/>
        <w:jc w:val="center"/>
        <w:rPr>
          <w:rFonts w:cs="Times New Roman"/>
          <w:b/>
          <w:bCs/>
          <w:sz w:val="28"/>
          <w:szCs w:val="28"/>
          <w:lang w:val="en-US"/>
        </w:rPr>
      </w:pPr>
    </w:p>
    <w:p w14:paraId="42EF69A2" w14:textId="77777777" w:rsidR="0028013D" w:rsidRDefault="0028013D" w:rsidP="0028013D">
      <w:pPr>
        <w:spacing w:line="240" w:lineRule="auto"/>
        <w:ind w:left="0" w:firstLine="0"/>
        <w:jc w:val="center"/>
        <w:rPr>
          <w:rFonts w:cs="Times New Roman"/>
          <w:b/>
          <w:bCs/>
          <w:sz w:val="28"/>
          <w:szCs w:val="28"/>
          <w:lang w:val="en-US"/>
        </w:rPr>
      </w:pPr>
    </w:p>
    <w:p w14:paraId="1F3E9059" w14:textId="77777777" w:rsidR="0028013D" w:rsidRDefault="0028013D" w:rsidP="0028013D">
      <w:pPr>
        <w:spacing w:line="240" w:lineRule="auto"/>
        <w:ind w:left="0" w:firstLine="0"/>
        <w:jc w:val="center"/>
        <w:rPr>
          <w:rFonts w:cs="Times New Roman"/>
          <w:b/>
          <w:bCs/>
          <w:sz w:val="28"/>
          <w:szCs w:val="28"/>
          <w:lang w:val="en-US"/>
        </w:rPr>
      </w:pPr>
    </w:p>
    <w:p w14:paraId="7A0CE45E" w14:textId="77777777" w:rsidR="0028013D" w:rsidRDefault="0028013D" w:rsidP="0028013D">
      <w:pPr>
        <w:spacing w:line="240" w:lineRule="auto"/>
        <w:ind w:left="0" w:firstLine="0"/>
        <w:jc w:val="center"/>
        <w:rPr>
          <w:rFonts w:cs="Times New Roman"/>
          <w:b/>
          <w:bCs/>
          <w:sz w:val="28"/>
          <w:szCs w:val="28"/>
          <w:lang w:val="en-US"/>
        </w:rPr>
      </w:pPr>
    </w:p>
    <w:p w14:paraId="6C43E07A" w14:textId="77777777" w:rsidR="0028013D" w:rsidRDefault="0028013D" w:rsidP="0028013D">
      <w:pPr>
        <w:spacing w:line="240" w:lineRule="auto"/>
        <w:ind w:left="0" w:firstLine="0"/>
        <w:jc w:val="center"/>
        <w:rPr>
          <w:rFonts w:cs="Times New Roman"/>
          <w:b/>
          <w:bCs/>
          <w:sz w:val="28"/>
          <w:szCs w:val="28"/>
          <w:lang w:val="en-US"/>
        </w:rPr>
      </w:pPr>
    </w:p>
    <w:p w14:paraId="57B9D5A6" w14:textId="77777777" w:rsidR="0028013D" w:rsidRDefault="0028013D" w:rsidP="00DF33B7">
      <w:pPr>
        <w:spacing w:line="240" w:lineRule="auto"/>
        <w:ind w:left="0" w:firstLine="0"/>
        <w:rPr>
          <w:rFonts w:cs="Times New Roman"/>
          <w:b/>
          <w:bCs/>
          <w:sz w:val="28"/>
          <w:szCs w:val="28"/>
          <w:lang w:val="en-US"/>
        </w:rPr>
      </w:pPr>
    </w:p>
    <w:p w14:paraId="71457FFC" w14:textId="77777777" w:rsidR="0028013D" w:rsidRDefault="0028013D" w:rsidP="0028013D">
      <w:pPr>
        <w:spacing w:line="240" w:lineRule="auto"/>
        <w:ind w:left="0" w:firstLine="0"/>
        <w:jc w:val="center"/>
        <w:rPr>
          <w:rFonts w:cs="Times New Roman"/>
          <w:b/>
          <w:bCs/>
          <w:sz w:val="28"/>
          <w:szCs w:val="28"/>
          <w:lang w:val="en-US"/>
        </w:rPr>
      </w:pPr>
    </w:p>
    <w:p w14:paraId="39363770" w14:textId="4C992BE4" w:rsidR="00C03DEF" w:rsidRDefault="00C03DEF" w:rsidP="00DF33B7">
      <w:pPr>
        <w:spacing w:line="480" w:lineRule="auto"/>
        <w:ind w:left="0" w:firstLine="0"/>
        <w:jc w:val="center"/>
        <w:rPr>
          <w:rFonts w:cs="Times New Roman"/>
          <w:b/>
          <w:bCs/>
          <w:sz w:val="28"/>
          <w:szCs w:val="28"/>
          <w:lang w:val="en-US"/>
        </w:rPr>
      </w:pPr>
      <w:r w:rsidRPr="00C03DEF">
        <w:rPr>
          <w:rFonts w:cs="Times New Roman"/>
          <w:b/>
          <w:bCs/>
          <w:sz w:val="28"/>
          <w:szCs w:val="28"/>
          <w:lang w:val="en-US"/>
        </w:rPr>
        <w:lastRenderedPageBreak/>
        <w:t>ABSTRAC</w:t>
      </w:r>
      <w:r w:rsidR="003A7937">
        <w:rPr>
          <w:rFonts w:cs="Times New Roman"/>
          <w:b/>
          <w:bCs/>
          <w:sz w:val="28"/>
          <w:szCs w:val="28"/>
          <w:lang w:val="en-US"/>
        </w:rPr>
        <w:t xml:space="preserve"> </w:t>
      </w:r>
    </w:p>
    <w:p w14:paraId="0911F4A8" w14:textId="77777777" w:rsidR="00D549E9" w:rsidRPr="00C03DEF" w:rsidRDefault="00D549E9" w:rsidP="00DF33B7">
      <w:pPr>
        <w:spacing w:line="480" w:lineRule="auto"/>
        <w:ind w:left="0" w:firstLine="0"/>
        <w:jc w:val="center"/>
        <w:rPr>
          <w:rFonts w:cs="Times New Roman"/>
          <w:b/>
          <w:bCs/>
          <w:sz w:val="28"/>
          <w:szCs w:val="28"/>
          <w:lang w:val="en-US"/>
        </w:rPr>
      </w:pPr>
    </w:p>
    <w:p w14:paraId="2897B5CD" w14:textId="77777777" w:rsidR="00DB4698" w:rsidRPr="00DB4698" w:rsidRDefault="00DB4698" w:rsidP="0028013D">
      <w:pPr>
        <w:spacing w:line="240" w:lineRule="auto"/>
        <w:ind w:left="0" w:firstLine="0"/>
        <w:jc w:val="both"/>
        <w:rPr>
          <w:rFonts w:cs="Times New Roman"/>
          <w:szCs w:val="24"/>
          <w:lang w:val="en-US"/>
        </w:rPr>
      </w:pPr>
      <w:r w:rsidRPr="00DB4698">
        <w:rPr>
          <w:rFonts w:cs="Times New Roman"/>
          <w:szCs w:val="24"/>
          <w:lang w:val="en-US"/>
        </w:rPr>
        <w:t xml:space="preserve">The research title is the Concept of Salvation in the Marapu Belief and Its Relevance to the Catholic Faith. </w:t>
      </w:r>
      <w:proofErr w:type="gramStart"/>
      <w:r w:rsidRPr="00DB4698">
        <w:rPr>
          <w:rFonts w:cs="Times New Roman"/>
          <w:szCs w:val="24"/>
          <w:lang w:val="en-US"/>
        </w:rPr>
        <w:t>Formulation of the problem of understanding the people of Ramadana Village regarding the concept of safety in trust.</w:t>
      </w:r>
      <w:proofErr w:type="gramEnd"/>
      <w:r w:rsidRPr="00DB4698">
        <w:rPr>
          <w:rFonts w:cs="Times New Roman"/>
          <w:szCs w:val="24"/>
          <w:lang w:val="en-US"/>
        </w:rPr>
        <w:t xml:space="preserve"> The purpose of this study is to describe the concept of salvation in the Marapu belief and its relevance to the Catholic Faith. The research method used by the author in this study is a qualitative method. Data collection techniques are observation, question and answer (interviews) and documentation, while data analysis techniques use data reduction, data presentation, and drawing conclusions. The findings explain that the Marapu that the people of Sumba believe is not really an Ancestor but is He who created the heavens and the earth and everything in them. If it is linked in the theological context, Marapu which is believed by the people of Sumba is God/Allah. The second finding is that the concept of safety in the Marapu belief is an appreciation of the noble Marapu values ​​in everyday life, obedience and loyalty to Marapu and settling all customary debts related to Marapu. The conclusion is that the people of Ramadana Village, both those who believe in Marapu and also those who are Catholic, understand that the concept of salvation that exists in a belief that is believed is an element that includes the purity of the soul and appreciation of noble values ​​in everyday life.</w:t>
      </w:r>
    </w:p>
    <w:p w14:paraId="5F26393C" w14:textId="77777777" w:rsidR="00DB4698" w:rsidRPr="00DB4698" w:rsidRDefault="00DB4698" w:rsidP="0028013D">
      <w:pPr>
        <w:spacing w:line="240" w:lineRule="auto"/>
        <w:ind w:left="0" w:firstLine="0"/>
        <w:jc w:val="both"/>
        <w:rPr>
          <w:rFonts w:cs="Times New Roman"/>
          <w:szCs w:val="24"/>
          <w:lang w:val="en-US"/>
        </w:rPr>
      </w:pPr>
    </w:p>
    <w:p w14:paraId="4837C39F" w14:textId="2843C4CF" w:rsidR="007123FE" w:rsidRDefault="00DB4698" w:rsidP="0028013D">
      <w:pPr>
        <w:spacing w:line="240" w:lineRule="auto"/>
        <w:ind w:left="0" w:firstLine="0"/>
        <w:jc w:val="both"/>
        <w:rPr>
          <w:rFonts w:cs="Times New Roman"/>
          <w:szCs w:val="24"/>
          <w:lang w:val="en-US"/>
        </w:rPr>
      </w:pPr>
      <w:r w:rsidRPr="00DB4698">
        <w:rPr>
          <w:rFonts w:cs="Times New Roman"/>
          <w:szCs w:val="24"/>
          <w:lang w:val="en-US"/>
        </w:rPr>
        <w:t>Keywords: Safety, Marapu, Catholic Faith</w:t>
      </w:r>
      <w:r w:rsidR="00D549E9">
        <w:rPr>
          <w:rFonts w:cs="Times New Roman"/>
          <w:szCs w:val="24"/>
          <w:lang w:val="en-US"/>
        </w:rPr>
        <w:t>.</w:t>
      </w:r>
      <w:r>
        <w:rPr>
          <w:rFonts w:cs="Times New Roman"/>
          <w:szCs w:val="24"/>
          <w:lang w:val="en-US"/>
        </w:rPr>
        <w:t xml:space="preserve"> </w:t>
      </w:r>
      <w:r w:rsidR="00277C9B">
        <w:rPr>
          <w:rFonts w:cs="Times New Roman"/>
          <w:szCs w:val="24"/>
          <w:lang w:val="en-US"/>
        </w:rPr>
        <w:t xml:space="preserve"> </w:t>
      </w:r>
      <w:r w:rsidR="00BE46A9">
        <w:rPr>
          <w:rFonts w:cs="Times New Roman"/>
          <w:szCs w:val="24"/>
          <w:lang w:val="en-US"/>
        </w:rPr>
        <w:t xml:space="preserve"> </w:t>
      </w:r>
      <w:r w:rsidR="00DC758E">
        <w:rPr>
          <w:rFonts w:cs="Times New Roman"/>
          <w:szCs w:val="24"/>
          <w:lang w:val="en-US"/>
        </w:rPr>
        <w:t xml:space="preserve"> </w:t>
      </w:r>
    </w:p>
    <w:p w14:paraId="4AE2004E" w14:textId="77777777" w:rsidR="00D549E9" w:rsidRDefault="00D549E9" w:rsidP="00D549E9">
      <w:pPr>
        <w:spacing w:line="480" w:lineRule="auto"/>
        <w:ind w:left="0" w:firstLine="0"/>
        <w:jc w:val="both"/>
        <w:rPr>
          <w:rFonts w:cs="Times New Roman"/>
          <w:szCs w:val="24"/>
          <w:lang w:val="en-US"/>
        </w:rPr>
      </w:pPr>
    </w:p>
    <w:p w14:paraId="3D293736" w14:textId="77777777" w:rsidR="0028013D" w:rsidRDefault="0028013D" w:rsidP="00D549E9">
      <w:pPr>
        <w:jc w:val="center"/>
        <w:rPr>
          <w:rFonts w:cs="Times New Roman"/>
          <w:b/>
          <w:sz w:val="28"/>
          <w:szCs w:val="24"/>
          <w:lang w:val="en-US"/>
        </w:rPr>
      </w:pPr>
    </w:p>
    <w:p w14:paraId="0B2C0286" w14:textId="77777777" w:rsidR="0028013D" w:rsidRDefault="0028013D" w:rsidP="00D549E9">
      <w:pPr>
        <w:jc w:val="center"/>
        <w:rPr>
          <w:rFonts w:cs="Times New Roman"/>
          <w:b/>
          <w:sz w:val="28"/>
          <w:szCs w:val="24"/>
          <w:lang w:val="en-US"/>
        </w:rPr>
      </w:pPr>
    </w:p>
    <w:p w14:paraId="12C4A073" w14:textId="77777777" w:rsidR="0028013D" w:rsidRDefault="0028013D" w:rsidP="00D549E9">
      <w:pPr>
        <w:jc w:val="center"/>
        <w:rPr>
          <w:rFonts w:cs="Times New Roman"/>
          <w:b/>
          <w:sz w:val="28"/>
          <w:szCs w:val="24"/>
          <w:lang w:val="en-US"/>
        </w:rPr>
      </w:pPr>
    </w:p>
    <w:p w14:paraId="2F9E2382" w14:textId="77777777" w:rsidR="0028013D" w:rsidRDefault="0028013D" w:rsidP="00D549E9">
      <w:pPr>
        <w:jc w:val="center"/>
        <w:rPr>
          <w:rFonts w:cs="Times New Roman"/>
          <w:b/>
          <w:sz w:val="28"/>
          <w:szCs w:val="24"/>
          <w:lang w:val="en-US"/>
        </w:rPr>
      </w:pPr>
    </w:p>
    <w:p w14:paraId="7F19E020" w14:textId="77777777" w:rsidR="0028013D" w:rsidRDefault="0028013D" w:rsidP="00D549E9">
      <w:pPr>
        <w:jc w:val="center"/>
        <w:rPr>
          <w:rFonts w:cs="Times New Roman"/>
          <w:b/>
          <w:sz w:val="28"/>
          <w:szCs w:val="24"/>
          <w:lang w:val="en-US"/>
        </w:rPr>
      </w:pPr>
    </w:p>
    <w:p w14:paraId="193A03FE" w14:textId="77777777" w:rsidR="0028013D" w:rsidRDefault="0028013D" w:rsidP="00D549E9">
      <w:pPr>
        <w:jc w:val="center"/>
        <w:rPr>
          <w:rFonts w:cs="Times New Roman"/>
          <w:b/>
          <w:sz w:val="28"/>
          <w:szCs w:val="24"/>
          <w:lang w:val="en-US"/>
        </w:rPr>
      </w:pPr>
    </w:p>
    <w:p w14:paraId="653BAA53" w14:textId="77777777" w:rsidR="0028013D" w:rsidRDefault="0028013D" w:rsidP="00D549E9">
      <w:pPr>
        <w:jc w:val="center"/>
        <w:rPr>
          <w:rFonts w:cs="Times New Roman"/>
          <w:b/>
          <w:sz w:val="28"/>
          <w:szCs w:val="24"/>
          <w:lang w:val="en-US"/>
        </w:rPr>
      </w:pPr>
    </w:p>
    <w:p w14:paraId="16D44FEF" w14:textId="77777777" w:rsidR="0028013D" w:rsidRDefault="0028013D" w:rsidP="00D549E9">
      <w:pPr>
        <w:jc w:val="center"/>
        <w:rPr>
          <w:rFonts w:cs="Times New Roman"/>
          <w:b/>
          <w:sz w:val="28"/>
          <w:szCs w:val="24"/>
          <w:lang w:val="en-US"/>
        </w:rPr>
      </w:pPr>
    </w:p>
    <w:p w14:paraId="4CEAA469" w14:textId="77777777" w:rsidR="0028013D" w:rsidRDefault="0028013D" w:rsidP="00D549E9">
      <w:pPr>
        <w:jc w:val="center"/>
        <w:rPr>
          <w:rFonts w:cs="Times New Roman"/>
          <w:b/>
          <w:sz w:val="28"/>
          <w:szCs w:val="24"/>
          <w:lang w:val="en-US"/>
        </w:rPr>
      </w:pPr>
    </w:p>
    <w:p w14:paraId="2D18A4B2" w14:textId="77777777" w:rsidR="0028013D" w:rsidRDefault="0028013D" w:rsidP="00D549E9">
      <w:pPr>
        <w:jc w:val="center"/>
        <w:rPr>
          <w:rFonts w:cs="Times New Roman"/>
          <w:b/>
          <w:sz w:val="28"/>
          <w:szCs w:val="24"/>
          <w:lang w:val="en-US"/>
        </w:rPr>
      </w:pPr>
    </w:p>
    <w:p w14:paraId="5D8CAC4E" w14:textId="77777777" w:rsidR="0028013D" w:rsidRDefault="0028013D" w:rsidP="00DF33B7">
      <w:pPr>
        <w:ind w:left="0" w:firstLine="0"/>
        <w:rPr>
          <w:rFonts w:cs="Times New Roman"/>
          <w:b/>
          <w:sz w:val="28"/>
          <w:szCs w:val="24"/>
          <w:lang w:val="en-US"/>
        </w:rPr>
      </w:pPr>
    </w:p>
    <w:p w14:paraId="30D0E986" w14:textId="30FF1119" w:rsidR="00EA4DB4" w:rsidRPr="00EA4DB4" w:rsidRDefault="00EA4DB4" w:rsidP="00EA4DB4">
      <w:pPr>
        <w:pStyle w:val="ListParagraph"/>
        <w:tabs>
          <w:tab w:val="left" w:leader="dot" w:pos="7655"/>
        </w:tabs>
        <w:spacing w:line="480" w:lineRule="auto"/>
        <w:ind w:left="900" w:firstLine="0"/>
        <w:rPr>
          <w:rFonts w:cs="Times New Roman"/>
          <w:b/>
          <w:szCs w:val="24"/>
          <w:lang w:val="en-US"/>
        </w:rPr>
        <w:sectPr w:rsidR="00EA4DB4" w:rsidRPr="00EA4DB4" w:rsidSect="00143CA7">
          <w:headerReference w:type="even" r:id="rId10"/>
          <w:headerReference w:type="default" r:id="rId11"/>
          <w:footerReference w:type="default" r:id="rId12"/>
          <w:headerReference w:type="first" r:id="rId13"/>
          <w:pgSz w:w="11907" w:h="16839" w:code="9"/>
          <w:pgMar w:top="2268" w:right="1701" w:bottom="1701" w:left="2268" w:header="709" w:footer="709" w:gutter="0"/>
          <w:pgNumType w:fmt="lowerRoman" w:start="1"/>
          <w:cols w:space="708"/>
          <w:titlePg/>
          <w:docGrid w:linePitch="360"/>
        </w:sectPr>
      </w:pPr>
    </w:p>
    <w:p w14:paraId="599B8B33" w14:textId="0ACDADFD" w:rsidR="00C6330A" w:rsidRPr="00EB4AFE" w:rsidRDefault="00C6330A" w:rsidP="009144F0">
      <w:pPr>
        <w:spacing w:line="480" w:lineRule="auto"/>
        <w:ind w:left="0" w:firstLine="0"/>
        <w:jc w:val="center"/>
        <w:rPr>
          <w:rFonts w:cs="Times New Roman"/>
          <w:b/>
          <w:sz w:val="28"/>
          <w:szCs w:val="24"/>
          <w:lang w:val="en-US"/>
        </w:rPr>
      </w:pPr>
      <w:r w:rsidRPr="00483981">
        <w:rPr>
          <w:rFonts w:cs="Times New Roman"/>
          <w:b/>
          <w:sz w:val="28"/>
          <w:szCs w:val="24"/>
        </w:rPr>
        <w:lastRenderedPageBreak/>
        <w:t>BAB I</w:t>
      </w:r>
      <w:r w:rsidR="00EB4AFE">
        <w:rPr>
          <w:rFonts w:cs="Times New Roman"/>
          <w:b/>
          <w:sz w:val="28"/>
          <w:szCs w:val="24"/>
          <w:lang w:val="en-US"/>
        </w:rPr>
        <w:t xml:space="preserve">  </w:t>
      </w:r>
      <w:r w:rsidR="00EE3816">
        <w:rPr>
          <w:rFonts w:cs="Times New Roman"/>
          <w:b/>
          <w:sz w:val="28"/>
          <w:szCs w:val="24"/>
          <w:lang w:val="en-US"/>
        </w:rPr>
        <w:t xml:space="preserve"> </w:t>
      </w:r>
      <w:r w:rsidR="005A4D24">
        <w:rPr>
          <w:rFonts w:cs="Times New Roman"/>
          <w:b/>
          <w:sz w:val="28"/>
          <w:szCs w:val="24"/>
          <w:lang w:val="en-US"/>
        </w:rPr>
        <w:t xml:space="preserve"> </w:t>
      </w:r>
      <w:r w:rsidR="00024642">
        <w:rPr>
          <w:rFonts w:cs="Times New Roman"/>
          <w:b/>
          <w:sz w:val="28"/>
          <w:szCs w:val="24"/>
          <w:lang w:val="en-US"/>
        </w:rPr>
        <w:t xml:space="preserve"> </w:t>
      </w:r>
      <w:r w:rsidR="006A434B">
        <w:rPr>
          <w:rFonts w:cs="Times New Roman"/>
          <w:b/>
          <w:sz w:val="28"/>
          <w:szCs w:val="24"/>
          <w:lang w:val="en-US"/>
        </w:rPr>
        <w:t xml:space="preserve"> </w:t>
      </w:r>
      <w:r w:rsidR="00CA28B0">
        <w:rPr>
          <w:rFonts w:cs="Times New Roman"/>
          <w:b/>
          <w:sz w:val="28"/>
          <w:szCs w:val="24"/>
          <w:lang w:val="en-US"/>
        </w:rPr>
        <w:t xml:space="preserve"> </w:t>
      </w:r>
      <w:r w:rsidR="007E4D8E">
        <w:rPr>
          <w:rFonts w:cs="Times New Roman"/>
          <w:b/>
          <w:sz w:val="28"/>
          <w:szCs w:val="24"/>
          <w:lang w:val="en-US"/>
        </w:rPr>
        <w:t xml:space="preserve"> </w:t>
      </w:r>
      <w:r w:rsidR="00D819B0">
        <w:rPr>
          <w:rFonts w:cs="Times New Roman"/>
          <w:b/>
          <w:sz w:val="28"/>
          <w:szCs w:val="24"/>
          <w:lang w:val="en-US"/>
        </w:rPr>
        <w:t xml:space="preserve"> </w:t>
      </w:r>
    </w:p>
    <w:p w14:paraId="3F381558" w14:textId="24903DCD" w:rsidR="00C6330A" w:rsidRPr="009B34B4" w:rsidRDefault="00C700F8" w:rsidP="006C5136">
      <w:pPr>
        <w:jc w:val="center"/>
        <w:rPr>
          <w:rFonts w:cs="Times New Roman"/>
          <w:b/>
          <w:sz w:val="28"/>
          <w:szCs w:val="24"/>
          <w:lang w:val="en-US"/>
        </w:rPr>
      </w:pPr>
      <w:r w:rsidRPr="00483981">
        <w:rPr>
          <w:rFonts w:cs="Times New Roman"/>
          <w:b/>
          <w:sz w:val="28"/>
          <w:szCs w:val="24"/>
        </w:rPr>
        <w:t>PENDAHULUAN</w:t>
      </w:r>
      <w:r w:rsidR="009B34B4">
        <w:rPr>
          <w:rFonts w:cs="Times New Roman"/>
          <w:b/>
          <w:sz w:val="28"/>
          <w:szCs w:val="24"/>
          <w:lang w:val="en-US"/>
        </w:rPr>
        <w:t xml:space="preserve"> </w:t>
      </w:r>
    </w:p>
    <w:p w14:paraId="6597A76F" w14:textId="77777777" w:rsidR="00C6330A" w:rsidRPr="00483981" w:rsidRDefault="00C6330A" w:rsidP="006C5136">
      <w:pPr>
        <w:jc w:val="both"/>
        <w:rPr>
          <w:rFonts w:cs="Times New Roman"/>
          <w:szCs w:val="24"/>
          <w:lang w:val="en-US"/>
        </w:rPr>
      </w:pPr>
    </w:p>
    <w:p w14:paraId="05FF3EB2" w14:textId="77777777" w:rsidR="00C6330A" w:rsidRPr="00D22AF7" w:rsidRDefault="00C6330A" w:rsidP="009144F0">
      <w:pPr>
        <w:spacing w:line="480" w:lineRule="auto"/>
        <w:jc w:val="both"/>
        <w:rPr>
          <w:rFonts w:cs="Times New Roman"/>
          <w:b/>
          <w:szCs w:val="24"/>
        </w:rPr>
      </w:pPr>
      <w:r w:rsidRPr="003565E7">
        <w:rPr>
          <w:rFonts w:cs="Times New Roman"/>
          <w:b/>
          <w:szCs w:val="24"/>
          <w:lang w:val="en-US"/>
        </w:rPr>
        <w:t>1.1</w:t>
      </w:r>
      <w:r w:rsidRPr="003565E7">
        <w:rPr>
          <w:rFonts w:cs="Times New Roman"/>
          <w:b/>
          <w:szCs w:val="24"/>
        </w:rPr>
        <w:t>. Latar Belakang</w:t>
      </w:r>
    </w:p>
    <w:p w14:paraId="2C14DF53" w14:textId="0B6B7646" w:rsidR="00506868" w:rsidRDefault="00BF3CCF" w:rsidP="009144F0">
      <w:pPr>
        <w:widowControl w:val="0"/>
        <w:autoSpaceDE w:val="0"/>
        <w:autoSpaceDN w:val="0"/>
        <w:adjustRightInd w:val="0"/>
        <w:spacing w:line="480" w:lineRule="auto"/>
        <w:ind w:left="0" w:firstLine="720"/>
        <w:jc w:val="both"/>
        <w:rPr>
          <w:rFonts w:cs="Times New Roman"/>
          <w:szCs w:val="24"/>
          <w:lang w:val="en-US"/>
        </w:rPr>
      </w:pPr>
      <w:r>
        <w:rPr>
          <w:rFonts w:cs="Times New Roman"/>
          <w:szCs w:val="24"/>
        </w:rPr>
        <w:t>Bangsa Indonesia</w:t>
      </w:r>
      <w:r w:rsidR="00AB664D">
        <w:rPr>
          <w:rFonts w:cs="Times New Roman"/>
          <w:szCs w:val="24"/>
        </w:rPr>
        <w:t xml:space="preserve"> adalah sebuah bangsa yang</w:t>
      </w:r>
      <w:r w:rsidR="00B70C68">
        <w:rPr>
          <w:rFonts w:cs="Times New Roman"/>
          <w:szCs w:val="24"/>
        </w:rPr>
        <w:t xml:space="preserve"> besar dan dikenal sebagai bangsa </w:t>
      </w:r>
      <w:r w:rsidR="00AB664D">
        <w:rPr>
          <w:rFonts w:cs="Times New Roman"/>
          <w:szCs w:val="24"/>
        </w:rPr>
        <w:t>k</w:t>
      </w:r>
      <w:r w:rsidR="00F1525E">
        <w:rPr>
          <w:rFonts w:cs="Times New Roman"/>
          <w:szCs w:val="24"/>
        </w:rPr>
        <w:t>e</w:t>
      </w:r>
      <w:r w:rsidR="00AB664D">
        <w:rPr>
          <w:rFonts w:cs="Times New Roman"/>
          <w:szCs w:val="24"/>
        </w:rPr>
        <w:t>p</w:t>
      </w:r>
      <w:r w:rsidR="00F1525E">
        <w:rPr>
          <w:rFonts w:cs="Times New Roman"/>
          <w:szCs w:val="24"/>
        </w:rPr>
        <w:t>ulauan</w:t>
      </w:r>
      <w:r w:rsidR="0024168F">
        <w:rPr>
          <w:rFonts w:cs="Times New Roman"/>
          <w:szCs w:val="24"/>
          <w:lang w:val="en-US"/>
        </w:rPr>
        <w:t xml:space="preserve"> </w:t>
      </w:r>
      <w:r w:rsidR="00875790">
        <w:rPr>
          <w:rFonts w:cs="Times New Roman"/>
          <w:szCs w:val="24"/>
        </w:rPr>
        <w:t>yang kaya akan</w:t>
      </w:r>
      <w:r w:rsidR="00F1525E">
        <w:rPr>
          <w:rFonts w:cs="Times New Roman"/>
          <w:szCs w:val="24"/>
        </w:rPr>
        <w:t xml:space="preserve"> berbagai macam </w:t>
      </w:r>
      <w:r w:rsidR="00C6330A" w:rsidRPr="00483981">
        <w:rPr>
          <w:rFonts w:cs="Times New Roman"/>
          <w:szCs w:val="24"/>
          <w:lang w:val="en-US"/>
        </w:rPr>
        <w:t>keanekaragaman</w:t>
      </w:r>
      <w:r w:rsidR="002F1D25">
        <w:rPr>
          <w:rFonts w:cs="Times New Roman"/>
          <w:szCs w:val="24"/>
        </w:rPr>
        <w:t xml:space="preserve"> kebu</w:t>
      </w:r>
      <w:r w:rsidR="00D774F3">
        <w:rPr>
          <w:rFonts w:cs="Times New Roman"/>
          <w:szCs w:val="24"/>
        </w:rPr>
        <w:t>dayaan</w:t>
      </w:r>
      <w:r w:rsidR="00134DB9">
        <w:rPr>
          <w:rFonts w:cs="Times New Roman"/>
          <w:szCs w:val="24"/>
          <w:lang w:val="en-US"/>
        </w:rPr>
        <w:t xml:space="preserve"> </w:t>
      </w:r>
      <w:r w:rsidR="004F2817">
        <w:rPr>
          <w:rFonts w:cs="Times New Roman"/>
          <w:szCs w:val="24"/>
        </w:rPr>
        <w:t xml:space="preserve">yang terdiri dari </w:t>
      </w:r>
      <w:r w:rsidR="00666153">
        <w:rPr>
          <w:rFonts w:cs="Times New Roman"/>
          <w:szCs w:val="24"/>
        </w:rPr>
        <w:t xml:space="preserve">suku, </w:t>
      </w:r>
      <w:r w:rsidR="005A6AC0">
        <w:rPr>
          <w:rFonts w:cs="Times New Roman"/>
          <w:szCs w:val="24"/>
        </w:rPr>
        <w:t>bangsa</w:t>
      </w:r>
      <w:r w:rsidR="0024168F">
        <w:rPr>
          <w:rFonts w:cs="Times New Roman"/>
          <w:szCs w:val="24"/>
          <w:lang w:val="en-US"/>
        </w:rPr>
        <w:t>, agama</w:t>
      </w:r>
      <w:r w:rsidR="005A6AC0">
        <w:rPr>
          <w:rFonts w:cs="Times New Roman"/>
          <w:szCs w:val="24"/>
        </w:rPr>
        <w:t xml:space="preserve"> dan </w:t>
      </w:r>
      <w:r w:rsidR="00B92327">
        <w:rPr>
          <w:rFonts w:cs="Times New Roman"/>
          <w:szCs w:val="24"/>
        </w:rPr>
        <w:t>bu</w:t>
      </w:r>
      <w:r w:rsidR="00D774F3">
        <w:rPr>
          <w:rFonts w:cs="Times New Roman"/>
          <w:szCs w:val="24"/>
        </w:rPr>
        <w:t>daya</w:t>
      </w:r>
      <w:r w:rsidR="006D6ADE">
        <w:rPr>
          <w:rFonts w:cs="Times New Roman"/>
          <w:szCs w:val="24"/>
        </w:rPr>
        <w:t xml:space="preserve"> (multikultural)</w:t>
      </w:r>
      <w:r w:rsidR="002A41E1">
        <w:rPr>
          <w:rFonts w:cs="Times New Roman"/>
          <w:szCs w:val="24"/>
        </w:rPr>
        <w:t>.</w:t>
      </w:r>
      <w:r w:rsidR="00987C6D">
        <w:rPr>
          <w:rFonts w:cs="Times New Roman"/>
          <w:szCs w:val="24"/>
        </w:rPr>
        <w:t xml:space="preserve"> </w:t>
      </w:r>
      <w:r w:rsidR="0075048E">
        <w:rPr>
          <w:rFonts w:cs="Times New Roman"/>
          <w:szCs w:val="24"/>
          <w:lang w:val="en-US"/>
        </w:rPr>
        <w:t xml:space="preserve">Menyadari akan hal itu, para pendiri bangsa </w:t>
      </w:r>
      <w:proofErr w:type="gramStart"/>
      <w:r w:rsidR="00B32718">
        <w:rPr>
          <w:rFonts w:cs="Times New Roman"/>
          <w:szCs w:val="24"/>
          <w:lang w:val="en-US"/>
        </w:rPr>
        <w:t>berkeinginan  untuk</w:t>
      </w:r>
      <w:proofErr w:type="gramEnd"/>
      <w:r w:rsidR="00B32718">
        <w:rPr>
          <w:rFonts w:cs="Times New Roman"/>
          <w:szCs w:val="24"/>
          <w:lang w:val="en-US"/>
        </w:rPr>
        <w:t xml:space="preserve"> menyatuhkan keanekaragaman ini dengan</w:t>
      </w:r>
      <w:r w:rsidR="008C425A">
        <w:rPr>
          <w:rFonts w:cs="Times New Roman"/>
          <w:szCs w:val="24"/>
          <w:lang w:val="en-US"/>
        </w:rPr>
        <w:t xml:space="preserve"> merumuskan</w:t>
      </w:r>
      <w:r w:rsidR="00B32718">
        <w:rPr>
          <w:rFonts w:cs="Times New Roman"/>
          <w:szCs w:val="24"/>
          <w:lang w:val="en-US"/>
        </w:rPr>
        <w:t xml:space="preserve"> suatu semboyan</w:t>
      </w:r>
      <w:r w:rsidR="008C425A">
        <w:rPr>
          <w:rFonts w:cs="Times New Roman"/>
          <w:szCs w:val="24"/>
          <w:lang w:val="en-US"/>
        </w:rPr>
        <w:t xml:space="preserve"> yang akan menjadi simbol negara. </w:t>
      </w:r>
      <w:proofErr w:type="gramStart"/>
      <w:r w:rsidR="008C425A">
        <w:rPr>
          <w:rFonts w:cs="Times New Roman"/>
          <w:szCs w:val="24"/>
          <w:lang w:val="en-US"/>
        </w:rPr>
        <w:t>S</w:t>
      </w:r>
      <w:r w:rsidR="007F5E23">
        <w:rPr>
          <w:rFonts w:cs="Times New Roman"/>
          <w:szCs w:val="24"/>
        </w:rPr>
        <w:t>uatu</w:t>
      </w:r>
      <w:r w:rsidR="00391992">
        <w:rPr>
          <w:rFonts w:cs="Times New Roman"/>
          <w:szCs w:val="24"/>
          <w:lang w:val="en-US"/>
        </w:rPr>
        <w:t xml:space="preserve"> </w:t>
      </w:r>
      <w:r w:rsidR="003E1548">
        <w:rPr>
          <w:rFonts w:cs="Times New Roman"/>
          <w:szCs w:val="24"/>
        </w:rPr>
        <w:t>moto</w:t>
      </w:r>
      <w:r w:rsidR="00645B3E">
        <w:rPr>
          <w:rFonts w:cs="Times New Roman"/>
          <w:szCs w:val="24"/>
        </w:rPr>
        <w:t xml:space="preserve"> </w:t>
      </w:r>
      <w:r w:rsidR="006D6ADE">
        <w:rPr>
          <w:rFonts w:cs="Times New Roman"/>
          <w:szCs w:val="24"/>
        </w:rPr>
        <w:t>(</w:t>
      </w:r>
      <w:r w:rsidR="0013407B">
        <w:rPr>
          <w:rFonts w:cs="Times New Roman"/>
          <w:szCs w:val="24"/>
        </w:rPr>
        <w:t>semboyan</w:t>
      </w:r>
      <w:r w:rsidR="006D6ADE">
        <w:rPr>
          <w:rFonts w:cs="Times New Roman"/>
          <w:szCs w:val="24"/>
        </w:rPr>
        <w:t>)</w:t>
      </w:r>
      <w:r w:rsidR="00220A3E">
        <w:rPr>
          <w:rFonts w:cs="Times New Roman"/>
          <w:szCs w:val="24"/>
        </w:rPr>
        <w:t xml:space="preserve"> </w:t>
      </w:r>
      <w:r w:rsidR="00645B3E">
        <w:rPr>
          <w:rFonts w:cs="Times New Roman"/>
          <w:szCs w:val="24"/>
          <w:lang w:val="en-US"/>
        </w:rPr>
        <w:t>yang dimaksud</w:t>
      </w:r>
      <w:r w:rsidR="00EE6336">
        <w:rPr>
          <w:rFonts w:cs="Times New Roman"/>
          <w:szCs w:val="24"/>
          <w:lang w:val="en-US"/>
        </w:rPr>
        <w:t xml:space="preserve"> </w:t>
      </w:r>
      <w:r w:rsidR="00220A3E">
        <w:rPr>
          <w:rFonts w:cs="Times New Roman"/>
          <w:szCs w:val="24"/>
        </w:rPr>
        <w:t>sebagai pemersatu bangsa</w:t>
      </w:r>
      <w:r w:rsidR="00391992">
        <w:rPr>
          <w:rFonts w:cs="Times New Roman"/>
          <w:szCs w:val="24"/>
          <w:lang w:val="en-US"/>
        </w:rPr>
        <w:t xml:space="preserve"> </w:t>
      </w:r>
      <w:r w:rsidR="00EE6336">
        <w:rPr>
          <w:rFonts w:cs="Times New Roman"/>
          <w:szCs w:val="24"/>
          <w:lang w:val="en-US"/>
        </w:rPr>
        <w:t>adalah</w:t>
      </w:r>
      <w:r w:rsidR="00B13069">
        <w:rPr>
          <w:rFonts w:cs="Times New Roman"/>
          <w:szCs w:val="24"/>
        </w:rPr>
        <w:t>;</w:t>
      </w:r>
      <w:r w:rsidR="00391992">
        <w:rPr>
          <w:rFonts w:cs="Times New Roman"/>
          <w:szCs w:val="24"/>
          <w:lang w:val="en-US"/>
        </w:rPr>
        <w:t xml:space="preserve"> </w:t>
      </w:r>
      <w:r w:rsidR="00605F82" w:rsidRPr="00483981">
        <w:rPr>
          <w:rFonts w:cs="Times New Roman"/>
          <w:szCs w:val="24"/>
          <w:lang w:val="en-US"/>
        </w:rPr>
        <w:t>“</w:t>
      </w:r>
      <w:r w:rsidR="009B6FDF" w:rsidRPr="00483981">
        <w:rPr>
          <w:rFonts w:cs="Times New Roman"/>
          <w:szCs w:val="24"/>
          <w:lang w:val="en-US"/>
        </w:rPr>
        <w:t>B</w:t>
      </w:r>
      <w:r w:rsidR="00026BD6">
        <w:rPr>
          <w:rFonts w:cs="Times New Roman"/>
          <w:szCs w:val="24"/>
        </w:rPr>
        <w:t>h</w:t>
      </w:r>
      <w:r w:rsidR="009B6FDF" w:rsidRPr="00483981">
        <w:rPr>
          <w:rFonts w:cs="Times New Roman"/>
          <w:szCs w:val="24"/>
          <w:lang w:val="en-US"/>
        </w:rPr>
        <w:t>i</w:t>
      </w:r>
      <w:r w:rsidR="00026BD6">
        <w:rPr>
          <w:rFonts w:cs="Times New Roman"/>
          <w:szCs w:val="24"/>
        </w:rPr>
        <w:t>n</w:t>
      </w:r>
      <w:r w:rsidR="009B6FDF" w:rsidRPr="00483981">
        <w:rPr>
          <w:rFonts w:cs="Times New Roman"/>
          <w:szCs w:val="24"/>
          <w:lang w:val="en-US"/>
        </w:rPr>
        <w:t xml:space="preserve">neka </w:t>
      </w:r>
      <w:r w:rsidR="00605F82" w:rsidRPr="00483981">
        <w:rPr>
          <w:rFonts w:cs="Times New Roman"/>
          <w:szCs w:val="24"/>
          <w:lang w:val="en-US"/>
        </w:rPr>
        <w:t>Tunggal Ika”, dimana semboyan ini dapat kita maknai bahwa konteks keanekaragamannya tidak hanya mengacu pada keanekaragaman kelompok suku</w:t>
      </w:r>
      <w:r w:rsidR="00391992">
        <w:rPr>
          <w:rFonts w:cs="Times New Roman"/>
          <w:szCs w:val="24"/>
          <w:lang w:val="en-US"/>
        </w:rPr>
        <w:t xml:space="preserve"> </w:t>
      </w:r>
      <w:r w:rsidR="00C42DBA">
        <w:rPr>
          <w:rFonts w:cs="Times New Roman"/>
          <w:szCs w:val="24"/>
          <w:lang w:val="en-US"/>
        </w:rPr>
        <w:t xml:space="preserve">bangsa semata namun </w:t>
      </w:r>
      <w:r w:rsidR="00C42DBA">
        <w:rPr>
          <w:rFonts w:cs="Times New Roman"/>
          <w:szCs w:val="24"/>
        </w:rPr>
        <w:t xml:space="preserve">juga </w:t>
      </w:r>
      <w:r w:rsidR="00C42DBA">
        <w:rPr>
          <w:rFonts w:cs="Times New Roman"/>
          <w:szCs w:val="24"/>
          <w:lang w:val="en-US"/>
        </w:rPr>
        <w:t>konteks kebudayaan</w:t>
      </w:r>
      <w:r w:rsidR="00C155D7" w:rsidRPr="00483981">
        <w:rPr>
          <w:rFonts w:cs="Times New Roman"/>
          <w:szCs w:val="24"/>
          <w:lang w:val="en-US"/>
        </w:rPr>
        <w:t>.</w:t>
      </w:r>
      <w:proofErr w:type="gramEnd"/>
      <w:r w:rsidR="00EA74B4" w:rsidRPr="00483981">
        <w:rPr>
          <w:rStyle w:val="FootnoteReference"/>
          <w:rFonts w:cs="Times New Roman"/>
          <w:szCs w:val="24"/>
          <w:lang w:val="en-US"/>
        </w:rPr>
        <w:footnoteReference w:id="1"/>
      </w:r>
      <w:r w:rsidR="00645B3E">
        <w:rPr>
          <w:rFonts w:cs="Times New Roman"/>
          <w:szCs w:val="24"/>
          <w:lang w:val="en-US"/>
        </w:rPr>
        <w:t xml:space="preserve"> </w:t>
      </w:r>
      <w:r w:rsidR="00BD3E5E">
        <w:rPr>
          <w:rFonts w:cs="Times New Roman"/>
          <w:szCs w:val="24"/>
          <w:lang w:val="en-US"/>
        </w:rPr>
        <w:t>Istilah “Bhinneka Tunggal Ika” diambil dari Kit</w:t>
      </w:r>
      <w:r w:rsidR="00E52E3E">
        <w:rPr>
          <w:rFonts w:cs="Times New Roman"/>
          <w:szCs w:val="24"/>
          <w:lang w:val="en-US"/>
        </w:rPr>
        <w:t xml:space="preserve">ab </w:t>
      </w:r>
      <w:r w:rsidR="00BD3E5E">
        <w:rPr>
          <w:rFonts w:cs="Times New Roman"/>
          <w:szCs w:val="24"/>
          <w:lang w:val="en-US"/>
        </w:rPr>
        <w:t>Sutasoma</w:t>
      </w:r>
      <w:r w:rsidR="00680DB3">
        <w:rPr>
          <w:rFonts w:cs="Times New Roman"/>
          <w:szCs w:val="24"/>
          <w:lang w:val="en-US"/>
        </w:rPr>
        <w:t xml:space="preserve"> </w:t>
      </w:r>
      <w:r w:rsidR="00D36B40">
        <w:rPr>
          <w:rFonts w:cs="Times New Roman"/>
          <w:szCs w:val="24"/>
          <w:lang w:val="en-US"/>
        </w:rPr>
        <w:t xml:space="preserve">semasa kerajaan Majapahit </w:t>
      </w:r>
      <w:r w:rsidR="00324FA8">
        <w:rPr>
          <w:rFonts w:cs="Times New Roman"/>
          <w:szCs w:val="24"/>
          <w:lang w:val="en-US"/>
        </w:rPr>
        <w:t xml:space="preserve">pada abad XIV </w:t>
      </w:r>
      <w:r w:rsidR="00E52E3E">
        <w:rPr>
          <w:rFonts w:cs="Times New Roman"/>
          <w:szCs w:val="24"/>
          <w:lang w:val="en-US"/>
        </w:rPr>
        <w:t>atau pertama kali diungkapkan oleh</w:t>
      </w:r>
      <w:r w:rsidR="00680DB3">
        <w:rPr>
          <w:rFonts w:cs="Times New Roman"/>
          <w:szCs w:val="24"/>
          <w:lang w:val="en-US"/>
        </w:rPr>
        <w:t xml:space="preserve"> Mpu Tantular </w:t>
      </w:r>
      <w:r w:rsidR="00E52E3E">
        <w:rPr>
          <w:rFonts w:cs="Times New Roman"/>
          <w:szCs w:val="24"/>
          <w:lang w:val="en-US"/>
        </w:rPr>
        <w:t>dalam kitabnya yaitu; Kakawin Sutaso</w:t>
      </w:r>
      <w:r w:rsidR="008C425A">
        <w:rPr>
          <w:rFonts w:cs="Times New Roman"/>
          <w:szCs w:val="24"/>
          <w:lang w:val="en-US"/>
        </w:rPr>
        <w:t>ma, yang dalam bahasa Jawa Kuno</w:t>
      </w:r>
      <w:r w:rsidR="00E52E3E">
        <w:rPr>
          <w:rFonts w:cs="Times New Roman"/>
          <w:szCs w:val="24"/>
          <w:lang w:val="en-US"/>
        </w:rPr>
        <w:t xml:space="preserve">; </w:t>
      </w:r>
      <w:r w:rsidR="00E52E3E" w:rsidRPr="00E52E3E">
        <w:rPr>
          <w:rFonts w:cs="Times New Roman"/>
          <w:i/>
          <w:szCs w:val="24"/>
          <w:lang w:val="en-US"/>
        </w:rPr>
        <w:t>kakawin</w:t>
      </w:r>
      <w:r w:rsidR="00E52E3E">
        <w:rPr>
          <w:rFonts w:cs="Times New Roman"/>
          <w:szCs w:val="24"/>
          <w:lang w:val="en-US"/>
        </w:rPr>
        <w:t xml:space="preserve"> </w:t>
      </w:r>
      <w:r w:rsidR="00E52E3E" w:rsidRPr="008C425A">
        <w:rPr>
          <w:rFonts w:cs="Times New Roman"/>
          <w:szCs w:val="24"/>
          <w:lang w:val="en-US"/>
        </w:rPr>
        <w:t>artinya</w:t>
      </w:r>
      <w:r w:rsidR="00E52E3E">
        <w:rPr>
          <w:rFonts w:cs="Times New Roman"/>
          <w:szCs w:val="24"/>
          <w:lang w:val="en-US"/>
        </w:rPr>
        <w:t xml:space="preserve"> </w:t>
      </w:r>
      <w:r w:rsidR="00E52E3E" w:rsidRPr="00E52E3E">
        <w:rPr>
          <w:rFonts w:cs="Times New Roman"/>
          <w:i/>
          <w:szCs w:val="24"/>
          <w:lang w:val="en-US"/>
        </w:rPr>
        <w:t>syair</w:t>
      </w:r>
      <w:r w:rsidR="00E52E3E">
        <w:rPr>
          <w:rFonts w:cs="Times New Roman"/>
          <w:i/>
          <w:szCs w:val="24"/>
          <w:lang w:val="en-US"/>
        </w:rPr>
        <w:t xml:space="preserve">. </w:t>
      </w:r>
      <w:r w:rsidR="00025C79" w:rsidRPr="006F3667">
        <w:rPr>
          <w:rFonts w:cs="Times New Roman"/>
          <w:color w:val="202124"/>
          <w:szCs w:val="24"/>
          <w:shd w:val="clear" w:color="auto" w:fill="FFFFFF"/>
        </w:rPr>
        <w:t>Kitab Kakawin Sutasoma ditulis dalam bahasa Jawa kuno pada tahun 1851 dengan menggunakan aksara Bali dan bahan awal daun lontar</w:t>
      </w:r>
      <w:r w:rsidR="00022D8A">
        <w:rPr>
          <w:rFonts w:ascii="Arial" w:hAnsi="Arial" w:cs="Arial"/>
          <w:color w:val="202124"/>
          <w:sz w:val="30"/>
          <w:szCs w:val="30"/>
          <w:shd w:val="clear" w:color="auto" w:fill="FFFFFF"/>
        </w:rPr>
        <w:t>.</w:t>
      </w:r>
      <w:r w:rsidR="008B6F72">
        <w:rPr>
          <w:rFonts w:cs="Times New Roman"/>
          <w:szCs w:val="24"/>
          <w:lang w:val="en-US"/>
        </w:rPr>
        <w:t xml:space="preserve"> Kitab tersebut berukuran 40</w:t>
      </w:r>
      <w:proofErr w:type="gramStart"/>
      <w:r w:rsidR="008B6F72">
        <w:rPr>
          <w:rFonts w:cs="Times New Roman"/>
          <w:szCs w:val="24"/>
          <w:lang w:val="en-US"/>
        </w:rPr>
        <w:t>,5</w:t>
      </w:r>
      <w:proofErr w:type="gramEnd"/>
      <w:r w:rsidR="008B6F72">
        <w:rPr>
          <w:rFonts w:cs="Times New Roman"/>
          <w:szCs w:val="24"/>
          <w:lang w:val="en-US"/>
        </w:rPr>
        <w:t xml:space="preserve"> x 3,5 cm. </w:t>
      </w:r>
      <w:r w:rsidR="00680DB3">
        <w:rPr>
          <w:rFonts w:cs="Times New Roman"/>
          <w:szCs w:val="24"/>
          <w:lang w:val="en-US"/>
        </w:rPr>
        <w:t xml:space="preserve">Istilah </w:t>
      </w:r>
      <w:r w:rsidR="00AF0868">
        <w:rPr>
          <w:rFonts w:cs="Times New Roman"/>
          <w:szCs w:val="24"/>
          <w:lang w:val="en-US"/>
        </w:rPr>
        <w:t>ini berasal dari pupuh 193</w:t>
      </w:r>
      <w:r w:rsidR="00AC4173">
        <w:rPr>
          <w:rFonts w:cs="Times New Roman"/>
          <w:szCs w:val="24"/>
          <w:lang w:val="en-US"/>
        </w:rPr>
        <w:t xml:space="preserve"> bait 5.</w:t>
      </w:r>
      <w:r w:rsidR="00393C88">
        <w:rPr>
          <w:rFonts w:cs="Times New Roman"/>
          <w:szCs w:val="24"/>
          <w:lang w:val="en-US"/>
        </w:rPr>
        <w:t xml:space="preserve"> </w:t>
      </w:r>
      <w:r w:rsidR="00342FE9">
        <w:rPr>
          <w:rFonts w:cs="Times New Roman"/>
          <w:szCs w:val="24"/>
          <w:lang w:val="en-US"/>
        </w:rPr>
        <w:t xml:space="preserve"> </w:t>
      </w:r>
      <w:r w:rsidR="00506868">
        <w:rPr>
          <w:rFonts w:cs="Times New Roman"/>
          <w:szCs w:val="24"/>
          <w:lang w:val="en-US"/>
        </w:rPr>
        <w:t xml:space="preserve"> </w:t>
      </w:r>
      <w:r w:rsidR="00B936A4">
        <w:rPr>
          <w:rFonts w:cs="Times New Roman"/>
          <w:szCs w:val="24"/>
          <w:lang w:val="en-US"/>
        </w:rPr>
        <w:t xml:space="preserve"> </w:t>
      </w:r>
    </w:p>
    <w:p w14:paraId="50E564AC" w14:textId="160A8D78" w:rsidR="0076529F" w:rsidRDefault="00C314FC" w:rsidP="00054EA4">
      <w:pPr>
        <w:widowControl w:val="0"/>
        <w:autoSpaceDE w:val="0"/>
        <w:autoSpaceDN w:val="0"/>
        <w:adjustRightInd w:val="0"/>
        <w:spacing w:line="240" w:lineRule="exact"/>
        <w:ind w:left="851" w:right="992" w:firstLine="0"/>
        <w:jc w:val="both"/>
        <w:rPr>
          <w:rFonts w:cs="Times New Roman"/>
          <w:iCs/>
          <w:sz w:val="20"/>
          <w:szCs w:val="20"/>
          <w:shd w:val="clear" w:color="auto" w:fill="FFFFFF"/>
          <w:lang w:val="en-US"/>
        </w:rPr>
      </w:pPr>
      <w:r w:rsidRPr="00C046E9">
        <w:rPr>
          <w:rFonts w:cs="Times New Roman"/>
          <w:iCs/>
          <w:sz w:val="20"/>
          <w:szCs w:val="20"/>
          <w:shd w:val="clear" w:color="auto" w:fill="FFFFFF"/>
          <w:lang w:val="en-US"/>
        </w:rPr>
        <w:t>“</w:t>
      </w:r>
      <w:r w:rsidR="00AF0868" w:rsidRPr="00C046E9">
        <w:rPr>
          <w:rFonts w:cs="Times New Roman"/>
          <w:iCs/>
          <w:sz w:val="20"/>
          <w:szCs w:val="20"/>
          <w:shd w:val="clear" w:color="auto" w:fill="FFFFFF"/>
        </w:rPr>
        <w:t>Rwaneka dhatu winuwus Buddha Wiswa,</w:t>
      </w:r>
      <w:r w:rsidR="00AF0868" w:rsidRPr="00C046E9">
        <w:rPr>
          <w:rFonts w:cs="Times New Roman"/>
          <w:iCs/>
          <w:sz w:val="20"/>
          <w:szCs w:val="20"/>
          <w:shd w:val="clear" w:color="auto" w:fill="FFFFFF"/>
          <w:lang w:val="en-US"/>
        </w:rPr>
        <w:t xml:space="preserve"> </w:t>
      </w:r>
      <w:r w:rsidR="00AF0868" w:rsidRPr="00C046E9">
        <w:rPr>
          <w:rFonts w:cs="Times New Roman"/>
          <w:iCs/>
          <w:sz w:val="20"/>
          <w:szCs w:val="20"/>
          <w:shd w:val="clear" w:color="auto" w:fill="FFFFFF"/>
        </w:rPr>
        <w:t>Bhinneki rakwa ring apan kena parwanosen,</w:t>
      </w:r>
      <w:r w:rsidR="00AF0868" w:rsidRPr="00C046E9">
        <w:rPr>
          <w:rFonts w:cs="Times New Roman"/>
          <w:iCs/>
          <w:sz w:val="20"/>
          <w:szCs w:val="20"/>
          <w:shd w:val="clear" w:color="auto" w:fill="FFFFFF"/>
          <w:lang w:val="en-US"/>
        </w:rPr>
        <w:t xml:space="preserve"> </w:t>
      </w:r>
      <w:r w:rsidR="00AF0868" w:rsidRPr="00C046E9">
        <w:rPr>
          <w:rFonts w:cs="Times New Roman"/>
          <w:iCs/>
          <w:sz w:val="20"/>
          <w:szCs w:val="20"/>
          <w:shd w:val="clear" w:color="auto" w:fill="FFFFFF"/>
        </w:rPr>
        <w:t>Mangka ng Jinatwa kalawan Siwatatwa tunggal,</w:t>
      </w:r>
      <w:r w:rsidR="00AF0868" w:rsidRPr="00C046E9">
        <w:rPr>
          <w:rFonts w:cs="Times New Roman"/>
          <w:iCs/>
          <w:sz w:val="20"/>
          <w:szCs w:val="20"/>
          <w:shd w:val="clear" w:color="auto" w:fill="FFFFFF"/>
          <w:lang w:val="en-US"/>
        </w:rPr>
        <w:t xml:space="preserve"> </w:t>
      </w:r>
      <w:r w:rsidR="00AF0868" w:rsidRPr="00C046E9">
        <w:rPr>
          <w:rFonts w:cs="Times New Roman"/>
          <w:iCs/>
          <w:sz w:val="20"/>
          <w:szCs w:val="20"/>
          <w:shd w:val="clear" w:color="auto" w:fill="FFFFFF"/>
        </w:rPr>
        <w:t>Bhinneka tunggal ika tan hana dharma mangrwa</w:t>
      </w:r>
      <w:r w:rsidRPr="00C046E9">
        <w:rPr>
          <w:rFonts w:cs="Times New Roman"/>
          <w:iCs/>
          <w:sz w:val="20"/>
          <w:szCs w:val="20"/>
          <w:shd w:val="clear" w:color="auto" w:fill="FFFFFF"/>
          <w:lang w:val="en-US"/>
        </w:rPr>
        <w:t>”.</w:t>
      </w:r>
    </w:p>
    <w:p w14:paraId="2DE1F050" w14:textId="4FCCFDFC" w:rsidR="00054EA4" w:rsidRDefault="00054EA4" w:rsidP="00054EA4">
      <w:pPr>
        <w:widowControl w:val="0"/>
        <w:autoSpaceDE w:val="0"/>
        <w:autoSpaceDN w:val="0"/>
        <w:adjustRightInd w:val="0"/>
        <w:spacing w:line="240" w:lineRule="exact"/>
        <w:ind w:left="851" w:right="992" w:firstLine="0"/>
        <w:jc w:val="both"/>
        <w:rPr>
          <w:rFonts w:cs="Times New Roman"/>
          <w:iCs/>
          <w:sz w:val="20"/>
          <w:szCs w:val="20"/>
          <w:shd w:val="clear" w:color="auto" w:fill="FFFFFF"/>
          <w:lang w:val="en-US"/>
        </w:rPr>
      </w:pPr>
    </w:p>
    <w:p w14:paraId="06388CFC" w14:textId="77777777" w:rsidR="00054EA4" w:rsidRPr="00C046E9" w:rsidRDefault="00054EA4" w:rsidP="00054EA4">
      <w:pPr>
        <w:widowControl w:val="0"/>
        <w:autoSpaceDE w:val="0"/>
        <w:autoSpaceDN w:val="0"/>
        <w:adjustRightInd w:val="0"/>
        <w:spacing w:line="240" w:lineRule="exact"/>
        <w:ind w:left="851" w:right="992" w:firstLine="0"/>
        <w:jc w:val="both"/>
        <w:rPr>
          <w:rFonts w:cs="Times New Roman"/>
          <w:iCs/>
          <w:sz w:val="20"/>
          <w:szCs w:val="20"/>
          <w:shd w:val="clear" w:color="auto" w:fill="FFFFFF"/>
          <w:lang w:val="en-US"/>
        </w:rPr>
      </w:pPr>
    </w:p>
    <w:p w14:paraId="61501F82" w14:textId="7423F374" w:rsidR="00AF0868" w:rsidRPr="00D41008" w:rsidRDefault="00AF0868" w:rsidP="00054EA4">
      <w:pPr>
        <w:widowControl w:val="0"/>
        <w:autoSpaceDE w:val="0"/>
        <w:autoSpaceDN w:val="0"/>
        <w:adjustRightInd w:val="0"/>
        <w:spacing w:line="240" w:lineRule="exact"/>
        <w:ind w:left="1287" w:right="708" w:firstLine="0"/>
        <w:jc w:val="both"/>
        <w:rPr>
          <w:rFonts w:cs="Times New Roman"/>
          <w:iCs/>
          <w:sz w:val="20"/>
          <w:szCs w:val="20"/>
          <w:shd w:val="clear" w:color="auto" w:fill="FFFFFF"/>
          <w:lang w:val="en-US"/>
        </w:rPr>
      </w:pPr>
      <w:r w:rsidRPr="00C046E9">
        <w:rPr>
          <w:rFonts w:cs="Times New Roman"/>
          <w:iCs/>
          <w:sz w:val="20"/>
          <w:szCs w:val="20"/>
          <w:shd w:val="clear" w:color="auto" w:fill="FFFFFF"/>
        </w:rPr>
        <w:lastRenderedPageBreak/>
        <w:t>Artinya:</w:t>
      </w:r>
      <w:r w:rsidR="00D41008">
        <w:rPr>
          <w:rFonts w:cs="Times New Roman"/>
          <w:iCs/>
          <w:sz w:val="20"/>
          <w:szCs w:val="20"/>
          <w:shd w:val="clear" w:color="auto" w:fill="FFFFFF"/>
          <w:lang w:val="en-US"/>
        </w:rPr>
        <w:t xml:space="preserve"> </w:t>
      </w:r>
    </w:p>
    <w:p w14:paraId="4FB9A845" w14:textId="44195A40" w:rsidR="0076529F" w:rsidRPr="00C046E9" w:rsidRDefault="00AF0868" w:rsidP="00FF5424">
      <w:pPr>
        <w:widowControl w:val="0"/>
        <w:autoSpaceDE w:val="0"/>
        <w:autoSpaceDN w:val="0"/>
        <w:adjustRightInd w:val="0"/>
        <w:spacing w:line="240" w:lineRule="exact"/>
        <w:ind w:left="1985" w:right="992" w:hanging="425"/>
        <w:jc w:val="both"/>
        <w:rPr>
          <w:rFonts w:cs="Times New Roman"/>
          <w:iCs/>
          <w:sz w:val="20"/>
          <w:szCs w:val="20"/>
          <w:shd w:val="clear" w:color="auto" w:fill="FFFFFF"/>
        </w:rPr>
      </w:pPr>
      <w:r w:rsidRPr="00C046E9">
        <w:rPr>
          <w:rFonts w:cs="Times New Roman"/>
          <w:iCs/>
          <w:sz w:val="20"/>
          <w:szCs w:val="20"/>
          <w:shd w:val="clear" w:color="auto" w:fill="FFFFFF"/>
          <w:lang w:val="en-US"/>
        </w:rPr>
        <w:t xml:space="preserve"> </w:t>
      </w:r>
      <w:r w:rsidRPr="00C046E9">
        <w:rPr>
          <w:rFonts w:cs="Times New Roman"/>
          <w:iCs/>
          <w:sz w:val="20"/>
          <w:szCs w:val="20"/>
          <w:shd w:val="clear" w:color="auto" w:fill="FFFFFF"/>
          <w:lang w:val="en-US"/>
        </w:rPr>
        <w:tab/>
      </w:r>
      <w:proofErr w:type="gramStart"/>
      <w:r w:rsidR="00C314FC" w:rsidRPr="00C046E9">
        <w:rPr>
          <w:rFonts w:cs="Times New Roman"/>
          <w:iCs/>
          <w:sz w:val="20"/>
          <w:szCs w:val="20"/>
          <w:shd w:val="clear" w:color="auto" w:fill="FFFFFF"/>
          <w:lang w:val="en-US"/>
        </w:rPr>
        <w:t>"</w:t>
      </w:r>
      <w:r w:rsidRPr="00C046E9">
        <w:rPr>
          <w:rFonts w:cs="Times New Roman"/>
          <w:iCs/>
          <w:sz w:val="20"/>
          <w:szCs w:val="20"/>
          <w:shd w:val="clear" w:color="auto" w:fill="FFFFFF"/>
        </w:rPr>
        <w:t>KononBuddha dan Siwa merupakan dua zat yang berbeda.</w:t>
      </w:r>
      <w:proofErr w:type="gramEnd"/>
      <w:r w:rsidRPr="00C046E9">
        <w:rPr>
          <w:rFonts w:cs="Times New Roman"/>
          <w:iCs/>
          <w:sz w:val="20"/>
          <w:szCs w:val="20"/>
          <w:shd w:val="clear" w:color="auto" w:fill="FFFFFF"/>
          <w:lang w:val="en-US"/>
        </w:rPr>
        <w:t xml:space="preserve"> </w:t>
      </w:r>
      <w:r w:rsidRPr="00C046E9">
        <w:rPr>
          <w:rFonts w:cs="Times New Roman"/>
          <w:iCs/>
          <w:sz w:val="20"/>
          <w:szCs w:val="20"/>
          <w:shd w:val="clear" w:color="auto" w:fill="FFFFFF"/>
        </w:rPr>
        <w:t>Mereka memang berbeda, tetapi bagaimanakah bisa dikenali?</w:t>
      </w:r>
      <w:r w:rsidRPr="00C046E9">
        <w:rPr>
          <w:rFonts w:cs="Times New Roman"/>
          <w:iCs/>
          <w:sz w:val="20"/>
          <w:szCs w:val="20"/>
          <w:shd w:val="clear" w:color="auto" w:fill="FFFFFF"/>
          <w:lang w:val="en-US"/>
        </w:rPr>
        <w:t xml:space="preserve"> </w:t>
      </w:r>
      <w:r w:rsidRPr="00C046E9">
        <w:rPr>
          <w:rFonts w:cs="Times New Roman"/>
          <w:iCs/>
          <w:sz w:val="20"/>
          <w:szCs w:val="20"/>
          <w:shd w:val="clear" w:color="auto" w:fill="FFFFFF"/>
        </w:rPr>
        <w:t>Sebab kebenaran Jina (Buddha) dan Siwa adalah tunggal.</w:t>
      </w:r>
      <w:r w:rsidRPr="00C046E9">
        <w:rPr>
          <w:rFonts w:cs="Times New Roman"/>
          <w:iCs/>
          <w:sz w:val="20"/>
          <w:szCs w:val="20"/>
          <w:shd w:val="clear" w:color="auto" w:fill="FFFFFF"/>
          <w:lang w:val="en-US"/>
        </w:rPr>
        <w:t xml:space="preserve"> </w:t>
      </w:r>
      <w:r w:rsidRPr="00C046E9">
        <w:rPr>
          <w:rFonts w:cs="Times New Roman"/>
          <w:iCs/>
          <w:sz w:val="20"/>
          <w:szCs w:val="20"/>
          <w:shd w:val="clear" w:color="auto" w:fill="FFFFFF"/>
        </w:rPr>
        <w:t>Terpecah belahlah itu, tetapi satu jugalah itu. Tidak ada kerancuan dalam kebenaran</w:t>
      </w:r>
      <w:r w:rsidR="00C314FC" w:rsidRPr="00C046E9">
        <w:rPr>
          <w:rFonts w:cs="Times New Roman"/>
          <w:iCs/>
          <w:sz w:val="20"/>
          <w:szCs w:val="20"/>
          <w:shd w:val="clear" w:color="auto" w:fill="FFFFFF"/>
          <w:lang w:val="en-US"/>
        </w:rPr>
        <w:t>”</w:t>
      </w:r>
      <w:r w:rsidRPr="00C046E9">
        <w:rPr>
          <w:rFonts w:cs="Times New Roman"/>
          <w:iCs/>
          <w:sz w:val="20"/>
          <w:szCs w:val="20"/>
          <w:shd w:val="clear" w:color="auto" w:fill="FFFFFF"/>
        </w:rPr>
        <w:t>.</w:t>
      </w:r>
    </w:p>
    <w:p w14:paraId="59D5ABD8" w14:textId="1AD74689" w:rsidR="00AF0868" w:rsidRPr="00AF0868" w:rsidRDefault="00506868" w:rsidP="0076529F">
      <w:pPr>
        <w:widowControl w:val="0"/>
        <w:autoSpaceDE w:val="0"/>
        <w:autoSpaceDN w:val="0"/>
        <w:adjustRightInd w:val="0"/>
        <w:spacing w:line="480" w:lineRule="auto"/>
        <w:ind w:left="851" w:right="708" w:hanging="131"/>
        <w:jc w:val="both"/>
        <w:rPr>
          <w:rFonts w:cs="Times New Roman"/>
          <w:i/>
          <w:szCs w:val="24"/>
          <w:lang w:val="en-US"/>
        </w:rPr>
      </w:pPr>
      <w:r w:rsidRPr="00AF0868">
        <w:rPr>
          <w:rFonts w:cs="Times New Roman"/>
          <w:i/>
          <w:szCs w:val="24"/>
          <w:lang w:val="en-US"/>
        </w:rPr>
        <w:t xml:space="preserve">  </w:t>
      </w:r>
    </w:p>
    <w:p w14:paraId="752E73B4" w14:textId="6FB5FAC8" w:rsidR="00F22ECC" w:rsidRPr="00F3445A" w:rsidRDefault="00A313C2" w:rsidP="009144F0">
      <w:pPr>
        <w:widowControl w:val="0"/>
        <w:autoSpaceDE w:val="0"/>
        <w:autoSpaceDN w:val="0"/>
        <w:adjustRightInd w:val="0"/>
        <w:spacing w:line="480" w:lineRule="auto"/>
        <w:ind w:left="0" w:firstLine="720"/>
        <w:jc w:val="both"/>
        <w:rPr>
          <w:rFonts w:cs="Times New Roman"/>
          <w:szCs w:val="24"/>
          <w:lang w:val="en-US"/>
        </w:rPr>
      </w:pPr>
      <w:r>
        <w:rPr>
          <w:rFonts w:cs="Times New Roman"/>
          <w:szCs w:val="24"/>
          <w:lang w:val="en-US"/>
        </w:rPr>
        <w:t xml:space="preserve">Frasa Jawa kuno tersebut secara harifia mengandung arti yang sangat luhur “Berbeda-beda tetapi </w:t>
      </w:r>
      <w:r w:rsidR="00F3445A">
        <w:rPr>
          <w:rFonts w:cs="Times New Roman"/>
          <w:szCs w:val="24"/>
          <w:lang w:val="en-US"/>
        </w:rPr>
        <w:t>tetap satu”.</w:t>
      </w:r>
      <w:r w:rsidR="00324FA8">
        <w:rPr>
          <w:rStyle w:val="FootnoteReference"/>
          <w:rFonts w:cs="Times New Roman"/>
          <w:szCs w:val="24"/>
          <w:lang w:val="en-US"/>
        </w:rPr>
        <w:footnoteReference w:id="2"/>
      </w:r>
      <w:r w:rsidR="00F3445A">
        <w:rPr>
          <w:rFonts w:cs="Times New Roman"/>
          <w:szCs w:val="24"/>
          <w:lang w:val="en-US"/>
        </w:rPr>
        <w:t xml:space="preserve"> Dalam hu</w:t>
      </w:r>
      <w:r w:rsidR="00A3191A">
        <w:rPr>
          <w:rFonts w:cs="Times New Roman"/>
          <w:szCs w:val="24"/>
          <w:lang w:val="en-US"/>
        </w:rPr>
        <w:t>bu</w:t>
      </w:r>
      <w:r w:rsidR="00F3445A">
        <w:rPr>
          <w:rFonts w:cs="Times New Roman"/>
          <w:szCs w:val="24"/>
          <w:lang w:val="en-US"/>
        </w:rPr>
        <w:t>ngan dengan ini, b</w:t>
      </w:r>
      <w:r w:rsidR="00B87C9C" w:rsidRPr="00483981">
        <w:rPr>
          <w:rFonts w:cs="Times New Roman"/>
          <w:szCs w:val="24"/>
          <w:lang w:val="en-US"/>
        </w:rPr>
        <w:t>erdasarkan latar belakang persoalan</w:t>
      </w:r>
      <w:r w:rsidR="00D57203" w:rsidRPr="00483981">
        <w:rPr>
          <w:rFonts w:cs="Times New Roman"/>
          <w:szCs w:val="24"/>
          <w:lang w:val="en-US"/>
        </w:rPr>
        <w:t xml:space="preserve"> penelitian</w:t>
      </w:r>
      <w:r w:rsidR="00820C25">
        <w:rPr>
          <w:rFonts w:cs="Times New Roman"/>
          <w:szCs w:val="24"/>
          <w:lang w:val="en-US"/>
        </w:rPr>
        <w:t xml:space="preserve">, penulis dalam </w:t>
      </w:r>
      <w:r w:rsidR="00820C25">
        <w:rPr>
          <w:rFonts w:cs="Times New Roman"/>
          <w:szCs w:val="24"/>
        </w:rPr>
        <w:t>tulisan</w:t>
      </w:r>
      <w:r w:rsidR="00D57203" w:rsidRPr="00483981">
        <w:rPr>
          <w:rFonts w:cs="Times New Roman"/>
          <w:szCs w:val="24"/>
          <w:lang w:val="en-US"/>
        </w:rPr>
        <w:t xml:space="preserve"> </w:t>
      </w:r>
      <w:proofErr w:type="gramStart"/>
      <w:r w:rsidR="00D57203" w:rsidRPr="00483981">
        <w:rPr>
          <w:rFonts w:cs="Times New Roman"/>
          <w:szCs w:val="24"/>
          <w:lang w:val="en-US"/>
        </w:rPr>
        <w:t>akan</w:t>
      </w:r>
      <w:proofErr w:type="gramEnd"/>
      <w:r w:rsidR="00D57203" w:rsidRPr="00483981">
        <w:rPr>
          <w:rFonts w:cs="Times New Roman"/>
          <w:szCs w:val="24"/>
          <w:lang w:val="en-US"/>
        </w:rPr>
        <w:t xml:space="preserve"> membahas tentang bagaimana dan seperti apa pandangan masyarakat Sumba tentang k</w:t>
      </w:r>
      <w:r w:rsidR="006352E6">
        <w:rPr>
          <w:rFonts w:cs="Times New Roman"/>
          <w:szCs w:val="24"/>
          <w:lang w:val="en-US"/>
        </w:rPr>
        <w:t xml:space="preserve">onsep keselamatan yang </w:t>
      </w:r>
      <w:r w:rsidR="006352E6">
        <w:rPr>
          <w:rFonts w:cs="Times New Roman"/>
          <w:szCs w:val="24"/>
        </w:rPr>
        <w:t xml:space="preserve">ada di </w:t>
      </w:r>
      <w:r w:rsidR="00820C25">
        <w:rPr>
          <w:rFonts w:cs="Times New Roman"/>
          <w:szCs w:val="24"/>
          <w:lang w:val="en-US"/>
        </w:rPr>
        <w:t>dalam suatu keyakinan</w:t>
      </w:r>
      <w:r w:rsidR="00820C25">
        <w:rPr>
          <w:rFonts w:cs="Times New Roman"/>
          <w:szCs w:val="24"/>
        </w:rPr>
        <w:t xml:space="preserve">/ </w:t>
      </w:r>
      <w:r w:rsidR="00D57203" w:rsidRPr="00483981">
        <w:rPr>
          <w:rFonts w:cs="Times New Roman"/>
          <w:szCs w:val="24"/>
          <w:lang w:val="en-US"/>
        </w:rPr>
        <w:t xml:space="preserve">kepercayaan yang mereka </w:t>
      </w:r>
      <w:r w:rsidR="006352E6">
        <w:rPr>
          <w:rFonts w:cs="Times New Roman"/>
          <w:szCs w:val="24"/>
          <w:lang w:val="en-US"/>
        </w:rPr>
        <w:t xml:space="preserve">yakini. </w:t>
      </w:r>
      <w:r w:rsidR="00056632">
        <w:rPr>
          <w:rFonts w:cs="Times New Roman"/>
          <w:szCs w:val="24"/>
        </w:rPr>
        <w:t>Menyadari</w:t>
      </w:r>
      <w:r w:rsidR="00056632">
        <w:rPr>
          <w:rFonts w:cs="Times New Roman"/>
          <w:szCs w:val="24"/>
          <w:lang w:val="en-US"/>
        </w:rPr>
        <w:t xml:space="preserve"> </w:t>
      </w:r>
      <w:r w:rsidR="006352E6">
        <w:rPr>
          <w:rFonts w:cs="Times New Roman"/>
          <w:szCs w:val="24"/>
          <w:lang w:val="en-US"/>
        </w:rPr>
        <w:t xml:space="preserve">bahwa </w:t>
      </w:r>
      <w:r w:rsidR="006352E6">
        <w:rPr>
          <w:rFonts w:cs="Times New Roman"/>
          <w:szCs w:val="24"/>
        </w:rPr>
        <w:t>n</w:t>
      </w:r>
      <w:r w:rsidR="00D57203" w:rsidRPr="00483981">
        <w:rPr>
          <w:rFonts w:cs="Times New Roman"/>
          <w:szCs w:val="24"/>
          <w:lang w:val="en-US"/>
        </w:rPr>
        <w:t>egara</w:t>
      </w:r>
      <w:r w:rsidR="006F1506" w:rsidRPr="00483981">
        <w:rPr>
          <w:rFonts w:cs="Times New Roman"/>
          <w:szCs w:val="24"/>
          <w:lang w:val="en-US"/>
        </w:rPr>
        <w:t xml:space="preserve"> Indonesia ada</w:t>
      </w:r>
      <w:r w:rsidR="006352E6">
        <w:rPr>
          <w:rFonts w:cs="Times New Roman"/>
          <w:szCs w:val="24"/>
          <w:lang w:val="en-US"/>
        </w:rPr>
        <w:t xml:space="preserve">lah </w:t>
      </w:r>
      <w:r w:rsidR="006352E6">
        <w:rPr>
          <w:rFonts w:cs="Times New Roman"/>
          <w:szCs w:val="24"/>
        </w:rPr>
        <w:t>n</w:t>
      </w:r>
      <w:r w:rsidR="00D57203" w:rsidRPr="00483981">
        <w:rPr>
          <w:rFonts w:cs="Times New Roman"/>
          <w:szCs w:val="24"/>
          <w:lang w:val="en-US"/>
        </w:rPr>
        <w:t>egara berkeanekaragaman</w:t>
      </w:r>
      <w:r w:rsidR="00056632">
        <w:rPr>
          <w:rFonts w:cs="Times New Roman"/>
          <w:szCs w:val="24"/>
          <w:lang w:val="en-US"/>
        </w:rPr>
        <w:t xml:space="preserve"> </w:t>
      </w:r>
      <w:r w:rsidR="00D57203" w:rsidRPr="00483981">
        <w:rPr>
          <w:rFonts w:cs="Times New Roman"/>
          <w:szCs w:val="24"/>
          <w:lang w:val="en-US"/>
        </w:rPr>
        <w:t xml:space="preserve">yang </w:t>
      </w:r>
      <w:r w:rsidR="006F1506" w:rsidRPr="00483981">
        <w:rPr>
          <w:rFonts w:cs="Times New Roman"/>
          <w:szCs w:val="24"/>
          <w:lang w:val="en-US"/>
        </w:rPr>
        <w:t>berlandaskan Panca</w:t>
      </w:r>
      <w:r w:rsidR="004E3D85">
        <w:rPr>
          <w:rFonts w:cs="Times New Roman"/>
          <w:szCs w:val="24"/>
        </w:rPr>
        <w:t>s</w:t>
      </w:r>
      <w:r w:rsidR="00F052E5" w:rsidRPr="00483981">
        <w:rPr>
          <w:rFonts w:cs="Times New Roman"/>
          <w:szCs w:val="24"/>
          <w:lang w:val="en-US"/>
        </w:rPr>
        <w:t>ila. P</w:t>
      </w:r>
      <w:r w:rsidR="00DD0D9C">
        <w:rPr>
          <w:rFonts w:cs="Times New Roman"/>
          <w:szCs w:val="24"/>
          <w:lang w:val="en-US"/>
        </w:rPr>
        <w:t xml:space="preserve">ada </w:t>
      </w:r>
      <w:r w:rsidR="00DD0D9C">
        <w:rPr>
          <w:rFonts w:cs="Times New Roman"/>
          <w:szCs w:val="24"/>
        </w:rPr>
        <w:t>s</w:t>
      </w:r>
      <w:r w:rsidR="00DD0D9C">
        <w:rPr>
          <w:rFonts w:cs="Times New Roman"/>
          <w:szCs w:val="24"/>
          <w:lang w:val="en-US"/>
        </w:rPr>
        <w:t xml:space="preserve">ila </w:t>
      </w:r>
      <w:r w:rsidR="00DD0D9C">
        <w:rPr>
          <w:rFonts w:cs="Times New Roman"/>
          <w:szCs w:val="24"/>
        </w:rPr>
        <w:t>P</w:t>
      </w:r>
      <w:r w:rsidR="006F1506" w:rsidRPr="00483981">
        <w:rPr>
          <w:rFonts w:cs="Times New Roman"/>
          <w:szCs w:val="24"/>
          <w:lang w:val="en-US"/>
        </w:rPr>
        <w:t>ertama</w:t>
      </w:r>
      <w:r w:rsidR="00445C9C">
        <w:rPr>
          <w:rFonts w:cs="Times New Roman"/>
          <w:szCs w:val="24"/>
          <w:lang w:val="en-US"/>
        </w:rPr>
        <w:t xml:space="preserve"> </w:t>
      </w:r>
      <w:r w:rsidR="006F1506" w:rsidRPr="00483981">
        <w:rPr>
          <w:rFonts w:cs="Times New Roman"/>
          <w:szCs w:val="24"/>
          <w:lang w:val="en-US"/>
        </w:rPr>
        <w:t xml:space="preserve">yakni; Ketuhanan </w:t>
      </w:r>
      <w:r w:rsidR="00DD0D9C">
        <w:rPr>
          <w:rFonts w:cs="Times New Roman"/>
          <w:szCs w:val="24"/>
          <w:lang w:val="en-US"/>
        </w:rPr>
        <w:t xml:space="preserve">Yang Maha Esa menandakan bahwa </w:t>
      </w:r>
      <w:r w:rsidR="00DD0D9C">
        <w:rPr>
          <w:rFonts w:cs="Times New Roman"/>
          <w:szCs w:val="24"/>
        </w:rPr>
        <w:t>n</w:t>
      </w:r>
      <w:r w:rsidR="00DD0D9C">
        <w:rPr>
          <w:rFonts w:cs="Times New Roman"/>
          <w:szCs w:val="24"/>
          <w:lang w:val="en-US"/>
        </w:rPr>
        <w:t xml:space="preserve">egara Indonesia adalah </w:t>
      </w:r>
      <w:r w:rsidR="00DD0D9C">
        <w:rPr>
          <w:rFonts w:cs="Times New Roman"/>
          <w:szCs w:val="24"/>
        </w:rPr>
        <w:t>n</w:t>
      </w:r>
      <w:r w:rsidR="006F1506" w:rsidRPr="00483981">
        <w:rPr>
          <w:rFonts w:cs="Times New Roman"/>
          <w:szCs w:val="24"/>
          <w:lang w:val="en-US"/>
        </w:rPr>
        <w:t xml:space="preserve">egara </w:t>
      </w:r>
      <w:r w:rsidR="00F052E5" w:rsidRPr="00483981">
        <w:rPr>
          <w:rFonts w:cs="Times New Roman"/>
          <w:szCs w:val="24"/>
          <w:lang w:val="en-US"/>
        </w:rPr>
        <w:t>yang berketuhana</w:t>
      </w:r>
      <w:r w:rsidR="00DD0D9C">
        <w:rPr>
          <w:rFonts w:cs="Times New Roman"/>
          <w:szCs w:val="24"/>
          <w:lang w:val="en-US"/>
        </w:rPr>
        <w:t xml:space="preserve">n atau dengan kata lain adalah </w:t>
      </w:r>
      <w:r w:rsidR="00DD0D9C">
        <w:rPr>
          <w:rFonts w:cs="Times New Roman"/>
          <w:szCs w:val="24"/>
        </w:rPr>
        <w:t>n</w:t>
      </w:r>
      <w:r w:rsidR="00F052E5" w:rsidRPr="00483981">
        <w:rPr>
          <w:rFonts w:cs="Times New Roman"/>
          <w:szCs w:val="24"/>
          <w:lang w:val="en-US"/>
        </w:rPr>
        <w:t>egara yang berkepercayaan d</w:t>
      </w:r>
      <w:r w:rsidR="00DD0D9C">
        <w:rPr>
          <w:rFonts w:cs="Times New Roman"/>
          <w:szCs w:val="24"/>
          <w:lang w:val="en-US"/>
        </w:rPr>
        <w:t>an beragama.</w:t>
      </w:r>
      <w:r w:rsidR="00DD0D9C">
        <w:rPr>
          <w:rFonts w:cs="Times New Roman"/>
          <w:szCs w:val="24"/>
        </w:rPr>
        <w:t xml:space="preserve"> D</w:t>
      </w:r>
      <w:r w:rsidR="00150B92">
        <w:rPr>
          <w:rFonts w:cs="Times New Roman"/>
          <w:szCs w:val="24"/>
          <w:lang w:val="en-US"/>
        </w:rPr>
        <w:t>alam hubungan</w:t>
      </w:r>
      <w:r w:rsidR="00150B92">
        <w:rPr>
          <w:rFonts w:cs="Times New Roman"/>
          <w:szCs w:val="24"/>
        </w:rPr>
        <w:t xml:space="preserve"> sebuah </w:t>
      </w:r>
      <w:r w:rsidR="00F052E5" w:rsidRPr="00483981">
        <w:rPr>
          <w:rFonts w:cs="Times New Roman"/>
          <w:szCs w:val="24"/>
          <w:lang w:val="en-US"/>
        </w:rPr>
        <w:t>kepercayaan</w:t>
      </w:r>
      <w:r w:rsidR="00150B92">
        <w:rPr>
          <w:rFonts w:cs="Times New Roman"/>
          <w:szCs w:val="24"/>
        </w:rPr>
        <w:t>/ a</w:t>
      </w:r>
      <w:r w:rsidR="00F15CA6" w:rsidRPr="00483981">
        <w:rPr>
          <w:rFonts w:cs="Times New Roman"/>
          <w:szCs w:val="24"/>
          <w:lang w:val="en-US"/>
        </w:rPr>
        <w:t>gama, di Indonesia terdapat s</w:t>
      </w:r>
      <w:r w:rsidR="006F1506" w:rsidRPr="00483981">
        <w:rPr>
          <w:rFonts w:cs="Times New Roman"/>
          <w:szCs w:val="24"/>
          <w:lang w:val="en-US"/>
        </w:rPr>
        <w:t xml:space="preserve">alah </w:t>
      </w:r>
      <w:r w:rsidR="00C6330A" w:rsidRPr="00483981">
        <w:rPr>
          <w:rFonts w:cs="Times New Roman"/>
          <w:szCs w:val="24"/>
          <w:lang w:val="en-US"/>
        </w:rPr>
        <w:t xml:space="preserve">satu pulau </w:t>
      </w:r>
      <w:r w:rsidR="00927E0C" w:rsidRPr="00483981">
        <w:rPr>
          <w:rFonts w:cs="Times New Roman"/>
          <w:szCs w:val="24"/>
          <w:lang w:val="en-US"/>
        </w:rPr>
        <w:t xml:space="preserve">yang terkenal dengan suatu sistem kepercayaan terhadap leluhur </w:t>
      </w:r>
      <w:r w:rsidR="00150B92">
        <w:rPr>
          <w:rFonts w:cs="Times New Roman"/>
          <w:szCs w:val="24"/>
          <w:lang w:val="en-US"/>
        </w:rPr>
        <w:t>ya</w:t>
      </w:r>
      <w:r w:rsidR="00150B92">
        <w:rPr>
          <w:rFonts w:cs="Times New Roman"/>
          <w:szCs w:val="24"/>
        </w:rPr>
        <w:t>itu</w:t>
      </w:r>
      <w:r w:rsidR="00F15CA6" w:rsidRPr="00483981">
        <w:rPr>
          <w:rFonts w:cs="Times New Roman"/>
          <w:szCs w:val="24"/>
          <w:lang w:val="en-US"/>
        </w:rPr>
        <w:t xml:space="preserve"> P</w:t>
      </w:r>
      <w:r w:rsidR="00C6330A" w:rsidRPr="00483981">
        <w:rPr>
          <w:rFonts w:cs="Times New Roman"/>
          <w:szCs w:val="24"/>
          <w:lang w:val="en-US"/>
        </w:rPr>
        <w:t>ulau Sumba</w:t>
      </w:r>
      <w:r w:rsidR="00F15CA6" w:rsidRPr="00483981">
        <w:rPr>
          <w:rFonts w:cs="Times New Roman"/>
          <w:szCs w:val="24"/>
          <w:lang w:val="en-US"/>
        </w:rPr>
        <w:t xml:space="preserve">. </w:t>
      </w:r>
      <w:proofErr w:type="gramStart"/>
      <w:r w:rsidR="00F15CA6" w:rsidRPr="00483981">
        <w:rPr>
          <w:rFonts w:cs="Times New Roman"/>
          <w:szCs w:val="24"/>
          <w:lang w:val="en-US"/>
        </w:rPr>
        <w:t>Masyarakat Pulau Sumba</w:t>
      </w:r>
      <w:r w:rsidR="00C6330A" w:rsidRPr="00483981">
        <w:rPr>
          <w:rFonts w:cs="Times New Roman"/>
          <w:szCs w:val="24"/>
          <w:lang w:val="en-US"/>
        </w:rPr>
        <w:t xml:space="preserve"> mengenal suatu kepercayaan yang bias</w:t>
      </w:r>
      <w:r w:rsidR="001E01AF">
        <w:rPr>
          <w:rFonts w:cs="Times New Roman"/>
          <w:szCs w:val="24"/>
          <w:lang w:val="en-US"/>
        </w:rPr>
        <w:t xml:space="preserve">a dikenal dengan sebutan </w:t>
      </w:r>
      <w:r w:rsidR="001E01AF" w:rsidRPr="001E01AF">
        <w:rPr>
          <w:rFonts w:cs="Times New Roman"/>
          <w:i/>
          <w:szCs w:val="24"/>
          <w:lang w:val="en-US"/>
        </w:rPr>
        <w:t>Marapu</w:t>
      </w:r>
      <w:r w:rsidR="001E01AF">
        <w:rPr>
          <w:rFonts w:cs="Times New Roman"/>
          <w:szCs w:val="24"/>
        </w:rPr>
        <w:t>.</w:t>
      </w:r>
      <w:proofErr w:type="gramEnd"/>
      <w:r w:rsidR="00056632">
        <w:rPr>
          <w:rFonts w:cs="Times New Roman"/>
          <w:szCs w:val="24"/>
          <w:lang w:val="en-US"/>
        </w:rPr>
        <w:t xml:space="preserve"> </w:t>
      </w:r>
      <w:r w:rsidR="001E01AF">
        <w:rPr>
          <w:rFonts w:cs="Times New Roman"/>
          <w:szCs w:val="24"/>
        </w:rPr>
        <w:t>D</w:t>
      </w:r>
      <w:r w:rsidR="00C6330A" w:rsidRPr="00483981">
        <w:rPr>
          <w:rFonts w:cs="Times New Roman"/>
          <w:szCs w:val="24"/>
          <w:lang w:val="en-US"/>
        </w:rPr>
        <w:t>i</w:t>
      </w:r>
      <w:r w:rsidR="000C412C">
        <w:rPr>
          <w:rFonts w:cs="Times New Roman"/>
          <w:szCs w:val="24"/>
          <w:lang w:val="en-US"/>
        </w:rPr>
        <w:t xml:space="preserve"> </w:t>
      </w:r>
      <w:r w:rsidR="00C6330A" w:rsidRPr="00483981">
        <w:rPr>
          <w:rFonts w:cs="Times New Roman"/>
          <w:szCs w:val="24"/>
          <w:lang w:val="en-US"/>
        </w:rPr>
        <w:t>mana kepercayaan ini identik dengan kepercayaan terhadap leluhur atau roh nenek moyang yang sudah meninggal.</w:t>
      </w:r>
    </w:p>
    <w:p w14:paraId="7EDC3189" w14:textId="6F73A521" w:rsidR="00C6330A" w:rsidRPr="009753ED" w:rsidRDefault="00F80B6C" w:rsidP="009144F0">
      <w:pPr>
        <w:spacing w:line="480" w:lineRule="auto"/>
        <w:ind w:left="0" w:firstLine="567"/>
        <w:jc w:val="both"/>
        <w:rPr>
          <w:rFonts w:cs="Times New Roman"/>
          <w:szCs w:val="24"/>
        </w:rPr>
      </w:pPr>
      <w:proofErr w:type="gramStart"/>
      <w:r>
        <w:rPr>
          <w:rFonts w:cs="Times New Roman"/>
          <w:szCs w:val="24"/>
          <w:lang w:val="en-US"/>
        </w:rPr>
        <w:t xml:space="preserve">Penganut </w:t>
      </w:r>
      <w:r w:rsidR="00056632">
        <w:rPr>
          <w:rFonts w:cs="Times New Roman"/>
          <w:szCs w:val="24"/>
          <w:lang w:val="en-US"/>
        </w:rPr>
        <w:t xml:space="preserve"> </w:t>
      </w:r>
      <w:r w:rsidR="003773EC" w:rsidRPr="00483981">
        <w:rPr>
          <w:rFonts w:cs="Times New Roman"/>
          <w:szCs w:val="24"/>
          <w:lang w:val="en-US"/>
        </w:rPr>
        <w:t>Marapu</w:t>
      </w:r>
      <w:proofErr w:type="gramEnd"/>
      <w:r w:rsidR="003773EC" w:rsidRPr="00483981">
        <w:rPr>
          <w:rFonts w:cs="Times New Roman"/>
          <w:szCs w:val="24"/>
          <w:lang w:val="en-US"/>
        </w:rPr>
        <w:t xml:space="preserve"> percaya tentang adanya kekuatan gaib dan wujud tertinggi yang melebihi kekuatan manusia </w:t>
      </w:r>
      <w:r w:rsidR="001E01AF">
        <w:rPr>
          <w:rFonts w:cs="Times New Roman"/>
          <w:szCs w:val="24"/>
          <w:lang w:val="en-US"/>
        </w:rPr>
        <w:t xml:space="preserve">biasa yang sifatnya </w:t>
      </w:r>
      <w:r w:rsidR="001E01AF" w:rsidRPr="001E01AF">
        <w:rPr>
          <w:rFonts w:cs="Times New Roman"/>
          <w:i/>
          <w:szCs w:val="24"/>
        </w:rPr>
        <w:t>t</w:t>
      </w:r>
      <w:r w:rsidR="003773EC" w:rsidRPr="001E01AF">
        <w:rPr>
          <w:rFonts w:cs="Times New Roman"/>
          <w:i/>
          <w:szCs w:val="24"/>
          <w:lang w:val="en-US"/>
        </w:rPr>
        <w:t>ransenden</w:t>
      </w:r>
      <w:r w:rsidR="006D7306" w:rsidRPr="00483981">
        <w:rPr>
          <w:rFonts w:cs="Times New Roman"/>
          <w:szCs w:val="24"/>
          <w:lang w:val="en-US"/>
        </w:rPr>
        <w:t xml:space="preserve">. </w:t>
      </w:r>
      <w:r w:rsidR="00C6330A" w:rsidRPr="00483981">
        <w:rPr>
          <w:rFonts w:cs="Times New Roman"/>
          <w:szCs w:val="24"/>
          <w:lang w:val="en-US"/>
        </w:rPr>
        <w:t xml:space="preserve">Kepercayaan ini mengutamakan unsur-unsur kesucian, kebersihan jiwa, </w:t>
      </w:r>
      <w:r w:rsidR="00C6330A" w:rsidRPr="00483981">
        <w:rPr>
          <w:rFonts w:cs="Times New Roman"/>
          <w:szCs w:val="24"/>
          <w:lang w:val="en-US"/>
        </w:rPr>
        <w:lastRenderedPageBreak/>
        <w:t>perdamaian, keserasian, dan keseimbangan dunia akhirat, antara Tuhan dengan manusia, manusia dengan alam, kerukunan antara kabi</w:t>
      </w:r>
      <w:r w:rsidR="00C8525C" w:rsidRPr="00483981">
        <w:rPr>
          <w:rFonts w:cs="Times New Roman"/>
          <w:szCs w:val="24"/>
          <w:lang w:val="en-US"/>
        </w:rPr>
        <w:t>zg</w:t>
      </w:r>
      <w:r w:rsidR="00C6330A" w:rsidRPr="00483981">
        <w:rPr>
          <w:rFonts w:cs="Times New Roman"/>
          <w:szCs w:val="24"/>
          <w:lang w:val="en-US"/>
        </w:rPr>
        <w:t>hu/</w:t>
      </w:r>
      <w:r>
        <w:rPr>
          <w:rFonts w:cs="Times New Roman"/>
          <w:szCs w:val="24"/>
          <w:lang w:val="en-US"/>
        </w:rPr>
        <w:t xml:space="preserve"> </w:t>
      </w:r>
      <w:r w:rsidR="00C6330A" w:rsidRPr="00483981">
        <w:rPr>
          <w:rFonts w:cs="Times New Roman"/>
          <w:szCs w:val="24"/>
          <w:lang w:val="en-US"/>
        </w:rPr>
        <w:t xml:space="preserve">Marapu yang dipuja masing-masing </w:t>
      </w:r>
      <w:r w:rsidR="00C6330A" w:rsidRPr="00023D37">
        <w:rPr>
          <w:rFonts w:cs="Times New Roman"/>
          <w:i/>
          <w:iCs/>
          <w:szCs w:val="24"/>
          <w:lang w:val="en-US"/>
        </w:rPr>
        <w:t>kabi</w:t>
      </w:r>
      <w:r w:rsidR="00C8525C" w:rsidRPr="00023D37">
        <w:rPr>
          <w:rFonts w:cs="Times New Roman"/>
          <w:i/>
          <w:iCs/>
          <w:szCs w:val="24"/>
          <w:lang w:val="en-US"/>
        </w:rPr>
        <w:t>zg</w:t>
      </w:r>
      <w:r w:rsidR="00C6330A" w:rsidRPr="00023D37">
        <w:rPr>
          <w:rFonts w:cs="Times New Roman"/>
          <w:i/>
          <w:iCs/>
          <w:szCs w:val="24"/>
          <w:lang w:val="en-US"/>
        </w:rPr>
        <w:t>hu</w:t>
      </w:r>
      <w:r w:rsidR="00C8525C" w:rsidRPr="00483981">
        <w:rPr>
          <w:rFonts w:cs="Times New Roman"/>
          <w:szCs w:val="24"/>
          <w:lang w:val="en-US"/>
        </w:rPr>
        <w:t xml:space="preserve"> (suku)</w:t>
      </w:r>
      <w:r w:rsidR="00C6330A" w:rsidRPr="00483981">
        <w:rPr>
          <w:rFonts w:cs="Times New Roman"/>
          <w:szCs w:val="24"/>
          <w:lang w:val="en-US"/>
        </w:rPr>
        <w:t>, serta dalam satu kabi</w:t>
      </w:r>
      <w:r w:rsidR="00C8525C" w:rsidRPr="00483981">
        <w:rPr>
          <w:rFonts w:cs="Times New Roman"/>
          <w:szCs w:val="24"/>
          <w:lang w:val="en-US"/>
        </w:rPr>
        <w:t>zg</w:t>
      </w:r>
      <w:r w:rsidR="00C6330A" w:rsidRPr="00483981">
        <w:rPr>
          <w:rFonts w:cs="Times New Roman"/>
          <w:szCs w:val="24"/>
          <w:lang w:val="en-US"/>
        </w:rPr>
        <w:t>hu</w:t>
      </w:r>
      <w:r w:rsidR="00C8525C" w:rsidRPr="00483981">
        <w:rPr>
          <w:rFonts w:cs="Times New Roman"/>
          <w:szCs w:val="24"/>
          <w:lang w:val="en-US"/>
        </w:rPr>
        <w:t xml:space="preserve"> itu sendiri. </w:t>
      </w:r>
      <w:r w:rsidR="005E0D5D" w:rsidRPr="005E0D5D">
        <w:rPr>
          <w:rFonts w:cs="Times New Roman"/>
          <w:color w:val="202124"/>
          <w:szCs w:val="24"/>
          <w:shd w:val="clear" w:color="auto" w:fill="FFFFFF"/>
        </w:rPr>
        <w:t>Bagi pemeluknya, kepercayaan Marapu merupakan agama tradisional dengan hukum-hukum suci dan pengetahuan berupa budaya dan agama</w:t>
      </w:r>
      <w:r w:rsidR="00C6330A" w:rsidRPr="00483981">
        <w:rPr>
          <w:rFonts w:cs="Times New Roman"/>
          <w:szCs w:val="24"/>
          <w:lang w:val="en-US"/>
        </w:rPr>
        <w:t>.</w:t>
      </w:r>
      <w:r w:rsidR="00EA74B4" w:rsidRPr="00483981">
        <w:rPr>
          <w:rStyle w:val="FootnoteReference"/>
          <w:rFonts w:cs="Times New Roman"/>
          <w:szCs w:val="24"/>
          <w:lang w:val="en-US"/>
        </w:rPr>
        <w:footnoteReference w:id="3"/>
      </w:r>
      <w:r w:rsidR="00A6043E">
        <w:rPr>
          <w:rFonts w:cs="Times New Roman"/>
          <w:szCs w:val="24"/>
          <w:lang w:val="en-US"/>
        </w:rPr>
        <w:t xml:space="preserve"> </w:t>
      </w:r>
      <w:r w:rsidR="005B5504">
        <w:rPr>
          <w:rFonts w:cs="Times New Roman"/>
          <w:szCs w:val="24"/>
          <w:lang w:val="en-US"/>
        </w:rPr>
        <w:t xml:space="preserve"> </w:t>
      </w:r>
    </w:p>
    <w:p w14:paraId="280FA1F0" w14:textId="61A8E98A" w:rsidR="00C6330A" w:rsidRPr="00865826" w:rsidRDefault="00C7346E" w:rsidP="009144F0">
      <w:pPr>
        <w:spacing w:line="480" w:lineRule="auto"/>
        <w:ind w:left="0" w:firstLine="720"/>
        <w:jc w:val="both"/>
        <w:rPr>
          <w:rFonts w:cs="Times New Roman"/>
          <w:szCs w:val="24"/>
          <w:lang w:val="en-US"/>
        </w:rPr>
      </w:pPr>
      <w:r>
        <w:rPr>
          <w:rFonts w:cs="Times New Roman"/>
          <w:szCs w:val="24"/>
        </w:rPr>
        <w:t>Marapu adalah a</w:t>
      </w:r>
      <w:r w:rsidR="00C6330A" w:rsidRPr="00483981">
        <w:rPr>
          <w:rFonts w:cs="Times New Roman"/>
          <w:szCs w:val="24"/>
        </w:rPr>
        <w:t>gama asli masyarakat Sumba,</w:t>
      </w:r>
      <w:r w:rsidR="00C673F1">
        <w:rPr>
          <w:rFonts w:cs="Times New Roman"/>
          <w:szCs w:val="24"/>
          <w:lang w:val="en-US"/>
        </w:rPr>
        <w:t xml:space="preserve"> </w:t>
      </w:r>
      <w:r w:rsidR="00015B7A">
        <w:rPr>
          <w:rFonts w:cs="Times New Roman"/>
          <w:szCs w:val="24"/>
        </w:rPr>
        <w:t xml:space="preserve">yang </w:t>
      </w:r>
      <w:r w:rsidR="00C6330A" w:rsidRPr="00483981">
        <w:rPr>
          <w:rFonts w:cs="Times New Roman"/>
          <w:szCs w:val="24"/>
        </w:rPr>
        <w:t>merupakan</w:t>
      </w:r>
      <w:r w:rsidR="000C7A9E">
        <w:rPr>
          <w:rFonts w:cs="Times New Roman"/>
          <w:szCs w:val="24"/>
          <w:lang w:val="en-US"/>
        </w:rPr>
        <w:t xml:space="preserve"> </w:t>
      </w:r>
      <w:r>
        <w:rPr>
          <w:rFonts w:cs="Times New Roman"/>
          <w:szCs w:val="24"/>
        </w:rPr>
        <w:t>a</w:t>
      </w:r>
      <w:r w:rsidR="00B142C7" w:rsidRPr="00483981">
        <w:rPr>
          <w:rFonts w:cs="Times New Roman"/>
          <w:szCs w:val="24"/>
        </w:rPr>
        <w:t>gama warisan nenek moyang</w:t>
      </w:r>
      <w:r>
        <w:rPr>
          <w:rFonts w:cs="Times New Roman"/>
          <w:szCs w:val="24"/>
        </w:rPr>
        <w:t xml:space="preserve">. Sampai saat ini, </w:t>
      </w:r>
      <w:r w:rsidR="00C6330A" w:rsidRPr="00483981">
        <w:rPr>
          <w:rFonts w:cs="Times New Roman"/>
          <w:szCs w:val="24"/>
        </w:rPr>
        <w:t>masyarakat Sumba masih mengan</w:t>
      </w:r>
      <w:r w:rsidR="005437A2">
        <w:rPr>
          <w:rFonts w:cs="Times New Roman"/>
          <w:szCs w:val="24"/>
        </w:rPr>
        <w:t xml:space="preserve">ut kepercayan itu. Meskipun </w:t>
      </w:r>
      <w:r w:rsidR="00DB5AA9">
        <w:rPr>
          <w:rFonts w:cs="Times New Roman"/>
          <w:szCs w:val="24"/>
        </w:rPr>
        <w:t>agama –</w:t>
      </w:r>
      <w:r w:rsidR="00351DF1">
        <w:rPr>
          <w:rFonts w:cs="Times New Roman"/>
          <w:szCs w:val="24"/>
        </w:rPr>
        <w:t xml:space="preserve"> agama </w:t>
      </w:r>
      <w:r w:rsidR="00C6330A" w:rsidRPr="00483981">
        <w:rPr>
          <w:rFonts w:cs="Times New Roman"/>
          <w:szCs w:val="24"/>
        </w:rPr>
        <w:t>seperti Katolik, Prostestan dan Islam</w:t>
      </w:r>
      <w:r w:rsidR="009207EF">
        <w:rPr>
          <w:rFonts w:cs="Times New Roman"/>
          <w:szCs w:val="24"/>
          <w:lang w:val="en-US"/>
        </w:rPr>
        <w:t xml:space="preserve"> </w:t>
      </w:r>
      <w:r w:rsidR="00C6330A" w:rsidRPr="00483981">
        <w:rPr>
          <w:rFonts w:cs="Times New Roman"/>
          <w:szCs w:val="24"/>
        </w:rPr>
        <w:t>tumbuh dan berkembang dalam lingkup tat</w:t>
      </w:r>
      <w:r w:rsidR="00B25BA3">
        <w:rPr>
          <w:rFonts w:cs="Times New Roman"/>
          <w:szCs w:val="24"/>
        </w:rPr>
        <w:t>a</w:t>
      </w:r>
      <w:r w:rsidR="005437A2">
        <w:rPr>
          <w:rFonts w:cs="Times New Roman"/>
          <w:szCs w:val="24"/>
        </w:rPr>
        <w:t xml:space="preserve">ran kehidupan masyarakat Sumba, akan tetapi </w:t>
      </w:r>
      <w:r w:rsidR="00693693" w:rsidRPr="00483981">
        <w:rPr>
          <w:rFonts w:cs="Times New Roman"/>
          <w:szCs w:val="24"/>
        </w:rPr>
        <w:t xml:space="preserve">tidak menjadi </w:t>
      </w:r>
      <w:r w:rsidR="00693693" w:rsidRPr="00483981">
        <w:rPr>
          <w:rFonts w:cs="Times New Roman"/>
          <w:szCs w:val="24"/>
          <w:lang w:val="en-US"/>
        </w:rPr>
        <w:t>suatu masalah</w:t>
      </w:r>
      <w:r w:rsidR="00C6330A" w:rsidRPr="00483981">
        <w:rPr>
          <w:rFonts w:cs="Times New Roman"/>
          <w:szCs w:val="24"/>
        </w:rPr>
        <w:t xml:space="preserve"> yang </w:t>
      </w:r>
      <w:r w:rsidR="001C06EA">
        <w:rPr>
          <w:rFonts w:cs="Times New Roman"/>
          <w:szCs w:val="24"/>
          <w:lang w:val="en-US"/>
        </w:rPr>
        <w:t>berpotensi</w:t>
      </w:r>
      <w:r w:rsidR="001C06EA">
        <w:rPr>
          <w:rFonts w:cs="Times New Roman"/>
          <w:szCs w:val="24"/>
        </w:rPr>
        <w:t xml:space="preserve"> m</w:t>
      </w:r>
      <w:r w:rsidR="00B25BA3">
        <w:rPr>
          <w:rFonts w:cs="Times New Roman"/>
          <w:szCs w:val="24"/>
        </w:rPr>
        <w:t>empengaruhi mereka agar meninggalkan a</w:t>
      </w:r>
      <w:r w:rsidR="00351DF1">
        <w:rPr>
          <w:rFonts w:cs="Times New Roman"/>
          <w:szCs w:val="24"/>
        </w:rPr>
        <w:t>gama lokal</w:t>
      </w:r>
      <w:r w:rsidR="00351DF1" w:rsidRPr="001C12ED">
        <w:rPr>
          <w:rFonts w:cs="Times New Roman"/>
          <w:i/>
          <w:iCs/>
          <w:szCs w:val="24"/>
        </w:rPr>
        <w:t xml:space="preserve"> </w:t>
      </w:r>
      <w:r w:rsidR="002F2C2C" w:rsidRPr="001C12ED">
        <w:rPr>
          <w:rFonts w:cs="Times New Roman"/>
          <w:i/>
          <w:iCs/>
          <w:szCs w:val="24"/>
        </w:rPr>
        <w:t>(</w:t>
      </w:r>
      <w:r w:rsidR="00D91A65" w:rsidRPr="001C12ED">
        <w:rPr>
          <w:rFonts w:cs="Times New Roman"/>
          <w:i/>
          <w:iCs/>
          <w:szCs w:val="24"/>
        </w:rPr>
        <w:t>Ma</w:t>
      </w:r>
      <w:r w:rsidR="002F2C2C" w:rsidRPr="001C12ED">
        <w:rPr>
          <w:rFonts w:cs="Times New Roman"/>
          <w:i/>
          <w:iCs/>
          <w:szCs w:val="24"/>
        </w:rPr>
        <w:t>rapu</w:t>
      </w:r>
      <w:r w:rsidR="00D91A65" w:rsidRPr="001C12ED">
        <w:rPr>
          <w:rFonts w:cs="Times New Roman"/>
          <w:i/>
          <w:iCs/>
          <w:szCs w:val="24"/>
        </w:rPr>
        <w:t>)</w:t>
      </w:r>
      <w:r w:rsidR="00C6330A" w:rsidRPr="00483981">
        <w:rPr>
          <w:rFonts w:cs="Times New Roman"/>
          <w:szCs w:val="24"/>
        </w:rPr>
        <w:t xml:space="preserve"> yang sudah berakar dalam kehidupan mereka</w:t>
      </w:r>
      <w:r w:rsidR="00D91A65">
        <w:rPr>
          <w:rFonts w:cs="Times New Roman"/>
          <w:szCs w:val="24"/>
        </w:rPr>
        <w:t xml:space="preserve">. </w:t>
      </w:r>
      <w:r w:rsidR="00865826">
        <w:rPr>
          <w:rFonts w:cs="Times New Roman"/>
          <w:szCs w:val="24"/>
          <w:lang w:val="en-US"/>
        </w:rPr>
        <w:t xml:space="preserve"> </w:t>
      </w:r>
    </w:p>
    <w:p w14:paraId="7AC42AE2" w14:textId="5639386C" w:rsidR="00EA0478" w:rsidRPr="009608C4" w:rsidRDefault="00C6330A" w:rsidP="009144F0">
      <w:pPr>
        <w:spacing w:line="480" w:lineRule="auto"/>
        <w:ind w:left="0" w:firstLine="720"/>
        <w:jc w:val="both"/>
        <w:rPr>
          <w:rFonts w:cs="Times New Roman"/>
          <w:szCs w:val="24"/>
          <w:lang w:val="en-US"/>
        </w:rPr>
      </w:pPr>
      <w:r w:rsidRPr="00483981">
        <w:rPr>
          <w:rFonts w:cs="Times New Roman"/>
          <w:szCs w:val="24"/>
        </w:rPr>
        <w:t>Bagi masyarakat Sumba yang menganut kepercayaan Marapu</w:t>
      </w:r>
      <w:r w:rsidR="00FE37BB">
        <w:rPr>
          <w:rFonts w:cs="Times New Roman"/>
          <w:szCs w:val="24"/>
        </w:rPr>
        <w:t xml:space="preserve">, mereka pun </w:t>
      </w:r>
      <w:r w:rsidR="00671E61">
        <w:rPr>
          <w:rFonts w:cs="Times New Roman"/>
          <w:szCs w:val="24"/>
        </w:rPr>
        <w:t xml:space="preserve">mengakui dan percaya terhadap </w:t>
      </w:r>
      <w:r w:rsidRPr="00483981">
        <w:rPr>
          <w:rFonts w:cs="Times New Roman"/>
          <w:szCs w:val="24"/>
        </w:rPr>
        <w:t xml:space="preserve">Yesus </w:t>
      </w:r>
      <w:r w:rsidR="007608BA">
        <w:rPr>
          <w:rFonts w:cs="Times New Roman"/>
          <w:szCs w:val="24"/>
          <w:lang w:val="en-US"/>
        </w:rPr>
        <w:t>Kristus yang di</w:t>
      </w:r>
      <w:r w:rsidR="007608BA">
        <w:rPr>
          <w:rFonts w:cs="Times New Roman"/>
          <w:szCs w:val="24"/>
        </w:rPr>
        <w:t>i</w:t>
      </w:r>
      <w:r w:rsidRPr="00483981">
        <w:rPr>
          <w:rFonts w:cs="Times New Roman"/>
          <w:szCs w:val="24"/>
          <w:lang w:val="en-US"/>
        </w:rPr>
        <w:t xml:space="preserve">mani orang Katolik </w:t>
      </w:r>
      <w:r w:rsidRPr="00483981">
        <w:rPr>
          <w:rFonts w:cs="Times New Roman"/>
          <w:szCs w:val="24"/>
        </w:rPr>
        <w:t xml:space="preserve">adalah </w:t>
      </w:r>
      <w:r w:rsidR="00671E61">
        <w:rPr>
          <w:rFonts w:cs="Times New Roman"/>
          <w:szCs w:val="24"/>
        </w:rPr>
        <w:t>jalan kebenaran dan keselamatan.</w:t>
      </w:r>
      <w:r w:rsidR="00F80B6C">
        <w:rPr>
          <w:rFonts w:cs="Times New Roman"/>
          <w:szCs w:val="24"/>
          <w:lang w:val="en-US"/>
        </w:rPr>
        <w:t xml:space="preserve"> </w:t>
      </w:r>
      <w:r w:rsidR="00EC3FFB">
        <w:rPr>
          <w:rFonts w:cs="Times New Roman"/>
          <w:szCs w:val="24"/>
          <w:lang w:val="en-US"/>
        </w:rPr>
        <w:t xml:space="preserve">Dalam hubungan dengan ini, pengakuan </w:t>
      </w:r>
      <w:proofErr w:type="gramStart"/>
      <w:r w:rsidR="00EC3FFB">
        <w:rPr>
          <w:rFonts w:cs="Times New Roman"/>
          <w:szCs w:val="24"/>
          <w:lang w:val="en-US"/>
        </w:rPr>
        <w:t>tersebut  terlihat</w:t>
      </w:r>
      <w:proofErr w:type="gramEnd"/>
      <w:r w:rsidR="00EC3FFB">
        <w:rPr>
          <w:rFonts w:cs="Times New Roman"/>
          <w:szCs w:val="24"/>
          <w:lang w:val="en-US"/>
        </w:rPr>
        <w:t xml:space="preserve"> dan terlaksana di mana orang Marapu memberikan diri untuk dibabtis dalam </w:t>
      </w:r>
      <w:r w:rsidR="00142B88">
        <w:rPr>
          <w:rFonts w:cs="Times New Roman"/>
          <w:szCs w:val="24"/>
          <w:lang w:val="en-US"/>
        </w:rPr>
        <w:t>G</w:t>
      </w:r>
      <w:r w:rsidR="00EC3FFB">
        <w:rPr>
          <w:rFonts w:cs="Times New Roman"/>
          <w:szCs w:val="24"/>
          <w:lang w:val="en-US"/>
        </w:rPr>
        <w:t xml:space="preserve">ereja Katolik. </w:t>
      </w:r>
      <w:r w:rsidR="00101B3F">
        <w:rPr>
          <w:rFonts w:cs="Times New Roman"/>
          <w:szCs w:val="24"/>
        </w:rPr>
        <w:t>O</w:t>
      </w:r>
      <w:r w:rsidRPr="00483981">
        <w:rPr>
          <w:rFonts w:cs="Times New Roman"/>
          <w:szCs w:val="24"/>
          <w:lang w:val="en-US"/>
        </w:rPr>
        <w:t>rang M</w:t>
      </w:r>
      <w:r w:rsidR="00020B73">
        <w:rPr>
          <w:rFonts w:cs="Times New Roman"/>
          <w:szCs w:val="24"/>
          <w:lang w:val="en-US"/>
        </w:rPr>
        <w:t xml:space="preserve">arapu juga mengakui bahwa </w:t>
      </w:r>
      <w:r w:rsidR="00020B73">
        <w:rPr>
          <w:rFonts w:cs="Times New Roman"/>
          <w:szCs w:val="24"/>
        </w:rPr>
        <w:t xml:space="preserve">ada konsep keselamatan dalam </w:t>
      </w:r>
      <w:r w:rsidR="009A619B">
        <w:rPr>
          <w:rFonts w:cs="Times New Roman"/>
          <w:szCs w:val="24"/>
        </w:rPr>
        <w:t xml:space="preserve">Agama </w:t>
      </w:r>
      <w:r w:rsidR="00020B73">
        <w:rPr>
          <w:rFonts w:cs="Times New Roman"/>
          <w:szCs w:val="24"/>
        </w:rPr>
        <w:t>Katolik</w:t>
      </w:r>
      <w:r w:rsidR="0024168F">
        <w:rPr>
          <w:rFonts w:cs="Times New Roman"/>
          <w:szCs w:val="24"/>
          <w:lang w:val="en-US"/>
        </w:rPr>
        <w:t xml:space="preserve"> dalam </w:t>
      </w:r>
      <w:r w:rsidRPr="00483981">
        <w:rPr>
          <w:rFonts w:cs="Times New Roman"/>
          <w:szCs w:val="24"/>
          <w:lang w:val="en-US"/>
        </w:rPr>
        <w:t>pribadi Yesus yang diperuntukkan A</w:t>
      </w:r>
      <w:r w:rsidR="006444AD">
        <w:rPr>
          <w:rFonts w:cs="Times New Roman"/>
          <w:szCs w:val="24"/>
          <w:lang w:val="en-US"/>
        </w:rPr>
        <w:t>llah menebus dosa manusia</w:t>
      </w:r>
      <w:r w:rsidR="006444AD">
        <w:rPr>
          <w:rFonts w:cs="Times New Roman"/>
          <w:szCs w:val="24"/>
        </w:rPr>
        <w:t>.</w:t>
      </w:r>
      <w:r w:rsidR="00EC3FFB">
        <w:rPr>
          <w:rFonts w:cs="Times New Roman"/>
          <w:szCs w:val="24"/>
          <w:lang w:val="en-US"/>
        </w:rPr>
        <w:t xml:space="preserve"> </w:t>
      </w:r>
      <w:proofErr w:type="gramStart"/>
      <w:r w:rsidR="00120BA1">
        <w:rPr>
          <w:rFonts w:cs="Times New Roman"/>
          <w:szCs w:val="24"/>
          <w:lang w:val="en-US"/>
        </w:rPr>
        <w:t xml:space="preserve">Dengan demikian </w:t>
      </w:r>
      <w:r w:rsidR="00142B88">
        <w:rPr>
          <w:rFonts w:cs="Times New Roman"/>
          <w:szCs w:val="24"/>
          <w:lang w:val="en-US"/>
        </w:rPr>
        <w:t>m</w:t>
      </w:r>
      <w:r w:rsidR="00EC3FFB">
        <w:rPr>
          <w:rFonts w:cs="Times New Roman"/>
          <w:szCs w:val="24"/>
          <w:lang w:val="en-US"/>
        </w:rPr>
        <w:t>elalui pembabtisan itulah</w:t>
      </w:r>
      <w:r w:rsidR="00120BA1">
        <w:rPr>
          <w:rFonts w:cs="Times New Roman"/>
          <w:szCs w:val="24"/>
          <w:lang w:val="en-US"/>
        </w:rPr>
        <w:t xml:space="preserve"> yang menjadi</w:t>
      </w:r>
      <w:r w:rsidR="00EC3FFB">
        <w:rPr>
          <w:rFonts w:cs="Times New Roman"/>
          <w:szCs w:val="24"/>
          <w:lang w:val="en-US"/>
        </w:rPr>
        <w:t xml:space="preserve"> bukti nyata pengakuan iman orang Marapu terhadap pribadi Yesus </w:t>
      </w:r>
      <w:r w:rsidR="00EC3FFB">
        <w:rPr>
          <w:rFonts w:cs="Times New Roman"/>
          <w:szCs w:val="24"/>
          <w:lang w:val="en-US"/>
        </w:rPr>
        <w:lastRenderedPageBreak/>
        <w:t xml:space="preserve">Kristus sebagai </w:t>
      </w:r>
      <w:r w:rsidR="00142B88">
        <w:rPr>
          <w:rFonts w:cs="Times New Roman"/>
          <w:szCs w:val="24"/>
          <w:lang w:val="en-US"/>
        </w:rPr>
        <w:t>P</w:t>
      </w:r>
      <w:r w:rsidR="00EC3FFB">
        <w:rPr>
          <w:rFonts w:cs="Times New Roman"/>
          <w:szCs w:val="24"/>
          <w:lang w:val="en-US"/>
        </w:rPr>
        <w:t>enyelamat.</w:t>
      </w:r>
      <w:proofErr w:type="gramEnd"/>
      <w:r w:rsidR="00211CF0">
        <w:rPr>
          <w:rStyle w:val="FootnoteReference"/>
          <w:rFonts w:cs="Times New Roman"/>
          <w:szCs w:val="24"/>
          <w:lang w:val="en-US"/>
        </w:rPr>
        <w:footnoteReference w:id="4"/>
      </w:r>
      <w:r w:rsidR="00EC3FFB">
        <w:rPr>
          <w:rFonts w:cs="Times New Roman"/>
          <w:szCs w:val="24"/>
          <w:lang w:val="en-US"/>
        </w:rPr>
        <w:t xml:space="preserve"> </w:t>
      </w:r>
      <w:r w:rsidR="00DF48F3">
        <w:rPr>
          <w:rFonts w:cs="Times New Roman"/>
          <w:szCs w:val="24"/>
        </w:rPr>
        <w:t>Pada u</w:t>
      </w:r>
      <w:r w:rsidR="00C4063F">
        <w:rPr>
          <w:rFonts w:cs="Times New Roman"/>
          <w:szCs w:val="24"/>
        </w:rPr>
        <w:t>mumnya</w:t>
      </w:r>
      <w:r w:rsidR="00DF48F3">
        <w:rPr>
          <w:rFonts w:cs="Times New Roman"/>
          <w:szCs w:val="24"/>
        </w:rPr>
        <w:t>,</w:t>
      </w:r>
      <w:r w:rsidR="00F80B6C">
        <w:rPr>
          <w:rFonts w:cs="Times New Roman"/>
          <w:szCs w:val="24"/>
          <w:lang w:val="en-US"/>
        </w:rPr>
        <w:t xml:space="preserve"> </w:t>
      </w:r>
      <w:r w:rsidRPr="00483981">
        <w:rPr>
          <w:rFonts w:cs="Times New Roman"/>
          <w:szCs w:val="24"/>
          <w:lang w:val="en-US"/>
        </w:rPr>
        <w:t>masy</w:t>
      </w:r>
      <w:r w:rsidR="00C4063F">
        <w:rPr>
          <w:rFonts w:cs="Times New Roman"/>
          <w:szCs w:val="24"/>
          <w:lang w:val="en-US"/>
        </w:rPr>
        <w:t>arakat a</w:t>
      </w:r>
      <w:r w:rsidR="006C2539">
        <w:rPr>
          <w:rFonts w:cs="Times New Roman"/>
          <w:szCs w:val="24"/>
          <w:lang w:val="en-US"/>
        </w:rPr>
        <w:t>sli Sumba</w:t>
      </w:r>
      <w:r w:rsidR="00056632">
        <w:rPr>
          <w:rFonts w:cs="Times New Roman"/>
          <w:szCs w:val="24"/>
          <w:lang w:val="en-US"/>
        </w:rPr>
        <w:t xml:space="preserve"> </w:t>
      </w:r>
      <w:r w:rsidRPr="00483981">
        <w:rPr>
          <w:rFonts w:cs="Times New Roman"/>
          <w:szCs w:val="24"/>
          <w:lang w:val="en-US"/>
        </w:rPr>
        <w:t xml:space="preserve">baik orang </w:t>
      </w:r>
      <w:r w:rsidR="009304F3">
        <w:rPr>
          <w:rFonts w:cs="Times New Roman"/>
          <w:szCs w:val="24"/>
          <w:lang w:val="en-US"/>
        </w:rPr>
        <w:t>M</w:t>
      </w:r>
      <w:r w:rsidRPr="00483981">
        <w:rPr>
          <w:rFonts w:cs="Times New Roman"/>
          <w:szCs w:val="24"/>
          <w:lang w:val="en-US"/>
        </w:rPr>
        <w:t>arapu yang sudah berali</w:t>
      </w:r>
      <w:r w:rsidR="00A73B1C" w:rsidRPr="00483981">
        <w:rPr>
          <w:rFonts w:cs="Times New Roman"/>
          <w:szCs w:val="24"/>
          <w:lang w:val="en-US"/>
        </w:rPr>
        <w:t>h</w:t>
      </w:r>
      <w:r w:rsidRPr="00483981">
        <w:rPr>
          <w:rFonts w:cs="Times New Roman"/>
          <w:szCs w:val="24"/>
          <w:lang w:val="en-US"/>
        </w:rPr>
        <w:t xml:space="preserve"> menjadi Katolik maupun mereka yang masih menganut kepercayaan Marapu</w:t>
      </w:r>
      <w:r w:rsidR="00AE02CA">
        <w:rPr>
          <w:rFonts w:cs="Times New Roman"/>
          <w:szCs w:val="24"/>
        </w:rPr>
        <w:t>,</w:t>
      </w:r>
      <w:r w:rsidRPr="00483981">
        <w:rPr>
          <w:rFonts w:cs="Times New Roman"/>
          <w:szCs w:val="24"/>
          <w:lang w:val="en-US"/>
        </w:rPr>
        <w:t xml:space="preserve"> khusus</w:t>
      </w:r>
      <w:r w:rsidR="00AE02CA">
        <w:rPr>
          <w:rFonts w:cs="Times New Roman"/>
          <w:szCs w:val="24"/>
        </w:rPr>
        <w:t>nya</w:t>
      </w:r>
      <w:r w:rsidRPr="00483981">
        <w:rPr>
          <w:rFonts w:cs="Times New Roman"/>
          <w:szCs w:val="24"/>
          <w:lang w:val="en-US"/>
        </w:rPr>
        <w:t xml:space="preserve"> di </w:t>
      </w:r>
      <w:r w:rsidR="0082121A">
        <w:rPr>
          <w:rFonts w:cs="Times New Roman"/>
          <w:szCs w:val="24"/>
        </w:rPr>
        <w:t xml:space="preserve">Desa Ramadana, </w:t>
      </w:r>
      <w:r w:rsidRPr="00483981">
        <w:rPr>
          <w:rFonts w:cs="Times New Roman"/>
          <w:szCs w:val="24"/>
          <w:lang w:val="en-US"/>
        </w:rPr>
        <w:t>Kecamatan Loura</w:t>
      </w:r>
      <w:r w:rsidR="0082121A">
        <w:rPr>
          <w:rFonts w:cs="Times New Roman"/>
          <w:szCs w:val="24"/>
        </w:rPr>
        <w:t>,</w:t>
      </w:r>
      <w:r w:rsidRPr="00483981">
        <w:rPr>
          <w:rFonts w:cs="Times New Roman"/>
          <w:szCs w:val="24"/>
          <w:lang w:val="en-US"/>
        </w:rPr>
        <w:t xml:space="preserve"> Kabupaten Sumba Barat Daya</w:t>
      </w:r>
      <w:r w:rsidR="00AE02CA">
        <w:rPr>
          <w:rFonts w:cs="Times New Roman"/>
          <w:szCs w:val="24"/>
          <w:lang w:val="en-US"/>
        </w:rPr>
        <w:t xml:space="preserve"> yang </w:t>
      </w:r>
      <w:r w:rsidR="00AE02CA">
        <w:rPr>
          <w:rFonts w:cs="Times New Roman"/>
          <w:szCs w:val="24"/>
        </w:rPr>
        <w:t xml:space="preserve">merupakan </w:t>
      </w:r>
      <w:r w:rsidR="00AE02CA">
        <w:rPr>
          <w:rFonts w:cs="Times New Roman"/>
          <w:szCs w:val="24"/>
          <w:lang w:val="en-US"/>
        </w:rPr>
        <w:t>tempat atau lokasi</w:t>
      </w:r>
      <w:r w:rsidR="00F80B6C">
        <w:rPr>
          <w:rFonts w:cs="Times New Roman"/>
          <w:szCs w:val="24"/>
          <w:lang w:val="en-US"/>
        </w:rPr>
        <w:t xml:space="preserve"> </w:t>
      </w:r>
      <w:r w:rsidRPr="00483981">
        <w:rPr>
          <w:rFonts w:cs="Times New Roman"/>
          <w:szCs w:val="24"/>
          <w:lang w:val="en-US"/>
        </w:rPr>
        <w:t>penelitian</w:t>
      </w:r>
      <w:r w:rsidR="00B64755" w:rsidRPr="00483981">
        <w:rPr>
          <w:rFonts w:cs="Times New Roman"/>
          <w:szCs w:val="24"/>
          <w:lang w:val="en-US"/>
        </w:rPr>
        <w:t>,</w:t>
      </w:r>
      <w:r w:rsidR="00E41C17">
        <w:rPr>
          <w:rFonts w:cs="Times New Roman"/>
          <w:szCs w:val="24"/>
          <w:lang w:val="en-US"/>
        </w:rPr>
        <w:t xml:space="preserve"> </w:t>
      </w:r>
      <w:r w:rsidR="00233EE5">
        <w:rPr>
          <w:rFonts w:cs="Times New Roman"/>
          <w:szCs w:val="24"/>
          <w:lang w:val="en-US"/>
        </w:rPr>
        <w:t>seakan – akan sedang</w:t>
      </w:r>
      <w:r w:rsidR="00E41C17">
        <w:rPr>
          <w:rFonts w:cs="Times New Roman"/>
          <w:szCs w:val="24"/>
          <w:lang w:val="en-US"/>
        </w:rPr>
        <w:t xml:space="preserve"> </w:t>
      </w:r>
      <w:r w:rsidR="00233EE5">
        <w:rPr>
          <w:rFonts w:cs="Times New Roman"/>
          <w:szCs w:val="24"/>
          <w:lang w:val="en-US"/>
        </w:rPr>
        <w:t xml:space="preserve">mempraktekkan dan menjalankan </w:t>
      </w:r>
      <w:r w:rsidR="00E41C17">
        <w:rPr>
          <w:rFonts w:cs="Times New Roman"/>
          <w:szCs w:val="24"/>
          <w:lang w:val="en-US"/>
        </w:rPr>
        <w:t>dualisme kepercayaan religius/</w:t>
      </w:r>
      <w:r w:rsidR="00233EE5">
        <w:rPr>
          <w:rFonts w:cs="Times New Roman"/>
          <w:szCs w:val="24"/>
          <w:lang w:val="en-US"/>
        </w:rPr>
        <w:t xml:space="preserve"> </w:t>
      </w:r>
      <w:r w:rsidR="00BD1A72">
        <w:rPr>
          <w:rFonts w:cs="Times New Roman"/>
          <w:szCs w:val="24"/>
          <w:lang w:val="en-US"/>
        </w:rPr>
        <w:t>memprakt</w:t>
      </w:r>
      <w:r w:rsidR="009304F3">
        <w:rPr>
          <w:rFonts w:cs="Times New Roman"/>
          <w:szCs w:val="24"/>
          <w:lang w:val="en-US"/>
        </w:rPr>
        <w:t>e</w:t>
      </w:r>
      <w:r w:rsidR="00BD1A72">
        <w:rPr>
          <w:rFonts w:cs="Times New Roman"/>
          <w:szCs w:val="24"/>
          <w:lang w:val="en-US"/>
        </w:rPr>
        <w:t>kan praktik ganda hidup beriman</w:t>
      </w:r>
      <w:r w:rsidR="00233EE5">
        <w:rPr>
          <w:rFonts w:cs="Times New Roman"/>
          <w:szCs w:val="24"/>
          <w:lang w:val="en-US"/>
        </w:rPr>
        <w:t>,</w:t>
      </w:r>
      <w:r w:rsidRPr="00483981">
        <w:rPr>
          <w:rFonts w:cs="Times New Roman"/>
          <w:szCs w:val="24"/>
          <w:lang w:val="en-US"/>
        </w:rPr>
        <w:t xml:space="preserve"> di</w:t>
      </w:r>
      <w:r w:rsidR="009304F3">
        <w:rPr>
          <w:rFonts w:cs="Times New Roman"/>
          <w:szCs w:val="24"/>
          <w:lang w:val="en-US"/>
        </w:rPr>
        <w:t xml:space="preserve"> </w:t>
      </w:r>
      <w:r w:rsidRPr="00483981">
        <w:rPr>
          <w:rFonts w:cs="Times New Roman"/>
          <w:szCs w:val="24"/>
          <w:lang w:val="en-US"/>
        </w:rPr>
        <w:t>mana orang Katolik yang awalnya adalah berkepercayaan Marapu masih me</w:t>
      </w:r>
      <w:r w:rsidR="00621FF1">
        <w:rPr>
          <w:rFonts w:cs="Times New Roman"/>
          <w:szCs w:val="24"/>
          <w:lang w:val="en-US"/>
        </w:rPr>
        <w:t>lakukan ritual</w:t>
      </w:r>
      <w:r w:rsidR="00621FF1">
        <w:rPr>
          <w:rFonts w:cs="Times New Roman"/>
          <w:szCs w:val="24"/>
        </w:rPr>
        <w:t xml:space="preserve"> – ritual </w:t>
      </w:r>
      <w:r w:rsidR="00621FF1">
        <w:rPr>
          <w:rFonts w:cs="Times New Roman"/>
          <w:szCs w:val="24"/>
          <w:lang w:val="en-US"/>
        </w:rPr>
        <w:t>Marapu</w:t>
      </w:r>
      <w:r w:rsidR="00621FF1">
        <w:rPr>
          <w:rFonts w:cs="Times New Roman"/>
          <w:szCs w:val="24"/>
        </w:rPr>
        <w:t xml:space="preserve">. </w:t>
      </w:r>
      <w:proofErr w:type="gramStart"/>
      <w:r w:rsidR="00F72830">
        <w:rPr>
          <w:rFonts w:cs="Times New Roman"/>
          <w:szCs w:val="24"/>
          <w:lang w:val="en-US"/>
        </w:rPr>
        <w:t>Namun k</w:t>
      </w:r>
      <w:r w:rsidR="00F72830" w:rsidRPr="00F72830">
        <w:rPr>
          <w:rFonts w:cs="Times New Roman"/>
          <w:szCs w:val="24"/>
          <w:lang w:val="en-US"/>
        </w:rPr>
        <w:t xml:space="preserve">adang ditemukan </w:t>
      </w:r>
      <w:r w:rsidR="006C07B8">
        <w:rPr>
          <w:rFonts w:cs="Times New Roman"/>
          <w:szCs w:val="24"/>
          <w:lang w:val="en-US"/>
        </w:rPr>
        <w:t>ketaksaan (</w:t>
      </w:r>
      <w:r w:rsidR="00F72830" w:rsidRPr="00F72830">
        <w:rPr>
          <w:rFonts w:cs="Times New Roman"/>
          <w:szCs w:val="24"/>
          <w:lang w:val="en-US"/>
        </w:rPr>
        <w:t>ambiguitas</w:t>
      </w:r>
      <w:r w:rsidR="006C07B8">
        <w:rPr>
          <w:rFonts w:cs="Times New Roman"/>
          <w:szCs w:val="24"/>
          <w:lang w:val="en-US"/>
        </w:rPr>
        <w:t>)</w:t>
      </w:r>
      <w:r w:rsidR="00F72830" w:rsidRPr="00F72830">
        <w:rPr>
          <w:rFonts w:cs="Times New Roman"/>
          <w:szCs w:val="24"/>
          <w:lang w:val="en-US"/>
        </w:rPr>
        <w:t xml:space="preserve"> </w:t>
      </w:r>
      <w:r w:rsidR="00F72830">
        <w:rPr>
          <w:rFonts w:cs="Times New Roman"/>
          <w:szCs w:val="24"/>
          <w:lang w:val="en-US"/>
        </w:rPr>
        <w:t xml:space="preserve">pada sikap </w:t>
      </w:r>
      <w:r w:rsidR="00F72830" w:rsidRPr="00F72830">
        <w:rPr>
          <w:rFonts w:cs="Times New Roman"/>
          <w:szCs w:val="24"/>
          <w:lang w:val="en-US"/>
        </w:rPr>
        <w:t>umat, sering di hadapan publik mereka mengakuai diri sebagai orang yang telah Katolik dan meninggalkan keyakinan Marapu, tetapi secara defakto mereka masih sering melaksanakan r</w:t>
      </w:r>
      <w:r w:rsidR="00F72830">
        <w:rPr>
          <w:rFonts w:cs="Times New Roman"/>
          <w:szCs w:val="24"/>
          <w:lang w:val="en-US"/>
        </w:rPr>
        <w:t>itual- ritual adat Marapu.</w:t>
      </w:r>
      <w:proofErr w:type="gramEnd"/>
      <w:r w:rsidR="000A4F62">
        <w:rPr>
          <w:rFonts w:cs="Times New Roman"/>
          <w:szCs w:val="24"/>
          <w:lang w:val="en-US"/>
        </w:rPr>
        <w:t xml:space="preserve"> Melihat hal tersebut dapat dikatakan bahwa pemahaman mereka </w:t>
      </w:r>
      <w:proofErr w:type="gramStart"/>
      <w:r w:rsidR="000A4F62">
        <w:rPr>
          <w:rFonts w:cs="Times New Roman"/>
          <w:szCs w:val="24"/>
          <w:lang w:val="en-US"/>
        </w:rPr>
        <w:t>akan</w:t>
      </w:r>
      <w:proofErr w:type="gramEnd"/>
      <w:r w:rsidR="000A4F62">
        <w:rPr>
          <w:rFonts w:cs="Times New Roman"/>
          <w:szCs w:val="24"/>
          <w:lang w:val="en-US"/>
        </w:rPr>
        <w:t xml:space="preserve"> suatu konsep keselamatan itu sendiri baik dalam kepercayaan/ agama Marapu maupun dalam </w:t>
      </w:r>
      <w:r w:rsidR="00D353CD">
        <w:rPr>
          <w:rFonts w:cs="Times New Roman"/>
          <w:szCs w:val="24"/>
          <w:lang w:val="en-US"/>
        </w:rPr>
        <w:t>G</w:t>
      </w:r>
      <w:r w:rsidR="000A4F62">
        <w:rPr>
          <w:rFonts w:cs="Times New Roman"/>
          <w:szCs w:val="24"/>
          <w:lang w:val="en-US"/>
        </w:rPr>
        <w:t>ereja Katolik sangatlah</w:t>
      </w:r>
      <w:r w:rsidR="002A32BA">
        <w:rPr>
          <w:rFonts w:cs="Times New Roman"/>
          <w:szCs w:val="24"/>
          <w:lang w:val="en-US"/>
        </w:rPr>
        <w:t xml:space="preserve"> </w:t>
      </w:r>
      <w:r w:rsidR="00233EE5">
        <w:rPr>
          <w:rFonts w:cs="Times New Roman"/>
          <w:szCs w:val="24"/>
          <w:lang w:val="en-US"/>
        </w:rPr>
        <w:t>kurang</w:t>
      </w:r>
      <w:r w:rsidR="002A32BA">
        <w:rPr>
          <w:rFonts w:cs="Times New Roman"/>
          <w:szCs w:val="24"/>
          <w:lang w:val="en-US"/>
        </w:rPr>
        <w:t>.</w:t>
      </w:r>
      <w:r w:rsidR="0062317B">
        <w:rPr>
          <w:rFonts w:cs="Times New Roman"/>
          <w:szCs w:val="24"/>
          <w:lang w:val="en-US"/>
        </w:rPr>
        <w:t xml:space="preserve"> </w:t>
      </w:r>
    </w:p>
    <w:p w14:paraId="7AC9FCB8" w14:textId="15CAC83C" w:rsidR="00BA5E55" w:rsidRPr="00483981" w:rsidRDefault="001232FE" w:rsidP="009144F0">
      <w:pPr>
        <w:tabs>
          <w:tab w:val="left" w:pos="567"/>
        </w:tabs>
        <w:spacing w:line="480" w:lineRule="auto"/>
        <w:ind w:left="0" w:firstLine="0"/>
        <w:jc w:val="both"/>
        <w:rPr>
          <w:rFonts w:cs="Times New Roman"/>
          <w:szCs w:val="24"/>
          <w:lang w:val="en-US"/>
        </w:rPr>
      </w:pPr>
      <w:r>
        <w:rPr>
          <w:rFonts w:cs="Times New Roman"/>
          <w:szCs w:val="24"/>
          <w:lang w:val="en-US"/>
        </w:rPr>
        <w:tab/>
      </w:r>
      <w:r>
        <w:rPr>
          <w:rFonts w:cs="Times New Roman"/>
          <w:szCs w:val="24"/>
          <w:lang w:val="en-US"/>
        </w:rPr>
        <w:tab/>
      </w:r>
      <w:r w:rsidR="00ED6598">
        <w:rPr>
          <w:rFonts w:cs="Times New Roman"/>
          <w:szCs w:val="24"/>
        </w:rPr>
        <w:t>T</w:t>
      </w:r>
      <w:r w:rsidR="00C6330A" w:rsidRPr="00483981">
        <w:rPr>
          <w:rFonts w:cs="Times New Roman"/>
          <w:szCs w:val="24"/>
        </w:rPr>
        <w:t xml:space="preserve">entang konsep keselamatan, </w:t>
      </w:r>
      <w:r w:rsidR="00907EB7">
        <w:rPr>
          <w:rFonts w:cs="Times New Roman"/>
          <w:szCs w:val="24"/>
        </w:rPr>
        <w:t xml:space="preserve">kepercayaan </w:t>
      </w:r>
      <w:r w:rsidR="00553BF8">
        <w:rPr>
          <w:rFonts w:cs="Times New Roman"/>
          <w:szCs w:val="24"/>
        </w:rPr>
        <w:t xml:space="preserve">Marapu </w:t>
      </w:r>
      <w:r w:rsidR="00907EB7">
        <w:rPr>
          <w:rFonts w:cs="Times New Roman"/>
          <w:szCs w:val="24"/>
        </w:rPr>
        <w:t xml:space="preserve">meyakini dan percaya </w:t>
      </w:r>
      <w:r w:rsidR="00553BF8">
        <w:rPr>
          <w:rFonts w:cs="Times New Roman"/>
          <w:szCs w:val="24"/>
        </w:rPr>
        <w:t>bahwa keselamatan</w:t>
      </w:r>
      <w:r w:rsidR="00B77414">
        <w:rPr>
          <w:rFonts w:cs="Times New Roman"/>
          <w:szCs w:val="24"/>
          <w:lang w:val="en-US"/>
        </w:rPr>
        <w:t xml:space="preserve"> itu sendiri</w:t>
      </w:r>
      <w:r w:rsidR="00553BF8">
        <w:rPr>
          <w:rFonts w:cs="Times New Roman"/>
          <w:szCs w:val="24"/>
        </w:rPr>
        <w:t xml:space="preserve"> </w:t>
      </w:r>
      <w:r w:rsidR="002A2377">
        <w:rPr>
          <w:rFonts w:cs="Times New Roman"/>
          <w:szCs w:val="24"/>
        </w:rPr>
        <w:t>menjadi kon</w:t>
      </w:r>
      <w:r w:rsidR="009475D6">
        <w:rPr>
          <w:rFonts w:cs="Times New Roman"/>
          <w:szCs w:val="24"/>
        </w:rPr>
        <w:t xml:space="preserve">sep utama bagi para pengikutnya </w:t>
      </w:r>
      <w:r w:rsidR="0050097A">
        <w:rPr>
          <w:rFonts w:cs="Times New Roman"/>
          <w:szCs w:val="24"/>
        </w:rPr>
        <w:t>dalam kehidupan sosial – budaya.</w:t>
      </w:r>
      <w:r w:rsidR="00B77414">
        <w:rPr>
          <w:rFonts w:cs="Times New Roman"/>
          <w:szCs w:val="24"/>
          <w:lang w:val="en-US"/>
        </w:rPr>
        <w:t xml:space="preserve"> </w:t>
      </w:r>
      <w:proofErr w:type="gramStart"/>
      <w:r w:rsidR="00B77414">
        <w:rPr>
          <w:rFonts w:cs="Times New Roman"/>
          <w:szCs w:val="24"/>
          <w:lang w:val="en-US"/>
        </w:rPr>
        <w:t xml:space="preserve">Terlihat bahwa semua aspek tataran kehidupan mereka </w:t>
      </w:r>
      <w:r w:rsidR="00F8308D">
        <w:rPr>
          <w:rFonts w:cs="Times New Roman"/>
          <w:szCs w:val="24"/>
          <w:lang w:val="en-US"/>
        </w:rPr>
        <w:t xml:space="preserve">di dunia </w:t>
      </w:r>
      <w:r w:rsidR="00B77414">
        <w:rPr>
          <w:rFonts w:cs="Times New Roman"/>
          <w:szCs w:val="24"/>
          <w:lang w:val="en-US"/>
        </w:rPr>
        <w:t>berserah penuh kepada Marapu (Pencipta).</w:t>
      </w:r>
      <w:proofErr w:type="gramEnd"/>
      <w:r w:rsidR="005C4DDB">
        <w:rPr>
          <w:rStyle w:val="FootnoteReference"/>
          <w:rFonts w:cs="Times New Roman"/>
          <w:szCs w:val="24"/>
          <w:lang w:val="en-US"/>
        </w:rPr>
        <w:footnoteReference w:id="5"/>
      </w:r>
      <w:r w:rsidR="000C40D4">
        <w:rPr>
          <w:rFonts w:cs="Times New Roman"/>
          <w:szCs w:val="24"/>
        </w:rPr>
        <w:t xml:space="preserve"> </w:t>
      </w:r>
      <w:r w:rsidR="009C5E41">
        <w:rPr>
          <w:rFonts w:cs="Times New Roman"/>
          <w:szCs w:val="24"/>
          <w:lang w:val="en-US"/>
        </w:rPr>
        <w:t>Dalaam k</w:t>
      </w:r>
      <w:r w:rsidR="00386B93">
        <w:rPr>
          <w:rFonts w:cs="Times New Roman"/>
          <w:szCs w:val="24"/>
        </w:rPr>
        <w:t xml:space="preserve">epercayaan </w:t>
      </w:r>
      <w:r w:rsidR="00C6330A" w:rsidRPr="00483981">
        <w:rPr>
          <w:rFonts w:cs="Times New Roman"/>
          <w:szCs w:val="24"/>
          <w:lang w:val="en-US"/>
        </w:rPr>
        <w:t>Marapu</w:t>
      </w:r>
      <w:r w:rsidR="00386B93">
        <w:rPr>
          <w:rFonts w:cs="Times New Roman"/>
          <w:szCs w:val="24"/>
        </w:rPr>
        <w:t xml:space="preserve"> </w:t>
      </w:r>
      <w:r w:rsidR="00C6330A" w:rsidRPr="00483981">
        <w:rPr>
          <w:rFonts w:cs="Times New Roman"/>
          <w:szCs w:val="24"/>
          <w:lang w:val="en-US"/>
        </w:rPr>
        <w:t>m</w:t>
      </w:r>
      <w:r w:rsidR="0036192F">
        <w:rPr>
          <w:rFonts w:cs="Times New Roman"/>
          <w:szCs w:val="24"/>
          <w:lang w:val="en-US"/>
        </w:rPr>
        <w:t>emiliki struktur atau tingkatan</w:t>
      </w:r>
      <w:r w:rsidR="009C5E41">
        <w:rPr>
          <w:rFonts w:cs="Times New Roman"/>
          <w:szCs w:val="24"/>
          <w:lang w:val="en-US"/>
        </w:rPr>
        <w:t xml:space="preserve"> untuk memohon berkat dari Marapu</w:t>
      </w:r>
      <w:r w:rsidR="0036192F">
        <w:rPr>
          <w:rFonts w:cs="Times New Roman"/>
          <w:szCs w:val="24"/>
        </w:rPr>
        <w:t xml:space="preserve">; </w:t>
      </w:r>
      <w:r w:rsidR="009C5E41">
        <w:rPr>
          <w:rFonts w:cs="Times New Roman"/>
          <w:szCs w:val="24"/>
          <w:lang w:val="en-US"/>
        </w:rPr>
        <w:lastRenderedPageBreak/>
        <w:t xml:space="preserve">tingkatan </w:t>
      </w:r>
      <w:r w:rsidR="0024168F">
        <w:rPr>
          <w:rFonts w:cs="Times New Roman"/>
          <w:i/>
          <w:szCs w:val="24"/>
          <w:lang w:val="en-US"/>
        </w:rPr>
        <w:t>p</w:t>
      </w:r>
      <w:r w:rsidR="00F522B6" w:rsidRPr="0024168F">
        <w:rPr>
          <w:rFonts w:cs="Times New Roman"/>
          <w:i/>
          <w:szCs w:val="24"/>
        </w:rPr>
        <w:t>ertama</w:t>
      </w:r>
      <w:r w:rsidR="00F522B6">
        <w:rPr>
          <w:rFonts w:cs="Times New Roman"/>
          <w:szCs w:val="24"/>
        </w:rPr>
        <w:t xml:space="preserve">, </w:t>
      </w:r>
      <w:r w:rsidR="00524C42">
        <w:rPr>
          <w:rFonts w:cs="Times New Roman"/>
          <w:szCs w:val="24"/>
          <w:lang w:val="en-US"/>
        </w:rPr>
        <w:t>m</w:t>
      </w:r>
      <w:r w:rsidR="009C5E41">
        <w:rPr>
          <w:rFonts w:cs="Times New Roman"/>
          <w:szCs w:val="24"/>
          <w:lang w:val="en-US"/>
        </w:rPr>
        <w:t>elalui leluhur</w:t>
      </w:r>
      <w:r w:rsidR="00524C42">
        <w:rPr>
          <w:rFonts w:cs="Times New Roman"/>
          <w:szCs w:val="24"/>
          <w:lang w:val="en-US"/>
        </w:rPr>
        <w:t xml:space="preserve"> (orang kudus/ roh orang mati yang telah dikuduskan dan dianggap sebagai pengantara </w:t>
      </w:r>
      <w:proofErr w:type="gramStart"/>
      <w:r w:rsidR="00524C42">
        <w:rPr>
          <w:rFonts w:cs="Times New Roman"/>
          <w:szCs w:val="24"/>
          <w:lang w:val="en-US"/>
        </w:rPr>
        <w:t>doa</w:t>
      </w:r>
      <w:proofErr w:type="gramEnd"/>
      <w:r w:rsidR="00524C42">
        <w:rPr>
          <w:rFonts w:cs="Times New Roman"/>
          <w:szCs w:val="24"/>
          <w:lang w:val="en-US"/>
        </w:rPr>
        <w:t xml:space="preserve"> mereka)</w:t>
      </w:r>
      <w:r w:rsidR="00F522B6">
        <w:rPr>
          <w:rFonts w:cs="Times New Roman"/>
          <w:szCs w:val="24"/>
        </w:rPr>
        <w:t xml:space="preserve">. </w:t>
      </w:r>
      <w:proofErr w:type="gramStart"/>
      <w:r w:rsidR="009C5E41">
        <w:rPr>
          <w:rFonts w:cs="Times New Roman"/>
          <w:i/>
          <w:szCs w:val="24"/>
          <w:lang w:val="en-US"/>
        </w:rPr>
        <w:t>k</w:t>
      </w:r>
      <w:r w:rsidR="00371E87" w:rsidRPr="0024168F">
        <w:rPr>
          <w:rFonts w:cs="Times New Roman"/>
          <w:i/>
          <w:szCs w:val="24"/>
        </w:rPr>
        <w:t>edua</w:t>
      </w:r>
      <w:proofErr w:type="gramEnd"/>
      <w:r w:rsidR="00371E87">
        <w:rPr>
          <w:rFonts w:cs="Times New Roman"/>
          <w:szCs w:val="24"/>
        </w:rPr>
        <w:t>,</w:t>
      </w:r>
      <w:r w:rsidR="00C6330A" w:rsidRPr="00483981">
        <w:rPr>
          <w:rFonts w:cs="Times New Roman"/>
          <w:szCs w:val="24"/>
          <w:lang w:val="en-US"/>
        </w:rPr>
        <w:t xml:space="preserve"> Marapu besar</w:t>
      </w:r>
      <w:r w:rsidR="009C5E41">
        <w:rPr>
          <w:rFonts w:cs="Times New Roman"/>
          <w:szCs w:val="24"/>
          <w:lang w:val="en-US"/>
        </w:rPr>
        <w:t xml:space="preserve"> -  </w:t>
      </w:r>
      <w:r w:rsidR="0094292B">
        <w:rPr>
          <w:rFonts w:cs="Times New Roman"/>
          <w:szCs w:val="24"/>
          <w:lang w:val="en-US"/>
        </w:rPr>
        <w:t>W</w:t>
      </w:r>
      <w:r w:rsidR="009C5E41">
        <w:rPr>
          <w:rFonts w:cs="Times New Roman"/>
          <w:szCs w:val="24"/>
          <w:lang w:val="en-US"/>
        </w:rPr>
        <w:t xml:space="preserve">ujud </w:t>
      </w:r>
      <w:r w:rsidR="00C6330A" w:rsidRPr="00483981">
        <w:rPr>
          <w:rFonts w:cs="Times New Roman"/>
          <w:szCs w:val="24"/>
          <w:lang w:val="en-US"/>
        </w:rPr>
        <w:t>tertinggi</w:t>
      </w:r>
      <w:r w:rsidR="007235D1">
        <w:rPr>
          <w:rFonts w:cs="Times New Roman"/>
          <w:szCs w:val="24"/>
          <w:lang w:val="en-US"/>
        </w:rPr>
        <w:t xml:space="preserve"> (Pencipta alam semesta)</w:t>
      </w:r>
      <w:r w:rsidR="00371E87">
        <w:rPr>
          <w:rFonts w:cs="Times New Roman"/>
          <w:szCs w:val="24"/>
        </w:rPr>
        <w:t>.</w:t>
      </w:r>
      <w:r w:rsidR="007235D1">
        <w:rPr>
          <w:rFonts w:cs="Times New Roman"/>
          <w:szCs w:val="24"/>
          <w:lang w:val="en-US"/>
        </w:rPr>
        <w:t xml:space="preserve"> Marapu </w:t>
      </w:r>
      <w:r w:rsidR="00D353CD">
        <w:rPr>
          <w:rFonts w:cs="Times New Roman"/>
          <w:szCs w:val="24"/>
          <w:lang w:val="en-US"/>
        </w:rPr>
        <w:t>B</w:t>
      </w:r>
      <w:r w:rsidR="007235D1">
        <w:rPr>
          <w:rFonts w:cs="Times New Roman"/>
          <w:szCs w:val="24"/>
          <w:lang w:val="en-US"/>
        </w:rPr>
        <w:t>esar</w:t>
      </w:r>
      <w:r w:rsidR="009C5E41">
        <w:rPr>
          <w:rFonts w:cs="Times New Roman"/>
          <w:szCs w:val="24"/>
          <w:lang w:val="en-US"/>
        </w:rPr>
        <w:t xml:space="preserve"> – wujud </w:t>
      </w:r>
      <w:r w:rsidR="007235D1">
        <w:rPr>
          <w:rFonts w:cs="Times New Roman"/>
          <w:szCs w:val="24"/>
          <w:lang w:val="en-US"/>
        </w:rPr>
        <w:t xml:space="preserve">tertinggi diyakini sebagai </w:t>
      </w:r>
      <w:r w:rsidR="00D353CD">
        <w:rPr>
          <w:rFonts w:cs="Times New Roman"/>
          <w:szCs w:val="24"/>
          <w:lang w:val="en-US"/>
        </w:rPr>
        <w:t>P</w:t>
      </w:r>
      <w:r w:rsidR="007235D1">
        <w:rPr>
          <w:rFonts w:cs="Times New Roman"/>
          <w:szCs w:val="24"/>
          <w:lang w:val="en-US"/>
        </w:rPr>
        <w:t>encipta alam semesta tetapi</w:t>
      </w:r>
      <w:r w:rsidR="00F80B6C">
        <w:rPr>
          <w:rFonts w:cs="Times New Roman"/>
          <w:szCs w:val="24"/>
          <w:lang w:val="en-US"/>
        </w:rPr>
        <w:t xml:space="preserve"> </w:t>
      </w:r>
      <w:r w:rsidR="007235D1">
        <w:rPr>
          <w:rFonts w:cs="Times New Roman"/>
          <w:szCs w:val="24"/>
          <w:lang w:val="en-US"/>
        </w:rPr>
        <w:t>t</w:t>
      </w:r>
      <w:r w:rsidR="00556582">
        <w:rPr>
          <w:rFonts w:cs="Times New Roman"/>
          <w:szCs w:val="24"/>
          <w:lang w:val="en-US"/>
        </w:rPr>
        <w:t>idak di</w:t>
      </w:r>
      <w:r w:rsidR="00556582">
        <w:rPr>
          <w:rFonts w:cs="Times New Roman"/>
          <w:szCs w:val="24"/>
        </w:rPr>
        <w:t>sebut</w:t>
      </w:r>
      <w:r w:rsidR="00C6330A" w:rsidRPr="00483981">
        <w:rPr>
          <w:rFonts w:cs="Times New Roman"/>
          <w:szCs w:val="24"/>
          <w:lang w:val="en-US"/>
        </w:rPr>
        <w:t xml:space="preserve"> sebagai Allah</w:t>
      </w:r>
      <w:r w:rsidR="00B64755" w:rsidRPr="00483981">
        <w:rPr>
          <w:rFonts w:cs="Times New Roman"/>
          <w:szCs w:val="24"/>
          <w:lang w:val="en-US"/>
        </w:rPr>
        <w:t xml:space="preserve"> dalam konteks agama re</w:t>
      </w:r>
      <w:r w:rsidR="00C6330A" w:rsidRPr="00483981">
        <w:rPr>
          <w:rFonts w:cs="Times New Roman"/>
          <w:szCs w:val="24"/>
          <w:lang w:val="en-US"/>
        </w:rPr>
        <w:t>sm</w:t>
      </w:r>
      <w:r w:rsidR="008A22D7">
        <w:rPr>
          <w:rFonts w:cs="Times New Roman"/>
          <w:szCs w:val="24"/>
          <w:lang w:val="en-US"/>
        </w:rPr>
        <w:t xml:space="preserve">i seperti dalam </w:t>
      </w:r>
      <w:r w:rsidR="007235D1">
        <w:rPr>
          <w:rFonts w:cs="Times New Roman"/>
          <w:szCs w:val="24"/>
          <w:lang w:val="en-US"/>
        </w:rPr>
        <w:t xml:space="preserve">agama </w:t>
      </w:r>
      <w:r w:rsidR="008A22D7">
        <w:rPr>
          <w:rFonts w:cs="Times New Roman"/>
          <w:szCs w:val="24"/>
          <w:lang w:val="en-US"/>
        </w:rPr>
        <w:t>Katolik</w:t>
      </w:r>
      <w:r w:rsidR="007235D1">
        <w:rPr>
          <w:rFonts w:cs="Times New Roman"/>
          <w:szCs w:val="24"/>
          <w:lang w:val="en-US"/>
        </w:rPr>
        <w:t>.</w:t>
      </w:r>
      <w:r w:rsidR="008A22D7">
        <w:rPr>
          <w:rFonts w:cs="Times New Roman"/>
          <w:szCs w:val="24"/>
          <w:lang w:val="en-US"/>
        </w:rPr>
        <w:t xml:space="preserve"> </w:t>
      </w:r>
      <w:r w:rsidR="007235D1">
        <w:rPr>
          <w:rFonts w:cs="Times New Roman"/>
          <w:szCs w:val="24"/>
          <w:lang w:val="en-US"/>
        </w:rPr>
        <w:t xml:space="preserve">Marapu </w:t>
      </w:r>
      <w:r w:rsidR="00D353CD">
        <w:rPr>
          <w:rFonts w:cs="Times New Roman"/>
          <w:szCs w:val="24"/>
          <w:lang w:val="en-US"/>
        </w:rPr>
        <w:t>B</w:t>
      </w:r>
      <w:r w:rsidR="007235D1">
        <w:rPr>
          <w:rFonts w:cs="Times New Roman"/>
          <w:szCs w:val="24"/>
          <w:lang w:val="en-US"/>
        </w:rPr>
        <w:t>esar</w:t>
      </w:r>
      <w:r w:rsidR="00CF76E5">
        <w:rPr>
          <w:rFonts w:cs="Times New Roman"/>
          <w:szCs w:val="24"/>
          <w:lang w:val="en-US"/>
        </w:rPr>
        <w:t xml:space="preserve"> – </w:t>
      </w:r>
      <w:r w:rsidR="007235D1">
        <w:rPr>
          <w:rFonts w:cs="Times New Roman"/>
          <w:szCs w:val="24"/>
          <w:lang w:val="en-US"/>
        </w:rPr>
        <w:t>tertinggi</w:t>
      </w:r>
      <w:r w:rsidR="008A22D7">
        <w:rPr>
          <w:rFonts w:cs="Times New Roman"/>
          <w:szCs w:val="24"/>
          <w:lang w:val="en-US"/>
        </w:rPr>
        <w:t xml:space="preserve"> </w:t>
      </w:r>
      <w:r w:rsidR="00C6330A" w:rsidRPr="00483981">
        <w:rPr>
          <w:rFonts w:cs="Times New Roman"/>
          <w:szCs w:val="24"/>
          <w:lang w:val="en-US"/>
        </w:rPr>
        <w:t xml:space="preserve">diyakini sebagai “Dia” yang mengabulkan </w:t>
      </w:r>
      <w:proofErr w:type="gramStart"/>
      <w:r w:rsidR="00C6330A" w:rsidRPr="00483981">
        <w:rPr>
          <w:rFonts w:cs="Times New Roman"/>
          <w:szCs w:val="24"/>
          <w:lang w:val="en-US"/>
        </w:rPr>
        <w:t>doa</w:t>
      </w:r>
      <w:proofErr w:type="gramEnd"/>
      <w:r w:rsidR="00C6330A" w:rsidRPr="00483981">
        <w:rPr>
          <w:rFonts w:cs="Times New Roman"/>
          <w:szCs w:val="24"/>
          <w:lang w:val="en-US"/>
        </w:rPr>
        <w:t xml:space="preserve"> m</w:t>
      </w:r>
      <w:r w:rsidR="009C5E41">
        <w:rPr>
          <w:rFonts w:cs="Times New Roman"/>
          <w:szCs w:val="24"/>
          <w:lang w:val="en-US"/>
        </w:rPr>
        <w:t>anusia</w:t>
      </w:r>
      <w:r w:rsidR="00C6330A" w:rsidRPr="00483981">
        <w:rPr>
          <w:rFonts w:cs="Times New Roman"/>
          <w:szCs w:val="24"/>
          <w:lang w:val="en-US"/>
        </w:rPr>
        <w:t xml:space="preserve"> dan asal dari segala sesuatu, baik berk</w:t>
      </w:r>
      <w:r w:rsidR="008A22D7">
        <w:rPr>
          <w:rFonts w:cs="Times New Roman"/>
          <w:szCs w:val="24"/>
          <w:lang w:val="en-US"/>
        </w:rPr>
        <w:t>at maupun murka atau melapetaka</w:t>
      </w:r>
      <w:r w:rsidR="00C6330A" w:rsidRPr="00483981">
        <w:rPr>
          <w:rFonts w:cs="Times New Roman"/>
          <w:szCs w:val="24"/>
          <w:lang w:val="en-US"/>
        </w:rPr>
        <w:t>.</w:t>
      </w:r>
    </w:p>
    <w:p w14:paraId="0BF8AD3F" w14:textId="426ECBAB" w:rsidR="00C6330A" w:rsidRPr="00483981" w:rsidRDefault="001232FE" w:rsidP="009144F0">
      <w:pPr>
        <w:tabs>
          <w:tab w:val="left" w:pos="426"/>
        </w:tabs>
        <w:spacing w:line="480" w:lineRule="auto"/>
        <w:ind w:left="0" w:firstLine="0"/>
        <w:jc w:val="both"/>
        <w:rPr>
          <w:rFonts w:cs="Times New Roman"/>
          <w:szCs w:val="24"/>
          <w:lang w:val="en-US"/>
        </w:rPr>
      </w:pPr>
      <w:r>
        <w:rPr>
          <w:rFonts w:cs="Times New Roman"/>
          <w:szCs w:val="24"/>
          <w:lang w:val="en-US"/>
        </w:rPr>
        <w:tab/>
      </w:r>
      <w:r w:rsidR="00B12E31">
        <w:rPr>
          <w:rFonts w:cs="Times New Roman"/>
          <w:szCs w:val="24"/>
          <w:lang w:val="en-US"/>
        </w:rPr>
        <w:t xml:space="preserve"> </w:t>
      </w:r>
      <w:r w:rsidR="00C6330A" w:rsidRPr="00483981">
        <w:rPr>
          <w:rFonts w:cs="Times New Roman"/>
          <w:szCs w:val="24"/>
          <w:lang w:val="en-US"/>
        </w:rPr>
        <w:t xml:space="preserve"> Marapu yang </w:t>
      </w:r>
      <w:r w:rsidR="00167F45">
        <w:rPr>
          <w:rFonts w:cs="Times New Roman"/>
          <w:szCs w:val="24"/>
          <w:lang w:val="en-US"/>
        </w:rPr>
        <w:t>dipercaya</w:t>
      </w:r>
      <w:r w:rsidR="00C6330A" w:rsidRPr="00483981">
        <w:rPr>
          <w:rFonts w:cs="Times New Roman"/>
          <w:szCs w:val="24"/>
          <w:lang w:val="en-US"/>
        </w:rPr>
        <w:t xml:space="preserve"> orang Sumba </w:t>
      </w:r>
      <w:r w:rsidR="00EF2B99">
        <w:rPr>
          <w:rFonts w:cs="Times New Roman"/>
          <w:szCs w:val="24"/>
          <w:lang w:val="en-US"/>
        </w:rPr>
        <w:t xml:space="preserve">mimiliki sebutan </w:t>
      </w:r>
      <w:proofErr w:type="gramStart"/>
      <w:r w:rsidR="00EF2B99">
        <w:rPr>
          <w:rFonts w:cs="Times New Roman"/>
          <w:szCs w:val="24"/>
          <w:lang w:val="en-US"/>
        </w:rPr>
        <w:t>nama</w:t>
      </w:r>
      <w:proofErr w:type="gramEnd"/>
      <w:r w:rsidR="00EF2B99">
        <w:rPr>
          <w:rFonts w:cs="Times New Roman"/>
          <w:szCs w:val="24"/>
          <w:lang w:val="en-US"/>
        </w:rPr>
        <w:t xml:space="preserve"> yang berbeda sesuai dengan </w:t>
      </w:r>
      <w:r w:rsidR="00167F45">
        <w:rPr>
          <w:rFonts w:cs="Times New Roman"/>
          <w:szCs w:val="24"/>
          <w:lang w:val="en-US"/>
        </w:rPr>
        <w:t>tingkatan</w:t>
      </w:r>
      <w:r w:rsidR="00EF2B99">
        <w:rPr>
          <w:rFonts w:cs="Times New Roman"/>
          <w:szCs w:val="24"/>
          <w:lang w:val="en-US"/>
        </w:rPr>
        <w:t xml:space="preserve">. </w:t>
      </w:r>
      <w:r w:rsidR="00A42C87">
        <w:rPr>
          <w:rFonts w:cs="Times New Roman"/>
          <w:szCs w:val="24"/>
          <w:lang w:val="en-US"/>
        </w:rPr>
        <w:t>Y</w:t>
      </w:r>
      <w:r w:rsidR="005E26E4">
        <w:rPr>
          <w:rFonts w:cs="Times New Roman"/>
          <w:szCs w:val="24"/>
          <w:lang w:val="en-US"/>
        </w:rPr>
        <w:t>ang sta</w:t>
      </w:r>
      <w:r w:rsidR="00C6330A" w:rsidRPr="00483981">
        <w:rPr>
          <w:rFonts w:cs="Times New Roman"/>
          <w:szCs w:val="24"/>
          <w:lang w:val="en-US"/>
        </w:rPr>
        <w:t>tusnya rendah</w:t>
      </w:r>
      <w:r w:rsidR="00A42C87">
        <w:rPr>
          <w:rFonts w:cs="Times New Roman"/>
          <w:szCs w:val="24"/>
          <w:lang w:val="en-US"/>
        </w:rPr>
        <w:t>; ‘</w:t>
      </w:r>
      <w:r w:rsidR="00A42C87" w:rsidRPr="00A42C87">
        <w:rPr>
          <w:rFonts w:cs="Times New Roman"/>
          <w:i/>
          <w:iCs/>
          <w:szCs w:val="24"/>
          <w:lang w:val="en-US"/>
        </w:rPr>
        <w:t>marapu</w:t>
      </w:r>
      <w:r w:rsidR="00A42C87">
        <w:rPr>
          <w:rFonts w:cs="Times New Roman"/>
          <w:szCs w:val="24"/>
          <w:lang w:val="en-US"/>
        </w:rPr>
        <w:t>’</w:t>
      </w:r>
      <w:r w:rsidR="00544B19">
        <w:rPr>
          <w:rFonts w:cs="Times New Roman"/>
          <w:szCs w:val="24"/>
          <w:lang w:val="en-US"/>
        </w:rPr>
        <w:t xml:space="preserve"> (orang kudus)</w:t>
      </w:r>
      <w:r w:rsidR="00C6330A" w:rsidRPr="00483981">
        <w:rPr>
          <w:rFonts w:cs="Times New Roman"/>
          <w:szCs w:val="24"/>
          <w:lang w:val="en-US"/>
        </w:rPr>
        <w:t>,</w:t>
      </w:r>
      <w:r w:rsidR="00A42C87">
        <w:rPr>
          <w:rFonts w:cs="Times New Roman"/>
          <w:szCs w:val="24"/>
          <w:lang w:val="en-US"/>
        </w:rPr>
        <w:t xml:space="preserve"> </w:t>
      </w:r>
      <w:r w:rsidR="00C6330A" w:rsidRPr="00483981">
        <w:rPr>
          <w:rFonts w:cs="Times New Roman"/>
          <w:szCs w:val="24"/>
          <w:lang w:val="en-US"/>
        </w:rPr>
        <w:t>seba</w:t>
      </w:r>
      <w:r w:rsidR="008F2158">
        <w:rPr>
          <w:rFonts w:cs="Times New Roman"/>
          <w:szCs w:val="24"/>
          <w:lang w:val="en-US"/>
        </w:rPr>
        <w:t xml:space="preserve">gai pengantara </w:t>
      </w:r>
      <w:proofErr w:type="gramStart"/>
      <w:r w:rsidR="008F2158">
        <w:rPr>
          <w:rFonts w:cs="Times New Roman"/>
          <w:szCs w:val="24"/>
          <w:lang w:val="en-US"/>
        </w:rPr>
        <w:t>doa</w:t>
      </w:r>
      <w:proofErr w:type="gramEnd"/>
      <w:r w:rsidR="008F2158">
        <w:rPr>
          <w:rFonts w:cs="Times New Roman"/>
          <w:szCs w:val="24"/>
          <w:lang w:val="en-US"/>
        </w:rPr>
        <w:t xml:space="preserve"> mereka</w:t>
      </w:r>
      <w:r w:rsidR="00167F45">
        <w:rPr>
          <w:rFonts w:cs="Times New Roman"/>
          <w:szCs w:val="24"/>
          <w:lang w:val="en-US"/>
        </w:rPr>
        <w:t xml:space="preserve"> dan bukan sebagai Marapu dalam artian Tuhan</w:t>
      </w:r>
      <w:r w:rsidR="00B12E31">
        <w:rPr>
          <w:rFonts w:cs="Times New Roman"/>
          <w:szCs w:val="24"/>
          <w:lang w:val="en-US"/>
        </w:rPr>
        <w:t xml:space="preserve">, </w:t>
      </w:r>
      <w:r w:rsidR="00A42C87">
        <w:rPr>
          <w:rFonts w:cs="Times New Roman"/>
          <w:szCs w:val="24"/>
          <w:lang w:val="en-US"/>
        </w:rPr>
        <w:t xml:space="preserve">namun </w:t>
      </w:r>
      <w:r w:rsidR="008F2158">
        <w:rPr>
          <w:rFonts w:cs="Times New Roman"/>
          <w:szCs w:val="24"/>
          <w:lang w:val="en-US"/>
        </w:rPr>
        <w:t>dis</w:t>
      </w:r>
      <w:r w:rsidR="008F2158">
        <w:rPr>
          <w:rFonts w:cs="Times New Roman"/>
          <w:szCs w:val="24"/>
        </w:rPr>
        <w:t>ebut</w:t>
      </w:r>
      <w:r w:rsidR="00C6330A" w:rsidRPr="00483981">
        <w:rPr>
          <w:rFonts w:cs="Times New Roman"/>
          <w:szCs w:val="24"/>
          <w:lang w:val="en-US"/>
        </w:rPr>
        <w:t xml:space="preserve"> dengan </w:t>
      </w:r>
      <w:r w:rsidR="00EF2B99">
        <w:rPr>
          <w:rFonts w:cs="Times New Roman"/>
          <w:szCs w:val="24"/>
          <w:lang w:val="en-US"/>
        </w:rPr>
        <w:t>nama</w:t>
      </w:r>
      <w:r w:rsidR="00C6330A" w:rsidRPr="00483981">
        <w:rPr>
          <w:rFonts w:cs="Times New Roman"/>
          <w:szCs w:val="24"/>
          <w:lang w:val="en-US"/>
        </w:rPr>
        <w:t xml:space="preserve"> “</w:t>
      </w:r>
      <w:r w:rsidR="00C6330A" w:rsidRPr="00483981">
        <w:rPr>
          <w:rFonts w:cs="Times New Roman"/>
          <w:i/>
          <w:szCs w:val="24"/>
          <w:lang w:val="en-US"/>
        </w:rPr>
        <w:t xml:space="preserve">Inna-Ama mate” </w:t>
      </w:r>
      <w:r w:rsidR="00C6330A" w:rsidRPr="00483981">
        <w:rPr>
          <w:rFonts w:cs="Times New Roman"/>
          <w:szCs w:val="24"/>
          <w:lang w:val="en-US"/>
        </w:rPr>
        <w:t xml:space="preserve">dan </w:t>
      </w:r>
      <w:r w:rsidR="00C6330A" w:rsidRPr="00483981">
        <w:rPr>
          <w:rFonts w:cs="Times New Roman"/>
          <w:i/>
          <w:szCs w:val="24"/>
          <w:lang w:val="en-US"/>
        </w:rPr>
        <w:t xml:space="preserve">“Inna kaweda-Ama </w:t>
      </w:r>
      <w:r w:rsidR="008F2158" w:rsidRPr="006F6463">
        <w:rPr>
          <w:rFonts w:cs="Times New Roman"/>
          <w:i/>
          <w:szCs w:val="24"/>
          <w:lang w:val="en-US"/>
        </w:rPr>
        <w:t>kaweda”</w:t>
      </w:r>
      <w:r w:rsidR="008F2158">
        <w:rPr>
          <w:rFonts w:cs="Times New Roman"/>
          <w:szCs w:val="24"/>
        </w:rPr>
        <w:t>.</w:t>
      </w:r>
      <w:r w:rsidR="00C6330A" w:rsidRPr="00483981">
        <w:rPr>
          <w:rFonts w:cs="Times New Roman"/>
          <w:szCs w:val="24"/>
          <w:lang w:val="en-US"/>
        </w:rPr>
        <w:t xml:space="preserve"> Ini merupakan penyebutkan </w:t>
      </w:r>
      <w:proofErr w:type="gramStart"/>
      <w:r w:rsidR="00C6330A" w:rsidRPr="00483981">
        <w:rPr>
          <w:rFonts w:cs="Times New Roman"/>
          <w:szCs w:val="24"/>
          <w:lang w:val="en-US"/>
        </w:rPr>
        <w:t>nama</w:t>
      </w:r>
      <w:proofErr w:type="gramEnd"/>
      <w:r w:rsidR="00C6330A" w:rsidRPr="00483981">
        <w:rPr>
          <w:rFonts w:cs="Times New Roman"/>
          <w:szCs w:val="24"/>
          <w:lang w:val="en-US"/>
        </w:rPr>
        <w:t xml:space="preserve"> keluarga mereka yang sudah meninggal seperti nama orang tua dan nama </w:t>
      </w:r>
      <w:r w:rsidR="006F6463">
        <w:rPr>
          <w:rFonts w:cs="Times New Roman"/>
          <w:szCs w:val="24"/>
          <w:lang w:val="en-US"/>
        </w:rPr>
        <w:t>nenek yang masih mereka kenal</w:t>
      </w:r>
      <w:r w:rsidR="00A064CA">
        <w:rPr>
          <w:rFonts w:cs="Times New Roman"/>
          <w:szCs w:val="24"/>
          <w:lang w:val="en-US"/>
        </w:rPr>
        <w:t>.</w:t>
      </w:r>
      <w:r w:rsidR="00C6330A" w:rsidRPr="00483981">
        <w:rPr>
          <w:rFonts w:cs="Times New Roman"/>
          <w:szCs w:val="24"/>
          <w:lang w:val="en-US"/>
        </w:rPr>
        <w:t xml:space="preserve"> </w:t>
      </w:r>
      <w:proofErr w:type="gramStart"/>
      <w:r w:rsidR="00C6330A" w:rsidRPr="00483981">
        <w:rPr>
          <w:rFonts w:cs="Times New Roman"/>
          <w:szCs w:val="24"/>
          <w:lang w:val="en-US"/>
        </w:rPr>
        <w:t>Biasanya</w:t>
      </w:r>
      <w:r w:rsidR="008F2158">
        <w:rPr>
          <w:rFonts w:cs="Times New Roman"/>
          <w:szCs w:val="24"/>
        </w:rPr>
        <w:t>,</w:t>
      </w:r>
      <w:r w:rsidR="00C6330A" w:rsidRPr="00483981">
        <w:rPr>
          <w:rFonts w:cs="Times New Roman"/>
          <w:szCs w:val="24"/>
          <w:lang w:val="en-US"/>
        </w:rPr>
        <w:t xml:space="preserve"> sapaan seperti ini diungkapkan dalam setiap upacara adat atau sejenis ritual untuk memohon berkat</w:t>
      </w:r>
      <w:r w:rsidR="004F4936">
        <w:rPr>
          <w:rFonts w:cs="Times New Roman"/>
          <w:szCs w:val="24"/>
          <w:lang w:val="en-US"/>
        </w:rPr>
        <w:t>.</w:t>
      </w:r>
      <w:proofErr w:type="gramEnd"/>
      <w:r w:rsidR="00C6330A" w:rsidRPr="00483981">
        <w:rPr>
          <w:rFonts w:cs="Times New Roman"/>
          <w:szCs w:val="24"/>
          <w:lang w:val="en-US"/>
        </w:rPr>
        <w:t xml:space="preserve"> </w:t>
      </w:r>
      <w:r w:rsidR="004F4936">
        <w:rPr>
          <w:rFonts w:cs="Times New Roman"/>
          <w:szCs w:val="24"/>
          <w:lang w:val="en-US"/>
        </w:rPr>
        <w:t>D</w:t>
      </w:r>
      <w:r w:rsidR="00C6330A" w:rsidRPr="00483981">
        <w:rPr>
          <w:rFonts w:cs="Times New Roman"/>
          <w:szCs w:val="24"/>
          <w:lang w:val="en-US"/>
        </w:rPr>
        <w:t>alam mela</w:t>
      </w:r>
      <w:r w:rsidR="004F4936">
        <w:rPr>
          <w:rFonts w:cs="Times New Roman"/>
          <w:szCs w:val="24"/>
          <w:lang w:val="en-US"/>
        </w:rPr>
        <w:t>ksanakan</w:t>
      </w:r>
      <w:r w:rsidR="00C6330A" w:rsidRPr="00483981">
        <w:rPr>
          <w:rFonts w:cs="Times New Roman"/>
          <w:szCs w:val="24"/>
          <w:lang w:val="en-US"/>
        </w:rPr>
        <w:t xml:space="preserve"> ritual</w:t>
      </w:r>
      <w:r w:rsidR="004F4936">
        <w:rPr>
          <w:rFonts w:cs="Times New Roman"/>
          <w:szCs w:val="24"/>
          <w:lang w:val="en-US"/>
        </w:rPr>
        <w:t xml:space="preserve"> adat</w:t>
      </w:r>
      <w:r w:rsidR="00C6330A" w:rsidRPr="00483981">
        <w:rPr>
          <w:rFonts w:cs="Times New Roman"/>
          <w:szCs w:val="24"/>
          <w:lang w:val="en-US"/>
        </w:rPr>
        <w:t>, struktur atau tingkatan s</w:t>
      </w:r>
      <w:r w:rsidR="00593A99">
        <w:rPr>
          <w:rFonts w:cs="Times New Roman"/>
          <w:szCs w:val="24"/>
        </w:rPr>
        <w:t>y</w:t>
      </w:r>
      <w:r w:rsidR="00593A99">
        <w:rPr>
          <w:rFonts w:cs="Times New Roman"/>
          <w:szCs w:val="24"/>
          <w:lang w:val="en-US"/>
        </w:rPr>
        <w:t>air adat ketika berkom</w:t>
      </w:r>
      <w:r w:rsidR="00593A99">
        <w:rPr>
          <w:rFonts w:cs="Times New Roman"/>
          <w:szCs w:val="24"/>
        </w:rPr>
        <w:t>u</w:t>
      </w:r>
      <w:r w:rsidR="00C6330A" w:rsidRPr="00483981">
        <w:rPr>
          <w:rFonts w:cs="Times New Roman"/>
          <w:szCs w:val="24"/>
          <w:lang w:val="en-US"/>
        </w:rPr>
        <w:t xml:space="preserve">nikasi dengan Marapu harus bertingkatan dengan berawalan dari </w:t>
      </w:r>
      <w:proofErr w:type="gramStart"/>
      <w:r w:rsidR="00C6330A" w:rsidRPr="00483981">
        <w:rPr>
          <w:rFonts w:cs="Times New Roman"/>
          <w:szCs w:val="24"/>
          <w:lang w:val="en-US"/>
        </w:rPr>
        <w:t>nama</w:t>
      </w:r>
      <w:proofErr w:type="gramEnd"/>
      <w:r w:rsidR="00C6330A" w:rsidRPr="00483981">
        <w:rPr>
          <w:rFonts w:cs="Times New Roman"/>
          <w:szCs w:val="24"/>
          <w:lang w:val="en-US"/>
        </w:rPr>
        <w:t xml:space="preserve"> orang tua dan</w:t>
      </w:r>
      <w:r w:rsidR="00593A99">
        <w:rPr>
          <w:rFonts w:cs="Times New Roman"/>
          <w:szCs w:val="24"/>
          <w:lang w:val="en-US"/>
        </w:rPr>
        <w:t xml:space="preserve"> nenek yang masih mereka</w:t>
      </w:r>
      <w:r w:rsidR="00544B19">
        <w:rPr>
          <w:rFonts w:cs="Times New Roman"/>
          <w:szCs w:val="24"/>
          <w:lang w:val="en-US"/>
        </w:rPr>
        <w:t xml:space="preserve"> kenal</w:t>
      </w:r>
      <w:r w:rsidR="00593A99">
        <w:rPr>
          <w:rFonts w:cs="Times New Roman"/>
          <w:szCs w:val="24"/>
        </w:rPr>
        <w:t>.</w:t>
      </w:r>
      <w:r w:rsidR="004F4936">
        <w:rPr>
          <w:rFonts w:cs="Times New Roman"/>
          <w:szCs w:val="24"/>
          <w:lang w:val="en-US"/>
        </w:rPr>
        <w:t xml:space="preserve"> </w:t>
      </w:r>
      <w:proofErr w:type="gramStart"/>
      <w:r w:rsidR="004F4936">
        <w:rPr>
          <w:rFonts w:cs="Times New Roman"/>
          <w:szCs w:val="24"/>
          <w:lang w:val="en-US"/>
        </w:rPr>
        <w:t>S</w:t>
      </w:r>
      <w:r w:rsidR="00C6330A" w:rsidRPr="00483981">
        <w:rPr>
          <w:rFonts w:cs="Times New Roman"/>
          <w:szCs w:val="24"/>
          <w:lang w:val="en-US"/>
        </w:rPr>
        <w:t>elain sebagai pengantara</w:t>
      </w:r>
      <w:r w:rsidR="00593A99">
        <w:rPr>
          <w:rFonts w:cs="Times New Roman"/>
          <w:szCs w:val="24"/>
        </w:rPr>
        <w:t>,</w:t>
      </w:r>
      <w:r w:rsidR="00C6330A" w:rsidRPr="00483981">
        <w:rPr>
          <w:rFonts w:cs="Times New Roman"/>
          <w:szCs w:val="24"/>
          <w:lang w:val="en-US"/>
        </w:rPr>
        <w:t xml:space="preserve"> mereka juga memiliki kuasa atas </w:t>
      </w:r>
      <w:r w:rsidR="004F4936">
        <w:rPr>
          <w:rFonts w:cs="Times New Roman"/>
          <w:szCs w:val="24"/>
          <w:lang w:val="en-US"/>
        </w:rPr>
        <w:t>orang-orang</w:t>
      </w:r>
      <w:r w:rsidR="00C6330A" w:rsidRPr="00483981">
        <w:rPr>
          <w:rFonts w:cs="Times New Roman"/>
          <w:szCs w:val="24"/>
          <w:lang w:val="en-US"/>
        </w:rPr>
        <w:t xml:space="preserve"> yang masih hidup</w:t>
      </w:r>
      <w:r w:rsidR="004F4936">
        <w:rPr>
          <w:rFonts w:cs="Times New Roman"/>
          <w:szCs w:val="24"/>
          <w:lang w:val="en-US"/>
        </w:rPr>
        <w:t>.</w:t>
      </w:r>
      <w:proofErr w:type="gramEnd"/>
      <w:r w:rsidR="00C6330A" w:rsidRPr="00483981">
        <w:rPr>
          <w:rFonts w:cs="Times New Roman"/>
          <w:szCs w:val="24"/>
          <w:lang w:val="en-US"/>
        </w:rPr>
        <w:t xml:space="preserve"> </w:t>
      </w:r>
      <w:proofErr w:type="gramStart"/>
      <w:r w:rsidR="004F4936">
        <w:rPr>
          <w:rFonts w:cs="Times New Roman"/>
          <w:szCs w:val="24"/>
          <w:lang w:val="en-US"/>
        </w:rPr>
        <w:t>Sedangkan Marapu besar</w:t>
      </w:r>
      <w:r w:rsidR="00A42C87">
        <w:rPr>
          <w:rFonts w:cs="Times New Roman"/>
          <w:szCs w:val="24"/>
          <w:lang w:val="en-US"/>
        </w:rPr>
        <w:t xml:space="preserve"> – wujud </w:t>
      </w:r>
      <w:r w:rsidR="004F4936">
        <w:rPr>
          <w:rFonts w:cs="Times New Roman"/>
          <w:szCs w:val="24"/>
          <w:lang w:val="en-US"/>
        </w:rPr>
        <w:t>tertinggi</w:t>
      </w:r>
      <w:r w:rsidR="00A42C87">
        <w:rPr>
          <w:rFonts w:cs="Times New Roman"/>
          <w:szCs w:val="24"/>
          <w:lang w:val="en-US"/>
        </w:rPr>
        <w:t xml:space="preserve"> (Tuhan)</w:t>
      </w:r>
      <w:r w:rsidR="004F4936">
        <w:rPr>
          <w:rFonts w:cs="Times New Roman"/>
          <w:szCs w:val="24"/>
          <w:lang w:val="en-US"/>
        </w:rPr>
        <w:t xml:space="preserve"> disapa dengan</w:t>
      </w:r>
      <w:r w:rsidR="00AA5A4A">
        <w:rPr>
          <w:rFonts w:cs="Times New Roman"/>
          <w:szCs w:val="24"/>
          <w:lang w:val="en-US"/>
        </w:rPr>
        <w:t xml:space="preserve"> </w:t>
      </w:r>
      <w:r w:rsidR="00AA5A4A" w:rsidRPr="003E3807">
        <w:rPr>
          <w:rFonts w:cs="Times New Roman"/>
          <w:i/>
          <w:iCs/>
          <w:szCs w:val="24"/>
          <w:lang w:val="en-US"/>
        </w:rPr>
        <w:t xml:space="preserve">“Dappa </w:t>
      </w:r>
      <w:r w:rsidR="000B0E19">
        <w:rPr>
          <w:rFonts w:cs="Times New Roman"/>
          <w:i/>
          <w:iCs/>
          <w:szCs w:val="24"/>
          <w:lang w:val="en-US"/>
        </w:rPr>
        <w:t>n</w:t>
      </w:r>
      <w:r w:rsidR="00AA5A4A" w:rsidRPr="003E3807">
        <w:rPr>
          <w:rFonts w:cs="Times New Roman"/>
          <w:i/>
          <w:iCs/>
          <w:szCs w:val="24"/>
          <w:lang w:val="en-US"/>
        </w:rPr>
        <w:t>ghumma ngara tekki tamo</w:t>
      </w:r>
      <w:r w:rsidR="003E3807" w:rsidRPr="003E3807">
        <w:rPr>
          <w:rFonts w:cs="Times New Roman"/>
          <w:i/>
          <w:iCs/>
          <w:szCs w:val="24"/>
          <w:lang w:val="en-US"/>
        </w:rPr>
        <w:t>”</w:t>
      </w:r>
      <w:r w:rsidR="003E3807">
        <w:rPr>
          <w:rFonts w:cs="Times New Roman"/>
          <w:szCs w:val="24"/>
          <w:lang w:val="en-US"/>
        </w:rPr>
        <w:t xml:space="preserve"> (yang tidak diketahui dan tidak disebut nama-Nya)</w:t>
      </w:r>
      <w:r w:rsidR="005E233C">
        <w:rPr>
          <w:rFonts w:cs="Times New Roman"/>
          <w:szCs w:val="24"/>
          <w:lang w:val="en-US"/>
        </w:rPr>
        <w:t>.</w:t>
      </w:r>
      <w:proofErr w:type="gramEnd"/>
      <w:r w:rsidR="005E233C">
        <w:rPr>
          <w:rFonts w:cs="Times New Roman"/>
          <w:szCs w:val="24"/>
          <w:lang w:val="en-US"/>
        </w:rPr>
        <w:t xml:space="preserve"> </w:t>
      </w:r>
      <w:r w:rsidR="009937FB">
        <w:rPr>
          <w:rFonts w:cs="Times New Roman"/>
          <w:szCs w:val="24"/>
          <w:lang w:val="en-US"/>
        </w:rPr>
        <w:t>D</w:t>
      </w:r>
      <w:r w:rsidR="000B0E19">
        <w:rPr>
          <w:rFonts w:cs="Times New Roman"/>
          <w:szCs w:val="24"/>
          <w:lang w:val="en-US"/>
        </w:rPr>
        <w:t xml:space="preserve">alam keseharian Dia </w:t>
      </w:r>
      <w:r w:rsidR="00C6330A" w:rsidRPr="00483981">
        <w:rPr>
          <w:rFonts w:cs="Times New Roman"/>
          <w:szCs w:val="24"/>
          <w:lang w:val="en-US"/>
        </w:rPr>
        <w:t xml:space="preserve">disapa dengan </w:t>
      </w:r>
      <w:proofErr w:type="gramStart"/>
      <w:r w:rsidR="009937FB">
        <w:rPr>
          <w:rFonts w:cs="Times New Roman"/>
          <w:szCs w:val="24"/>
          <w:lang w:val="en-US"/>
        </w:rPr>
        <w:t>nama</w:t>
      </w:r>
      <w:proofErr w:type="gramEnd"/>
      <w:r w:rsidR="00C6330A" w:rsidRPr="00483981">
        <w:rPr>
          <w:rFonts w:cs="Times New Roman"/>
          <w:szCs w:val="24"/>
          <w:lang w:val="en-US"/>
        </w:rPr>
        <w:t xml:space="preserve"> </w:t>
      </w:r>
      <w:r w:rsidR="00C6330A" w:rsidRPr="00483981">
        <w:rPr>
          <w:rFonts w:cs="Times New Roman"/>
          <w:i/>
          <w:szCs w:val="24"/>
          <w:lang w:val="en-US"/>
        </w:rPr>
        <w:t>“Inna amagholo-Ama amarawi, A angata limma-A angata gha’I,</w:t>
      </w:r>
      <w:r w:rsidR="00C6330A" w:rsidRPr="00483981">
        <w:rPr>
          <w:rFonts w:cs="Times New Roman"/>
          <w:szCs w:val="24"/>
          <w:lang w:val="en-US"/>
        </w:rPr>
        <w:t xml:space="preserve"> (Ibu </w:t>
      </w:r>
      <w:r w:rsidR="007A7E38">
        <w:rPr>
          <w:rFonts w:cs="Times New Roman"/>
          <w:szCs w:val="24"/>
          <w:lang w:val="en-US"/>
        </w:rPr>
        <w:t>Y</w:t>
      </w:r>
      <w:r w:rsidR="00C6330A" w:rsidRPr="00483981">
        <w:rPr>
          <w:rFonts w:cs="Times New Roman"/>
          <w:szCs w:val="24"/>
          <w:lang w:val="en-US"/>
        </w:rPr>
        <w:t xml:space="preserve">ang Maha </w:t>
      </w:r>
      <w:r w:rsidR="000B0E19">
        <w:rPr>
          <w:rFonts w:cs="Times New Roman"/>
          <w:szCs w:val="24"/>
          <w:lang w:val="en-US"/>
        </w:rPr>
        <w:t>P</w:t>
      </w:r>
      <w:r w:rsidR="00C6330A" w:rsidRPr="00483981">
        <w:rPr>
          <w:rFonts w:cs="Times New Roman"/>
          <w:szCs w:val="24"/>
          <w:lang w:val="en-US"/>
        </w:rPr>
        <w:t xml:space="preserve">engasih dan Bapa </w:t>
      </w:r>
      <w:r w:rsidR="007A7E38">
        <w:rPr>
          <w:rFonts w:cs="Times New Roman"/>
          <w:szCs w:val="24"/>
          <w:lang w:val="en-US"/>
        </w:rPr>
        <w:t>Y</w:t>
      </w:r>
      <w:r w:rsidR="00C6330A" w:rsidRPr="00483981">
        <w:rPr>
          <w:rFonts w:cs="Times New Roman"/>
          <w:szCs w:val="24"/>
          <w:lang w:val="en-US"/>
        </w:rPr>
        <w:t xml:space="preserve">ang Maha </w:t>
      </w:r>
      <w:r w:rsidR="007A7E38">
        <w:rPr>
          <w:rFonts w:cs="Times New Roman"/>
          <w:szCs w:val="24"/>
          <w:lang w:val="en-US"/>
        </w:rPr>
        <w:lastRenderedPageBreak/>
        <w:t>P</w:t>
      </w:r>
      <w:r w:rsidR="00C6330A" w:rsidRPr="00483981">
        <w:rPr>
          <w:rFonts w:cs="Times New Roman"/>
          <w:szCs w:val="24"/>
          <w:lang w:val="en-US"/>
        </w:rPr>
        <w:t>encipta yang membentuk tangan dan kaki</w:t>
      </w:r>
      <w:r w:rsidR="00747EFD">
        <w:rPr>
          <w:rFonts w:cs="Times New Roman"/>
          <w:szCs w:val="24"/>
        </w:rPr>
        <w:t>)</w:t>
      </w:r>
      <w:r w:rsidR="00C6330A" w:rsidRPr="00483981">
        <w:rPr>
          <w:rFonts w:cs="Times New Roman"/>
          <w:szCs w:val="24"/>
          <w:lang w:val="en-US"/>
        </w:rPr>
        <w:t>.</w:t>
      </w:r>
      <w:r w:rsidR="007A7E38">
        <w:rPr>
          <w:rFonts w:cs="Times New Roman"/>
          <w:szCs w:val="24"/>
          <w:lang w:val="en-US"/>
        </w:rPr>
        <w:t xml:space="preserve"> </w:t>
      </w:r>
      <w:r w:rsidR="00C6330A" w:rsidRPr="00483981">
        <w:rPr>
          <w:rFonts w:cs="Times New Roman"/>
          <w:szCs w:val="24"/>
          <w:lang w:val="en-US"/>
        </w:rPr>
        <w:t>Namun</w:t>
      </w:r>
      <w:r w:rsidR="007A7E38">
        <w:rPr>
          <w:rFonts w:cs="Times New Roman"/>
          <w:szCs w:val="24"/>
          <w:lang w:val="en-US"/>
        </w:rPr>
        <w:t xml:space="preserve">, </w:t>
      </w:r>
      <w:r w:rsidR="00C6330A" w:rsidRPr="00483981">
        <w:rPr>
          <w:rFonts w:cs="Times New Roman"/>
          <w:szCs w:val="24"/>
          <w:lang w:val="en-US"/>
        </w:rPr>
        <w:t xml:space="preserve">sebutan </w:t>
      </w:r>
      <w:proofErr w:type="gramStart"/>
      <w:r w:rsidR="00C6330A" w:rsidRPr="00483981">
        <w:rPr>
          <w:rFonts w:cs="Times New Roman"/>
          <w:szCs w:val="24"/>
          <w:lang w:val="en-US"/>
        </w:rPr>
        <w:t>nama</w:t>
      </w:r>
      <w:proofErr w:type="gramEnd"/>
      <w:r w:rsidR="00C6330A" w:rsidRPr="00483981">
        <w:rPr>
          <w:rFonts w:cs="Times New Roman"/>
          <w:szCs w:val="24"/>
          <w:lang w:val="en-US"/>
        </w:rPr>
        <w:t xml:space="preserve"> itu selalu berbeda-beda berdasarkan suku atau tempat di Sumba.</w:t>
      </w:r>
      <w:r w:rsidR="00073170">
        <w:rPr>
          <w:rFonts w:cs="Times New Roman"/>
          <w:szCs w:val="24"/>
          <w:lang w:val="en-US"/>
        </w:rPr>
        <w:t xml:space="preserve"> </w:t>
      </w:r>
    </w:p>
    <w:p w14:paraId="5E1B1291" w14:textId="2FFC62D4" w:rsidR="008337B3" w:rsidRPr="00483981" w:rsidRDefault="00C6330A" w:rsidP="009144F0">
      <w:pPr>
        <w:spacing w:line="480" w:lineRule="auto"/>
        <w:ind w:left="0" w:firstLine="720"/>
        <w:jc w:val="both"/>
        <w:rPr>
          <w:rFonts w:cs="Times New Roman"/>
          <w:szCs w:val="24"/>
          <w:lang w:val="en-US"/>
        </w:rPr>
      </w:pPr>
      <w:r w:rsidRPr="00483981">
        <w:rPr>
          <w:rFonts w:cs="Times New Roman"/>
          <w:szCs w:val="24"/>
          <w:lang w:val="en-US"/>
        </w:rPr>
        <w:t>D</w:t>
      </w:r>
      <w:r w:rsidRPr="00483981">
        <w:rPr>
          <w:rFonts w:cs="Times New Roman"/>
          <w:szCs w:val="24"/>
        </w:rPr>
        <w:t>a</w:t>
      </w:r>
      <w:r w:rsidRPr="00483981">
        <w:rPr>
          <w:rFonts w:cs="Times New Roman"/>
          <w:szCs w:val="24"/>
          <w:lang w:val="en-US"/>
        </w:rPr>
        <w:t>l</w:t>
      </w:r>
      <w:r w:rsidRPr="00483981">
        <w:rPr>
          <w:rFonts w:cs="Times New Roman"/>
          <w:szCs w:val="24"/>
        </w:rPr>
        <w:t>am kepercayaan Marapu</w:t>
      </w:r>
      <w:r w:rsidR="00D92B30">
        <w:rPr>
          <w:rFonts w:cs="Times New Roman"/>
          <w:szCs w:val="24"/>
        </w:rPr>
        <w:t xml:space="preserve">, </w:t>
      </w:r>
      <w:r w:rsidRPr="00483981">
        <w:rPr>
          <w:rFonts w:cs="Times New Roman"/>
          <w:szCs w:val="24"/>
        </w:rPr>
        <w:t xml:space="preserve">keselamatan itu hanya dapat diperoleh jika orang itu dalam masa hidupnya </w:t>
      </w:r>
      <w:r w:rsidR="002E3630">
        <w:rPr>
          <w:rFonts w:cs="Times New Roman"/>
          <w:szCs w:val="24"/>
          <w:lang w:val="en-US"/>
        </w:rPr>
        <w:t xml:space="preserve">di dunia </w:t>
      </w:r>
      <w:r w:rsidRPr="00483981">
        <w:rPr>
          <w:rFonts w:cs="Times New Roman"/>
          <w:szCs w:val="24"/>
        </w:rPr>
        <w:t xml:space="preserve">selalu </w:t>
      </w:r>
      <w:r w:rsidR="00D92B30">
        <w:rPr>
          <w:rFonts w:cs="Times New Roman"/>
          <w:szCs w:val="24"/>
        </w:rPr>
        <w:t>men</w:t>
      </w:r>
      <w:r w:rsidRPr="00483981">
        <w:rPr>
          <w:rFonts w:cs="Times New Roman"/>
          <w:szCs w:val="24"/>
        </w:rPr>
        <w:t xml:space="preserve">aati semua peraturan </w:t>
      </w:r>
      <w:r w:rsidR="00D92B30">
        <w:rPr>
          <w:rFonts w:cs="Times New Roman"/>
          <w:szCs w:val="24"/>
          <w:lang w:val="en-US"/>
        </w:rPr>
        <w:t xml:space="preserve">dan </w:t>
      </w:r>
      <w:proofErr w:type="gramStart"/>
      <w:r w:rsidR="00D92B30">
        <w:rPr>
          <w:rFonts w:cs="Times New Roman"/>
          <w:szCs w:val="24"/>
          <w:lang w:val="en-US"/>
        </w:rPr>
        <w:t>norma</w:t>
      </w:r>
      <w:proofErr w:type="gramEnd"/>
      <w:r w:rsidR="00D92B30">
        <w:rPr>
          <w:rFonts w:cs="Times New Roman"/>
          <w:szCs w:val="24"/>
        </w:rPr>
        <w:t xml:space="preserve"> adat – istiadat yan</w:t>
      </w:r>
      <w:r w:rsidR="00137D6C">
        <w:rPr>
          <w:rFonts w:cs="Times New Roman"/>
          <w:szCs w:val="24"/>
        </w:rPr>
        <w:t xml:space="preserve">g </w:t>
      </w:r>
      <w:r w:rsidR="00BC6921">
        <w:rPr>
          <w:rFonts w:cs="Times New Roman"/>
          <w:szCs w:val="24"/>
        </w:rPr>
        <w:t xml:space="preserve">ditetapkan. </w:t>
      </w:r>
      <w:r w:rsidR="00E60782">
        <w:rPr>
          <w:rFonts w:cs="Times New Roman"/>
          <w:szCs w:val="24"/>
        </w:rPr>
        <w:t>B</w:t>
      </w:r>
      <w:r w:rsidR="00757D6B">
        <w:rPr>
          <w:rFonts w:cs="Times New Roman"/>
          <w:szCs w:val="24"/>
          <w:lang w:val="en-US"/>
        </w:rPr>
        <w:t>e</w:t>
      </w:r>
      <w:r w:rsidR="0091071C">
        <w:rPr>
          <w:rFonts w:cs="Times New Roman"/>
          <w:szCs w:val="24"/>
          <w:lang w:val="en-US"/>
        </w:rPr>
        <w:t xml:space="preserve">rangkat dari pemahaman inilah yang membuat masyarakat Sumba </w:t>
      </w:r>
      <w:r w:rsidR="00757D6B">
        <w:rPr>
          <w:rFonts w:cs="Times New Roman"/>
          <w:szCs w:val="24"/>
          <w:lang w:val="en-US"/>
        </w:rPr>
        <w:t xml:space="preserve">masih </w:t>
      </w:r>
      <w:r w:rsidR="0091071C">
        <w:rPr>
          <w:rFonts w:cs="Times New Roman"/>
          <w:szCs w:val="24"/>
          <w:lang w:val="en-US"/>
        </w:rPr>
        <w:t>bertahan dengan keyakinan mereka terhadap Marapu</w:t>
      </w:r>
      <w:r w:rsidR="00ED5F56">
        <w:rPr>
          <w:rFonts w:cs="Times New Roman"/>
          <w:szCs w:val="24"/>
          <w:lang w:val="en-US"/>
        </w:rPr>
        <w:t xml:space="preserve"> bahwasan</w:t>
      </w:r>
      <w:r w:rsidR="0094292B">
        <w:rPr>
          <w:rFonts w:cs="Times New Roman"/>
          <w:szCs w:val="24"/>
          <w:lang w:val="en-US"/>
        </w:rPr>
        <w:t>nya</w:t>
      </w:r>
      <w:r w:rsidR="00ED5F56">
        <w:rPr>
          <w:rFonts w:cs="Times New Roman"/>
          <w:szCs w:val="24"/>
          <w:lang w:val="en-US"/>
        </w:rPr>
        <w:t xml:space="preserve"> Marapu diyakini sebagai dasar Iman</w:t>
      </w:r>
      <w:r w:rsidR="001C6DDD" w:rsidRPr="00483981">
        <w:rPr>
          <w:rFonts w:cs="Times New Roman"/>
          <w:szCs w:val="24"/>
          <w:lang w:val="en-US"/>
        </w:rPr>
        <w:t>.</w:t>
      </w:r>
      <w:r w:rsidR="005F43E2" w:rsidRPr="00483981">
        <w:rPr>
          <w:rStyle w:val="FootnoteReference"/>
          <w:rFonts w:cs="Times New Roman"/>
          <w:szCs w:val="24"/>
          <w:lang w:val="en-US"/>
        </w:rPr>
        <w:footnoteReference w:id="6"/>
      </w:r>
    </w:p>
    <w:p w14:paraId="674D32F3" w14:textId="77777777" w:rsidR="00483331" w:rsidRDefault="00C6330A" w:rsidP="009144F0">
      <w:pPr>
        <w:spacing w:line="480" w:lineRule="auto"/>
        <w:ind w:left="0" w:firstLine="720"/>
        <w:jc w:val="both"/>
        <w:rPr>
          <w:rFonts w:cs="Times New Roman"/>
          <w:szCs w:val="24"/>
          <w:lang w:val="en-US"/>
        </w:rPr>
      </w:pPr>
      <w:r w:rsidRPr="00483981">
        <w:rPr>
          <w:rFonts w:cs="Times New Roman"/>
          <w:szCs w:val="24"/>
        </w:rPr>
        <w:t>Dalam iman Katolik</w:t>
      </w:r>
      <w:r w:rsidR="00643091">
        <w:rPr>
          <w:rFonts w:cs="Times New Roman"/>
          <w:szCs w:val="24"/>
        </w:rPr>
        <w:t>,</w:t>
      </w:r>
      <w:r w:rsidR="00483331">
        <w:rPr>
          <w:rFonts w:cs="Times New Roman"/>
          <w:szCs w:val="24"/>
          <w:lang w:val="en-US"/>
        </w:rPr>
        <w:t xml:space="preserve"> </w:t>
      </w:r>
      <w:r w:rsidR="00643091">
        <w:rPr>
          <w:rFonts w:cs="Times New Roman"/>
          <w:szCs w:val="24"/>
        </w:rPr>
        <w:t xml:space="preserve"> </w:t>
      </w:r>
      <w:r w:rsidR="00345100" w:rsidRPr="00483981">
        <w:rPr>
          <w:rFonts w:cs="Times New Roman"/>
          <w:szCs w:val="24"/>
          <w:lang w:val="en-US"/>
        </w:rPr>
        <w:t xml:space="preserve">konsep </w:t>
      </w:r>
      <w:r w:rsidRPr="00483981">
        <w:rPr>
          <w:rFonts w:cs="Times New Roman"/>
          <w:szCs w:val="24"/>
        </w:rPr>
        <w:t xml:space="preserve">keselamatan </w:t>
      </w:r>
      <w:r w:rsidR="00D058D5" w:rsidRPr="00483981">
        <w:rPr>
          <w:rFonts w:cs="Times New Roman"/>
          <w:szCs w:val="24"/>
          <w:lang w:val="en-US"/>
        </w:rPr>
        <w:t>dipandang</w:t>
      </w:r>
      <w:r w:rsidR="00345100" w:rsidRPr="00483981">
        <w:rPr>
          <w:rFonts w:cs="Times New Roman"/>
          <w:szCs w:val="24"/>
          <w:lang w:val="en-US"/>
        </w:rPr>
        <w:t xml:space="preserve"> sebagai</w:t>
      </w:r>
      <w:r w:rsidR="00D058D5" w:rsidRPr="00483981">
        <w:rPr>
          <w:rFonts w:cs="Times New Roman"/>
          <w:szCs w:val="24"/>
          <w:lang w:val="en-US"/>
        </w:rPr>
        <w:t xml:space="preserve"> bentuk </w:t>
      </w:r>
      <w:r w:rsidR="00B174D5" w:rsidRPr="00483981">
        <w:rPr>
          <w:rFonts w:cs="Times New Roman"/>
          <w:szCs w:val="24"/>
          <w:lang w:val="en-US"/>
        </w:rPr>
        <w:t xml:space="preserve">hasil </w:t>
      </w:r>
      <w:r w:rsidR="00566716" w:rsidRPr="00483981">
        <w:rPr>
          <w:rFonts w:cs="Times New Roman"/>
          <w:szCs w:val="24"/>
          <w:lang w:val="en-US"/>
        </w:rPr>
        <w:t xml:space="preserve">tindakan </w:t>
      </w:r>
      <w:r w:rsidR="00CD6E5B" w:rsidRPr="00483981">
        <w:rPr>
          <w:rFonts w:cs="Times New Roman"/>
          <w:szCs w:val="24"/>
          <w:lang w:val="en-US"/>
        </w:rPr>
        <w:t xml:space="preserve">pembebasan </w:t>
      </w:r>
      <w:r w:rsidR="00483331">
        <w:rPr>
          <w:rFonts w:cs="Times New Roman"/>
          <w:szCs w:val="24"/>
          <w:lang w:val="en-US"/>
        </w:rPr>
        <w:t xml:space="preserve">manusia </w:t>
      </w:r>
      <w:r w:rsidR="00CD6E5B" w:rsidRPr="00483981">
        <w:rPr>
          <w:rFonts w:cs="Times New Roman"/>
          <w:szCs w:val="24"/>
          <w:lang w:val="en-US"/>
        </w:rPr>
        <w:t>dari kodrat dosa</w:t>
      </w:r>
      <w:r w:rsidR="00DA3E82">
        <w:rPr>
          <w:rFonts w:cs="Times New Roman"/>
          <w:szCs w:val="24"/>
          <w:lang w:val="en-US"/>
        </w:rPr>
        <w:t xml:space="preserve">, </w:t>
      </w:r>
      <w:r w:rsidR="00483331">
        <w:rPr>
          <w:rFonts w:cs="Times New Roman"/>
          <w:szCs w:val="24"/>
          <w:lang w:val="en-US"/>
        </w:rPr>
        <w:t>sebab Yesus Kristus yang telah mengalahkan maut dengan wafat dan kebangkitan-Nya serta men</w:t>
      </w:r>
      <w:r w:rsidR="00DA3E82">
        <w:rPr>
          <w:rFonts w:cs="Times New Roman"/>
          <w:szCs w:val="24"/>
          <w:lang w:val="en-US"/>
        </w:rPr>
        <w:t>g</w:t>
      </w:r>
      <w:r w:rsidR="00483331">
        <w:rPr>
          <w:rFonts w:cs="Times New Roman"/>
          <w:szCs w:val="24"/>
          <w:lang w:val="en-US"/>
        </w:rPr>
        <w:t xml:space="preserve">ubah manusia menjadi ciptaan baru (lih. </w:t>
      </w:r>
      <w:proofErr w:type="gramStart"/>
      <w:r w:rsidR="00483331">
        <w:rPr>
          <w:rFonts w:cs="Times New Roman"/>
          <w:szCs w:val="24"/>
          <w:lang w:val="en-US"/>
        </w:rPr>
        <w:t>Gal 6:15; 2Kor 5:17</w:t>
      </w:r>
      <w:r w:rsidR="00DA3E82">
        <w:rPr>
          <w:rFonts w:cs="Times New Roman"/>
          <w:szCs w:val="24"/>
          <w:lang w:val="en-US"/>
        </w:rPr>
        <w:t>).</w:t>
      </w:r>
      <w:proofErr w:type="gramEnd"/>
      <w:r w:rsidR="00DA3E82">
        <w:rPr>
          <w:rFonts w:cs="Times New Roman"/>
          <w:szCs w:val="24"/>
          <w:lang w:val="en-US"/>
        </w:rPr>
        <w:t xml:space="preserve"> </w:t>
      </w:r>
      <w:proofErr w:type="gramStart"/>
      <w:r w:rsidR="00DA3E82">
        <w:rPr>
          <w:rFonts w:cs="Times New Roman"/>
          <w:szCs w:val="24"/>
          <w:lang w:val="en-US"/>
        </w:rPr>
        <w:t xml:space="preserve">Sebab berkat pembabtisan pula manusia serupa dengan Kristus </w:t>
      </w:r>
      <w:r w:rsidR="00735B4C">
        <w:rPr>
          <w:rFonts w:cs="Times New Roman"/>
          <w:szCs w:val="24"/>
          <w:lang w:val="en-US"/>
        </w:rPr>
        <w:t>dalam kematian dan kebangkitan-Nya (lih.</w:t>
      </w:r>
      <w:proofErr w:type="gramEnd"/>
      <w:r w:rsidR="00735B4C">
        <w:rPr>
          <w:rFonts w:cs="Times New Roman"/>
          <w:szCs w:val="24"/>
          <w:lang w:val="en-US"/>
        </w:rPr>
        <w:t xml:space="preserve"> Rm 6:4-5).</w:t>
      </w:r>
      <w:r w:rsidR="00CE7E1D">
        <w:rPr>
          <w:rStyle w:val="FootnoteReference"/>
          <w:rFonts w:cs="Times New Roman"/>
          <w:szCs w:val="24"/>
          <w:lang w:val="en-US"/>
        </w:rPr>
        <w:footnoteReference w:id="7"/>
      </w:r>
    </w:p>
    <w:p w14:paraId="363BA80D" w14:textId="257DFEE1" w:rsidR="00A33796" w:rsidRPr="007D430E" w:rsidRDefault="00536CE5" w:rsidP="009144F0">
      <w:pPr>
        <w:spacing w:line="480" w:lineRule="auto"/>
        <w:ind w:left="0" w:firstLine="720"/>
        <w:jc w:val="both"/>
        <w:rPr>
          <w:rFonts w:cs="Times New Roman"/>
          <w:szCs w:val="24"/>
          <w:lang w:val="en-US"/>
        </w:rPr>
      </w:pPr>
      <w:proofErr w:type="gramStart"/>
      <w:r>
        <w:rPr>
          <w:rFonts w:eastAsia="Times New Roman" w:cs="Times New Roman"/>
          <w:color w:val="000000"/>
          <w:szCs w:val="24"/>
          <w:lang w:val="en-US" w:eastAsia="id-ID"/>
        </w:rPr>
        <w:t>Dalam penelitian ini</w:t>
      </w:r>
      <w:r>
        <w:rPr>
          <w:rFonts w:eastAsia="Times New Roman" w:cs="Times New Roman"/>
          <w:color w:val="000000"/>
          <w:szCs w:val="24"/>
          <w:lang w:eastAsia="id-ID"/>
        </w:rPr>
        <w:t xml:space="preserve">, </w:t>
      </w:r>
      <w:r w:rsidR="00714327" w:rsidRPr="00483981">
        <w:rPr>
          <w:rFonts w:eastAsia="Times New Roman" w:cs="Times New Roman"/>
          <w:color w:val="000000"/>
          <w:szCs w:val="24"/>
          <w:lang w:val="en-US" w:eastAsia="id-ID"/>
        </w:rPr>
        <w:t>tentu</w:t>
      </w:r>
      <w:r w:rsidR="00CB7F8E" w:rsidRPr="00483981">
        <w:rPr>
          <w:rFonts w:eastAsia="Times New Roman" w:cs="Times New Roman"/>
          <w:color w:val="000000"/>
          <w:szCs w:val="24"/>
          <w:lang w:val="en-US" w:eastAsia="id-ID"/>
        </w:rPr>
        <w:t xml:space="preserve"> saja persoalannya tidak terletak pada peralihan atau perpindahan agama</w:t>
      </w:r>
      <w:r w:rsidR="001D51B7">
        <w:rPr>
          <w:rFonts w:eastAsia="Times New Roman" w:cs="Times New Roman"/>
          <w:color w:val="000000"/>
          <w:szCs w:val="24"/>
          <w:lang w:val="en-US" w:eastAsia="id-ID"/>
        </w:rPr>
        <w:t xml:space="preserve"> (dari Marapu ke Agama Katolik)</w:t>
      </w:r>
      <w:r w:rsidR="00AD3C2F">
        <w:rPr>
          <w:rFonts w:eastAsia="Times New Roman" w:cs="Times New Roman"/>
          <w:color w:val="000000"/>
          <w:szCs w:val="24"/>
          <w:lang w:val="en-US" w:eastAsia="id-ID"/>
        </w:rPr>
        <w:t xml:space="preserve"> </w:t>
      </w:r>
      <w:r w:rsidR="00233B53" w:rsidRPr="00483981">
        <w:rPr>
          <w:rFonts w:eastAsia="Times New Roman" w:cs="Times New Roman"/>
          <w:color w:val="000000"/>
          <w:szCs w:val="24"/>
          <w:lang w:val="en-US" w:eastAsia="id-ID"/>
        </w:rPr>
        <w:t>dan</w:t>
      </w:r>
      <w:r w:rsidR="00714327" w:rsidRPr="00483981">
        <w:rPr>
          <w:rFonts w:eastAsia="Times New Roman" w:cs="Times New Roman"/>
          <w:color w:val="000000"/>
          <w:szCs w:val="24"/>
          <w:lang w:val="en-US" w:eastAsia="id-ID"/>
        </w:rPr>
        <w:t xml:space="preserve"> juga </w:t>
      </w:r>
      <w:r w:rsidR="00B12D37" w:rsidRPr="00483981">
        <w:rPr>
          <w:rFonts w:eastAsia="Times New Roman" w:cs="Times New Roman"/>
          <w:color w:val="000000"/>
          <w:szCs w:val="24"/>
          <w:lang w:val="en-US" w:eastAsia="id-ID"/>
        </w:rPr>
        <w:t xml:space="preserve">bukan </w:t>
      </w:r>
      <w:r w:rsidR="00714327" w:rsidRPr="00483981">
        <w:rPr>
          <w:rFonts w:eastAsia="Times New Roman" w:cs="Times New Roman"/>
          <w:color w:val="000000"/>
          <w:szCs w:val="24"/>
          <w:lang w:val="en-US" w:eastAsia="id-ID"/>
        </w:rPr>
        <w:t>tentang</w:t>
      </w:r>
      <w:r w:rsidR="00546F59" w:rsidRPr="00483981">
        <w:rPr>
          <w:rFonts w:eastAsia="Times New Roman" w:cs="Times New Roman"/>
          <w:color w:val="000000"/>
          <w:szCs w:val="24"/>
          <w:lang w:val="en-US" w:eastAsia="id-ID"/>
        </w:rPr>
        <w:t xml:space="preserve"> perbandingan agama</w:t>
      </w:r>
      <w:r w:rsidR="00B12D37" w:rsidRPr="00483981">
        <w:rPr>
          <w:rFonts w:eastAsia="Times New Roman" w:cs="Times New Roman"/>
          <w:color w:val="000000"/>
          <w:szCs w:val="24"/>
          <w:lang w:val="en-US" w:eastAsia="id-ID"/>
        </w:rPr>
        <w:t xml:space="preserve"> maupun tentang</w:t>
      </w:r>
      <w:r w:rsidR="00233B53" w:rsidRPr="00483981">
        <w:rPr>
          <w:rFonts w:eastAsia="Times New Roman" w:cs="Times New Roman"/>
          <w:color w:val="000000"/>
          <w:szCs w:val="24"/>
          <w:lang w:val="en-US" w:eastAsia="id-ID"/>
        </w:rPr>
        <w:t xml:space="preserve"> terjalinnya praktik ganda hidup beriman di Sumba</w:t>
      </w:r>
      <w:r w:rsidR="00CC4414">
        <w:rPr>
          <w:rFonts w:eastAsia="Times New Roman" w:cs="Times New Roman"/>
          <w:color w:val="000000"/>
          <w:szCs w:val="24"/>
          <w:lang w:eastAsia="id-ID"/>
        </w:rPr>
        <w:t>.</w:t>
      </w:r>
      <w:proofErr w:type="gramEnd"/>
      <w:r w:rsidR="00CC4414">
        <w:rPr>
          <w:rFonts w:eastAsia="Times New Roman" w:cs="Times New Roman"/>
          <w:color w:val="000000"/>
          <w:szCs w:val="24"/>
          <w:lang w:eastAsia="id-ID"/>
        </w:rPr>
        <w:t xml:space="preserve"> </w:t>
      </w:r>
      <w:r w:rsidR="0094292B">
        <w:rPr>
          <w:rFonts w:eastAsia="Times New Roman" w:cs="Times New Roman"/>
          <w:color w:val="000000"/>
          <w:szCs w:val="24"/>
          <w:lang w:val="en-US" w:eastAsia="id-ID"/>
        </w:rPr>
        <w:t>P</w:t>
      </w:r>
      <w:r w:rsidR="00CC4414">
        <w:rPr>
          <w:rFonts w:eastAsia="Times New Roman" w:cs="Times New Roman"/>
          <w:color w:val="000000"/>
          <w:szCs w:val="24"/>
          <w:lang w:val="en-US" w:eastAsia="id-ID"/>
        </w:rPr>
        <w:t>enelitian ini lebih</w:t>
      </w:r>
      <w:r w:rsidR="00AD3C2F">
        <w:rPr>
          <w:rFonts w:eastAsia="Times New Roman" w:cs="Times New Roman"/>
          <w:color w:val="000000"/>
          <w:szCs w:val="24"/>
          <w:lang w:val="en-US" w:eastAsia="id-ID"/>
        </w:rPr>
        <w:t xml:space="preserve"> </w:t>
      </w:r>
      <w:r w:rsidR="00714327" w:rsidRPr="00483981">
        <w:rPr>
          <w:rFonts w:eastAsia="Times New Roman" w:cs="Times New Roman"/>
          <w:color w:val="000000"/>
          <w:szCs w:val="24"/>
          <w:lang w:val="en-US" w:eastAsia="id-ID"/>
        </w:rPr>
        <w:t xml:space="preserve">fokus </w:t>
      </w:r>
      <w:r w:rsidR="00CB7F8E" w:rsidRPr="00483981">
        <w:rPr>
          <w:rFonts w:eastAsia="Times New Roman" w:cs="Times New Roman"/>
          <w:color w:val="000000"/>
          <w:szCs w:val="24"/>
          <w:lang w:val="en-US" w:eastAsia="id-ID"/>
        </w:rPr>
        <w:t>pada akar persolaan dari masalah tersebut yang mana menurut penulis terletak pada</w:t>
      </w:r>
      <w:r w:rsidR="00D06034">
        <w:rPr>
          <w:rFonts w:eastAsia="Times New Roman" w:cs="Times New Roman"/>
          <w:color w:val="000000"/>
          <w:szCs w:val="24"/>
          <w:lang w:val="en-US" w:eastAsia="id-ID"/>
        </w:rPr>
        <w:t xml:space="preserve"> kurangnya</w:t>
      </w:r>
      <w:r w:rsidR="006221E0" w:rsidRPr="00483981">
        <w:rPr>
          <w:rFonts w:cs="Times New Roman"/>
          <w:szCs w:val="24"/>
          <w:lang w:val="en-US"/>
        </w:rPr>
        <w:t xml:space="preserve"> pemahaman orang</w:t>
      </w:r>
      <w:r w:rsidR="00AD3C2F">
        <w:rPr>
          <w:rFonts w:cs="Times New Roman"/>
          <w:szCs w:val="24"/>
          <w:lang w:val="en-US"/>
        </w:rPr>
        <w:t xml:space="preserve"> </w:t>
      </w:r>
      <w:r w:rsidR="00D06034">
        <w:rPr>
          <w:rFonts w:cs="Times New Roman"/>
          <w:szCs w:val="24"/>
          <w:lang w:val="en-US"/>
        </w:rPr>
        <w:t>pada umumnya tentang</w:t>
      </w:r>
      <w:r w:rsidR="006221E0" w:rsidRPr="00483981">
        <w:rPr>
          <w:rFonts w:cs="Times New Roman"/>
          <w:szCs w:val="24"/>
          <w:lang w:val="en-US"/>
        </w:rPr>
        <w:t xml:space="preserve"> konsep keselamatan dalam kepercayaan Marapu, khususnya bagi masyarakat Sumba yang </w:t>
      </w:r>
      <w:r w:rsidR="00CC4414">
        <w:rPr>
          <w:rFonts w:cs="Times New Roman"/>
          <w:szCs w:val="24"/>
          <w:lang w:val="en-US"/>
        </w:rPr>
        <w:t>menganut</w:t>
      </w:r>
      <w:r w:rsidR="00CC4414">
        <w:rPr>
          <w:rFonts w:cs="Times New Roman"/>
          <w:szCs w:val="24"/>
        </w:rPr>
        <w:t xml:space="preserve"> agama </w:t>
      </w:r>
      <w:r w:rsidR="001D51B7">
        <w:rPr>
          <w:rFonts w:cs="Times New Roman"/>
          <w:szCs w:val="24"/>
          <w:lang w:val="en-US"/>
        </w:rPr>
        <w:t>non Marapu</w:t>
      </w:r>
      <w:r w:rsidR="006221E0" w:rsidRPr="00483981">
        <w:rPr>
          <w:rFonts w:cs="Times New Roman"/>
          <w:szCs w:val="24"/>
          <w:lang w:val="en-US"/>
        </w:rPr>
        <w:t xml:space="preserve"> dan juga bagi penganut </w:t>
      </w:r>
      <w:r w:rsidR="006221E0" w:rsidRPr="00483981">
        <w:rPr>
          <w:rFonts w:cs="Times New Roman"/>
          <w:szCs w:val="24"/>
          <w:lang w:val="en-US"/>
        </w:rPr>
        <w:lastRenderedPageBreak/>
        <w:t xml:space="preserve">kepercayaan Marapu itu sendiri di </w:t>
      </w:r>
      <w:r w:rsidR="00D06034">
        <w:rPr>
          <w:rFonts w:cs="Times New Roman"/>
          <w:szCs w:val="24"/>
          <w:lang w:val="en-US"/>
        </w:rPr>
        <w:t>Desa Ramadana</w:t>
      </w:r>
      <w:r w:rsidR="00F80B6C">
        <w:rPr>
          <w:rFonts w:cs="Times New Roman"/>
          <w:szCs w:val="24"/>
          <w:lang w:val="en-US"/>
        </w:rPr>
        <w:t xml:space="preserve"> </w:t>
      </w:r>
      <w:r w:rsidR="006221E0" w:rsidRPr="00483981">
        <w:rPr>
          <w:rFonts w:cs="Times New Roman"/>
          <w:szCs w:val="24"/>
          <w:lang w:val="en-US"/>
        </w:rPr>
        <w:t>dan kurangnya pemahaman orang secara universal tentang keselamatan yang ada dan dipercaya dalam im</w:t>
      </w:r>
      <w:r w:rsidR="009501FD">
        <w:rPr>
          <w:rFonts w:cs="Times New Roman"/>
          <w:szCs w:val="24"/>
          <w:lang w:val="en-US"/>
        </w:rPr>
        <w:t>an Katolik. Bertolak dari latar</w:t>
      </w:r>
      <w:r w:rsidR="006221E0" w:rsidRPr="00483981">
        <w:rPr>
          <w:rFonts w:cs="Times New Roman"/>
          <w:szCs w:val="24"/>
          <w:lang w:val="en-US"/>
        </w:rPr>
        <w:t xml:space="preserve">belakang persoalan tersebut, maka penulis termotivasi untuk </w:t>
      </w:r>
      <w:r w:rsidR="00564B61">
        <w:rPr>
          <w:rFonts w:cs="Times New Roman"/>
          <w:szCs w:val="24"/>
        </w:rPr>
        <w:t>membuat</w:t>
      </w:r>
      <w:r w:rsidR="006221E0" w:rsidRPr="00483981">
        <w:rPr>
          <w:rFonts w:cs="Times New Roman"/>
          <w:szCs w:val="24"/>
          <w:lang w:val="en-US"/>
        </w:rPr>
        <w:t xml:space="preserve"> tulisan ini dengan judul: </w:t>
      </w:r>
      <w:r w:rsidR="00564B61">
        <w:rPr>
          <w:rFonts w:cs="Times New Roman"/>
          <w:b/>
          <w:szCs w:val="24"/>
        </w:rPr>
        <w:t>“</w:t>
      </w:r>
      <w:r w:rsidR="006221E0" w:rsidRPr="00564B61">
        <w:rPr>
          <w:rFonts w:cs="Times New Roman"/>
          <w:b/>
          <w:szCs w:val="24"/>
          <w:lang w:val="en-US"/>
        </w:rPr>
        <w:t>KONSEP KESELAMATAN DALAM KEPERCAYAAN MARAPU DAN R</w:t>
      </w:r>
      <w:r w:rsidR="00714327" w:rsidRPr="00564B61">
        <w:rPr>
          <w:rFonts w:cs="Times New Roman"/>
          <w:b/>
          <w:szCs w:val="24"/>
          <w:lang w:val="en-US"/>
        </w:rPr>
        <w:t>ELEVANSINYA DENGAN IMAN KATOLIK</w:t>
      </w:r>
      <w:r w:rsidR="00564B61">
        <w:rPr>
          <w:rFonts w:cs="Times New Roman"/>
          <w:b/>
          <w:szCs w:val="24"/>
        </w:rPr>
        <w:t>”.</w:t>
      </w:r>
      <w:r w:rsidR="007D430E">
        <w:rPr>
          <w:rFonts w:cs="Times New Roman"/>
          <w:b/>
          <w:szCs w:val="24"/>
          <w:lang w:val="en-US"/>
        </w:rPr>
        <w:t xml:space="preserve"> </w:t>
      </w:r>
    </w:p>
    <w:p w14:paraId="789CDF81" w14:textId="77777777" w:rsidR="00980CE1" w:rsidRPr="00BC2C40" w:rsidRDefault="00980CE1" w:rsidP="006C5136">
      <w:pPr>
        <w:spacing w:line="480" w:lineRule="auto"/>
        <w:ind w:left="0" w:firstLine="0"/>
        <w:jc w:val="both"/>
        <w:rPr>
          <w:rFonts w:cs="Times New Roman"/>
          <w:szCs w:val="24"/>
        </w:rPr>
      </w:pPr>
    </w:p>
    <w:p w14:paraId="1792C20B" w14:textId="73175700" w:rsidR="00C6330A" w:rsidRPr="003565E7" w:rsidRDefault="00C6330A" w:rsidP="009144F0">
      <w:pPr>
        <w:spacing w:line="480" w:lineRule="auto"/>
        <w:jc w:val="both"/>
        <w:rPr>
          <w:rFonts w:cs="Times New Roman"/>
          <w:b/>
          <w:szCs w:val="24"/>
          <w:lang w:val="en-US"/>
        </w:rPr>
      </w:pPr>
      <w:r w:rsidRPr="003565E7">
        <w:rPr>
          <w:rFonts w:cs="Times New Roman"/>
          <w:b/>
          <w:szCs w:val="24"/>
          <w:lang w:val="en-US"/>
        </w:rPr>
        <w:t xml:space="preserve">1.2. </w:t>
      </w:r>
      <w:r w:rsidR="00E36D08">
        <w:rPr>
          <w:rFonts w:cs="Times New Roman"/>
          <w:b/>
          <w:szCs w:val="24"/>
          <w:lang w:val="en-US"/>
        </w:rPr>
        <w:t xml:space="preserve">Rumusan </w:t>
      </w:r>
      <w:r w:rsidRPr="003565E7">
        <w:rPr>
          <w:rFonts w:cs="Times New Roman"/>
          <w:b/>
          <w:szCs w:val="24"/>
          <w:lang w:val="en-US"/>
        </w:rPr>
        <w:t xml:space="preserve">Masalah </w:t>
      </w:r>
    </w:p>
    <w:p w14:paraId="742AD245" w14:textId="16ECF59C" w:rsidR="00A33796" w:rsidRDefault="00BC2C40" w:rsidP="009144F0">
      <w:pPr>
        <w:spacing w:line="480" w:lineRule="auto"/>
        <w:ind w:left="0" w:firstLine="720"/>
        <w:jc w:val="both"/>
        <w:rPr>
          <w:rFonts w:cs="Times New Roman"/>
          <w:szCs w:val="24"/>
          <w:lang w:val="en-US"/>
        </w:rPr>
      </w:pPr>
      <w:r>
        <w:rPr>
          <w:rFonts w:cs="Times New Roman"/>
          <w:szCs w:val="24"/>
        </w:rPr>
        <w:t>R</w:t>
      </w:r>
      <w:r w:rsidR="00474B28" w:rsidRPr="00483981">
        <w:rPr>
          <w:rFonts w:cs="Times New Roman"/>
          <w:szCs w:val="24"/>
          <w:lang w:val="en-US"/>
        </w:rPr>
        <w:t>umusan ma</w:t>
      </w:r>
      <w:r w:rsidR="00F20C4D">
        <w:rPr>
          <w:rFonts w:cs="Times New Roman"/>
          <w:szCs w:val="24"/>
          <w:lang w:val="en-US"/>
        </w:rPr>
        <w:t>salah dari tulisan ini adalah</w:t>
      </w:r>
      <w:r w:rsidR="00F20C4D">
        <w:rPr>
          <w:rFonts w:cs="Times New Roman"/>
          <w:szCs w:val="24"/>
        </w:rPr>
        <w:t xml:space="preserve"> k</w:t>
      </w:r>
      <w:r w:rsidR="00474B28" w:rsidRPr="00483981">
        <w:rPr>
          <w:rFonts w:cs="Times New Roman"/>
          <w:szCs w:val="24"/>
          <w:lang w:val="en-US"/>
        </w:rPr>
        <w:t xml:space="preserve">urangnya </w:t>
      </w:r>
      <w:r w:rsidR="00C6330A" w:rsidRPr="00483981">
        <w:rPr>
          <w:rFonts w:cs="Times New Roman"/>
          <w:szCs w:val="24"/>
          <w:lang w:val="en-US"/>
        </w:rPr>
        <w:t xml:space="preserve">pemahaman orang pada umumnya tentang adanya konsep keselamatan dalam kepercayaan Marapu, khususnya bagi masyarakat </w:t>
      </w:r>
      <w:r w:rsidR="00F20C4D">
        <w:rPr>
          <w:rFonts w:cs="Times New Roman"/>
          <w:szCs w:val="24"/>
          <w:lang w:val="en-US"/>
        </w:rPr>
        <w:t xml:space="preserve">Sumba yang menganut </w:t>
      </w:r>
      <w:r w:rsidR="00F20C4D">
        <w:rPr>
          <w:rFonts w:cs="Times New Roman"/>
          <w:szCs w:val="24"/>
        </w:rPr>
        <w:t xml:space="preserve">agama </w:t>
      </w:r>
      <w:r w:rsidR="00F20C4D">
        <w:rPr>
          <w:rFonts w:cs="Times New Roman"/>
          <w:szCs w:val="24"/>
          <w:lang w:val="en-US"/>
        </w:rPr>
        <w:t>non Marapu</w:t>
      </w:r>
      <w:r w:rsidR="00C6330A" w:rsidRPr="00483981">
        <w:rPr>
          <w:rFonts w:cs="Times New Roman"/>
          <w:szCs w:val="24"/>
          <w:lang w:val="en-US"/>
        </w:rPr>
        <w:t xml:space="preserve"> dan juga bagi penganut kepercayaan Marapu itu sendiri di</w:t>
      </w:r>
      <w:r w:rsidR="002C185A">
        <w:rPr>
          <w:rFonts w:cs="Times New Roman"/>
          <w:szCs w:val="24"/>
        </w:rPr>
        <w:t xml:space="preserve"> Desa Ramadana</w:t>
      </w:r>
      <w:r w:rsidR="00C6330A" w:rsidRPr="00483981">
        <w:rPr>
          <w:rFonts w:cs="Times New Roman"/>
          <w:szCs w:val="24"/>
          <w:lang w:val="en-US"/>
        </w:rPr>
        <w:t>, dan kurangnya pemahaman orang secara universal tentang keselamatan yang ada d</w:t>
      </w:r>
      <w:r w:rsidR="00AB0E15" w:rsidRPr="00483981">
        <w:rPr>
          <w:rFonts w:cs="Times New Roman"/>
          <w:szCs w:val="24"/>
          <w:lang w:val="en-US"/>
        </w:rPr>
        <w:t>an dipercaya dalam iman Katolik</w:t>
      </w:r>
      <w:r w:rsidR="006279BF" w:rsidRPr="00483981">
        <w:rPr>
          <w:rFonts w:cs="Times New Roman"/>
          <w:szCs w:val="24"/>
          <w:lang w:val="en-US"/>
        </w:rPr>
        <w:t>.</w:t>
      </w:r>
      <w:r w:rsidR="00A94BDD">
        <w:rPr>
          <w:rFonts w:cs="Times New Roman"/>
          <w:szCs w:val="24"/>
          <w:lang w:val="en-US"/>
        </w:rPr>
        <w:t xml:space="preserve"> </w:t>
      </w:r>
      <w:r w:rsidR="00CC64E9">
        <w:rPr>
          <w:rFonts w:cs="Times New Roman"/>
          <w:szCs w:val="24"/>
          <w:lang w:val="en-US"/>
        </w:rPr>
        <w:t xml:space="preserve"> </w:t>
      </w:r>
    </w:p>
    <w:p w14:paraId="29D19CB3" w14:textId="72F4DD08" w:rsidR="00A33796" w:rsidRDefault="00253CC4" w:rsidP="009144F0">
      <w:pPr>
        <w:spacing w:line="480" w:lineRule="auto"/>
        <w:jc w:val="both"/>
        <w:rPr>
          <w:rFonts w:cs="Times New Roman"/>
          <w:szCs w:val="24"/>
          <w:lang w:val="en-US"/>
        </w:rPr>
      </w:pPr>
      <w:r>
        <w:rPr>
          <w:rFonts w:cs="Times New Roman"/>
          <w:szCs w:val="24"/>
          <w:lang w:val="en-US"/>
        </w:rPr>
        <w:t xml:space="preserve"> </w:t>
      </w:r>
      <w:r w:rsidR="003A3B83">
        <w:rPr>
          <w:rFonts w:cs="Times New Roman"/>
          <w:szCs w:val="24"/>
          <w:lang w:val="en-US"/>
        </w:rPr>
        <w:t xml:space="preserve"> </w:t>
      </w:r>
    </w:p>
    <w:p w14:paraId="69754DC6" w14:textId="77777777" w:rsidR="00C6330A" w:rsidRPr="003565E7" w:rsidRDefault="00C6330A" w:rsidP="009144F0">
      <w:pPr>
        <w:spacing w:line="480" w:lineRule="auto"/>
        <w:jc w:val="both"/>
        <w:rPr>
          <w:rFonts w:cs="Times New Roman"/>
          <w:b/>
          <w:szCs w:val="24"/>
          <w:lang w:val="en-US"/>
        </w:rPr>
      </w:pPr>
      <w:r w:rsidRPr="003565E7">
        <w:rPr>
          <w:rFonts w:cs="Times New Roman"/>
          <w:b/>
          <w:szCs w:val="24"/>
          <w:lang w:val="en-US"/>
        </w:rPr>
        <w:t>1.3. Tujuan Penelitian</w:t>
      </w:r>
    </w:p>
    <w:p w14:paraId="5435A176" w14:textId="42352275" w:rsidR="00A831A7" w:rsidRDefault="006279BF" w:rsidP="009144F0">
      <w:pPr>
        <w:spacing w:line="480" w:lineRule="auto"/>
        <w:ind w:left="0" w:firstLine="720"/>
        <w:jc w:val="both"/>
        <w:rPr>
          <w:rFonts w:cs="Times New Roman"/>
          <w:szCs w:val="24"/>
          <w:lang w:val="en-US"/>
        </w:rPr>
      </w:pPr>
      <w:r w:rsidRPr="00483981">
        <w:rPr>
          <w:rFonts w:cs="Times New Roman"/>
          <w:szCs w:val="24"/>
          <w:lang w:val="en-US"/>
        </w:rPr>
        <w:t xml:space="preserve">Berdasarkan </w:t>
      </w:r>
      <w:r w:rsidR="00262C79" w:rsidRPr="00483981">
        <w:rPr>
          <w:rFonts w:cs="Times New Roman"/>
          <w:szCs w:val="24"/>
          <w:lang w:val="en-US"/>
        </w:rPr>
        <w:t xml:space="preserve">rumusan masalah di atas dan </w:t>
      </w:r>
      <w:r w:rsidRPr="00483981">
        <w:rPr>
          <w:rFonts w:cs="Times New Roman"/>
          <w:szCs w:val="24"/>
          <w:lang w:val="en-US"/>
        </w:rPr>
        <w:t>d</w:t>
      </w:r>
      <w:r w:rsidR="00C6330A" w:rsidRPr="00483981">
        <w:rPr>
          <w:rFonts w:cs="Times New Roman"/>
          <w:szCs w:val="24"/>
          <w:lang w:val="en-US"/>
        </w:rPr>
        <w:t>engan memilih dan mengangka</w:t>
      </w:r>
      <w:r w:rsidR="00CC0174" w:rsidRPr="00483981">
        <w:rPr>
          <w:rFonts w:cs="Times New Roman"/>
          <w:szCs w:val="24"/>
          <w:lang w:val="en-US"/>
        </w:rPr>
        <w:t>t tema penulisan ini, penulis me</w:t>
      </w:r>
      <w:r w:rsidR="00C6330A" w:rsidRPr="00483981">
        <w:rPr>
          <w:rFonts w:cs="Times New Roman"/>
          <w:szCs w:val="24"/>
          <w:lang w:val="en-US"/>
        </w:rPr>
        <w:t xml:space="preserve">mpunyai tujuan </w:t>
      </w:r>
      <w:r w:rsidR="00BD1A72">
        <w:rPr>
          <w:rFonts w:cs="Times New Roman"/>
          <w:szCs w:val="24"/>
          <w:lang w:val="en-US"/>
        </w:rPr>
        <w:t>yakni; mendeskripsikan tentang konsep k</w:t>
      </w:r>
      <w:r w:rsidR="00C6330A" w:rsidRPr="00483981">
        <w:rPr>
          <w:rFonts w:cs="Times New Roman"/>
          <w:szCs w:val="24"/>
          <w:lang w:val="en-US"/>
        </w:rPr>
        <w:t>eselama</w:t>
      </w:r>
      <w:r w:rsidR="003C5546" w:rsidRPr="00483981">
        <w:rPr>
          <w:rFonts w:cs="Times New Roman"/>
          <w:szCs w:val="24"/>
          <w:lang w:val="en-US"/>
        </w:rPr>
        <w:t xml:space="preserve">tan dalam kepercayaan Marapu </w:t>
      </w:r>
      <w:r w:rsidR="00D6126F">
        <w:rPr>
          <w:rFonts w:cs="Times New Roman"/>
          <w:szCs w:val="24"/>
          <w:lang w:val="en-US"/>
        </w:rPr>
        <w:t>dan</w:t>
      </w:r>
      <w:r w:rsidR="00BD1A72">
        <w:rPr>
          <w:rFonts w:cs="Times New Roman"/>
          <w:szCs w:val="24"/>
          <w:lang w:val="en-US"/>
        </w:rPr>
        <w:t xml:space="preserve"> bagaimana dan seperi apa relevansinya </w:t>
      </w:r>
      <w:r w:rsidR="0027440C">
        <w:rPr>
          <w:rFonts w:cs="Times New Roman"/>
          <w:szCs w:val="24"/>
          <w:lang w:val="en-US"/>
        </w:rPr>
        <w:t xml:space="preserve">terhadap </w:t>
      </w:r>
      <w:r w:rsidR="00041C01">
        <w:rPr>
          <w:rFonts w:cs="Times New Roman"/>
          <w:szCs w:val="24"/>
          <w:lang w:val="en-US"/>
        </w:rPr>
        <w:t>i</w:t>
      </w:r>
      <w:r w:rsidR="0027440C">
        <w:rPr>
          <w:rFonts w:cs="Times New Roman"/>
          <w:szCs w:val="24"/>
          <w:lang w:val="en-US"/>
        </w:rPr>
        <w:t xml:space="preserve">man Katolik </w:t>
      </w:r>
      <w:r w:rsidR="00C6330A" w:rsidRPr="00483981">
        <w:rPr>
          <w:rFonts w:cs="Times New Roman"/>
          <w:szCs w:val="24"/>
          <w:lang w:val="en-US"/>
        </w:rPr>
        <w:t xml:space="preserve">dalam </w:t>
      </w:r>
      <w:r w:rsidR="00C65F29" w:rsidRPr="00483981">
        <w:rPr>
          <w:rFonts w:cs="Times New Roman"/>
          <w:szCs w:val="24"/>
          <w:lang w:val="en-US"/>
        </w:rPr>
        <w:t xml:space="preserve">upaya memberikan pemahaman bagi </w:t>
      </w:r>
      <w:r w:rsidR="00C6330A" w:rsidRPr="00483981">
        <w:rPr>
          <w:rFonts w:cs="Times New Roman"/>
          <w:szCs w:val="24"/>
          <w:lang w:val="en-US"/>
        </w:rPr>
        <w:t xml:space="preserve">para pembaca </w:t>
      </w:r>
      <w:r w:rsidR="0027440C">
        <w:rPr>
          <w:rFonts w:cs="Times New Roman"/>
          <w:szCs w:val="24"/>
          <w:lang w:val="en-US"/>
        </w:rPr>
        <w:t>dan masyar</w:t>
      </w:r>
      <w:r w:rsidR="00987C6D">
        <w:rPr>
          <w:rFonts w:cs="Times New Roman"/>
          <w:szCs w:val="24"/>
        </w:rPr>
        <w:t>a</w:t>
      </w:r>
      <w:r w:rsidR="0027440C">
        <w:rPr>
          <w:rFonts w:cs="Times New Roman"/>
          <w:szCs w:val="24"/>
          <w:lang w:val="en-US"/>
        </w:rPr>
        <w:t xml:space="preserve">kat pada umumnya, </w:t>
      </w:r>
      <w:r w:rsidR="00C6330A" w:rsidRPr="00483981">
        <w:rPr>
          <w:rFonts w:cs="Times New Roman"/>
          <w:szCs w:val="24"/>
          <w:lang w:val="en-US"/>
        </w:rPr>
        <w:t>khususnya Masyarakat Sumba</w:t>
      </w:r>
      <w:r w:rsidR="00262C79" w:rsidRPr="00483981">
        <w:rPr>
          <w:rFonts w:cs="Times New Roman"/>
          <w:szCs w:val="24"/>
          <w:lang w:val="en-US"/>
        </w:rPr>
        <w:t xml:space="preserve">. Adapun tujuan </w:t>
      </w:r>
      <w:proofErr w:type="gramStart"/>
      <w:r w:rsidR="00262C79" w:rsidRPr="00483981">
        <w:rPr>
          <w:rFonts w:cs="Times New Roman"/>
          <w:szCs w:val="24"/>
          <w:lang w:val="en-US"/>
        </w:rPr>
        <w:t>lain</w:t>
      </w:r>
      <w:proofErr w:type="gramEnd"/>
      <w:r w:rsidR="00262C79" w:rsidRPr="00483981">
        <w:rPr>
          <w:rFonts w:cs="Times New Roman"/>
          <w:szCs w:val="24"/>
          <w:lang w:val="en-US"/>
        </w:rPr>
        <w:t xml:space="preserve"> adalah untuk membuktikan </w:t>
      </w:r>
      <w:r w:rsidR="00262C79" w:rsidRPr="00483981">
        <w:rPr>
          <w:rFonts w:cs="Times New Roman"/>
          <w:szCs w:val="24"/>
          <w:lang w:val="en-US"/>
        </w:rPr>
        <w:lastRenderedPageBreak/>
        <w:t>pengetahuan dan potensi ilmia</w:t>
      </w:r>
      <w:r w:rsidR="00C91220" w:rsidRPr="00483981">
        <w:rPr>
          <w:rFonts w:cs="Times New Roman"/>
          <w:szCs w:val="24"/>
          <w:lang w:val="en-US"/>
        </w:rPr>
        <w:t>h</w:t>
      </w:r>
      <w:r w:rsidR="00144CBC">
        <w:rPr>
          <w:rFonts w:cs="Times New Roman"/>
          <w:szCs w:val="24"/>
          <w:lang w:val="en-US"/>
        </w:rPr>
        <w:t xml:space="preserve"> serta </w:t>
      </w:r>
      <w:r w:rsidR="00E36D08">
        <w:rPr>
          <w:rFonts w:cs="Times New Roman"/>
          <w:szCs w:val="24"/>
          <w:lang w:val="en-US"/>
        </w:rPr>
        <w:t>untuk mengetahui konsep</w:t>
      </w:r>
      <w:r w:rsidR="00144CBC">
        <w:rPr>
          <w:rFonts w:cs="Times New Roman"/>
          <w:szCs w:val="24"/>
          <w:lang w:val="en-US"/>
        </w:rPr>
        <w:t xml:space="preserve"> tentang</w:t>
      </w:r>
      <w:r w:rsidR="00E36D08">
        <w:rPr>
          <w:rFonts w:cs="Times New Roman"/>
          <w:szCs w:val="24"/>
          <w:lang w:val="en-US"/>
        </w:rPr>
        <w:t xml:space="preserve"> keselamatan dalam kepercayaan Marapu</w:t>
      </w:r>
      <w:r w:rsidR="00144CBC">
        <w:rPr>
          <w:rFonts w:cs="Times New Roman"/>
          <w:szCs w:val="24"/>
          <w:lang w:val="en-US"/>
        </w:rPr>
        <w:t>.</w:t>
      </w:r>
    </w:p>
    <w:p w14:paraId="2880015D" w14:textId="77777777" w:rsidR="00A831A7" w:rsidRDefault="00A831A7" w:rsidP="009144F0">
      <w:pPr>
        <w:spacing w:line="480" w:lineRule="auto"/>
        <w:ind w:firstLine="720"/>
        <w:jc w:val="both"/>
        <w:rPr>
          <w:rFonts w:cs="Times New Roman"/>
          <w:szCs w:val="24"/>
          <w:lang w:val="en-US"/>
        </w:rPr>
      </w:pPr>
    </w:p>
    <w:p w14:paraId="51C109ED" w14:textId="77777777" w:rsidR="00C01C8E" w:rsidRPr="00C01C8E" w:rsidRDefault="00A831A7" w:rsidP="009144F0">
      <w:pPr>
        <w:spacing w:line="480" w:lineRule="auto"/>
        <w:jc w:val="both"/>
        <w:rPr>
          <w:rFonts w:cs="Times New Roman"/>
          <w:b/>
          <w:szCs w:val="24"/>
          <w:lang w:val="en-US"/>
        </w:rPr>
      </w:pPr>
      <w:r w:rsidRPr="00A831A7">
        <w:rPr>
          <w:rFonts w:cs="Times New Roman"/>
          <w:b/>
          <w:szCs w:val="24"/>
          <w:lang w:val="en-US"/>
        </w:rPr>
        <w:t>1.4. Manfaat Penelitia</w:t>
      </w:r>
      <w:r w:rsidR="00C01C8E">
        <w:rPr>
          <w:rFonts w:cs="Times New Roman"/>
          <w:b/>
          <w:szCs w:val="24"/>
          <w:lang w:val="en-US"/>
        </w:rPr>
        <w:t>n</w:t>
      </w:r>
      <w:r w:rsidRPr="00A831A7">
        <w:rPr>
          <w:rFonts w:cs="Times New Roman"/>
          <w:szCs w:val="24"/>
          <w:lang w:val="en-US"/>
        </w:rPr>
        <w:t xml:space="preserve"> </w:t>
      </w:r>
    </w:p>
    <w:p w14:paraId="75A6AB53" w14:textId="77777777" w:rsidR="00A831A7" w:rsidRPr="00A831A7" w:rsidRDefault="00C01C8E" w:rsidP="009144F0">
      <w:pPr>
        <w:pStyle w:val="ListParagraph"/>
        <w:numPr>
          <w:ilvl w:val="0"/>
          <w:numId w:val="14"/>
        </w:numPr>
        <w:spacing w:line="480" w:lineRule="auto"/>
        <w:ind w:left="567" w:hanging="283"/>
        <w:jc w:val="both"/>
        <w:rPr>
          <w:rFonts w:cs="Times New Roman"/>
          <w:szCs w:val="24"/>
          <w:lang w:val="en-US"/>
        </w:rPr>
      </w:pPr>
      <w:r>
        <w:rPr>
          <w:rFonts w:cs="Times New Roman"/>
          <w:szCs w:val="24"/>
          <w:lang w:val="en-US"/>
        </w:rPr>
        <w:t>Secara teoritis, H</w:t>
      </w:r>
      <w:r w:rsidRPr="00C01C8E">
        <w:rPr>
          <w:rFonts w:cs="Times New Roman"/>
          <w:szCs w:val="24"/>
          <w:lang w:val="en-US"/>
        </w:rPr>
        <w:t xml:space="preserve">asil </w:t>
      </w:r>
      <w:r>
        <w:rPr>
          <w:rFonts w:cs="Times New Roman"/>
          <w:szCs w:val="24"/>
          <w:lang w:val="en-US"/>
        </w:rPr>
        <w:t>penelitian</w:t>
      </w:r>
      <w:r w:rsidRPr="00C01C8E">
        <w:rPr>
          <w:rFonts w:cs="Times New Roman"/>
          <w:szCs w:val="24"/>
          <w:lang w:val="en-US"/>
        </w:rPr>
        <w:t xml:space="preserve"> ini diharapkan dapat memberi </w:t>
      </w:r>
      <w:r>
        <w:rPr>
          <w:rFonts w:cs="Times New Roman"/>
          <w:szCs w:val="24"/>
          <w:lang w:val="en-US"/>
        </w:rPr>
        <w:t>sumbangsi teoritis dan menjadi bahan referensi bagi peneliti selanjutnya di</w:t>
      </w:r>
      <w:r w:rsidRPr="00C01C8E">
        <w:rPr>
          <w:rFonts w:cs="Times New Roman"/>
          <w:szCs w:val="24"/>
          <w:lang w:val="en-US"/>
        </w:rPr>
        <w:t xml:space="preserve"> lembaga</w:t>
      </w:r>
      <w:r>
        <w:rPr>
          <w:rFonts w:cs="Times New Roman"/>
          <w:szCs w:val="24"/>
          <w:lang w:val="en-US"/>
        </w:rPr>
        <w:t xml:space="preserve"> Sekolah Tinggi Pastoral Reinha Laratuka.</w:t>
      </w:r>
    </w:p>
    <w:p w14:paraId="16079461" w14:textId="05110A3F" w:rsidR="00000A78" w:rsidRPr="008D13FE" w:rsidRDefault="00000A78" w:rsidP="009144F0">
      <w:pPr>
        <w:pStyle w:val="ListParagraph"/>
        <w:numPr>
          <w:ilvl w:val="0"/>
          <w:numId w:val="14"/>
        </w:numPr>
        <w:spacing w:line="480" w:lineRule="auto"/>
        <w:ind w:left="567" w:hanging="283"/>
        <w:jc w:val="both"/>
        <w:rPr>
          <w:rFonts w:cs="Times New Roman"/>
          <w:i/>
          <w:szCs w:val="24"/>
          <w:lang w:val="en-US"/>
        </w:rPr>
      </w:pPr>
      <w:r>
        <w:rPr>
          <w:rFonts w:cs="Times New Roman"/>
          <w:szCs w:val="24"/>
          <w:lang w:val="en-US"/>
        </w:rPr>
        <w:t xml:space="preserve">Secara Praktis, </w:t>
      </w:r>
      <w:r w:rsidR="008D13FE" w:rsidRPr="008D13FE">
        <w:rPr>
          <w:rFonts w:cs="Times New Roman"/>
          <w:i/>
          <w:szCs w:val="24"/>
          <w:lang w:val="en-US"/>
        </w:rPr>
        <w:t>pertama</w:t>
      </w:r>
      <w:r w:rsidR="008D13FE">
        <w:rPr>
          <w:rFonts w:cs="Times New Roman"/>
          <w:i/>
          <w:szCs w:val="24"/>
          <w:lang w:val="en-US"/>
        </w:rPr>
        <w:t>,</w:t>
      </w:r>
      <w:r w:rsidR="008D13FE" w:rsidRPr="008D13FE">
        <w:rPr>
          <w:rFonts w:cs="Times New Roman"/>
          <w:i/>
          <w:szCs w:val="24"/>
          <w:lang w:val="en-US"/>
        </w:rPr>
        <w:t xml:space="preserve"> </w:t>
      </w:r>
      <w:r>
        <w:rPr>
          <w:rFonts w:cs="Times New Roman"/>
          <w:szCs w:val="24"/>
          <w:lang w:val="en-US"/>
        </w:rPr>
        <w:t xml:space="preserve">bagi peneliti; diharapkan dapat menambah wawasan dan menambah sumber pengetahuan mengenai </w:t>
      </w:r>
      <w:r w:rsidR="00E076BA">
        <w:rPr>
          <w:rFonts w:cs="Times New Roman"/>
          <w:szCs w:val="24"/>
          <w:lang w:val="en-US"/>
        </w:rPr>
        <w:t xml:space="preserve">konsep keselamatan dalam kepercayaan </w:t>
      </w:r>
      <w:r w:rsidR="00E36D08">
        <w:rPr>
          <w:rFonts w:cs="Times New Roman"/>
          <w:szCs w:val="24"/>
          <w:lang w:val="en-US"/>
        </w:rPr>
        <w:t>M</w:t>
      </w:r>
      <w:r w:rsidR="00E076BA">
        <w:rPr>
          <w:rFonts w:cs="Times New Roman"/>
          <w:szCs w:val="24"/>
          <w:lang w:val="en-US"/>
        </w:rPr>
        <w:t>arapu dan iman katolik</w:t>
      </w:r>
      <w:r>
        <w:rPr>
          <w:rFonts w:cs="Times New Roman"/>
          <w:szCs w:val="24"/>
          <w:lang w:val="en-US"/>
        </w:rPr>
        <w:t xml:space="preserve">. </w:t>
      </w:r>
      <w:proofErr w:type="gramStart"/>
      <w:r w:rsidR="008D13FE">
        <w:rPr>
          <w:rFonts w:cs="Times New Roman"/>
          <w:i/>
          <w:szCs w:val="24"/>
          <w:lang w:val="en-US"/>
        </w:rPr>
        <w:t>k</w:t>
      </w:r>
      <w:r w:rsidR="008D13FE" w:rsidRPr="008D13FE">
        <w:rPr>
          <w:rFonts w:cs="Times New Roman"/>
          <w:i/>
          <w:szCs w:val="24"/>
          <w:lang w:val="en-US"/>
        </w:rPr>
        <w:t>edua</w:t>
      </w:r>
      <w:proofErr w:type="gramEnd"/>
      <w:r w:rsidR="008D13FE">
        <w:rPr>
          <w:rFonts w:cs="Times New Roman"/>
          <w:i/>
          <w:szCs w:val="24"/>
          <w:lang w:val="en-US"/>
        </w:rPr>
        <w:t xml:space="preserve">, </w:t>
      </w:r>
      <w:r w:rsidR="008D13FE" w:rsidRPr="008D13FE">
        <w:rPr>
          <w:rFonts w:cs="Times New Roman"/>
          <w:szCs w:val="24"/>
          <w:lang w:val="en-US"/>
        </w:rPr>
        <w:t>bagi masyarakat</w:t>
      </w:r>
      <w:r w:rsidR="008D13FE">
        <w:rPr>
          <w:rFonts w:cs="Times New Roman"/>
          <w:szCs w:val="24"/>
          <w:lang w:val="en-US"/>
        </w:rPr>
        <w:t xml:space="preserve"> (pembaca pada umumnya) khususnya di Desa Ramadana, agar melalui hasil penelitian ini diharapkan dapat menambah </w:t>
      </w:r>
      <w:r w:rsidR="00E076BA">
        <w:rPr>
          <w:rFonts w:cs="Times New Roman"/>
          <w:szCs w:val="24"/>
          <w:lang w:val="en-US"/>
        </w:rPr>
        <w:t>wawasan dalam hal ini mereka</w:t>
      </w:r>
      <w:r w:rsidR="008D13FE">
        <w:rPr>
          <w:rFonts w:cs="Times New Roman"/>
          <w:szCs w:val="24"/>
          <w:lang w:val="en-US"/>
        </w:rPr>
        <w:t xml:space="preserve"> dapat mengerti dan memahami tentang konsep keselamatan dalam kepercayaan Marapu</w:t>
      </w:r>
      <w:r w:rsidR="00E076BA">
        <w:rPr>
          <w:rFonts w:cs="Times New Roman"/>
          <w:szCs w:val="24"/>
          <w:lang w:val="en-US"/>
        </w:rPr>
        <w:t xml:space="preserve"> dan </w:t>
      </w:r>
      <w:r w:rsidR="008D13FE">
        <w:rPr>
          <w:rFonts w:cs="Times New Roman"/>
          <w:szCs w:val="24"/>
          <w:lang w:val="en-US"/>
        </w:rPr>
        <w:t>iman Katolik.</w:t>
      </w:r>
      <w:r w:rsidR="00CC7F27">
        <w:rPr>
          <w:rFonts w:cs="Times New Roman"/>
          <w:szCs w:val="24"/>
          <w:lang w:val="en-US"/>
        </w:rPr>
        <w:t xml:space="preserve"> </w:t>
      </w:r>
      <w:r w:rsidR="00B4561E">
        <w:rPr>
          <w:rFonts w:cs="Times New Roman"/>
          <w:szCs w:val="24"/>
        </w:rPr>
        <w:t xml:space="preserve"> </w:t>
      </w:r>
    </w:p>
    <w:p w14:paraId="51D8F1BE" w14:textId="1863D364" w:rsidR="00146BA8" w:rsidRDefault="00146BA8" w:rsidP="009144F0">
      <w:pPr>
        <w:spacing w:line="480" w:lineRule="auto"/>
        <w:ind w:left="0" w:firstLine="0"/>
        <w:rPr>
          <w:rFonts w:cs="Times New Roman"/>
          <w:b/>
          <w:sz w:val="28"/>
          <w:szCs w:val="24"/>
          <w:lang w:val="en-US"/>
        </w:rPr>
      </w:pPr>
    </w:p>
    <w:p w14:paraId="48B15FCC" w14:textId="77777777" w:rsidR="00050B7E" w:rsidRDefault="00050B7E" w:rsidP="009144F0">
      <w:pPr>
        <w:spacing w:line="480" w:lineRule="auto"/>
        <w:ind w:left="0" w:firstLine="0"/>
        <w:rPr>
          <w:rFonts w:cs="Times New Roman"/>
          <w:b/>
          <w:sz w:val="28"/>
          <w:szCs w:val="24"/>
          <w:lang w:val="en-US"/>
        </w:rPr>
      </w:pPr>
    </w:p>
    <w:p w14:paraId="37DA6DA2" w14:textId="77777777" w:rsidR="006C5136" w:rsidRDefault="006C5136" w:rsidP="009144F0">
      <w:pPr>
        <w:spacing w:line="480" w:lineRule="auto"/>
        <w:jc w:val="center"/>
        <w:rPr>
          <w:rFonts w:cs="Times New Roman"/>
          <w:b/>
          <w:sz w:val="28"/>
          <w:szCs w:val="24"/>
          <w:lang w:val="en-US"/>
        </w:rPr>
      </w:pPr>
    </w:p>
    <w:p w14:paraId="679F2C87" w14:textId="77777777" w:rsidR="006C5136" w:rsidRDefault="006C5136" w:rsidP="009144F0">
      <w:pPr>
        <w:spacing w:line="480" w:lineRule="auto"/>
        <w:jc w:val="center"/>
        <w:rPr>
          <w:rFonts w:cs="Times New Roman"/>
          <w:b/>
          <w:sz w:val="28"/>
          <w:szCs w:val="24"/>
          <w:lang w:val="en-US"/>
        </w:rPr>
      </w:pPr>
    </w:p>
    <w:p w14:paraId="13C5B296" w14:textId="77777777" w:rsidR="006C5136" w:rsidRDefault="006C5136" w:rsidP="009144F0">
      <w:pPr>
        <w:spacing w:line="480" w:lineRule="auto"/>
        <w:jc w:val="center"/>
        <w:rPr>
          <w:rFonts w:cs="Times New Roman"/>
          <w:b/>
          <w:sz w:val="28"/>
          <w:szCs w:val="24"/>
          <w:lang w:val="en-US"/>
        </w:rPr>
      </w:pPr>
    </w:p>
    <w:p w14:paraId="787814B1" w14:textId="77777777" w:rsidR="006C5136" w:rsidRDefault="006C5136" w:rsidP="009144F0">
      <w:pPr>
        <w:spacing w:line="480" w:lineRule="auto"/>
        <w:jc w:val="center"/>
        <w:rPr>
          <w:rFonts w:cs="Times New Roman"/>
          <w:b/>
          <w:sz w:val="28"/>
          <w:szCs w:val="24"/>
          <w:lang w:val="en-US"/>
        </w:rPr>
      </w:pPr>
    </w:p>
    <w:p w14:paraId="69974398" w14:textId="77777777" w:rsidR="001F4383" w:rsidRDefault="001F4383" w:rsidP="003D6987">
      <w:pPr>
        <w:spacing w:line="480" w:lineRule="auto"/>
        <w:ind w:left="0" w:firstLine="0"/>
        <w:rPr>
          <w:rFonts w:cs="Times New Roman"/>
          <w:b/>
          <w:sz w:val="28"/>
          <w:szCs w:val="24"/>
          <w:lang w:val="en-US"/>
        </w:rPr>
      </w:pPr>
    </w:p>
    <w:p w14:paraId="3582AC0E" w14:textId="77777777" w:rsidR="002C7EC7" w:rsidRPr="002C7EC7" w:rsidRDefault="002C7EC7" w:rsidP="002B795D">
      <w:pPr>
        <w:spacing w:line="480" w:lineRule="auto"/>
        <w:ind w:left="0" w:firstLine="0"/>
        <w:rPr>
          <w:rFonts w:cs="Times New Roman"/>
          <w:b/>
          <w:sz w:val="28"/>
          <w:szCs w:val="24"/>
        </w:rPr>
      </w:pPr>
    </w:p>
    <w:p w14:paraId="0ABEF31F" w14:textId="3002E7A2" w:rsidR="001232FE" w:rsidRDefault="00105DD9" w:rsidP="009144F0">
      <w:pPr>
        <w:spacing w:line="480" w:lineRule="auto"/>
        <w:jc w:val="center"/>
        <w:rPr>
          <w:rFonts w:cs="Times New Roman"/>
          <w:b/>
          <w:sz w:val="28"/>
          <w:szCs w:val="24"/>
          <w:lang w:val="en-US"/>
        </w:rPr>
      </w:pPr>
      <w:r w:rsidRPr="004C3097">
        <w:rPr>
          <w:rFonts w:cs="Times New Roman"/>
          <w:b/>
          <w:sz w:val="28"/>
          <w:szCs w:val="24"/>
          <w:lang w:val="en-US"/>
        </w:rPr>
        <w:lastRenderedPageBreak/>
        <w:t>BAB II</w:t>
      </w:r>
    </w:p>
    <w:p w14:paraId="5A81B1B8" w14:textId="77777777" w:rsidR="00103C1B" w:rsidRPr="004C3097" w:rsidRDefault="00C700F8" w:rsidP="006C5136">
      <w:pPr>
        <w:jc w:val="center"/>
        <w:rPr>
          <w:rFonts w:cs="Times New Roman"/>
          <w:b/>
          <w:sz w:val="28"/>
          <w:szCs w:val="24"/>
          <w:lang w:val="en-US"/>
        </w:rPr>
      </w:pPr>
      <w:r w:rsidRPr="004C3097">
        <w:rPr>
          <w:rFonts w:cs="Times New Roman"/>
          <w:b/>
          <w:sz w:val="28"/>
          <w:szCs w:val="24"/>
          <w:lang w:val="en-US"/>
        </w:rPr>
        <w:t>TINJAUAN PUSTAKA</w:t>
      </w:r>
    </w:p>
    <w:p w14:paraId="3C8BC84B" w14:textId="77777777" w:rsidR="00482BC7" w:rsidRPr="00483981" w:rsidRDefault="00482BC7" w:rsidP="006C5136">
      <w:pPr>
        <w:jc w:val="both"/>
        <w:rPr>
          <w:rFonts w:cs="Times New Roman"/>
          <w:szCs w:val="24"/>
          <w:lang w:val="en-US"/>
        </w:rPr>
      </w:pPr>
    </w:p>
    <w:p w14:paraId="598FC707" w14:textId="3BFCC1F7" w:rsidR="002D6A61" w:rsidRPr="003565E7" w:rsidRDefault="0031620E" w:rsidP="009144F0">
      <w:pPr>
        <w:spacing w:line="480" w:lineRule="auto"/>
        <w:jc w:val="both"/>
        <w:rPr>
          <w:rFonts w:cs="Times New Roman"/>
          <w:b/>
          <w:szCs w:val="24"/>
          <w:lang w:val="en-US"/>
        </w:rPr>
      </w:pPr>
      <w:r w:rsidRPr="003565E7">
        <w:rPr>
          <w:rFonts w:cs="Times New Roman"/>
          <w:b/>
          <w:szCs w:val="24"/>
          <w:lang w:val="en-US"/>
        </w:rPr>
        <w:t>2.1</w:t>
      </w:r>
      <w:r w:rsidR="00F64B61">
        <w:rPr>
          <w:rFonts w:cs="Times New Roman"/>
          <w:b/>
          <w:szCs w:val="24"/>
          <w:lang w:val="en-US"/>
        </w:rPr>
        <w:t>.</w:t>
      </w:r>
      <w:r w:rsidR="00110097">
        <w:rPr>
          <w:rFonts w:cs="Times New Roman"/>
          <w:b/>
          <w:szCs w:val="24"/>
          <w:lang w:val="en-US"/>
        </w:rPr>
        <w:t xml:space="preserve"> </w:t>
      </w:r>
      <w:r w:rsidRPr="003565E7">
        <w:rPr>
          <w:rFonts w:cs="Times New Roman"/>
          <w:b/>
          <w:szCs w:val="24"/>
          <w:lang w:val="en-US"/>
        </w:rPr>
        <w:t>P</w:t>
      </w:r>
      <w:r w:rsidR="005A42CF" w:rsidRPr="003565E7">
        <w:rPr>
          <w:rFonts w:cs="Times New Roman"/>
          <w:b/>
          <w:szCs w:val="24"/>
          <w:lang w:val="en-US"/>
        </w:rPr>
        <w:t>e</w:t>
      </w:r>
      <w:r w:rsidRPr="003565E7">
        <w:rPr>
          <w:rFonts w:cs="Times New Roman"/>
          <w:b/>
          <w:szCs w:val="24"/>
          <w:lang w:val="en-US"/>
        </w:rPr>
        <w:t>ngertian Marapu</w:t>
      </w:r>
    </w:p>
    <w:p w14:paraId="7BD332F4" w14:textId="6AA9ED88" w:rsidR="001A54E1" w:rsidRPr="00016525" w:rsidRDefault="0031620E" w:rsidP="009144F0">
      <w:pPr>
        <w:spacing w:line="480" w:lineRule="auto"/>
        <w:jc w:val="both"/>
        <w:rPr>
          <w:rFonts w:cs="Times New Roman"/>
          <w:b/>
          <w:szCs w:val="24"/>
          <w:lang w:val="en-US"/>
        </w:rPr>
      </w:pPr>
      <w:r w:rsidRPr="003565E7">
        <w:rPr>
          <w:rFonts w:cs="Times New Roman"/>
          <w:b/>
          <w:szCs w:val="24"/>
          <w:lang w:val="en-US"/>
        </w:rPr>
        <w:t>2.1.1</w:t>
      </w:r>
      <w:r w:rsidR="00F64B61">
        <w:rPr>
          <w:rFonts w:cs="Times New Roman"/>
          <w:b/>
          <w:szCs w:val="24"/>
          <w:lang w:val="en-US"/>
        </w:rPr>
        <w:t>.</w:t>
      </w:r>
      <w:r w:rsidR="006C5136">
        <w:rPr>
          <w:rFonts w:cs="Times New Roman"/>
          <w:b/>
          <w:szCs w:val="24"/>
          <w:lang w:val="en-US"/>
        </w:rPr>
        <w:t xml:space="preserve"> </w:t>
      </w:r>
      <w:r w:rsidR="001A54E1" w:rsidRPr="003565E7">
        <w:rPr>
          <w:rFonts w:cs="Times New Roman"/>
          <w:b/>
          <w:szCs w:val="24"/>
        </w:rPr>
        <w:t xml:space="preserve">Kepercayaan Marapu dalam Tinjauan Literatur </w:t>
      </w:r>
      <w:r w:rsidR="00016525">
        <w:rPr>
          <w:rFonts w:cs="Times New Roman"/>
          <w:b/>
          <w:szCs w:val="24"/>
          <w:lang w:val="en-US"/>
        </w:rPr>
        <w:t xml:space="preserve"> </w:t>
      </w:r>
    </w:p>
    <w:p w14:paraId="7056AB8E" w14:textId="529703D1" w:rsidR="001A54E1" w:rsidRPr="0070708C" w:rsidRDefault="00F675D6" w:rsidP="009144F0">
      <w:pPr>
        <w:spacing w:line="480" w:lineRule="auto"/>
        <w:ind w:left="0" w:firstLine="720"/>
        <w:jc w:val="both"/>
        <w:rPr>
          <w:rFonts w:cs="Times New Roman"/>
          <w:szCs w:val="24"/>
          <w:lang w:val="en-US"/>
        </w:rPr>
      </w:pPr>
      <w:r w:rsidRPr="00F675D6">
        <w:rPr>
          <w:rFonts w:cs="Times New Roman"/>
          <w:color w:val="202124"/>
          <w:szCs w:val="24"/>
          <w:shd w:val="clear" w:color="auto" w:fill="FFFFFF"/>
        </w:rPr>
        <w:t>Dari segi etimologis, kata “Marapu” terdiri dari dua suku kata yang dapat memiliki arti berbeda jika dipisahkan.</w:t>
      </w:r>
      <w:r w:rsidR="009C69C2">
        <w:rPr>
          <w:rFonts w:cs="Times New Roman"/>
          <w:szCs w:val="24"/>
          <w:lang w:val="en-US"/>
        </w:rPr>
        <w:t xml:space="preserve"> </w:t>
      </w:r>
      <w:proofErr w:type="gramStart"/>
      <w:r w:rsidR="00216532">
        <w:rPr>
          <w:rFonts w:cs="Times New Roman"/>
          <w:szCs w:val="24"/>
          <w:lang w:val="en-US"/>
        </w:rPr>
        <w:t>Dalam</w:t>
      </w:r>
      <w:r w:rsidR="009C69C2">
        <w:rPr>
          <w:rFonts w:cs="Times New Roman"/>
          <w:szCs w:val="24"/>
          <w:lang w:val="en-US"/>
        </w:rPr>
        <w:t xml:space="preserve"> </w:t>
      </w:r>
      <w:r w:rsidR="00216532">
        <w:rPr>
          <w:rFonts w:cs="Times New Roman"/>
          <w:szCs w:val="24"/>
          <w:lang w:val="en-US"/>
        </w:rPr>
        <w:t xml:space="preserve">hubungan dengan itu </w:t>
      </w:r>
      <w:r w:rsidR="001A54E1" w:rsidRPr="00483981">
        <w:rPr>
          <w:rFonts w:cs="Times New Roman"/>
          <w:szCs w:val="24"/>
        </w:rPr>
        <w:t xml:space="preserve">Menurut L. Ovlee </w:t>
      </w:r>
      <w:r w:rsidR="00216532">
        <w:rPr>
          <w:rFonts w:cs="Times New Roman"/>
          <w:szCs w:val="24"/>
          <w:lang w:val="en-US"/>
        </w:rPr>
        <w:t xml:space="preserve">yang adalah seorang ahli bahasa berkebangsaan </w:t>
      </w:r>
      <w:r w:rsidR="002E3630">
        <w:rPr>
          <w:rFonts w:cs="Times New Roman"/>
          <w:szCs w:val="24"/>
          <w:lang w:val="en-US"/>
        </w:rPr>
        <w:t xml:space="preserve">Belanda mengkemukakan </w:t>
      </w:r>
      <w:r w:rsidR="006553D9">
        <w:rPr>
          <w:rFonts w:cs="Times New Roman"/>
          <w:szCs w:val="24"/>
        </w:rPr>
        <w:t>kata Marap</w:t>
      </w:r>
      <w:r w:rsidR="006553D9">
        <w:rPr>
          <w:rFonts w:cs="Times New Roman"/>
          <w:szCs w:val="24"/>
          <w:lang w:val="en-US"/>
        </w:rPr>
        <w:t xml:space="preserve">u; kata Marapu </w:t>
      </w:r>
      <w:r w:rsidR="001A54E1" w:rsidRPr="00483981">
        <w:rPr>
          <w:rFonts w:cs="Times New Roman"/>
          <w:szCs w:val="24"/>
        </w:rPr>
        <w:t xml:space="preserve">berasal dari dua kata, yakni </w:t>
      </w:r>
      <w:r w:rsidR="001A54E1" w:rsidRPr="00483981">
        <w:rPr>
          <w:rFonts w:cs="Times New Roman"/>
          <w:i/>
          <w:szCs w:val="24"/>
        </w:rPr>
        <w:t>ma</w:t>
      </w:r>
      <w:r w:rsidR="001A54E1" w:rsidRPr="00483981">
        <w:rPr>
          <w:rFonts w:cs="Times New Roman"/>
          <w:szCs w:val="24"/>
        </w:rPr>
        <w:t xml:space="preserve"> dan </w:t>
      </w:r>
      <w:r w:rsidR="001A54E1" w:rsidRPr="00483981">
        <w:rPr>
          <w:rFonts w:cs="Times New Roman"/>
          <w:i/>
          <w:szCs w:val="24"/>
        </w:rPr>
        <w:t>rappu</w:t>
      </w:r>
      <w:r w:rsidR="001A54E1" w:rsidRPr="00483981">
        <w:rPr>
          <w:rFonts w:cs="Times New Roman"/>
          <w:szCs w:val="24"/>
        </w:rPr>
        <w:t>.</w:t>
      </w:r>
      <w:proofErr w:type="gramEnd"/>
      <w:r w:rsidR="001A54E1" w:rsidRPr="00483981">
        <w:rPr>
          <w:rFonts w:cs="Times New Roman"/>
          <w:szCs w:val="24"/>
        </w:rPr>
        <w:t xml:space="preserve"> </w:t>
      </w:r>
      <w:r w:rsidR="00D62F28" w:rsidRPr="00D62F28">
        <w:rPr>
          <w:rFonts w:cs="Times New Roman"/>
          <w:color w:val="202124"/>
          <w:szCs w:val="24"/>
          <w:shd w:val="clear" w:color="auto" w:fill="FFFFFF"/>
        </w:rPr>
        <w:t xml:space="preserve">Karena </w:t>
      </w:r>
      <w:r w:rsidR="00D62F28" w:rsidRPr="003D143B">
        <w:rPr>
          <w:rFonts w:cs="Times New Roman"/>
          <w:i/>
          <w:iCs/>
          <w:color w:val="202124"/>
          <w:szCs w:val="24"/>
          <w:shd w:val="clear" w:color="auto" w:fill="FFFFFF"/>
        </w:rPr>
        <w:t>ma</w:t>
      </w:r>
      <w:r w:rsidR="00D62F28" w:rsidRPr="00D62F28">
        <w:rPr>
          <w:rFonts w:cs="Times New Roman"/>
          <w:color w:val="202124"/>
          <w:szCs w:val="24"/>
          <w:shd w:val="clear" w:color="auto" w:fill="FFFFFF"/>
        </w:rPr>
        <w:t xml:space="preserve"> berarti "dihormati", "dipuja", dan</w:t>
      </w:r>
      <w:r w:rsidR="005C66A8">
        <w:rPr>
          <w:rFonts w:cs="Times New Roman"/>
          <w:color w:val="202124"/>
          <w:szCs w:val="24"/>
          <w:shd w:val="clear" w:color="auto" w:fill="FFFFFF"/>
          <w:lang w:val="en-US"/>
        </w:rPr>
        <w:t xml:space="preserve"> </w:t>
      </w:r>
      <w:r w:rsidR="005C66A8" w:rsidRPr="00C42234">
        <w:rPr>
          <w:rFonts w:cs="Times New Roman"/>
          <w:i/>
          <w:iCs/>
          <w:color w:val="202124"/>
          <w:szCs w:val="24"/>
          <w:shd w:val="clear" w:color="auto" w:fill="FFFFFF"/>
          <w:lang w:val="en-US"/>
        </w:rPr>
        <w:t>rappu</w:t>
      </w:r>
      <w:r w:rsidR="00C42234">
        <w:rPr>
          <w:rFonts w:cs="Times New Roman"/>
          <w:color w:val="202124"/>
          <w:szCs w:val="24"/>
          <w:shd w:val="clear" w:color="auto" w:fill="FFFFFF"/>
          <w:lang w:val="en-US"/>
        </w:rPr>
        <w:t xml:space="preserve"> berarti</w:t>
      </w:r>
      <w:r w:rsidR="00D62F28" w:rsidRPr="00D62F28">
        <w:rPr>
          <w:rFonts w:cs="Times New Roman"/>
          <w:color w:val="202124"/>
          <w:szCs w:val="24"/>
          <w:shd w:val="clear" w:color="auto" w:fill="FFFFFF"/>
        </w:rPr>
        <w:t xml:space="preserve"> "didewakan"</w:t>
      </w:r>
      <w:r w:rsidR="00C42234">
        <w:rPr>
          <w:rFonts w:cs="Times New Roman"/>
          <w:color w:val="202124"/>
          <w:szCs w:val="24"/>
          <w:shd w:val="clear" w:color="auto" w:fill="FFFFFF"/>
          <w:lang w:val="en-US"/>
        </w:rPr>
        <w:t xml:space="preserve">. </w:t>
      </w:r>
      <w:proofErr w:type="gramStart"/>
      <w:r w:rsidR="00C42234">
        <w:rPr>
          <w:rFonts w:cs="Times New Roman"/>
          <w:color w:val="202124"/>
          <w:szCs w:val="24"/>
          <w:shd w:val="clear" w:color="auto" w:fill="FFFFFF"/>
          <w:lang w:val="en-US"/>
        </w:rPr>
        <w:t xml:space="preserve">Jadi </w:t>
      </w:r>
      <w:r w:rsidR="00D62F28" w:rsidRPr="00D62F28">
        <w:rPr>
          <w:rFonts w:cs="Times New Roman"/>
          <w:color w:val="202124"/>
          <w:szCs w:val="24"/>
          <w:shd w:val="clear" w:color="auto" w:fill="FFFFFF"/>
        </w:rPr>
        <w:t xml:space="preserve">arti </w:t>
      </w:r>
      <w:r w:rsidR="00220F3B">
        <w:rPr>
          <w:rFonts w:cs="Times New Roman"/>
          <w:color w:val="202124"/>
          <w:szCs w:val="24"/>
          <w:shd w:val="clear" w:color="auto" w:fill="FFFFFF"/>
          <w:lang w:val="en-US"/>
        </w:rPr>
        <w:t>M</w:t>
      </w:r>
      <w:r w:rsidR="00D62F28" w:rsidRPr="00D62F28">
        <w:rPr>
          <w:rFonts w:cs="Times New Roman"/>
          <w:color w:val="202124"/>
          <w:szCs w:val="24"/>
          <w:shd w:val="clear" w:color="auto" w:fill="FFFFFF"/>
        </w:rPr>
        <w:t>arappu adalah "sesuatu yang dihormati", "dipuja", dan "didewakan".</w:t>
      </w:r>
      <w:proofErr w:type="gramEnd"/>
      <w:r w:rsidR="00DD4CA8">
        <w:rPr>
          <w:rFonts w:cs="Times New Roman"/>
          <w:szCs w:val="24"/>
          <w:lang w:val="en-US"/>
        </w:rPr>
        <w:t xml:space="preserve"> </w:t>
      </w:r>
      <w:r w:rsidR="00284037" w:rsidRPr="00B12C07">
        <w:rPr>
          <w:rFonts w:cs="Times New Roman"/>
          <w:color w:val="202124"/>
          <w:szCs w:val="24"/>
          <w:shd w:val="clear" w:color="auto" w:fill="FFFFFF"/>
        </w:rPr>
        <w:t xml:space="preserve">Menurut A.A. Yewangoe, kata </w:t>
      </w:r>
      <w:r w:rsidR="00284037" w:rsidRPr="006E4F35">
        <w:rPr>
          <w:rFonts w:cs="Times New Roman"/>
          <w:i/>
          <w:iCs/>
          <w:color w:val="202124"/>
          <w:szCs w:val="24"/>
          <w:shd w:val="clear" w:color="auto" w:fill="FFFFFF"/>
        </w:rPr>
        <w:t>marappu</w:t>
      </w:r>
      <w:r w:rsidR="00284037" w:rsidRPr="00B12C07">
        <w:rPr>
          <w:rFonts w:cs="Times New Roman"/>
          <w:color w:val="202124"/>
          <w:szCs w:val="24"/>
          <w:shd w:val="clear" w:color="auto" w:fill="FFFFFF"/>
        </w:rPr>
        <w:t xml:space="preserve"> berarti "tersembunyi", karena merupakan kombinasi dari suku kata ma yang dan rappu tersembunyi. Yewangoe juga berpendapat bahwa kata </w:t>
      </w:r>
      <w:r w:rsidR="00284037" w:rsidRPr="006D08CB">
        <w:rPr>
          <w:rFonts w:cs="Times New Roman"/>
          <w:i/>
          <w:iCs/>
          <w:color w:val="202124"/>
          <w:szCs w:val="24"/>
          <w:shd w:val="clear" w:color="auto" w:fill="FFFFFF"/>
        </w:rPr>
        <w:t>“marapu</w:t>
      </w:r>
      <w:r w:rsidR="00284037" w:rsidRPr="00B12C07">
        <w:rPr>
          <w:rFonts w:cs="Times New Roman"/>
          <w:color w:val="202124"/>
          <w:szCs w:val="24"/>
          <w:shd w:val="clear" w:color="auto" w:fill="FFFFFF"/>
        </w:rPr>
        <w:t xml:space="preserve">” berasal dari kata </w:t>
      </w:r>
      <w:r w:rsidR="00284037" w:rsidRPr="006D08CB">
        <w:rPr>
          <w:rFonts w:cs="Times New Roman"/>
          <w:i/>
          <w:iCs/>
          <w:color w:val="202124"/>
          <w:szCs w:val="24"/>
          <w:shd w:val="clear" w:color="auto" w:fill="FFFFFF"/>
        </w:rPr>
        <w:t>“mera”</w:t>
      </w:r>
      <w:r w:rsidR="00284037" w:rsidRPr="00B12C07">
        <w:rPr>
          <w:rFonts w:cs="Times New Roman"/>
          <w:color w:val="202124"/>
          <w:szCs w:val="24"/>
          <w:shd w:val="clear" w:color="auto" w:fill="FFFFFF"/>
        </w:rPr>
        <w:t xml:space="preserve"> (sama atau mirip) dan </w:t>
      </w:r>
      <w:r w:rsidR="00284037" w:rsidRPr="006D08CB">
        <w:rPr>
          <w:rFonts w:cs="Times New Roman"/>
          <w:i/>
          <w:iCs/>
          <w:color w:val="202124"/>
          <w:szCs w:val="24"/>
          <w:shd w:val="clear" w:color="auto" w:fill="FFFFFF"/>
        </w:rPr>
        <w:t>“appu</w:t>
      </w:r>
      <w:r w:rsidR="006D08CB">
        <w:rPr>
          <w:rFonts w:cs="Times New Roman"/>
          <w:i/>
          <w:iCs/>
          <w:color w:val="202124"/>
          <w:szCs w:val="24"/>
          <w:shd w:val="clear" w:color="auto" w:fill="FFFFFF"/>
          <w:lang w:val="en-US"/>
        </w:rPr>
        <w:t>”</w:t>
      </w:r>
      <w:r w:rsidR="00284037" w:rsidRPr="00B12C07">
        <w:rPr>
          <w:rFonts w:cs="Times New Roman"/>
          <w:color w:val="202124"/>
          <w:szCs w:val="24"/>
          <w:shd w:val="clear" w:color="auto" w:fill="FFFFFF"/>
        </w:rPr>
        <w:t>.</w:t>
      </w:r>
      <w:r w:rsidR="001A54E1" w:rsidRPr="00483981">
        <w:rPr>
          <w:rFonts w:cs="Times New Roman"/>
          <w:szCs w:val="24"/>
          <w:lang w:val="en-US"/>
        </w:rPr>
        <w:t xml:space="preserve"> </w:t>
      </w:r>
      <w:proofErr w:type="gramStart"/>
      <w:r w:rsidR="001A54E1" w:rsidRPr="00483981">
        <w:rPr>
          <w:rFonts w:cs="Times New Roman"/>
          <w:szCs w:val="24"/>
          <w:lang w:val="en-US"/>
        </w:rPr>
        <w:t xml:space="preserve">Dalam istilah sehari-hari, masyarakat memang biasa menyebut nenek moyang dengan sebutan </w:t>
      </w:r>
      <w:r w:rsidR="00DD4CA8" w:rsidRPr="00DD4CA8">
        <w:rPr>
          <w:rFonts w:cs="Times New Roman"/>
          <w:iCs/>
          <w:szCs w:val="24"/>
          <w:lang w:val="en-US"/>
        </w:rPr>
        <w:t>m</w:t>
      </w:r>
      <w:r w:rsidR="001A54E1" w:rsidRPr="00DD4CA8">
        <w:rPr>
          <w:rFonts w:cs="Times New Roman"/>
          <w:iCs/>
          <w:szCs w:val="24"/>
          <w:lang w:val="en-US"/>
        </w:rPr>
        <w:t>arapu</w:t>
      </w:r>
      <w:r w:rsidR="00DD4CA8">
        <w:rPr>
          <w:rFonts w:cs="Times New Roman"/>
          <w:iCs/>
          <w:szCs w:val="24"/>
          <w:lang w:val="en-US"/>
        </w:rPr>
        <w:t xml:space="preserve"> (orang kudus)</w:t>
      </w:r>
      <w:r w:rsidR="001A54E1" w:rsidRPr="00483981">
        <w:rPr>
          <w:rFonts w:cs="Times New Roman"/>
          <w:i/>
          <w:szCs w:val="24"/>
          <w:lang w:val="en-US"/>
        </w:rPr>
        <w:t>.</w:t>
      </w:r>
      <w:proofErr w:type="gramEnd"/>
      <w:r w:rsidR="001A54E1" w:rsidRPr="00483981">
        <w:rPr>
          <w:rFonts w:cs="Times New Roman"/>
          <w:i/>
          <w:szCs w:val="24"/>
          <w:lang w:val="en-US"/>
        </w:rPr>
        <w:t xml:space="preserve"> </w:t>
      </w:r>
      <w:r w:rsidR="0032068D" w:rsidRPr="0032068D">
        <w:rPr>
          <w:rFonts w:cs="Times New Roman"/>
          <w:color w:val="202124"/>
          <w:szCs w:val="24"/>
          <w:shd w:val="clear" w:color="auto" w:fill="FFFFFF"/>
        </w:rPr>
        <w:t>Marapu digambarkan sebagai makhluk mulia dengan kecerdasan dan sifat unggul yang berbagi pikiran, perasaan, dan kepribadian manusia.</w:t>
      </w:r>
      <w:r w:rsidR="001A54E1" w:rsidRPr="00483981">
        <w:rPr>
          <w:rFonts w:cs="Times New Roman"/>
          <w:szCs w:val="24"/>
          <w:shd w:val="clear" w:color="auto" w:fill="FFFFFF"/>
          <w:lang w:val="en-US"/>
        </w:rPr>
        <w:t xml:space="preserve"> </w:t>
      </w:r>
      <w:r w:rsidR="00DD4CA8">
        <w:rPr>
          <w:rFonts w:cs="Times New Roman"/>
          <w:szCs w:val="24"/>
          <w:lang w:val="en-US"/>
        </w:rPr>
        <w:t>T</w:t>
      </w:r>
      <w:r w:rsidR="001A54E1" w:rsidRPr="00483981">
        <w:rPr>
          <w:rFonts w:cs="Times New Roman"/>
          <w:szCs w:val="24"/>
          <w:lang w:val="en-US"/>
        </w:rPr>
        <w:t xml:space="preserve">entang paham atau pengertian Marapu tentu tidak memiliki pengertian yang tunggal </w:t>
      </w:r>
      <w:proofErr w:type="gramStart"/>
      <w:r w:rsidR="001A54E1" w:rsidRPr="00483981">
        <w:rPr>
          <w:rFonts w:cs="Times New Roman"/>
          <w:szCs w:val="24"/>
          <w:lang w:val="en-US"/>
        </w:rPr>
        <w:t>akan</w:t>
      </w:r>
      <w:proofErr w:type="gramEnd"/>
      <w:r w:rsidR="001A54E1" w:rsidRPr="00483981">
        <w:rPr>
          <w:rFonts w:cs="Times New Roman"/>
          <w:szCs w:val="24"/>
          <w:lang w:val="en-US"/>
        </w:rPr>
        <w:t xml:space="preserve"> tetapi pengertiannya selalu berdasarkan penafsiran orang dari beberapa tempat atau daerah yang berada di Pulau Sumba</w:t>
      </w:r>
      <w:r w:rsidR="001A54E1" w:rsidRPr="00483981">
        <w:rPr>
          <w:rFonts w:cs="Times New Roman"/>
          <w:szCs w:val="24"/>
        </w:rPr>
        <w:t>.</w:t>
      </w:r>
      <w:r w:rsidR="001A54E1" w:rsidRPr="00483981">
        <w:rPr>
          <w:rStyle w:val="FootnoteReference"/>
          <w:rFonts w:cs="Times New Roman"/>
          <w:szCs w:val="24"/>
        </w:rPr>
        <w:footnoteReference w:id="8"/>
      </w:r>
      <w:r w:rsidR="0070708C">
        <w:rPr>
          <w:rFonts w:cs="Times New Roman"/>
          <w:szCs w:val="24"/>
          <w:lang w:val="en-US"/>
        </w:rPr>
        <w:t xml:space="preserve"> </w:t>
      </w:r>
    </w:p>
    <w:p w14:paraId="50ED36B8" w14:textId="353751D9" w:rsidR="00482BC7" w:rsidRDefault="00CD3264" w:rsidP="00CF7272">
      <w:pPr>
        <w:pStyle w:val="ListParagraph"/>
        <w:ind w:left="0" w:firstLine="720"/>
        <w:jc w:val="both"/>
        <w:rPr>
          <w:rFonts w:cs="Times New Roman"/>
          <w:szCs w:val="24"/>
          <w:lang w:val="en-US"/>
        </w:rPr>
      </w:pPr>
      <w:r w:rsidRPr="00483981">
        <w:rPr>
          <w:rFonts w:cs="Times New Roman"/>
          <w:szCs w:val="24"/>
          <w:lang w:val="en-US"/>
        </w:rPr>
        <w:lastRenderedPageBreak/>
        <w:t xml:space="preserve">Sebelum kita mendalami lebih jauh </w:t>
      </w:r>
      <w:proofErr w:type="gramStart"/>
      <w:r w:rsidRPr="00483981">
        <w:rPr>
          <w:rFonts w:cs="Times New Roman"/>
          <w:szCs w:val="24"/>
          <w:lang w:val="en-US"/>
        </w:rPr>
        <w:t>apa</w:t>
      </w:r>
      <w:proofErr w:type="gramEnd"/>
      <w:r w:rsidRPr="00483981">
        <w:rPr>
          <w:rFonts w:cs="Times New Roman"/>
          <w:szCs w:val="24"/>
          <w:lang w:val="en-US"/>
        </w:rPr>
        <w:t xml:space="preserve"> saja yang harus dilakukan dalam kepercayaan Marapu untuk memperoleh Keselamatan, maka terlebih dahulu penulis mengajak kita semua untuk perlu mengetahui pengertian Marapu yang dikemukan dari beberapa pendapat;</w:t>
      </w:r>
    </w:p>
    <w:p w14:paraId="50DB6D7F" w14:textId="77777777" w:rsidR="00050B7E" w:rsidRPr="00EF3803" w:rsidRDefault="00050B7E" w:rsidP="00EF3803">
      <w:pPr>
        <w:ind w:left="0" w:firstLine="0"/>
        <w:jc w:val="both"/>
        <w:rPr>
          <w:rFonts w:cs="Times New Roman"/>
          <w:szCs w:val="24"/>
          <w:lang w:val="en-US"/>
        </w:rPr>
      </w:pPr>
    </w:p>
    <w:p w14:paraId="37590237" w14:textId="03406DBE" w:rsidR="008837DC" w:rsidRPr="008E54C4" w:rsidRDefault="002D6A61" w:rsidP="009144F0">
      <w:pPr>
        <w:spacing w:line="480" w:lineRule="auto"/>
        <w:jc w:val="both"/>
        <w:rPr>
          <w:rFonts w:cs="Times New Roman"/>
          <w:b/>
          <w:szCs w:val="24"/>
          <w:lang w:val="en-US"/>
        </w:rPr>
      </w:pPr>
      <w:r w:rsidRPr="008E54C4">
        <w:rPr>
          <w:rFonts w:cs="Times New Roman"/>
          <w:b/>
          <w:szCs w:val="24"/>
          <w:lang w:val="en-US"/>
        </w:rPr>
        <w:t>2.1.2</w:t>
      </w:r>
      <w:r w:rsidR="00F64B61">
        <w:rPr>
          <w:rFonts w:cs="Times New Roman"/>
          <w:b/>
          <w:szCs w:val="24"/>
          <w:lang w:val="en-US"/>
        </w:rPr>
        <w:t>.</w:t>
      </w:r>
      <w:r w:rsidR="00D016F9" w:rsidRPr="008E54C4">
        <w:rPr>
          <w:rFonts w:cs="Times New Roman"/>
          <w:b/>
          <w:szCs w:val="24"/>
          <w:lang w:val="en-US"/>
        </w:rPr>
        <w:t xml:space="preserve"> Ist</w:t>
      </w:r>
      <w:r w:rsidR="003D6987">
        <w:rPr>
          <w:rFonts w:cs="Times New Roman"/>
          <w:b/>
          <w:szCs w:val="24"/>
          <w:lang w:val="en-US"/>
        </w:rPr>
        <w:t>i</w:t>
      </w:r>
      <w:r w:rsidR="00D016F9" w:rsidRPr="008E54C4">
        <w:rPr>
          <w:rFonts w:cs="Times New Roman"/>
          <w:b/>
          <w:szCs w:val="24"/>
          <w:lang w:val="en-US"/>
        </w:rPr>
        <w:t>la</w:t>
      </w:r>
      <w:r w:rsidR="002D3178" w:rsidRPr="008E54C4">
        <w:rPr>
          <w:rFonts w:cs="Times New Roman"/>
          <w:b/>
          <w:szCs w:val="24"/>
          <w:lang w:val="en-US"/>
        </w:rPr>
        <w:t>h</w:t>
      </w:r>
      <w:r w:rsidR="00D016F9" w:rsidRPr="008E54C4">
        <w:rPr>
          <w:rFonts w:cs="Times New Roman"/>
          <w:b/>
          <w:szCs w:val="24"/>
          <w:lang w:val="en-US"/>
        </w:rPr>
        <w:t xml:space="preserve"> Marapu</w:t>
      </w:r>
      <w:r w:rsidR="00127799" w:rsidRPr="008E54C4">
        <w:rPr>
          <w:rFonts w:cs="Times New Roman"/>
          <w:b/>
          <w:szCs w:val="24"/>
          <w:lang w:val="en-US"/>
        </w:rPr>
        <w:t xml:space="preserve"> B</w:t>
      </w:r>
      <w:r w:rsidRPr="008E54C4">
        <w:rPr>
          <w:rFonts w:cs="Times New Roman"/>
          <w:b/>
          <w:szCs w:val="24"/>
          <w:lang w:val="en-US"/>
        </w:rPr>
        <w:t>erdasarkan Toko</w:t>
      </w:r>
      <w:r w:rsidR="00BB6A3B" w:rsidRPr="008E54C4">
        <w:rPr>
          <w:rFonts w:cs="Times New Roman"/>
          <w:b/>
          <w:szCs w:val="24"/>
          <w:lang w:val="en-US"/>
        </w:rPr>
        <w:t>h</w:t>
      </w:r>
      <w:r w:rsidRPr="008E54C4">
        <w:rPr>
          <w:rFonts w:cs="Times New Roman"/>
          <w:b/>
          <w:szCs w:val="24"/>
          <w:lang w:val="en-US"/>
        </w:rPr>
        <w:t>-toko</w:t>
      </w:r>
      <w:r w:rsidR="00BB6A3B" w:rsidRPr="008E54C4">
        <w:rPr>
          <w:rFonts w:cs="Times New Roman"/>
          <w:b/>
          <w:szCs w:val="24"/>
          <w:lang w:val="en-US"/>
        </w:rPr>
        <w:t>h</w:t>
      </w:r>
      <w:r w:rsidR="00127799" w:rsidRPr="008E54C4">
        <w:rPr>
          <w:rFonts w:cs="Times New Roman"/>
          <w:b/>
          <w:szCs w:val="24"/>
          <w:lang w:val="en-US"/>
        </w:rPr>
        <w:t xml:space="preserve"> Ahli</w:t>
      </w:r>
    </w:p>
    <w:p w14:paraId="6CB6DBDC" w14:textId="1320171E" w:rsidR="008837DC" w:rsidRPr="00483981" w:rsidRDefault="00802ACD" w:rsidP="009144F0">
      <w:pPr>
        <w:pStyle w:val="ListParagraph"/>
        <w:numPr>
          <w:ilvl w:val="0"/>
          <w:numId w:val="11"/>
        </w:numPr>
        <w:spacing w:line="480" w:lineRule="auto"/>
        <w:jc w:val="both"/>
        <w:rPr>
          <w:rFonts w:cs="Times New Roman"/>
          <w:szCs w:val="24"/>
          <w:lang w:val="en-US"/>
        </w:rPr>
      </w:pPr>
      <w:r w:rsidRPr="00483981">
        <w:rPr>
          <w:rFonts w:cs="Times New Roman"/>
          <w:szCs w:val="24"/>
          <w:lang w:val="en-US"/>
        </w:rPr>
        <w:t xml:space="preserve">Menurut pendapat dari Gregory L. Forth </w:t>
      </w:r>
      <w:r w:rsidR="00E83407">
        <w:rPr>
          <w:rFonts w:cs="Times New Roman"/>
          <w:szCs w:val="24"/>
          <w:lang w:val="en-US"/>
        </w:rPr>
        <w:t>dikatakan</w:t>
      </w:r>
      <w:r w:rsidRPr="00483981">
        <w:rPr>
          <w:rFonts w:cs="Times New Roman"/>
          <w:szCs w:val="24"/>
          <w:lang w:val="en-US"/>
        </w:rPr>
        <w:t xml:space="preserve"> bahwa secara etimologis, Marapu terdiri dari dua</w:t>
      </w:r>
      <w:r w:rsidR="008E54C4">
        <w:rPr>
          <w:rFonts w:cs="Times New Roman"/>
          <w:szCs w:val="24"/>
          <w:lang w:val="en-US"/>
        </w:rPr>
        <w:t xml:space="preserve"> suku</w:t>
      </w:r>
      <w:r w:rsidRPr="00483981">
        <w:rPr>
          <w:rFonts w:cs="Times New Roman"/>
          <w:szCs w:val="24"/>
          <w:lang w:val="en-US"/>
        </w:rPr>
        <w:t xml:space="preserve"> </w:t>
      </w:r>
      <w:proofErr w:type="gramStart"/>
      <w:r w:rsidRPr="00483981">
        <w:rPr>
          <w:rFonts w:cs="Times New Roman"/>
          <w:szCs w:val="24"/>
          <w:lang w:val="en-US"/>
        </w:rPr>
        <w:t>kata  yaitu</w:t>
      </w:r>
      <w:proofErr w:type="gramEnd"/>
      <w:r w:rsidRPr="00483981">
        <w:rPr>
          <w:rFonts w:cs="Times New Roman"/>
          <w:szCs w:val="24"/>
          <w:lang w:val="en-US"/>
        </w:rPr>
        <w:t xml:space="preserve"> : </w:t>
      </w:r>
      <w:r w:rsidR="006E04EE">
        <w:rPr>
          <w:rFonts w:cs="Times New Roman"/>
          <w:szCs w:val="24"/>
        </w:rPr>
        <w:t>(</w:t>
      </w:r>
      <w:r w:rsidRPr="00483981">
        <w:rPr>
          <w:rFonts w:cs="Times New Roman"/>
          <w:i/>
          <w:szCs w:val="24"/>
          <w:lang w:val="en-US"/>
        </w:rPr>
        <w:t xml:space="preserve">ma </w:t>
      </w:r>
      <w:r w:rsidRPr="00483981">
        <w:rPr>
          <w:rFonts w:cs="Times New Roman"/>
          <w:szCs w:val="24"/>
          <w:lang w:val="en-US"/>
        </w:rPr>
        <w:t xml:space="preserve">dan </w:t>
      </w:r>
      <w:r w:rsidRPr="00483981">
        <w:rPr>
          <w:rFonts w:cs="Times New Roman"/>
          <w:i/>
          <w:szCs w:val="24"/>
          <w:lang w:val="en-US"/>
        </w:rPr>
        <w:t>rapu</w:t>
      </w:r>
      <w:r w:rsidRPr="00483981">
        <w:rPr>
          <w:rFonts w:cs="Times New Roman"/>
          <w:szCs w:val="24"/>
          <w:lang w:val="en-US"/>
        </w:rPr>
        <w:t xml:space="preserve">, </w:t>
      </w:r>
      <w:r w:rsidRPr="00483981">
        <w:rPr>
          <w:rFonts w:cs="Times New Roman"/>
          <w:i/>
          <w:szCs w:val="24"/>
          <w:lang w:val="en-US"/>
        </w:rPr>
        <w:t xml:space="preserve">ma </w:t>
      </w:r>
      <w:r w:rsidRPr="00483981">
        <w:rPr>
          <w:rFonts w:cs="Times New Roman"/>
          <w:szCs w:val="24"/>
          <w:lang w:val="en-US"/>
        </w:rPr>
        <w:t>berarti yang,</w:t>
      </w:r>
      <w:r w:rsidR="00154CBD">
        <w:rPr>
          <w:rFonts w:cs="Times New Roman"/>
          <w:szCs w:val="24"/>
          <w:lang w:val="en-US"/>
        </w:rPr>
        <w:t xml:space="preserve"> </w:t>
      </w:r>
      <w:r w:rsidRPr="00483981">
        <w:rPr>
          <w:rFonts w:cs="Times New Roman"/>
          <w:szCs w:val="24"/>
          <w:lang w:val="en-US"/>
        </w:rPr>
        <w:t>sedangk</w:t>
      </w:r>
      <w:r w:rsidR="00664FB5" w:rsidRPr="00483981">
        <w:rPr>
          <w:rFonts w:cs="Times New Roman"/>
          <w:szCs w:val="24"/>
          <w:lang w:val="en-US"/>
        </w:rPr>
        <w:t xml:space="preserve">an kata </w:t>
      </w:r>
      <w:r w:rsidR="00664FB5" w:rsidRPr="00483981">
        <w:rPr>
          <w:rFonts w:cs="Times New Roman"/>
          <w:i/>
          <w:szCs w:val="24"/>
          <w:lang w:val="en-US"/>
        </w:rPr>
        <w:t xml:space="preserve">rapu </w:t>
      </w:r>
      <w:r w:rsidR="00664FB5" w:rsidRPr="00483981">
        <w:rPr>
          <w:rFonts w:cs="Times New Roman"/>
          <w:szCs w:val="24"/>
          <w:lang w:val="en-US"/>
        </w:rPr>
        <w:t xml:space="preserve">terdiri dari dua kata yaitu : </w:t>
      </w:r>
      <w:r w:rsidR="00664FB5" w:rsidRPr="00483981">
        <w:rPr>
          <w:rFonts w:cs="Times New Roman"/>
          <w:i/>
          <w:szCs w:val="24"/>
          <w:lang w:val="en-US"/>
        </w:rPr>
        <w:t xml:space="preserve">ra </w:t>
      </w:r>
      <w:r w:rsidR="00664FB5" w:rsidRPr="00483981">
        <w:rPr>
          <w:rFonts w:cs="Times New Roman"/>
          <w:szCs w:val="24"/>
          <w:lang w:val="en-US"/>
        </w:rPr>
        <w:t xml:space="preserve">yang berarti </w:t>
      </w:r>
      <w:r w:rsidR="00140E9F" w:rsidRPr="00483981">
        <w:rPr>
          <w:rFonts w:cs="Times New Roman"/>
          <w:szCs w:val="24"/>
          <w:lang w:val="en-US"/>
        </w:rPr>
        <w:t xml:space="preserve">banyak, dan </w:t>
      </w:r>
      <w:r w:rsidR="00140E9F" w:rsidRPr="00483981">
        <w:rPr>
          <w:rFonts w:cs="Times New Roman"/>
          <w:i/>
          <w:szCs w:val="24"/>
          <w:lang w:val="en-US"/>
        </w:rPr>
        <w:t xml:space="preserve">apu </w:t>
      </w:r>
      <w:r w:rsidR="00140E9F" w:rsidRPr="00483981">
        <w:rPr>
          <w:rFonts w:cs="Times New Roman"/>
          <w:szCs w:val="24"/>
          <w:lang w:val="en-US"/>
        </w:rPr>
        <w:t>atau</w:t>
      </w:r>
      <w:r w:rsidR="00140E9F" w:rsidRPr="00483981">
        <w:rPr>
          <w:rFonts w:cs="Times New Roman"/>
          <w:i/>
          <w:szCs w:val="24"/>
          <w:lang w:val="en-US"/>
        </w:rPr>
        <w:t xml:space="preserve"> pu </w:t>
      </w:r>
      <w:r w:rsidR="00140E9F" w:rsidRPr="00483981">
        <w:rPr>
          <w:rFonts w:cs="Times New Roman"/>
          <w:szCs w:val="24"/>
          <w:lang w:val="en-US"/>
        </w:rPr>
        <w:t>yang berarti leluhur</w:t>
      </w:r>
      <w:r w:rsidR="008E54C4">
        <w:rPr>
          <w:rFonts w:cs="Times New Roman"/>
          <w:szCs w:val="24"/>
          <w:lang w:val="en-US"/>
        </w:rPr>
        <w:t>)</w:t>
      </w:r>
      <w:r w:rsidR="00140E9F" w:rsidRPr="00483981">
        <w:rPr>
          <w:rFonts w:cs="Times New Roman"/>
          <w:szCs w:val="24"/>
          <w:lang w:val="en-US"/>
        </w:rPr>
        <w:t>. Jadi</w:t>
      </w:r>
      <w:r w:rsidR="00500267" w:rsidRPr="00483981">
        <w:rPr>
          <w:rFonts w:cs="Times New Roman"/>
          <w:szCs w:val="24"/>
          <w:lang w:val="en-US"/>
        </w:rPr>
        <w:t>,</w:t>
      </w:r>
      <w:r w:rsidR="00140E9F" w:rsidRPr="00483981">
        <w:rPr>
          <w:rFonts w:cs="Times New Roman"/>
          <w:szCs w:val="24"/>
          <w:lang w:val="en-US"/>
        </w:rPr>
        <w:t xml:space="preserve"> Marapu berarti leluhur yang banyak.</w:t>
      </w:r>
    </w:p>
    <w:p w14:paraId="3E1D65A2" w14:textId="207D8377" w:rsidR="008837DC" w:rsidRPr="00483981" w:rsidRDefault="00140E9F" w:rsidP="009144F0">
      <w:pPr>
        <w:pStyle w:val="ListParagraph"/>
        <w:numPr>
          <w:ilvl w:val="0"/>
          <w:numId w:val="11"/>
        </w:numPr>
        <w:spacing w:line="480" w:lineRule="auto"/>
        <w:jc w:val="both"/>
        <w:rPr>
          <w:rFonts w:cs="Times New Roman"/>
          <w:szCs w:val="24"/>
          <w:lang w:val="en-US"/>
        </w:rPr>
      </w:pPr>
      <w:r w:rsidRPr="00483981">
        <w:rPr>
          <w:rFonts w:cs="Times New Roman"/>
          <w:szCs w:val="24"/>
          <w:lang w:val="en-US"/>
        </w:rPr>
        <w:t>Menurut Yosef Pati Wenge</w:t>
      </w:r>
      <w:r w:rsidRPr="00483981">
        <w:rPr>
          <w:rFonts w:cs="Times New Roman"/>
          <w:i/>
          <w:szCs w:val="24"/>
          <w:lang w:val="en-US"/>
        </w:rPr>
        <w:t xml:space="preserve">, </w:t>
      </w:r>
      <w:r w:rsidR="00234691" w:rsidRPr="00234691">
        <w:rPr>
          <w:rFonts w:cs="Times New Roman"/>
          <w:iCs/>
          <w:szCs w:val="24"/>
          <w:lang w:val="en-US"/>
        </w:rPr>
        <w:t>dikatakan</w:t>
      </w:r>
      <w:r w:rsidRPr="00234691">
        <w:rPr>
          <w:rFonts w:cs="Times New Roman"/>
          <w:iCs/>
          <w:szCs w:val="24"/>
          <w:lang w:val="en-US"/>
        </w:rPr>
        <w:t xml:space="preserve"> bahwa kata</w:t>
      </w:r>
      <w:r w:rsidRPr="00483981">
        <w:rPr>
          <w:rFonts w:cs="Times New Roman"/>
          <w:i/>
          <w:szCs w:val="24"/>
          <w:lang w:val="en-US"/>
        </w:rPr>
        <w:t xml:space="preserve"> Marapu </w:t>
      </w:r>
      <w:r w:rsidRPr="00234691">
        <w:rPr>
          <w:rFonts w:cs="Times New Roman"/>
          <w:iCs/>
          <w:szCs w:val="24"/>
          <w:lang w:val="en-US"/>
        </w:rPr>
        <w:t>terdiri dari dua kata yaitu:</w:t>
      </w:r>
      <w:r w:rsidRPr="00483981">
        <w:rPr>
          <w:rFonts w:cs="Times New Roman"/>
          <w:i/>
          <w:szCs w:val="24"/>
          <w:lang w:val="en-US"/>
        </w:rPr>
        <w:t xml:space="preserve"> mara </w:t>
      </w:r>
      <w:r w:rsidRPr="00483981">
        <w:rPr>
          <w:rFonts w:cs="Times New Roman"/>
          <w:szCs w:val="24"/>
          <w:lang w:val="en-US"/>
        </w:rPr>
        <w:t xml:space="preserve">yang berarti luput atau selamat dan </w:t>
      </w:r>
      <w:r w:rsidRPr="00483981">
        <w:rPr>
          <w:rFonts w:cs="Times New Roman"/>
          <w:i/>
          <w:szCs w:val="24"/>
          <w:lang w:val="en-US"/>
        </w:rPr>
        <w:t xml:space="preserve">apu </w:t>
      </w:r>
      <w:r w:rsidRPr="00483981">
        <w:rPr>
          <w:rFonts w:cs="Times New Roman"/>
          <w:szCs w:val="24"/>
          <w:lang w:val="en-US"/>
        </w:rPr>
        <w:t>atau</w:t>
      </w:r>
      <w:r w:rsidRPr="00483981">
        <w:rPr>
          <w:rFonts w:cs="Times New Roman"/>
          <w:i/>
          <w:szCs w:val="24"/>
          <w:lang w:val="en-US"/>
        </w:rPr>
        <w:t xml:space="preserve"> empau </w:t>
      </w:r>
      <w:r w:rsidRPr="00483981">
        <w:rPr>
          <w:rFonts w:cs="Times New Roman"/>
          <w:szCs w:val="24"/>
          <w:lang w:val="en-US"/>
        </w:rPr>
        <w:t>yang berarti leluhur. Jadi</w:t>
      </w:r>
      <w:r w:rsidR="00500267" w:rsidRPr="00483981">
        <w:rPr>
          <w:rFonts w:cs="Times New Roman"/>
          <w:szCs w:val="24"/>
          <w:lang w:val="en-US"/>
        </w:rPr>
        <w:t>,</w:t>
      </w:r>
      <w:r w:rsidRPr="00483981">
        <w:rPr>
          <w:rFonts w:cs="Times New Roman"/>
          <w:szCs w:val="24"/>
          <w:lang w:val="en-US"/>
        </w:rPr>
        <w:t xml:space="preserve"> </w:t>
      </w:r>
      <w:r w:rsidR="00A42C87">
        <w:rPr>
          <w:rFonts w:cs="Times New Roman"/>
          <w:szCs w:val="24"/>
          <w:lang w:val="en-US"/>
        </w:rPr>
        <w:t>M</w:t>
      </w:r>
      <w:r w:rsidRPr="00483981">
        <w:rPr>
          <w:rFonts w:cs="Times New Roman"/>
          <w:szCs w:val="24"/>
          <w:lang w:val="en-US"/>
        </w:rPr>
        <w:t>arapu berarti</w:t>
      </w:r>
      <w:r w:rsidR="00154CBD">
        <w:rPr>
          <w:rFonts w:cs="Times New Roman"/>
          <w:szCs w:val="24"/>
          <w:lang w:val="en-US"/>
        </w:rPr>
        <w:t xml:space="preserve"> </w:t>
      </w:r>
      <w:r w:rsidRPr="00483981">
        <w:rPr>
          <w:rFonts w:cs="Times New Roman"/>
          <w:szCs w:val="24"/>
          <w:lang w:val="en-US"/>
        </w:rPr>
        <w:t xml:space="preserve">leluhur yang sudah </w:t>
      </w:r>
      <w:r w:rsidR="00A42C87">
        <w:rPr>
          <w:rFonts w:cs="Times New Roman"/>
          <w:szCs w:val="24"/>
          <w:lang w:val="en-US"/>
        </w:rPr>
        <w:t xml:space="preserve">dikuduskan / </w:t>
      </w:r>
      <w:r w:rsidRPr="00483981">
        <w:rPr>
          <w:rFonts w:cs="Times New Roman"/>
          <w:szCs w:val="24"/>
          <w:lang w:val="en-US"/>
        </w:rPr>
        <w:t>memperoleh keselamata</w:t>
      </w:r>
      <w:r w:rsidR="00A42C87">
        <w:rPr>
          <w:rFonts w:cs="Times New Roman"/>
          <w:szCs w:val="24"/>
          <w:lang w:val="en-US"/>
        </w:rPr>
        <w:t>n.</w:t>
      </w:r>
    </w:p>
    <w:p w14:paraId="08D0C21C" w14:textId="5AFFB479" w:rsidR="008837DC" w:rsidRPr="00483981" w:rsidRDefault="00231EDC" w:rsidP="009144F0">
      <w:pPr>
        <w:pStyle w:val="ListParagraph"/>
        <w:numPr>
          <w:ilvl w:val="0"/>
          <w:numId w:val="11"/>
        </w:numPr>
        <w:spacing w:line="480" w:lineRule="auto"/>
        <w:jc w:val="both"/>
        <w:rPr>
          <w:rFonts w:cs="Times New Roman"/>
          <w:szCs w:val="24"/>
          <w:lang w:val="en-US"/>
        </w:rPr>
      </w:pPr>
      <w:r w:rsidRPr="00483981">
        <w:rPr>
          <w:rFonts w:cs="Times New Roman"/>
          <w:szCs w:val="24"/>
          <w:lang w:val="en-US"/>
        </w:rPr>
        <w:t xml:space="preserve">Menurut Gregorius Gh. Kaka, seorang seniman dan budayawan (budaya Kodi), </w:t>
      </w:r>
      <w:r w:rsidR="00F83907">
        <w:rPr>
          <w:rFonts w:cs="Times New Roman"/>
          <w:szCs w:val="24"/>
          <w:lang w:val="en-US"/>
        </w:rPr>
        <w:t>dikatakan</w:t>
      </w:r>
      <w:r w:rsidRPr="00483981">
        <w:rPr>
          <w:rFonts w:cs="Times New Roman"/>
          <w:szCs w:val="24"/>
          <w:lang w:val="en-US"/>
        </w:rPr>
        <w:t xml:space="preserve"> bahwa kata Marapu terbentuk dari dua kata, yaitu </w:t>
      </w:r>
      <w:r w:rsidR="009E46D4">
        <w:rPr>
          <w:rFonts w:cs="Times New Roman"/>
          <w:szCs w:val="24"/>
        </w:rPr>
        <w:t>“</w:t>
      </w:r>
      <w:r w:rsidRPr="00483981">
        <w:rPr>
          <w:rFonts w:cs="Times New Roman"/>
          <w:i/>
          <w:szCs w:val="24"/>
          <w:lang w:val="en-US"/>
        </w:rPr>
        <w:t>mara</w:t>
      </w:r>
      <w:r w:rsidR="009E46D4">
        <w:rPr>
          <w:rFonts w:cs="Times New Roman"/>
          <w:i/>
          <w:szCs w:val="24"/>
        </w:rPr>
        <w:t xml:space="preserve">” </w:t>
      </w:r>
      <w:r w:rsidRPr="00483981">
        <w:rPr>
          <w:rFonts w:cs="Times New Roman"/>
          <w:szCs w:val="24"/>
          <w:lang w:val="en-US"/>
        </w:rPr>
        <w:t xml:space="preserve">yang berarti berbelaskasih dan </w:t>
      </w:r>
      <w:r w:rsidR="009E46D4">
        <w:rPr>
          <w:rFonts w:cs="Times New Roman"/>
          <w:szCs w:val="24"/>
        </w:rPr>
        <w:t>“</w:t>
      </w:r>
      <w:r w:rsidRPr="00483981">
        <w:rPr>
          <w:rFonts w:cs="Times New Roman"/>
          <w:i/>
          <w:szCs w:val="24"/>
          <w:lang w:val="en-US"/>
        </w:rPr>
        <w:t>apu</w:t>
      </w:r>
      <w:r w:rsidR="009E46D4">
        <w:rPr>
          <w:rFonts w:cs="Times New Roman"/>
          <w:i/>
          <w:szCs w:val="24"/>
        </w:rPr>
        <w:t>”</w:t>
      </w:r>
      <w:r w:rsidRPr="00483981">
        <w:rPr>
          <w:rFonts w:cs="Times New Roman"/>
          <w:szCs w:val="24"/>
          <w:lang w:val="en-US"/>
        </w:rPr>
        <w:t xml:space="preserve"> atau </w:t>
      </w:r>
      <w:r w:rsidRPr="00483981">
        <w:rPr>
          <w:rFonts w:cs="Times New Roman"/>
          <w:i/>
          <w:szCs w:val="24"/>
          <w:lang w:val="en-US"/>
        </w:rPr>
        <w:t xml:space="preserve">empu </w:t>
      </w:r>
      <w:r w:rsidRPr="00483981">
        <w:rPr>
          <w:rFonts w:cs="Times New Roman"/>
          <w:szCs w:val="24"/>
          <w:lang w:val="en-US"/>
        </w:rPr>
        <w:t>yang berarti leluhur.</w:t>
      </w:r>
      <w:r w:rsidR="00154CBD">
        <w:rPr>
          <w:rFonts w:cs="Times New Roman"/>
          <w:szCs w:val="24"/>
          <w:lang w:val="en-US"/>
        </w:rPr>
        <w:t xml:space="preserve"> </w:t>
      </w:r>
      <w:r w:rsidR="00A4086B" w:rsidRPr="00483981">
        <w:rPr>
          <w:rFonts w:cs="Times New Roman"/>
          <w:szCs w:val="24"/>
          <w:lang w:val="en-US"/>
        </w:rPr>
        <w:t>Jadi</w:t>
      </w:r>
      <w:r w:rsidR="00500267" w:rsidRPr="00483981">
        <w:rPr>
          <w:rFonts w:cs="Times New Roman"/>
          <w:szCs w:val="24"/>
          <w:lang w:val="en-US"/>
        </w:rPr>
        <w:t>,</w:t>
      </w:r>
      <w:r w:rsidR="00A4086B" w:rsidRPr="00483981">
        <w:rPr>
          <w:rFonts w:cs="Times New Roman"/>
          <w:szCs w:val="24"/>
          <w:lang w:val="en-US"/>
        </w:rPr>
        <w:t xml:space="preserve"> Marapu berarti leluhur yang berbelaskasih.</w:t>
      </w:r>
    </w:p>
    <w:p w14:paraId="4BB35FDF" w14:textId="1551270B" w:rsidR="008837DC" w:rsidRPr="00483981" w:rsidRDefault="00A4086B" w:rsidP="009144F0">
      <w:pPr>
        <w:pStyle w:val="ListParagraph"/>
        <w:numPr>
          <w:ilvl w:val="0"/>
          <w:numId w:val="11"/>
        </w:numPr>
        <w:spacing w:line="480" w:lineRule="auto"/>
        <w:jc w:val="both"/>
        <w:rPr>
          <w:rFonts w:cs="Times New Roman"/>
          <w:szCs w:val="24"/>
          <w:lang w:val="en-US"/>
        </w:rPr>
      </w:pPr>
      <w:r w:rsidRPr="00483981">
        <w:rPr>
          <w:rFonts w:cs="Times New Roman"/>
          <w:szCs w:val="24"/>
          <w:lang w:val="en-US"/>
        </w:rPr>
        <w:t xml:space="preserve">Menurut Petrus Malo Umbu Pati, ahli sejarah dan adat Marapu Waijewa </w:t>
      </w:r>
      <w:r w:rsidR="00F83907">
        <w:rPr>
          <w:rFonts w:cs="Times New Roman"/>
          <w:szCs w:val="24"/>
          <w:lang w:val="en-US"/>
        </w:rPr>
        <w:t>dikatakan</w:t>
      </w:r>
      <w:r w:rsidRPr="00483981">
        <w:rPr>
          <w:rFonts w:cs="Times New Roman"/>
          <w:szCs w:val="24"/>
          <w:lang w:val="en-US"/>
        </w:rPr>
        <w:t xml:space="preserve"> bahwa</w:t>
      </w:r>
      <w:r w:rsidR="00500267" w:rsidRPr="00483981">
        <w:rPr>
          <w:rFonts w:cs="Times New Roman"/>
          <w:szCs w:val="24"/>
          <w:lang w:val="en-US"/>
        </w:rPr>
        <w:t xml:space="preserve"> kata Marapu terbentuk dari tiga kata yaitu: </w:t>
      </w:r>
      <w:r w:rsidR="00500267" w:rsidRPr="00483981">
        <w:rPr>
          <w:rFonts w:cs="Times New Roman"/>
          <w:i/>
          <w:szCs w:val="24"/>
          <w:lang w:val="en-US"/>
        </w:rPr>
        <w:t>mara</w:t>
      </w:r>
      <w:r w:rsidR="00500267" w:rsidRPr="00483981">
        <w:rPr>
          <w:rFonts w:cs="Times New Roman"/>
          <w:szCs w:val="24"/>
          <w:lang w:val="en-US"/>
        </w:rPr>
        <w:t xml:space="preserve"> yang berarti kering dan </w:t>
      </w:r>
      <w:r w:rsidR="00500267" w:rsidRPr="00483981">
        <w:rPr>
          <w:rFonts w:cs="Times New Roman"/>
          <w:i/>
          <w:szCs w:val="24"/>
          <w:lang w:val="en-US"/>
        </w:rPr>
        <w:t>appu</w:t>
      </w:r>
      <w:r w:rsidR="00403664">
        <w:rPr>
          <w:rFonts w:cs="Times New Roman"/>
          <w:szCs w:val="24"/>
          <w:lang w:val="en-US"/>
        </w:rPr>
        <w:t xml:space="preserve"> yang berarti </w:t>
      </w:r>
      <w:r w:rsidR="00500267" w:rsidRPr="00483981">
        <w:rPr>
          <w:rFonts w:cs="Times New Roman"/>
          <w:szCs w:val="24"/>
          <w:lang w:val="en-US"/>
        </w:rPr>
        <w:t xml:space="preserve">sama dengan </w:t>
      </w:r>
      <w:r w:rsidR="00BA3918">
        <w:rPr>
          <w:rFonts w:cs="Times New Roman"/>
          <w:szCs w:val="24"/>
        </w:rPr>
        <w:t>“</w:t>
      </w:r>
      <w:r w:rsidR="00500267" w:rsidRPr="00483981">
        <w:rPr>
          <w:rFonts w:cs="Times New Roman"/>
          <w:szCs w:val="24"/>
          <w:lang w:val="en-US"/>
        </w:rPr>
        <w:t>Umbu atau Waika</w:t>
      </w:r>
      <w:r w:rsidR="00BA3918">
        <w:rPr>
          <w:rFonts w:cs="Times New Roman"/>
          <w:szCs w:val="24"/>
        </w:rPr>
        <w:t>”</w:t>
      </w:r>
      <w:r w:rsidR="00500267" w:rsidRPr="00483981">
        <w:rPr>
          <w:rFonts w:cs="Times New Roman"/>
          <w:szCs w:val="24"/>
          <w:lang w:val="en-US"/>
        </w:rPr>
        <w:t xml:space="preserve"> yang </w:t>
      </w:r>
      <w:r w:rsidR="00403664">
        <w:rPr>
          <w:rFonts w:cs="Times New Roman"/>
          <w:szCs w:val="24"/>
        </w:rPr>
        <w:t xml:space="preserve">adalah </w:t>
      </w:r>
      <w:r w:rsidR="00500267" w:rsidRPr="00483981">
        <w:rPr>
          <w:rFonts w:cs="Times New Roman"/>
          <w:szCs w:val="24"/>
          <w:lang w:val="en-US"/>
        </w:rPr>
        <w:t xml:space="preserve">moyang atau leluhur, serta </w:t>
      </w:r>
      <w:r w:rsidR="00500267" w:rsidRPr="00483981">
        <w:rPr>
          <w:rFonts w:cs="Times New Roman"/>
          <w:i/>
          <w:szCs w:val="24"/>
          <w:lang w:val="en-US"/>
        </w:rPr>
        <w:t xml:space="preserve">rappo </w:t>
      </w:r>
      <w:r w:rsidR="00500267" w:rsidRPr="00483981">
        <w:rPr>
          <w:rFonts w:cs="Times New Roman"/>
          <w:szCs w:val="24"/>
          <w:lang w:val="en-US"/>
        </w:rPr>
        <w:t>yang berarti sama-sama atau bersama-sama. Yang dimaksud ad</w:t>
      </w:r>
      <w:r w:rsidR="00ED496F">
        <w:rPr>
          <w:rFonts w:cs="Times New Roman"/>
          <w:szCs w:val="24"/>
          <w:lang w:val="en-US"/>
        </w:rPr>
        <w:t>a</w:t>
      </w:r>
      <w:r w:rsidR="00500267" w:rsidRPr="00483981">
        <w:rPr>
          <w:rFonts w:cs="Times New Roman"/>
          <w:szCs w:val="24"/>
          <w:lang w:val="en-US"/>
        </w:rPr>
        <w:t xml:space="preserve">lah kebersamaan. </w:t>
      </w:r>
    </w:p>
    <w:p w14:paraId="3B71D497" w14:textId="4710758D" w:rsidR="008837DC" w:rsidRPr="00483981" w:rsidRDefault="0071244D" w:rsidP="009144F0">
      <w:pPr>
        <w:pStyle w:val="ListParagraph"/>
        <w:numPr>
          <w:ilvl w:val="0"/>
          <w:numId w:val="11"/>
        </w:numPr>
        <w:spacing w:line="480" w:lineRule="auto"/>
        <w:jc w:val="both"/>
        <w:rPr>
          <w:rFonts w:cs="Times New Roman"/>
          <w:szCs w:val="24"/>
          <w:lang w:val="en-US"/>
        </w:rPr>
      </w:pPr>
      <w:r w:rsidRPr="00483981">
        <w:rPr>
          <w:rFonts w:cs="Times New Roman"/>
          <w:szCs w:val="24"/>
          <w:lang w:val="en-US"/>
        </w:rPr>
        <w:lastRenderedPageBreak/>
        <w:t xml:space="preserve">Menurut Bernardus Bili Ole, </w:t>
      </w:r>
      <w:r w:rsidR="00F83907">
        <w:rPr>
          <w:rFonts w:cs="Times New Roman"/>
          <w:szCs w:val="24"/>
          <w:lang w:val="en-US"/>
        </w:rPr>
        <w:t>dikatakan</w:t>
      </w:r>
      <w:r w:rsidRPr="00483981">
        <w:rPr>
          <w:rFonts w:cs="Times New Roman"/>
          <w:szCs w:val="24"/>
          <w:lang w:val="en-US"/>
        </w:rPr>
        <w:t xml:space="preserve"> bahwa Marapu ad</w:t>
      </w:r>
      <w:r w:rsidR="00ED496F">
        <w:rPr>
          <w:rFonts w:cs="Times New Roman"/>
          <w:szCs w:val="24"/>
          <w:lang w:val="en-US"/>
        </w:rPr>
        <w:t>a</w:t>
      </w:r>
      <w:r w:rsidRPr="00483981">
        <w:rPr>
          <w:rFonts w:cs="Times New Roman"/>
          <w:szCs w:val="24"/>
          <w:lang w:val="en-US"/>
        </w:rPr>
        <w:t>lah Umbu atau Ama (nenek moyang, leluhur) yang ber</w:t>
      </w:r>
      <w:r w:rsidR="008040A8" w:rsidRPr="00483981">
        <w:rPr>
          <w:rFonts w:cs="Times New Roman"/>
          <w:szCs w:val="24"/>
          <w:lang w:val="en-US"/>
        </w:rPr>
        <w:t xml:space="preserve">asal dari langit ataupun yang lahir mula-mula sampai di Sumba, </w:t>
      </w:r>
      <w:r w:rsidR="007D2D1A">
        <w:rPr>
          <w:rFonts w:cs="Times New Roman"/>
          <w:szCs w:val="24"/>
        </w:rPr>
        <w:t>“</w:t>
      </w:r>
      <w:r w:rsidR="008040A8" w:rsidRPr="00483981">
        <w:rPr>
          <w:rFonts w:cs="Times New Roman"/>
          <w:i/>
          <w:szCs w:val="24"/>
          <w:lang w:val="en-US"/>
        </w:rPr>
        <w:t>ba nia gha’iko pa bei tekkida takadia gha’ida barrada ga’i nagu kapadukinna barrana na a angata limma mono a angata gha’</w:t>
      </w:r>
      <w:r w:rsidR="00A33EC0">
        <w:rPr>
          <w:rFonts w:cs="Times New Roman"/>
          <w:i/>
          <w:szCs w:val="24"/>
          <w:lang w:val="en-US"/>
        </w:rPr>
        <w:t>i (dikkita noneka),</w:t>
      </w:r>
      <w:r w:rsidR="008040A8" w:rsidRPr="00483981">
        <w:rPr>
          <w:rFonts w:cs="Times New Roman"/>
          <w:i/>
          <w:szCs w:val="24"/>
          <w:lang w:val="en-US"/>
        </w:rPr>
        <w:t xml:space="preserve"> </w:t>
      </w:r>
      <w:r w:rsidR="00876600" w:rsidRPr="00483981">
        <w:rPr>
          <w:rFonts w:cs="Times New Roman"/>
          <w:i/>
          <w:szCs w:val="24"/>
          <w:lang w:val="en-US"/>
        </w:rPr>
        <w:t>malla ba ne’e badudi bali ro’o ghida</w:t>
      </w:r>
      <w:r w:rsidR="007D2D1A">
        <w:rPr>
          <w:rFonts w:cs="Times New Roman"/>
          <w:i/>
          <w:szCs w:val="24"/>
        </w:rPr>
        <w:t>”</w:t>
      </w:r>
      <w:r w:rsidR="00876600" w:rsidRPr="00483981">
        <w:rPr>
          <w:rFonts w:cs="Times New Roman"/>
          <w:szCs w:val="24"/>
          <w:lang w:val="en-US"/>
        </w:rPr>
        <w:t>, mereka yang mendapat firman Alkhalik, yang ole</w:t>
      </w:r>
      <w:r w:rsidR="00614E55">
        <w:rPr>
          <w:rFonts w:cs="Times New Roman"/>
          <w:szCs w:val="24"/>
          <w:lang w:val="en-US"/>
        </w:rPr>
        <w:t>h</w:t>
      </w:r>
      <w:r w:rsidR="00876600" w:rsidRPr="00483981">
        <w:rPr>
          <w:rFonts w:cs="Times New Roman"/>
          <w:szCs w:val="24"/>
          <w:lang w:val="en-US"/>
        </w:rPr>
        <w:t xml:space="preserve"> karena ad</w:t>
      </w:r>
      <w:r w:rsidR="007B6708" w:rsidRPr="00483981">
        <w:rPr>
          <w:rFonts w:cs="Times New Roman"/>
          <w:szCs w:val="24"/>
          <w:lang w:val="en-US"/>
        </w:rPr>
        <w:t>alah jembatan atau pengantara</w:t>
      </w:r>
      <w:r w:rsidR="00500267" w:rsidRPr="00483981">
        <w:rPr>
          <w:rFonts w:cs="Times New Roman"/>
          <w:szCs w:val="24"/>
          <w:lang w:val="en-US"/>
        </w:rPr>
        <w:t>.</w:t>
      </w:r>
    </w:p>
    <w:p w14:paraId="18F571E2" w14:textId="772089DF" w:rsidR="008448CB" w:rsidRPr="00483981" w:rsidRDefault="002D25A0" w:rsidP="009144F0">
      <w:pPr>
        <w:spacing w:line="480" w:lineRule="auto"/>
        <w:ind w:left="720" w:firstLine="513"/>
        <w:jc w:val="both"/>
        <w:rPr>
          <w:rFonts w:cs="Times New Roman"/>
          <w:szCs w:val="24"/>
          <w:lang w:val="en-US"/>
        </w:rPr>
      </w:pPr>
      <w:r w:rsidRPr="00483981">
        <w:rPr>
          <w:rFonts w:cs="Times New Roman"/>
          <w:szCs w:val="24"/>
          <w:lang w:val="en-US"/>
        </w:rPr>
        <w:t>Dari beberapa pengertian Marapu</w:t>
      </w:r>
      <w:r w:rsidR="00D71FA3">
        <w:rPr>
          <w:rFonts w:cs="Times New Roman"/>
          <w:szCs w:val="24"/>
          <w:lang w:val="en-US"/>
        </w:rPr>
        <w:t xml:space="preserve"> di atas</w:t>
      </w:r>
      <w:r w:rsidRPr="00483981">
        <w:rPr>
          <w:rFonts w:cs="Times New Roman"/>
          <w:szCs w:val="24"/>
          <w:lang w:val="en-US"/>
        </w:rPr>
        <w:t xml:space="preserve"> </w:t>
      </w:r>
      <w:r w:rsidR="00D71FA3">
        <w:rPr>
          <w:rFonts w:cs="Times New Roman"/>
          <w:szCs w:val="24"/>
          <w:lang w:val="en-US"/>
        </w:rPr>
        <w:t xml:space="preserve">ternyata </w:t>
      </w:r>
      <w:r w:rsidRPr="00483981">
        <w:rPr>
          <w:rFonts w:cs="Times New Roman"/>
          <w:szCs w:val="24"/>
          <w:lang w:val="en-US"/>
        </w:rPr>
        <w:t xml:space="preserve">kata tersebut tidak memiliki pengertian yang </w:t>
      </w:r>
      <w:proofErr w:type="gramStart"/>
      <w:r w:rsidRPr="00483981">
        <w:rPr>
          <w:rFonts w:cs="Times New Roman"/>
          <w:szCs w:val="24"/>
          <w:lang w:val="en-US"/>
        </w:rPr>
        <w:t>baku</w:t>
      </w:r>
      <w:proofErr w:type="gramEnd"/>
      <w:r w:rsidR="00AB07ED" w:rsidRPr="00483981">
        <w:rPr>
          <w:rFonts w:cs="Times New Roman"/>
          <w:szCs w:val="24"/>
          <w:lang w:val="en-US"/>
        </w:rPr>
        <w:t>, akan tetapi p</w:t>
      </w:r>
      <w:r w:rsidRPr="00483981">
        <w:rPr>
          <w:rFonts w:cs="Times New Roman"/>
          <w:szCs w:val="24"/>
          <w:lang w:val="en-US"/>
        </w:rPr>
        <w:t>engertianya selalu menurut penafsiran setiap orang</w:t>
      </w:r>
      <w:r w:rsidR="00AB07ED" w:rsidRPr="00483981">
        <w:rPr>
          <w:rFonts w:cs="Times New Roman"/>
          <w:szCs w:val="24"/>
          <w:lang w:val="en-US"/>
        </w:rPr>
        <w:t xml:space="preserve"> dari berbagai daerah atau tempat di Pulau Sumba</w:t>
      </w:r>
      <w:r w:rsidRPr="00483981">
        <w:rPr>
          <w:rFonts w:cs="Times New Roman"/>
          <w:szCs w:val="24"/>
          <w:lang w:val="en-US"/>
        </w:rPr>
        <w:t>.</w:t>
      </w:r>
      <w:r w:rsidR="008837DC" w:rsidRPr="00483981">
        <w:rPr>
          <w:rFonts w:cs="Times New Roman"/>
          <w:szCs w:val="24"/>
          <w:lang w:val="en-US"/>
        </w:rPr>
        <w:t xml:space="preserve"> </w:t>
      </w:r>
      <w:proofErr w:type="gramStart"/>
      <w:r w:rsidR="008837DC" w:rsidRPr="00483981">
        <w:rPr>
          <w:rFonts w:cs="Times New Roman"/>
          <w:szCs w:val="24"/>
          <w:lang w:val="en-US"/>
        </w:rPr>
        <w:t>Jadi</w:t>
      </w:r>
      <w:r w:rsidR="002209ED" w:rsidRPr="00483981">
        <w:rPr>
          <w:rFonts w:cs="Times New Roman"/>
          <w:szCs w:val="24"/>
          <w:lang w:val="en-US"/>
        </w:rPr>
        <w:t xml:space="preserve"> Marapu berasal dari kata mara dan apu yang berarti Ilahi yang Maha Kasih “Maha Luhur” “Maha Pencipta”.</w:t>
      </w:r>
      <w:proofErr w:type="gramEnd"/>
      <w:r w:rsidR="002209ED" w:rsidRPr="00483981">
        <w:rPr>
          <w:rFonts w:cs="Times New Roman"/>
          <w:szCs w:val="24"/>
          <w:lang w:val="en-US"/>
        </w:rPr>
        <w:t xml:space="preserve"> Kata </w:t>
      </w:r>
      <w:r w:rsidR="00C97870">
        <w:rPr>
          <w:rFonts w:cs="Times New Roman"/>
          <w:szCs w:val="24"/>
          <w:lang w:val="en-US"/>
        </w:rPr>
        <w:t>m</w:t>
      </w:r>
      <w:r w:rsidR="002209ED" w:rsidRPr="00483981">
        <w:rPr>
          <w:rFonts w:cs="Times New Roman"/>
          <w:szCs w:val="24"/>
          <w:lang w:val="en-US"/>
        </w:rPr>
        <w:t>arapu sebagai bentukan dari kedua suku kata, menandakan bahwa leluhur yan</w:t>
      </w:r>
      <w:r w:rsidR="00AE5221" w:rsidRPr="00483981">
        <w:rPr>
          <w:rFonts w:cs="Times New Roman"/>
          <w:szCs w:val="24"/>
          <w:lang w:val="en-US"/>
        </w:rPr>
        <w:t xml:space="preserve">g </w:t>
      </w:r>
      <w:r w:rsidR="00C97870">
        <w:rPr>
          <w:rFonts w:cs="Times New Roman"/>
          <w:szCs w:val="24"/>
          <w:lang w:val="en-US"/>
        </w:rPr>
        <w:t>percayai</w:t>
      </w:r>
      <w:r w:rsidR="00AB07ED" w:rsidRPr="00483981">
        <w:rPr>
          <w:rFonts w:cs="Times New Roman"/>
          <w:szCs w:val="24"/>
          <w:lang w:val="en-US"/>
        </w:rPr>
        <w:t xml:space="preserve"> yang mana adalah roh</w:t>
      </w:r>
      <w:r w:rsidR="00AE5221" w:rsidRPr="00483981">
        <w:rPr>
          <w:rFonts w:cs="Times New Roman"/>
          <w:szCs w:val="24"/>
          <w:lang w:val="en-US"/>
        </w:rPr>
        <w:t xml:space="preserve"> itu menjadi tan</w:t>
      </w:r>
      <w:r w:rsidR="002209ED" w:rsidRPr="00483981">
        <w:rPr>
          <w:rFonts w:cs="Times New Roman"/>
          <w:szCs w:val="24"/>
          <w:lang w:val="en-US"/>
        </w:rPr>
        <w:t>gan</w:t>
      </w:r>
      <w:r w:rsidR="00AB07ED" w:rsidRPr="00483981">
        <w:rPr>
          <w:rFonts w:cs="Times New Roman"/>
          <w:szCs w:val="24"/>
          <w:lang w:val="en-US"/>
        </w:rPr>
        <w:t xml:space="preserve"> kanan </w:t>
      </w:r>
      <w:proofErr w:type="gramStart"/>
      <w:r w:rsidR="002209ED" w:rsidRPr="00483981">
        <w:rPr>
          <w:rFonts w:cs="Times New Roman"/>
          <w:szCs w:val="24"/>
          <w:lang w:val="en-US"/>
        </w:rPr>
        <w:t>dari</w:t>
      </w:r>
      <w:r w:rsidR="00C97870">
        <w:rPr>
          <w:rFonts w:cs="Times New Roman"/>
          <w:szCs w:val="24"/>
          <w:lang w:val="en-US"/>
        </w:rPr>
        <w:t xml:space="preserve"> </w:t>
      </w:r>
      <w:r w:rsidR="002209ED" w:rsidRPr="00483981">
        <w:rPr>
          <w:rFonts w:cs="Times New Roman"/>
          <w:szCs w:val="24"/>
          <w:lang w:val="en-US"/>
        </w:rPr>
        <w:t xml:space="preserve"> </w:t>
      </w:r>
      <w:r w:rsidR="000601F2">
        <w:rPr>
          <w:rFonts w:cs="Times New Roman"/>
          <w:szCs w:val="24"/>
        </w:rPr>
        <w:t>“</w:t>
      </w:r>
      <w:proofErr w:type="gramEnd"/>
      <w:r w:rsidR="002209ED" w:rsidRPr="00483981">
        <w:rPr>
          <w:rFonts w:cs="Times New Roman"/>
          <w:i/>
          <w:szCs w:val="24"/>
          <w:lang w:val="en-US"/>
        </w:rPr>
        <w:t>Inna-amagholo</w:t>
      </w:r>
      <w:r w:rsidR="00E47E70" w:rsidRPr="00483981">
        <w:rPr>
          <w:rFonts w:cs="Times New Roman"/>
          <w:i/>
          <w:szCs w:val="24"/>
          <w:lang w:val="en-US"/>
        </w:rPr>
        <w:t>-</w:t>
      </w:r>
      <w:r w:rsidR="008448CB" w:rsidRPr="00483981">
        <w:rPr>
          <w:rFonts w:cs="Times New Roman"/>
          <w:i/>
          <w:szCs w:val="24"/>
          <w:lang w:val="en-US"/>
        </w:rPr>
        <w:t>Ama-</w:t>
      </w:r>
      <w:r w:rsidR="002209ED" w:rsidRPr="00483981">
        <w:rPr>
          <w:rFonts w:cs="Times New Roman"/>
          <w:i/>
          <w:szCs w:val="24"/>
          <w:lang w:val="en-US"/>
        </w:rPr>
        <w:t>amarawi</w:t>
      </w:r>
      <w:r w:rsidR="000601F2">
        <w:rPr>
          <w:rFonts w:cs="Times New Roman"/>
          <w:i/>
          <w:szCs w:val="24"/>
        </w:rPr>
        <w:t>”</w:t>
      </w:r>
      <w:r w:rsidR="00C97870">
        <w:rPr>
          <w:rFonts w:cs="Times New Roman"/>
          <w:i/>
          <w:szCs w:val="24"/>
          <w:lang w:val="en-US"/>
        </w:rPr>
        <w:t xml:space="preserve"> </w:t>
      </w:r>
      <w:r w:rsidR="000601F2" w:rsidRPr="000601F2">
        <w:rPr>
          <w:rFonts w:cs="Times New Roman"/>
          <w:szCs w:val="24"/>
        </w:rPr>
        <w:t>(</w:t>
      </w:r>
      <w:r w:rsidR="008448CB" w:rsidRPr="000601F2">
        <w:rPr>
          <w:rFonts w:cs="Times New Roman"/>
          <w:szCs w:val="24"/>
          <w:lang w:val="en-US"/>
        </w:rPr>
        <w:t>I</w:t>
      </w:r>
      <w:r w:rsidR="008448CB" w:rsidRPr="00483981">
        <w:rPr>
          <w:rFonts w:cs="Times New Roman"/>
          <w:szCs w:val="24"/>
          <w:lang w:val="en-US"/>
        </w:rPr>
        <w:t>bu yang pengasih dan penyayang dan Bapa y</w:t>
      </w:r>
      <w:r w:rsidR="00F80B6C">
        <w:rPr>
          <w:rFonts w:cs="Times New Roman"/>
          <w:szCs w:val="24"/>
          <w:lang w:val="en-US"/>
        </w:rPr>
        <w:t>ang membentuk kehidupan atau se</w:t>
      </w:r>
      <w:r w:rsidR="008448CB" w:rsidRPr="00483981">
        <w:rPr>
          <w:rFonts w:cs="Times New Roman"/>
          <w:szCs w:val="24"/>
          <w:lang w:val="en-US"/>
        </w:rPr>
        <w:t>bagai pencipta</w:t>
      </w:r>
      <w:r w:rsidR="00E47E70" w:rsidRPr="00483981">
        <w:rPr>
          <w:rFonts w:cs="Times New Roman"/>
          <w:szCs w:val="24"/>
          <w:lang w:val="en-US"/>
        </w:rPr>
        <w:t>).</w:t>
      </w:r>
      <w:r w:rsidR="008448CB" w:rsidRPr="00483981">
        <w:rPr>
          <w:rFonts w:cs="Times New Roman"/>
          <w:szCs w:val="24"/>
          <w:lang w:val="en-US"/>
        </w:rPr>
        <w:t xml:space="preserve"> Dalam hubungan degan i</w:t>
      </w:r>
      <w:r w:rsidR="00C97870">
        <w:rPr>
          <w:rFonts w:cs="Times New Roman"/>
          <w:szCs w:val="24"/>
          <w:lang w:val="en-US"/>
        </w:rPr>
        <w:t>ni</w:t>
      </w:r>
      <w:r w:rsidR="008448CB" w:rsidRPr="00483981">
        <w:rPr>
          <w:rFonts w:cs="Times New Roman"/>
          <w:szCs w:val="24"/>
          <w:lang w:val="en-US"/>
        </w:rPr>
        <w:t>, terdapat beberapa tinjauan sebagai beriut;</w:t>
      </w:r>
    </w:p>
    <w:p w14:paraId="1B1EBA74" w14:textId="77777777" w:rsidR="007D6698" w:rsidRPr="00483981" w:rsidRDefault="001079D3" w:rsidP="009144F0">
      <w:pPr>
        <w:pStyle w:val="ListParagraph"/>
        <w:numPr>
          <w:ilvl w:val="0"/>
          <w:numId w:val="4"/>
        </w:numPr>
        <w:spacing w:line="480" w:lineRule="auto"/>
        <w:jc w:val="both"/>
        <w:rPr>
          <w:rFonts w:cs="Times New Roman"/>
          <w:szCs w:val="24"/>
          <w:lang w:val="en-US"/>
        </w:rPr>
      </w:pPr>
      <w:r w:rsidRPr="00483981">
        <w:rPr>
          <w:rFonts w:cs="Times New Roman"/>
          <w:szCs w:val="24"/>
          <w:lang w:val="en-US"/>
        </w:rPr>
        <w:t>Sistem Kepercayaan Marapu</w:t>
      </w:r>
    </w:p>
    <w:p w14:paraId="04E3B555" w14:textId="77777777" w:rsidR="004B52D4" w:rsidRPr="00483981" w:rsidRDefault="001079D3" w:rsidP="009144F0">
      <w:pPr>
        <w:pStyle w:val="ListParagraph"/>
        <w:spacing w:line="480" w:lineRule="auto"/>
        <w:ind w:left="993" w:firstLine="0"/>
        <w:jc w:val="both"/>
        <w:rPr>
          <w:rFonts w:cs="Times New Roman"/>
          <w:szCs w:val="24"/>
          <w:lang w:val="en-US"/>
        </w:rPr>
      </w:pPr>
      <w:r w:rsidRPr="00483981">
        <w:rPr>
          <w:rFonts w:cs="Times New Roman"/>
          <w:szCs w:val="24"/>
          <w:lang w:val="en-US"/>
        </w:rPr>
        <w:t xml:space="preserve">Relegiusitas kepercayaan </w:t>
      </w:r>
      <w:r w:rsidRPr="00483981">
        <w:rPr>
          <w:rFonts w:cs="Times New Roman"/>
          <w:i/>
          <w:szCs w:val="24"/>
          <w:lang w:val="en-US"/>
        </w:rPr>
        <w:t>Marapu</w:t>
      </w:r>
      <w:r w:rsidRPr="00483981">
        <w:rPr>
          <w:rFonts w:cs="Times New Roman"/>
          <w:szCs w:val="24"/>
          <w:lang w:val="en-US"/>
        </w:rPr>
        <w:t xml:space="preserve">, terbentuk </w:t>
      </w:r>
      <w:r w:rsidR="00915A80" w:rsidRPr="00483981">
        <w:rPr>
          <w:rFonts w:cs="Times New Roman"/>
          <w:szCs w:val="24"/>
          <w:lang w:val="en-US"/>
        </w:rPr>
        <w:t xml:space="preserve">oleh keyakinan </w:t>
      </w:r>
      <w:proofErr w:type="gramStart"/>
      <w:r w:rsidR="00915A80" w:rsidRPr="00483981">
        <w:rPr>
          <w:rFonts w:cs="Times New Roman"/>
          <w:szCs w:val="24"/>
          <w:lang w:val="en-US"/>
        </w:rPr>
        <w:t xml:space="preserve">bahwa  </w:t>
      </w:r>
      <w:r w:rsidR="00915A80" w:rsidRPr="00D030C8">
        <w:rPr>
          <w:rFonts w:cs="Times New Roman"/>
          <w:i/>
          <w:szCs w:val="24"/>
          <w:lang w:val="en-US"/>
        </w:rPr>
        <w:t>Marapu</w:t>
      </w:r>
      <w:proofErr w:type="gramEnd"/>
      <w:r w:rsidR="00915A80" w:rsidRPr="00D030C8">
        <w:rPr>
          <w:rFonts w:cs="Times New Roman"/>
          <w:i/>
          <w:szCs w:val="24"/>
          <w:lang w:val="en-US"/>
        </w:rPr>
        <w:t xml:space="preserve"> </w:t>
      </w:r>
      <w:r w:rsidR="00915A80" w:rsidRPr="00483981">
        <w:rPr>
          <w:rFonts w:cs="Times New Roman"/>
          <w:szCs w:val="24"/>
          <w:lang w:val="en-US"/>
        </w:rPr>
        <w:t xml:space="preserve">merupakan penentu nasib hidup manusia. </w:t>
      </w:r>
      <w:proofErr w:type="gramStart"/>
      <w:r w:rsidR="00915A80" w:rsidRPr="00483981">
        <w:rPr>
          <w:rFonts w:cs="Times New Roman"/>
          <w:szCs w:val="24"/>
          <w:lang w:val="en-US"/>
        </w:rPr>
        <w:t>Marapu dapat mendatang</w:t>
      </w:r>
      <w:r w:rsidR="008448CB" w:rsidRPr="00483981">
        <w:rPr>
          <w:rFonts w:cs="Times New Roman"/>
          <w:szCs w:val="24"/>
          <w:lang w:val="en-US"/>
        </w:rPr>
        <w:t>kan</w:t>
      </w:r>
      <w:r w:rsidR="00915A80" w:rsidRPr="00483981">
        <w:rPr>
          <w:rFonts w:cs="Times New Roman"/>
          <w:szCs w:val="24"/>
          <w:lang w:val="en-US"/>
        </w:rPr>
        <w:t xml:space="preserve"> berkat dan juga dapat menurunkan murka</w:t>
      </w:r>
      <w:r w:rsidR="00C94850" w:rsidRPr="00483981">
        <w:rPr>
          <w:rFonts w:cs="Times New Roman"/>
          <w:szCs w:val="24"/>
          <w:lang w:val="en-US"/>
        </w:rPr>
        <w:t xml:space="preserve"> (malapetaka)</w:t>
      </w:r>
      <w:r w:rsidR="00A42C87">
        <w:rPr>
          <w:rFonts w:cs="Times New Roman"/>
          <w:szCs w:val="24"/>
          <w:lang w:val="en-US"/>
        </w:rPr>
        <w:t>.</w:t>
      </w:r>
      <w:proofErr w:type="gramEnd"/>
      <w:r w:rsidR="00A42C87">
        <w:rPr>
          <w:rFonts w:cs="Times New Roman"/>
          <w:szCs w:val="24"/>
          <w:lang w:val="en-US"/>
        </w:rPr>
        <w:t xml:space="preserve"> </w:t>
      </w:r>
      <w:r w:rsidR="004B52D4" w:rsidRPr="00483981">
        <w:rPr>
          <w:rFonts w:cs="Times New Roman"/>
          <w:szCs w:val="24"/>
          <w:lang w:val="en-US"/>
        </w:rPr>
        <w:t xml:space="preserve">Inti religiusitas kepercayaan Marapu dapat disimpulkan bahwa tindakan baik (ketaatan dan </w:t>
      </w:r>
      <w:proofErr w:type="gramStart"/>
      <w:r w:rsidR="004B52D4" w:rsidRPr="00483981">
        <w:rPr>
          <w:rFonts w:cs="Times New Roman"/>
          <w:szCs w:val="24"/>
          <w:lang w:val="en-US"/>
        </w:rPr>
        <w:t>kesetiaan  pada</w:t>
      </w:r>
      <w:proofErr w:type="gramEnd"/>
      <w:r w:rsidR="004B52D4" w:rsidRPr="00483981">
        <w:rPr>
          <w:rFonts w:cs="Times New Roman"/>
          <w:szCs w:val="24"/>
          <w:lang w:val="en-US"/>
        </w:rPr>
        <w:t xml:space="preserve"> ajaran </w:t>
      </w:r>
      <w:r w:rsidR="004B52D4" w:rsidRPr="00483981">
        <w:rPr>
          <w:rFonts w:cs="Times New Roman"/>
          <w:i/>
          <w:szCs w:val="24"/>
          <w:lang w:val="en-US"/>
        </w:rPr>
        <w:t>Marapu</w:t>
      </w:r>
      <w:r w:rsidR="004B52D4" w:rsidRPr="00483981">
        <w:rPr>
          <w:rFonts w:cs="Times New Roman"/>
          <w:szCs w:val="24"/>
          <w:lang w:val="en-US"/>
        </w:rPr>
        <w:t xml:space="preserve">) akan mendatangkan </w:t>
      </w:r>
      <w:r w:rsidR="004B52D4" w:rsidRPr="00483981">
        <w:rPr>
          <w:rFonts w:cs="Times New Roman"/>
          <w:szCs w:val="24"/>
          <w:lang w:val="en-US"/>
        </w:rPr>
        <w:lastRenderedPageBreak/>
        <w:t>berkat</w:t>
      </w:r>
      <w:r w:rsidR="004A59FB" w:rsidRPr="00483981">
        <w:rPr>
          <w:rFonts w:cs="Times New Roman"/>
          <w:szCs w:val="24"/>
          <w:lang w:val="en-US"/>
        </w:rPr>
        <w:t>. Sedangkan kejahatan (ket</w:t>
      </w:r>
      <w:r w:rsidR="008448CB" w:rsidRPr="00483981">
        <w:rPr>
          <w:rFonts w:cs="Times New Roman"/>
          <w:szCs w:val="24"/>
          <w:lang w:val="en-US"/>
        </w:rPr>
        <w:t>idak taatan dan ketidak setiaan</w:t>
      </w:r>
      <w:r w:rsidR="004A59FB" w:rsidRPr="00483981">
        <w:rPr>
          <w:rFonts w:cs="Times New Roman"/>
          <w:szCs w:val="24"/>
          <w:lang w:val="en-US"/>
        </w:rPr>
        <w:t xml:space="preserve"> pada janji dengan </w:t>
      </w:r>
      <w:r w:rsidR="004A59FB" w:rsidRPr="00483981">
        <w:rPr>
          <w:rFonts w:cs="Times New Roman"/>
          <w:i/>
          <w:szCs w:val="24"/>
          <w:lang w:val="en-US"/>
        </w:rPr>
        <w:t>Marapu</w:t>
      </w:r>
      <w:r w:rsidR="008A01BA" w:rsidRPr="00483981">
        <w:rPr>
          <w:rFonts w:cs="Times New Roman"/>
          <w:szCs w:val="24"/>
          <w:lang w:val="en-US"/>
        </w:rPr>
        <w:t xml:space="preserve">) </w:t>
      </w:r>
      <w:proofErr w:type="gramStart"/>
      <w:r w:rsidR="004A59FB" w:rsidRPr="00483981">
        <w:rPr>
          <w:rFonts w:cs="Times New Roman"/>
          <w:szCs w:val="24"/>
          <w:lang w:val="en-US"/>
        </w:rPr>
        <w:t>akan</w:t>
      </w:r>
      <w:proofErr w:type="gramEnd"/>
      <w:r w:rsidR="004A59FB" w:rsidRPr="00483981">
        <w:rPr>
          <w:rFonts w:cs="Times New Roman"/>
          <w:szCs w:val="24"/>
          <w:lang w:val="en-US"/>
        </w:rPr>
        <w:t xml:space="preserve"> mendatangkan hukuman yaitu malapetaka atau bencana. </w:t>
      </w:r>
    </w:p>
    <w:p w14:paraId="2EB03268" w14:textId="77777777" w:rsidR="004A59FB" w:rsidRPr="00483981" w:rsidRDefault="004A59FB" w:rsidP="009144F0">
      <w:pPr>
        <w:pStyle w:val="ListParagraph"/>
        <w:numPr>
          <w:ilvl w:val="0"/>
          <w:numId w:val="4"/>
        </w:numPr>
        <w:spacing w:line="480" w:lineRule="auto"/>
        <w:jc w:val="both"/>
        <w:rPr>
          <w:rFonts w:cs="Times New Roman"/>
          <w:szCs w:val="24"/>
          <w:lang w:val="en-US"/>
        </w:rPr>
      </w:pPr>
      <w:r w:rsidRPr="00483981">
        <w:rPr>
          <w:rFonts w:cs="Times New Roman"/>
          <w:szCs w:val="24"/>
          <w:lang w:val="en-US"/>
        </w:rPr>
        <w:t>Penganut Kepercayaan Marapu.</w:t>
      </w:r>
    </w:p>
    <w:p w14:paraId="388A7FEC" w14:textId="7E9381F4" w:rsidR="004A59FB" w:rsidRPr="00483981" w:rsidRDefault="004A59FB" w:rsidP="009144F0">
      <w:pPr>
        <w:pStyle w:val="ListParagraph"/>
        <w:spacing w:line="480" w:lineRule="auto"/>
        <w:ind w:left="993" w:firstLine="0"/>
        <w:jc w:val="both"/>
        <w:rPr>
          <w:rFonts w:cs="Times New Roman"/>
          <w:szCs w:val="24"/>
          <w:lang w:val="en-US"/>
        </w:rPr>
      </w:pPr>
      <w:r w:rsidRPr="00483981">
        <w:rPr>
          <w:rFonts w:cs="Times New Roman"/>
          <w:szCs w:val="24"/>
          <w:lang w:val="en-US"/>
        </w:rPr>
        <w:t>Pada tahun 2009 penganut kepercayaan Marapu di pulau Sumba berjumlah 81.953 jiwa dari totoal penduduk pulau Sumba pada tah</w:t>
      </w:r>
      <w:r w:rsidR="00CB2914" w:rsidRPr="00483981">
        <w:rPr>
          <w:rFonts w:cs="Times New Roman"/>
          <w:szCs w:val="24"/>
          <w:lang w:val="en-US"/>
        </w:rPr>
        <w:t xml:space="preserve">un 2009 berjumlah 649.953 jiwa. Penganut kepercayaan Protestan 335.624 jiwa, agama Katolik berjumlah 143.020 jiwa bila dibandingkan dengan jumlah agama </w:t>
      </w:r>
      <w:proofErr w:type="gramStart"/>
      <w:r w:rsidR="00CB2914" w:rsidRPr="00483981">
        <w:rPr>
          <w:rFonts w:cs="Times New Roman"/>
          <w:szCs w:val="24"/>
          <w:lang w:val="en-US"/>
        </w:rPr>
        <w:t>lain</w:t>
      </w:r>
      <w:proofErr w:type="gramEnd"/>
      <w:r w:rsidR="00CB2914" w:rsidRPr="00483981">
        <w:rPr>
          <w:rFonts w:cs="Times New Roman"/>
          <w:szCs w:val="24"/>
          <w:lang w:val="en-US"/>
        </w:rPr>
        <w:t xml:space="preserve"> maka penganut kepercaya</w:t>
      </w:r>
      <w:r w:rsidR="00F80B6C">
        <w:rPr>
          <w:rFonts w:cs="Times New Roman"/>
          <w:szCs w:val="24"/>
          <w:lang w:val="en-US"/>
        </w:rPr>
        <w:t>an Marapu berada pada</w:t>
      </w:r>
      <w:r w:rsidR="00CB2914" w:rsidRPr="00483981">
        <w:rPr>
          <w:rFonts w:cs="Times New Roman"/>
          <w:szCs w:val="24"/>
          <w:lang w:val="en-US"/>
        </w:rPr>
        <w:t xml:space="preserve"> urutan ke (3) tiga. </w:t>
      </w:r>
      <w:r w:rsidR="008C64DF">
        <w:rPr>
          <w:rFonts w:cs="Times New Roman"/>
          <w:szCs w:val="24"/>
          <w:lang w:val="en-US"/>
        </w:rPr>
        <w:t xml:space="preserve"> </w:t>
      </w:r>
    </w:p>
    <w:p w14:paraId="345A46CB" w14:textId="77777777" w:rsidR="001F514D" w:rsidRPr="00483981" w:rsidRDefault="0081381F" w:rsidP="009144F0">
      <w:pPr>
        <w:pStyle w:val="ListParagraph"/>
        <w:numPr>
          <w:ilvl w:val="0"/>
          <w:numId w:val="4"/>
        </w:numPr>
        <w:spacing w:line="480" w:lineRule="auto"/>
        <w:jc w:val="both"/>
        <w:rPr>
          <w:rFonts w:cs="Times New Roman"/>
          <w:szCs w:val="24"/>
          <w:lang w:val="en-US"/>
        </w:rPr>
      </w:pPr>
      <w:r w:rsidRPr="00483981">
        <w:rPr>
          <w:rFonts w:cs="Times New Roman"/>
          <w:szCs w:val="24"/>
          <w:lang w:val="en-US"/>
        </w:rPr>
        <w:t>Paham Marapu Sebagai Pengantara</w:t>
      </w:r>
    </w:p>
    <w:p w14:paraId="065AAD38" w14:textId="1EBE8414" w:rsidR="00B826C2" w:rsidRPr="00483981" w:rsidRDefault="0081381F" w:rsidP="009144F0">
      <w:pPr>
        <w:pStyle w:val="ListParagraph"/>
        <w:spacing w:line="480" w:lineRule="auto"/>
        <w:ind w:left="1026" w:firstLine="0"/>
        <w:jc w:val="both"/>
        <w:rPr>
          <w:rFonts w:cs="Times New Roman"/>
          <w:szCs w:val="24"/>
          <w:lang w:val="en-US"/>
        </w:rPr>
      </w:pPr>
      <w:r w:rsidRPr="00483981">
        <w:rPr>
          <w:rFonts w:cs="Times New Roman"/>
          <w:szCs w:val="24"/>
          <w:lang w:val="en-US"/>
        </w:rPr>
        <w:t xml:space="preserve">Dalam kehidupan masyarakat Sumba para </w:t>
      </w:r>
      <w:r w:rsidR="00C97870">
        <w:rPr>
          <w:rFonts w:cs="Times New Roman"/>
          <w:szCs w:val="24"/>
          <w:lang w:val="en-US"/>
        </w:rPr>
        <w:t>m</w:t>
      </w:r>
      <w:r w:rsidRPr="00483981">
        <w:rPr>
          <w:rFonts w:cs="Times New Roman"/>
          <w:szCs w:val="24"/>
          <w:lang w:val="en-US"/>
        </w:rPr>
        <w:t>arapu</w:t>
      </w:r>
      <w:r w:rsidR="00C97870">
        <w:rPr>
          <w:rFonts w:cs="Times New Roman"/>
          <w:szCs w:val="24"/>
          <w:lang w:val="en-US"/>
        </w:rPr>
        <w:t xml:space="preserve"> (orang kudus)</w:t>
      </w:r>
      <w:r w:rsidRPr="00483981">
        <w:rPr>
          <w:rFonts w:cs="Times New Roman"/>
          <w:szCs w:val="24"/>
          <w:lang w:val="en-US"/>
        </w:rPr>
        <w:t xml:space="preserve"> menjadi pengantar do</w:t>
      </w:r>
      <w:r w:rsidR="00F80B6C">
        <w:rPr>
          <w:rFonts w:cs="Times New Roman"/>
          <w:szCs w:val="24"/>
          <w:lang w:val="en-US"/>
        </w:rPr>
        <w:t>a-doa permohonan mereka kepada Y</w:t>
      </w:r>
      <w:r w:rsidRPr="00483981">
        <w:rPr>
          <w:rFonts w:cs="Times New Roman"/>
          <w:szCs w:val="24"/>
          <w:lang w:val="en-US"/>
        </w:rPr>
        <w:t xml:space="preserve">ang Ilahi </w:t>
      </w:r>
      <w:r w:rsidR="00462E6A" w:rsidRPr="00483981">
        <w:rPr>
          <w:rFonts w:cs="Times New Roman"/>
          <w:szCs w:val="24"/>
          <w:lang w:val="en-US"/>
        </w:rPr>
        <w:t xml:space="preserve">yang tidak dapat disebut namanya dengan satu sebutan </w:t>
      </w:r>
      <w:proofErr w:type="gramStart"/>
      <w:r w:rsidR="00462E6A" w:rsidRPr="00483981">
        <w:rPr>
          <w:rFonts w:cs="Times New Roman"/>
          <w:szCs w:val="24"/>
          <w:lang w:val="en-US"/>
        </w:rPr>
        <w:t>nama</w:t>
      </w:r>
      <w:proofErr w:type="gramEnd"/>
      <w:r w:rsidR="008A01BA" w:rsidRPr="00483981">
        <w:rPr>
          <w:rFonts w:cs="Times New Roman"/>
          <w:szCs w:val="24"/>
          <w:lang w:val="en-US"/>
        </w:rPr>
        <w:t>,</w:t>
      </w:r>
      <w:r w:rsidR="00462E6A" w:rsidRPr="00483981">
        <w:rPr>
          <w:rFonts w:cs="Times New Roman"/>
          <w:szCs w:val="24"/>
          <w:lang w:val="en-US"/>
        </w:rPr>
        <w:t xml:space="preserve"> dika</w:t>
      </w:r>
      <w:r w:rsidR="00E10044" w:rsidRPr="00483981">
        <w:rPr>
          <w:rFonts w:cs="Times New Roman"/>
          <w:szCs w:val="24"/>
          <w:lang w:val="en-US"/>
        </w:rPr>
        <w:t>renakan dari aspek banya</w:t>
      </w:r>
      <w:r w:rsidR="008A01BA" w:rsidRPr="00483981">
        <w:rPr>
          <w:rFonts w:cs="Times New Roman"/>
          <w:szCs w:val="24"/>
          <w:lang w:val="en-US"/>
        </w:rPr>
        <w:t>k</w:t>
      </w:r>
      <w:r w:rsidR="00E10044" w:rsidRPr="00483981">
        <w:rPr>
          <w:rFonts w:cs="Times New Roman"/>
          <w:szCs w:val="24"/>
          <w:lang w:val="en-US"/>
        </w:rPr>
        <w:t>nya</w:t>
      </w:r>
      <w:r w:rsidR="00462E6A" w:rsidRPr="00483981">
        <w:rPr>
          <w:rFonts w:cs="Times New Roman"/>
          <w:szCs w:val="24"/>
          <w:lang w:val="en-US"/>
        </w:rPr>
        <w:t xml:space="preserve"> suku-s</w:t>
      </w:r>
      <w:r w:rsidR="00E10044" w:rsidRPr="00483981">
        <w:rPr>
          <w:rFonts w:cs="Times New Roman"/>
          <w:szCs w:val="24"/>
          <w:lang w:val="en-US"/>
        </w:rPr>
        <w:t>uku dan tempat yang berbeda sehingga sebutan nama itu tidak dikenal hanya dengan sebutan satu nama</w:t>
      </w:r>
      <w:r w:rsidR="008A01BA" w:rsidRPr="00483981">
        <w:rPr>
          <w:rFonts w:cs="Times New Roman"/>
          <w:szCs w:val="24"/>
          <w:lang w:val="en-US"/>
        </w:rPr>
        <w:t xml:space="preserve"> saja. Akan tetapi yang wala</w:t>
      </w:r>
      <w:r w:rsidR="00E10044" w:rsidRPr="00483981">
        <w:rPr>
          <w:rFonts w:cs="Times New Roman"/>
          <w:szCs w:val="24"/>
          <w:lang w:val="en-US"/>
        </w:rPr>
        <w:t>upun sebutan sapaan bagi Marapu yang</w:t>
      </w:r>
      <w:r w:rsidR="008A01BA" w:rsidRPr="00483981">
        <w:rPr>
          <w:rFonts w:cs="Times New Roman"/>
          <w:szCs w:val="24"/>
          <w:lang w:val="en-US"/>
        </w:rPr>
        <w:t xml:space="preserve"> berbeda-beda, maka perlu penulis </w:t>
      </w:r>
      <w:r w:rsidR="00E10044" w:rsidRPr="00483981">
        <w:rPr>
          <w:rFonts w:cs="Times New Roman"/>
          <w:szCs w:val="24"/>
          <w:lang w:val="en-US"/>
        </w:rPr>
        <w:t xml:space="preserve">menggaris bawahi bahwa ketika orang </w:t>
      </w:r>
      <w:r w:rsidR="003E4A39">
        <w:rPr>
          <w:rFonts w:cs="Times New Roman"/>
          <w:szCs w:val="24"/>
          <w:lang w:val="en-US"/>
        </w:rPr>
        <w:t>m</w:t>
      </w:r>
      <w:r w:rsidR="00E10044" w:rsidRPr="00483981">
        <w:rPr>
          <w:rFonts w:cs="Times New Roman"/>
          <w:szCs w:val="24"/>
          <w:lang w:val="en-US"/>
        </w:rPr>
        <w:t xml:space="preserve">arapu dalam menyampaikan doa-doa mereka, selalu memakai tingkatan mulai dari roh </w:t>
      </w:r>
      <w:r w:rsidR="003E4A39">
        <w:rPr>
          <w:rFonts w:cs="Times New Roman"/>
          <w:szCs w:val="24"/>
          <w:lang w:val="en-US"/>
        </w:rPr>
        <w:t>orang mati</w:t>
      </w:r>
      <w:r w:rsidR="00E10044" w:rsidRPr="00483981">
        <w:rPr>
          <w:rFonts w:cs="Times New Roman"/>
          <w:szCs w:val="24"/>
          <w:lang w:val="en-US"/>
        </w:rPr>
        <w:t xml:space="preserve"> yang masih mereka kenal </w:t>
      </w:r>
      <w:r w:rsidR="00DA60FB" w:rsidRPr="00483981">
        <w:rPr>
          <w:rFonts w:cs="Times New Roman"/>
          <w:szCs w:val="24"/>
          <w:lang w:val="en-US"/>
        </w:rPr>
        <w:t>sampai kepada leluhur yang tidak mereka kenal lagi seperti yang sudah digambarkan oleh penulis di atas</w:t>
      </w:r>
      <w:r w:rsidR="00C333BE" w:rsidRPr="00483981">
        <w:rPr>
          <w:rFonts w:cs="Times New Roman"/>
          <w:szCs w:val="24"/>
          <w:lang w:val="en-US"/>
        </w:rPr>
        <w:t xml:space="preserve">. </w:t>
      </w:r>
      <w:proofErr w:type="gramStart"/>
      <w:r w:rsidR="00C333BE" w:rsidRPr="00483981">
        <w:rPr>
          <w:rFonts w:cs="Times New Roman"/>
          <w:szCs w:val="24"/>
          <w:lang w:val="en-US"/>
        </w:rPr>
        <w:t xml:space="preserve">Namun, para </w:t>
      </w:r>
      <w:r w:rsidR="003E4A39">
        <w:rPr>
          <w:rFonts w:cs="Times New Roman"/>
          <w:szCs w:val="24"/>
          <w:lang w:val="en-US"/>
        </w:rPr>
        <w:t>m</w:t>
      </w:r>
      <w:r w:rsidR="00C333BE" w:rsidRPr="00483981">
        <w:rPr>
          <w:rFonts w:cs="Times New Roman"/>
          <w:szCs w:val="24"/>
          <w:lang w:val="en-US"/>
        </w:rPr>
        <w:t>arapu juga selain peranan menjadi penengah antara manusia dengan “Yang Ilahi”</w:t>
      </w:r>
      <w:r w:rsidR="003E4A39">
        <w:rPr>
          <w:rFonts w:cs="Times New Roman"/>
          <w:szCs w:val="24"/>
          <w:lang w:val="en-US"/>
        </w:rPr>
        <w:t>.</w:t>
      </w:r>
      <w:proofErr w:type="gramEnd"/>
      <w:r w:rsidR="003E4A39">
        <w:rPr>
          <w:rFonts w:cs="Times New Roman"/>
          <w:szCs w:val="24"/>
          <w:lang w:val="en-US"/>
        </w:rPr>
        <w:t xml:space="preserve"> </w:t>
      </w:r>
      <w:r w:rsidR="00521417" w:rsidRPr="00483981">
        <w:rPr>
          <w:rFonts w:cs="Times New Roman"/>
          <w:szCs w:val="24"/>
          <w:lang w:val="en-US"/>
        </w:rPr>
        <w:t xml:space="preserve"> </w:t>
      </w:r>
      <w:proofErr w:type="gramStart"/>
      <w:r w:rsidR="00C333BE" w:rsidRPr="00483981">
        <w:rPr>
          <w:rFonts w:cs="Times New Roman"/>
          <w:szCs w:val="24"/>
          <w:lang w:val="en-US"/>
        </w:rPr>
        <w:t>tetapi</w:t>
      </w:r>
      <w:proofErr w:type="gramEnd"/>
      <w:r w:rsidR="00C333BE" w:rsidRPr="00483981">
        <w:rPr>
          <w:rFonts w:cs="Times New Roman"/>
          <w:szCs w:val="24"/>
          <w:lang w:val="en-US"/>
        </w:rPr>
        <w:t xml:space="preserve"> </w:t>
      </w:r>
      <w:r w:rsidR="00C333BE" w:rsidRPr="00483981">
        <w:rPr>
          <w:rFonts w:cs="Times New Roman"/>
          <w:szCs w:val="24"/>
          <w:lang w:val="en-US"/>
        </w:rPr>
        <w:lastRenderedPageBreak/>
        <w:t>merek</w:t>
      </w:r>
      <w:r w:rsidR="00521417" w:rsidRPr="00483981">
        <w:rPr>
          <w:rFonts w:cs="Times New Roman"/>
          <w:szCs w:val="24"/>
          <w:lang w:val="en-US"/>
        </w:rPr>
        <w:t>a</w:t>
      </w:r>
      <w:r w:rsidR="00C333BE" w:rsidRPr="00483981">
        <w:rPr>
          <w:rFonts w:cs="Times New Roman"/>
          <w:szCs w:val="24"/>
          <w:lang w:val="en-US"/>
        </w:rPr>
        <w:t xml:space="preserve"> juga diyakini oleh penganutnya </w:t>
      </w:r>
      <w:r w:rsidR="00521417" w:rsidRPr="00483981">
        <w:rPr>
          <w:rFonts w:cs="Times New Roman"/>
          <w:szCs w:val="24"/>
          <w:lang w:val="en-US"/>
        </w:rPr>
        <w:t xml:space="preserve">bahwa mereka juga mempunyai kuasa untuk menerima dan menolak doa-doa manusia. </w:t>
      </w:r>
      <w:proofErr w:type="gramStart"/>
      <w:r w:rsidR="00521417" w:rsidRPr="00483981">
        <w:rPr>
          <w:rFonts w:cs="Times New Roman"/>
          <w:szCs w:val="24"/>
          <w:lang w:val="en-US"/>
        </w:rPr>
        <w:t>Mereka adalah pemberi undang-undang, mereka juga menetapkan adat</w:t>
      </w:r>
      <w:r w:rsidR="00A50F14">
        <w:rPr>
          <w:rFonts w:cs="Times New Roman"/>
          <w:szCs w:val="24"/>
          <w:lang w:val="en-US"/>
        </w:rPr>
        <w:t>-</w:t>
      </w:r>
      <w:r w:rsidR="00521417" w:rsidRPr="00483981">
        <w:rPr>
          <w:rFonts w:cs="Times New Roman"/>
          <w:szCs w:val="24"/>
          <w:lang w:val="en-US"/>
        </w:rPr>
        <w:t>istiadat</w:t>
      </w:r>
      <w:r w:rsidR="003E4A39">
        <w:rPr>
          <w:rFonts w:cs="Times New Roman"/>
          <w:szCs w:val="24"/>
          <w:lang w:val="en-US"/>
        </w:rPr>
        <w:t xml:space="preserve"> </w:t>
      </w:r>
      <w:r w:rsidR="00521417" w:rsidRPr="00483981">
        <w:rPr>
          <w:rFonts w:cs="Times New Roman"/>
          <w:szCs w:val="24"/>
          <w:lang w:val="en-US"/>
        </w:rPr>
        <w:t>sekaligus menjadi hakim yang mengadili me</w:t>
      </w:r>
      <w:r w:rsidR="003E4A39">
        <w:rPr>
          <w:rFonts w:cs="Times New Roman"/>
          <w:szCs w:val="24"/>
          <w:lang w:val="en-US"/>
        </w:rPr>
        <w:t>reka</w:t>
      </w:r>
      <w:r w:rsidR="00770727" w:rsidRPr="00483981">
        <w:rPr>
          <w:rFonts w:cs="Times New Roman"/>
          <w:szCs w:val="24"/>
          <w:lang w:val="en-US"/>
        </w:rPr>
        <w:t>.</w:t>
      </w:r>
      <w:proofErr w:type="gramEnd"/>
    </w:p>
    <w:p w14:paraId="5FB3FE28" w14:textId="77777777" w:rsidR="00B826C2" w:rsidRPr="00483981" w:rsidRDefault="00770727" w:rsidP="009144F0">
      <w:pPr>
        <w:pStyle w:val="ListParagraph"/>
        <w:numPr>
          <w:ilvl w:val="0"/>
          <w:numId w:val="4"/>
        </w:numPr>
        <w:spacing w:line="480" w:lineRule="auto"/>
        <w:jc w:val="both"/>
        <w:rPr>
          <w:rFonts w:cs="Times New Roman"/>
          <w:szCs w:val="24"/>
          <w:lang w:val="en-US"/>
        </w:rPr>
      </w:pPr>
      <w:r w:rsidRPr="00483981">
        <w:rPr>
          <w:rFonts w:cs="Times New Roman"/>
          <w:szCs w:val="24"/>
          <w:lang w:val="en-US"/>
        </w:rPr>
        <w:t>Keallahan Dalam Marapu</w:t>
      </w:r>
    </w:p>
    <w:p w14:paraId="172A22F2" w14:textId="77777777" w:rsidR="00770727" w:rsidRPr="00483981" w:rsidRDefault="00770727" w:rsidP="009144F0">
      <w:pPr>
        <w:pStyle w:val="ListParagraph"/>
        <w:spacing w:line="480" w:lineRule="auto"/>
        <w:ind w:left="1026" w:firstLine="0"/>
        <w:jc w:val="both"/>
        <w:rPr>
          <w:rFonts w:cs="Times New Roman"/>
          <w:szCs w:val="24"/>
          <w:lang w:val="en-US"/>
        </w:rPr>
      </w:pPr>
      <w:proofErr w:type="gramStart"/>
      <w:r w:rsidRPr="00483981">
        <w:rPr>
          <w:rFonts w:cs="Times New Roman"/>
          <w:szCs w:val="24"/>
          <w:lang w:val="en-US"/>
        </w:rPr>
        <w:t>Dari analisa di atas kita boleh berkesimpulan tentang paham Allah dalam Marapu.</w:t>
      </w:r>
      <w:proofErr w:type="gramEnd"/>
    </w:p>
    <w:p w14:paraId="68FAC3CB" w14:textId="26F37BA0" w:rsidR="00103C1B" w:rsidRDefault="0010720E" w:rsidP="009144F0">
      <w:pPr>
        <w:spacing w:line="480" w:lineRule="auto"/>
        <w:ind w:left="0" w:firstLine="720"/>
        <w:jc w:val="both"/>
        <w:rPr>
          <w:rFonts w:cs="Times New Roman"/>
          <w:szCs w:val="24"/>
        </w:rPr>
      </w:pPr>
      <w:proofErr w:type="gramStart"/>
      <w:r w:rsidRPr="001232FE">
        <w:rPr>
          <w:rFonts w:cs="Times New Roman"/>
          <w:szCs w:val="24"/>
          <w:lang w:val="en-US"/>
        </w:rPr>
        <w:t xml:space="preserve">Dalam kepercayaan </w:t>
      </w:r>
      <w:r w:rsidR="00770727" w:rsidRPr="001232FE">
        <w:rPr>
          <w:rFonts w:cs="Times New Roman"/>
          <w:szCs w:val="24"/>
          <w:lang w:val="en-US"/>
        </w:rPr>
        <w:t xml:space="preserve">Marapu tidak mengenal paham tentang Allah seperti dalam pengertian agama </w:t>
      </w:r>
      <w:r w:rsidR="00A50F14">
        <w:rPr>
          <w:rFonts w:cs="Times New Roman"/>
          <w:szCs w:val="24"/>
          <w:lang w:val="en-US"/>
        </w:rPr>
        <w:t>K</w:t>
      </w:r>
      <w:r w:rsidR="00770727" w:rsidRPr="001232FE">
        <w:rPr>
          <w:rFonts w:cs="Times New Roman"/>
          <w:szCs w:val="24"/>
          <w:lang w:val="en-US"/>
        </w:rPr>
        <w:t>atolik</w:t>
      </w:r>
      <w:r w:rsidR="00A50F14">
        <w:rPr>
          <w:rFonts w:cs="Times New Roman"/>
          <w:szCs w:val="24"/>
          <w:lang w:val="en-US"/>
        </w:rPr>
        <w:t xml:space="preserve">/ </w:t>
      </w:r>
      <w:r w:rsidRPr="001232FE">
        <w:rPr>
          <w:rFonts w:cs="Times New Roman"/>
          <w:szCs w:val="24"/>
          <w:lang w:val="en-US"/>
        </w:rPr>
        <w:t>Kristen.</w:t>
      </w:r>
      <w:proofErr w:type="gramEnd"/>
      <w:r w:rsidRPr="001232FE">
        <w:rPr>
          <w:rFonts w:cs="Times New Roman"/>
          <w:szCs w:val="24"/>
          <w:lang w:val="en-US"/>
        </w:rPr>
        <w:t xml:space="preserve"> </w:t>
      </w:r>
      <w:proofErr w:type="gramStart"/>
      <w:r w:rsidR="00E453B8" w:rsidRPr="001232FE">
        <w:rPr>
          <w:rFonts w:cs="Times New Roman"/>
          <w:szCs w:val="24"/>
          <w:lang w:val="en-US"/>
        </w:rPr>
        <w:t xml:space="preserve">Dalam konteks “Ketuhanan”, Marapu tertinggi </w:t>
      </w:r>
      <w:r w:rsidR="00A50F14" w:rsidRPr="00A50F14">
        <w:rPr>
          <w:rFonts w:cs="Times New Roman"/>
          <w:i/>
          <w:iCs/>
          <w:szCs w:val="24"/>
          <w:lang w:val="en-US"/>
        </w:rPr>
        <w:t>(Dappa zghunna ngara tekki tamo)</w:t>
      </w:r>
      <w:r w:rsidR="00E453B8" w:rsidRPr="001232FE">
        <w:rPr>
          <w:rFonts w:cs="Times New Roman"/>
          <w:szCs w:val="24"/>
          <w:lang w:val="en-US"/>
        </w:rPr>
        <w:t xml:space="preserve"> dianggap sebagai </w:t>
      </w:r>
      <w:r w:rsidR="0081379E">
        <w:rPr>
          <w:rFonts w:cs="Times New Roman"/>
          <w:szCs w:val="24"/>
          <w:lang w:val="en-US"/>
        </w:rPr>
        <w:t>P</w:t>
      </w:r>
      <w:r w:rsidR="00E453B8" w:rsidRPr="001232FE">
        <w:rPr>
          <w:rFonts w:cs="Times New Roman"/>
          <w:szCs w:val="24"/>
          <w:lang w:val="en-US"/>
        </w:rPr>
        <w:t>encipta d</w:t>
      </w:r>
      <w:r w:rsidR="00982268" w:rsidRPr="001232FE">
        <w:rPr>
          <w:rFonts w:cs="Times New Roman"/>
          <w:szCs w:val="24"/>
          <w:lang w:val="en-US"/>
        </w:rPr>
        <w:t>an pembentuk segala sesuatu.</w:t>
      </w:r>
      <w:proofErr w:type="gramEnd"/>
      <w:r w:rsidR="00982268" w:rsidRPr="001232FE">
        <w:rPr>
          <w:rFonts w:cs="Times New Roman"/>
          <w:szCs w:val="24"/>
          <w:lang w:val="en-US"/>
        </w:rPr>
        <w:t xml:space="preserve"> Na</w:t>
      </w:r>
      <w:r w:rsidR="00E453B8" w:rsidRPr="001232FE">
        <w:rPr>
          <w:rFonts w:cs="Times New Roman"/>
          <w:szCs w:val="24"/>
          <w:lang w:val="en-US"/>
        </w:rPr>
        <w:t xml:space="preserve">mun </w:t>
      </w:r>
      <w:proofErr w:type="gramStart"/>
      <w:r w:rsidR="00E453B8" w:rsidRPr="001232FE">
        <w:rPr>
          <w:rFonts w:cs="Times New Roman"/>
          <w:szCs w:val="24"/>
          <w:lang w:val="en-US"/>
        </w:rPr>
        <w:t>Ia</w:t>
      </w:r>
      <w:proofErr w:type="gramEnd"/>
      <w:r w:rsidR="00E453B8" w:rsidRPr="001232FE">
        <w:rPr>
          <w:rFonts w:cs="Times New Roman"/>
          <w:szCs w:val="24"/>
          <w:lang w:val="en-US"/>
        </w:rPr>
        <w:t xml:space="preserve"> tidak terlalu peduli dengan nasib manusia, yang harus mengurus manusia adalah </w:t>
      </w:r>
      <w:r w:rsidR="00A50F14">
        <w:rPr>
          <w:rFonts w:cs="Times New Roman"/>
          <w:szCs w:val="24"/>
          <w:lang w:val="en-US"/>
        </w:rPr>
        <w:t>m</w:t>
      </w:r>
      <w:r w:rsidR="00E453B8" w:rsidRPr="001232FE">
        <w:rPr>
          <w:rFonts w:cs="Times New Roman"/>
          <w:szCs w:val="24"/>
          <w:lang w:val="en-US"/>
        </w:rPr>
        <w:t>arapu</w:t>
      </w:r>
      <w:r w:rsidR="00880F52">
        <w:rPr>
          <w:rFonts w:cs="Times New Roman"/>
          <w:szCs w:val="24"/>
          <w:lang w:val="en-US"/>
        </w:rPr>
        <w:t xml:space="preserve"> (roh orang mati yang telah dikuduskan)</w:t>
      </w:r>
      <w:r w:rsidR="00BE7F04" w:rsidRPr="001232FE">
        <w:rPr>
          <w:rFonts w:cs="Times New Roman"/>
          <w:szCs w:val="24"/>
        </w:rPr>
        <w:t>.</w:t>
      </w:r>
      <w:r w:rsidR="00AB2354">
        <w:rPr>
          <w:rStyle w:val="FootnoteReference"/>
          <w:rFonts w:cs="Times New Roman"/>
          <w:szCs w:val="24"/>
        </w:rPr>
        <w:footnoteReference w:id="9"/>
      </w:r>
    </w:p>
    <w:p w14:paraId="65DA6956" w14:textId="77777777" w:rsidR="00CF7272" w:rsidRPr="001232FE" w:rsidRDefault="00CF7272" w:rsidP="009144F0">
      <w:pPr>
        <w:spacing w:line="480" w:lineRule="auto"/>
        <w:ind w:left="0" w:firstLine="720"/>
        <w:jc w:val="both"/>
        <w:rPr>
          <w:rFonts w:cs="Times New Roman"/>
          <w:szCs w:val="24"/>
          <w:lang w:val="en-US"/>
        </w:rPr>
      </w:pPr>
    </w:p>
    <w:p w14:paraId="73A2A4C3" w14:textId="77777777" w:rsidR="002C75DD" w:rsidRPr="002C75DD" w:rsidRDefault="00CB0440" w:rsidP="009144F0">
      <w:pPr>
        <w:spacing w:line="480" w:lineRule="auto"/>
        <w:jc w:val="both"/>
        <w:rPr>
          <w:rFonts w:cs="Times New Roman"/>
          <w:b/>
          <w:szCs w:val="24"/>
          <w:lang w:val="en-US"/>
        </w:rPr>
      </w:pPr>
      <w:r w:rsidRPr="002C75DD">
        <w:rPr>
          <w:rFonts w:cs="Times New Roman"/>
          <w:b/>
          <w:szCs w:val="24"/>
          <w:lang w:val="en-US"/>
        </w:rPr>
        <w:t>2.2.</w:t>
      </w:r>
      <w:r w:rsidR="006F1610">
        <w:rPr>
          <w:rFonts w:cs="Times New Roman"/>
          <w:b/>
          <w:szCs w:val="24"/>
          <w:lang w:val="en-US"/>
        </w:rPr>
        <w:t xml:space="preserve"> </w:t>
      </w:r>
      <w:r w:rsidR="003347B5">
        <w:rPr>
          <w:rFonts w:cs="Times New Roman"/>
          <w:b/>
          <w:szCs w:val="24"/>
          <w:lang w:val="en-US"/>
        </w:rPr>
        <w:t>Marapu Sebagai D</w:t>
      </w:r>
      <w:r w:rsidR="002C75DD" w:rsidRPr="002C75DD">
        <w:rPr>
          <w:rFonts w:cs="Times New Roman"/>
          <w:b/>
          <w:szCs w:val="24"/>
          <w:lang w:val="en-US"/>
        </w:rPr>
        <w:t>asar Iman</w:t>
      </w:r>
    </w:p>
    <w:p w14:paraId="2E2DC5BB" w14:textId="58F68828" w:rsidR="00983890" w:rsidRDefault="002C75DD" w:rsidP="009144F0">
      <w:pPr>
        <w:spacing w:line="480" w:lineRule="auto"/>
        <w:ind w:left="0" w:firstLine="720"/>
        <w:jc w:val="both"/>
        <w:rPr>
          <w:rFonts w:cs="Times New Roman"/>
          <w:szCs w:val="24"/>
          <w:lang w:val="en-US"/>
        </w:rPr>
      </w:pPr>
      <w:proofErr w:type="gramStart"/>
      <w:r w:rsidRPr="002C75DD">
        <w:rPr>
          <w:rFonts w:cs="Times New Roman"/>
          <w:szCs w:val="24"/>
          <w:lang w:val="en-US"/>
        </w:rPr>
        <w:t xml:space="preserve">Marapu adalah "keyakinan hidup" yang masih dianggap oleh masyarakat asli </w:t>
      </w:r>
      <w:r w:rsidR="0081379E">
        <w:rPr>
          <w:rFonts w:cs="Times New Roman"/>
          <w:szCs w:val="24"/>
          <w:lang w:val="en-US"/>
        </w:rPr>
        <w:t>S</w:t>
      </w:r>
      <w:r w:rsidRPr="002C75DD">
        <w:rPr>
          <w:rFonts w:cs="Times New Roman"/>
          <w:szCs w:val="24"/>
          <w:lang w:val="en-US"/>
        </w:rPr>
        <w:t xml:space="preserve">umba di </w:t>
      </w:r>
      <w:r w:rsidR="00880F52">
        <w:rPr>
          <w:rFonts w:cs="Times New Roman"/>
          <w:szCs w:val="24"/>
          <w:lang w:val="en-US"/>
        </w:rPr>
        <w:t>P</w:t>
      </w:r>
      <w:r w:rsidRPr="002C75DD">
        <w:rPr>
          <w:rFonts w:cs="Times New Roman"/>
          <w:szCs w:val="24"/>
          <w:lang w:val="en-US"/>
        </w:rPr>
        <w:t xml:space="preserve">ulau </w:t>
      </w:r>
      <w:r w:rsidR="00880F52">
        <w:rPr>
          <w:rFonts w:cs="Times New Roman"/>
          <w:szCs w:val="24"/>
          <w:lang w:val="en-US"/>
        </w:rPr>
        <w:t>S</w:t>
      </w:r>
      <w:r w:rsidRPr="002C75DD">
        <w:rPr>
          <w:rFonts w:cs="Times New Roman"/>
          <w:szCs w:val="24"/>
          <w:lang w:val="en-US"/>
        </w:rPr>
        <w:t>umba.</w:t>
      </w:r>
      <w:proofErr w:type="gramEnd"/>
      <w:r w:rsidRPr="002C75DD">
        <w:rPr>
          <w:rFonts w:cs="Times New Roman"/>
          <w:szCs w:val="24"/>
          <w:lang w:val="en-US"/>
        </w:rPr>
        <w:t xml:space="preserve"> </w:t>
      </w:r>
      <w:proofErr w:type="gramStart"/>
      <w:r w:rsidRPr="002C75DD">
        <w:rPr>
          <w:rFonts w:cs="Times New Roman"/>
          <w:szCs w:val="24"/>
          <w:lang w:val="en-US"/>
        </w:rPr>
        <w:t xml:space="preserve">Kepercayaan ini identik dengan ritual </w:t>
      </w:r>
      <w:r w:rsidR="00880F52">
        <w:rPr>
          <w:rFonts w:cs="Times New Roman"/>
          <w:szCs w:val="24"/>
          <w:lang w:val="en-US"/>
        </w:rPr>
        <w:t>adat</w:t>
      </w:r>
      <w:r w:rsidRPr="002C75DD">
        <w:rPr>
          <w:rFonts w:cs="Times New Roman"/>
          <w:szCs w:val="24"/>
          <w:lang w:val="en-US"/>
        </w:rPr>
        <w:t xml:space="preserve"> yang dalam pelaksanaannya membutuhkan hewan kurban untuk dipersembahkan sebagai wujud penghormatan kepada </w:t>
      </w:r>
      <w:r w:rsidR="0081379E">
        <w:rPr>
          <w:rFonts w:cs="Times New Roman"/>
          <w:szCs w:val="24"/>
          <w:lang w:val="en-US"/>
        </w:rPr>
        <w:t>M</w:t>
      </w:r>
      <w:r w:rsidRPr="002C75DD">
        <w:rPr>
          <w:rFonts w:cs="Times New Roman"/>
          <w:szCs w:val="24"/>
          <w:lang w:val="en-US"/>
        </w:rPr>
        <w:t>arapu.</w:t>
      </w:r>
      <w:proofErr w:type="gramEnd"/>
      <w:r w:rsidRPr="002C75DD">
        <w:rPr>
          <w:rFonts w:cs="Times New Roman"/>
          <w:szCs w:val="24"/>
          <w:lang w:val="en-US"/>
        </w:rPr>
        <w:t xml:space="preserve"> Tujuan utama dari </w:t>
      </w:r>
      <w:r w:rsidR="00880F52">
        <w:rPr>
          <w:rFonts w:cs="Times New Roman"/>
          <w:szCs w:val="24"/>
          <w:lang w:val="en-US"/>
        </w:rPr>
        <w:t xml:space="preserve">dilakukan ritual adat adalah </w:t>
      </w:r>
      <w:r w:rsidRPr="002C75DD">
        <w:rPr>
          <w:rFonts w:cs="Times New Roman"/>
          <w:szCs w:val="24"/>
          <w:lang w:val="en-US"/>
        </w:rPr>
        <w:t xml:space="preserve">tidak hanya </w:t>
      </w:r>
      <w:r w:rsidR="0081379E">
        <w:rPr>
          <w:rFonts w:cs="Times New Roman"/>
          <w:szCs w:val="24"/>
          <w:lang w:val="en-US"/>
        </w:rPr>
        <w:t>sebagai bentuk penghormatan</w:t>
      </w:r>
      <w:r w:rsidR="00983890">
        <w:rPr>
          <w:rFonts w:cs="Times New Roman"/>
          <w:szCs w:val="24"/>
          <w:lang w:val="en-US"/>
        </w:rPr>
        <w:t xml:space="preserve"> terhadap</w:t>
      </w:r>
      <w:r w:rsidRPr="002C75DD">
        <w:rPr>
          <w:rFonts w:cs="Times New Roman"/>
          <w:szCs w:val="24"/>
          <w:lang w:val="en-US"/>
        </w:rPr>
        <w:t xml:space="preserve"> roh leluhur, </w:t>
      </w:r>
      <w:r w:rsidR="00983890">
        <w:rPr>
          <w:rFonts w:cs="Times New Roman"/>
          <w:szCs w:val="24"/>
          <w:lang w:val="en-US"/>
        </w:rPr>
        <w:t>namun yang paling inti ialah bahwa lebih pada persembahan kepada</w:t>
      </w:r>
      <w:r w:rsidRPr="002C75DD">
        <w:rPr>
          <w:rFonts w:cs="Times New Roman"/>
          <w:szCs w:val="24"/>
          <w:lang w:val="en-US"/>
        </w:rPr>
        <w:t xml:space="preserve"> </w:t>
      </w:r>
      <w:r w:rsidR="00880F52">
        <w:rPr>
          <w:rFonts w:cs="Times New Roman"/>
          <w:szCs w:val="24"/>
          <w:lang w:val="en-US"/>
        </w:rPr>
        <w:t>Marapu besar</w:t>
      </w:r>
      <w:r w:rsidR="00DB067A">
        <w:rPr>
          <w:rFonts w:cs="Times New Roman"/>
          <w:szCs w:val="24"/>
          <w:lang w:val="en-US"/>
        </w:rPr>
        <w:t xml:space="preserve"> </w:t>
      </w:r>
      <w:r w:rsidR="00DB067A">
        <w:rPr>
          <w:rFonts w:cs="Times New Roman"/>
          <w:szCs w:val="24"/>
          <w:lang w:val="en-US"/>
        </w:rPr>
        <w:lastRenderedPageBreak/>
        <w:t xml:space="preserve">– wujud </w:t>
      </w:r>
      <w:r w:rsidR="00880F52">
        <w:rPr>
          <w:rFonts w:cs="Times New Roman"/>
          <w:szCs w:val="24"/>
          <w:lang w:val="en-US"/>
        </w:rPr>
        <w:t xml:space="preserve">tertinggi </w:t>
      </w:r>
      <w:r w:rsidRPr="002C75DD">
        <w:rPr>
          <w:rFonts w:cs="Times New Roman"/>
          <w:szCs w:val="24"/>
          <w:lang w:val="en-US"/>
        </w:rPr>
        <w:t>(</w:t>
      </w:r>
      <w:r w:rsidR="00880F52">
        <w:rPr>
          <w:rFonts w:cs="Times New Roman"/>
          <w:szCs w:val="24"/>
          <w:lang w:val="en-US"/>
        </w:rPr>
        <w:t>Tuhan)</w:t>
      </w:r>
      <w:r w:rsidRPr="002C75DD">
        <w:rPr>
          <w:rFonts w:cs="Times New Roman"/>
          <w:szCs w:val="24"/>
          <w:lang w:val="en-US"/>
        </w:rPr>
        <w:t xml:space="preserve"> yang merupakan </w:t>
      </w:r>
      <w:r w:rsidR="00983890">
        <w:rPr>
          <w:rFonts w:cs="Times New Roman"/>
          <w:szCs w:val="24"/>
          <w:lang w:val="en-US"/>
        </w:rPr>
        <w:t>P</w:t>
      </w:r>
      <w:r w:rsidRPr="002C75DD">
        <w:rPr>
          <w:rFonts w:cs="Times New Roman"/>
          <w:szCs w:val="24"/>
          <w:lang w:val="en-US"/>
        </w:rPr>
        <w:t xml:space="preserve">encipta </w:t>
      </w:r>
      <w:r w:rsidR="00DB067A">
        <w:rPr>
          <w:rFonts w:cs="Times New Roman"/>
          <w:szCs w:val="24"/>
          <w:lang w:val="en-US"/>
        </w:rPr>
        <w:t>dan asal d</w:t>
      </w:r>
      <w:r w:rsidRPr="002C75DD">
        <w:rPr>
          <w:rFonts w:cs="Times New Roman"/>
          <w:szCs w:val="24"/>
          <w:lang w:val="en-US"/>
        </w:rPr>
        <w:t xml:space="preserve">ari semua yang ada. Pengakuan akan keberadaan </w:t>
      </w:r>
      <w:r w:rsidR="00880F52">
        <w:rPr>
          <w:rFonts w:cs="Times New Roman"/>
          <w:szCs w:val="24"/>
          <w:lang w:val="en-US"/>
        </w:rPr>
        <w:t xml:space="preserve">wujud </w:t>
      </w:r>
      <w:proofErr w:type="gramStart"/>
      <w:r w:rsidR="00880F52">
        <w:rPr>
          <w:rFonts w:cs="Times New Roman"/>
          <w:szCs w:val="24"/>
          <w:lang w:val="en-US"/>
        </w:rPr>
        <w:t xml:space="preserve">tertinggi </w:t>
      </w:r>
      <w:r w:rsidRPr="002C75DD">
        <w:rPr>
          <w:rFonts w:cs="Times New Roman"/>
          <w:szCs w:val="24"/>
          <w:lang w:val="en-US"/>
        </w:rPr>
        <w:t xml:space="preserve"> biasanya</w:t>
      </w:r>
      <w:proofErr w:type="gramEnd"/>
      <w:r w:rsidRPr="002C75DD">
        <w:rPr>
          <w:rFonts w:cs="Times New Roman"/>
          <w:szCs w:val="24"/>
          <w:lang w:val="en-US"/>
        </w:rPr>
        <w:t xml:space="preserve"> diungkapkan dalam beberapa peribahasa. </w:t>
      </w:r>
      <w:proofErr w:type="gramStart"/>
      <w:r w:rsidRPr="002C75DD">
        <w:rPr>
          <w:rFonts w:cs="Times New Roman"/>
          <w:szCs w:val="24"/>
          <w:lang w:val="en-US"/>
        </w:rPr>
        <w:t>Dan itu hanya bisa dilakukan pada acara-acara khusus.</w:t>
      </w:r>
      <w:proofErr w:type="gramEnd"/>
      <w:r w:rsidRPr="002C75DD">
        <w:rPr>
          <w:rFonts w:cs="Times New Roman"/>
          <w:szCs w:val="24"/>
          <w:lang w:val="en-US"/>
        </w:rPr>
        <w:t xml:space="preserve"> </w:t>
      </w:r>
      <w:proofErr w:type="gramStart"/>
      <w:r w:rsidRPr="002C75DD">
        <w:rPr>
          <w:rFonts w:cs="Times New Roman"/>
          <w:szCs w:val="24"/>
          <w:lang w:val="en-US"/>
        </w:rPr>
        <w:t xml:space="preserve">Dalam kepercayaan Marapu, </w:t>
      </w:r>
      <w:r w:rsidR="00983890">
        <w:rPr>
          <w:rFonts w:cs="Times New Roman"/>
          <w:szCs w:val="24"/>
          <w:lang w:val="en-US"/>
        </w:rPr>
        <w:t>Marapu</w:t>
      </w:r>
      <w:r w:rsidRPr="002C75DD">
        <w:rPr>
          <w:rFonts w:cs="Times New Roman"/>
          <w:szCs w:val="24"/>
          <w:lang w:val="en-US"/>
        </w:rPr>
        <w:t xml:space="preserve"> tidak</w:t>
      </w:r>
      <w:r w:rsidR="00983890">
        <w:rPr>
          <w:rFonts w:cs="Times New Roman"/>
          <w:szCs w:val="24"/>
          <w:lang w:val="en-US"/>
        </w:rPr>
        <w:t xml:space="preserve"> secara langsung berperan </w:t>
      </w:r>
      <w:r w:rsidRPr="002C75DD">
        <w:rPr>
          <w:rFonts w:cs="Times New Roman"/>
          <w:szCs w:val="24"/>
          <w:lang w:val="en-US"/>
        </w:rPr>
        <w:t>dalam urusan duniawi dan dianggap sebagai subjek abstrak.</w:t>
      </w:r>
      <w:proofErr w:type="gramEnd"/>
      <w:r w:rsidR="00983890">
        <w:rPr>
          <w:rFonts w:cs="Times New Roman"/>
          <w:szCs w:val="24"/>
          <w:lang w:val="en-US"/>
        </w:rPr>
        <w:t xml:space="preserve"> </w:t>
      </w:r>
      <w:proofErr w:type="gramStart"/>
      <w:r w:rsidR="00983890">
        <w:rPr>
          <w:rFonts w:cs="Times New Roman"/>
          <w:szCs w:val="24"/>
          <w:lang w:val="en-US"/>
        </w:rPr>
        <w:t>Namun dipercaya bahwa segala bentuk berkat kehidupan itu berasal dari-Nya yang diturunkan kepada manusia melalui para Leluhur.</w:t>
      </w:r>
      <w:proofErr w:type="gramEnd"/>
      <w:r w:rsidRPr="002C75DD">
        <w:rPr>
          <w:rFonts w:cs="Times New Roman"/>
          <w:szCs w:val="24"/>
          <w:lang w:val="en-US"/>
        </w:rPr>
        <w:t xml:space="preserve"> </w:t>
      </w:r>
      <w:r w:rsidR="00721A22">
        <w:rPr>
          <w:rFonts w:cs="Times New Roman"/>
          <w:szCs w:val="24"/>
          <w:lang w:val="en-US"/>
        </w:rPr>
        <w:t xml:space="preserve"> </w:t>
      </w:r>
    </w:p>
    <w:p w14:paraId="4197C83F" w14:textId="3C23ADDE" w:rsidR="00103C1B" w:rsidRPr="00483981" w:rsidRDefault="002C75DD" w:rsidP="009144F0">
      <w:pPr>
        <w:spacing w:line="480" w:lineRule="auto"/>
        <w:ind w:left="0" w:firstLine="720"/>
        <w:jc w:val="both"/>
        <w:rPr>
          <w:rFonts w:cs="Times New Roman"/>
          <w:szCs w:val="24"/>
          <w:lang w:val="en-US"/>
        </w:rPr>
      </w:pPr>
      <w:proofErr w:type="gramStart"/>
      <w:r w:rsidRPr="002C75DD">
        <w:rPr>
          <w:rFonts w:cs="Times New Roman"/>
          <w:szCs w:val="24"/>
          <w:lang w:val="en-US"/>
        </w:rPr>
        <w:t xml:space="preserve">Hampir seluruh aspek kehidupan masyarakat Sumba dipengaruhi oleh </w:t>
      </w:r>
      <w:r w:rsidR="00EF7B1D">
        <w:rPr>
          <w:rFonts w:cs="Times New Roman"/>
          <w:szCs w:val="24"/>
          <w:lang w:val="en-US"/>
        </w:rPr>
        <w:t>s</w:t>
      </w:r>
      <w:r w:rsidR="00983890">
        <w:rPr>
          <w:rFonts w:cs="Times New Roman"/>
          <w:szCs w:val="24"/>
          <w:lang w:val="en-US"/>
        </w:rPr>
        <w:t>i</w:t>
      </w:r>
      <w:r w:rsidR="00EF7B1D">
        <w:rPr>
          <w:rFonts w:cs="Times New Roman"/>
          <w:szCs w:val="24"/>
          <w:lang w:val="en-US"/>
        </w:rPr>
        <w:t>stem kepercayaan</w:t>
      </w:r>
      <w:r w:rsidRPr="002C75DD">
        <w:rPr>
          <w:rFonts w:cs="Times New Roman"/>
          <w:szCs w:val="24"/>
          <w:lang w:val="en-US"/>
        </w:rPr>
        <w:t>.</w:t>
      </w:r>
      <w:proofErr w:type="gramEnd"/>
      <w:r w:rsidRPr="002C75DD">
        <w:rPr>
          <w:rFonts w:cs="Times New Roman"/>
          <w:szCs w:val="24"/>
          <w:lang w:val="en-US"/>
        </w:rPr>
        <w:t xml:space="preserve"> </w:t>
      </w:r>
      <w:proofErr w:type="gramStart"/>
      <w:r w:rsidR="00EF7B1D">
        <w:rPr>
          <w:rFonts w:cs="Times New Roman"/>
          <w:szCs w:val="24"/>
          <w:lang w:val="en-US"/>
        </w:rPr>
        <w:t>S</w:t>
      </w:r>
      <w:r w:rsidRPr="002C75DD">
        <w:rPr>
          <w:rFonts w:cs="Times New Roman"/>
          <w:szCs w:val="24"/>
          <w:lang w:val="en-US"/>
        </w:rPr>
        <w:t>ehingga secara tidak langsung dapat dikatakan bahwa Marapu adalah dasar keimanan yang menjadi sumber nilai-nilai kehidupan mereka.</w:t>
      </w:r>
      <w:proofErr w:type="gramEnd"/>
      <w:r w:rsidRPr="002C75DD">
        <w:rPr>
          <w:rFonts w:cs="Times New Roman"/>
          <w:szCs w:val="24"/>
          <w:lang w:val="en-US"/>
        </w:rPr>
        <w:t xml:space="preserve"> </w:t>
      </w:r>
      <w:proofErr w:type="gramStart"/>
      <w:r>
        <w:rPr>
          <w:rFonts w:cs="Times New Roman"/>
          <w:szCs w:val="24"/>
          <w:lang w:val="en-US"/>
        </w:rPr>
        <w:t xml:space="preserve">Marapu juga sesuatu yang orang </w:t>
      </w:r>
      <w:r w:rsidRPr="002C75DD">
        <w:rPr>
          <w:rFonts w:cs="Times New Roman"/>
          <w:szCs w:val="24"/>
          <w:lang w:val="en-US"/>
        </w:rPr>
        <w:t>penduduk asli Sum</w:t>
      </w:r>
      <w:r>
        <w:rPr>
          <w:rFonts w:cs="Times New Roman"/>
          <w:szCs w:val="24"/>
          <w:lang w:val="en-US"/>
        </w:rPr>
        <w:t>ba</w:t>
      </w:r>
      <w:r w:rsidRPr="002C75DD">
        <w:rPr>
          <w:rFonts w:cs="Times New Roman"/>
          <w:szCs w:val="24"/>
          <w:lang w:val="en-US"/>
        </w:rPr>
        <w:t xml:space="preserve"> tidak bisa hidup tanpanya.</w:t>
      </w:r>
      <w:proofErr w:type="gramEnd"/>
      <w:r w:rsidRPr="002C75DD">
        <w:rPr>
          <w:rFonts w:cs="Times New Roman"/>
          <w:szCs w:val="24"/>
          <w:lang w:val="en-US"/>
        </w:rPr>
        <w:t xml:space="preserve"> </w:t>
      </w:r>
      <w:proofErr w:type="gramStart"/>
      <w:r w:rsidRPr="002C75DD">
        <w:rPr>
          <w:rFonts w:cs="Times New Roman"/>
          <w:szCs w:val="24"/>
          <w:lang w:val="en-US"/>
        </w:rPr>
        <w:t>Mereka percaya manusia adalah bagian dari alam</w:t>
      </w:r>
      <w:r>
        <w:rPr>
          <w:rFonts w:cs="Times New Roman"/>
          <w:szCs w:val="24"/>
          <w:lang w:val="en-US"/>
        </w:rPr>
        <w:t xml:space="preserve"> semesta dan tidak terpisahkan.</w:t>
      </w:r>
      <w:proofErr w:type="gramEnd"/>
      <w:r>
        <w:rPr>
          <w:rFonts w:cs="Times New Roman"/>
          <w:szCs w:val="24"/>
          <w:lang w:val="en-US"/>
        </w:rPr>
        <w:t xml:space="preserve"> </w:t>
      </w:r>
      <w:r w:rsidRPr="002C75DD">
        <w:rPr>
          <w:rFonts w:cs="Times New Roman"/>
          <w:szCs w:val="24"/>
          <w:lang w:val="en-US"/>
        </w:rPr>
        <w:t xml:space="preserve">Masyarakat Sumba percaya bahwa arwah leluhur </w:t>
      </w:r>
      <w:proofErr w:type="gramStart"/>
      <w:r w:rsidRPr="002C75DD">
        <w:rPr>
          <w:rFonts w:cs="Times New Roman"/>
          <w:szCs w:val="24"/>
          <w:lang w:val="en-US"/>
        </w:rPr>
        <w:t>akan</w:t>
      </w:r>
      <w:proofErr w:type="gramEnd"/>
      <w:r w:rsidRPr="002C75DD">
        <w:rPr>
          <w:rFonts w:cs="Times New Roman"/>
          <w:szCs w:val="24"/>
          <w:lang w:val="en-US"/>
        </w:rPr>
        <w:t xml:space="preserve"> selalu mengawasi dan menghukum keturunannya jika berani melanggar nuku-hara (</w:t>
      </w:r>
      <w:r w:rsidR="00110097">
        <w:rPr>
          <w:rFonts w:cs="Times New Roman"/>
          <w:szCs w:val="24"/>
          <w:lang w:val="en-US"/>
        </w:rPr>
        <w:t>U</w:t>
      </w:r>
      <w:r w:rsidR="00EF7B1D">
        <w:rPr>
          <w:rFonts w:cs="Times New Roman"/>
          <w:szCs w:val="24"/>
          <w:lang w:val="en-US"/>
        </w:rPr>
        <w:t>ndang-</w:t>
      </w:r>
      <w:r w:rsidR="00110097">
        <w:rPr>
          <w:rFonts w:cs="Times New Roman"/>
          <w:szCs w:val="24"/>
          <w:lang w:val="en-US"/>
        </w:rPr>
        <w:t>U</w:t>
      </w:r>
      <w:r w:rsidR="00EF7B1D">
        <w:rPr>
          <w:rFonts w:cs="Times New Roman"/>
          <w:szCs w:val="24"/>
          <w:lang w:val="en-US"/>
        </w:rPr>
        <w:t>ndang</w:t>
      </w:r>
      <w:r w:rsidRPr="002C75DD">
        <w:rPr>
          <w:rFonts w:cs="Times New Roman"/>
          <w:szCs w:val="24"/>
          <w:lang w:val="en-US"/>
        </w:rPr>
        <w:t>)</w:t>
      </w:r>
      <w:r w:rsidR="00EF7B1D">
        <w:rPr>
          <w:rFonts w:cs="Times New Roman"/>
          <w:szCs w:val="24"/>
          <w:lang w:val="en-US"/>
        </w:rPr>
        <w:t xml:space="preserve"> yang berdampak pada terganggunya keseimbangan antara manusia itu sendiri dengan alam</w:t>
      </w:r>
      <w:r w:rsidR="00BD377F">
        <w:rPr>
          <w:rFonts w:cs="Times New Roman"/>
          <w:szCs w:val="24"/>
          <w:lang w:val="en-US"/>
        </w:rPr>
        <w:t xml:space="preserve">. </w:t>
      </w:r>
      <w:proofErr w:type="gramStart"/>
      <w:r>
        <w:rPr>
          <w:rFonts w:cs="Times New Roman"/>
          <w:szCs w:val="24"/>
          <w:lang w:val="en-US"/>
        </w:rPr>
        <w:t>Sehingga u</w:t>
      </w:r>
      <w:r w:rsidRPr="002C75DD">
        <w:rPr>
          <w:rFonts w:cs="Times New Roman"/>
          <w:szCs w:val="24"/>
          <w:lang w:val="en-US"/>
        </w:rPr>
        <w:t>ntuk</w:t>
      </w:r>
      <w:r>
        <w:rPr>
          <w:rFonts w:cs="Times New Roman"/>
          <w:szCs w:val="24"/>
          <w:lang w:val="en-US"/>
        </w:rPr>
        <w:t xml:space="preserve"> dapat</w:t>
      </w:r>
      <w:r w:rsidRPr="002C75DD">
        <w:rPr>
          <w:rFonts w:cs="Times New Roman"/>
          <w:szCs w:val="24"/>
          <w:lang w:val="en-US"/>
        </w:rPr>
        <w:t xml:space="preserve"> mengembalikan ketidakseimbangan akibat ulah manusia terhadap alam sekitarnya, mereka harus melakukan berbagai upacara</w:t>
      </w:r>
      <w:r w:rsidR="00CB0440" w:rsidRPr="00483981">
        <w:rPr>
          <w:rFonts w:cs="Times New Roman"/>
          <w:szCs w:val="24"/>
          <w:lang w:val="en-US"/>
        </w:rPr>
        <w:t>.</w:t>
      </w:r>
      <w:proofErr w:type="gramEnd"/>
      <w:r w:rsidR="00CB0440" w:rsidRPr="00483981">
        <w:rPr>
          <w:rStyle w:val="FootnoteReference"/>
          <w:rFonts w:cs="Times New Roman"/>
          <w:szCs w:val="24"/>
          <w:lang w:val="en-US"/>
        </w:rPr>
        <w:footnoteReference w:id="10"/>
      </w:r>
    </w:p>
    <w:p w14:paraId="09031062" w14:textId="0707FBA3" w:rsidR="00802ACD" w:rsidRDefault="00802ACD" w:rsidP="009144F0">
      <w:pPr>
        <w:spacing w:line="480" w:lineRule="auto"/>
        <w:jc w:val="both"/>
        <w:rPr>
          <w:rFonts w:cs="Times New Roman"/>
          <w:szCs w:val="24"/>
          <w:lang w:val="en-US"/>
        </w:rPr>
      </w:pPr>
    </w:p>
    <w:p w14:paraId="584D4533" w14:textId="27649D14" w:rsidR="00CF7272" w:rsidRDefault="00CF7272" w:rsidP="009144F0">
      <w:pPr>
        <w:spacing w:line="480" w:lineRule="auto"/>
        <w:jc w:val="both"/>
        <w:rPr>
          <w:rFonts w:cs="Times New Roman"/>
          <w:szCs w:val="24"/>
          <w:lang w:val="en-US"/>
        </w:rPr>
      </w:pPr>
    </w:p>
    <w:p w14:paraId="59EAE327" w14:textId="77777777" w:rsidR="00CF7272" w:rsidRPr="00483981" w:rsidRDefault="00CF7272" w:rsidP="009144F0">
      <w:pPr>
        <w:spacing w:line="480" w:lineRule="auto"/>
        <w:jc w:val="both"/>
        <w:rPr>
          <w:rFonts w:cs="Times New Roman"/>
          <w:szCs w:val="24"/>
          <w:lang w:val="en-US"/>
        </w:rPr>
      </w:pPr>
    </w:p>
    <w:p w14:paraId="559831E1" w14:textId="56B098DA" w:rsidR="00160A05" w:rsidRPr="003565E7" w:rsidRDefault="00CB0440" w:rsidP="009144F0">
      <w:pPr>
        <w:spacing w:line="480" w:lineRule="auto"/>
        <w:jc w:val="both"/>
        <w:rPr>
          <w:rFonts w:cs="Times New Roman"/>
          <w:b/>
          <w:szCs w:val="24"/>
          <w:lang w:val="en-US"/>
        </w:rPr>
      </w:pPr>
      <w:r w:rsidRPr="003565E7">
        <w:rPr>
          <w:rFonts w:cs="Times New Roman"/>
          <w:b/>
          <w:szCs w:val="24"/>
          <w:lang w:val="en-US"/>
        </w:rPr>
        <w:lastRenderedPageBreak/>
        <w:t>2.3</w:t>
      </w:r>
      <w:r w:rsidR="00F64B61">
        <w:rPr>
          <w:rFonts w:cs="Times New Roman"/>
          <w:b/>
          <w:szCs w:val="24"/>
          <w:lang w:val="en-US"/>
        </w:rPr>
        <w:t>.</w:t>
      </w:r>
      <w:r w:rsidR="00EC5453" w:rsidRPr="003565E7">
        <w:rPr>
          <w:rFonts w:cs="Times New Roman"/>
          <w:b/>
          <w:szCs w:val="24"/>
          <w:lang w:val="en-US"/>
        </w:rPr>
        <w:t xml:space="preserve"> </w:t>
      </w:r>
      <w:r w:rsidR="00B812F1" w:rsidRPr="003565E7">
        <w:rPr>
          <w:rFonts w:cs="Times New Roman"/>
          <w:b/>
          <w:szCs w:val="24"/>
          <w:lang w:val="en-US"/>
        </w:rPr>
        <w:t>Konse</w:t>
      </w:r>
      <w:r w:rsidR="008F4CE2" w:rsidRPr="003565E7">
        <w:rPr>
          <w:rFonts w:cs="Times New Roman"/>
          <w:b/>
          <w:szCs w:val="24"/>
          <w:lang w:val="en-US"/>
        </w:rPr>
        <w:t>p</w:t>
      </w:r>
      <w:r w:rsidR="00B812F1" w:rsidRPr="003565E7">
        <w:rPr>
          <w:rFonts w:cs="Times New Roman"/>
          <w:b/>
          <w:szCs w:val="24"/>
          <w:lang w:val="en-US"/>
        </w:rPr>
        <w:t xml:space="preserve"> Keselamatan</w:t>
      </w:r>
      <w:r w:rsidR="00A47CE4">
        <w:rPr>
          <w:rFonts w:cs="Times New Roman"/>
          <w:b/>
          <w:szCs w:val="24"/>
          <w:lang w:val="en-US"/>
        </w:rPr>
        <w:t xml:space="preserve"> </w:t>
      </w:r>
    </w:p>
    <w:p w14:paraId="4ABE5A02" w14:textId="4FE4CC18" w:rsidR="00B826C2" w:rsidRPr="003565E7" w:rsidRDefault="00CB0440" w:rsidP="009144F0">
      <w:pPr>
        <w:spacing w:line="480" w:lineRule="auto"/>
        <w:jc w:val="both"/>
        <w:rPr>
          <w:rFonts w:cs="Times New Roman"/>
          <w:b/>
          <w:szCs w:val="24"/>
          <w:lang w:val="en-US"/>
        </w:rPr>
      </w:pPr>
      <w:r w:rsidRPr="003565E7">
        <w:rPr>
          <w:rFonts w:cs="Times New Roman"/>
          <w:b/>
          <w:szCs w:val="24"/>
          <w:lang w:val="en-US"/>
        </w:rPr>
        <w:t>2.3</w:t>
      </w:r>
      <w:r w:rsidR="00E54C69">
        <w:rPr>
          <w:rFonts w:cs="Times New Roman"/>
          <w:b/>
          <w:szCs w:val="24"/>
          <w:lang w:val="en-US"/>
        </w:rPr>
        <w:t>.1</w:t>
      </w:r>
      <w:r w:rsidR="00F64B61">
        <w:rPr>
          <w:rFonts w:cs="Times New Roman"/>
          <w:b/>
          <w:szCs w:val="24"/>
          <w:lang w:val="en-US"/>
        </w:rPr>
        <w:t>.</w:t>
      </w:r>
      <w:r w:rsidR="00CF7272">
        <w:rPr>
          <w:rFonts w:cs="Times New Roman"/>
          <w:b/>
          <w:szCs w:val="24"/>
          <w:lang w:val="en-US"/>
        </w:rPr>
        <w:t xml:space="preserve"> </w:t>
      </w:r>
      <w:proofErr w:type="gramStart"/>
      <w:r w:rsidR="00E54C69">
        <w:rPr>
          <w:rFonts w:cs="Times New Roman"/>
          <w:b/>
          <w:szCs w:val="24"/>
          <w:lang w:val="en-US"/>
        </w:rPr>
        <w:t xml:space="preserve">Konsep  </w:t>
      </w:r>
      <w:r w:rsidR="00A50943" w:rsidRPr="003565E7">
        <w:rPr>
          <w:rFonts w:cs="Times New Roman"/>
          <w:b/>
          <w:szCs w:val="24"/>
          <w:lang w:val="en-US"/>
        </w:rPr>
        <w:t>Keselamatan</w:t>
      </w:r>
      <w:proofErr w:type="gramEnd"/>
      <w:r w:rsidR="00A50943">
        <w:rPr>
          <w:rFonts w:cs="Times New Roman"/>
          <w:b/>
          <w:szCs w:val="24"/>
          <w:lang w:val="en-US"/>
        </w:rPr>
        <w:t xml:space="preserve"> </w:t>
      </w:r>
      <w:r w:rsidR="00A44D9F">
        <w:rPr>
          <w:rFonts w:cs="Times New Roman"/>
          <w:b/>
          <w:szCs w:val="24"/>
          <w:lang w:val="en-US"/>
        </w:rPr>
        <w:t>d</w:t>
      </w:r>
      <w:r w:rsidR="00B812F1" w:rsidRPr="003565E7">
        <w:rPr>
          <w:rFonts w:cs="Times New Roman"/>
          <w:b/>
          <w:szCs w:val="24"/>
          <w:lang w:val="en-US"/>
        </w:rPr>
        <w:t xml:space="preserve">alam </w:t>
      </w:r>
      <w:r w:rsidR="008F4CE2" w:rsidRPr="003565E7">
        <w:rPr>
          <w:rFonts w:cs="Times New Roman"/>
          <w:b/>
          <w:szCs w:val="24"/>
          <w:lang w:val="en-US"/>
        </w:rPr>
        <w:t>Kepercayaan Marapu</w:t>
      </w:r>
      <w:r w:rsidR="005E4F0B">
        <w:rPr>
          <w:rFonts w:cs="Times New Roman"/>
          <w:b/>
          <w:szCs w:val="24"/>
          <w:lang w:val="en-US"/>
        </w:rPr>
        <w:t xml:space="preserve"> </w:t>
      </w:r>
    </w:p>
    <w:p w14:paraId="038FCD55" w14:textId="77777777" w:rsidR="008A425C" w:rsidRPr="00483981" w:rsidRDefault="002731E8" w:rsidP="009144F0">
      <w:pPr>
        <w:spacing w:line="480" w:lineRule="auto"/>
        <w:jc w:val="both"/>
        <w:rPr>
          <w:rFonts w:cs="Times New Roman"/>
          <w:szCs w:val="24"/>
          <w:lang w:val="en-US"/>
        </w:rPr>
      </w:pPr>
      <w:r w:rsidRPr="00483981">
        <w:rPr>
          <w:rFonts w:cs="Times New Roman"/>
          <w:szCs w:val="24"/>
          <w:lang w:val="en-US"/>
        </w:rPr>
        <w:t>Abednego</w:t>
      </w:r>
      <w:r w:rsidR="001E2BEF" w:rsidRPr="00483981">
        <w:rPr>
          <w:rFonts w:cs="Times New Roman"/>
          <w:szCs w:val="24"/>
          <w:lang w:val="en-US"/>
        </w:rPr>
        <w:t xml:space="preserve"> D. Tarapandjang mengatakan bahwa;</w:t>
      </w:r>
    </w:p>
    <w:p w14:paraId="21E40ADE" w14:textId="04E8458E" w:rsidR="00932F44" w:rsidRPr="00946653" w:rsidRDefault="008B5135" w:rsidP="009144F0">
      <w:pPr>
        <w:spacing w:line="480" w:lineRule="auto"/>
        <w:ind w:left="0" w:right="567" w:firstLine="567"/>
        <w:jc w:val="both"/>
        <w:rPr>
          <w:rFonts w:cs="Times New Roman"/>
          <w:color w:val="202124"/>
          <w:szCs w:val="24"/>
          <w:shd w:val="clear" w:color="auto" w:fill="FFFFFF"/>
          <w:lang w:val="en-US"/>
        </w:rPr>
      </w:pPr>
      <w:r w:rsidRPr="00012A79">
        <w:rPr>
          <w:rFonts w:cs="Times New Roman"/>
          <w:color w:val="202124"/>
          <w:szCs w:val="24"/>
          <w:shd w:val="clear" w:color="auto" w:fill="FFFFFF"/>
        </w:rPr>
        <w:t>Orang Marapu percaya bahwa keselamatan mencakup semua ketentuan</w:t>
      </w:r>
      <w:r w:rsidR="00712C4D" w:rsidRPr="00012A79">
        <w:rPr>
          <w:rFonts w:cs="Times New Roman"/>
          <w:color w:val="202124"/>
          <w:szCs w:val="24"/>
          <w:shd w:val="clear" w:color="auto" w:fill="FFFFFF"/>
          <w:lang w:val="en-US"/>
        </w:rPr>
        <w:t xml:space="preserve">-ketentuan </w:t>
      </w:r>
      <w:r w:rsidR="00E206A6" w:rsidRPr="00012A79">
        <w:rPr>
          <w:rFonts w:cs="Times New Roman"/>
          <w:color w:val="202124"/>
          <w:szCs w:val="24"/>
          <w:shd w:val="clear" w:color="auto" w:fill="FFFFFF"/>
          <w:lang w:val="en-US"/>
        </w:rPr>
        <w:t>Marapu</w:t>
      </w:r>
      <w:r w:rsidRPr="00012A79">
        <w:rPr>
          <w:rFonts w:cs="Times New Roman"/>
          <w:color w:val="202124"/>
          <w:szCs w:val="24"/>
          <w:shd w:val="clear" w:color="auto" w:fill="FFFFFF"/>
        </w:rPr>
        <w:t xml:space="preserve"> untuk kemakmuran manusia di dunia ini dan </w:t>
      </w:r>
      <w:r w:rsidR="00012A79" w:rsidRPr="00012A79">
        <w:rPr>
          <w:rFonts w:cs="Times New Roman"/>
          <w:color w:val="202124"/>
          <w:szCs w:val="24"/>
          <w:shd w:val="clear" w:color="auto" w:fill="FFFFFF"/>
          <w:lang w:val="en-US"/>
        </w:rPr>
        <w:t>akhirat</w:t>
      </w:r>
      <w:r w:rsidRPr="00012A79">
        <w:rPr>
          <w:rFonts w:cs="Times New Roman"/>
          <w:color w:val="202124"/>
          <w:szCs w:val="24"/>
          <w:shd w:val="clear" w:color="auto" w:fill="FFFFFF"/>
        </w:rPr>
        <w:t xml:space="preserve">. Hanya perantara, atau mediator, yang dapat berkomunikasi dengan Sang Pencipta, Tuhan Yang Maha </w:t>
      </w:r>
      <w:r w:rsidR="00DD6468">
        <w:rPr>
          <w:rFonts w:cs="Times New Roman"/>
          <w:color w:val="202124"/>
          <w:szCs w:val="24"/>
          <w:shd w:val="clear" w:color="auto" w:fill="FFFFFF"/>
          <w:lang w:val="en-US"/>
        </w:rPr>
        <w:t>t</w:t>
      </w:r>
      <w:r w:rsidRPr="00012A79">
        <w:rPr>
          <w:rFonts w:cs="Times New Roman"/>
          <w:color w:val="202124"/>
          <w:szCs w:val="24"/>
          <w:shd w:val="clear" w:color="auto" w:fill="FFFFFF"/>
        </w:rPr>
        <w:t>inggi</w:t>
      </w:r>
      <w:r w:rsidR="00453618">
        <w:rPr>
          <w:rFonts w:cs="Times New Roman"/>
          <w:color w:val="202124"/>
          <w:szCs w:val="24"/>
          <w:shd w:val="clear" w:color="auto" w:fill="FFFFFF"/>
          <w:lang w:val="en-US"/>
        </w:rPr>
        <w:t>.</w:t>
      </w:r>
      <w:r w:rsidR="006B638F">
        <w:rPr>
          <w:rFonts w:cs="Times New Roman"/>
          <w:color w:val="202124"/>
          <w:szCs w:val="24"/>
          <w:shd w:val="clear" w:color="auto" w:fill="FFFFFF"/>
          <w:lang w:val="en-US"/>
        </w:rPr>
        <w:t xml:space="preserve"> </w:t>
      </w:r>
    </w:p>
    <w:p w14:paraId="25F9C005" w14:textId="7D871AA0" w:rsidR="002537D6" w:rsidRPr="00483981" w:rsidRDefault="002537D6" w:rsidP="009144F0">
      <w:pPr>
        <w:pStyle w:val="ListParagraph"/>
        <w:numPr>
          <w:ilvl w:val="0"/>
          <w:numId w:val="10"/>
        </w:numPr>
        <w:tabs>
          <w:tab w:val="left" w:pos="709"/>
        </w:tabs>
        <w:spacing w:line="480" w:lineRule="auto"/>
        <w:ind w:left="1134" w:hanging="425"/>
        <w:jc w:val="both"/>
        <w:rPr>
          <w:rFonts w:cs="Times New Roman"/>
          <w:color w:val="000000"/>
          <w:szCs w:val="24"/>
          <w:lang w:val="en-US"/>
        </w:rPr>
      </w:pPr>
      <w:r w:rsidRPr="00483981">
        <w:rPr>
          <w:rFonts w:cs="Times New Roman"/>
          <w:szCs w:val="24"/>
          <w:shd w:val="clear" w:color="auto" w:fill="FFFFFF"/>
        </w:rPr>
        <w:t>Dosa</w:t>
      </w:r>
      <w:r w:rsidR="00BA5A5D">
        <w:rPr>
          <w:rFonts w:cs="Times New Roman"/>
          <w:szCs w:val="24"/>
          <w:shd w:val="clear" w:color="auto" w:fill="FFFFFF"/>
          <w:lang w:val="en-US"/>
        </w:rPr>
        <w:t xml:space="preserve"> </w:t>
      </w:r>
    </w:p>
    <w:p w14:paraId="794842B9" w14:textId="4178C324" w:rsidR="002537D6" w:rsidRDefault="001232FE" w:rsidP="009144F0">
      <w:pPr>
        <w:pStyle w:val="ListParagraph"/>
        <w:tabs>
          <w:tab w:val="left" w:pos="709"/>
        </w:tabs>
        <w:spacing w:line="480" w:lineRule="auto"/>
        <w:ind w:left="1134"/>
        <w:jc w:val="both"/>
        <w:rPr>
          <w:rFonts w:cs="Times New Roman"/>
          <w:szCs w:val="24"/>
          <w:shd w:val="clear" w:color="auto" w:fill="FFFFFF"/>
        </w:rPr>
      </w:pPr>
      <w:r>
        <w:rPr>
          <w:rFonts w:cs="Times New Roman"/>
          <w:szCs w:val="24"/>
          <w:shd w:val="clear" w:color="auto" w:fill="FFFFFF"/>
          <w:lang w:val="en-US"/>
        </w:rPr>
        <w:tab/>
      </w:r>
      <w:r>
        <w:rPr>
          <w:rFonts w:cs="Times New Roman"/>
          <w:szCs w:val="24"/>
          <w:shd w:val="clear" w:color="auto" w:fill="FFFFFF"/>
          <w:lang w:val="en-US"/>
        </w:rPr>
        <w:tab/>
      </w:r>
      <w:r w:rsidR="00726B4D" w:rsidRPr="00726B4D">
        <w:rPr>
          <w:rFonts w:cs="Times New Roman"/>
          <w:color w:val="202124"/>
          <w:szCs w:val="24"/>
          <w:shd w:val="clear" w:color="auto" w:fill="FFFFFF"/>
        </w:rPr>
        <w:t>Dalam kelompok masyarakat Sumba, khususnya para</w:t>
      </w:r>
      <w:r w:rsidR="008E1461">
        <w:rPr>
          <w:rFonts w:cs="Times New Roman"/>
          <w:color w:val="202124"/>
          <w:szCs w:val="24"/>
          <w:shd w:val="clear" w:color="auto" w:fill="FFFFFF"/>
          <w:lang w:val="en-US"/>
        </w:rPr>
        <w:t xml:space="preserve"> orang</w:t>
      </w:r>
      <w:r w:rsidR="00726B4D" w:rsidRPr="00726B4D">
        <w:rPr>
          <w:rFonts w:cs="Times New Roman"/>
          <w:color w:val="202124"/>
          <w:szCs w:val="24"/>
          <w:shd w:val="clear" w:color="auto" w:fill="FFFFFF"/>
        </w:rPr>
        <w:t xml:space="preserve"> Marapu, individu-individu yang disinggung oleh identitas dosa dalam beberapa istilah, misalnya; ndoku, njala, danga, dan njuraku, yang masing-masing diterjemahkan menjadi "salah", "salah", "salah", dan "curang". Pendosa disebut sebagai </w:t>
      </w:r>
      <w:r w:rsidR="00726B4D" w:rsidRPr="00A22D3F">
        <w:rPr>
          <w:rFonts w:cs="Times New Roman"/>
          <w:i/>
          <w:iCs/>
          <w:color w:val="202124"/>
          <w:szCs w:val="24"/>
          <w:shd w:val="clear" w:color="auto" w:fill="FFFFFF"/>
        </w:rPr>
        <w:t>manyuraku, mangala</w:t>
      </w:r>
      <w:r w:rsidR="00726B4D" w:rsidRPr="00726B4D">
        <w:rPr>
          <w:rFonts w:cs="Times New Roman"/>
          <w:color w:val="202124"/>
          <w:szCs w:val="24"/>
          <w:shd w:val="clear" w:color="auto" w:fill="FFFFFF"/>
        </w:rPr>
        <w:t xml:space="preserve">, dan </w:t>
      </w:r>
      <w:r w:rsidR="00726B4D" w:rsidRPr="00A22D3F">
        <w:rPr>
          <w:rFonts w:cs="Times New Roman"/>
          <w:i/>
          <w:iCs/>
          <w:color w:val="202124"/>
          <w:szCs w:val="24"/>
          <w:shd w:val="clear" w:color="auto" w:fill="FFFFFF"/>
        </w:rPr>
        <w:t>tau mandoku</w:t>
      </w:r>
      <w:r w:rsidR="00726B4D" w:rsidRPr="00726B4D">
        <w:rPr>
          <w:rFonts w:cs="Times New Roman"/>
          <w:color w:val="202124"/>
          <w:szCs w:val="24"/>
          <w:shd w:val="clear" w:color="auto" w:fill="FFFFFF"/>
        </w:rPr>
        <w:t xml:space="preserve">. F. D. Wellem juga menekankan hal yang sama, menunjukkan bahwa istilah, </w:t>
      </w:r>
      <w:r w:rsidR="00726B4D" w:rsidRPr="00937CD1">
        <w:rPr>
          <w:rFonts w:cs="Times New Roman"/>
          <w:i/>
          <w:iCs/>
          <w:color w:val="202124"/>
          <w:szCs w:val="24"/>
          <w:shd w:val="clear" w:color="auto" w:fill="FFFFFF"/>
        </w:rPr>
        <w:t>man</w:t>
      </w:r>
      <w:r w:rsidR="00937CD1" w:rsidRPr="00937CD1">
        <w:rPr>
          <w:rFonts w:cs="Times New Roman"/>
          <w:i/>
          <w:iCs/>
          <w:color w:val="202124"/>
          <w:szCs w:val="24"/>
          <w:shd w:val="clear" w:color="auto" w:fill="FFFFFF"/>
          <w:lang w:val="en-US"/>
        </w:rPr>
        <w:t>j</w:t>
      </w:r>
      <w:r w:rsidR="00726B4D" w:rsidRPr="00937CD1">
        <w:rPr>
          <w:rFonts w:cs="Times New Roman"/>
          <w:i/>
          <w:iCs/>
          <w:color w:val="202124"/>
          <w:szCs w:val="24"/>
          <w:shd w:val="clear" w:color="auto" w:fill="FFFFFF"/>
        </w:rPr>
        <w:t>ala</w:t>
      </w:r>
      <w:r w:rsidR="00726B4D" w:rsidRPr="00726B4D">
        <w:rPr>
          <w:rFonts w:cs="Times New Roman"/>
          <w:color w:val="202124"/>
          <w:szCs w:val="24"/>
          <w:shd w:val="clear" w:color="auto" w:fill="FFFFFF"/>
        </w:rPr>
        <w:t xml:space="preserve">, </w:t>
      </w:r>
      <w:r w:rsidR="00726B4D" w:rsidRPr="00937CD1">
        <w:rPr>
          <w:rFonts w:cs="Times New Roman"/>
          <w:i/>
          <w:iCs/>
          <w:color w:val="202124"/>
          <w:szCs w:val="24"/>
          <w:shd w:val="clear" w:color="auto" w:fill="FFFFFF"/>
        </w:rPr>
        <w:t>mandoku, manjipu</w:t>
      </w:r>
      <w:r w:rsidR="00726B4D" w:rsidRPr="00726B4D">
        <w:rPr>
          <w:rFonts w:cs="Times New Roman"/>
          <w:color w:val="202124"/>
          <w:szCs w:val="24"/>
          <w:shd w:val="clear" w:color="auto" w:fill="FFFFFF"/>
        </w:rPr>
        <w:t xml:space="preserve">, dan </w:t>
      </w:r>
      <w:r w:rsidR="00726B4D" w:rsidRPr="00937CD1">
        <w:rPr>
          <w:rFonts w:cs="Times New Roman"/>
          <w:i/>
          <w:iCs/>
          <w:color w:val="202124"/>
          <w:szCs w:val="24"/>
          <w:shd w:val="clear" w:color="auto" w:fill="FFFFFF"/>
        </w:rPr>
        <w:t>manyuraku</w:t>
      </w:r>
      <w:r w:rsidR="00726B4D" w:rsidRPr="00726B4D">
        <w:rPr>
          <w:rFonts w:cs="Times New Roman"/>
          <w:color w:val="202124"/>
          <w:szCs w:val="24"/>
          <w:shd w:val="clear" w:color="auto" w:fill="FFFFFF"/>
        </w:rPr>
        <w:t xml:space="preserve"> semuanya mengacu pada kesalahan, kekeliruan, dan penipuan.</w:t>
      </w:r>
      <w:r w:rsidR="00937CD1">
        <w:rPr>
          <w:rFonts w:cs="Times New Roman"/>
          <w:color w:val="202124"/>
          <w:szCs w:val="24"/>
          <w:shd w:val="clear" w:color="auto" w:fill="FFFFFF"/>
          <w:lang w:val="en-US"/>
        </w:rPr>
        <w:t xml:space="preserve"> </w:t>
      </w:r>
      <w:proofErr w:type="gramStart"/>
      <w:r w:rsidR="00A756FC" w:rsidRPr="00483981">
        <w:rPr>
          <w:rFonts w:cs="Times New Roman"/>
          <w:szCs w:val="24"/>
          <w:shd w:val="clear" w:color="auto" w:fill="FFFFFF"/>
          <w:lang w:val="en-US"/>
        </w:rPr>
        <w:t>Terlihat bahwa d</w:t>
      </w:r>
      <w:r w:rsidR="002731E8" w:rsidRPr="00483981">
        <w:rPr>
          <w:rFonts w:cs="Times New Roman"/>
          <w:szCs w:val="24"/>
          <w:shd w:val="clear" w:color="auto" w:fill="FFFFFF"/>
        </w:rPr>
        <w:t>ari kata ini menunjuk kepada</w:t>
      </w:r>
      <w:r w:rsidR="002537D6" w:rsidRPr="00483981">
        <w:rPr>
          <w:rFonts w:cs="Times New Roman"/>
          <w:szCs w:val="24"/>
          <w:shd w:val="clear" w:color="auto" w:fill="FFFFFF"/>
        </w:rPr>
        <w:t>pada pelanggaran terhadap adat-istiadat di dalam masyarakat</w:t>
      </w:r>
      <w:r w:rsidR="00A756FC" w:rsidRPr="00483981">
        <w:rPr>
          <w:rFonts w:cs="Times New Roman"/>
          <w:szCs w:val="24"/>
          <w:shd w:val="clear" w:color="auto" w:fill="FFFFFF"/>
          <w:lang w:val="en-US"/>
        </w:rPr>
        <w:t>.</w:t>
      </w:r>
      <w:proofErr w:type="gramEnd"/>
      <w:r w:rsidR="00BD377F">
        <w:rPr>
          <w:rFonts w:cs="Times New Roman"/>
          <w:szCs w:val="24"/>
          <w:shd w:val="clear" w:color="auto" w:fill="FFFFFF"/>
          <w:lang w:val="en-US"/>
        </w:rPr>
        <w:t xml:space="preserve"> </w:t>
      </w:r>
      <w:r w:rsidR="002731E8" w:rsidRPr="00483981">
        <w:rPr>
          <w:rFonts w:cs="Times New Roman"/>
          <w:szCs w:val="24"/>
          <w:shd w:val="clear" w:color="auto" w:fill="FFFFFF"/>
        </w:rPr>
        <w:t>Contoh dosa yang sering dilakukan</w:t>
      </w:r>
      <w:r w:rsidR="00A756FC" w:rsidRPr="00483981">
        <w:rPr>
          <w:rFonts w:cs="Times New Roman"/>
          <w:szCs w:val="24"/>
          <w:shd w:val="clear" w:color="auto" w:fill="FFFFFF"/>
        </w:rPr>
        <w:t>dalam kepercayaan Marapu</w:t>
      </w:r>
      <w:r w:rsidR="00BD377F">
        <w:rPr>
          <w:rFonts w:cs="Times New Roman"/>
          <w:szCs w:val="24"/>
          <w:shd w:val="clear" w:color="auto" w:fill="FFFFFF"/>
          <w:lang w:val="en-US"/>
        </w:rPr>
        <w:t xml:space="preserve"> </w:t>
      </w:r>
      <w:r w:rsidR="00A756FC" w:rsidRPr="00483981">
        <w:rPr>
          <w:rFonts w:cs="Times New Roman"/>
          <w:szCs w:val="24"/>
          <w:shd w:val="clear" w:color="auto" w:fill="FFFFFF"/>
        </w:rPr>
        <w:t>yaitu</w:t>
      </w:r>
      <w:r w:rsidR="00A756FC" w:rsidRPr="00483981">
        <w:rPr>
          <w:rFonts w:cs="Times New Roman"/>
          <w:szCs w:val="24"/>
          <w:shd w:val="clear" w:color="auto" w:fill="FFFFFF"/>
          <w:lang w:val="en-US"/>
        </w:rPr>
        <w:t xml:space="preserve">; perzinahan, </w:t>
      </w:r>
      <w:r w:rsidR="002731E8" w:rsidRPr="00483981">
        <w:rPr>
          <w:rFonts w:cs="Times New Roman"/>
          <w:szCs w:val="24"/>
          <w:shd w:val="clear" w:color="auto" w:fill="FFFFFF"/>
        </w:rPr>
        <w:t>pe</w:t>
      </w:r>
      <w:r w:rsidR="00A756FC" w:rsidRPr="00483981">
        <w:rPr>
          <w:rFonts w:cs="Times New Roman"/>
          <w:szCs w:val="24"/>
          <w:shd w:val="clear" w:color="auto" w:fill="FFFFFF"/>
        </w:rPr>
        <w:t>ncurian, pembunuhan, perkawinan sumbang</w:t>
      </w:r>
      <w:r w:rsidR="00A756FC" w:rsidRPr="00483981">
        <w:rPr>
          <w:rFonts w:cs="Times New Roman"/>
          <w:szCs w:val="24"/>
          <w:shd w:val="clear" w:color="auto" w:fill="FFFFFF"/>
          <w:lang w:val="en-US"/>
        </w:rPr>
        <w:t xml:space="preserve"> atau perkawinan sedarah</w:t>
      </w:r>
      <w:r w:rsidR="005403D6">
        <w:rPr>
          <w:rFonts w:cs="Times New Roman"/>
          <w:szCs w:val="24"/>
          <w:shd w:val="clear" w:color="auto" w:fill="FFFFFF"/>
          <w:lang w:val="en-US"/>
        </w:rPr>
        <w:t xml:space="preserve"> </w:t>
      </w:r>
      <w:r w:rsidR="004B1B0B">
        <w:rPr>
          <w:rFonts w:cs="Times New Roman"/>
          <w:szCs w:val="24"/>
          <w:shd w:val="clear" w:color="auto" w:fill="FFFFFF"/>
        </w:rPr>
        <w:t>(</w:t>
      </w:r>
      <w:r w:rsidR="003C0DA7">
        <w:rPr>
          <w:rFonts w:cs="Times New Roman"/>
          <w:szCs w:val="24"/>
          <w:shd w:val="clear" w:color="auto" w:fill="FFFFFF"/>
          <w:lang w:val="en-US"/>
        </w:rPr>
        <w:t>i</w:t>
      </w:r>
      <w:r w:rsidR="00A756FC" w:rsidRPr="00483981">
        <w:rPr>
          <w:rFonts w:cs="Times New Roman"/>
          <w:szCs w:val="24"/>
          <w:shd w:val="clear" w:color="auto" w:fill="FFFFFF"/>
        </w:rPr>
        <w:t>n</w:t>
      </w:r>
      <w:r w:rsidR="00A756FC" w:rsidRPr="00483981">
        <w:rPr>
          <w:rFonts w:cs="Times New Roman"/>
          <w:szCs w:val="24"/>
          <w:shd w:val="clear" w:color="auto" w:fill="FFFFFF"/>
          <w:lang w:val="en-US"/>
        </w:rPr>
        <w:t>s</w:t>
      </w:r>
      <w:r w:rsidR="00A756FC" w:rsidRPr="00483981">
        <w:rPr>
          <w:rFonts w:cs="Times New Roman"/>
          <w:szCs w:val="24"/>
          <w:shd w:val="clear" w:color="auto" w:fill="FFFFFF"/>
        </w:rPr>
        <w:t>es</w:t>
      </w:r>
      <w:r w:rsidR="004B1B0B">
        <w:rPr>
          <w:rFonts w:cs="Times New Roman"/>
          <w:szCs w:val="24"/>
          <w:shd w:val="clear" w:color="auto" w:fill="FFFFFF"/>
        </w:rPr>
        <w:t>)</w:t>
      </w:r>
      <w:r w:rsidR="002731E8" w:rsidRPr="00483981">
        <w:rPr>
          <w:rFonts w:cs="Times New Roman"/>
          <w:szCs w:val="24"/>
          <w:shd w:val="clear" w:color="auto" w:fill="FFFFFF"/>
        </w:rPr>
        <w:t xml:space="preserve">, </w:t>
      </w:r>
      <w:r w:rsidR="00A756FC" w:rsidRPr="00483981">
        <w:rPr>
          <w:rFonts w:cs="Times New Roman"/>
          <w:szCs w:val="24"/>
          <w:shd w:val="clear" w:color="auto" w:fill="FFFFFF"/>
          <w:lang w:val="en-US"/>
        </w:rPr>
        <w:t xml:space="preserve">dan lain sebagainya </w:t>
      </w:r>
      <w:r w:rsidR="002537D6" w:rsidRPr="00483981">
        <w:rPr>
          <w:rFonts w:cs="Times New Roman"/>
          <w:szCs w:val="24"/>
          <w:shd w:val="clear" w:color="auto" w:fill="FFFFFF"/>
        </w:rPr>
        <w:t>yang dilakukan</w:t>
      </w:r>
      <w:r w:rsidR="00A756FC" w:rsidRPr="00483981">
        <w:rPr>
          <w:rFonts w:cs="Times New Roman"/>
          <w:szCs w:val="24"/>
          <w:shd w:val="clear" w:color="auto" w:fill="FFFFFF"/>
          <w:lang w:val="en-US"/>
        </w:rPr>
        <w:t xml:space="preserve"> dan</w:t>
      </w:r>
      <w:r w:rsidR="002537D6" w:rsidRPr="00483981">
        <w:rPr>
          <w:rFonts w:cs="Times New Roman"/>
          <w:szCs w:val="24"/>
          <w:shd w:val="clear" w:color="auto" w:fill="FFFFFF"/>
        </w:rPr>
        <w:t xml:space="preserve"> yang </w:t>
      </w:r>
      <w:r w:rsidR="00A756FC" w:rsidRPr="00483981">
        <w:rPr>
          <w:rFonts w:cs="Times New Roman"/>
          <w:szCs w:val="24"/>
          <w:shd w:val="clear" w:color="auto" w:fill="FFFFFF"/>
          <w:lang w:val="en-US"/>
        </w:rPr>
        <w:t xml:space="preserve">dianggap </w:t>
      </w:r>
      <w:r w:rsidR="002537D6" w:rsidRPr="00483981">
        <w:rPr>
          <w:rFonts w:cs="Times New Roman"/>
          <w:szCs w:val="24"/>
          <w:shd w:val="clear" w:color="auto" w:fill="FFFFFF"/>
        </w:rPr>
        <w:t>melanggar peraturan adat masyarakat.</w:t>
      </w:r>
    </w:p>
    <w:p w14:paraId="50E30402" w14:textId="77777777" w:rsidR="00EF3803" w:rsidRPr="00483981" w:rsidRDefault="00EF3803" w:rsidP="009144F0">
      <w:pPr>
        <w:pStyle w:val="ListParagraph"/>
        <w:tabs>
          <w:tab w:val="left" w:pos="709"/>
        </w:tabs>
        <w:spacing w:line="480" w:lineRule="auto"/>
        <w:ind w:left="1134"/>
        <w:jc w:val="both"/>
        <w:rPr>
          <w:rFonts w:cs="Times New Roman"/>
          <w:szCs w:val="24"/>
          <w:shd w:val="clear" w:color="auto" w:fill="FFFFFF"/>
          <w:lang w:val="en-US"/>
        </w:rPr>
      </w:pPr>
    </w:p>
    <w:p w14:paraId="6434BB46" w14:textId="77777777" w:rsidR="002537D6" w:rsidRPr="00483981" w:rsidRDefault="002537D6" w:rsidP="009144F0">
      <w:pPr>
        <w:pStyle w:val="ListParagraph"/>
        <w:numPr>
          <w:ilvl w:val="0"/>
          <w:numId w:val="10"/>
        </w:numPr>
        <w:tabs>
          <w:tab w:val="left" w:pos="709"/>
        </w:tabs>
        <w:spacing w:line="480" w:lineRule="auto"/>
        <w:ind w:left="1134" w:hanging="425"/>
        <w:jc w:val="both"/>
        <w:rPr>
          <w:rFonts w:cs="Times New Roman"/>
          <w:color w:val="000000"/>
          <w:szCs w:val="24"/>
          <w:lang w:val="en-US"/>
        </w:rPr>
      </w:pPr>
      <w:r w:rsidRPr="00483981">
        <w:rPr>
          <w:rFonts w:cs="Times New Roman"/>
          <w:szCs w:val="24"/>
          <w:shd w:val="clear" w:color="auto" w:fill="FFFFFF"/>
        </w:rPr>
        <w:lastRenderedPageBreak/>
        <w:t>Penebusan</w:t>
      </w:r>
    </w:p>
    <w:p w14:paraId="65DBFA39" w14:textId="31067C2F" w:rsidR="001F4383" w:rsidRDefault="00342E36" w:rsidP="00EF3803">
      <w:pPr>
        <w:pStyle w:val="ListParagraph"/>
        <w:tabs>
          <w:tab w:val="left" w:pos="709"/>
        </w:tabs>
        <w:spacing w:line="480" w:lineRule="auto"/>
        <w:ind w:left="1134"/>
        <w:jc w:val="both"/>
        <w:rPr>
          <w:rFonts w:cs="Times New Roman"/>
          <w:szCs w:val="24"/>
          <w:shd w:val="clear" w:color="auto" w:fill="FFFFFF"/>
          <w:lang w:val="en-US"/>
        </w:rPr>
      </w:pPr>
      <w:r>
        <w:rPr>
          <w:rFonts w:cs="Times New Roman"/>
          <w:szCs w:val="24"/>
          <w:shd w:val="clear" w:color="auto" w:fill="FFFFFF"/>
          <w:lang w:val="en-US"/>
        </w:rPr>
        <w:tab/>
      </w:r>
      <w:r>
        <w:rPr>
          <w:rFonts w:cs="Times New Roman"/>
          <w:szCs w:val="24"/>
          <w:shd w:val="clear" w:color="auto" w:fill="FFFFFF"/>
          <w:lang w:val="en-US"/>
        </w:rPr>
        <w:tab/>
      </w:r>
      <w:r w:rsidR="002731E8" w:rsidRPr="00483981">
        <w:rPr>
          <w:rFonts w:cs="Times New Roman"/>
          <w:szCs w:val="24"/>
          <w:shd w:val="clear" w:color="auto" w:fill="FFFFFF"/>
        </w:rPr>
        <w:t>D</w:t>
      </w:r>
      <w:r w:rsidR="00A756FC" w:rsidRPr="00483981">
        <w:rPr>
          <w:rFonts w:cs="Times New Roman"/>
          <w:szCs w:val="24"/>
          <w:shd w:val="clear" w:color="auto" w:fill="FFFFFF"/>
          <w:lang w:val="en-US"/>
        </w:rPr>
        <w:t>ari d</w:t>
      </w:r>
      <w:r w:rsidR="002731E8" w:rsidRPr="00483981">
        <w:rPr>
          <w:rFonts w:cs="Times New Roman"/>
          <w:szCs w:val="24"/>
          <w:shd w:val="clear" w:color="auto" w:fill="FFFFFF"/>
        </w:rPr>
        <w:t>osa yang</w:t>
      </w:r>
      <w:r w:rsidR="002537D6" w:rsidRPr="00483981">
        <w:rPr>
          <w:rFonts w:cs="Times New Roman"/>
          <w:szCs w:val="24"/>
          <w:shd w:val="clear" w:color="auto" w:fill="FFFFFF"/>
        </w:rPr>
        <w:t xml:space="preserve"> dilakukan</w:t>
      </w:r>
      <w:r w:rsidR="00A756FC" w:rsidRPr="00483981">
        <w:rPr>
          <w:rFonts w:cs="Times New Roman"/>
          <w:szCs w:val="24"/>
          <w:shd w:val="clear" w:color="auto" w:fill="FFFFFF"/>
          <w:lang w:val="en-US"/>
        </w:rPr>
        <w:t xml:space="preserve"> yang dapat berdampak</w:t>
      </w:r>
      <w:r w:rsidR="005A1280" w:rsidRPr="00483981">
        <w:rPr>
          <w:rFonts w:cs="Times New Roman"/>
          <w:szCs w:val="24"/>
          <w:shd w:val="clear" w:color="auto" w:fill="FFFFFF"/>
          <w:lang w:val="en-US"/>
        </w:rPr>
        <w:t xml:space="preserve"> mendatangkan</w:t>
      </w:r>
      <w:r w:rsidR="005403D6">
        <w:rPr>
          <w:rFonts w:cs="Times New Roman"/>
          <w:szCs w:val="24"/>
          <w:shd w:val="clear" w:color="auto" w:fill="FFFFFF"/>
          <w:lang w:val="en-US"/>
        </w:rPr>
        <w:t xml:space="preserve"> </w:t>
      </w:r>
      <w:r w:rsidR="002731E8" w:rsidRPr="00483981">
        <w:rPr>
          <w:rFonts w:cs="Times New Roman"/>
          <w:szCs w:val="24"/>
          <w:shd w:val="clear" w:color="auto" w:fill="FFFFFF"/>
        </w:rPr>
        <w:t>malapetaka</w:t>
      </w:r>
      <w:r w:rsidR="002537D6" w:rsidRPr="00483981">
        <w:rPr>
          <w:rFonts w:cs="Times New Roman"/>
          <w:szCs w:val="24"/>
          <w:shd w:val="clear" w:color="auto" w:fill="FFFFFF"/>
        </w:rPr>
        <w:t xml:space="preserve"> dalam kehidup</w:t>
      </w:r>
      <w:r w:rsidR="005A1280" w:rsidRPr="00483981">
        <w:rPr>
          <w:rFonts w:cs="Times New Roman"/>
          <w:szCs w:val="24"/>
          <w:shd w:val="clear" w:color="auto" w:fill="FFFFFF"/>
        </w:rPr>
        <w:t>an masyarakat  Sumba,</w:t>
      </w:r>
      <w:r w:rsidR="005403D6">
        <w:rPr>
          <w:rFonts w:cs="Times New Roman"/>
          <w:szCs w:val="24"/>
          <w:shd w:val="clear" w:color="auto" w:fill="FFFFFF"/>
          <w:lang w:val="en-US"/>
        </w:rPr>
        <w:t xml:space="preserve"> </w:t>
      </w:r>
      <w:r w:rsidR="002537D6" w:rsidRPr="00483981">
        <w:rPr>
          <w:rFonts w:cs="Times New Roman"/>
          <w:szCs w:val="24"/>
          <w:shd w:val="clear" w:color="auto" w:fill="FFFFFF"/>
        </w:rPr>
        <w:t>dal</w:t>
      </w:r>
      <w:r w:rsidR="005A1280" w:rsidRPr="00483981">
        <w:rPr>
          <w:rFonts w:cs="Times New Roman"/>
          <w:szCs w:val="24"/>
          <w:shd w:val="clear" w:color="auto" w:fill="FFFFFF"/>
        </w:rPr>
        <w:t>am penyelesaian</w:t>
      </w:r>
      <w:r w:rsidR="002731E8" w:rsidRPr="00483981">
        <w:rPr>
          <w:rFonts w:cs="Times New Roman"/>
          <w:szCs w:val="24"/>
          <w:shd w:val="clear" w:color="auto" w:fill="FFFFFF"/>
        </w:rPr>
        <w:t xml:space="preserve"> dosa terkadang</w:t>
      </w:r>
      <w:r w:rsidR="002537D6" w:rsidRPr="00483981">
        <w:rPr>
          <w:rFonts w:cs="Times New Roman"/>
          <w:szCs w:val="24"/>
          <w:shd w:val="clear" w:color="auto" w:fill="FFFFFF"/>
        </w:rPr>
        <w:t xml:space="preserve"> diperlukan seorang penebus. Seorang penebus</w:t>
      </w:r>
      <w:r w:rsidR="005403D6">
        <w:rPr>
          <w:rFonts w:cs="Times New Roman"/>
          <w:szCs w:val="24"/>
          <w:shd w:val="clear" w:color="auto" w:fill="FFFFFF"/>
          <w:lang w:val="en-US"/>
        </w:rPr>
        <w:t xml:space="preserve"> </w:t>
      </w:r>
      <w:r w:rsidR="002537D6" w:rsidRPr="00483981">
        <w:rPr>
          <w:rFonts w:cs="Times New Roman"/>
          <w:szCs w:val="24"/>
          <w:shd w:val="clear" w:color="auto" w:fill="FFFFFF"/>
        </w:rPr>
        <w:t>itu</w:t>
      </w:r>
      <w:r w:rsidR="005403D6">
        <w:rPr>
          <w:rFonts w:cs="Times New Roman"/>
          <w:szCs w:val="24"/>
          <w:shd w:val="clear" w:color="auto" w:fill="FFFFFF"/>
          <w:lang w:val="en-US"/>
        </w:rPr>
        <w:t xml:space="preserve"> </w:t>
      </w:r>
      <w:r w:rsidR="002537D6" w:rsidRPr="00483981">
        <w:rPr>
          <w:rFonts w:cs="Times New Roman"/>
          <w:szCs w:val="24"/>
          <w:shd w:val="clear" w:color="auto" w:fill="FFFFFF"/>
        </w:rPr>
        <w:t>yaitu orang yang</w:t>
      </w:r>
      <w:r w:rsidR="004B1B0B">
        <w:rPr>
          <w:rFonts w:cs="Times New Roman"/>
          <w:szCs w:val="24"/>
          <w:shd w:val="clear" w:color="auto" w:fill="FFFFFF"/>
        </w:rPr>
        <w:t xml:space="preserve"> berasal dari satu </w:t>
      </w:r>
      <w:r w:rsidR="00BD377F">
        <w:rPr>
          <w:rFonts w:cs="Times New Roman"/>
          <w:szCs w:val="24"/>
          <w:shd w:val="clear" w:color="auto" w:fill="FFFFFF"/>
          <w:lang w:val="en-US"/>
        </w:rPr>
        <w:t>k</w:t>
      </w:r>
      <w:r w:rsidR="002731E8" w:rsidRPr="00483981">
        <w:rPr>
          <w:rFonts w:cs="Times New Roman"/>
          <w:szCs w:val="24"/>
          <w:shd w:val="clear" w:color="auto" w:fill="FFFFFF"/>
        </w:rPr>
        <w:t>a</w:t>
      </w:r>
      <w:r w:rsidR="005A1280" w:rsidRPr="00483981">
        <w:rPr>
          <w:rFonts w:cs="Times New Roman"/>
          <w:szCs w:val="24"/>
          <w:shd w:val="clear" w:color="auto" w:fill="FFFFFF"/>
        </w:rPr>
        <w:t>bi</w:t>
      </w:r>
      <w:r w:rsidR="003C0DA7">
        <w:rPr>
          <w:rFonts w:cs="Times New Roman"/>
          <w:szCs w:val="24"/>
          <w:shd w:val="clear" w:color="auto" w:fill="FFFFFF"/>
          <w:lang w:val="en-US"/>
        </w:rPr>
        <w:t>zg</w:t>
      </w:r>
      <w:r w:rsidR="005A1280" w:rsidRPr="00483981">
        <w:rPr>
          <w:rFonts w:cs="Times New Roman"/>
          <w:szCs w:val="24"/>
          <w:shd w:val="clear" w:color="auto" w:fill="FFFFFF"/>
        </w:rPr>
        <w:t>hu</w:t>
      </w:r>
      <w:r w:rsidR="005403D6">
        <w:rPr>
          <w:rFonts w:cs="Times New Roman"/>
          <w:szCs w:val="24"/>
          <w:shd w:val="clear" w:color="auto" w:fill="FFFFFF"/>
          <w:lang w:val="en-US"/>
        </w:rPr>
        <w:t xml:space="preserve"> </w:t>
      </w:r>
      <w:r w:rsidR="004B1B0B">
        <w:rPr>
          <w:rFonts w:cs="Times New Roman"/>
          <w:szCs w:val="24"/>
          <w:shd w:val="clear" w:color="auto" w:fill="FFFFFF"/>
        </w:rPr>
        <w:t>(</w:t>
      </w:r>
      <w:r w:rsidR="004B1B0B">
        <w:rPr>
          <w:rFonts w:cs="Times New Roman"/>
          <w:szCs w:val="24"/>
          <w:shd w:val="clear" w:color="auto" w:fill="FFFFFF"/>
          <w:lang w:val="en-US"/>
        </w:rPr>
        <w:t>suku</w:t>
      </w:r>
      <w:r w:rsidR="004B1B0B">
        <w:rPr>
          <w:rFonts w:cs="Times New Roman"/>
          <w:szCs w:val="24"/>
          <w:shd w:val="clear" w:color="auto" w:fill="FFFFFF"/>
        </w:rPr>
        <w:t>)</w:t>
      </w:r>
      <w:r w:rsidR="005A1280" w:rsidRPr="00483981">
        <w:rPr>
          <w:rFonts w:cs="Times New Roman"/>
          <w:szCs w:val="24"/>
          <w:shd w:val="clear" w:color="auto" w:fill="FFFFFF"/>
        </w:rPr>
        <w:t xml:space="preserve"> untuk menanggung kesalahan</w:t>
      </w:r>
      <w:r w:rsidR="004B1B0B">
        <w:rPr>
          <w:rFonts w:cs="Times New Roman"/>
          <w:szCs w:val="24"/>
          <w:shd w:val="clear" w:color="auto" w:fill="FFFFFF"/>
        </w:rPr>
        <w:t xml:space="preserve"> orang lain. Anggota </w:t>
      </w:r>
      <w:r w:rsidR="00BD377F" w:rsidRPr="00E64FDE">
        <w:rPr>
          <w:rFonts w:cs="Times New Roman"/>
          <w:i/>
          <w:iCs/>
          <w:szCs w:val="24"/>
          <w:shd w:val="clear" w:color="auto" w:fill="FFFFFF"/>
          <w:lang w:val="en-US"/>
        </w:rPr>
        <w:t>k</w:t>
      </w:r>
      <w:r w:rsidR="002731E8" w:rsidRPr="00E64FDE">
        <w:rPr>
          <w:rFonts w:cs="Times New Roman"/>
          <w:i/>
          <w:iCs/>
          <w:szCs w:val="24"/>
          <w:shd w:val="clear" w:color="auto" w:fill="FFFFFF"/>
        </w:rPr>
        <w:t>abi</w:t>
      </w:r>
      <w:r w:rsidR="004B1B0B" w:rsidRPr="00E64FDE">
        <w:rPr>
          <w:rFonts w:cs="Times New Roman"/>
          <w:i/>
          <w:iCs/>
          <w:szCs w:val="24"/>
          <w:shd w:val="clear" w:color="auto" w:fill="FFFFFF"/>
        </w:rPr>
        <w:t>zg</w:t>
      </w:r>
      <w:r w:rsidR="002731E8" w:rsidRPr="00E64FDE">
        <w:rPr>
          <w:rFonts w:cs="Times New Roman"/>
          <w:i/>
          <w:iCs/>
          <w:szCs w:val="24"/>
          <w:shd w:val="clear" w:color="auto" w:fill="FFFFFF"/>
        </w:rPr>
        <w:t>hu</w:t>
      </w:r>
      <w:r w:rsidR="002731E8" w:rsidRPr="00483981">
        <w:rPr>
          <w:rFonts w:cs="Times New Roman"/>
          <w:szCs w:val="24"/>
          <w:shd w:val="clear" w:color="auto" w:fill="FFFFFF"/>
        </w:rPr>
        <w:t xml:space="preserve"> ini disebut </w:t>
      </w:r>
      <w:r w:rsidR="00E64FDE" w:rsidRPr="00E64FDE">
        <w:rPr>
          <w:rFonts w:cs="Times New Roman"/>
          <w:i/>
          <w:iCs/>
          <w:szCs w:val="24"/>
          <w:shd w:val="clear" w:color="auto" w:fill="FFFFFF"/>
          <w:lang w:val="en-US"/>
        </w:rPr>
        <w:t>I</w:t>
      </w:r>
      <w:r w:rsidR="002731E8" w:rsidRPr="00E64FDE">
        <w:rPr>
          <w:rFonts w:cs="Times New Roman"/>
          <w:i/>
          <w:iCs/>
          <w:szCs w:val="24"/>
          <w:shd w:val="clear" w:color="auto" w:fill="FFFFFF"/>
        </w:rPr>
        <w:t>na tolu</w:t>
      </w:r>
      <w:r w:rsidR="002537D6" w:rsidRPr="00E64FDE">
        <w:rPr>
          <w:rFonts w:cs="Times New Roman"/>
          <w:i/>
          <w:iCs/>
          <w:szCs w:val="24"/>
          <w:shd w:val="clear" w:color="auto" w:fill="FFFFFF"/>
        </w:rPr>
        <w:t>mata-ama waimaringu</w:t>
      </w:r>
      <w:r w:rsidR="002537D6" w:rsidRPr="00483981">
        <w:rPr>
          <w:rFonts w:cs="Times New Roman"/>
          <w:szCs w:val="24"/>
          <w:shd w:val="clear" w:color="auto" w:fill="FFFFFF"/>
        </w:rPr>
        <w:t xml:space="preserve"> </w:t>
      </w:r>
      <w:r w:rsidR="00895754">
        <w:rPr>
          <w:rFonts w:cs="Times New Roman"/>
          <w:szCs w:val="24"/>
          <w:shd w:val="clear" w:color="auto" w:fill="FFFFFF"/>
        </w:rPr>
        <w:t>(Ibu daging mentah bangun dan B</w:t>
      </w:r>
      <w:r w:rsidR="002537D6" w:rsidRPr="00483981">
        <w:rPr>
          <w:rFonts w:cs="Times New Roman"/>
          <w:szCs w:val="24"/>
          <w:shd w:val="clear" w:color="auto" w:fill="FFFFFF"/>
        </w:rPr>
        <w:t>apa air ding</w:t>
      </w:r>
      <w:r w:rsidR="00737C0A">
        <w:rPr>
          <w:rFonts w:cs="Times New Roman"/>
          <w:szCs w:val="24"/>
          <w:shd w:val="clear" w:color="auto" w:fill="FFFFFF"/>
        </w:rPr>
        <w:t>in),</w:t>
      </w:r>
      <w:r w:rsidR="00C11E0E">
        <w:rPr>
          <w:rFonts w:cs="Times New Roman"/>
          <w:szCs w:val="24"/>
          <w:shd w:val="clear" w:color="auto" w:fill="FFFFFF"/>
          <w:lang w:val="en-US"/>
        </w:rPr>
        <w:t xml:space="preserve"> </w:t>
      </w:r>
      <w:r w:rsidR="002731E8" w:rsidRPr="00E64FDE">
        <w:rPr>
          <w:rFonts w:cs="Times New Roman"/>
          <w:i/>
          <w:iCs/>
          <w:szCs w:val="24"/>
          <w:shd w:val="clear" w:color="auto" w:fill="FFFFFF"/>
        </w:rPr>
        <w:t>tolu mata ndingir</w:t>
      </w:r>
      <w:r w:rsidR="001F4383" w:rsidRPr="00E64FDE">
        <w:rPr>
          <w:rFonts w:cs="Times New Roman"/>
          <w:i/>
          <w:iCs/>
          <w:szCs w:val="24"/>
          <w:shd w:val="clear" w:color="auto" w:fill="FFFFFF"/>
          <w:lang w:val="en-US"/>
        </w:rPr>
        <w:t xml:space="preserve"> – </w:t>
      </w:r>
      <w:r w:rsidR="002731E8" w:rsidRPr="00E64FDE">
        <w:rPr>
          <w:rFonts w:cs="Times New Roman"/>
          <w:i/>
          <w:iCs/>
          <w:szCs w:val="24"/>
          <w:shd w:val="clear" w:color="auto" w:fill="FFFFFF"/>
          <w:lang w:val="en-US"/>
        </w:rPr>
        <w:t>w</w:t>
      </w:r>
      <w:r w:rsidR="002537D6" w:rsidRPr="00E64FDE">
        <w:rPr>
          <w:rFonts w:cs="Times New Roman"/>
          <w:i/>
          <w:iCs/>
          <w:szCs w:val="24"/>
          <w:shd w:val="clear" w:color="auto" w:fill="FFFFFF"/>
        </w:rPr>
        <w:t>aimaringu ndolak</w:t>
      </w:r>
      <w:r w:rsidR="002537D6" w:rsidRPr="00483981">
        <w:rPr>
          <w:rFonts w:cs="Times New Roman"/>
          <w:szCs w:val="24"/>
          <w:shd w:val="clear" w:color="auto" w:fill="FFFFFF"/>
        </w:rPr>
        <w:t xml:space="preserve"> artinya ini dinyatakan bahwa seseorang yang akan menanggung kesalahan orang lain haruslah orang </w:t>
      </w:r>
      <w:r w:rsidR="005A1280" w:rsidRPr="00483981">
        <w:rPr>
          <w:rFonts w:cs="Times New Roman"/>
          <w:szCs w:val="24"/>
          <w:shd w:val="clear" w:color="auto" w:fill="FFFFFF"/>
          <w:lang w:val="en-US"/>
        </w:rPr>
        <w:t xml:space="preserve">yang </w:t>
      </w:r>
      <w:r w:rsidR="002537D6" w:rsidRPr="00483981">
        <w:rPr>
          <w:rFonts w:cs="Times New Roman"/>
          <w:szCs w:val="24"/>
          <w:shd w:val="clear" w:color="auto" w:fill="FFFFFF"/>
        </w:rPr>
        <w:t>tidak bersalah.</w:t>
      </w:r>
      <w:r w:rsidR="00BD377F">
        <w:rPr>
          <w:rFonts w:cs="Times New Roman"/>
          <w:szCs w:val="24"/>
          <w:shd w:val="clear" w:color="auto" w:fill="FFFFFF"/>
          <w:lang w:val="en-US"/>
        </w:rPr>
        <w:t xml:space="preserve"> </w:t>
      </w:r>
      <w:r w:rsidR="00BA7956">
        <w:rPr>
          <w:rFonts w:cs="Times New Roman"/>
          <w:szCs w:val="24"/>
          <w:shd w:val="clear" w:color="auto" w:fill="FFFFFF"/>
          <w:lang w:val="en-US"/>
        </w:rPr>
        <w:t xml:space="preserve"> </w:t>
      </w:r>
      <w:r w:rsidR="00F43A55" w:rsidRPr="00F43A55">
        <w:rPr>
          <w:rFonts w:cs="Times New Roman"/>
          <w:color w:val="202124"/>
          <w:szCs w:val="24"/>
          <w:shd w:val="clear" w:color="auto" w:fill="FFFFFF"/>
        </w:rPr>
        <w:t xml:space="preserve">Untuk membangun kembali hubungan yang tidak konsisten antara penganut keyakinan Marapu dan nenek moyang mereka, hal ini dapat dilakukan dengan memberikan  </w:t>
      </w:r>
      <w:r w:rsidR="00CC191C">
        <w:rPr>
          <w:rFonts w:cs="Times New Roman"/>
          <w:color w:val="202124"/>
          <w:szCs w:val="24"/>
          <w:shd w:val="clear" w:color="auto" w:fill="FFFFFF"/>
          <w:lang w:val="en-US"/>
        </w:rPr>
        <w:t>kurban</w:t>
      </w:r>
      <w:r w:rsidR="00F43A55" w:rsidRPr="00F43A55">
        <w:rPr>
          <w:rFonts w:cs="Times New Roman"/>
          <w:color w:val="202124"/>
          <w:szCs w:val="24"/>
          <w:shd w:val="clear" w:color="auto" w:fill="FFFFFF"/>
        </w:rPr>
        <w:t xml:space="preserve"> sebagai kontribusi untuk pengampunan dosa, seperti ayam, babi, </w:t>
      </w:r>
      <w:r w:rsidR="00D91793">
        <w:rPr>
          <w:rFonts w:cs="Times New Roman"/>
          <w:color w:val="202124"/>
          <w:szCs w:val="24"/>
          <w:shd w:val="clear" w:color="auto" w:fill="FFFFFF"/>
          <w:lang w:val="en-US"/>
        </w:rPr>
        <w:t>kerbau</w:t>
      </w:r>
      <w:r w:rsidR="003F1D29">
        <w:rPr>
          <w:rFonts w:cs="Times New Roman"/>
          <w:color w:val="202124"/>
          <w:szCs w:val="24"/>
          <w:shd w:val="clear" w:color="auto" w:fill="FFFFFF"/>
          <w:lang w:val="en-US"/>
        </w:rPr>
        <w:t xml:space="preserve"> dan </w:t>
      </w:r>
      <w:r w:rsidR="00E05E57">
        <w:rPr>
          <w:rFonts w:cs="Times New Roman"/>
          <w:szCs w:val="24"/>
          <w:shd w:val="clear" w:color="auto" w:fill="FFFFFF"/>
          <w:lang w:val="en-US"/>
        </w:rPr>
        <w:t>ada suatu momen</w:t>
      </w:r>
      <w:r w:rsidR="005403D6">
        <w:rPr>
          <w:rFonts w:cs="Times New Roman"/>
          <w:szCs w:val="24"/>
          <w:shd w:val="clear" w:color="auto" w:fill="FFFFFF"/>
          <w:lang w:val="en-US"/>
        </w:rPr>
        <w:t xml:space="preserve"> </w:t>
      </w:r>
      <w:r w:rsidR="005A1280" w:rsidRPr="00483981">
        <w:rPr>
          <w:rFonts w:cs="Times New Roman"/>
          <w:szCs w:val="24"/>
          <w:shd w:val="clear" w:color="auto" w:fill="FFFFFF"/>
          <w:lang w:val="en-US"/>
        </w:rPr>
        <w:t>menggunakan k</w:t>
      </w:r>
      <w:r w:rsidR="00027E4D">
        <w:rPr>
          <w:rFonts w:cs="Times New Roman"/>
          <w:szCs w:val="24"/>
          <w:shd w:val="clear" w:color="auto" w:fill="FFFFFF"/>
          <w:lang w:val="en-US"/>
        </w:rPr>
        <w:t>u</w:t>
      </w:r>
      <w:r w:rsidR="005A1280" w:rsidRPr="00483981">
        <w:rPr>
          <w:rFonts w:cs="Times New Roman"/>
          <w:szCs w:val="24"/>
          <w:shd w:val="clear" w:color="auto" w:fill="FFFFFF"/>
          <w:lang w:val="en-US"/>
        </w:rPr>
        <w:t xml:space="preserve">rban </w:t>
      </w:r>
      <w:r w:rsidR="002537D6" w:rsidRPr="00483981">
        <w:rPr>
          <w:rFonts w:cs="Times New Roman"/>
          <w:szCs w:val="24"/>
          <w:shd w:val="clear" w:color="auto" w:fill="FFFFFF"/>
        </w:rPr>
        <w:t>kuda</w:t>
      </w:r>
      <w:r w:rsidR="005403D6">
        <w:rPr>
          <w:rFonts w:cs="Times New Roman"/>
          <w:szCs w:val="24"/>
          <w:shd w:val="clear" w:color="auto" w:fill="FFFFFF"/>
          <w:lang w:val="en-US"/>
        </w:rPr>
        <w:t xml:space="preserve"> </w:t>
      </w:r>
      <w:r w:rsidR="005A1280" w:rsidRPr="00483981">
        <w:rPr>
          <w:rFonts w:cs="Times New Roman"/>
          <w:szCs w:val="24"/>
          <w:shd w:val="clear" w:color="auto" w:fill="FFFFFF"/>
          <w:lang w:val="en-US"/>
        </w:rPr>
        <w:t>pada suatu</w:t>
      </w:r>
      <w:r w:rsidR="002537D6" w:rsidRPr="00483981">
        <w:rPr>
          <w:rFonts w:cs="Times New Roman"/>
          <w:szCs w:val="24"/>
          <w:shd w:val="clear" w:color="auto" w:fill="FFFFFF"/>
        </w:rPr>
        <w:t xml:space="preserve"> tempat</w:t>
      </w:r>
      <w:r w:rsidR="005A1280" w:rsidRPr="00483981">
        <w:rPr>
          <w:rFonts w:cs="Times New Roman"/>
          <w:szCs w:val="24"/>
          <w:shd w:val="clear" w:color="auto" w:fill="FFFFFF"/>
          <w:lang w:val="en-US"/>
        </w:rPr>
        <w:t xml:space="preserve"> ‘</w:t>
      </w:r>
      <w:r w:rsidR="0083299C" w:rsidRPr="00483981">
        <w:rPr>
          <w:rFonts w:cs="Times New Roman"/>
          <w:szCs w:val="24"/>
          <w:shd w:val="clear" w:color="auto" w:fill="FFFFFF"/>
          <w:lang w:val="en-US"/>
        </w:rPr>
        <w:t>altar’</w:t>
      </w:r>
      <w:r w:rsidR="002537D6" w:rsidRPr="00483981">
        <w:rPr>
          <w:rFonts w:cs="Times New Roman"/>
          <w:szCs w:val="24"/>
          <w:shd w:val="clear" w:color="auto" w:fill="FFFFFF"/>
        </w:rPr>
        <w:t xml:space="preserve"> yaitu </w:t>
      </w:r>
      <w:r w:rsidR="002537D6" w:rsidRPr="00E05E57">
        <w:rPr>
          <w:rFonts w:cs="Times New Roman"/>
          <w:i/>
          <w:iCs/>
          <w:szCs w:val="24"/>
          <w:shd w:val="clear" w:color="auto" w:fill="FFFFFF"/>
        </w:rPr>
        <w:t>katoda</w:t>
      </w:r>
      <w:r w:rsidR="002537D6" w:rsidRPr="00483981">
        <w:rPr>
          <w:rFonts w:cs="Times New Roman"/>
          <w:szCs w:val="24"/>
          <w:shd w:val="clear" w:color="auto" w:fill="FFFFFF"/>
        </w:rPr>
        <w:t>.</w:t>
      </w:r>
      <w:r w:rsidR="005403D6">
        <w:rPr>
          <w:rFonts w:cs="Times New Roman"/>
          <w:szCs w:val="24"/>
          <w:shd w:val="clear" w:color="auto" w:fill="FFFFFF"/>
          <w:lang w:val="en-US"/>
        </w:rPr>
        <w:t xml:space="preserve"> </w:t>
      </w:r>
      <w:proofErr w:type="gramStart"/>
      <w:r w:rsidR="0083299C" w:rsidRPr="00483981">
        <w:rPr>
          <w:rFonts w:cs="Times New Roman"/>
          <w:szCs w:val="24"/>
          <w:shd w:val="clear" w:color="auto" w:fill="FFFFFF"/>
          <w:lang w:val="en-US"/>
        </w:rPr>
        <w:t>Berbicara mengenai</w:t>
      </w:r>
      <w:r w:rsidR="002537D6" w:rsidRPr="00483981">
        <w:rPr>
          <w:rFonts w:cs="Times New Roman"/>
          <w:szCs w:val="24"/>
          <w:shd w:val="clear" w:color="auto" w:fill="FFFFFF"/>
        </w:rPr>
        <w:t xml:space="preserve"> </w:t>
      </w:r>
      <w:r w:rsidR="002537D6" w:rsidRPr="00E05E57">
        <w:rPr>
          <w:rFonts w:cs="Times New Roman"/>
          <w:i/>
          <w:iCs/>
          <w:szCs w:val="24"/>
          <w:shd w:val="clear" w:color="auto" w:fill="FFFFFF"/>
        </w:rPr>
        <w:t>katoda</w:t>
      </w:r>
      <w:r w:rsidR="0083299C" w:rsidRPr="00E05E57">
        <w:rPr>
          <w:rFonts w:cs="Times New Roman"/>
          <w:i/>
          <w:iCs/>
          <w:szCs w:val="24"/>
          <w:shd w:val="clear" w:color="auto" w:fill="FFFFFF"/>
          <w:lang w:val="en-US"/>
        </w:rPr>
        <w:t>,</w:t>
      </w:r>
      <w:r w:rsidR="0083299C" w:rsidRPr="00483981">
        <w:rPr>
          <w:rFonts w:cs="Times New Roman"/>
          <w:szCs w:val="24"/>
          <w:shd w:val="clear" w:color="auto" w:fill="FFFFFF"/>
          <w:lang w:val="en-US"/>
        </w:rPr>
        <w:t xml:space="preserve"> </w:t>
      </w:r>
      <w:r w:rsidR="005B067F" w:rsidRPr="005B067F">
        <w:rPr>
          <w:rFonts w:cs="Times New Roman"/>
          <w:color w:val="202124"/>
          <w:szCs w:val="24"/>
          <w:shd w:val="clear" w:color="auto" w:fill="FFFFFF"/>
        </w:rPr>
        <w:t>Emanuel Gerrit Singgih menyatakan bahwa katoda adalah tempat khusus untuk pemujaan (tugu pemujaan) yang terbuat dari batu dan kayu.</w:t>
      </w:r>
      <w:proofErr w:type="gramEnd"/>
      <w:r w:rsidR="005B067F" w:rsidRPr="005B067F">
        <w:rPr>
          <w:rFonts w:cs="Times New Roman"/>
          <w:color w:val="202124"/>
          <w:szCs w:val="24"/>
          <w:shd w:val="clear" w:color="auto" w:fill="FFFFFF"/>
          <w:lang w:val="en-US"/>
        </w:rPr>
        <w:t xml:space="preserve"> </w:t>
      </w:r>
      <w:r w:rsidR="004F3B2C" w:rsidRPr="00483981">
        <w:rPr>
          <w:rFonts w:cs="Times New Roman"/>
          <w:szCs w:val="24"/>
          <w:shd w:val="clear" w:color="auto" w:fill="FFFFFF"/>
        </w:rPr>
        <w:t>Darah</w:t>
      </w:r>
      <w:r w:rsidR="00E217D3" w:rsidRPr="00483981">
        <w:rPr>
          <w:rFonts w:cs="Times New Roman"/>
          <w:szCs w:val="24"/>
          <w:shd w:val="clear" w:color="auto" w:fill="FFFFFF"/>
          <w:lang w:val="en-US"/>
        </w:rPr>
        <w:t xml:space="preserve"> kurban</w:t>
      </w:r>
      <w:r w:rsidR="002537D6" w:rsidRPr="00483981">
        <w:rPr>
          <w:rFonts w:cs="Times New Roman"/>
          <w:szCs w:val="24"/>
          <w:shd w:val="clear" w:color="auto" w:fill="FFFFFF"/>
        </w:rPr>
        <w:t xml:space="preserve"> yang ditumpa</w:t>
      </w:r>
      <w:r w:rsidR="00E217D3" w:rsidRPr="00483981">
        <w:rPr>
          <w:rFonts w:cs="Times New Roman"/>
          <w:szCs w:val="24"/>
          <w:shd w:val="clear" w:color="auto" w:fill="FFFFFF"/>
        </w:rPr>
        <w:t>hkan</w:t>
      </w:r>
      <w:r w:rsidR="00E217D3" w:rsidRPr="00483981">
        <w:rPr>
          <w:rFonts w:cs="Times New Roman"/>
          <w:szCs w:val="24"/>
          <w:shd w:val="clear" w:color="auto" w:fill="FFFFFF"/>
          <w:lang w:val="en-US"/>
        </w:rPr>
        <w:t xml:space="preserve"> sebagai persembahan itu</w:t>
      </w:r>
      <w:r w:rsidR="005403D6">
        <w:rPr>
          <w:rFonts w:cs="Times New Roman"/>
          <w:szCs w:val="24"/>
          <w:shd w:val="clear" w:color="auto" w:fill="FFFFFF"/>
          <w:lang w:val="en-US"/>
        </w:rPr>
        <w:t xml:space="preserve"> </w:t>
      </w:r>
      <w:r w:rsidR="004F3B2C" w:rsidRPr="00483981">
        <w:rPr>
          <w:rFonts w:cs="Times New Roman"/>
          <w:szCs w:val="24"/>
          <w:shd w:val="clear" w:color="auto" w:fill="FFFFFF"/>
        </w:rPr>
        <w:t>merupakan</w:t>
      </w:r>
      <w:r w:rsidR="005403D6">
        <w:rPr>
          <w:rFonts w:cs="Times New Roman"/>
          <w:szCs w:val="24"/>
          <w:shd w:val="clear" w:color="auto" w:fill="FFFFFF"/>
          <w:lang w:val="en-US"/>
        </w:rPr>
        <w:t xml:space="preserve"> </w:t>
      </w:r>
      <w:r w:rsidR="002537D6" w:rsidRPr="00483981">
        <w:rPr>
          <w:rFonts w:cs="Times New Roman"/>
          <w:szCs w:val="24"/>
          <w:shd w:val="clear" w:color="auto" w:fill="FFFFFF"/>
        </w:rPr>
        <w:t>sebaga</w:t>
      </w:r>
      <w:r w:rsidR="004F3B2C" w:rsidRPr="00483981">
        <w:rPr>
          <w:rFonts w:cs="Times New Roman"/>
          <w:szCs w:val="24"/>
          <w:shd w:val="clear" w:color="auto" w:fill="FFFFFF"/>
        </w:rPr>
        <w:t>i pengganti tempat manusia yang</w:t>
      </w:r>
      <w:r w:rsidR="0083299C" w:rsidRPr="00483981">
        <w:rPr>
          <w:rFonts w:cs="Times New Roman"/>
          <w:szCs w:val="24"/>
          <w:shd w:val="clear" w:color="auto" w:fill="FFFFFF"/>
        </w:rPr>
        <w:t xml:space="preserve"> seharusnya</w:t>
      </w:r>
      <w:r w:rsidR="004F3B2C" w:rsidRPr="00483981">
        <w:rPr>
          <w:rFonts w:cs="Times New Roman"/>
          <w:szCs w:val="24"/>
          <w:shd w:val="clear" w:color="auto" w:fill="FFFFFF"/>
        </w:rPr>
        <w:t xml:space="preserve"> mendapat hukuman, </w:t>
      </w:r>
      <w:r w:rsidR="00E217D3" w:rsidRPr="00483981">
        <w:rPr>
          <w:rFonts w:cs="Times New Roman"/>
          <w:szCs w:val="24"/>
          <w:shd w:val="clear" w:color="auto" w:fill="FFFFFF"/>
          <w:lang w:val="en-US"/>
        </w:rPr>
        <w:t xml:space="preserve">maka melalui </w:t>
      </w:r>
      <w:r w:rsidR="00526F73" w:rsidRPr="00483981">
        <w:rPr>
          <w:rFonts w:cs="Times New Roman"/>
          <w:szCs w:val="24"/>
          <w:shd w:val="clear" w:color="auto" w:fill="FFFFFF"/>
          <w:lang w:val="en-US"/>
        </w:rPr>
        <w:t xml:space="preserve">persembahan hewan kurban </w:t>
      </w:r>
      <w:r w:rsidR="00E217D3" w:rsidRPr="00483981">
        <w:rPr>
          <w:rFonts w:cs="Times New Roman"/>
          <w:szCs w:val="24"/>
          <w:shd w:val="clear" w:color="auto" w:fill="FFFFFF"/>
          <w:lang w:val="en-US"/>
        </w:rPr>
        <w:t xml:space="preserve">inilah yang dapat </w:t>
      </w:r>
      <w:r w:rsidR="004F3B2C" w:rsidRPr="00483981">
        <w:rPr>
          <w:rFonts w:cs="Times New Roman"/>
          <w:szCs w:val="24"/>
          <w:shd w:val="clear" w:color="auto" w:fill="FFFFFF"/>
        </w:rPr>
        <w:t>memulihkan keseimbangan, dan mengembalikan lagi seseorang ke dalam</w:t>
      </w:r>
      <w:r w:rsidR="0083299C" w:rsidRPr="00483981">
        <w:rPr>
          <w:rFonts w:cs="Times New Roman"/>
          <w:szCs w:val="24"/>
          <w:shd w:val="clear" w:color="auto" w:fill="FFFFFF"/>
        </w:rPr>
        <w:t xml:space="preserve"> status</w:t>
      </w:r>
      <w:r w:rsidR="004F3B2C" w:rsidRPr="00483981">
        <w:rPr>
          <w:rFonts w:cs="Times New Roman"/>
          <w:szCs w:val="24"/>
          <w:shd w:val="clear" w:color="auto" w:fill="FFFFFF"/>
        </w:rPr>
        <w:t xml:space="preserve"> berdamai dengan para</w:t>
      </w:r>
      <w:r w:rsidR="002537D6" w:rsidRPr="00483981">
        <w:rPr>
          <w:rFonts w:cs="Times New Roman"/>
          <w:szCs w:val="24"/>
          <w:shd w:val="clear" w:color="auto" w:fill="FFFFFF"/>
        </w:rPr>
        <w:t xml:space="preserve"> p</w:t>
      </w:r>
      <w:r w:rsidR="004F3B2C" w:rsidRPr="00483981">
        <w:rPr>
          <w:rFonts w:cs="Times New Roman"/>
          <w:szCs w:val="24"/>
          <w:shd w:val="clear" w:color="auto" w:fill="FFFFFF"/>
        </w:rPr>
        <w:t>enguasa alam gaib</w:t>
      </w:r>
      <w:r w:rsidR="005975DD">
        <w:rPr>
          <w:rFonts w:cs="Times New Roman"/>
          <w:szCs w:val="24"/>
          <w:shd w:val="clear" w:color="auto" w:fill="FFFFFF"/>
          <w:lang w:val="en-US"/>
        </w:rPr>
        <w:t xml:space="preserve"> Marapu</w:t>
      </w:r>
      <w:r w:rsidR="00D05900">
        <w:rPr>
          <w:rFonts w:cs="Times New Roman"/>
          <w:szCs w:val="24"/>
          <w:shd w:val="clear" w:color="auto" w:fill="FFFFFF"/>
          <w:lang w:val="en-US"/>
        </w:rPr>
        <w:t>.</w:t>
      </w:r>
    </w:p>
    <w:p w14:paraId="60D6DFAE" w14:textId="77777777" w:rsidR="00302E43" w:rsidRPr="00EF3803" w:rsidRDefault="00302E43" w:rsidP="00EF3803">
      <w:pPr>
        <w:pStyle w:val="ListParagraph"/>
        <w:tabs>
          <w:tab w:val="left" w:pos="709"/>
        </w:tabs>
        <w:spacing w:line="480" w:lineRule="auto"/>
        <w:ind w:left="1134"/>
        <w:jc w:val="both"/>
        <w:rPr>
          <w:rFonts w:cs="Times New Roman"/>
          <w:szCs w:val="24"/>
          <w:shd w:val="clear" w:color="auto" w:fill="FFFFFF"/>
          <w:lang w:val="en-US"/>
        </w:rPr>
      </w:pPr>
    </w:p>
    <w:p w14:paraId="0EE25DD7" w14:textId="77777777" w:rsidR="002537D6" w:rsidRPr="00483981" w:rsidRDefault="002537D6" w:rsidP="009144F0">
      <w:pPr>
        <w:pStyle w:val="ListParagraph"/>
        <w:numPr>
          <w:ilvl w:val="0"/>
          <w:numId w:val="10"/>
        </w:numPr>
        <w:tabs>
          <w:tab w:val="left" w:pos="709"/>
        </w:tabs>
        <w:spacing w:line="480" w:lineRule="auto"/>
        <w:ind w:left="1134" w:hanging="425"/>
        <w:jc w:val="both"/>
        <w:rPr>
          <w:rFonts w:cs="Times New Roman"/>
          <w:color w:val="000000"/>
          <w:szCs w:val="24"/>
          <w:lang w:val="en-US"/>
        </w:rPr>
      </w:pPr>
      <w:r w:rsidRPr="00483981">
        <w:rPr>
          <w:rFonts w:cs="Times New Roman"/>
          <w:szCs w:val="24"/>
          <w:shd w:val="clear" w:color="auto" w:fill="FFFFFF"/>
        </w:rPr>
        <w:lastRenderedPageBreak/>
        <w:t>Pertobatan</w:t>
      </w:r>
    </w:p>
    <w:p w14:paraId="2FFB186A" w14:textId="396273CD" w:rsidR="007132AD" w:rsidRPr="008F48EA" w:rsidRDefault="00342E36" w:rsidP="009144F0">
      <w:pPr>
        <w:pStyle w:val="ListParagraph"/>
        <w:tabs>
          <w:tab w:val="left" w:pos="709"/>
        </w:tabs>
        <w:spacing w:line="480" w:lineRule="auto"/>
        <w:ind w:left="1134"/>
        <w:jc w:val="both"/>
        <w:rPr>
          <w:rFonts w:cs="Times New Roman"/>
          <w:sz w:val="20"/>
          <w:szCs w:val="20"/>
          <w:shd w:val="clear" w:color="auto" w:fill="FFFFFF"/>
          <w:lang w:val="en-US"/>
        </w:rPr>
      </w:pPr>
      <w:r>
        <w:rPr>
          <w:rFonts w:cs="Times New Roman"/>
          <w:szCs w:val="24"/>
          <w:shd w:val="clear" w:color="auto" w:fill="FFFFFF"/>
          <w:lang w:val="en-US"/>
        </w:rPr>
        <w:tab/>
      </w:r>
      <w:r w:rsidR="00CE1FAC" w:rsidRPr="002A231E">
        <w:rPr>
          <w:rFonts w:cs="Times New Roman"/>
          <w:color w:val="202124"/>
          <w:szCs w:val="24"/>
          <w:shd w:val="clear" w:color="auto" w:fill="FFFFFF"/>
          <w:lang w:val="en-US"/>
        </w:rPr>
        <w:t xml:space="preserve">     </w:t>
      </w:r>
      <w:r w:rsidR="002A231E">
        <w:rPr>
          <w:rFonts w:cs="Times New Roman"/>
          <w:color w:val="202124"/>
          <w:szCs w:val="24"/>
          <w:shd w:val="clear" w:color="auto" w:fill="FFFFFF"/>
          <w:lang w:val="en-US"/>
        </w:rPr>
        <w:t xml:space="preserve">  </w:t>
      </w:r>
      <w:r w:rsidR="00CE1FAC" w:rsidRPr="002A231E">
        <w:rPr>
          <w:rFonts w:cs="Times New Roman"/>
          <w:color w:val="202124"/>
          <w:szCs w:val="24"/>
          <w:shd w:val="clear" w:color="auto" w:fill="FFFFFF"/>
        </w:rPr>
        <w:t>Dalam hal ini, B. Soelarto menjelaskan bahwa jika</w:t>
      </w:r>
      <w:r w:rsidR="000941C8">
        <w:rPr>
          <w:rFonts w:cs="Times New Roman"/>
          <w:color w:val="202124"/>
          <w:szCs w:val="24"/>
          <w:shd w:val="clear" w:color="auto" w:fill="FFFFFF"/>
          <w:lang w:val="en-US"/>
        </w:rPr>
        <w:t xml:space="preserve"> orang</w:t>
      </w:r>
      <w:r w:rsidR="008E585B">
        <w:rPr>
          <w:rFonts w:cs="Times New Roman"/>
          <w:color w:val="202124"/>
          <w:szCs w:val="24"/>
          <w:shd w:val="clear" w:color="auto" w:fill="FFFFFF"/>
          <w:lang w:val="en-US"/>
        </w:rPr>
        <w:t xml:space="preserve"> yang berdosa</w:t>
      </w:r>
      <w:r w:rsidR="000941C8">
        <w:rPr>
          <w:rFonts w:cs="Times New Roman"/>
          <w:color w:val="202124"/>
          <w:szCs w:val="24"/>
          <w:shd w:val="clear" w:color="auto" w:fill="FFFFFF"/>
          <w:lang w:val="en-US"/>
        </w:rPr>
        <w:t xml:space="preserve"> </w:t>
      </w:r>
      <w:r w:rsidR="0038581D">
        <w:rPr>
          <w:rFonts w:cs="Times New Roman"/>
          <w:color w:val="202124"/>
          <w:szCs w:val="24"/>
          <w:shd w:val="clear" w:color="auto" w:fill="FFFFFF"/>
          <w:lang w:val="en-US"/>
        </w:rPr>
        <w:t>tersebut</w:t>
      </w:r>
      <w:r w:rsidR="00CE1FAC" w:rsidRPr="002A231E">
        <w:rPr>
          <w:rFonts w:cs="Times New Roman"/>
          <w:color w:val="202124"/>
          <w:szCs w:val="24"/>
          <w:shd w:val="clear" w:color="auto" w:fill="FFFFFF"/>
        </w:rPr>
        <w:t xml:space="preserve"> </w:t>
      </w:r>
      <w:r w:rsidR="00364B02">
        <w:rPr>
          <w:rFonts w:cs="Times New Roman"/>
          <w:color w:val="202124"/>
          <w:szCs w:val="24"/>
          <w:shd w:val="clear" w:color="auto" w:fill="FFFFFF"/>
          <w:lang w:val="en-US"/>
        </w:rPr>
        <w:t>melakukan pengakuan</w:t>
      </w:r>
      <w:r w:rsidR="00CE1FAC" w:rsidRPr="002A231E">
        <w:rPr>
          <w:rFonts w:cs="Times New Roman"/>
          <w:color w:val="202124"/>
          <w:szCs w:val="24"/>
          <w:shd w:val="clear" w:color="auto" w:fill="FFFFFF"/>
        </w:rPr>
        <w:t xml:space="preserve">, maka akan dibebaskan dari hukuman. Namun, pengakuan langsung di depan saksi </w:t>
      </w:r>
      <w:r w:rsidR="007C68FA">
        <w:rPr>
          <w:rFonts w:cs="Times New Roman"/>
          <w:color w:val="202124"/>
          <w:szCs w:val="24"/>
          <w:shd w:val="clear" w:color="auto" w:fill="FFFFFF"/>
          <w:lang w:val="en-US"/>
        </w:rPr>
        <w:t xml:space="preserve">melalui </w:t>
      </w:r>
      <w:r w:rsidR="004F3B2C" w:rsidRPr="00483981">
        <w:rPr>
          <w:rFonts w:cs="Times New Roman"/>
          <w:szCs w:val="24"/>
          <w:shd w:val="clear" w:color="auto" w:fill="FFFFFF"/>
        </w:rPr>
        <w:t xml:space="preserve">sebuah </w:t>
      </w:r>
      <w:r w:rsidR="002537D6" w:rsidRPr="00483981">
        <w:rPr>
          <w:rFonts w:cs="Times New Roman"/>
          <w:szCs w:val="24"/>
          <w:shd w:val="clear" w:color="auto" w:fill="FFFFFF"/>
        </w:rPr>
        <w:t>acara</w:t>
      </w:r>
      <w:r w:rsidR="001F62E1">
        <w:rPr>
          <w:rFonts w:cs="Times New Roman"/>
          <w:szCs w:val="24"/>
          <w:shd w:val="clear" w:color="auto" w:fill="FFFFFF"/>
          <w:lang w:val="en-US"/>
        </w:rPr>
        <w:t xml:space="preserve"> m</w:t>
      </w:r>
      <w:r w:rsidR="002537D6" w:rsidRPr="00483981">
        <w:rPr>
          <w:rFonts w:cs="Times New Roman"/>
          <w:szCs w:val="24"/>
          <w:shd w:val="clear" w:color="auto" w:fill="FFFFFF"/>
        </w:rPr>
        <w:t>a’urrata</w:t>
      </w:r>
      <w:r w:rsidR="005403D6">
        <w:rPr>
          <w:rFonts w:cs="Times New Roman"/>
          <w:szCs w:val="24"/>
          <w:shd w:val="clear" w:color="auto" w:fill="FFFFFF"/>
          <w:lang w:val="en-US"/>
        </w:rPr>
        <w:t xml:space="preserve"> </w:t>
      </w:r>
      <w:r w:rsidR="004F3B2C" w:rsidRPr="00483981">
        <w:rPr>
          <w:rFonts w:cs="Times New Roman"/>
          <w:szCs w:val="24"/>
          <w:shd w:val="clear" w:color="auto" w:fill="FFFFFF"/>
        </w:rPr>
        <w:t>yang dipimpin oleh rato</w:t>
      </w:r>
      <w:r w:rsidR="00526F73" w:rsidRPr="00483981">
        <w:rPr>
          <w:rFonts w:cs="Times New Roman"/>
          <w:szCs w:val="24"/>
          <w:shd w:val="clear" w:color="auto" w:fill="FFFFFF"/>
          <w:lang w:val="en-US"/>
        </w:rPr>
        <w:t>, karena dalam kepercayaan Marapu penganutnya percaya bahwa jika orang mengalami sakit yang tak kunjung sembuh itu artinya bahwa adanya suatu pelanggaran dalam adat</w:t>
      </w:r>
      <w:r w:rsidR="004F3B2C" w:rsidRPr="00483981">
        <w:rPr>
          <w:rFonts w:cs="Times New Roman"/>
          <w:szCs w:val="24"/>
          <w:shd w:val="clear" w:color="auto" w:fill="FFFFFF"/>
        </w:rPr>
        <w:t xml:space="preserve">. </w:t>
      </w:r>
      <w:r w:rsidR="007132AD" w:rsidRPr="0073792A">
        <w:rPr>
          <w:rFonts w:cs="Times New Roman"/>
          <w:color w:val="202124"/>
          <w:szCs w:val="24"/>
          <w:shd w:val="clear" w:color="auto" w:fill="FFFFFF"/>
        </w:rPr>
        <w:t xml:space="preserve">Namun jika dalam peristiwa ma'urrata tidak ada pengakuan yang adil, maka </w:t>
      </w:r>
      <w:r w:rsidR="003E32FF">
        <w:rPr>
          <w:rFonts w:cs="Times New Roman"/>
          <w:color w:val="202124"/>
          <w:szCs w:val="24"/>
          <w:shd w:val="clear" w:color="auto" w:fill="FFFFFF"/>
          <w:lang w:val="en-US"/>
        </w:rPr>
        <w:t>ritual tersebut</w:t>
      </w:r>
      <w:r w:rsidR="007132AD" w:rsidRPr="0073792A">
        <w:rPr>
          <w:rFonts w:cs="Times New Roman"/>
          <w:color w:val="202124"/>
          <w:szCs w:val="24"/>
          <w:shd w:val="clear" w:color="auto" w:fill="FFFFFF"/>
        </w:rPr>
        <w:t xml:space="preserve"> sia-sia,</w:t>
      </w:r>
      <w:r w:rsidR="00292605">
        <w:rPr>
          <w:rFonts w:cs="Times New Roman"/>
          <w:color w:val="202124"/>
          <w:szCs w:val="24"/>
          <w:shd w:val="clear" w:color="auto" w:fill="FFFFFF"/>
          <w:lang w:val="en-US"/>
        </w:rPr>
        <w:t xml:space="preserve"> dan apabila ada </w:t>
      </w:r>
      <w:r w:rsidR="007132AD" w:rsidRPr="0073792A">
        <w:rPr>
          <w:rFonts w:cs="Times New Roman"/>
          <w:color w:val="202124"/>
          <w:szCs w:val="24"/>
          <w:shd w:val="clear" w:color="auto" w:fill="FFFFFF"/>
        </w:rPr>
        <w:t xml:space="preserve"> </w:t>
      </w:r>
      <w:r w:rsidR="00E55A4C">
        <w:rPr>
          <w:rFonts w:cs="Times New Roman"/>
          <w:color w:val="202124"/>
          <w:szCs w:val="24"/>
          <w:shd w:val="clear" w:color="auto" w:fill="FFFFFF"/>
          <w:lang w:val="en-US"/>
        </w:rPr>
        <w:t>pengakuan</w:t>
      </w:r>
      <w:r w:rsidR="007132AD" w:rsidRPr="0073792A">
        <w:rPr>
          <w:rFonts w:cs="Times New Roman"/>
          <w:color w:val="202124"/>
          <w:szCs w:val="24"/>
          <w:shd w:val="clear" w:color="auto" w:fill="FFFFFF"/>
        </w:rPr>
        <w:t xml:space="preserve"> dengan jujur, maka </w:t>
      </w:r>
      <w:r w:rsidR="00A0156E">
        <w:rPr>
          <w:rFonts w:cs="Times New Roman"/>
          <w:color w:val="202124"/>
          <w:szCs w:val="24"/>
          <w:shd w:val="clear" w:color="auto" w:fill="FFFFFF"/>
          <w:lang w:val="en-US"/>
        </w:rPr>
        <w:t>orang tersebut</w:t>
      </w:r>
      <w:r w:rsidR="007132AD" w:rsidRPr="0073792A">
        <w:rPr>
          <w:rFonts w:cs="Times New Roman"/>
          <w:color w:val="202124"/>
          <w:szCs w:val="24"/>
          <w:shd w:val="clear" w:color="auto" w:fill="FFFFFF"/>
        </w:rPr>
        <w:t xml:space="preserve"> akan dibebaskan dari </w:t>
      </w:r>
      <w:r w:rsidR="00BE10A1">
        <w:rPr>
          <w:rFonts w:cs="Times New Roman"/>
          <w:color w:val="202124"/>
          <w:szCs w:val="24"/>
          <w:shd w:val="clear" w:color="auto" w:fill="FFFFFF"/>
          <w:lang w:val="en-US"/>
        </w:rPr>
        <w:t>hukuman.</w:t>
      </w:r>
    </w:p>
    <w:p w14:paraId="55225C2A" w14:textId="77777777" w:rsidR="002537D6" w:rsidRPr="00483981" w:rsidRDefault="002537D6" w:rsidP="009144F0">
      <w:pPr>
        <w:pStyle w:val="ListParagraph"/>
        <w:numPr>
          <w:ilvl w:val="0"/>
          <w:numId w:val="10"/>
        </w:numPr>
        <w:tabs>
          <w:tab w:val="left" w:pos="709"/>
        </w:tabs>
        <w:spacing w:line="480" w:lineRule="auto"/>
        <w:ind w:left="1134" w:hanging="425"/>
        <w:jc w:val="both"/>
        <w:rPr>
          <w:rFonts w:cs="Times New Roman"/>
          <w:color w:val="000000"/>
          <w:szCs w:val="24"/>
          <w:lang w:val="en-US"/>
        </w:rPr>
      </w:pPr>
      <w:r w:rsidRPr="00483981">
        <w:rPr>
          <w:rFonts w:cs="Times New Roman"/>
          <w:szCs w:val="24"/>
          <w:shd w:val="clear" w:color="auto" w:fill="FFFFFF"/>
        </w:rPr>
        <w:t xml:space="preserve">Pengudusan </w:t>
      </w:r>
    </w:p>
    <w:p w14:paraId="1426BA22" w14:textId="431B59B0" w:rsidR="00560FD9" w:rsidRDefault="00342E36" w:rsidP="009144F0">
      <w:pPr>
        <w:pStyle w:val="ListParagraph"/>
        <w:tabs>
          <w:tab w:val="left" w:pos="709"/>
        </w:tabs>
        <w:spacing w:line="480" w:lineRule="auto"/>
        <w:ind w:left="1134"/>
        <w:jc w:val="both"/>
        <w:rPr>
          <w:rFonts w:cs="Times New Roman"/>
          <w:color w:val="202124"/>
          <w:szCs w:val="24"/>
          <w:shd w:val="clear" w:color="auto" w:fill="FFFFFF"/>
        </w:rPr>
      </w:pPr>
      <w:r>
        <w:rPr>
          <w:rFonts w:cs="Times New Roman"/>
          <w:szCs w:val="24"/>
          <w:shd w:val="clear" w:color="auto" w:fill="FFFFFF"/>
          <w:lang w:val="en-US"/>
        </w:rPr>
        <w:tab/>
      </w:r>
      <w:r>
        <w:rPr>
          <w:rFonts w:cs="Times New Roman"/>
          <w:szCs w:val="24"/>
          <w:shd w:val="clear" w:color="auto" w:fill="FFFFFF"/>
          <w:lang w:val="en-US"/>
        </w:rPr>
        <w:tab/>
      </w:r>
      <w:r w:rsidR="003044B2" w:rsidRPr="003044B2">
        <w:rPr>
          <w:rFonts w:cs="Times New Roman"/>
          <w:color w:val="202124"/>
          <w:szCs w:val="24"/>
          <w:shd w:val="clear" w:color="auto" w:fill="FFFFFF"/>
        </w:rPr>
        <w:t xml:space="preserve">Secara alami, tidak ada ruang untuk kesalahan dalam kehidupan penganut Marapu di Sumba. Dalam hal ini, mereka juga sering melanggar adat atau hukum. Mereka menerima bahwa pelanggaran akan menimbulkan kemarahan </w:t>
      </w:r>
      <w:r w:rsidR="00DC5E68">
        <w:rPr>
          <w:rFonts w:cs="Times New Roman"/>
          <w:color w:val="202124"/>
          <w:szCs w:val="24"/>
          <w:shd w:val="clear" w:color="auto" w:fill="FFFFFF"/>
          <w:lang w:val="en-US"/>
        </w:rPr>
        <w:t xml:space="preserve">Marapu. </w:t>
      </w:r>
      <w:r w:rsidR="003044B2" w:rsidRPr="003044B2">
        <w:rPr>
          <w:rFonts w:cs="Times New Roman"/>
          <w:color w:val="202124"/>
          <w:szCs w:val="24"/>
          <w:shd w:val="clear" w:color="auto" w:fill="FFFFFF"/>
        </w:rPr>
        <w:t xml:space="preserve">Oleh karena itu, dalam upaya memperbaiki hubungan </w:t>
      </w:r>
      <w:r w:rsidR="0036213A">
        <w:rPr>
          <w:rFonts w:cs="Times New Roman"/>
          <w:color w:val="202124"/>
          <w:szCs w:val="24"/>
          <w:shd w:val="clear" w:color="auto" w:fill="FFFFFF"/>
          <w:lang w:val="en-US"/>
        </w:rPr>
        <w:t xml:space="preserve">dan memulihkan keseimbangan </w:t>
      </w:r>
      <w:r w:rsidR="003044B2" w:rsidRPr="003044B2">
        <w:rPr>
          <w:rFonts w:cs="Times New Roman"/>
          <w:color w:val="202124"/>
          <w:szCs w:val="24"/>
          <w:shd w:val="clear" w:color="auto" w:fill="FFFFFF"/>
        </w:rPr>
        <w:t xml:space="preserve">dengan </w:t>
      </w:r>
      <w:r w:rsidR="00DC5E68">
        <w:rPr>
          <w:rFonts w:cs="Times New Roman"/>
          <w:color w:val="202124"/>
          <w:szCs w:val="24"/>
          <w:shd w:val="clear" w:color="auto" w:fill="FFFFFF"/>
          <w:lang w:val="en-US"/>
        </w:rPr>
        <w:t>Marapu</w:t>
      </w:r>
      <w:r w:rsidR="003044B2" w:rsidRPr="003044B2">
        <w:rPr>
          <w:rFonts w:cs="Times New Roman"/>
          <w:color w:val="202124"/>
          <w:szCs w:val="24"/>
          <w:shd w:val="clear" w:color="auto" w:fill="FFFFFF"/>
        </w:rPr>
        <w:t xml:space="preserve">, </w:t>
      </w:r>
      <w:r w:rsidR="009D04E9">
        <w:rPr>
          <w:rFonts w:cs="Times New Roman"/>
          <w:color w:val="202124"/>
          <w:szCs w:val="24"/>
          <w:shd w:val="clear" w:color="auto" w:fill="FFFFFF"/>
          <w:lang w:val="en-US"/>
        </w:rPr>
        <w:t xml:space="preserve">haruslah menggunakan </w:t>
      </w:r>
      <w:r w:rsidR="00F643AC">
        <w:rPr>
          <w:rFonts w:cs="Times New Roman"/>
          <w:color w:val="202124"/>
          <w:szCs w:val="24"/>
          <w:shd w:val="clear" w:color="auto" w:fill="FFFFFF"/>
          <w:lang w:val="en-US"/>
        </w:rPr>
        <w:t>kurban</w:t>
      </w:r>
      <w:r w:rsidR="003044B2" w:rsidRPr="003044B2">
        <w:rPr>
          <w:rFonts w:cs="Times New Roman"/>
          <w:color w:val="202124"/>
          <w:szCs w:val="24"/>
          <w:shd w:val="clear" w:color="auto" w:fill="FFFFFF"/>
        </w:rPr>
        <w:t xml:space="preserve"> bakaran, seperti: anjing, babi, ayam, kuda, dan kerbau. Penebusan dosa ini membangun kembali keharmonisan, dan dari penebusan dosa ini dapat mengembalikan seseorang ke situasi dengan menemukan rasa puas dengan para </w:t>
      </w:r>
      <w:r w:rsidR="003C3FAE">
        <w:rPr>
          <w:rFonts w:cs="Times New Roman"/>
          <w:color w:val="202124"/>
          <w:szCs w:val="24"/>
          <w:shd w:val="clear" w:color="auto" w:fill="FFFFFF"/>
          <w:lang w:val="en-US"/>
        </w:rPr>
        <w:t>Leluhur dan</w:t>
      </w:r>
      <w:r w:rsidR="003044B2" w:rsidRPr="003044B2">
        <w:rPr>
          <w:rFonts w:cs="Times New Roman"/>
          <w:color w:val="202124"/>
          <w:szCs w:val="24"/>
          <w:shd w:val="clear" w:color="auto" w:fill="FFFFFF"/>
        </w:rPr>
        <w:t xml:space="preserve"> (Marapu).</w:t>
      </w:r>
    </w:p>
    <w:p w14:paraId="0B4C8DE2" w14:textId="77777777" w:rsidR="001F4383" w:rsidRPr="003044B2" w:rsidRDefault="001F4383" w:rsidP="009144F0">
      <w:pPr>
        <w:pStyle w:val="ListParagraph"/>
        <w:tabs>
          <w:tab w:val="left" w:pos="709"/>
        </w:tabs>
        <w:spacing w:line="480" w:lineRule="auto"/>
        <w:ind w:left="1134"/>
        <w:jc w:val="both"/>
        <w:rPr>
          <w:rFonts w:cs="Times New Roman"/>
          <w:szCs w:val="24"/>
          <w:shd w:val="clear" w:color="auto" w:fill="FFFFFF"/>
        </w:rPr>
      </w:pPr>
    </w:p>
    <w:p w14:paraId="23CDADB8" w14:textId="387BA4DE" w:rsidR="00160A05" w:rsidRPr="003565E7" w:rsidRDefault="00CB0440" w:rsidP="009144F0">
      <w:pPr>
        <w:tabs>
          <w:tab w:val="left" w:pos="709"/>
        </w:tabs>
        <w:spacing w:line="480" w:lineRule="auto"/>
        <w:jc w:val="both"/>
        <w:rPr>
          <w:rFonts w:cs="Times New Roman"/>
          <w:b/>
          <w:color w:val="000000"/>
          <w:szCs w:val="24"/>
          <w:lang w:val="en-US"/>
        </w:rPr>
      </w:pPr>
      <w:r w:rsidRPr="003565E7">
        <w:rPr>
          <w:rFonts w:cs="Times New Roman"/>
          <w:b/>
          <w:color w:val="000000"/>
          <w:szCs w:val="24"/>
          <w:lang w:val="en-US"/>
        </w:rPr>
        <w:lastRenderedPageBreak/>
        <w:t>2.3</w:t>
      </w:r>
      <w:r w:rsidR="00160A05" w:rsidRPr="003565E7">
        <w:rPr>
          <w:rFonts w:cs="Times New Roman"/>
          <w:b/>
          <w:color w:val="000000"/>
          <w:szCs w:val="24"/>
          <w:lang w:val="en-US"/>
        </w:rPr>
        <w:t xml:space="preserve">.2. </w:t>
      </w:r>
      <w:r w:rsidR="00E54C69">
        <w:rPr>
          <w:rFonts w:cs="Times New Roman"/>
          <w:b/>
          <w:color w:val="000000"/>
          <w:szCs w:val="24"/>
          <w:lang w:val="en-US"/>
        </w:rPr>
        <w:t xml:space="preserve">Proses Memperoleh Keselamatan </w:t>
      </w:r>
      <w:r w:rsidR="00302E43">
        <w:rPr>
          <w:rFonts w:cs="Times New Roman"/>
          <w:b/>
          <w:color w:val="000000"/>
          <w:szCs w:val="24"/>
          <w:lang w:val="en-US"/>
        </w:rPr>
        <w:t>d</w:t>
      </w:r>
      <w:r w:rsidR="00160A05" w:rsidRPr="003565E7">
        <w:rPr>
          <w:rFonts w:cs="Times New Roman"/>
          <w:b/>
          <w:color w:val="000000"/>
          <w:szCs w:val="24"/>
          <w:lang w:val="en-US"/>
        </w:rPr>
        <w:t>alam Kepercayaan Marapu</w:t>
      </w:r>
    </w:p>
    <w:p w14:paraId="248E38F2" w14:textId="2500FEA7" w:rsidR="00790310" w:rsidRDefault="00342E36" w:rsidP="009144F0">
      <w:pPr>
        <w:tabs>
          <w:tab w:val="left" w:pos="567"/>
        </w:tabs>
        <w:spacing w:line="480" w:lineRule="auto"/>
        <w:ind w:left="0" w:firstLine="0"/>
        <w:jc w:val="both"/>
        <w:rPr>
          <w:rFonts w:cs="Times New Roman"/>
          <w:color w:val="000000"/>
          <w:szCs w:val="24"/>
        </w:rPr>
      </w:pPr>
      <w:r>
        <w:rPr>
          <w:rFonts w:cs="Times New Roman"/>
          <w:color w:val="000000"/>
          <w:szCs w:val="24"/>
          <w:lang w:val="en-US"/>
        </w:rPr>
        <w:tab/>
      </w:r>
      <w:r>
        <w:rPr>
          <w:rFonts w:cs="Times New Roman"/>
          <w:color w:val="000000"/>
          <w:szCs w:val="24"/>
          <w:lang w:val="en-US"/>
        </w:rPr>
        <w:tab/>
      </w:r>
      <w:r w:rsidR="00587E88" w:rsidRPr="00483981">
        <w:rPr>
          <w:rFonts w:cs="Times New Roman"/>
          <w:color w:val="000000"/>
          <w:szCs w:val="24"/>
          <w:lang w:val="en-US"/>
        </w:rPr>
        <w:t xml:space="preserve">Menurut </w:t>
      </w:r>
      <w:r w:rsidR="00587E88" w:rsidRPr="00483981">
        <w:rPr>
          <w:rFonts w:cs="Times New Roman"/>
          <w:color w:val="000000"/>
          <w:szCs w:val="24"/>
        </w:rPr>
        <w:t>Ibn Ghifarie</w:t>
      </w:r>
      <w:r w:rsidR="00587E88" w:rsidRPr="00483981">
        <w:rPr>
          <w:rFonts w:cs="Times New Roman"/>
          <w:color w:val="000000"/>
          <w:szCs w:val="24"/>
          <w:lang w:val="en-US"/>
        </w:rPr>
        <w:t>, d</w:t>
      </w:r>
      <w:r w:rsidR="0076608C" w:rsidRPr="00483981">
        <w:rPr>
          <w:rFonts w:cs="Times New Roman"/>
          <w:color w:val="000000"/>
          <w:szCs w:val="24"/>
        </w:rPr>
        <w:t>al</w:t>
      </w:r>
      <w:r w:rsidR="00587E88" w:rsidRPr="00483981">
        <w:rPr>
          <w:rFonts w:cs="Times New Roman"/>
          <w:color w:val="000000"/>
          <w:szCs w:val="24"/>
        </w:rPr>
        <w:t>am kepercayaan Marapu</w:t>
      </w:r>
      <w:r w:rsidR="00AF3386">
        <w:rPr>
          <w:rFonts w:cs="Times New Roman"/>
          <w:color w:val="000000"/>
          <w:szCs w:val="24"/>
          <w:lang w:val="en-US"/>
        </w:rPr>
        <w:t>,</w:t>
      </w:r>
      <w:r w:rsidR="005403D6">
        <w:rPr>
          <w:rFonts w:cs="Times New Roman"/>
          <w:color w:val="000000"/>
          <w:szCs w:val="24"/>
          <w:lang w:val="en-US"/>
        </w:rPr>
        <w:t xml:space="preserve"> </w:t>
      </w:r>
      <w:r w:rsidR="0076608C" w:rsidRPr="00483981">
        <w:rPr>
          <w:rFonts w:cs="Times New Roman"/>
          <w:color w:val="000000"/>
          <w:szCs w:val="24"/>
        </w:rPr>
        <w:t>roh</w:t>
      </w:r>
      <w:r w:rsidR="005403D6">
        <w:rPr>
          <w:rFonts w:cs="Times New Roman"/>
          <w:color w:val="000000"/>
          <w:szCs w:val="24"/>
          <w:lang w:val="en-US"/>
        </w:rPr>
        <w:t xml:space="preserve"> </w:t>
      </w:r>
      <w:r w:rsidR="0076608C" w:rsidRPr="00483981">
        <w:rPr>
          <w:rFonts w:cs="Times New Roman"/>
          <w:color w:val="000000"/>
          <w:szCs w:val="24"/>
        </w:rPr>
        <w:t>seseorang</w:t>
      </w:r>
      <w:r w:rsidR="005403D6">
        <w:rPr>
          <w:rFonts w:cs="Times New Roman"/>
          <w:color w:val="000000"/>
          <w:szCs w:val="24"/>
          <w:lang w:val="en-US"/>
        </w:rPr>
        <w:t xml:space="preserve"> </w:t>
      </w:r>
      <w:r w:rsidR="0076608C" w:rsidRPr="00483981">
        <w:rPr>
          <w:rFonts w:cs="Times New Roman"/>
          <w:color w:val="000000"/>
          <w:szCs w:val="24"/>
        </w:rPr>
        <w:t>yang</w:t>
      </w:r>
      <w:r w:rsidR="005403D6">
        <w:rPr>
          <w:rFonts w:cs="Times New Roman"/>
          <w:color w:val="000000"/>
          <w:szCs w:val="24"/>
          <w:lang w:val="en-US"/>
        </w:rPr>
        <w:t xml:space="preserve"> </w:t>
      </w:r>
      <w:r w:rsidR="0076608C" w:rsidRPr="00483981">
        <w:rPr>
          <w:rFonts w:cs="Times New Roman"/>
          <w:color w:val="000000"/>
          <w:szCs w:val="24"/>
        </w:rPr>
        <w:t>sudah</w:t>
      </w:r>
      <w:r w:rsidR="005403D6">
        <w:rPr>
          <w:rFonts w:cs="Times New Roman"/>
          <w:color w:val="000000"/>
          <w:szCs w:val="24"/>
          <w:lang w:val="en-US"/>
        </w:rPr>
        <w:t xml:space="preserve"> </w:t>
      </w:r>
      <w:r w:rsidR="0076608C" w:rsidRPr="00483981">
        <w:rPr>
          <w:rFonts w:cs="Times New Roman"/>
          <w:color w:val="000000"/>
          <w:szCs w:val="24"/>
        </w:rPr>
        <w:t>meninggal</w:t>
      </w:r>
      <w:r w:rsidR="005403D6">
        <w:rPr>
          <w:rFonts w:cs="Times New Roman"/>
          <w:color w:val="000000"/>
          <w:szCs w:val="24"/>
          <w:lang w:val="en-US"/>
        </w:rPr>
        <w:t xml:space="preserve"> </w:t>
      </w:r>
      <w:r w:rsidR="0076608C" w:rsidRPr="00483981">
        <w:rPr>
          <w:rFonts w:cs="Times New Roman"/>
          <w:color w:val="000000"/>
          <w:szCs w:val="24"/>
        </w:rPr>
        <w:t>akan menjadi</w:t>
      </w:r>
      <w:r w:rsidR="005403D6">
        <w:rPr>
          <w:rFonts w:cs="Times New Roman"/>
          <w:color w:val="000000"/>
          <w:szCs w:val="24"/>
          <w:lang w:val="en-US"/>
        </w:rPr>
        <w:t xml:space="preserve"> </w:t>
      </w:r>
      <w:r w:rsidR="0076608C" w:rsidRPr="00483981">
        <w:rPr>
          <w:rFonts w:cs="Times New Roman"/>
          <w:color w:val="000000"/>
          <w:szCs w:val="24"/>
        </w:rPr>
        <w:t>penghuni</w:t>
      </w:r>
      <w:r w:rsidR="005403D6">
        <w:rPr>
          <w:rFonts w:cs="Times New Roman"/>
          <w:color w:val="000000"/>
          <w:szCs w:val="24"/>
          <w:lang w:val="en-US"/>
        </w:rPr>
        <w:t xml:space="preserve"> </w:t>
      </w:r>
      <w:r w:rsidR="0076608C" w:rsidRPr="00483981">
        <w:rPr>
          <w:rFonts w:cs="Times New Roman"/>
          <w:i/>
          <w:iCs/>
          <w:color w:val="000000"/>
          <w:szCs w:val="24"/>
        </w:rPr>
        <w:t>Prai</w:t>
      </w:r>
      <w:r w:rsidR="005403D6">
        <w:rPr>
          <w:rFonts w:cs="Times New Roman"/>
          <w:i/>
          <w:iCs/>
          <w:color w:val="000000"/>
          <w:szCs w:val="24"/>
          <w:lang w:val="en-US"/>
        </w:rPr>
        <w:t xml:space="preserve"> </w:t>
      </w:r>
      <w:r w:rsidR="0076608C" w:rsidRPr="00483981">
        <w:rPr>
          <w:rFonts w:cs="Times New Roman"/>
          <w:i/>
          <w:iCs/>
          <w:color w:val="000000"/>
          <w:szCs w:val="24"/>
        </w:rPr>
        <w:t>Marapu</w:t>
      </w:r>
      <w:r w:rsidR="005403D6">
        <w:rPr>
          <w:rFonts w:cs="Times New Roman"/>
          <w:i/>
          <w:iCs/>
          <w:color w:val="000000"/>
          <w:szCs w:val="24"/>
          <w:lang w:val="en-US"/>
        </w:rPr>
        <w:t xml:space="preserve"> </w:t>
      </w:r>
      <w:r w:rsidR="0076608C" w:rsidRPr="00483981">
        <w:rPr>
          <w:rFonts w:cs="Times New Roman"/>
          <w:color w:val="000000"/>
          <w:szCs w:val="24"/>
        </w:rPr>
        <w:t>(negeri</w:t>
      </w:r>
      <w:r w:rsidR="005403D6">
        <w:rPr>
          <w:rFonts w:cs="Times New Roman"/>
          <w:color w:val="000000"/>
          <w:szCs w:val="24"/>
          <w:lang w:val="en-US"/>
        </w:rPr>
        <w:t xml:space="preserve"> </w:t>
      </w:r>
      <w:r w:rsidR="008F3630">
        <w:rPr>
          <w:rFonts w:cs="Times New Roman"/>
          <w:color w:val="000000"/>
          <w:szCs w:val="24"/>
        </w:rPr>
        <w:t xml:space="preserve">arwah </w:t>
      </w:r>
      <w:r w:rsidR="004C2148">
        <w:rPr>
          <w:rFonts w:cs="Times New Roman"/>
          <w:color w:val="000000"/>
          <w:szCs w:val="24"/>
        </w:rPr>
        <w:t>atau S</w:t>
      </w:r>
      <w:r w:rsidR="0076608C" w:rsidRPr="00483981">
        <w:rPr>
          <w:rFonts w:cs="Times New Roman"/>
          <w:color w:val="000000"/>
          <w:szCs w:val="24"/>
        </w:rPr>
        <w:t>urga)</w:t>
      </w:r>
      <w:r w:rsidR="00AF3386">
        <w:rPr>
          <w:rFonts w:cs="Times New Roman"/>
          <w:color w:val="000000"/>
          <w:szCs w:val="24"/>
          <w:lang w:val="en-US"/>
        </w:rPr>
        <w:t xml:space="preserve">, </w:t>
      </w:r>
      <w:r w:rsidR="0076608C" w:rsidRPr="00483981">
        <w:rPr>
          <w:rFonts w:cs="Times New Roman"/>
          <w:color w:val="000000"/>
          <w:szCs w:val="24"/>
          <w:lang w:val="en-US"/>
        </w:rPr>
        <w:t>apabila sudah melakukan atau sudah melewati suatu proses pemurnian yakni pertobatan dan pengudusan atau dalam</w:t>
      </w:r>
      <w:r w:rsidR="005403D6">
        <w:rPr>
          <w:rFonts w:cs="Times New Roman"/>
          <w:color w:val="000000"/>
          <w:szCs w:val="24"/>
          <w:lang w:val="en-US"/>
        </w:rPr>
        <w:t xml:space="preserve"> </w:t>
      </w:r>
      <w:r w:rsidR="0076608C" w:rsidRPr="00483981">
        <w:rPr>
          <w:rFonts w:cs="Times New Roman"/>
          <w:color w:val="000000"/>
          <w:szCs w:val="24"/>
        </w:rPr>
        <w:t>semasa hidup orang tersebut</w:t>
      </w:r>
      <w:r w:rsidR="00587E88" w:rsidRPr="00483981">
        <w:rPr>
          <w:rFonts w:cs="Times New Roman"/>
          <w:color w:val="000000"/>
          <w:szCs w:val="24"/>
          <w:lang w:val="en-US"/>
        </w:rPr>
        <w:t xml:space="preserve"> sudah </w:t>
      </w:r>
      <w:r w:rsidR="0076608C" w:rsidRPr="00483981">
        <w:rPr>
          <w:rFonts w:cs="Times New Roman"/>
          <w:color w:val="000000"/>
          <w:szCs w:val="24"/>
          <w:lang w:val="en-US"/>
        </w:rPr>
        <w:t xml:space="preserve">memenuhi </w:t>
      </w:r>
      <w:r w:rsidR="0076608C" w:rsidRPr="00483981">
        <w:rPr>
          <w:rFonts w:cs="Times New Roman"/>
          <w:i/>
          <w:color w:val="000000"/>
          <w:szCs w:val="24"/>
          <w:lang w:val="en-US"/>
        </w:rPr>
        <w:t xml:space="preserve">nuku hara </w:t>
      </w:r>
      <w:r w:rsidR="0076608C" w:rsidRPr="00483981">
        <w:rPr>
          <w:rFonts w:cs="Times New Roman"/>
          <w:color w:val="000000"/>
          <w:szCs w:val="24"/>
        </w:rPr>
        <w:t>(hukum dan tata cara yang ditetapkan para leluhur)</w:t>
      </w:r>
      <w:r w:rsidR="003151A7" w:rsidRPr="00483981">
        <w:rPr>
          <w:rFonts w:cs="Times New Roman"/>
          <w:color w:val="000000"/>
          <w:szCs w:val="24"/>
          <w:lang w:val="en-US"/>
        </w:rPr>
        <w:t>.</w:t>
      </w:r>
    </w:p>
    <w:p w14:paraId="7F2B723A" w14:textId="638FDD54" w:rsidR="00B01754" w:rsidRPr="0069775B" w:rsidRDefault="00342E36" w:rsidP="009144F0">
      <w:pPr>
        <w:tabs>
          <w:tab w:val="left" w:pos="567"/>
        </w:tabs>
        <w:spacing w:line="480" w:lineRule="auto"/>
        <w:ind w:left="0" w:firstLine="0"/>
        <w:jc w:val="both"/>
        <w:rPr>
          <w:rFonts w:cs="Times New Roman"/>
          <w:color w:val="000000"/>
          <w:szCs w:val="24"/>
          <w:lang w:val="en-US"/>
        </w:rPr>
      </w:pPr>
      <w:r>
        <w:rPr>
          <w:rFonts w:cs="Times New Roman"/>
          <w:color w:val="000000"/>
          <w:szCs w:val="24"/>
          <w:lang w:val="en-US"/>
        </w:rPr>
        <w:tab/>
      </w:r>
      <w:r>
        <w:rPr>
          <w:rFonts w:cs="Times New Roman"/>
          <w:color w:val="000000"/>
          <w:szCs w:val="24"/>
          <w:lang w:val="en-US"/>
        </w:rPr>
        <w:tab/>
      </w:r>
      <w:r w:rsidR="0069775B">
        <w:rPr>
          <w:rFonts w:cs="Times New Roman"/>
          <w:color w:val="000000"/>
          <w:szCs w:val="24"/>
        </w:rPr>
        <w:t xml:space="preserve">Sedangkan menurut </w:t>
      </w:r>
      <w:r w:rsidR="0076608C" w:rsidRPr="00483981">
        <w:rPr>
          <w:rFonts w:eastAsia="Calibri" w:cs="Times New Roman"/>
          <w:color w:val="000000"/>
          <w:spacing w:val="-1"/>
          <w:szCs w:val="24"/>
        </w:rPr>
        <w:t>H</w:t>
      </w:r>
      <w:r w:rsidR="005E1F27" w:rsidRPr="00483981">
        <w:rPr>
          <w:rFonts w:eastAsia="Calibri" w:cs="Times New Roman"/>
          <w:color w:val="000000"/>
          <w:szCs w:val="24"/>
        </w:rPr>
        <w:t>idajat Z.M me</w:t>
      </w:r>
      <w:r w:rsidR="00B01754" w:rsidRPr="00483981">
        <w:rPr>
          <w:rFonts w:eastAsia="Calibri" w:cs="Times New Roman"/>
          <w:color w:val="000000"/>
          <w:szCs w:val="24"/>
          <w:lang w:val="en-US"/>
        </w:rPr>
        <w:t>ngatakan</w:t>
      </w:r>
      <w:r w:rsidR="00236841">
        <w:rPr>
          <w:rFonts w:eastAsia="Calibri" w:cs="Times New Roman"/>
          <w:color w:val="000000"/>
          <w:szCs w:val="24"/>
        </w:rPr>
        <w:t xml:space="preserve"> bahwa; u</w:t>
      </w:r>
      <w:r w:rsidR="0076608C" w:rsidRPr="00483981">
        <w:rPr>
          <w:rFonts w:eastAsia="Calibri" w:cs="Times New Roman"/>
          <w:color w:val="000000"/>
          <w:szCs w:val="24"/>
        </w:rPr>
        <w:t>pacara</w:t>
      </w:r>
      <w:r w:rsidR="005403D6">
        <w:rPr>
          <w:rFonts w:eastAsia="Calibri" w:cs="Times New Roman"/>
          <w:color w:val="000000"/>
          <w:szCs w:val="24"/>
          <w:lang w:val="en-US"/>
        </w:rPr>
        <w:t xml:space="preserve"> </w:t>
      </w:r>
      <w:r w:rsidR="0076608C" w:rsidRPr="00483981">
        <w:rPr>
          <w:rFonts w:eastAsia="Calibri" w:cs="Times New Roman"/>
          <w:color w:val="000000"/>
          <w:szCs w:val="24"/>
        </w:rPr>
        <w:t>kematian</w:t>
      </w:r>
      <w:r w:rsidR="005403D6">
        <w:rPr>
          <w:rFonts w:eastAsia="Calibri" w:cs="Times New Roman"/>
          <w:color w:val="000000"/>
          <w:szCs w:val="24"/>
          <w:lang w:val="en-US"/>
        </w:rPr>
        <w:t xml:space="preserve"> </w:t>
      </w:r>
      <w:r w:rsidR="0076608C" w:rsidRPr="00483981">
        <w:rPr>
          <w:rFonts w:eastAsia="Calibri" w:cs="Times New Roman"/>
          <w:color w:val="000000"/>
          <w:szCs w:val="24"/>
        </w:rPr>
        <w:t>menjadi</w:t>
      </w:r>
      <w:r w:rsidR="005403D6">
        <w:rPr>
          <w:rFonts w:eastAsia="Calibri" w:cs="Times New Roman"/>
          <w:color w:val="000000"/>
          <w:szCs w:val="24"/>
          <w:lang w:val="en-US"/>
        </w:rPr>
        <w:t xml:space="preserve"> </w:t>
      </w:r>
      <w:r w:rsidR="0076608C" w:rsidRPr="00483981">
        <w:rPr>
          <w:rFonts w:eastAsia="Calibri" w:cs="Times New Roman"/>
          <w:color w:val="000000"/>
          <w:szCs w:val="24"/>
        </w:rPr>
        <w:t>penentu</w:t>
      </w:r>
      <w:r w:rsidR="005403D6">
        <w:rPr>
          <w:rFonts w:eastAsia="Calibri" w:cs="Times New Roman"/>
          <w:color w:val="000000"/>
          <w:szCs w:val="24"/>
          <w:lang w:val="en-US"/>
        </w:rPr>
        <w:t xml:space="preserve"> </w:t>
      </w:r>
      <w:r w:rsidR="0076608C" w:rsidRPr="00483981">
        <w:rPr>
          <w:rFonts w:eastAsia="Calibri" w:cs="Times New Roman"/>
          <w:color w:val="000000"/>
          <w:szCs w:val="24"/>
        </w:rPr>
        <w:t>apakah</w:t>
      </w:r>
      <w:r w:rsidR="005403D6">
        <w:rPr>
          <w:rFonts w:eastAsia="Calibri" w:cs="Times New Roman"/>
          <w:color w:val="000000"/>
          <w:szCs w:val="24"/>
          <w:lang w:val="en-US"/>
        </w:rPr>
        <w:t xml:space="preserve"> </w:t>
      </w:r>
      <w:r w:rsidR="0076608C" w:rsidRPr="00483981">
        <w:rPr>
          <w:rFonts w:eastAsia="Calibri" w:cs="Times New Roman"/>
          <w:color w:val="000000"/>
          <w:szCs w:val="24"/>
        </w:rPr>
        <w:t>orang</w:t>
      </w:r>
      <w:r w:rsidR="005403D6">
        <w:rPr>
          <w:rFonts w:eastAsia="Calibri" w:cs="Times New Roman"/>
          <w:color w:val="000000"/>
          <w:szCs w:val="24"/>
          <w:lang w:val="en-US"/>
        </w:rPr>
        <w:t xml:space="preserve"> </w:t>
      </w:r>
      <w:r w:rsidR="0076608C" w:rsidRPr="00483981">
        <w:rPr>
          <w:rFonts w:eastAsia="Calibri" w:cs="Times New Roman"/>
          <w:color w:val="000000"/>
          <w:szCs w:val="24"/>
        </w:rPr>
        <w:t>yang</w:t>
      </w:r>
      <w:r w:rsidR="005403D6">
        <w:rPr>
          <w:rFonts w:eastAsia="Calibri" w:cs="Times New Roman"/>
          <w:color w:val="000000"/>
          <w:szCs w:val="24"/>
          <w:lang w:val="en-US"/>
        </w:rPr>
        <w:t xml:space="preserve"> </w:t>
      </w:r>
      <w:r w:rsidR="0076608C" w:rsidRPr="00483981">
        <w:rPr>
          <w:rFonts w:eastAsia="Calibri" w:cs="Times New Roman"/>
          <w:color w:val="000000"/>
          <w:szCs w:val="24"/>
        </w:rPr>
        <w:t>meninggal</w:t>
      </w:r>
      <w:r w:rsidR="005403D6">
        <w:rPr>
          <w:rFonts w:eastAsia="Calibri" w:cs="Times New Roman"/>
          <w:color w:val="000000"/>
          <w:szCs w:val="24"/>
          <w:lang w:val="en-US"/>
        </w:rPr>
        <w:t xml:space="preserve"> </w:t>
      </w:r>
      <w:r w:rsidR="0076608C" w:rsidRPr="00483981">
        <w:rPr>
          <w:rFonts w:eastAsia="Calibri" w:cs="Times New Roman"/>
          <w:color w:val="000000"/>
          <w:szCs w:val="24"/>
        </w:rPr>
        <w:t>bisa masuk</w:t>
      </w:r>
      <w:r w:rsidR="005403D6">
        <w:rPr>
          <w:rFonts w:eastAsia="Calibri" w:cs="Times New Roman"/>
          <w:color w:val="000000"/>
          <w:szCs w:val="24"/>
          <w:lang w:val="en-US"/>
        </w:rPr>
        <w:t xml:space="preserve"> </w:t>
      </w:r>
      <w:r w:rsidR="0076608C" w:rsidRPr="00483981">
        <w:rPr>
          <w:rFonts w:eastAsia="Calibri" w:cs="Times New Roman"/>
          <w:color w:val="000000"/>
          <w:szCs w:val="24"/>
        </w:rPr>
        <w:t xml:space="preserve">dalam </w:t>
      </w:r>
      <w:r w:rsidR="00193781" w:rsidRPr="00483981">
        <w:rPr>
          <w:rFonts w:eastAsia="Calibri" w:cs="Times New Roman"/>
          <w:i/>
          <w:iCs/>
          <w:color w:val="000000"/>
          <w:szCs w:val="24"/>
        </w:rPr>
        <w:t>Paraingu Marapu</w:t>
      </w:r>
      <w:r w:rsidR="005403D6">
        <w:rPr>
          <w:rFonts w:eastAsia="Calibri" w:cs="Times New Roman"/>
          <w:i/>
          <w:iCs/>
          <w:color w:val="000000"/>
          <w:szCs w:val="24"/>
          <w:lang w:val="en-US"/>
        </w:rPr>
        <w:t xml:space="preserve"> </w:t>
      </w:r>
      <w:r w:rsidR="00D15D93">
        <w:rPr>
          <w:rFonts w:eastAsia="Calibri" w:cs="Times New Roman"/>
          <w:i/>
          <w:iCs/>
          <w:color w:val="000000"/>
          <w:szCs w:val="24"/>
        </w:rPr>
        <w:t>“</w:t>
      </w:r>
      <w:r w:rsidR="00193781">
        <w:rPr>
          <w:rFonts w:eastAsia="Calibri" w:cs="Times New Roman"/>
          <w:iCs/>
          <w:color w:val="000000"/>
          <w:szCs w:val="24"/>
        </w:rPr>
        <w:t>Kampung Besar/</w:t>
      </w:r>
      <w:r w:rsidR="005403D6">
        <w:rPr>
          <w:rFonts w:eastAsia="Calibri" w:cs="Times New Roman"/>
          <w:iCs/>
          <w:color w:val="000000"/>
          <w:szCs w:val="24"/>
          <w:lang w:val="en-US"/>
        </w:rPr>
        <w:t xml:space="preserve"> </w:t>
      </w:r>
      <w:r w:rsidR="00CD5DC6">
        <w:rPr>
          <w:rFonts w:eastAsia="Calibri" w:cs="Times New Roman"/>
          <w:iCs/>
          <w:color w:val="000000"/>
          <w:szCs w:val="24"/>
        </w:rPr>
        <w:t>Umma Kalada</w:t>
      </w:r>
      <w:r w:rsidR="00D15D93">
        <w:rPr>
          <w:rFonts w:eastAsia="Calibri" w:cs="Times New Roman"/>
          <w:iCs/>
          <w:color w:val="000000"/>
          <w:szCs w:val="24"/>
        </w:rPr>
        <w:t>”</w:t>
      </w:r>
      <w:r w:rsidR="005403D6">
        <w:rPr>
          <w:rFonts w:eastAsia="Calibri" w:cs="Times New Roman"/>
          <w:iCs/>
          <w:color w:val="000000"/>
          <w:szCs w:val="24"/>
          <w:lang w:val="en-US"/>
        </w:rPr>
        <w:t xml:space="preserve"> </w:t>
      </w:r>
      <w:r w:rsidR="00236841">
        <w:rPr>
          <w:rFonts w:eastAsia="Calibri" w:cs="Times New Roman"/>
          <w:iCs/>
          <w:color w:val="000000"/>
          <w:szCs w:val="24"/>
        </w:rPr>
        <w:t>(</w:t>
      </w:r>
      <w:r w:rsidR="00CD5DC6">
        <w:rPr>
          <w:rFonts w:eastAsia="Calibri" w:cs="Times New Roman"/>
          <w:iCs/>
          <w:color w:val="000000"/>
          <w:szCs w:val="24"/>
        </w:rPr>
        <w:t>Surga</w:t>
      </w:r>
      <w:r w:rsidR="00193781">
        <w:rPr>
          <w:rFonts w:eastAsia="Calibri" w:cs="Times New Roman"/>
          <w:iCs/>
          <w:color w:val="000000"/>
          <w:szCs w:val="24"/>
        </w:rPr>
        <w:t>)</w:t>
      </w:r>
      <w:r w:rsidR="00587E88" w:rsidRPr="008F3630">
        <w:rPr>
          <w:rFonts w:eastAsia="Calibri" w:cs="Times New Roman"/>
          <w:color w:val="000000"/>
          <w:szCs w:val="24"/>
          <w:lang w:val="en-US"/>
        </w:rPr>
        <w:t>.</w:t>
      </w:r>
      <w:r w:rsidR="001342C5">
        <w:rPr>
          <w:rFonts w:eastAsia="Calibri" w:cs="Times New Roman"/>
          <w:color w:val="000000"/>
          <w:szCs w:val="24"/>
          <w:lang w:val="en-US"/>
        </w:rPr>
        <w:t xml:space="preserve"> </w:t>
      </w:r>
      <w:r w:rsidR="0076608C" w:rsidRPr="00483981">
        <w:rPr>
          <w:rFonts w:eastAsia="Calibri" w:cs="Times New Roman"/>
          <w:color w:val="000000"/>
          <w:szCs w:val="24"/>
        </w:rPr>
        <w:t>Mengenai</w:t>
      </w:r>
      <w:r w:rsidR="00AC4C12">
        <w:rPr>
          <w:rFonts w:eastAsia="Calibri" w:cs="Times New Roman"/>
          <w:color w:val="000000"/>
          <w:szCs w:val="24"/>
          <w:lang w:val="en-US"/>
        </w:rPr>
        <w:t xml:space="preserve"> </w:t>
      </w:r>
      <w:r w:rsidR="0076608C" w:rsidRPr="00483981">
        <w:rPr>
          <w:rFonts w:eastAsia="Calibri" w:cs="Times New Roman"/>
          <w:color w:val="000000"/>
          <w:szCs w:val="24"/>
        </w:rPr>
        <w:t>keperluan</w:t>
      </w:r>
      <w:r w:rsidR="00AC4C12">
        <w:rPr>
          <w:rFonts w:eastAsia="Calibri" w:cs="Times New Roman"/>
          <w:color w:val="000000"/>
          <w:szCs w:val="24"/>
          <w:lang w:val="en-US"/>
        </w:rPr>
        <w:t xml:space="preserve"> </w:t>
      </w:r>
      <w:r w:rsidR="0076608C" w:rsidRPr="00483981">
        <w:rPr>
          <w:rFonts w:eastAsia="Calibri" w:cs="Times New Roman"/>
          <w:color w:val="000000"/>
          <w:szCs w:val="24"/>
        </w:rPr>
        <w:t>dalam perjalanan</w:t>
      </w:r>
      <w:r w:rsidR="00AC4C12">
        <w:rPr>
          <w:rFonts w:eastAsia="Calibri" w:cs="Times New Roman"/>
          <w:color w:val="000000"/>
          <w:szCs w:val="24"/>
          <w:lang w:val="en-US"/>
        </w:rPr>
        <w:t xml:space="preserve"> </w:t>
      </w:r>
      <w:r w:rsidR="0076608C" w:rsidRPr="00483981">
        <w:rPr>
          <w:rFonts w:eastAsia="Calibri" w:cs="Times New Roman"/>
          <w:color w:val="000000"/>
          <w:szCs w:val="24"/>
        </w:rPr>
        <w:t>dan</w:t>
      </w:r>
      <w:r w:rsidR="00AC4C12">
        <w:rPr>
          <w:rFonts w:eastAsia="Calibri" w:cs="Times New Roman"/>
          <w:color w:val="000000"/>
          <w:szCs w:val="24"/>
          <w:lang w:val="en-US"/>
        </w:rPr>
        <w:t xml:space="preserve"> </w:t>
      </w:r>
      <w:r w:rsidR="0076608C" w:rsidRPr="00483981">
        <w:rPr>
          <w:rFonts w:eastAsia="Calibri" w:cs="Times New Roman"/>
          <w:color w:val="000000"/>
          <w:szCs w:val="24"/>
        </w:rPr>
        <w:t>pengembaraan</w:t>
      </w:r>
      <w:r w:rsidR="00AC4C12">
        <w:rPr>
          <w:rFonts w:eastAsia="Calibri" w:cs="Times New Roman"/>
          <w:color w:val="000000"/>
          <w:szCs w:val="24"/>
          <w:lang w:val="en-US"/>
        </w:rPr>
        <w:t xml:space="preserve"> </w:t>
      </w:r>
      <w:r w:rsidR="0076608C" w:rsidRPr="00483981">
        <w:rPr>
          <w:rFonts w:eastAsia="Calibri" w:cs="Times New Roman"/>
          <w:color w:val="000000"/>
          <w:szCs w:val="24"/>
        </w:rPr>
        <w:t>di</w:t>
      </w:r>
      <w:r w:rsidR="00AC4C12">
        <w:rPr>
          <w:rFonts w:eastAsia="Calibri" w:cs="Times New Roman"/>
          <w:color w:val="000000"/>
          <w:szCs w:val="24"/>
          <w:lang w:val="en-US"/>
        </w:rPr>
        <w:t xml:space="preserve"> </w:t>
      </w:r>
      <w:r w:rsidR="0076608C" w:rsidRPr="00483981">
        <w:rPr>
          <w:rFonts w:eastAsia="Calibri" w:cs="Times New Roman"/>
          <w:color w:val="000000"/>
          <w:szCs w:val="24"/>
        </w:rPr>
        <w:t>dunia</w:t>
      </w:r>
      <w:r w:rsidR="00AC4C12">
        <w:rPr>
          <w:rFonts w:eastAsia="Calibri" w:cs="Times New Roman"/>
          <w:color w:val="000000"/>
          <w:szCs w:val="24"/>
          <w:lang w:val="en-US"/>
        </w:rPr>
        <w:t xml:space="preserve"> </w:t>
      </w:r>
      <w:r w:rsidR="0076608C" w:rsidRPr="00483981">
        <w:rPr>
          <w:rFonts w:eastAsia="Calibri" w:cs="Times New Roman"/>
          <w:color w:val="000000"/>
          <w:szCs w:val="24"/>
        </w:rPr>
        <w:t>gaib ini,</w:t>
      </w:r>
      <w:r w:rsidR="00AC4C12">
        <w:rPr>
          <w:rFonts w:eastAsia="Calibri" w:cs="Times New Roman"/>
          <w:color w:val="000000"/>
          <w:szCs w:val="24"/>
          <w:lang w:val="en-US"/>
        </w:rPr>
        <w:t xml:space="preserve"> </w:t>
      </w:r>
      <w:r w:rsidR="0076608C" w:rsidRPr="00483981">
        <w:rPr>
          <w:rFonts w:eastAsia="Calibri" w:cs="Times New Roman"/>
          <w:color w:val="000000"/>
          <w:szCs w:val="24"/>
        </w:rPr>
        <w:t>maka</w:t>
      </w:r>
      <w:r w:rsidR="00AC4C12">
        <w:rPr>
          <w:rFonts w:eastAsia="Calibri" w:cs="Times New Roman"/>
          <w:color w:val="000000"/>
          <w:szCs w:val="24"/>
          <w:lang w:val="en-US"/>
        </w:rPr>
        <w:t xml:space="preserve"> </w:t>
      </w:r>
      <w:r w:rsidR="0076608C" w:rsidRPr="00483981">
        <w:rPr>
          <w:rFonts w:eastAsia="Calibri" w:cs="Times New Roman"/>
          <w:color w:val="000000"/>
          <w:szCs w:val="24"/>
        </w:rPr>
        <w:t>upacara</w:t>
      </w:r>
      <w:r w:rsidR="00AC4C12">
        <w:rPr>
          <w:rFonts w:eastAsia="Calibri" w:cs="Times New Roman"/>
          <w:color w:val="000000"/>
          <w:szCs w:val="24"/>
          <w:lang w:val="en-US"/>
        </w:rPr>
        <w:t xml:space="preserve"> </w:t>
      </w:r>
      <w:r w:rsidR="0076608C" w:rsidRPr="00483981">
        <w:rPr>
          <w:rFonts w:eastAsia="Calibri" w:cs="Times New Roman"/>
          <w:color w:val="000000"/>
          <w:szCs w:val="24"/>
        </w:rPr>
        <w:t>kematian merupakan pemberian yang terakhir dan yang terbesar kepada orang yang meninggal itu</w:t>
      </w:r>
      <w:r w:rsidR="003151A7" w:rsidRPr="00483981">
        <w:rPr>
          <w:rFonts w:eastAsia="Calibri" w:cs="Times New Roman"/>
          <w:color w:val="000000"/>
          <w:szCs w:val="24"/>
          <w:lang w:val="en-US"/>
        </w:rPr>
        <w:t xml:space="preserve">. </w:t>
      </w:r>
      <w:r w:rsidR="003151A7" w:rsidRPr="00483981">
        <w:rPr>
          <w:rFonts w:cs="Times New Roman"/>
          <w:szCs w:val="24"/>
        </w:rPr>
        <w:t>Itulah sebabnya mengapa upacara kematian itu paling besar-besaran diselenggarakan</w:t>
      </w:r>
      <w:r w:rsidR="005E1F27" w:rsidRPr="00483981">
        <w:rPr>
          <w:rFonts w:cs="Times New Roman"/>
          <w:szCs w:val="24"/>
          <w:lang w:val="en-US"/>
        </w:rPr>
        <w:t>,</w:t>
      </w:r>
      <w:r w:rsidR="00AC4C12">
        <w:rPr>
          <w:rFonts w:cs="Times New Roman"/>
          <w:szCs w:val="24"/>
          <w:lang w:val="en-US"/>
        </w:rPr>
        <w:t xml:space="preserve"> </w:t>
      </w:r>
      <w:r w:rsidR="00D11511">
        <w:rPr>
          <w:rFonts w:cs="Times New Roman"/>
          <w:szCs w:val="24"/>
          <w:lang w:val="en-US"/>
        </w:rPr>
        <w:t>kemdian</w:t>
      </w:r>
      <w:r w:rsidR="005E1F27" w:rsidRPr="00483981">
        <w:rPr>
          <w:rFonts w:cs="Times New Roman"/>
          <w:szCs w:val="24"/>
          <w:lang w:val="en-US"/>
        </w:rPr>
        <w:t xml:space="preserve"> d</w:t>
      </w:r>
      <w:r w:rsidR="005E1F27" w:rsidRPr="00483981">
        <w:rPr>
          <w:rFonts w:eastAsia="Calibri" w:cs="Times New Roman"/>
          <w:color w:val="000000"/>
          <w:szCs w:val="24"/>
          <w:lang w:val="en-US"/>
        </w:rPr>
        <w:t xml:space="preserve">ilanjutkan pula </w:t>
      </w:r>
      <w:r w:rsidR="00587E88" w:rsidRPr="00483981">
        <w:rPr>
          <w:rFonts w:cs="Times New Roman"/>
          <w:color w:val="000000"/>
          <w:szCs w:val="24"/>
          <w:lang w:val="en-US"/>
        </w:rPr>
        <w:t>oleh</w:t>
      </w:r>
      <w:r w:rsidR="001F480D" w:rsidRPr="00483981">
        <w:rPr>
          <w:rFonts w:eastAsia="Calibri" w:cs="Times New Roman"/>
          <w:color w:val="000000"/>
          <w:szCs w:val="24"/>
        </w:rPr>
        <w:t xml:space="preserve"> Harun Hadiwijono</w:t>
      </w:r>
      <w:r w:rsidR="0076608C" w:rsidRPr="00483981">
        <w:rPr>
          <w:rFonts w:eastAsia="Calibri" w:cs="Times New Roman"/>
          <w:color w:val="000000"/>
          <w:szCs w:val="24"/>
        </w:rPr>
        <w:t xml:space="preserve"> dengan mengatakan,</w:t>
      </w:r>
      <w:r w:rsidR="009F2AA3">
        <w:rPr>
          <w:rFonts w:cs="Times New Roman"/>
          <w:color w:val="000000"/>
          <w:szCs w:val="24"/>
          <w:lang w:val="en-US"/>
        </w:rPr>
        <w:t xml:space="preserve"> bahwa</w:t>
      </w:r>
      <w:r w:rsidR="00AC4C12">
        <w:rPr>
          <w:rFonts w:cs="Times New Roman"/>
          <w:color w:val="000000"/>
          <w:szCs w:val="24"/>
          <w:lang w:val="en-US"/>
        </w:rPr>
        <w:t xml:space="preserve"> </w:t>
      </w:r>
      <w:r w:rsidR="00604E17" w:rsidRPr="00483981">
        <w:rPr>
          <w:rFonts w:cs="Times New Roman"/>
          <w:color w:val="000000"/>
          <w:spacing w:val="39"/>
          <w:szCs w:val="24"/>
          <w:lang w:val="en-US"/>
        </w:rPr>
        <w:t>d</w:t>
      </w:r>
      <w:r w:rsidR="009F2AA3">
        <w:rPr>
          <w:rFonts w:cs="Times New Roman"/>
          <w:color w:val="000000"/>
          <w:spacing w:val="39"/>
          <w:szCs w:val="24"/>
        </w:rPr>
        <w:t xml:space="preserve">i </w:t>
      </w:r>
      <w:r w:rsidR="0076608C" w:rsidRPr="00483981">
        <w:rPr>
          <w:rFonts w:cs="Times New Roman"/>
          <w:color w:val="000000"/>
          <w:spacing w:val="39"/>
          <w:szCs w:val="24"/>
          <w:lang w:val="en-US"/>
        </w:rPr>
        <w:t>Sumb</w:t>
      </w:r>
      <w:r w:rsidR="001F480D" w:rsidRPr="00483981">
        <w:rPr>
          <w:rFonts w:cs="Times New Roman"/>
          <w:color w:val="000000"/>
          <w:spacing w:val="39"/>
          <w:szCs w:val="24"/>
          <w:lang w:val="en-US"/>
        </w:rPr>
        <w:t xml:space="preserve">a </w:t>
      </w:r>
      <w:r w:rsidR="0076608C" w:rsidRPr="00483981">
        <w:rPr>
          <w:rFonts w:eastAsia="Calibri" w:cs="Times New Roman"/>
          <w:color w:val="000000"/>
          <w:szCs w:val="24"/>
        </w:rPr>
        <w:t xml:space="preserve">ada dua tempat arwah, yaitu di Tanjung Sasar dan </w:t>
      </w:r>
      <w:r w:rsidR="0076608C" w:rsidRPr="00483981">
        <w:rPr>
          <w:rFonts w:cs="Times New Roman"/>
          <w:color w:val="000000"/>
          <w:szCs w:val="24"/>
        </w:rPr>
        <w:t>di</w:t>
      </w:r>
      <w:r w:rsidR="00AC4C12">
        <w:rPr>
          <w:rFonts w:cs="Times New Roman"/>
          <w:color w:val="000000"/>
          <w:szCs w:val="24"/>
          <w:lang w:val="en-US"/>
        </w:rPr>
        <w:t xml:space="preserve"> </w:t>
      </w:r>
      <w:r w:rsidR="0076608C" w:rsidRPr="00483981">
        <w:rPr>
          <w:rFonts w:eastAsia="Calibri" w:cs="Times New Roman"/>
          <w:color w:val="000000"/>
          <w:szCs w:val="24"/>
        </w:rPr>
        <w:t>Pegunungan Masu.</w:t>
      </w:r>
      <w:r w:rsidR="0076608C" w:rsidRPr="00483981">
        <w:rPr>
          <w:rFonts w:cs="Times New Roman"/>
          <w:color w:val="000000"/>
          <w:spacing w:val="10"/>
          <w:szCs w:val="24"/>
          <w:lang w:val="en-US"/>
        </w:rPr>
        <w:t xml:space="preserve"> Menurutnya lagi bahwa adapun disetiap daerah memiliki tempat arwa</w:t>
      </w:r>
      <w:r w:rsidR="00F21E60">
        <w:rPr>
          <w:rFonts w:cs="Times New Roman"/>
          <w:color w:val="000000"/>
          <w:spacing w:val="10"/>
          <w:szCs w:val="24"/>
        </w:rPr>
        <w:t>h</w:t>
      </w:r>
      <w:r w:rsidR="0076608C" w:rsidRPr="00483981">
        <w:rPr>
          <w:rFonts w:cs="Times New Roman"/>
          <w:color w:val="000000"/>
          <w:spacing w:val="10"/>
          <w:szCs w:val="24"/>
          <w:lang w:val="en-US"/>
        </w:rPr>
        <w:t xml:space="preserve"> yang pertama-tama </w:t>
      </w:r>
      <w:proofErr w:type="gramStart"/>
      <w:r w:rsidR="0076608C" w:rsidRPr="00483981">
        <w:rPr>
          <w:rFonts w:cs="Times New Roman"/>
          <w:color w:val="000000"/>
          <w:spacing w:val="10"/>
          <w:szCs w:val="24"/>
          <w:lang w:val="en-US"/>
        </w:rPr>
        <w:t>akan</w:t>
      </w:r>
      <w:proofErr w:type="gramEnd"/>
      <w:r w:rsidR="0076608C" w:rsidRPr="00483981">
        <w:rPr>
          <w:rFonts w:cs="Times New Roman"/>
          <w:color w:val="000000"/>
          <w:spacing w:val="10"/>
          <w:szCs w:val="24"/>
          <w:lang w:val="en-US"/>
        </w:rPr>
        <w:t xml:space="preserve"> dituju dan arwa</w:t>
      </w:r>
      <w:r w:rsidR="00F21E60">
        <w:rPr>
          <w:rFonts w:cs="Times New Roman"/>
          <w:color w:val="000000"/>
          <w:spacing w:val="10"/>
          <w:szCs w:val="24"/>
        </w:rPr>
        <w:t>h</w:t>
      </w:r>
      <w:r w:rsidR="0076608C" w:rsidRPr="00483981">
        <w:rPr>
          <w:rFonts w:cs="Times New Roman"/>
          <w:color w:val="000000"/>
          <w:spacing w:val="10"/>
          <w:szCs w:val="24"/>
          <w:lang w:val="en-US"/>
        </w:rPr>
        <w:t>-arwa</w:t>
      </w:r>
      <w:r w:rsidR="00F21E60">
        <w:rPr>
          <w:rFonts w:cs="Times New Roman"/>
          <w:color w:val="000000"/>
          <w:spacing w:val="10"/>
          <w:szCs w:val="24"/>
        </w:rPr>
        <w:t>h</w:t>
      </w:r>
      <w:r w:rsidR="0076608C" w:rsidRPr="00483981">
        <w:rPr>
          <w:rFonts w:cs="Times New Roman"/>
          <w:color w:val="000000"/>
          <w:spacing w:val="10"/>
          <w:szCs w:val="24"/>
          <w:lang w:val="en-US"/>
        </w:rPr>
        <w:t xml:space="preserve"> orang yang sudah meninggal setelah mengunjungi tempat arwa</w:t>
      </w:r>
      <w:r w:rsidR="00F21E60">
        <w:rPr>
          <w:rFonts w:cs="Times New Roman"/>
          <w:color w:val="000000"/>
          <w:spacing w:val="10"/>
          <w:szCs w:val="24"/>
        </w:rPr>
        <w:t>h</w:t>
      </w:r>
      <w:r w:rsidR="005D7396">
        <w:rPr>
          <w:rFonts w:cs="Times New Roman"/>
          <w:color w:val="000000"/>
          <w:spacing w:val="10"/>
          <w:szCs w:val="24"/>
          <w:lang w:val="en-US"/>
        </w:rPr>
        <w:t xml:space="preserve"> yang lain</w:t>
      </w:r>
      <w:r w:rsidR="0076608C" w:rsidRPr="00483981">
        <w:rPr>
          <w:rFonts w:cs="Times New Roman"/>
          <w:color w:val="000000"/>
          <w:spacing w:val="10"/>
          <w:szCs w:val="24"/>
          <w:lang w:val="en-US"/>
        </w:rPr>
        <w:t xml:space="preserve"> mereka akan berkumpul di Tanjung Sasar</w:t>
      </w:r>
      <w:r w:rsidR="00C41CAC">
        <w:rPr>
          <w:rFonts w:cs="Times New Roman"/>
          <w:color w:val="000000"/>
          <w:spacing w:val="10"/>
          <w:szCs w:val="24"/>
        </w:rPr>
        <w:t xml:space="preserve"> (kampung arwah)</w:t>
      </w:r>
      <w:r w:rsidR="0076608C" w:rsidRPr="00483981">
        <w:rPr>
          <w:rFonts w:cs="Times New Roman"/>
          <w:color w:val="000000"/>
          <w:spacing w:val="10"/>
          <w:szCs w:val="24"/>
          <w:lang w:val="en-US"/>
        </w:rPr>
        <w:t xml:space="preserve">. </w:t>
      </w:r>
      <w:r w:rsidR="0076608C" w:rsidRPr="00483981">
        <w:rPr>
          <w:rFonts w:eastAsia="Calibri" w:cs="Times New Roman"/>
          <w:color w:val="000000"/>
          <w:szCs w:val="24"/>
        </w:rPr>
        <w:t>Selain</w:t>
      </w:r>
      <w:r w:rsidR="00AC4C12">
        <w:rPr>
          <w:rFonts w:eastAsia="Calibri" w:cs="Times New Roman"/>
          <w:color w:val="000000"/>
          <w:szCs w:val="24"/>
          <w:lang w:val="en-US"/>
        </w:rPr>
        <w:t xml:space="preserve"> </w:t>
      </w:r>
      <w:r w:rsidR="0076608C" w:rsidRPr="00483981">
        <w:rPr>
          <w:rFonts w:eastAsia="Calibri" w:cs="Times New Roman"/>
          <w:color w:val="000000"/>
          <w:szCs w:val="24"/>
        </w:rPr>
        <w:t>itu,</w:t>
      </w:r>
      <w:r w:rsidR="00AC4C12">
        <w:rPr>
          <w:rFonts w:eastAsia="Calibri" w:cs="Times New Roman"/>
          <w:color w:val="000000"/>
          <w:szCs w:val="24"/>
          <w:lang w:val="en-US"/>
        </w:rPr>
        <w:t xml:space="preserve"> </w:t>
      </w:r>
      <w:r w:rsidR="0076608C" w:rsidRPr="00483981">
        <w:rPr>
          <w:rFonts w:eastAsia="Calibri" w:cs="Times New Roman"/>
          <w:color w:val="000000"/>
          <w:szCs w:val="24"/>
        </w:rPr>
        <w:t>setiap</w:t>
      </w:r>
      <w:r w:rsidR="00AC4C12">
        <w:rPr>
          <w:rFonts w:eastAsia="Calibri" w:cs="Times New Roman"/>
          <w:color w:val="000000"/>
          <w:szCs w:val="24"/>
          <w:lang w:val="en-US"/>
        </w:rPr>
        <w:t xml:space="preserve"> </w:t>
      </w:r>
      <w:r w:rsidR="0076608C" w:rsidRPr="00483981">
        <w:rPr>
          <w:rFonts w:eastAsia="Calibri" w:cs="Times New Roman"/>
          <w:color w:val="000000"/>
          <w:szCs w:val="24"/>
        </w:rPr>
        <w:t>daerah</w:t>
      </w:r>
      <w:r w:rsidR="00AC4C12">
        <w:rPr>
          <w:rFonts w:eastAsia="Calibri" w:cs="Times New Roman"/>
          <w:color w:val="000000"/>
          <w:szCs w:val="24"/>
          <w:lang w:val="en-US"/>
        </w:rPr>
        <w:t xml:space="preserve"> </w:t>
      </w:r>
      <w:r w:rsidR="0076608C" w:rsidRPr="00483981">
        <w:rPr>
          <w:rFonts w:eastAsia="Calibri" w:cs="Times New Roman"/>
          <w:color w:val="000000"/>
          <w:szCs w:val="24"/>
        </w:rPr>
        <w:t>memiliki</w:t>
      </w:r>
      <w:r w:rsidR="00AC4C12">
        <w:rPr>
          <w:rFonts w:eastAsia="Calibri" w:cs="Times New Roman"/>
          <w:color w:val="000000"/>
          <w:szCs w:val="24"/>
          <w:lang w:val="en-US"/>
        </w:rPr>
        <w:t xml:space="preserve"> </w:t>
      </w:r>
      <w:r w:rsidR="0076608C" w:rsidRPr="00483981">
        <w:rPr>
          <w:rFonts w:eastAsia="Calibri" w:cs="Times New Roman"/>
          <w:color w:val="000000"/>
          <w:szCs w:val="24"/>
        </w:rPr>
        <w:t>tempat</w:t>
      </w:r>
      <w:r w:rsidR="00AC4C12">
        <w:rPr>
          <w:rFonts w:eastAsia="Calibri" w:cs="Times New Roman"/>
          <w:color w:val="000000"/>
          <w:szCs w:val="24"/>
          <w:lang w:val="en-US"/>
        </w:rPr>
        <w:t xml:space="preserve"> </w:t>
      </w:r>
      <w:r w:rsidR="0076608C" w:rsidRPr="00483981">
        <w:rPr>
          <w:rFonts w:eastAsia="Calibri" w:cs="Times New Roman"/>
          <w:color w:val="000000"/>
          <w:szCs w:val="24"/>
        </w:rPr>
        <w:t>arwah</w:t>
      </w:r>
      <w:r w:rsidR="00AC4C12">
        <w:rPr>
          <w:rFonts w:eastAsia="Calibri" w:cs="Times New Roman"/>
          <w:color w:val="000000"/>
          <w:szCs w:val="24"/>
          <w:lang w:val="en-US"/>
        </w:rPr>
        <w:t xml:space="preserve"> </w:t>
      </w:r>
      <w:r w:rsidR="0076608C" w:rsidRPr="00483981">
        <w:rPr>
          <w:rFonts w:eastAsia="Calibri" w:cs="Times New Roman"/>
          <w:color w:val="000000"/>
          <w:szCs w:val="24"/>
        </w:rPr>
        <w:t>yang pertama-tama</w:t>
      </w:r>
      <w:r w:rsidR="00757DEF">
        <w:rPr>
          <w:rFonts w:eastAsia="Calibri" w:cs="Times New Roman"/>
          <w:color w:val="000000"/>
          <w:szCs w:val="24"/>
        </w:rPr>
        <w:t xml:space="preserve"> akan</w:t>
      </w:r>
      <w:r w:rsidR="00D11511">
        <w:rPr>
          <w:rFonts w:eastAsia="Calibri" w:cs="Times New Roman"/>
          <w:color w:val="000000"/>
          <w:szCs w:val="24"/>
          <w:lang w:val="en-US"/>
        </w:rPr>
        <w:t xml:space="preserve"> </w:t>
      </w:r>
      <w:r w:rsidR="0076608C" w:rsidRPr="00483981">
        <w:rPr>
          <w:rFonts w:eastAsia="Calibri" w:cs="Times New Roman"/>
          <w:color w:val="000000"/>
          <w:szCs w:val="24"/>
        </w:rPr>
        <w:t>dituju</w:t>
      </w:r>
      <w:r w:rsidR="0051660C">
        <w:rPr>
          <w:rFonts w:eastAsia="Calibri" w:cs="Times New Roman"/>
          <w:color w:val="000000"/>
          <w:szCs w:val="24"/>
        </w:rPr>
        <w:t xml:space="preserve">, </w:t>
      </w:r>
      <w:r w:rsidR="00D607CF">
        <w:rPr>
          <w:rFonts w:eastAsia="Calibri" w:cs="Times New Roman"/>
          <w:color w:val="000000"/>
          <w:szCs w:val="24"/>
        </w:rPr>
        <w:t xml:space="preserve">dan kemudian </w:t>
      </w:r>
      <w:r w:rsidR="0076608C" w:rsidRPr="00483981">
        <w:rPr>
          <w:rFonts w:eastAsia="Calibri" w:cs="Times New Roman"/>
          <w:color w:val="000000"/>
          <w:szCs w:val="24"/>
        </w:rPr>
        <w:t>mereka mengalami</w:t>
      </w:r>
      <w:r w:rsidR="00AC4C12">
        <w:rPr>
          <w:rFonts w:eastAsia="Calibri" w:cs="Times New Roman"/>
          <w:color w:val="000000"/>
          <w:szCs w:val="24"/>
          <w:lang w:val="en-US"/>
        </w:rPr>
        <w:t xml:space="preserve"> </w:t>
      </w:r>
      <w:r w:rsidR="0076608C" w:rsidRPr="00483981">
        <w:rPr>
          <w:rFonts w:eastAsia="Calibri" w:cs="Times New Roman"/>
          <w:color w:val="000000"/>
          <w:szCs w:val="24"/>
        </w:rPr>
        <w:t>kematian</w:t>
      </w:r>
      <w:r w:rsidR="00AC4C12">
        <w:rPr>
          <w:rFonts w:eastAsia="Calibri" w:cs="Times New Roman"/>
          <w:color w:val="000000"/>
          <w:szCs w:val="24"/>
          <w:lang w:val="en-US"/>
        </w:rPr>
        <w:t xml:space="preserve"> </w:t>
      </w:r>
      <w:r w:rsidR="0076608C" w:rsidRPr="00483981">
        <w:rPr>
          <w:rFonts w:eastAsia="Calibri" w:cs="Times New Roman"/>
          <w:color w:val="000000"/>
          <w:szCs w:val="24"/>
        </w:rPr>
        <w:t>lagi.</w:t>
      </w:r>
      <w:r w:rsidR="00AC4C12">
        <w:rPr>
          <w:rFonts w:eastAsia="Calibri" w:cs="Times New Roman"/>
          <w:color w:val="000000"/>
          <w:szCs w:val="24"/>
          <w:lang w:val="en-US"/>
        </w:rPr>
        <w:t xml:space="preserve"> </w:t>
      </w:r>
      <w:r w:rsidR="0076608C" w:rsidRPr="00483981">
        <w:rPr>
          <w:rFonts w:eastAsia="Calibri" w:cs="Times New Roman"/>
          <w:color w:val="000000"/>
          <w:szCs w:val="24"/>
        </w:rPr>
        <w:t>Sesudah</w:t>
      </w:r>
      <w:r w:rsidR="00AC4C12">
        <w:rPr>
          <w:rFonts w:eastAsia="Calibri" w:cs="Times New Roman"/>
          <w:color w:val="000000"/>
          <w:szCs w:val="24"/>
          <w:lang w:val="en-US"/>
        </w:rPr>
        <w:t xml:space="preserve"> </w:t>
      </w:r>
      <w:r w:rsidR="0076608C" w:rsidRPr="00483981">
        <w:rPr>
          <w:rFonts w:eastAsia="Calibri" w:cs="Times New Roman"/>
          <w:color w:val="000000"/>
          <w:szCs w:val="24"/>
        </w:rPr>
        <w:t>dibangkitkan,</w:t>
      </w:r>
      <w:r w:rsidR="00AC4C12">
        <w:rPr>
          <w:rFonts w:eastAsia="Calibri" w:cs="Times New Roman"/>
          <w:color w:val="000000"/>
          <w:szCs w:val="24"/>
          <w:lang w:val="en-US"/>
        </w:rPr>
        <w:t xml:space="preserve"> </w:t>
      </w:r>
      <w:r w:rsidR="0076608C" w:rsidRPr="00483981">
        <w:rPr>
          <w:rFonts w:eastAsia="Calibri" w:cs="Times New Roman"/>
          <w:color w:val="000000"/>
          <w:szCs w:val="24"/>
        </w:rPr>
        <w:t>mereka</w:t>
      </w:r>
      <w:r w:rsidR="00AC4C12">
        <w:rPr>
          <w:rFonts w:eastAsia="Calibri" w:cs="Times New Roman"/>
          <w:color w:val="000000"/>
          <w:szCs w:val="24"/>
          <w:lang w:val="en-US"/>
        </w:rPr>
        <w:t xml:space="preserve"> </w:t>
      </w:r>
      <w:r w:rsidR="0076608C" w:rsidRPr="00483981">
        <w:rPr>
          <w:rFonts w:eastAsia="Calibri" w:cs="Times New Roman"/>
          <w:color w:val="000000"/>
          <w:szCs w:val="24"/>
        </w:rPr>
        <w:t>masuk</w:t>
      </w:r>
      <w:r w:rsidR="00AC4C12">
        <w:rPr>
          <w:rFonts w:eastAsia="Calibri" w:cs="Times New Roman"/>
          <w:color w:val="000000"/>
          <w:szCs w:val="24"/>
          <w:lang w:val="en-US"/>
        </w:rPr>
        <w:t xml:space="preserve"> </w:t>
      </w:r>
      <w:r w:rsidR="0076608C" w:rsidRPr="00483981">
        <w:rPr>
          <w:rFonts w:eastAsia="Calibri" w:cs="Times New Roman"/>
          <w:color w:val="000000"/>
          <w:szCs w:val="24"/>
        </w:rPr>
        <w:t>ke langit</w:t>
      </w:r>
      <w:r w:rsidR="00AC4C12">
        <w:rPr>
          <w:rFonts w:eastAsia="Calibri" w:cs="Times New Roman"/>
          <w:color w:val="000000"/>
          <w:szCs w:val="24"/>
          <w:lang w:val="en-US"/>
        </w:rPr>
        <w:t xml:space="preserve"> </w:t>
      </w:r>
      <w:r w:rsidR="0076608C" w:rsidRPr="00483981">
        <w:rPr>
          <w:rFonts w:eastAsia="Calibri" w:cs="Times New Roman"/>
          <w:color w:val="000000"/>
          <w:szCs w:val="24"/>
        </w:rPr>
        <w:t>atau</w:t>
      </w:r>
      <w:r w:rsidR="00AC4C12">
        <w:rPr>
          <w:rFonts w:eastAsia="Calibri" w:cs="Times New Roman"/>
          <w:color w:val="000000"/>
          <w:szCs w:val="24"/>
          <w:lang w:val="en-US"/>
        </w:rPr>
        <w:t xml:space="preserve"> </w:t>
      </w:r>
      <w:r w:rsidR="0076608C" w:rsidRPr="00483981">
        <w:rPr>
          <w:rFonts w:eastAsia="Calibri" w:cs="Times New Roman"/>
          <w:color w:val="000000"/>
          <w:szCs w:val="24"/>
        </w:rPr>
        <w:t>awang-awang,</w:t>
      </w:r>
      <w:r w:rsidR="00AC4C12">
        <w:rPr>
          <w:rFonts w:eastAsia="Calibri" w:cs="Times New Roman"/>
          <w:color w:val="000000"/>
          <w:szCs w:val="24"/>
          <w:lang w:val="en-US"/>
        </w:rPr>
        <w:t xml:space="preserve"> </w:t>
      </w:r>
      <w:r w:rsidR="0076608C" w:rsidRPr="00483981">
        <w:rPr>
          <w:rFonts w:eastAsia="Calibri" w:cs="Times New Roman"/>
          <w:color w:val="000000"/>
          <w:szCs w:val="24"/>
        </w:rPr>
        <w:t>tempat</w:t>
      </w:r>
      <w:r w:rsidR="00AC4C12">
        <w:rPr>
          <w:rFonts w:eastAsia="Calibri" w:cs="Times New Roman"/>
          <w:color w:val="000000"/>
          <w:szCs w:val="24"/>
          <w:lang w:val="en-US"/>
        </w:rPr>
        <w:t xml:space="preserve"> </w:t>
      </w:r>
      <w:r w:rsidR="0076608C" w:rsidRPr="00483981">
        <w:rPr>
          <w:rFonts w:eastAsia="Calibri" w:cs="Times New Roman"/>
          <w:color w:val="000000"/>
          <w:szCs w:val="24"/>
        </w:rPr>
        <w:t>mereka</w:t>
      </w:r>
      <w:r w:rsidR="00AC4C12">
        <w:rPr>
          <w:rFonts w:eastAsia="Calibri" w:cs="Times New Roman"/>
          <w:color w:val="000000"/>
          <w:szCs w:val="24"/>
          <w:lang w:val="en-US"/>
        </w:rPr>
        <w:t xml:space="preserve"> </w:t>
      </w:r>
      <w:r w:rsidR="0076608C" w:rsidRPr="00483981">
        <w:rPr>
          <w:rFonts w:eastAsia="Calibri" w:cs="Times New Roman"/>
          <w:color w:val="000000"/>
          <w:szCs w:val="24"/>
        </w:rPr>
        <w:t>mengalami</w:t>
      </w:r>
      <w:r w:rsidR="00AC4C12">
        <w:rPr>
          <w:rFonts w:eastAsia="Calibri" w:cs="Times New Roman"/>
          <w:color w:val="000000"/>
          <w:szCs w:val="24"/>
          <w:lang w:val="en-US"/>
        </w:rPr>
        <w:t xml:space="preserve"> </w:t>
      </w:r>
      <w:r w:rsidR="0076608C" w:rsidRPr="00483981">
        <w:rPr>
          <w:rFonts w:eastAsia="Calibri" w:cs="Times New Roman"/>
          <w:color w:val="000000"/>
          <w:szCs w:val="24"/>
        </w:rPr>
        <w:t>kematian</w:t>
      </w:r>
      <w:r w:rsidR="00AC4C12">
        <w:rPr>
          <w:rFonts w:eastAsia="Calibri" w:cs="Times New Roman"/>
          <w:color w:val="000000"/>
          <w:szCs w:val="24"/>
          <w:lang w:val="en-US"/>
        </w:rPr>
        <w:t xml:space="preserve"> </w:t>
      </w:r>
      <w:r w:rsidR="0076608C" w:rsidRPr="00483981">
        <w:rPr>
          <w:rFonts w:eastAsia="Calibri" w:cs="Times New Roman"/>
          <w:color w:val="000000"/>
          <w:szCs w:val="24"/>
        </w:rPr>
        <w:t>yang</w:t>
      </w:r>
      <w:r w:rsidR="00AC4C12">
        <w:rPr>
          <w:rFonts w:eastAsia="Calibri" w:cs="Times New Roman"/>
          <w:color w:val="000000"/>
          <w:szCs w:val="24"/>
          <w:lang w:val="en-US"/>
        </w:rPr>
        <w:t xml:space="preserve"> </w:t>
      </w:r>
      <w:r w:rsidR="0076608C" w:rsidRPr="00483981">
        <w:rPr>
          <w:rFonts w:eastAsia="Calibri" w:cs="Times New Roman"/>
          <w:color w:val="000000"/>
          <w:szCs w:val="24"/>
        </w:rPr>
        <w:t>terakhir</w:t>
      </w:r>
      <w:r w:rsidR="00AF3386">
        <w:rPr>
          <w:rFonts w:eastAsia="Calibri" w:cs="Times New Roman"/>
          <w:color w:val="000000"/>
          <w:szCs w:val="24"/>
          <w:lang w:val="en-US"/>
        </w:rPr>
        <w:t xml:space="preserve">. </w:t>
      </w:r>
      <w:r w:rsidR="005E1F27" w:rsidRPr="00483981">
        <w:rPr>
          <w:rFonts w:cs="Times New Roman"/>
          <w:color w:val="000000"/>
          <w:spacing w:val="2"/>
          <w:szCs w:val="24"/>
          <w:lang w:val="en-US"/>
        </w:rPr>
        <w:t>Dalam hubungan degan itu, hal serupa juga ditegaskan juga oleh</w:t>
      </w:r>
      <w:r w:rsidR="00AC4C12">
        <w:rPr>
          <w:rFonts w:cs="Times New Roman"/>
          <w:color w:val="000000"/>
          <w:spacing w:val="2"/>
          <w:szCs w:val="24"/>
          <w:lang w:val="en-US"/>
        </w:rPr>
        <w:t xml:space="preserve"> </w:t>
      </w:r>
      <w:r w:rsidR="00B01754" w:rsidRPr="00483981">
        <w:rPr>
          <w:rFonts w:eastAsia="Calibri" w:cs="Times New Roman"/>
          <w:color w:val="000000"/>
          <w:szCs w:val="24"/>
        </w:rPr>
        <w:t xml:space="preserve">A. Soelarto </w:t>
      </w:r>
      <w:r w:rsidR="005E1F27" w:rsidRPr="00483981">
        <w:rPr>
          <w:rFonts w:eastAsia="Calibri" w:cs="Times New Roman"/>
          <w:color w:val="000000"/>
          <w:szCs w:val="24"/>
          <w:lang w:val="en-US"/>
        </w:rPr>
        <w:t>bahwa,</w:t>
      </w:r>
      <w:r w:rsidR="00AC4C12">
        <w:rPr>
          <w:rFonts w:eastAsia="Calibri" w:cs="Times New Roman"/>
          <w:color w:val="000000"/>
          <w:szCs w:val="24"/>
          <w:lang w:val="en-US"/>
        </w:rPr>
        <w:t xml:space="preserve"> </w:t>
      </w:r>
      <w:r w:rsidR="00B2676A">
        <w:rPr>
          <w:rFonts w:eastAsia="Calibri" w:cs="Times New Roman"/>
          <w:color w:val="000000"/>
          <w:szCs w:val="24"/>
        </w:rPr>
        <w:t>“r</w:t>
      </w:r>
      <w:r w:rsidR="00B01754" w:rsidRPr="00483981">
        <w:rPr>
          <w:rFonts w:eastAsia="Calibri" w:cs="Times New Roman"/>
          <w:color w:val="000000"/>
          <w:szCs w:val="24"/>
        </w:rPr>
        <w:t>oh</w:t>
      </w:r>
      <w:r w:rsidR="00AC4C12">
        <w:rPr>
          <w:rFonts w:eastAsia="Calibri" w:cs="Times New Roman"/>
          <w:color w:val="000000"/>
          <w:szCs w:val="24"/>
          <w:lang w:val="en-US"/>
        </w:rPr>
        <w:t xml:space="preserve"> </w:t>
      </w:r>
      <w:r w:rsidR="00B01754" w:rsidRPr="00483981">
        <w:rPr>
          <w:rFonts w:eastAsia="Calibri" w:cs="Times New Roman"/>
          <w:color w:val="000000"/>
          <w:szCs w:val="24"/>
        </w:rPr>
        <w:t>seseorang</w:t>
      </w:r>
      <w:r w:rsidR="00AC4C12">
        <w:rPr>
          <w:rFonts w:eastAsia="Calibri" w:cs="Times New Roman"/>
          <w:color w:val="000000"/>
          <w:szCs w:val="24"/>
          <w:lang w:val="en-US"/>
        </w:rPr>
        <w:t xml:space="preserve"> </w:t>
      </w:r>
      <w:r w:rsidR="00B01754" w:rsidRPr="00483981">
        <w:rPr>
          <w:rFonts w:eastAsia="Calibri" w:cs="Times New Roman"/>
          <w:color w:val="000000"/>
          <w:szCs w:val="24"/>
        </w:rPr>
        <w:t>akan</w:t>
      </w:r>
      <w:r w:rsidR="00AC4C12">
        <w:rPr>
          <w:rFonts w:eastAsia="Calibri" w:cs="Times New Roman"/>
          <w:color w:val="000000"/>
          <w:szCs w:val="24"/>
          <w:lang w:val="en-US"/>
        </w:rPr>
        <w:t xml:space="preserve"> </w:t>
      </w:r>
      <w:r w:rsidR="00B01754" w:rsidRPr="00483981">
        <w:rPr>
          <w:rFonts w:eastAsia="Calibri" w:cs="Times New Roman"/>
          <w:color w:val="000000"/>
          <w:szCs w:val="24"/>
        </w:rPr>
        <w:t>memperoleh</w:t>
      </w:r>
      <w:r w:rsidR="00AC4C12">
        <w:rPr>
          <w:rFonts w:eastAsia="Calibri" w:cs="Times New Roman"/>
          <w:color w:val="000000"/>
          <w:szCs w:val="24"/>
          <w:lang w:val="en-US"/>
        </w:rPr>
        <w:t xml:space="preserve"> </w:t>
      </w:r>
      <w:r w:rsidR="00B01754" w:rsidRPr="00483981">
        <w:rPr>
          <w:rFonts w:eastAsia="Calibri" w:cs="Times New Roman"/>
          <w:color w:val="000000"/>
          <w:szCs w:val="24"/>
        </w:rPr>
        <w:t>kedudukannya</w:t>
      </w:r>
      <w:r w:rsidR="00AC4C12">
        <w:rPr>
          <w:rFonts w:eastAsia="Calibri" w:cs="Times New Roman"/>
          <w:color w:val="000000"/>
          <w:szCs w:val="24"/>
          <w:lang w:val="en-US"/>
        </w:rPr>
        <w:t xml:space="preserve"> </w:t>
      </w:r>
      <w:r w:rsidR="00B01754" w:rsidRPr="00483981">
        <w:rPr>
          <w:rFonts w:eastAsia="Calibri" w:cs="Times New Roman"/>
          <w:color w:val="000000"/>
          <w:szCs w:val="24"/>
        </w:rPr>
        <w:t>yang</w:t>
      </w:r>
      <w:r w:rsidR="00AC4C12">
        <w:rPr>
          <w:rFonts w:eastAsia="Calibri" w:cs="Times New Roman"/>
          <w:color w:val="000000"/>
          <w:szCs w:val="24"/>
          <w:lang w:val="en-US"/>
        </w:rPr>
        <w:t xml:space="preserve"> </w:t>
      </w:r>
      <w:r w:rsidR="00B01754" w:rsidRPr="00483981">
        <w:rPr>
          <w:rFonts w:eastAsia="Calibri" w:cs="Times New Roman"/>
          <w:color w:val="000000"/>
          <w:szCs w:val="24"/>
        </w:rPr>
        <w:t>layak</w:t>
      </w:r>
      <w:r w:rsidR="00AC4C12">
        <w:rPr>
          <w:rFonts w:eastAsia="Calibri" w:cs="Times New Roman"/>
          <w:color w:val="000000"/>
          <w:szCs w:val="24"/>
          <w:lang w:val="en-US"/>
        </w:rPr>
        <w:t xml:space="preserve"> </w:t>
      </w:r>
      <w:r w:rsidR="00B01754" w:rsidRPr="00483981">
        <w:rPr>
          <w:rFonts w:eastAsia="Calibri" w:cs="Times New Roman"/>
          <w:color w:val="000000"/>
          <w:szCs w:val="24"/>
        </w:rPr>
        <w:t>di</w:t>
      </w:r>
      <w:r w:rsidR="00AC4C12">
        <w:rPr>
          <w:rFonts w:eastAsia="Calibri" w:cs="Times New Roman"/>
          <w:color w:val="000000"/>
          <w:szCs w:val="24"/>
          <w:lang w:val="en-US"/>
        </w:rPr>
        <w:t xml:space="preserve"> </w:t>
      </w:r>
      <w:r w:rsidR="00B01754" w:rsidRPr="00483981">
        <w:rPr>
          <w:rFonts w:eastAsia="Calibri" w:cs="Times New Roman"/>
          <w:i/>
          <w:iCs/>
          <w:color w:val="000000"/>
          <w:szCs w:val="24"/>
        </w:rPr>
        <w:lastRenderedPageBreak/>
        <w:t>Paraingu Marapu</w:t>
      </w:r>
      <w:r w:rsidR="00AC4C12">
        <w:rPr>
          <w:rFonts w:eastAsia="Calibri" w:cs="Times New Roman"/>
          <w:i/>
          <w:iCs/>
          <w:color w:val="000000"/>
          <w:szCs w:val="24"/>
          <w:lang w:val="en-US"/>
        </w:rPr>
        <w:t xml:space="preserve"> </w:t>
      </w:r>
      <w:r w:rsidR="00D15D93">
        <w:rPr>
          <w:rFonts w:eastAsia="Calibri" w:cs="Times New Roman"/>
          <w:iCs/>
          <w:color w:val="000000"/>
          <w:szCs w:val="24"/>
        </w:rPr>
        <w:t>“</w:t>
      </w:r>
      <w:r w:rsidR="005F1F5B">
        <w:rPr>
          <w:rFonts w:eastAsia="Calibri" w:cs="Times New Roman"/>
          <w:iCs/>
          <w:color w:val="000000"/>
          <w:szCs w:val="24"/>
        </w:rPr>
        <w:t>Kampung Besar/</w:t>
      </w:r>
      <w:r w:rsidR="00AC4C12">
        <w:rPr>
          <w:rFonts w:eastAsia="Calibri" w:cs="Times New Roman"/>
          <w:iCs/>
          <w:color w:val="000000"/>
          <w:szCs w:val="24"/>
          <w:lang w:val="en-US"/>
        </w:rPr>
        <w:t xml:space="preserve"> </w:t>
      </w:r>
      <w:r w:rsidR="00D66D15">
        <w:rPr>
          <w:rFonts w:eastAsia="Calibri" w:cs="Times New Roman"/>
          <w:iCs/>
          <w:color w:val="000000"/>
          <w:szCs w:val="24"/>
        </w:rPr>
        <w:t>Umma Kalada</w:t>
      </w:r>
      <w:r w:rsidR="00D15D93">
        <w:rPr>
          <w:rFonts w:eastAsia="Calibri" w:cs="Times New Roman"/>
          <w:iCs/>
          <w:color w:val="000000"/>
          <w:szCs w:val="24"/>
        </w:rPr>
        <w:t>” (</w:t>
      </w:r>
      <w:r w:rsidR="005F1F5B">
        <w:rPr>
          <w:rFonts w:eastAsia="Calibri" w:cs="Times New Roman"/>
          <w:iCs/>
          <w:color w:val="000000"/>
          <w:szCs w:val="24"/>
        </w:rPr>
        <w:t>Surga</w:t>
      </w:r>
      <w:r w:rsidR="00D66D15">
        <w:rPr>
          <w:rFonts w:eastAsia="Calibri" w:cs="Times New Roman"/>
          <w:iCs/>
          <w:color w:val="000000"/>
          <w:szCs w:val="24"/>
        </w:rPr>
        <w:t>)</w:t>
      </w:r>
      <w:r w:rsidR="00B01754" w:rsidRPr="00483981">
        <w:rPr>
          <w:rFonts w:eastAsia="Calibri" w:cs="Times New Roman"/>
          <w:color w:val="000000"/>
          <w:szCs w:val="24"/>
        </w:rPr>
        <w:t>,</w:t>
      </w:r>
      <w:r w:rsidR="00AC4C12">
        <w:rPr>
          <w:rFonts w:eastAsia="Calibri" w:cs="Times New Roman"/>
          <w:color w:val="000000"/>
          <w:szCs w:val="24"/>
          <w:lang w:val="en-US"/>
        </w:rPr>
        <w:t xml:space="preserve"> </w:t>
      </w:r>
      <w:r w:rsidR="00B01754" w:rsidRPr="00483981">
        <w:rPr>
          <w:rFonts w:eastAsia="Calibri" w:cs="Times New Roman"/>
          <w:color w:val="000000"/>
          <w:szCs w:val="24"/>
        </w:rPr>
        <w:t>hanya</w:t>
      </w:r>
      <w:r w:rsidR="00AC4C12">
        <w:rPr>
          <w:rFonts w:eastAsia="Calibri" w:cs="Times New Roman"/>
          <w:color w:val="000000"/>
          <w:szCs w:val="24"/>
          <w:lang w:val="en-US"/>
        </w:rPr>
        <w:t xml:space="preserve"> </w:t>
      </w:r>
      <w:r w:rsidR="00B01754" w:rsidRPr="00483981">
        <w:rPr>
          <w:rFonts w:eastAsia="Calibri" w:cs="Times New Roman"/>
          <w:color w:val="000000"/>
          <w:szCs w:val="24"/>
        </w:rPr>
        <w:t>jika,</w:t>
      </w:r>
      <w:r w:rsidR="00AC4C12">
        <w:rPr>
          <w:rFonts w:eastAsia="Calibri" w:cs="Times New Roman"/>
          <w:color w:val="000000"/>
          <w:szCs w:val="24"/>
          <w:lang w:val="en-US"/>
        </w:rPr>
        <w:t xml:space="preserve"> </w:t>
      </w:r>
      <w:r w:rsidR="00B01754" w:rsidRPr="00483981">
        <w:rPr>
          <w:rFonts w:eastAsia="Calibri" w:cs="Times New Roman"/>
          <w:color w:val="000000"/>
          <w:szCs w:val="24"/>
        </w:rPr>
        <w:t>keluarga</w:t>
      </w:r>
      <w:r w:rsidR="00AC4C12">
        <w:rPr>
          <w:rFonts w:eastAsia="Calibri" w:cs="Times New Roman"/>
          <w:color w:val="000000"/>
          <w:szCs w:val="24"/>
          <w:lang w:val="en-US"/>
        </w:rPr>
        <w:t xml:space="preserve"> </w:t>
      </w:r>
      <w:r w:rsidR="00B01754" w:rsidRPr="00483981">
        <w:rPr>
          <w:rFonts w:eastAsia="Calibri" w:cs="Times New Roman"/>
          <w:color w:val="000000"/>
          <w:szCs w:val="24"/>
        </w:rPr>
        <w:t>orang</w:t>
      </w:r>
      <w:r w:rsidR="00AC4C12">
        <w:rPr>
          <w:rFonts w:eastAsia="Calibri" w:cs="Times New Roman"/>
          <w:color w:val="000000"/>
          <w:szCs w:val="24"/>
          <w:lang w:val="en-US"/>
        </w:rPr>
        <w:t xml:space="preserve"> </w:t>
      </w:r>
      <w:r w:rsidR="00B01754" w:rsidRPr="00483981">
        <w:rPr>
          <w:rFonts w:eastAsia="Calibri" w:cs="Times New Roman"/>
          <w:color w:val="000000"/>
          <w:szCs w:val="24"/>
        </w:rPr>
        <w:t>yang</w:t>
      </w:r>
      <w:r w:rsidR="00AC4C12">
        <w:rPr>
          <w:rFonts w:eastAsia="Calibri" w:cs="Times New Roman"/>
          <w:color w:val="000000"/>
          <w:szCs w:val="24"/>
          <w:lang w:val="en-US"/>
        </w:rPr>
        <w:t xml:space="preserve"> </w:t>
      </w:r>
      <w:r w:rsidR="00B01754" w:rsidRPr="00483981">
        <w:rPr>
          <w:rFonts w:eastAsia="Calibri" w:cs="Times New Roman"/>
          <w:color w:val="000000"/>
          <w:szCs w:val="24"/>
        </w:rPr>
        <w:t>meninggal</w:t>
      </w:r>
      <w:r w:rsidR="00AC4C12">
        <w:rPr>
          <w:rFonts w:eastAsia="Calibri" w:cs="Times New Roman"/>
          <w:color w:val="000000"/>
          <w:szCs w:val="24"/>
          <w:lang w:val="en-US"/>
        </w:rPr>
        <w:t xml:space="preserve"> </w:t>
      </w:r>
      <w:r w:rsidR="00B01754" w:rsidRPr="00483981">
        <w:rPr>
          <w:rFonts w:eastAsia="Calibri" w:cs="Times New Roman"/>
          <w:color w:val="000000"/>
          <w:szCs w:val="24"/>
        </w:rPr>
        <w:t>melaksanakan</w:t>
      </w:r>
      <w:r w:rsidR="00AC4C12">
        <w:rPr>
          <w:rFonts w:eastAsia="Calibri" w:cs="Times New Roman"/>
          <w:color w:val="000000"/>
          <w:szCs w:val="24"/>
          <w:lang w:val="en-US"/>
        </w:rPr>
        <w:t xml:space="preserve"> </w:t>
      </w:r>
      <w:r w:rsidR="00B01754" w:rsidRPr="00483981">
        <w:rPr>
          <w:rFonts w:eastAsia="Calibri" w:cs="Times New Roman"/>
          <w:color w:val="000000"/>
          <w:szCs w:val="24"/>
        </w:rPr>
        <w:t>semua upacara</w:t>
      </w:r>
      <w:r w:rsidR="00AF3386">
        <w:rPr>
          <w:rFonts w:eastAsia="Calibri" w:cs="Times New Roman"/>
          <w:color w:val="000000"/>
          <w:szCs w:val="24"/>
          <w:lang w:val="en-US"/>
        </w:rPr>
        <w:t xml:space="preserve"> - </w:t>
      </w:r>
      <w:r w:rsidR="00AC4C12">
        <w:rPr>
          <w:rFonts w:eastAsia="Calibri" w:cs="Times New Roman"/>
          <w:color w:val="000000"/>
          <w:szCs w:val="24"/>
        </w:rPr>
        <w:t>upacara yang telah di</w:t>
      </w:r>
      <w:r w:rsidR="00AC4C12">
        <w:rPr>
          <w:rFonts w:eastAsia="Calibri" w:cs="Times New Roman"/>
          <w:color w:val="000000"/>
          <w:szCs w:val="24"/>
          <w:lang w:val="en-US"/>
        </w:rPr>
        <w:t>w</w:t>
      </w:r>
      <w:r w:rsidR="00B01754" w:rsidRPr="00483981">
        <w:rPr>
          <w:rFonts w:eastAsia="Calibri" w:cs="Times New Roman"/>
          <w:color w:val="000000"/>
          <w:szCs w:val="24"/>
        </w:rPr>
        <w:t>ariskan dalam adat kematian dan penguburan</w:t>
      </w:r>
      <w:r w:rsidR="00AC4C12">
        <w:rPr>
          <w:rFonts w:eastAsia="Calibri" w:cs="Times New Roman"/>
          <w:color w:val="000000"/>
          <w:szCs w:val="24"/>
          <w:lang w:val="en-US"/>
        </w:rPr>
        <w:t xml:space="preserve"> </w:t>
      </w:r>
      <w:r w:rsidR="00B01754" w:rsidRPr="00483981">
        <w:rPr>
          <w:rFonts w:eastAsia="Calibri" w:cs="Times New Roman"/>
          <w:color w:val="000000"/>
          <w:szCs w:val="24"/>
        </w:rPr>
        <w:t>secara</w:t>
      </w:r>
      <w:r w:rsidR="00AC4C12">
        <w:rPr>
          <w:rFonts w:eastAsia="Calibri" w:cs="Times New Roman"/>
          <w:color w:val="000000"/>
          <w:szCs w:val="24"/>
          <w:lang w:val="en-US"/>
        </w:rPr>
        <w:t xml:space="preserve"> </w:t>
      </w:r>
      <w:r w:rsidR="00B01754" w:rsidRPr="00483981">
        <w:rPr>
          <w:rFonts w:eastAsia="Calibri" w:cs="Times New Roman"/>
          <w:color w:val="000000"/>
          <w:szCs w:val="24"/>
        </w:rPr>
        <w:t>cermat</w:t>
      </w:r>
      <w:r w:rsidR="00AC4C12">
        <w:rPr>
          <w:rFonts w:eastAsia="Calibri" w:cs="Times New Roman"/>
          <w:color w:val="000000"/>
          <w:szCs w:val="24"/>
          <w:lang w:val="en-US"/>
        </w:rPr>
        <w:t xml:space="preserve"> </w:t>
      </w:r>
      <w:r w:rsidR="00B01754" w:rsidRPr="00483981">
        <w:rPr>
          <w:rFonts w:eastAsia="Calibri" w:cs="Times New Roman"/>
          <w:color w:val="000000"/>
          <w:szCs w:val="24"/>
        </w:rPr>
        <w:t>dan</w:t>
      </w:r>
      <w:r w:rsidR="00AC4C12">
        <w:rPr>
          <w:rFonts w:eastAsia="Calibri" w:cs="Times New Roman"/>
          <w:color w:val="000000"/>
          <w:szCs w:val="24"/>
          <w:lang w:val="en-US"/>
        </w:rPr>
        <w:t xml:space="preserve"> </w:t>
      </w:r>
      <w:r w:rsidR="00B01754" w:rsidRPr="00483981">
        <w:rPr>
          <w:rFonts w:eastAsia="Calibri" w:cs="Times New Roman"/>
          <w:color w:val="000000"/>
          <w:szCs w:val="24"/>
        </w:rPr>
        <w:t>sempurna karena</w:t>
      </w:r>
      <w:r w:rsidR="00AC4C12">
        <w:rPr>
          <w:rFonts w:eastAsia="Calibri" w:cs="Times New Roman"/>
          <w:color w:val="000000"/>
          <w:szCs w:val="24"/>
          <w:lang w:val="en-US"/>
        </w:rPr>
        <w:t xml:space="preserve"> </w:t>
      </w:r>
      <w:r w:rsidR="00B01754" w:rsidRPr="00483981">
        <w:rPr>
          <w:rFonts w:eastAsia="Calibri" w:cs="Times New Roman"/>
          <w:color w:val="000000"/>
          <w:szCs w:val="24"/>
        </w:rPr>
        <w:t>dari</w:t>
      </w:r>
      <w:r w:rsidR="00AC4C12">
        <w:rPr>
          <w:rFonts w:eastAsia="Calibri" w:cs="Times New Roman"/>
          <w:color w:val="000000"/>
          <w:szCs w:val="24"/>
          <w:lang w:val="en-US"/>
        </w:rPr>
        <w:t xml:space="preserve"> </w:t>
      </w:r>
      <w:r w:rsidR="00B01754" w:rsidRPr="00483981">
        <w:rPr>
          <w:rFonts w:eastAsia="Calibri" w:cs="Times New Roman"/>
          <w:color w:val="000000"/>
          <w:szCs w:val="24"/>
        </w:rPr>
        <w:t>acara</w:t>
      </w:r>
      <w:r w:rsidR="00AC4C12">
        <w:rPr>
          <w:rFonts w:eastAsia="Calibri" w:cs="Times New Roman"/>
          <w:color w:val="000000"/>
          <w:szCs w:val="24"/>
          <w:lang w:val="en-US"/>
        </w:rPr>
        <w:t xml:space="preserve"> </w:t>
      </w:r>
      <w:r w:rsidR="00B01754" w:rsidRPr="00483981">
        <w:rPr>
          <w:rFonts w:eastAsia="Calibri" w:cs="Times New Roman"/>
          <w:color w:val="000000"/>
          <w:szCs w:val="24"/>
        </w:rPr>
        <w:t>inilah</w:t>
      </w:r>
      <w:r w:rsidR="00AC4C12">
        <w:rPr>
          <w:rFonts w:eastAsia="Calibri" w:cs="Times New Roman"/>
          <w:color w:val="000000"/>
          <w:szCs w:val="24"/>
          <w:lang w:val="en-US"/>
        </w:rPr>
        <w:t xml:space="preserve"> </w:t>
      </w:r>
      <w:r w:rsidR="00B01754" w:rsidRPr="00483981">
        <w:rPr>
          <w:rFonts w:eastAsia="Calibri" w:cs="Times New Roman"/>
          <w:color w:val="000000"/>
          <w:szCs w:val="24"/>
        </w:rPr>
        <w:t>yang menjadi</w:t>
      </w:r>
      <w:r w:rsidR="00AC4C12">
        <w:rPr>
          <w:rFonts w:eastAsia="Calibri" w:cs="Times New Roman"/>
          <w:color w:val="000000"/>
          <w:szCs w:val="24"/>
          <w:lang w:val="en-US"/>
        </w:rPr>
        <w:t xml:space="preserve"> </w:t>
      </w:r>
      <w:r w:rsidR="00B01754" w:rsidRPr="00483981">
        <w:rPr>
          <w:rFonts w:eastAsia="Calibri" w:cs="Times New Roman"/>
          <w:color w:val="000000"/>
          <w:szCs w:val="24"/>
        </w:rPr>
        <w:t>penentu</w:t>
      </w:r>
      <w:r w:rsidR="00B01754" w:rsidRPr="00483981">
        <w:rPr>
          <w:rFonts w:eastAsia="Calibri" w:cs="Times New Roman"/>
          <w:color w:val="000000"/>
          <w:szCs w:val="24"/>
          <w:lang w:val="en-US"/>
        </w:rPr>
        <w:t xml:space="preserve"> na</w:t>
      </w:r>
      <w:r w:rsidR="00B01754" w:rsidRPr="00483981">
        <w:rPr>
          <w:rFonts w:eastAsia="Calibri" w:cs="Times New Roman"/>
          <w:color w:val="000000"/>
          <w:szCs w:val="24"/>
        </w:rPr>
        <w:t>sib</w:t>
      </w:r>
      <w:r w:rsidR="00AC4C12">
        <w:rPr>
          <w:rFonts w:eastAsia="Calibri" w:cs="Times New Roman"/>
          <w:color w:val="000000"/>
          <w:szCs w:val="24"/>
          <w:lang w:val="en-US"/>
        </w:rPr>
        <w:t xml:space="preserve"> </w:t>
      </w:r>
      <w:r w:rsidR="00B01754" w:rsidRPr="00483981">
        <w:rPr>
          <w:rFonts w:eastAsia="Calibri" w:cs="Times New Roman"/>
          <w:color w:val="000000"/>
          <w:szCs w:val="24"/>
        </w:rPr>
        <w:t>orang</w:t>
      </w:r>
      <w:r w:rsidR="00AC4C12">
        <w:rPr>
          <w:rFonts w:eastAsia="Calibri" w:cs="Times New Roman"/>
          <w:color w:val="000000"/>
          <w:szCs w:val="24"/>
          <w:lang w:val="en-US"/>
        </w:rPr>
        <w:t xml:space="preserve"> </w:t>
      </w:r>
      <w:r w:rsidR="00B01754" w:rsidRPr="00483981">
        <w:rPr>
          <w:rFonts w:eastAsia="Calibri" w:cs="Times New Roman"/>
          <w:color w:val="000000"/>
          <w:szCs w:val="24"/>
        </w:rPr>
        <w:t>yang</w:t>
      </w:r>
      <w:r w:rsidR="00AC4C12">
        <w:rPr>
          <w:rFonts w:eastAsia="Calibri" w:cs="Times New Roman"/>
          <w:color w:val="000000"/>
          <w:szCs w:val="24"/>
          <w:lang w:val="en-US"/>
        </w:rPr>
        <w:t xml:space="preserve"> </w:t>
      </w:r>
      <w:r w:rsidR="00B01754" w:rsidRPr="00483981">
        <w:rPr>
          <w:rFonts w:eastAsia="Calibri" w:cs="Times New Roman"/>
          <w:color w:val="000000"/>
          <w:szCs w:val="24"/>
        </w:rPr>
        <w:t>meninggal.</w:t>
      </w:r>
      <w:r w:rsidR="00AC4C12">
        <w:rPr>
          <w:rFonts w:eastAsia="Calibri" w:cs="Times New Roman"/>
          <w:color w:val="000000"/>
          <w:szCs w:val="24"/>
          <w:lang w:val="en-US"/>
        </w:rPr>
        <w:t xml:space="preserve"> </w:t>
      </w:r>
      <w:r w:rsidR="00B01754" w:rsidRPr="00483981">
        <w:rPr>
          <w:rFonts w:eastAsia="Calibri" w:cs="Times New Roman"/>
          <w:color w:val="000000"/>
          <w:szCs w:val="24"/>
        </w:rPr>
        <w:t>Jika</w:t>
      </w:r>
      <w:r w:rsidR="00AC4C12">
        <w:rPr>
          <w:rFonts w:eastAsia="Calibri" w:cs="Times New Roman"/>
          <w:color w:val="000000"/>
          <w:szCs w:val="24"/>
          <w:lang w:val="en-US"/>
        </w:rPr>
        <w:t xml:space="preserve"> </w:t>
      </w:r>
      <w:r w:rsidR="00B01754" w:rsidRPr="00483981">
        <w:rPr>
          <w:rFonts w:eastAsia="Calibri" w:cs="Times New Roman"/>
          <w:color w:val="000000"/>
          <w:szCs w:val="24"/>
        </w:rPr>
        <w:t>tidak</w:t>
      </w:r>
      <w:r w:rsidR="00AC4C12">
        <w:rPr>
          <w:rFonts w:eastAsia="Calibri" w:cs="Times New Roman"/>
          <w:color w:val="000000"/>
          <w:szCs w:val="24"/>
          <w:lang w:val="en-US"/>
        </w:rPr>
        <w:t xml:space="preserve"> </w:t>
      </w:r>
      <w:r w:rsidR="00B01754" w:rsidRPr="00483981">
        <w:rPr>
          <w:rFonts w:eastAsia="Calibri" w:cs="Times New Roman"/>
          <w:color w:val="000000"/>
          <w:szCs w:val="24"/>
        </w:rPr>
        <w:t>melakukan</w:t>
      </w:r>
      <w:r w:rsidR="00AC4C12">
        <w:rPr>
          <w:rFonts w:eastAsia="Calibri" w:cs="Times New Roman"/>
          <w:color w:val="000000"/>
          <w:szCs w:val="24"/>
          <w:lang w:val="en-US"/>
        </w:rPr>
        <w:t xml:space="preserve"> </w:t>
      </w:r>
      <w:r w:rsidR="00B01754" w:rsidRPr="00483981">
        <w:rPr>
          <w:rFonts w:eastAsia="Calibri" w:cs="Times New Roman"/>
          <w:color w:val="000000"/>
          <w:szCs w:val="24"/>
        </w:rPr>
        <w:t>acara ini</w:t>
      </w:r>
      <w:r w:rsidR="00AC4C12">
        <w:rPr>
          <w:rFonts w:eastAsia="Calibri" w:cs="Times New Roman"/>
          <w:color w:val="000000"/>
          <w:szCs w:val="24"/>
          <w:lang w:val="en-US"/>
        </w:rPr>
        <w:t xml:space="preserve"> </w:t>
      </w:r>
      <w:r w:rsidR="00B01754" w:rsidRPr="00483981">
        <w:rPr>
          <w:rFonts w:eastAsia="Calibri" w:cs="Times New Roman"/>
          <w:color w:val="000000"/>
          <w:szCs w:val="24"/>
        </w:rPr>
        <w:t>atau</w:t>
      </w:r>
      <w:r w:rsidR="00AC4C12">
        <w:rPr>
          <w:rFonts w:eastAsia="Calibri" w:cs="Times New Roman"/>
          <w:color w:val="000000"/>
          <w:szCs w:val="24"/>
          <w:lang w:val="en-US"/>
        </w:rPr>
        <w:t xml:space="preserve"> </w:t>
      </w:r>
      <w:r w:rsidR="00B01754" w:rsidRPr="00483981">
        <w:rPr>
          <w:rFonts w:eastAsia="Calibri" w:cs="Times New Roman"/>
          <w:color w:val="000000"/>
          <w:szCs w:val="24"/>
        </w:rPr>
        <w:t>salah</w:t>
      </w:r>
      <w:r w:rsidR="00AC4C12">
        <w:rPr>
          <w:rFonts w:eastAsia="Calibri" w:cs="Times New Roman"/>
          <w:color w:val="000000"/>
          <w:szCs w:val="24"/>
          <w:lang w:val="en-US"/>
        </w:rPr>
        <w:t xml:space="preserve"> </w:t>
      </w:r>
      <w:r w:rsidR="00B01754" w:rsidRPr="00483981">
        <w:rPr>
          <w:rFonts w:eastAsia="Calibri" w:cs="Times New Roman"/>
          <w:color w:val="000000"/>
          <w:szCs w:val="24"/>
        </w:rPr>
        <w:t>dalam</w:t>
      </w:r>
      <w:r w:rsidR="00AC4C12">
        <w:rPr>
          <w:rFonts w:eastAsia="Calibri" w:cs="Times New Roman"/>
          <w:color w:val="000000"/>
          <w:szCs w:val="24"/>
          <w:lang w:val="en-US"/>
        </w:rPr>
        <w:t xml:space="preserve"> </w:t>
      </w:r>
      <w:r w:rsidR="00B01754" w:rsidRPr="00483981">
        <w:rPr>
          <w:rFonts w:eastAsia="Calibri" w:cs="Times New Roman"/>
          <w:color w:val="000000"/>
          <w:szCs w:val="24"/>
        </w:rPr>
        <w:t>pelaksanaannya,</w:t>
      </w:r>
      <w:r w:rsidR="00AC4C12">
        <w:rPr>
          <w:rFonts w:eastAsia="Calibri" w:cs="Times New Roman"/>
          <w:color w:val="000000"/>
          <w:szCs w:val="24"/>
          <w:lang w:val="en-US"/>
        </w:rPr>
        <w:t xml:space="preserve"> </w:t>
      </w:r>
      <w:r w:rsidR="00B01754" w:rsidRPr="00483981">
        <w:rPr>
          <w:rFonts w:eastAsia="Calibri" w:cs="Times New Roman"/>
          <w:color w:val="000000"/>
          <w:szCs w:val="24"/>
        </w:rPr>
        <w:t>maka</w:t>
      </w:r>
      <w:r w:rsidR="00AC4C12">
        <w:rPr>
          <w:rFonts w:eastAsia="Calibri" w:cs="Times New Roman"/>
          <w:color w:val="000000"/>
          <w:szCs w:val="24"/>
          <w:lang w:val="en-US"/>
        </w:rPr>
        <w:t xml:space="preserve"> </w:t>
      </w:r>
      <w:r w:rsidR="00B01754" w:rsidRPr="00483981">
        <w:rPr>
          <w:rFonts w:eastAsia="Calibri" w:cs="Times New Roman"/>
          <w:color w:val="000000"/>
          <w:szCs w:val="24"/>
        </w:rPr>
        <w:t>akibatnya</w:t>
      </w:r>
      <w:r w:rsidR="00AC4C12">
        <w:rPr>
          <w:rFonts w:eastAsia="Calibri" w:cs="Times New Roman"/>
          <w:color w:val="000000"/>
          <w:szCs w:val="24"/>
          <w:lang w:val="en-US"/>
        </w:rPr>
        <w:t xml:space="preserve"> </w:t>
      </w:r>
      <w:r w:rsidR="00B01754" w:rsidRPr="00483981">
        <w:rPr>
          <w:rFonts w:eastAsia="Calibri" w:cs="Times New Roman"/>
          <w:color w:val="000000"/>
          <w:szCs w:val="24"/>
        </w:rPr>
        <w:t>roh</w:t>
      </w:r>
      <w:r w:rsidR="00AC4C12">
        <w:rPr>
          <w:rFonts w:eastAsia="Calibri" w:cs="Times New Roman"/>
          <w:color w:val="000000"/>
          <w:szCs w:val="24"/>
          <w:lang w:val="en-US"/>
        </w:rPr>
        <w:t xml:space="preserve"> </w:t>
      </w:r>
      <w:r w:rsidR="00B01754" w:rsidRPr="00483981">
        <w:rPr>
          <w:rFonts w:eastAsia="Calibri" w:cs="Times New Roman"/>
          <w:color w:val="000000"/>
          <w:szCs w:val="24"/>
        </w:rPr>
        <w:t>akan banyak mengalami</w:t>
      </w:r>
      <w:r w:rsidR="00AC4C12">
        <w:rPr>
          <w:rFonts w:eastAsia="Calibri" w:cs="Times New Roman"/>
          <w:color w:val="000000"/>
          <w:szCs w:val="24"/>
          <w:lang w:val="en-US"/>
        </w:rPr>
        <w:t xml:space="preserve"> </w:t>
      </w:r>
      <w:r w:rsidR="00B01754" w:rsidRPr="00483981">
        <w:rPr>
          <w:rFonts w:eastAsia="Calibri" w:cs="Times New Roman"/>
          <w:color w:val="000000"/>
          <w:szCs w:val="24"/>
        </w:rPr>
        <w:t>kesulitan</w:t>
      </w:r>
      <w:r w:rsidR="00AC4C12">
        <w:rPr>
          <w:rFonts w:eastAsia="Calibri" w:cs="Times New Roman"/>
          <w:color w:val="000000"/>
          <w:szCs w:val="24"/>
          <w:lang w:val="en-US"/>
        </w:rPr>
        <w:t xml:space="preserve"> </w:t>
      </w:r>
      <w:r w:rsidR="00B01754" w:rsidRPr="00483981">
        <w:rPr>
          <w:rFonts w:eastAsia="Calibri" w:cs="Times New Roman"/>
          <w:color w:val="000000"/>
          <w:szCs w:val="24"/>
        </w:rPr>
        <w:t>dalam</w:t>
      </w:r>
      <w:r w:rsidR="00AC4C12">
        <w:rPr>
          <w:rFonts w:eastAsia="Calibri" w:cs="Times New Roman"/>
          <w:color w:val="000000"/>
          <w:szCs w:val="24"/>
          <w:lang w:val="en-US"/>
        </w:rPr>
        <w:t xml:space="preserve"> </w:t>
      </w:r>
      <w:r w:rsidR="00B01754" w:rsidRPr="00483981">
        <w:rPr>
          <w:rFonts w:eastAsia="Calibri" w:cs="Times New Roman"/>
          <w:color w:val="000000"/>
          <w:szCs w:val="24"/>
        </w:rPr>
        <w:t>usaha</w:t>
      </w:r>
      <w:r w:rsidR="00AC4C12">
        <w:rPr>
          <w:rFonts w:eastAsia="Calibri" w:cs="Times New Roman"/>
          <w:color w:val="000000"/>
          <w:szCs w:val="24"/>
          <w:lang w:val="en-US"/>
        </w:rPr>
        <w:t xml:space="preserve"> </w:t>
      </w:r>
      <w:r w:rsidR="00B01754" w:rsidRPr="00483981">
        <w:rPr>
          <w:rFonts w:eastAsia="Calibri" w:cs="Times New Roman"/>
          <w:color w:val="000000"/>
          <w:szCs w:val="24"/>
        </w:rPr>
        <w:t>mencapai</w:t>
      </w:r>
      <w:r w:rsidR="00AC4C12">
        <w:rPr>
          <w:rFonts w:eastAsia="Calibri" w:cs="Times New Roman"/>
          <w:color w:val="000000"/>
          <w:szCs w:val="24"/>
          <w:lang w:val="en-US"/>
        </w:rPr>
        <w:t xml:space="preserve"> </w:t>
      </w:r>
      <w:r w:rsidR="00365DD0" w:rsidRPr="00483981">
        <w:rPr>
          <w:rFonts w:eastAsia="Calibri" w:cs="Times New Roman"/>
          <w:i/>
          <w:iCs/>
          <w:color w:val="000000"/>
          <w:szCs w:val="24"/>
        </w:rPr>
        <w:t>Paraingu Marapu</w:t>
      </w:r>
      <w:r w:rsidR="00C45C45">
        <w:rPr>
          <w:rFonts w:eastAsia="Calibri" w:cs="Times New Roman"/>
          <w:i/>
          <w:iCs/>
          <w:color w:val="000000"/>
          <w:szCs w:val="24"/>
        </w:rPr>
        <w:t xml:space="preserve"> “</w:t>
      </w:r>
      <w:r w:rsidR="00365DD0">
        <w:rPr>
          <w:rFonts w:eastAsia="Calibri" w:cs="Times New Roman"/>
          <w:iCs/>
          <w:color w:val="000000"/>
          <w:szCs w:val="24"/>
        </w:rPr>
        <w:t>Kampung Besar/</w:t>
      </w:r>
      <w:r w:rsidR="00AC4C12">
        <w:rPr>
          <w:rFonts w:eastAsia="Calibri" w:cs="Times New Roman"/>
          <w:color w:val="000000"/>
          <w:szCs w:val="24"/>
          <w:lang w:val="en-US"/>
        </w:rPr>
        <w:t xml:space="preserve"> </w:t>
      </w:r>
      <w:r w:rsidR="00365DD0">
        <w:rPr>
          <w:rFonts w:eastAsia="Calibri" w:cs="Times New Roman"/>
          <w:iCs/>
          <w:color w:val="000000"/>
          <w:szCs w:val="24"/>
        </w:rPr>
        <w:t>Umma Kalada</w:t>
      </w:r>
      <w:r w:rsidR="00C45C45">
        <w:rPr>
          <w:rFonts w:eastAsia="Calibri" w:cs="Times New Roman"/>
          <w:iCs/>
          <w:color w:val="000000"/>
          <w:szCs w:val="24"/>
        </w:rPr>
        <w:t>” (Surga</w:t>
      </w:r>
      <w:r w:rsidR="00365DD0">
        <w:rPr>
          <w:rFonts w:eastAsia="Calibri" w:cs="Times New Roman"/>
          <w:iCs/>
          <w:color w:val="000000"/>
          <w:szCs w:val="24"/>
        </w:rPr>
        <w:t xml:space="preserve">) </w:t>
      </w:r>
      <w:r w:rsidR="00B01754" w:rsidRPr="00483981">
        <w:rPr>
          <w:rFonts w:eastAsia="Calibri" w:cs="Times New Roman"/>
          <w:color w:val="000000"/>
          <w:szCs w:val="24"/>
        </w:rPr>
        <w:t>bahkan bisa tersesat</w:t>
      </w:r>
      <w:r w:rsidR="00AC4C12">
        <w:rPr>
          <w:rFonts w:eastAsia="Calibri" w:cs="Times New Roman"/>
          <w:color w:val="000000"/>
          <w:szCs w:val="24"/>
          <w:lang w:val="en-US"/>
        </w:rPr>
        <w:t xml:space="preserve"> </w:t>
      </w:r>
      <w:r w:rsidR="00B01754" w:rsidRPr="00483981">
        <w:rPr>
          <w:rFonts w:eastAsia="Calibri" w:cs="Times New Roman"/>
          <w:color w:val="000000"/>
          <w:szCs w:val="24"/>
        </w:rPr>
        <w:t>da</w:t>
      </w:r>
      <w:r w:rsidR="00B01754" w:rsidRPr="00483981">
        <w:rPr>
          <w:rFonts w:eastAsia="Calibri" w:cs="Times New Roman"/>
          <w:color w:val="000000"/>
          <w:spacing w:val="1"/>
          <w:szCs w:val="24"/>
        </w:rPr>
        <w:t>n</w:t>
      </w:r>
      <w:r w:rsidR="00AC4C12">
        <w:rPr>
          <w:rFonts w:eastAsia="Calibri" w:cs="Times New Roman"/>
          <w:color w:val="000000"/>
          <w:spacing w:val="1"/>
          <w:szCs w:val="24"/>
          <w:lang w:val="en-US"/>
        </w:rPr>
        <w:t xml:space="preserve"> </w:t>
      </w:r>
      <w:r w:rsidR="00B01754" w:rsidRPr="00483981">
        <w:rPr>
          <w:rFonts w:eastAsia="Calibri" w:cs="Times New Roman"/>
          <w:color w:val="000000"/>
          <w:szCs w:val="24"/>
        </w:rPr>
        <w:t>menjadi</w:t>
      </w:r>
      <w:r w:rsidR="00AC4C12">
        <w:rPr>
          <w:rFonts w:eastAsia="Calibri" w:cs="Times New Roman"/>
          <w:color w:val="000000"/>
          <w:szCs w:val="24"/>
          <w:lang w:val="en-US"/>
        </w:rPr>
        <w:t xml:space="preserve"> </w:t>
      </w:r>
      <w:r w:rsidR="00B01754" w:rsidRPr="00483981">
        <w:rPr>
          <w:rFonts w:eastAsia="Calibri" w:cs="Times New Roman"/>
          <w:color w:val="000000"/>
          <w:szCs w:val="24"/>
        </w:rPr>
        <w:t>penghuni</w:t>
      </w:r>
      <w:r w:rsidR="00AC4C12">
        <w:rPr>
          <w:rFonts w:eastAsia="Calibri" w:cs="Times New Roman"/>
          <w:color w:val="000000"/>
          <w:szCs w:val="24"/>
          <w:lang w:val="en-US"/>
        </w:rPr>
        <w:t xml:space="preserve"> </w:t>
      </w:r>
      <w:r w:rsidR="00B01754" w:rsidRPr="00483981">
        <w:rPr>
          <w:rFonts w:eastAsia="Calibri" w:cs="Times New Roman"/>
          <w:color w:val="000000"/>
          <w:szCs w:val="24"/>
        </w:rPr>
        <w:t>arwah</w:t>
      </w:r>
      <w:r w:rsidR="00AC4C12">
        <w:rPr>
          <w:rFonts w:eastAsia="Calibri" w:cs="Times New Roman"/>
          <w:color w:val="000000"/>
          <w:szCs w:val="24"/>
          <w:lang w:val="en-US"/>
        </w:rPr>
        <w:t xml:space="preserve"> </w:t>
      </w:r>
      <w:r w:rsidR="00B01754" w:rsidRPr="00483981">
        <w:rPr>
          <w:rFonts w:eastAsia="Calibri" w:cs="Times New Roman"/>
          <w:color w:val="000000"/>
          <w:szCs w:val="24"/>
        </w:rPr>
        <w:t>terkutuk</w:t>
      </w:r>
      <w:r w:rsidR="00AC4C12">
        <w:rPr>
          <w:rFonts w:eastAsia="Calibri" w:cs="Times New Roman"/>
          <w:color w:val="000000"/>
          <w:szCs w:val="24"/>
          <w:lang w:val="en-US"/>
        </w:rPr>
        <w:t xml:space="preserve"> </w:t>
      </w:r>
      <w:r w:rsidR="00B01754" w:rsidRPr="00483981">
        <w:rPr>
          <w:rFonts w:eastAsia="Calibri" w:cs="Times New Roman"/>
          <w:color w:val="000000"/>
          <w:szCs w:val="24"/>
        </w:rPr>
        <w:t>untuk selama-lamanya</w:t>
      </w:r>
      <w:r w:rsidR="00D11511">
        <w:rPr>
          <w:rFonts w:eastAsia="Calibri" w:cs="Times New Roman"/>
          <w:color w:val="000000"/>
          <w:szCs w:val="24"/>
          <w:lang w:val="en-US"/>
        </w:rPr>
        <w:t xml:space="preserve"> (neraka)</w:t>
      </w:r>
      <w:r w:rsidR="00B01754" w:rsidRPr="00483981">
        <w:rPr>
          <w:rFonts w:eastAsia="Calibri" w:cs="Times New Roman"/>
          <w:color w:val="000000"/>
          <w:szCs w:val="24"/>
        </w:rPr>
        <w:t>. Jika telah</w:t>
      </w:r>
      <w:r w:rsidR="00AC4C12">
        <w:rPr>
          <w:rFonts w:eastAsia="Calibri" w:cs="Times New Roman"/>
          <w:color w:val="000000"/>
          <w:szCs w:val="24"/>
          <w:lang w:val="en-US"/>
        </w:rPr>
        <w:t xml:space="preserve"> </w:t>
      </w:r>
      <w:r w:rsidR="00B01754" w:rsidRPr="00483981">
        <w:rPr>
          <w:rFonts w:eastAsia="Calibri" w:cs="Times New Roman"/>
          <w:color w:val="000000"/>
          <w:szCs w:val="24"/>
        </w:rPr>
        <w:t>mencapai</w:t>
      </w:r>
      <w:r w:rsidR="00AC4C12">
        <w:rPr>
          <w:rFonts w:eastAsia="Calibri" w:cs="Times New Roman"/>
          <w:color w:val="000000"/>
          <w:szCs w:val="24"/>
          <w:lang w:val="en-US"/>
        </w:rPr>
        <w:t xml:space="preserve"> </w:t>
      </w:r>
      <w:r w:rsidR="000C2610" w:rsidRPr="00483981">
        <w:rPr>
          <w:rFonts w:eastAsia="Calibri" w:cs="Times New Roman"/>
          <w:i/>
          <w:iCs/>
          <w:color w:val="000000"/>
          <w:szCs w:val="24"/>
        </w:rPr>
        <w:t>Paraingu Marap</w:t>
      </w:r>
      <w:r w:rsidR="00C45C45" w:rsidRPr="00483981">
        <w:rPr>
          <w:rFonts w:eastAsia="Calibri" w:cs="Times New Roman"/>
          <w:i/>
          <w:iCs/>
          <w:color w:val="000000"/>
          <w:szCs w:val="24"/>
        </w:rPr>
        <w:t>u</w:t>
      </w:r>
      <w:r w:rsidR="00C45C45">
        <w:rPr>
          <w:rFonts w:eastAsia="Calibri" w:cs="Times New Roman"/>
          <w:i/>
          <w:iCs/>
          <w:color w:val="000000"/>
          <w:szCs w:val="24"/>
        </w:rPr>
        <w:t xml:space="preserve"> “</w:t>
      </w:r>
      <w:r w:rsidR="00C45C45">
        <w:rPr>
          <w:rFonts w:eastAsia="Calibri" w:cs="Times New Roman"/>
          <w:iCs/>
          <w:color w:val="000000"/>
          <w:szCs w:val="24"/>
        </w:rPr>
        <w:t>Kampung Besar/</w:t>
      </w:r>
      <w:r w:rsidR="00AC4C12">
        <w:rPr>
          <w:rFonts w:eastAsia="Calibri" w:cs="Times New Roman"/>
          <w:iCs/>
          <w:color w:val="000000"/>
          <w:szCs w:val="24"/>
          <w:lang w:val="en-US"/>
        </w:rPr>
        <w:t xml:space="preserve"> </w:t>
      </w:r>
      <w:r w:rsidR="00C45C45">
        <w:rPr>
          <w:rFonts w:eastAsia="Calibri" w:cs="Times New Roman"/>
          <w:iCs/>
          <w:color w:val="000000"/>
          <w:szCs w:val="24"/>
        </w:rPr>
        <w:t>Umma Kalada” (Surga)</w:t>
      </w:r>
      <w:r w:rsidR="000C2610">
        <w:rPr>
          <w:rFonts w:eastAsia="Calibri" w:cs="Times New Roman"/>
          <w:iCs/>
          <w:color w:val="000000"/>
          <w:szCs w:val="24"/>
        </w:rPr>
        <w:t xml:space="preserve">, </w:t>
      </w:r>
      <w:r w:rsidR="00B01754" w:rsidRPr="00483981">
        <w:rPr>
          <w:rFonts w:eastAsia="Calibri" w:cs="Times New Roman"/>
          <w:color w:val="000000"/>
          <w:szCs w:val="24"/>
        </w:rPr>
        <w:t>maka</w:t>
      </w:r>
      <w:r w:rsidR="00AC4C12">
        <w:rPr>
          <w:rFonts w:eastAsia="Calibri" w:cs="Times New Roman"/>
          <w:color w:val="000000"/>
          <w:szCs w:val="24"/>
          <w:lang w:val="en-US"/>
        </w:rPr>
        <w:t xml:space="preserve"> </w:t>
      </w:r>
      <w:r w:rsidR="00B01754" w:rsidRPr="00483981">
        <w:rPr>
          <w:rFonts w:eastAsia="Calibri" w:cs="Times New Roman"/>
          <w:color w:val="000000"/>
          <w:szCs w:val="24"/>
        </w:rPr>
        <w:t>kedudukan sosialnya</w:t>
      </w:r>
      <w:r w:rsidR="00AC4C12">
        <w:rPr>
          <w:rFonts w:eastAsia="Calibri" w:cs="Times New Roman"/>
          <w:color w:val="000000"/>
          <w:szCs w:val="24"/>
          <w:lang w:val="en-US"/>
        </w:rPr>
        <w:t xml:space="preserve"> </w:t>
      </w:r>
      <w:r w:rsidR="00B01754" w:rsidRPr="00483981">
        <w:rPr>
          <w:rFonts w:eastAsia="Calibri" w:cs="Times New Roman"/>
          <w:color w:val="000000"/>
          <w:szCs w:val="24"/>
        </w:rPr>
        <w:t>bergantung</w:t>
      </w:r>
      <w:r w:rsidR="00AC4C12">
        <w:rPr>
          <w:rFonts w:eastAsia="Calibri" w:cs="Times New Roman"/>
          <w:color w:val="000000"/>
          <w:szCs w:val="24"/>
          <w:lang w:val="en-US"/>
        </w:rPr>
        <w:t xml:space="preserve"> </w:t>
      </w:r>
      <w:r w:rsidR="00B01754" w:rsidRPr="00483981">
        <w:rPr>
          <w:rFonts w:eastAsia="Calibri" w:cs="Times New Roman"/>
          <w:color w:val="000000"/>
          <w:szCs w:val="24"/>
        </w:rPr>
        <w:t>pada</w:t>
      </w:r>
      <w:r w:rsidR="00AC4C12">
        <w:rPr>
          <w:rFonts w:eastAsia="Calibri" w:cs="Times New Roman"/>
          <w:color w:val="000000"/>
          <w:szCs w:val="24"/>
          <w:lang w:val="en-US"/>
        </w:rPr>
        <w:t xml:space="preserve"> </w:t>
      </w:r>
      <w:r w:rsidR="00B01754" w:rsidRPr="00483981">
        <w:rPr>
          <w:rFonts w:eastAsia="Calibri" w:cs="Times New Roman"/>
          <w:color w:val="000000"/>
          <w:szCs w:val="24"/>
        </w:rPr>
        <w:t>banyaknya</w:t>
      </w:r>
      <w:r w:rsidR="00AC4C12">
        <w:rPr>
          <w:rFonts w:eastAsia="Calibri" w:cs="Times New Roman"/>
          <w:color w:val="000000"/>
          <w:szCs w:val="24"/>
          <w:lang w:val="en-US"/>
        </w:rPr>
        <w:t xml:space="preserve"> </w:t>
      </w:r>
      <w:r w:rsidR="00B01754" w:rsidRPr="00483981">
        <w:rPr>
          <w:rFonts w:eastAsia="Calibri" w:cs="Times New Roman"/>
          <w:color w:val="000000"/>
          <w:szCs w:val="24"/>
        </w:rPr>
        <w:t>baran</w:t>
      </w:r>
      <w:r w:rsidR="00B01754" w:rsidRPr="00483981">
        <w:rPr>
          <w:rFonts w:eastAsia="Calibri" w:cs="Times New Roman"/>
          <w:color w:val="000000"/>
          <w:spacing w:val="-1"/>
          <w:szCs w:val="24"/>
        </w:rPr>
        <w:t>g</w:t>
      </w:r>
      <w:r w:rsidR="00B01754" w:rsidRPr="00483981">
        <w:rPr>
          <w:rFonts w:eastAsia="Calibri" w:cs="Times New Roman"/>
          <w:color w:val="000000"/>
          <w:szCs w:val="24"/>
        </w:rPr>
        <w:t>-barang</w:t>
      </w:r>
      <w:r w:rsidR="00AC4C12">
        <w:rPr>
          <w:rFonts w:eastAsia="Calibri" w:cs="Times New Roman"/>
          <w:color w:val="000000"/>
          <w:szCs w:val="24"/>
          <w:lang w:val="en-US"/>
        </w:rPr>
        <w:t xml:space="preserve"> </w:t>
      </w:r>
      <w:r w:rsidR="00B01754" w:rsidRPr="00483981">
        <w:rPr>
          <w:rFonts w:eastAsia="Calibri" w:cs="Times New Roman"/>
          <w:color w:val="000000"/>
          <w:szCs w:val="24"/>
        </w:rPr>
        <w:t>serta</w:t>
      </w:r>
      <w:r w:rsidR="00AC4C12">
        <w:rPr>
          <w:rFonts w:eastAsia="Calibri" w:cs="Times New Roman"/>
          <w:color w:val="000000"/>
          <w:szCs w:val="24"/>
          <w:lang w:val="en-US"/>
        </w:rPr>
        <w:t xml:space="preserve"> </w:t>
      </w:r>
      <w:r w:rsidR="00B01754" w:rsidRPr="00483981">
        <w:rPr>
          <w:rFonts w:eastAsia="Calibri" w:cs="Times New Roman"/>
          <w:color w:val="000000"/>
          <w:szCs w:val="24"/>
        </w:rPr>
        <w:t xml:space="preserve">hewan-hewan </w:t>
      </w:r>
      <w:r w:rsidR="00B01754" w:rsidRPr="00483981">
        <w:rPr>
          <w:rFonts w:eastAsia="Calibri" w:cs="Times New Roman"/>
          <w:color w:val="000000"/>
          <w:position w:val="-1"/>
          <w:szCs w:val="24"/>
        </w:rPr>
        <w:t>yang dikorbankan pada saat orang meninggal</w:t>
      </w:r>
      <w:r w:rsidR="0090504D" w:rsidRPr="00483981">
        <w:rPr>
          <w:rFonts w:eastAsia="Calibri" w:cs="Times New Roman"/>
          <w:color w:val="000000"/>
          <w:position w:val="-1"/>
          <w:szCs w:val="24"/>
          <w:lang w:val="en-US"/>
        </w:rPr>
        <w:t>.</w:t>
      </w:r>
      <w:r w:rsidR="00AC4C12">
        <w:rPr>
          <w:rFonts w:eastAsia="Calibri" w:cs="Times New Roman"/>
          <w:color w:val="000000"/>
          <w:position w:val="-1"/>
          <w:szCs w:val="24"/>
          <w:lang w:val="en-US"/>
        </w:rPr>
        <w:t xml:space="preserve"> </w:t>
      </w:r>
      <w:r w:rsidR="00B01754" w:rsidRPr="00483981">
        <w:rPr>
          <w:rFonts w:eastAsia="Calibri" w:cs="Times New Roman"/>
          <w:color w:val="000000"/>
          <w:szCs w:val="24"/>
        </w:rPr>
        <w:t>Dari</w:t>
      </w:r>
      <w:r w:rsidR="00AC4C12">
        <w:rPr>
          <w:rFonts w:eastAsia="Calibri" w:cs="Times New Roman"/>
          <w:color w:val="000000"/>
          <w:szCs w:val="24"/>
          <w:lang w:val="en-US"/>
        </w:rPr>
        <w:t xml:space="preserve"> </w:t>
      </w:r>
      <w:r w:rsidR="00B01754" w:rsidRPr="00483981">
        <w:rPr>
          <w:rFonts w:eastAsia="Calibri" w:cs="Times New Roman"/>
          <w:color w:val="000000"/>
          <w:szCs w:val="24"/>
        </w:rPr>
        <w:t>semua</w:t>
      </w:r>
      <w:r w:rsidR="00AC4C12">
        <w:rPr>
          <w:rFonts w:eastAsia="Calibri" w:cs="Times New Roman"/>
          <w:color w:val="000000"/>
          <w:szCs w:val="24"/>
          <w:lang w:val="en-US"/>
        </w:rPr>
        <w:t xml:space="preserve"> </w:t>
      </w:r>
      <w:r w:rsidR="00B01754" w:rsidRPr="00483981">
        <w:rPr>
          <w:rFonts w:eastAsia="Calibri" w:cs="Times New Roman"/>
          <w:color w:val="000000"/>
          <w:szCs w:val="24"/>
        </w:rPr>
        <w:t>upacara</w:t>
      </w:r>
      <w:r w:rsidR="00AC4C12">
        <w:rPr>
          <w:rFonts w:eastAsia="Calibri" w:cs="Times New Roman"/>
          <w:color w:val="000000"/>
          <w:szCs w:val="24"/>
          <w:lang w:val="en-US"/>
        </w:rPr>
        <w:t xml:space="preserve"> </w:t>
      </w:r>
      <w:r w:rsidR="00B01754" w:rsidRPr="00483981">
        <w:rPr>
          <w:rFonts w:eastAsia="Calibri" w:cs="Times New Roman"/>
          <w:color w:val="000000"/>
          <w:szCs w:val="24"/>
        </w:rPr>
        <w:t>yang</w:t>
      </w:r>
      <w:r w:rsidR="00AC4C12">
        <w:rPr>
          <w:rFonts w:eastAsia="Calibri" w:cs="Times New Roman"/>
          <w:color w:val="000000"/>
          <w:szCs w:val="24"/>
          <w:lang w:val="en-US"/>
        </w:rPr>
        <w:t xml:space="preserve"> </w:t>
      </w:r>
      <w:r w:rsidR="00B01754" w:rsidRPr="00483981">
        <w:rPr>
          <w:rFonts w:eastAsia="Calibri" w:cs="Times New Roman"/>
          <w:color w:val="000000"/>
          <w:szCs w:val="24"/>
        </w:rPr>
        <w:t>dilakukan</w:t>
      </w:r>
      <w:r w:rsidR="00AC4C12">
        <w:rPr>
          <w:rFonts w:eastAsia="Calibri" w:cs="Times New Roman"/>
          <w:color w:val="000000"/>
          <w:szCs w:val="24"/>
          <w:lang w:val="en-US"/>
        </w:rPr>
        <w:t xml:space="preserve"> </w:t>
      </w:r>
      <w:r w:rsidR="00B01754" w:rsidRPr="00483981">
        <w:rPr>
          <w:rFonts w:eastAsia="Calibri" w:cs="Times New Roman"/>
          <w:color w:val="000000"/>
          <w:szCs w:val="24"/>
        </w:rPr>
        <w:t>oleh</w:t>
      </w:r>
      <w:r w:rsidR="00AC4C12">
        <w:rPr>
          <w:rFonts w:eastAsia="Calibri" w:cs="Times New Roman"/>
          <w:color w:val="000000"/>
          <w:szCs w:val="24"/>
          <w:lang w:val="en-US"/>
        </w:rPr>
        <w:t xml:space="preserve"> </w:t>
      </w:r>
      <w:r w:rsidR="00B01754" w:rsidRPr="00483981">
        <w:rPr>
          <w:rFonts w:eastAsia="Calibri" w:cs="Times New Roman"/>
          <w:color w:val="000000"/>
          <w:szCs w:val="24"/>
        </w:rPr>
        <w:t>keluarga</w:t>
      </w:r>
      <w:r w:rsidR="00AC4C12">
        <w:rPr>
          <w:rFonts w:eastAsia="Calibri" w:cs="Times New Roman"/>
          <w:color w:val="000000"/>
          <w:szCs w:val="24"/>
          <w:lang w:val="en-US"/>
        </w:rPr>
        <w:t xml:space="preserve"> </w:t>
      </w:r>
      <w:r w:rsidR="00B01754" w:rsidRPr="00483981">
        <w:rPr>
          <w:rFonts w:eastAsia="Calibri" w:cs="Times New Roman"/>
          <w:color w:val="000000"/>
          <w:szCs w:val="24"/>
        </w:rPr>
        <w:t>untuk</w:t>
      </w:r>
      <w:r w:rsidR="00AC4C12">
        <w:rPr>
          <w:rFonts w:eastAsia="Calibri" w:cs="Times New Roman"/>
          <w:color w:val="000000"/>
          <w:szCs w:val="24"/>
          <w:lang w:val="en-US"/>
        </w:rPr>
        <w:t xml:space="preserve"> </w:t>
      </w:r>
      <w:r w:rsidR="00B01754" w:rsidRPr="00483981">
        <w:rPr>
          <w:rFonts w:eastAsia="Calibri" w:cs="Times New Roman"/>
          <w:color w:val="000000"/>
          <w:szCs w:val="24"/>
        </w:rPr>
        <w:t>menolong</w:t>
      </w:r>
      <w:r w:rsidR="00AC4C12">
        <w:rPr>
          <w:rFonts w:eastAsia="Calibri" w:cs="Times New Roman"/>
          <w:color w:val="000000"/>
          <w:szCs w:val="24"/>
          <w:lang w:val="en-US"/>
        </w:rPr>
        <w:t xml:space="preserve"> </w:t>
      </w:r>
      <w:r w:rsidR="00B01754" w:rsidRPr="00483981">
        <w:rPr>
          <w:rFonts w:eastAsia="Calibri" w:cs="Times New Roman"/>
          <w:color w:val="000000"/>
          <w:szCs w:val="24"/>
        </w:rPr>
        <w:t>orang yang</w:t>
      </w:r>
      <w:r w:rsidR="00AC4C12">
        <w:rPr>
          <w:rFonts w:eastAsia="Calibri" w:cs="Times New Roman"/>
          <w:color w:val="000000"/>
          <w:szCs w:val="24"/>
          <w:lang w:val="en-US"/>
        </w:rPr>
        <w:t xml:space="preserve"> </w:t>
      </w:r>
      <w:r w:rsidR="00B01754" w:rsidRPr="00483981">
        <w:rPr>
          <w:rFonts w:eastAsia="Calibri" w:cs="Times New Roman"/>
          <w:color w:val="000000"/>
          <w:szCs w:val="24"/>
        </w:rPr>
        <w:t>telah meninggal</w:t>
      </w:r>
      <w:r w:rsidR="00AC4C12">
        <w:rPr>
          <w:rFonts w:eastAsia="Calibri" w:cs="Times New Roman"/>
          <w:color w:val="000000"/>
          <w:szCs w:val="24"/>
          <w:lang w:val="en-US"/>
        </w:rPr>
        <w:t xml:space="preserve"> </w:t>
      </w:r>
      <w:r w:rsidR="00B01754" w:rsidRPr="00483981">
        <w:rPr>
          <w:rFonts w:eastAsia="Calibri" w:cs="Times New Roman"/>
          <w:color w:val="000000"/>
          <w:szCs w:val="24"/>
        </w:rPr>
        <w:t>untuk</w:t>
      </w:r>
      <w:r w:rsidR="00AC4C12">
        <w:rPr>
          <w:rFonts w:eastAsia="Calibri" w:cs="Times New Roman"/>
          <w:color w:val="000000"/>
          <w:szCs w:val="24"/>
          <w:lang w:val="en-US"/>
        </w:rPr>
        <w:t xml:space="preserve"> </w:t>
      </w:r>
      <w:r w:rsidR="00B01754" w:rsidRPr="00483981">
        <w:rPr>
          <w:rFonts w:eastAsia="Calibri" w:cs="Times New Roman"/>
          <w:color w:val="000000"/>
          <w:szCs w:val="24"/>
        </w:rPr>
        <w:t>mencapai</w:t>
      </w:r>
      <w:r w:rsidR="00AC4C12">
        <w:rPr>
          <w:rFonts w:eastAsia="Calibri" w:cs="Times New Roman"/>
          <w:color w:val="000000"/>
          <w:szCs w:val="24"/>
          <w:lang w:val="en-US"/>
        </w:rPr>
        <w:t xml:space="preserve"> </w:t>
      </w:r>
      <w:r w:rsidR="002B79D3" w:rsidRPr="00483981">
        <w:rPr>
          <w:rFonts w:eastAsia="Calibri" w:cs="Times New Roman"/>
          <w:i/>
          <w:iCs/>
          <w:color w:val="000000"/>
          <w:szCs w:val="24"/>
        </w:rPr>
        <w:t>Paraingu Marapu</w:t>
      </w:r>
      <w:r w:rsidR="002B79D3">
        <w:rPr>
          <w:rFonts w:eastAsia="Calibri" w:cs="Times New Roman"/>
          <w:i/>
          <w:iCs/>
          <w:color w:val="000000"/>
          <w:szCs w:val="24"/>
        </w:rPr>
        <w:t xml:space="preserve"> “</w:t>
      </w:r>
      <w:r w:rsidR="002B79D3">
        <w:rPr>
          <w:rFonts w:eastAsia="Calibri" w:cs="Times New Roman"/>
          <w:iCs/>
          <w:color w:val="000000"/>
          <w:szCs w:val="24"/>
        </w:rPr>
        <w:t>Kampung Besar/</w:t>
      </w:r>
      <w:r w:rsidR="00AC4C12">
        <w:rPr>
          <w:rFonts w:eastAsia="Calibri" w:cs="Times New Roman"/>
          <w:iCs/>
          <w:color w:val="000000"/>
          <w:szCs w:val="24"/>
          <w:lang w:val="en-US"/>
        </w:rPr>
        <w:t xml:space="preserve"> </w:t>
      </w:r>
      <w:r w:rsidR="002B79D3">
        <w:rPr>
          <w:rFonts w:eastAsia="Calibri" w:cs="Times New Roman"/>
          <w:iCs/>
          <w:color w:val="000000"/>
          <w:szCs w:val="24"/>
        </w:rPr>
        <w:t>Umma Kalada” (Surga)</w:t>
      </w:r>
      <w:r w:rsidR="00B01754" w:rsidRPr="00483981">
        <w:rPr>
          <w:rFonts w:eastAsia="Calibri" w:cs="Times New Roman"/>
          <w:i/>
          <w:iCs/>
          <w:color w:val="000000"/>
          <w:szCs w:val="24"/>
        </w:rPr>
        <w:t>,</w:t>
      </w:r>
      <w:r w:rsidR="00AC4C12">
        <w:rPr>
          <w:rFonts w:eastAsia="Calibri" w:cs="Times New Roman"/>
          <w:i/>
          <w:iCs/>
          <w:color w:val="000000"/>
          <w:szCs w:val="24"/>
          <w:lang w:val="en-US"/>
        </w:rPr>
        <w:t xml:space="preserve"> </w:t>
      </w:r>
      <w:r w:rsidR="0090504D" w:rsidRPr="00483981">
        <w:rPr>
          <w:rFonts w:eastAsia="Calibri" w:cs="Times New Roman"/>
          <w:iCs/>
          <w:color w:val="000000"/>
          <w:szCs w:val="24"/>
          <w:lang w:val="en-US"/>
        </w:rPr>
        <w:t xml:space="preserve">hal ini </w:t>
      </w:r>
      <w:r w:rsidR="00B01754" w:rsidRPr="00483981">
        <w:rPr>
          <w:rFonts w:eastAsia="Calibri" w:cs="Times New Roman"/>
          <w:color w:val="000000"/>
          <w:szCs w:val="24"/>
        </w:rPr>
        <w:t>ditegaskan</w:t>
      </w:r>
      <w:r w:rsidR="00AC4C12">
        <w:rPr>
          <w:rFonts w:eastAsia="Calibri" w:cs="Times New Roman"/>
          <w:color w:val="000000"/>
          <w:szCs w:val="24"/>
          <w:lang w:val="en-US"/>
        </w:rPr>
        <w:t xml:space="preserve"> </w:t>
      </w:r>
      <w:r w:rsidR="00B01754" w:rsidRPr="00483981">
        <w:rPr>
          <w:rFonts w:eastAsia="Calibri" w:cs="Times New Roman"/>
          <w:color w:val="000000"/>
          <w:szCs w:val="24"/>
        </w:rPr>
        <w:t>oleh</w:t>
      </w:r>
      <w:r w:rsidR="00AC4C12">
        <w:rPr>
          <w:rFonts w:eastAsia="Calibri" w:cs="Times New Roman"/>
          <w:color w:val="000000"/>
          <w:szCs w:val="24"/>
          <w:lang w:val="en-US"/>
        </w:rPr>
        <w:t xml:space="preserve"> </w:t>
      </w:r>
      <w:r w:rsidR="00B01754" w:rsidRPr="00483981">
        <w:rPr>
          <w:rFonts w:eastAsia="Calibri" w:cs="Times New Roman"/>
          <w:color w:val="000000"/>
          <w:szCs w:val="24"/>
        </w:rPr>
        <w:t>Max Weber</w:t>
      </w:r>
      <w:r w:rsidR="00AC4C12">
        <w:rPr>
          <w:rFonts w:eastAsia="Calibri" w:cs="Times New Roman"/>
          <w:color w:val="000000"/>
          <w:szCs w:val="24"/>
          <w:lang w:val="en-US"/>
        </w:rPr>
        <w:t xml:space="preserve"> </w:t>
      </w:r>
      <w:r w:rsidR="00B01754" w:rsidRPr="00483981">
        <w:rPr>
          <w:rFonts w:eastAsia="Calibri" w:cs="Times New Roman"/>
          <w:color w:val="000000"/>
          <w:szCs w:val="24"/>
        </w:rPr>
        <w:t>bahwa,</w:t>
      </w:r>
      <w:r w:rsidR="00AC4C12">
        <w:rPr>
          <w:rFonts w:eastAsia="Calibri" w:cs="Times New Roman"/>
          <w:color w:val="000000"/>
          <w:szCs w:val="24"/>
          <w:lang w:val="en-US"/>
        </w:rPr>
        <w:t xml:space="preserve"> </w:t>
      </w:r>
      <w:r w:rsidR="00B01754" w:rsidRPr="00483981">
        <w:rPr>
          <w:rFonts w:eastAsia="Calibri" w:cs="Times New Roman"/>
          <w:color w:val="000000"/>
          <w:szCs w:val="24"/>
        </w:rPr>
        <w:t>salah</w:t>
      </w:r>
      <w:r w:rsidR="00AC4C12">
        <w:rPr>
          <w:rFonts w:eastAsia="Calibri" w:cs="Times New Roman"/>
          <w:color w:val="000000"/>
          <w:szCs w:val="24"/>
          <w:lang w:val="en-US"/>
        </w:rPr>
        <w:t xml:space="preserve"> </w:t>
      </w:r>
      <w:r w:rsidR="00B01754" w:rsidRPr="00483981">
        <w:rPr>
          <w:rFonts w:eastAsia="Calibri" w:cs="Times New Roman"/>
          <w:color w:val="000000"/>
          <w:szCs w:val="24"/>
        </w:rPr>
        <w:t>satu jalan</w:t>
      </w:r>
      <w:r w:rsidR="00AC4C12">
        <w:rPr>
          <w:rFonts w:eastAsia="Calibri" w:cs="Times New Roman"/>
          <w:color w:val="000000"/>
          <w:szCs w:val="24"/>
          <w:lang w:val="en-US"/>
        </w:rPr>
        <w:t xml:space="preserve"> </w:t>
      </w:r>
      <w:r w:rsidR="00DF7362">
        <w:rPr>
          <w:rFonts w:eastAsia="Calibri" w:cs="Times New Roman"/>
          <w:color w:val="000000"/>
          <w:szCs w:val="24"/>
          <w:lang w:val="en-US"/>
        </w:rPr>
        <w:t xml:space="preserve">untuk </w:t>
      </w:r>
      <w:r w:rsidR="00B01754" w:rsidRPr="00483981">
        <w:rPr>
          <w:rFonts w:eastAsia="Calibri" w:cs="Times New Roman"/>
          <w:color w:val="000000"/>
          <w:szCs w:val="24"/>
        </w:rPr>
        <w:t>menuju</w:t>
      </w:r>
      <w:r w:rsidR="00AC4C12">
        <w:rPr>
          <w:rFonts w:eastAsia="Calibri" w:cs="Times New Roman"/>
          <w:color w:val="000000"/>
          <w:szCs w:val="24"/>
          <w:lang w:val="en-US"/>
        </w:rPr>
        <w:t xml:space="preserve"> </w:t>
      </w:r>
      <w:r w:rsidR="007D11E3">
        <w:rPr>
          <w:rFonts w:eastAsia="Calibri" w:cs="Times New Roman"/>
          <w:color w:val="000000"/>
          <w:szCs w:val="24"/>
          <w:lang w:val="en-US"/>
        </w:rPr>
        <w:t xml:space="preserve">pada </w:t>
      </w:r>
      <w:r w:rsidR="00B01754" w:rsidRPr="00483981">
        <w:rPr>
          <w:rFonts w:eastAsia="Calibri" w:cs="Times New Roman"/>
          <w:color w:val="000000"/>
          <w:szCs w:val="24"/>
        </w:rPr>
        <w:t>keselamatan</w:t>
      </w:r>
      <w:r w:rsidR="007D11E3">
        <w:rPr>
          <w:rFonts w:eastAsia="Calibri" w:cs="Times New Roman"/>
          <w:color w:val="000000"/>
          <w:szCs w:val="24"/>
          <w:lang w:val="en-US"/>
        </w:rPr>
        <w:t xml:space="preserve"> jiwa</w:t>
      </w:r>
      <w:r w:rsidR="00AC4C12">
        <w:rPr>
          <w:rFonts w:eastAsia="Calibri" w:cs="Times New Roman"/>
          <w:color w:val="000000"/>
          <w:szCs w:val="24"/>
          <w:lang w:val="en-US"/>
        </w:rPr>
        <w:t xml:space="preserve"> </w:t>
      </w:r>
      <w:r w:rsidR="00B01754" w:rsidRPr="00483981">
        <w:rPr>
          <w:rFonts w:eastAsia="Calibri" w:cs="Times New Roman"/>
          <w:color w:val="000000"/>
          <w:szCs w:val="24"/>
        </w:rPr>
        <w:t>adalah</w:t>
      </w:r>
      <w:r w:rsidR="00AC4C12">
        <w:rPr>
          <w:rFonts w:eastAsia="Calibri" w:cs="Times New Roman"/>
          <w:color w:val="000000"/>
          <w:szCs w:val="24"/>
          <w:lang w:val="en-US"/>
        </w:rPr>
        <w:t xml:space="preserve"> </w:t>
      </w:r>
      <w:r w:rsidR="007D11E3">
        <w:rPr>
          <w:rFonts w:eastAsia="Calibri" w:cs="Times New Roman"/>
          <w:color w:val="000000"/>
          <w:szCs w:val="24"/>
          <w:lang w:val="en-US"/>
        </w:rPr>
        <w:t>dengan me</w:t>
      </w:r>
      <w:r w:rsidR="00816CE9">
        <w:rPr>
          <w:rFonts w:eastAsia="Calibri" w:cs="Times New Roman"/>
          <w:color w:val="000000"/>
          <w:szCs w:val="24"/>
          <w:lang w:val="en-US"/>
        </w:rPr>
        <w:t>lalui upacara</w:t>
      </w:r>
      <w:r w:rsidR="00DD5478">
        <w:rPr>
          <w:rFonts w:eastAsia="Calibri" w:cs="Times New Roman"/>
          <w:color w:val="000000"/>
          <w:szCs w:val="24"/>
          <w:lang w:val="en-US"/>
        </w:rPr>
        <w:t xml:space="preserve"> </w:t>
      </w:r>
      <w:r w:rsidR="00B01754" w:rsidRPr="00483981">
        <w:rPr>
          <w:rFonts w:eastAsia="Calibri" w:cs="Times New Roman"/>
          <w:color w:val="000000"/>
          <w:szCs w:val="24"/>
        </w:rPr>
        <w:t>ritual</w:t>
      </w:r>
      <w:r w:rsidR="00DD5478">
        <w:rPr>
          <w:rFonts w:eastAsia="Calibri" w:cs="Times New Roman"/>
          <w:color w:val="000000"/>
          <w:szCs w:val="24"/>
          <w:lang w:val="en-US"/>
        </w:rPr>
        <w:t xml:space="preserve"> </w:t>
      </w:r>
      <w:r w:rsidR="00B01754" w:rsidRPr="00483981">
        <w:rPr>
          <w:rFonts w:eastAsia="Calibri" w:cs="Times New Roman"/>
          <w:color w:val="000000"/>
          <w:szCs w:val="24"/>
        </w:rPr>
        <w:t>dan</w:t>
      </w:r>
      <w:r w:rsidR="00DD5478">
        <w:rPr>
          <w:rFonts w:eastAsia="Calibri" w:cs="Times New Roman"/>
          <w:color w:val="000000"/>
          <w:szCs w:val="24"/>
          <w:lang w:val="en-US"/>
        </w:rPr>
        <w:t xml:space="preserve"> </w:t>
      </w:r>
      <w:r w:rsidR="00B01754" w:rsidRPr="00483981">
        <w:rPr>
          <w:rFonts w:eastAsia="Calibri" w:cs="Times New Roman"/>
          <w:color w:val="000000"/>
          <w:szCs w:val="24"/>
        </w:rPr>
        <w:t>pemujaan murni, entah di penyembahan religius maupun di perilaku sehari-hari</w:t>
      </w:r>
      <w:r w:rsidR="0090504D" w:rsidRPr="00483981">
        <w:rPr>
          <w:rFonts w:eastAsia="Calibri" w:cs="Times New Roman"/>
          <w:color w:val="000000"/>
          <w:szCs w:val="24"/>
          <w:lang w:val="en-US"/>
        </w:rPr>
        <w:t>.</w:t>
      </w:r>
      <w:r w:rsidR="00D85EF0" w:rsidRPr="00483981">
        <w:rPr>
          <w:rStyle w:val="FootnoteReference"/>
          <w:rFonts w:eastAsia="Calibri" w:cs="Times New Roman"/>
          <w:color w:val="000000"/>
          <w:szCs w:val="24"/>
          <w:lang w:val="en-US"/>
        </w:rPr>
        <w:footnoteReference w:id="11"/>
      </w:r>
    </w:p>
    <w:p w14:paraId="25F50DA0" w14:textId="6B1C3CEC" w:rsidR="00762800" w:rsidRPr="00483981" w:rsidRDefault="00DD03F6" w:rsidP="009144F0">
      <w:pPr>
        <w:spacing w:line="480" w:lineRule="auto"/>
        <w:ind w:left="0" w:firstLine="720"/>
        <w:jc w:val="both"/>
        <w:rPr>
          <w:rFonts w:cs="Times New Roman"/>
          <w:color w:val="FF0000"/>
          <w:szCs w:val="24"/>
          <w:lang w:val="en-US"/>
        </w:rPr>
      </w:pPr>
      <w:r>
        <w:rPr>
          <w:rFonts w:cs="Times New Roman"/>
          <w:color w:val="000000"/>
          <w:spacing w:val="2"/>
          <w:szCs w:val="24"/>
        </w:rPr>
        <w:t>Sehubungan dengan</w:t>
      </w:r>
      <w:r w:rsidR="00674E4D">
        <w:rPr>
          <w:rFonts w:cs="Times New Roman"/>
          <w:color w:val="000000"/>
          <w:spacing w:val="2"/>
          <w:szCs w:val="24"/>
        </w:rPr>
        <w:t xml:space="preserve"> persoalan ini,</w:t>
      </w:r>
      <w:r w:rsidR="00762800" w:rsidRPr="00483981">
        <w:rPr>
          <w:rFonts w:eastAsia="Calibri" w:cs="Times New Roman"/>
          <w:color w:val="000000"/>
          <w:szCs w:val="24"/>
        </w:rPr>
        <w:t xml:space="preserve"> pandangan</w:t>
      </w:r>
      <w:r w:rsidR="0090504D" w:rsidRPr="00483981">
        <w:rPr>
          <w:rFonts w:cs="Times New Roman"/>
          <w:color w:val="000000"/>
          <w:szCs w:val="24"/>
          <w:lang w:val="en-US"/>
        </w:rPr>
        <w:t xml:space="preserve"> tersebut </w:t>
      </w:r>
      <w:r w:rsidR="00762800" w:rsidRPr="00483981">
        <w:rPr>
          <w:rFonts w:cs="Times New Roman"/>
          <w:color w:val="000000"/>
          <w:szCs w:val="24"/>
          <w:lang w:val="en-US"/>
        </w:rPr>
        <w:t xml:space="preserve">mau </w:t>
      </w:r>
      <w:r w:rsidR="00762800" w:rsidRPr="00483981">
        <w:rPr>
          <w:rFonts w:eastAsia="Calibri" w:cs="Times New Roman"/>
          <w:color w:val="000000"/>
          <w:szCs w:val="24"/>
        </w:rPr>
        <w:t>menyatakan bahwa akhir kehidupan seseorang</w:t>
      </w:r>
      <w:r w:rsidR="00604E17" w:rsidRPr="00483981">
        <w:rPr>
          <w:rFonts w:eastAsia="Calibri" w:cs="Times New Roman"/>
          <w:color w:val="000000"/>
          <w:szCs w:val="24"/>
          <w:lang w:val="en-US"/>
        </w:rPr>
        <w:t xml:space="preserve"> yang adalah penganut kepercayaan Marapu</w:t>
      </w:r>
      <w:r w:rsidR="00762800" w:rsidRPr="00483981">
        <w:rPr>
          <w:rFonts w:eastAsia="Calibri" w:cs="Times New Roman"/>
          <w:color w:val="000000"/>
          <w:szCs w:val="24"/>
        </w:rPr>
        <w:t xml:space="preserve"> berakhir dengan penjelmaan kembali di dunia ini, yang walaupun hidup dalam wujud lain</w:t>
      </w:r>
      <w:r w:rsidR="00762800" w:rsidRPr="00483981">
        <w:rPr>
          <w:rFonts w:cs="Times New Roman"/>
          <w:color w:val="000000"/>
          <w:szCs w:val="24"/>
          <w:lang w:val="en-US"/>
        </w:rPr>
        <w:t xml:space="preserve">, seperti; </w:t>
      </w:r>
      <w:r w:rsidR="00AF3386">
        <w:rPr>
          <w:rFonts w:eastAsia="Calibri" w:cs="Times New Roman"/>
          <w:color w:val="000000"/>
          <w:szCs w:val="24"/>
          <w:lang w:val="en-US"/>
        </w:rPr>
        <w:t>k</w:t>
      </w:r>
      <w:r w:rsidR="00762800" w:rsidRPr="00483981">
        <w:rPr>
          <w:rFonts w:eastAsia="Calibri" w:cs="Times New Roman"/>
          <w:color w:val="000000"/>
          <w:szCs w:val="24"/>
        </w:rPr>
        <w:t>etika ada ular besar yang masuk dalam rumah atau ada di ladang penganut Marapu, tidak boleh diganggu bahkan</w:t>
      </w:r>
      <w:r w:rsidR="00604E17" w:rsidRPr="00483981">
        <w:rPr>
          <w:rFonts w:eastAsia="Calibri" w:cs="Times New Roman"/>
          <w:color w:val="000000"/>
          <w:szCs w:val="24"/>
          <w:lang w:val="en-US"/>
        </w:rPr>
        <w:t xml:space="preserve"> sampai</w:t>
      </w:r>
      <w:r w:rsidR="00762800" w:rsidRPr="00483981">
        <w:rPr>
          <w:rFonts w:eastAsia="Calibri" w:cs="Times New Roman"/>
          <w:color w:val="000000"/>
          <w:szCs w:val="24"/>
        </w:rPr>
        <w:t xml:space="preserve"> dibu</w:t>
      </w:r>
      <w:r w:rsidR="00604E17" w:rsidRPr="00483981">
        <w:rPr>
          <w:rFonts w:eastAsia="Calibri" w:cs="Times New Roman"/>
          <w:color w:val="000000"/>
          <w:szCs w:val="24"/>
        </w:rPr>
        <w:t>nuh</w:t>
      </w:r>
      <w:r w:rsidR="00AF3386">
        <w:rPr>
          <w:rFonts w:eastAsia="Calibri" w:cs="Times New Roman"/>
          <w:color w:val="000000"/>
          <w:szCs w:val="24"/>
          <w:lang w:val="en-US"/>
        </w:rPr>
        <w:t>,</w:t>
      </w:r>
      <w:r w:rsidR="00DD5478">
        <w:rPr>
          <w:rFonts w:eastAsia="Calibri" w:cs="Times New Roman"/>
          <w:color w:val="000000"/>
          <w:szCs w:val="24"/>
          <w:lang w:val="en-US"/>
        </w:rPr>
        <w:t xml:space="preserve"> </w:t>
      </w:r>
      <w:r w:rsidR="008C41E0">
        <w:rPr>
          <w:rFonts w:eastAsia="Calibri" w:cs="Times New Roman"/>
          <w:color w:val="000000"/>
          <w:szCs w:val="24"/>
        </w:rPr>
        <w:t xml:space="preserve">sebab </w:t>
      </w:r>
      <w:r w:rsidR="001F480D" w:rsidRPr="00483981">
        <w:rPr>
          <w:rFonts w:eastAsia="Calibri" w:cs="Times New Roman"/>
          <w:color w:val="000000"/>
          <w:szCs w:val="24"/>
        </w:rPr>
        <w:t xml:space="preserve"> </w:t>
      </w:r>
      <w:r w:rsidR="001F480D" w:rsidRPr="00483981">
        <w:rPr>
          <w:rFonts w:eastAsia="Calibri" w:cs="Times New Roman"/>
          <w:color w:val="000000"/>
          <w:szCs w:val="24"/>
        </w:rPr>
        <w:lastRenderedPageBreak/>
        <w:t>ular itu di</w:t>
      </w:r>
      <w:r w:rsidR="008C41E0">
        <w:rPr>
          <w:rFonts w:eastAsia="Calibri" w:cs="Times New Roman"/>
          <w:color w:val="000000"/>
          <w:szCs w:val="24"/>
        </w:rPr>
        <w:t>yakini dan di</w:t>
      </w:r>
      <w:r w:rsidR="001F480D" w:rsidRPr="00483981">
        <w:rPr>
          <w:rFonts w:eastAsia="Calibri" w:cs="Times New Roman"/>
          <w:color w:val="000000"/>
          <w:szCs w:val="24"/>
        </w:rPr>
        <w:t>percaya</w:t>
      </w:r>
      <w:r w:rsidR="00DD5478">
        <w:rPr>
          <w:rFonts w:eastAsia="Calibri" w:cs="Times New Roman"/>
          <w:color w:val="000000"/>
          <w:szCs w:val="24"/>
          <w:lang w:val="en-US"/>
        </w:rPr>
        <w:t xml:space="preserve"> </w:t>
      </w:r>
      <w:r w:rsidR="001F480D" w:rsidRPr="00483981">
        <w:rPr>
          <w:rFonts w:eastAsia="Calibri" w:cs="Times New Roman"/>
          <w:color w:val="000000"/>
          <w:szCs w:val="24"/>
        </w:rPr>
        <w:t xml:space="preserve">adalah </w:t>
      </w:r>
      <w:r w:rsidR="00C60234">
        <w:rPr>
          <w:rFonts w:eastAsia="Calibri" w:cs="Times New Roman"/>
          <w:color w:val="000000"/>
          <w:szCs w:val="24"/>
        </w:rPr>
        <w:t xml:space="preserve">jelmaan </w:t>
      </w:r>
      <w:r w:rsidR="001F480D" w:rsidRPr="00483981">
        <w:rPr>
          <w:rFonts w:eastAsia="Calibri" w:cs="Times New Roman"/>
          <w:color w:val="000000"/>
          <w:szCs w:val="24"/>
        </w:rPr>
        <w:t xml:space="preserve">leluhur. </w:t>
      </w:r>
      <w:r w:rsidR="00762800" w:rsidRPr="00483981">
        <w:rPr>
          <w:rFonts w:eastAsia="Calibri" w:cs="Times New Roman"/>
          <w:color w:val="000000"/>
          <w:szCs w:val="24"/>
        </w:rPr>
        <w:t>Sehingga  penganu</w:t>
      </w:r>
      <w:r w:rsidR="00762800" w:rsidRPr="00483981">
        <w:rPr>
          <w:rFonts w:eastAsia="Calibri" w:cs="Times New Roman"/>
          <w:color w:val="000000"/>
          <w:spacing w:val="-1"/>
          <w:szCs w:val="24"/>
        </w:rPr>
        <w:t>t</w:t>
      </w:r>
      <w:r w:rsidR="00DD5478">
        <w:rPr>
          <w:rFonts w:eastAsia="Calibri" w:cs="Times New Roman"/>
          <w:color w:val="000000"/>
          <w:spacing w:val="-1"/>
          <w:szCs w:val="24"/>
          <w:lang w:val="en-US"/>
        </w:rPr>
        <w:t xml:space="preserve"> </w:t>
      </w:r>
      <w:r w:rsidR="001F480D" w:rsidRPr="00483981">
        <w:rPr>
          <w:rFonts w:eastAsia="Calibri" w:cs="Times New Roman"/>
          <w:color w:val="000000"/>
          <w:szCs w:val="24"/>
        </w:rPr>
        <w:t>Marap</w:t>
      </w:r>
      <w:r w:rsidR="001F480D" w:rsidRPr="00483981">
        <w:rPr>
          <w:rFonts w:eastAsia="Calibri" w:cs="Times New Roman"/>
          <w:color w:val="000000"/>
          <w:szCs w:val="24"/>
          <w:lang w:val="en-US"/>
        </w:rPr>
        <w:t>u</w:t>
      </w:r>
      <w:r w:rsidR="001F480D" w:rsidRPr="00483981">
        <w:rPr>
          <w:rFonts w:eastAsia="Calibri" w:cs="Times New Roman"/>
          <w:color w:val="000000"/>
          <w:szCs w:val="24"/>
        </w:rPr>
        <w:t xml:space="preserve"> biasanya </w:t>
      </w:r>
      <w:r w:rsidR="002B0B4D">
        <w:rPr>
          <w:rFonts w:eastAsia="Calibri" w:cs="Times New Roman"/>
          <w:color w:val="000000"/>
          <w:szCs w:val="24"/>
        </w:rPr>
        <w:t xml:space="preserve">melakukan komunikasi dengannya dengan memberikan makan </w:t>
      </w:r>
      <w:r w:rsidR="003D625F">
        <w:rPr>
          <w:rFonts w:eastAsia="Calibri" w:cs="Times New Roman"/>
          <w:color w:val="000000"/>
          <w:szCs w:val="24"/>
        </w:rPr>
        <w:t xml:space="preserve">berupa pinang dan </w:t>
      </w:r>
      <w:r w:rsidR="00356908">
        <w:rPr>
          <w:rFonts w:eastAsia="Calibri" w:cs="Times New Roman"/>
          <w:color w:val="000000"/>
          <w:szCs w:val="24"/>
        </w:rPr>
        <w:t>juga bisa</w:t>
      </w:r>
      <w:r w:rsidR="00DD5478">
        <w:rPr>
          <w:rFonts w:eastAsia="Calibri" w:cs="Times New Roman"/>
          <w:color w:val="000000"/>
          <w:szCs w:val="24"/>
          <w:lang w:val="en-US"/>
        </w:rPr>
        <w:t xml:space="preserve"> </w:t>
      </w:r>
      <w:r w:rsidR="00762800" w:rsidRPr="00483981">
        <w:rPr>
          <w:rFonts w:eastAsia="Calibri" w:cs="Times New Roman"/>
          <w:color w:val="000000"/>
          <w:szCs w:val="24"/>
        </w:rPr>
        <w:t xml:space="preserve">ayam. </w:t>
      </w:r>
      <w:r w:rsidR="00762800" w:rsidRPr="00483981">
        <w:rPr>
          <w:rFonts w:cs="Times New Roman"/>
          <w:szCs w:val="24"/>
          <w:lang w:val="en-US"/>
        </w:rPr>
        <w:t xml:space="preserve">Dari  </w:t>
      </w:r>
      <w:r w:rsidR="00AF3386">
        <w:rPr>
          <w:rFonts w:eastAsia="Calibri" w:cs="Times New Roman"/>
          <w:color w:val="000000"/>
          <w:szCs w:val="24"/>
          <w:lang w:val="en-US"/>
        </w:rPr>
        <w:t>k</w:t>
      </w:r>
      <w:r w:rsidR="00762800" w:rsidRPr="00483981">
        <w:rPr>
          <w:rFonts w:eastAsia="Calibri" w:cs="Times New Roman"/>
          <w:color w:val="000000"/>
          <w:szCs w:val="24"/>
        </w:rPr>
        <w:t>eyakinan</w:t>
      </w:r>
      <w:r w:rsidR="00DD5478">
        <w:rPr>
          <w:rFonts w:eastAsia="Calibri" w:cs="Times New Roman"/>
          <w:color w:val="000000"/>
          <w:szCs w:val="24"/>
          <w:lang w:val="en-US"/>
        </w:rPr>
        <w:t xml:space="preserve"> </w:t>
      </w:r>
      <w:r w:rsidR="00762800" w:rsidRPr="00483981">
        <w:rPr>
          <w:rFonts w:eastAsia="Calibri" w:cs="Times New Roman"/>
          <w:color w:val="000000"/>
          <w:szCs w:val="24"/>
        </w:rPr>
        <w:t>di</w:t>
      </w:r>
      <w:r w:rsidR="00DD5478">
        <w:rPr>
          <w:rFonts w:eastAsia="Calibri" w:cs="Times New Roman"/>
          <w:color w:val="000000"/>
          <w:szCs w:val="24"/>
          <w:lang w:val="en-US"/>
        </w:rPr>
        <w:t xml:space="preserve"> </w:t>
      </w:r>
      <w:r w:rsidR="00762800" w:rsidRPr="00483981">
        <w:rPr>
          <w:rFonts w:eastAsia="Calibri" w:cs="Times New Roman"/>
          <w:color w:val="000000"/>
          <w:szCs w:val="24"/>
        </w:rPr>
        <w:t>atas</w:t>
      </w:r>
      <w:r w:rsidR="00DD5478">
        <w:rPr>
          <w:rFonts w:eastAsia="Calibri" w:cs="Times New Roman"/>
          <w:color w:val="000000"/>
          <w:szCs w:val="24"/>
          <w:lang w:val="en-US"/>
        </w:rPr>
        <w:t xml:space="preserve"> </w:t>
      </w:r>
      <w:r w:rsidR="00762800" w:rsidRPr="00483981">
        <w:rPr>
          <w:rFonts w:eastAsia="Calibri" w:cs="Times New Roman"/>
          <w:color w:val="000000"/>
          <w:szCs w:val="24"/>
        </w:rPr>
        <w:t>itu</w:t>
      </w:r>
      <w:r w:rsidR="00DD5478">
        <w:rPr>
          <w:rFonts w:eastAsia="Calibri" w:cs="Times New Roman"/>
          <w:color w:val="000000"/>
          <w:szCs w:val="24"/>
          <w:lang w:val="en-US"/>
        </w:rPr>
        <w:t xml:space="preserve"> </w:t>
      </w:r>
      <w:r w:rsidR="00762800" w:rsidRPr="00483981">
        <w:rPr>
          <w:rFonts w:cs="Times New Roman"/>
          <w:color w:val="000000"/>
          <w:szCs w:val="24"/>
          <w:lang w:val="en-US"/>
        </w:rPr>
        <w:t xml:space="preserve">merupakan </w:t>
      </w:r>
      <w:r w:rsidR="00604E17" w:rsidRPr="00483981">
        <w:rPr>
          <w:rFonts w:cs="Times New Roman"/>
          <w:color w:val="000000"/>
          <w:spacing w:val="5"/>
          <w:szCs w:val="24"/>
          <w:lang w:val="en-US"/>
        </w:rPr>
        <w:t xml:space="preserve">ciri </w:t>
      </w:r>
      <w:r w:rsidR="00762800" w:rsidRPr="00483981">
        <w:rPr>
          <w:rFonts w:cs="Times New Roman"/>
          <w:color w:val="000000"/>
          <w:spacing w:val="5"/>
          <w:szCs w:val="24"/>
          <w:lang w:val="en-US"/>
        </w:rPr>
        <w:t xml:space="preserve">khas </w:t>
      </w:r>
      <w:r w:rsidR="00762800" w:rsidRPr="00483981">
        <w:rPr>
          <w:rFonts w:eastAsia="Calibri" w:cs="Times New Roman"/>
          <w:color w:val="000000"/>
          <w:szCs w:val="24"/>
        </w:rPr>
        <w:t>kepercayaan</w:t>
      </w:r>
      <w:r w:rsidR="00DD5478">
        <w:rPr>
          <w:rFonts w:eastAsia="Calibri" w:cs="Times New Roman"/>
          <w:color w:val="000000"/>
          <w:szCs w:val="24"/>
          <w:lang w:val="en-US"/>
        </w:rPr>
        <w:t xml:space="preserve"> </w:t>
      </w:r>
      <w:r w:rsidR="00762800" w:rsidRPr="00483981">
        <w:rPr>
          <w:rFonts w:eastAsia="Calibri" w:cs="Times New Roman"/>
          <w:color w:val="000000"/>
          <w:szCs w:val="24"/>
        </w:rPr>
        <w:t>orang</w:t>
      </w:r>
      <w:r w:rsidR="00762800" w:rsidRPr="00483981">
        <w:rPr>
          <w:rFonts w:eastAsia="Calibri" w:cs="Times New Roman"/>
          <w:color w:val="000000"/>
          <w:szCs w:val="24"/>
          <w:lang w:val="en-US"/>
        </w:rPr>
        <w:t xml:space="preserve"> M</w:t>
      </w:r>
      <w:r w:rsidR="00762800" w:rsidRPr="00483981">
        <w:rPr>
          <w:rFonts w:eastAsia="Calibri" w:cs="Times New Roman"/>
          <w:color w:val="000000"/>
          <w:szCs w:val="24"/>
        </w:rPr>
        <w:t>arapu yang mempercayai</w:t>
      </w:r>
      <w:r w:rsidR="00DD5478">
        <w:rPr>
          <w:rFonts w:eastAsia="Calibri" w:cs="Times New Roman"/>
          <w:color w:val="000000"/>
          <w:szCs w:val="24"/>
          <w:lang w:val="en-US"/>
        </w:rPr>
        <w:t xml:space="preserve"> </w:t>
      </w:r>
      <w:r w:rsidR="00762800" w:rsidRPr="00483981">
        <w:rPr>
          <w:rFonts w:eastAsia="Calibri" w:cs="Times New Roman"/>
          <w:color w:val="000000"/>
          <w:szCs w:val="24"/>
        </w:rPr>
        <w:t>bahwa</w:t>
      </w:r>
      <w:r w:rsidR="00DD5478">
        <w:rPr>
          <w:rFonts w:eastAsia="Calibri" w:cs="Times New Roman"/>
          <w:color w:val="000000"/>
          <w:szCs w:val="24"/>
          <w:lang w:val="en-US"/>
        </w:rPr>
        <w:t xml:space="preserve"> </w:t>
      </w:r>
      <w:r w:rsidR="00762800" w:rsidRPr="00483981">
        <w:rPr>
          <w:rFonts w:eastAsia="Calibri" w:cs="Times New Roman"/>
          <w:color w:val="000000"/>
          <w:szCs w:val="24"/>
        </w:rPr>
        <w:t>roh</w:t>
      </w:r>
      <w:r w:rsidR="00DD5478">
        <w:rPr>
          <w:rFonts w:eastAsia="Calibri" w:cs="Times New Roman"/>
          <w:color w:val="000000"/>
          <w:szCs w:val="24"/>
          <w:lang w:val="en-US"/>
        </w:rPr>
        <w:t xml:space="preserve"> </w:t>
      </w:r>
      <w:r w:rsidR="00762800" w:rsidRPr="00483981">
        <w:rPr>
          <w:rFonts w:eastAsia="Calibri" w:cs="Times New Roman"/>
          <w:color w:val="000000"/>
          <w:szCs w:val="24"/>
        </w:rPr>
        <w:t>orang</w:t>
      </w:r>
      <w:r w:rsidR="00DD5478">
        <w:rPr>
          <w:rFonts w:eastAsia="Calibri" w:cs="Times New Roman"/>
          <w:color w:val="000000"/>
          <w:szCs w:val="24"/>
          <w:lang w:val="en-US"/>
        </w:rPr>
        <w:t xml:space="preserve"> </w:t>
      </w:r>
      <w:r w:rsidR="00762800" w:rsidRPr="00483981">
        <w:rPr>
          <w:rFonts w:eastAsia="Calibri" w:cs="Times New Roman"/>
          <w:color w:val="000000"/>
          <w:szCs w:val="24"/>
        </w:rPr>
        <w:t>mati</w:t>
      </w:r>
      <w:r w:rsidR="00762800" w:rsidRPr="00483981">
        <w:rPr>
          <w:rFonts w:cs="Times New Roman"/>
          <w:color w:val="000000"/>
          <w:szCs w:val="24"/>
          <w:lang w:val="en-US"/>
        </w:rPr>
        <w:t xml:space="preserve"> akan </w:t>
      </w:r>
      <w:r w:rsidR="00762800" w:rsidRPr="00483981">
        <w:rPr>
          <w:rFonts w:eastAsia="Calibri" w:cs="Times New Roman"/>
          <w:color w:val="000000"/>
          <w:szCs w:val="24"/>
        </w:rPr>
        <w:t>harus</w:t>
      </w:r>
      <w:r w:rsidR="00DD5478">
        <w:rPr>
          <w:rFonts w:eastAsia="Calibri" w:cs="Times New Roman"/>
          <w:color w:val="000000"/>
          <w:szCs w:val="24"/>
          <w:lang w:val="en-US"/>
        </w:rPr>
        <w:t xml:space="preserve"> </w:t>
      </w:r>
      <w:r w:rsidR="00762800" w:rsidRPr="00483981">
        <w:rPr>
          <w:rFonts w:eastAsia="Calibri" w:cs="Times New Roman"/>
          <w:color w:val="000000"/>
          <w:szCs w:val="24"/>
        </w:rPr>
        <w:t>kembali</w:t>
      </w:r>
      <w:r w:rsidR="00DD5478">
        <w:rPr>
          <w:rFonts w:eastAsia="Calibri" w:cs="Times New Roman"/>
          <w:color w:val="000000"/>
          <w:szCs w:val="24"/>
          <w:lang w:val="en-US"/>
        </w:rPr>
        <w:t xml:space="preserve"> </w:t>
      </w:r>
      <w:r w:rsidR="00762800" w:rsidRPr="00483981">
        <w:rPr>
          <w:rFonts w:eastAsia="Calibri" w:cs="Times New Roman"/>
          <w:color w:val="000000"/>
          <w:szCs w:val="24"/>
        </w:rPr>
        <w:t>kepada</w:t>
      </w:r>
      <w:r w:rsidR="00DD5478">
        <w:rPr>
          <w:rFonts w:eastAsia="Calibri" w:cs="Times New Roman"/>
          <w:color w:val="000000"/>
          <w:szCs w:val="24"/>
          <w:lang w:val="en-US"/>
        </w:rPr>
        <w:t xml:space="preserve"> </w:t>
      </w:r>
      <w:r w:rsidR="00762800" w:rsidRPr="00483981">
        <w:rPr>
          <w:rFonts w:eastAsia="Calibri" w:cs="Times New Roman"/>
          <w:color w:val="000000"/>
          <w:szCs w:val="24"/>
        </w:rPr>
        <w:t>Penciptanya</w:t>
      </w:r>
      <w:r w:rsidR="00762800" w:rsidRPr="00483981">
        <w:rPr>
          <w:rFonts w:cs="Times New Roman"/>
          <w:color w:val="000000"/>
          <w:szCs w:val="24"/>
          <w:lang w:val="en-US"/>
        </w:rPr>
        <w:t>, akan tetapi dengan persyaratan bahwa keluarga yang masih hidup harus melaksanakan dan menyel</w:t>
      </w:r>
      <w:r w:rsidR="00D11511">
        <w:rPr>
          <w:rFonts w:cs="Times New Roman"/>
          <w:color w:val="000000"/>
          <w:szCs w:val="24"/>
          <w:lang w:val="en-US"/>
        </w:rPr>
        <w:t>e</w:t>
      </w:r>
      <w:r w:rsidR="00762800" w:rsidRPr="00483981">
        <w:rPr>
          <w:rFonts w:cs="Times New Roman"/>
          <w:color w:val="000000"/>
          <w:szCs w:val="24"/>
          <w:lang w:val="en-US"/>
        </w:rPr>
        <w:t>saikan terlebih dahulu upacara-upacara ritual dengan sempurna jika tidak demikian, maka  roh orang yang meninggal itu tidak akan mengalami ketenangan di alam roh, atau masih melayang-layang di udara, yang mana akan berdampak pada malapetaka yang mendatangkan kematian</w:t>
      </w:r>
      <w:r w:rsidR="00D11511">
        <w:rPr>
          <w:rFonts w:cs="Times New Roman"/>
          <w:color w:val="000000"/>
          <w:szCs w:val="24"/>
          <w:lang w:val="en-US"/>
        </w:rPr>
        <w:t xml:space="preserve"> pula</w:t>
      </w:r>
      <w:r w:rsidR="00762800" w:rsidRPr="00483981">
        <w:rPr>
          <w:rFonts w:cs="Times New Roman"/>
          <w:color w:val="000000"/>
          <w:szCs w:val="24"/>
          <w:lang w:val="en-US"/>
        </w:rPr>
        <w:t xml:space="preserve"> bagi keluarga untuk menyusulinya</w:t>
      </w:r>
      <w:r w:rsidR="0090504D" w:rsidRPr="00483981">
        <w:rPr>
          <w:rFonts w:cs="Times New Roman"/>
          <w:color w:val="000000"/>
          <w:szCs w:val="24"/>
          <w:lang w:val="en-US"/>
        </w:rPr>
        <w:t>.</w:t>
      </w:r>
    </w:p>
    <w:p w14:paraId="451876B6" w14:textId="77777777" w:rsidR="00160A05" w:rsidRPr="00483981" w:rsidRDefault="00160A05" w:rsidP="009144F0">
      <w:pPr>
        <w:tabs>
          <w:tab w:val="left" w:pos="567"/>
        </w:tabs>
        <w:spacing w:line="480" w:lineRule="auto"/>
        <w:jc w:val="both"/>
        <w:rPr>
          <w:rFonts w:cs="Times New Roman"/>
          <w:color w:val="000000"/>
          <w:szCs w:val="24"/>
          <w:lang w:val="en-US"/>
        </w:rPr>
      </w:pPr>
    </w:p>
    <w:p w14:paraId="568EF7D0" w14:textId="77777777" w:rsidR="0084526E" w:rsidRPr="003565E7" w:rsidRDefault="00CB0440" w:rsidP="009144F0">
      <w:pPr>
        <w:tabs>
          <w:tab w:val="left" w:pos="709"/>
        </w:tabs>
        <w:spacing w:line="480" w:lineRule="auto"/>
        <w:jc w:val="both"/>
        <w:rPr>
          <w:rFonts w:cs="Times New Roman"/>
          <w:b/>
          <w:color w:val="000000"/>
          <w:szCs w:val="24"/>
          <w:lang w:val="en-US"/>
        </w:rPr>
      </w:pPr>
      <w:r w:rsidRPr="003565E7">
        <w:rPr>
          <w:rFonts w:cs="Times New Roman"/>
          <w:b/>
          <w:color w:val="000000"/>
          <w:szCs w:val="24"/>
          <w:lang w:val="en-US"/>
        </w:rPr>
        <w:t>2.4</w:t>
      </w:r>
      <w:r w:rsidR="0084526E" w:rsidRPr="003565E7">
        <w:rPr>
          <w:rFonts w:cs="Times New Roman"/>
          <w:b/>
          <w:color w:val="000000"/>
          <w:szCs w:val="24"/>
          <w:lang w:val="en-US"/>
        </w:rPr>
        <w:t>. Konsep Kematian</w:t>
      </w:r>
      <w:r w:rsidR="009E0104">
        <w:rPr>
          <w:rFonts w:cs="Times New Roman"/>
          <w:b/>
          <w:color w:val="000000"/>
          <w:szCs w:val="24"/>
          <w:lang w:val="en-US"/>
        </w:rPr>
        <w:t xml:space="preserve"> </w:t>
      </w:r>
    </w:p>
    <w:p w14:paraId="45C5BC48" w14:textId="75AC746E" w:rsidR="00383BDC" w:rsidRPr="003565E7" w:rsidRDefault="00CB0440" w:rsidP="004F3A17">
      <w:pPr>
        <w:tabs>
          <w:tab w:val="left" w:pos="709"/>
        </w:tabs>
        <w:spacing w:line="480" w:lineRule="auto"/>
        <w:jc w:val="both"/>
        <w:rPr>
          <w:rFonts w:cs="Times New Roman"/>
          <w:b/>
          <w:szCs w:val="24"/>
          <w:lang w:val="en-US"/>
        </w:rPr>
      </w:pPr>
      <w:r w:rsidRPr="003565E7">
        <w:rPr>
          <w:rFonts w:cs="Times New Roman"/>
          <w:b/>
          <w:color w:val="000000"/>
          <w:szCs w:val="24"/>
          <w:lang w:val="en-US"/>
        </w:rPr>
        <w:t>2.4</w:t>
      </w:r>
      <w:r w:rsidR="00383BDC" w:rsidRPr="003565E7">
        <w:rPr>
          <w:rFonts w:cs="Times New Roman"/>
          <w:b/>
          <w:color w:val="000000"/>
          <w:szCs w:val="24"/>
          <w:lang w:val="en-US"/>
        </w:rPr>
        <w:t xml:space="preserve">.1. </w:t>
      </w:r>
      <w:r w:rsidR="00383BDC" w:rsidRPr="003565E7">
        <w:rPr>
          <w:rFonts w:cs="Times New Roman"/>
          <w:b/>
          <w:szCs w:val="24"/>
        </w:rPr>
        <w:t xml:space="preserve">Kematian </w:t>
      </w:r>
      <w:r w:rsidR="008C2203">
        <w:rPr>
          <w:rFonts w:cs="Times New Roman"/>
          <w:b/>
          <w:szCs w:val="24"/>
          <w:lang w:val="en-US"/>
        </w:rPr>
        <w:t>D</w:t>
      </w:r>
      <w:r w:rsidR="00383BDC" w:rsidRPr="003565E7">
        <w:rPr>
          <w:rFonts w:cs="Times New Roman"/>
          <w:b/>
          <w:szCs w:val="24"/>
        </w:rPr>
        <w:t xml:space="preserve">alam </w:t>
      </w:r>
      <w:r w:rsidR="00383BDC" w:rsidRPr="003565E7">
        <w:rPr>
          <w:rFonts w:cs="Times New Roman"/>
          <w:b/>
          <w:szCs w:val="24"/>
          <w:lang w:val="en-US"/>
        </w:rPr>
        <w:t>Kepercayaan</w:t>
      </w:r>
      <w:r w:rsidR="00383BDC" w:rsidRPr="003565E7">
        <w:rPr>
          <w:rFonts w:cs="Times New Roman"/>
          <w:b/>
          <w:szCs w:val="24"/>
        </w:rPr>
        <w:t xml:space="preserve"> Marapu</w:t>
      </w:r>
    </w:p>
    <w:p w14:paraId="4DD4E834" w14:textId="355A0EAA" w:rsidR="00103C1B" w:rsidRDefault="00342E36" w:rsidP="004F3A17">
      <w:pPr>
        <w:tabs>
          <w:tab w:val="left" w:pos="709"/>
        </w:tabs>
        <w:ind w:left="0" w:firstLine="0"/>
        <w:jc w:val="both"/>
        <w:rPr>
          <w:rFonts w:cs="Times New Roman"/>
          <w:szCs w:val="24"/>
        </w:rPr>
      </w:pPr>
      <w:r>
        <w:rPr>
          <w:rFonts w:cs="Times New Roman"/>
          <w:szCs w:val="24"/>
          <w:shd w:val="clear" w:color="auto" w:fill="FFFFFF"/>
          <w:lang w:val="en-US"/>
        </w:rPr>
        <w:tab/>
      </w:r>
      <w:r w:rsidR="006614F2" w:rsidRPr="00483981">
        <w:rPr>
          <w:rFonts w:cs="Times New Roman"/>
          <w:szCs w:val="24"/>
          <w:shd w:val="clear" w:color="auto" w:fill="FFFFFF"/>
        </w:rPr>
        <w:t>Dalam pandangan Masyarakat Sumba</w:t>
      </w:r>
      <w:r w:rsidR="00E839F4">
        <w:rPr>
          <w:rFonts w:cs="Times New Roman"/>
          <w:szCs w:val="24"/>
          <w:shd w:val="clear" w:color="auto" w:fill="FFFFFF"/>
          <w:lang w:val="en-US"/>
        </w:rPr>
        <w:t>,</w:t>
      </w:r>
      <w:r w:rsidR="006614F2" w:rsidRPr="00483981">
        <w:rPr>
          <w:rFonts w:cs="Times New Roman"/>
          <w:szCs w:val="24"/>
          <w:shd w:val="clear" w:color="auto" w:fill="FFFFFF"/>
        </w:rPr>
        <w:t xml:space="preserve"> kematian merupakan s</w:t>
      </w:r>
      <w:r w:rsidR="006614F2" w:rsidRPr="00483981">
        <w:rPr>
          <w:rFonts w:cs="Times New Roman"/>
          <w:szCs w:val="24"/>
          <w:shd w:val="clear" w:color="auto" w:fill="FFFFFF"/>
          <w:lang w:val="en-US"/>
        </w:rPr>
        <w:t xml:space="preserve">uatu </w:t>
      </w:r>
      <w:r w:rsidR="006614F2" w:rsidRPr="00483981">
        <w:rPr>
          <w:rFonts w:cs="Times New Roman"/>
          <w:szCs w:val="24"/>
          <w:shd w:val="clear" w:color="auto" w:fill="FFFFFF"/>
        </w:rPr>
        <w:t xml:space="preserve">masa </w:t>
      </w:r>
      <w:r w:rsidR="006614F2" w:rsidRPr="00483981">
        <w:rPr>
          <w:rFonts w:cs="Times New Roman"/>
          <w:szCs w:val="24"/>
          <w:shd w:val="clear" w:color="auto" w:fill="FFFFFF"/>
          <w:lang w:val="en-US"/>
        </w:rPr>
        <w:t xml:space="preserve">yang tidak dapat dihindari dan itu pasti akan dialami oleh setiap orang dalam </w:t>
      </w:r>
      <w:r w:rsidR="00C73B3C">
        <w:rPr>
          <w:rFonts w:cs="Times New Roman"/>
          <w:szCs w:val="24"/>
          <w:shd w:val="clear" w:color="auto" w:fill="FFFFFF"/>
          <w:lang w:val="en-US"/>
        </w:rPr>
        <w:t xml:space="preserve"> </w:t>
      </w:r>
      <w:r w:rsidR="001F2C53">
        <w:rPr>
          <w:rFonts w:cs="Times New Roman"/>
          <w:szCs w:val="24"/>
          <w:shd w:val="clear" w:color="auto" w:fill="FFFFFF"/>
          <w:lang w:val="en-US"/>
        </w:rPr>
        <w:t>s</w:t>
      </w:r>
      <w:r w:rsidR="00015A8A">
        <w:rPr>
          <w:rFonts w:cs="Times New Roman"/>
          <w:szCs w:val="24"/>
          <w:shd w:val="clear" w:color="auto" w:fill="FFFFFF"/>
          <w:lang w:val="en-US"/>
        </w:rPr>
        <w:t xml:space="preserve">isa </w:t>
      </w:r>
      <w:r w:rsidR="006614F2" w:rsidRPr="00483981">
        <w:rPr>
          <w:rFonts w:cs="Times New Roman"/>
          <w:szCs w:val="24"/>
          <w:shd w:val="clear" w:color="auto" w:fill="FFFFFF"/>
          <w:lang w:val="en-US"/>
        </w:rPr>
        <w:t>hidupnya di dunia</w:t>
      </w:r>
      <w:r w:rsidR="00015A8A">
        <w:rPr>
          <w:rFonts w:cs="Times New Roman"/>
          <w:szCs w:val="24"/>
          <w:shd w:val="clear" w:color="auto" w:fill="FFFFFF"/>
          <w:lang w:val="en-US"/>
        </w:rPr>
        <w:t xml:space="preserve">, dan </w:t>
      </w:r>
      <w:r w:rsidR="006614F2" w:rsidRPr="00483981">
        <w:rPr>
          <w:rFonts w:cs="Times New Roman"/>
          <w:szCs w:val="24"/>
          <w:shd w:val="clear" w:color="auto" w:fill="FFFFFF"/>
          <w:lang w:val="en-US"/>
        </w:rPr>
        <w:t xml:space="preserve">kematian itu hanyalah sebuah peralihan hidup. </w:t>
      </w:r>
      <w:r w:rsidR="001D22B7" w:rsidRPr="00483981">
        <w:rPr>
          <w:rFonts w:cs="Times New Roman"/>
          <w:szCs w:val="24"/>
        </w:rPr>
        <w:t>Hidup tidak lenyap, melainkan hanya diubah</w:t>
      </w:r>
      <w:r w:rsidR="001D22B7" w:rsidRPr="00483981">
        <w:rPr>
          <w:rFonts w:cs="Times New Roman"/>
          <w:szCs w:val="24"/>
          <w:lang w:val="en-US"/>
        </w:rPr>
        <w:t xml:space="preserve"> </w:t>
      </w:r>
      <w:r w:rsidR="001D22B7" w:rsidRPr="00483981">
        <w:rPr>
          <w:rFonts w:cs="Times New Roman"/>
          <w:szCs w:val="24"/>
        </w:rPr>
        <w:t xml:space="preserve">dari kehidupan yang fana ke kehidupan yang </w:t>
      </w:r>
      <w:r w:rsidR="00B2425D">
        <w:rPr>
          <w:rFonts w:cs="Times New Roman"/>
          <w:szCs w:val="24"/>
          <w:lang w:val="en-US"/>
        </w:rPr>
        <w:t>b</w:t>
      </w:r>
      <w:r w:rsidR="001D22B7" w:rsidRPr="00483981">
        <w:rPr>
          <w:rFonts w:cs="Times New Roman"/>
          <w:szCs w:val="24"/>
        </w:rPr>
        <w:t xml:space="preserve">aka. </w:t>
      </w:r>
    </w:p>
    <w:p w14:paraId="79AB4781" w14:textId="77777777" w:rsidR="00980CE1" w:rsidRPr="00FB54F8" w:rsidRDefault="00980CE1" w:rsidP="004F3A17">
      <w:pPr>
        <w:tabs>
          <w:tab w:val="left" w:pos="709"/>
        </w:tabs>
        <w:ind w:left="0" w:firstLine="0"/>
        <w:jc w:val="both"/>
        <w:rPr>
          <w:rFonts w:cs="Times New Roman"/>
          <w:szCs w:val="24"/>
          <w:lang w:val="en-US"/>
        </w:rPr>
      </w:pPr>
    </w:p>
    <w:p w14:paraId="7BDCE8C1" w14:textId="77777777" w:rsidR="008747AD" w:rsidRPr="003565E7" w:rsidRDefault="00CB0440" w:rsidP="009144F0">
      <w:pPr>
        <w:tabs>
          <w:tab w:val="left" w:pos="709"/>
        </w:tabs>
        <w:spacing w:line="480" w:lineRule="auto"/>
        <w:jc w:val="both"/>
        <w:rPr>
          <w:rFonts w:cs="Times New Roman"/>
          <w:b/>
          <w:color w:val="000000"/>
          <w:szCs w:val="24"/>
          <w:lang w:val="en-US"/>
        </w:rPr>
      </w:pPr>
      <w:r w:rsidRPr="003565E7">
        <w:rPr>
          <w:rFonts w:cs="Times New Roman"/>
          <w:b/>
          <w:color w:val="000000"/>
          <w:szCs w:val="24"/>
          <w:lang w:val="en-US"/>
        </w:rPr>
        <w:t>2.4</w:t>
      </w:r>
      <w:r w:rsidR="008747AD" w:rsidRPr="003565E7">
        <w:rPr>
          <w:rFonts w:cs="Times New Roman"/>
          <w:b/>
          <w:color w:val="000000"/>
          <w:szCs w:val="24"/>
          <w:lang w:val="en-US"/>
        </w:rPr>
        <w:t>.2. Macam-macam Kematian</w:t>
      </w:r>
    </w:p>
    <w:p w14:paraId="4CA68080" w14:textId="1950A7F1" w:rsidR="00EF3803" w:rsidRPr="0021185A" w:rsidRDefault="00342E36" w:rsidP="009144F0">
      <w:pPr>
        <w:tabs>
          <w:tab w:val="left" w:pos="709"/>
        </w:tabs>
        <w:spacing w:line="480" w:lineRule="auto"/>
        <w:ind w:left="0" w:firstLine="0"/>
        <w:jc w:val="both"/>
        <w:rPr>
          <w:rFonts w:cs="Times New Roman"/>
          <w:szCs w:val="24"/>
          <w:lang w:val="en-US"/>
        </w:rPr>
      </w:pPr>
      <w:r>
        <w:rPr>
          <w:rFonts w:cs="Times New Roman"/>
          <w:szCs w:val="24"/>
          <w:lang w:val="en-US"/>
        </w:rPr>
        <w:tab/>
      </w:r>
      <w:proofErr w:type="gramStart"/>
      <w:r w:rsidR="0021185A">
        <w:rPr>
          <w:rFonts w:cs="Times New Roman"/>
          <w:szCs w:val="24"/>
          <w:lang w:val="en-US"/>
        </w:rPr>
        <w:t>Dalam Kepercayaan Marapu mengenal dua jenis kematian.</w:t>
      </w:r>
      <w:proofErr w:type="gramEnd"/>
      <w:r w:rsidR="0021185A">
        <w:rPr>
          <w:rFonts w:cs="Times New Roman"/>
          <w:szCs w:val="24"/>
          <w:lang w:val="en-US"/>
        </w:rPr>
        <w:t xml:space="preserve"> </w:t>
      </w:r>
      <w:proofErr w:type="gramStart"/>
      <w:r w:rsidR="0021185A">
        <w:rPr>
          <w:rFonts w:cs="Times New Roman"/>
          <w:szCs w:val="24"/>
          <w:lang w:val="en-US"/>
        </w:rPr>
        <w:t>Yakni kematian yang wajar dan yang tidak wajar.</w:t>
      </w:r>
      <w:proofErr w:type="gramEnd"/>
    </w:p>
    <w:p w14:paraId="23018E92" w14:textId="693054E0" w:rsidR="008747AD" w:rsidRPr="00342E36" w:rsidRDefault="001D22B7" w:rsidP="009144F0">
      <w:pPr>
        <w:pStyle w:val="ListParagraph"/>
        <w:numPr>
          <w:ilvl w:val="0"/>
          <w:numId w:val="15"/>
        </w:numPr>
        <w:tabs>
          <w:tab w:val="left" w:pos="709"/>
        </w:tabs>
        <w:spacing w:line="480" w:lineRule="auto"/>
        <w:jc w:val="both"/>
        <w:rPr>
          <w:rFonts w:cs="Times New Roman"/>
          <w:szCs w:val="24"/>
          <w:lang w:val="en-US"/>
        </w:rPr>
      </w:pPr>
      <w:r w:rsidRPr="00342E36">
        <w:rPr>
          <w:rFonts w:cs="Times New Roman"/>
          <w:szCs w:val="24"/>
        </w:rPr>
        <w:t xml:space="preserve">Kematian normal atau wajar </w:t>
      </w:r>
    </w:p>
    <w:p w14:paraId="0DC73861" w14:textId="6E82EEE9" w:rsidR="00342E36" w:rsidRDefault="00342E36" w:rsidP="009144F0">
      <w:pPr>
        <w:tabs>
          <w:tab w:val="left" w:pos="709"/>
        </w:tabs>
        <w:spacing w:line="480" w:lineRule="auto"/>
        <w:ind w:left="709" w:hanging="709"/>
        <w:jc w:val="both"/>
        <w:rPr>
          <w:rFonts w:cs="Times New Roman"/>
          <w:szCs w:val="24"/>
          <w:lang w:val="en-US"/>
        </w:rPr>
      </w:pPr>
      <w:r>
        <w:rPr>
          <w:rFonts w:cs="Times New Roman"/>
          <w:szCs w:val="24"/>
          <w:lang w:val="en-US"/>
        </w:rPr>
        <w:tab/>
      </w:r>
      <w:r w:rsidR="001D22B7" w:rsidRPr="00483981">
        <w:rPr>
          <w:rFonts w:cs="Times New Roman"/>
          <w:szCs w:val="24"/>
        </w:rPr>
        <w:t xml:space="preserve">Bagi orang Sumba </w:t>
      </w:r>
      <w:r w:rsidR="00E3526D">
        <w:rPr>
          <w:rFonts w:cs="Times New Roman"/>
          <w:szCs w:val="24"/>
          <w:lang w:val="en-US"/>
        </w:rPr>
        <w:t xml:space="preserve">yang menganut Marapu mempunyai pemahaman bahwa </w:t>
      </w:r>
      <w:r w:rsidR="001D22B7" w:rsidRPr="00483981">
        <w:rPr>
          <w:rFonts w:cs="Times New Roman"/>
          <w:szCs w:val="24"/>
        </w:rPr>
        <w:t xml:space="preserve">kematian normal </w:t>
      </w:r>
      <w:r w:rsidR="00E3526D">
        <w:rPr>
          <w:rFonts w:cs="Times New Roman"/>
          <w:szCs w:val="24"/>
          <w:lang w:val="en-US"/>
        </w:rPr>
        <w:t>merupakan</w:t>
      </w:r>
      <w:r w:rsidR="001D22B7" w:rsidRPr="00483981">
        <w:rPr>
          <w:rFonts w:cs="Times New Roman"/>
          <w:szCs w:val="24"/>
        </w:rPr>
        <w:t xml:space="preserve"> kematian yang </w:t>
      </w:r>
      <w:r w:rsidR="00E3526D">
        <w:rPr>
          <w:rFonts w:cs="Times New Roman"/>
          <w:szCs w:val="24"/>
          <w:lang w:val="en-US"/>
        </w:rPr>
        <w:t>wajar</w:t>
      </w:r>
      <w:r w:rsidR="001D22B7" w:rsidRPr="00483981">
        <w:rPr>
          <w:rFonts w:cs="Times New Roman"/>
          <w:szCs w:val="24"/>
        </w:rPr>
        <w:t xml:space="preserve"> dan </w:t>
      </w:r>
      <w:r w:rsidR="00E3526D">
        <w:rPr>
          <w:rFonts w:cs="Times New Roman"/>
          <w:szCs w:val="24"/>
          <w:lang w:val="en-US"/>
        </w:rPr>
        <w:t xml:space="preserve">baik dan </w:t>
      </w:r>
      <w:r w:rsidR="001D22B7" w:rsidRPr="00483981">
        <w:rPr>
          <w:rFonts w:cs="Times New Roman"/>
          <w:szCs w:val="24"/>
        </w:rPr>
        <w:t xml:space="preserve">terhormat. </w:t>
      </w:r>
      <w:r w:rsidR="00B2425D">
        <w:rPr>
          <w:rFonts w:cs="Times New Roman"/>
          <w:szCs w:val="24"/>
          <w:lang w:val="en-US"/>
        </w:rPr>
        <w:t xml:space="preserve"> </w:t>
      </w:r>
      <w:r w:rsidR="00E3526D">
        <w:rPr>
          <w:rFonts w:cs="Times New Roman"/>
          <w:szCs w:val="24"/>
          <w:lang w:val="en-US"/>
        </w:rPr>
        <w:lastRenderedPageBreak/>
        <w:t xml:space="preserve">Jenis kematian ini di istilahkan dalam bahasa adat; </w:t>
      </w:r>
      <w:r w:rsidR="00E3526D" w:rsidRPr="00E3526D">
        <w:rPr>
          <w:rFonts w:cs="Times New Roman"/>
          <w:i/>
          <w:iCs/>
          <w:szCs w:val="24"/>
          <w:lang w:val="en-US"/>
        </w:rPr>
        <w:t>rara bana winno na</w:t>
      </w:r>
      <w:r w:rsidR="001D22B7" w:rsidRPr="00E3526D">
        <w:rPr>
          <w:rFonts w:cs="Times New Roman"/>
          <w:i/>
          <w:iCs/>
          <w:szCs w:val="24"/>
        </w:rPr>
        <w:t xml:space="preserve"> modu na uta</w:t>
      </w:r>
      <w:proofErr w:type="gramStart"/>
      <w:r w:rsidR="00E3526D">
        <w:rPr>
          <w:rFonts w:cs="Times New Roman"/>
          <w:szCs w:val="24"/>
          <w:lang w:val="en-US"/>
        </w:rPr>
        <w:t>,</w:t>
      </w:r>
      <w:r w:rsidR="001D22B7" w:rsidRPr="00483981">
        <w:rPr>
          <w:rFonts w:cs="Times New Roman"/>
          <w:szCs w:val="24"/>
        </w:rPr>
        <w:t xml:space="preserve"> </w:t>
      </w:r>
      <w:r w:rsidR="00E3526D">
        <w:rPr>
          <w:rFonts w:cs="Times New Roman"/>
          <w:szCs w:val="24"/>
          <w:lang w:val="en-US"/>
        </w:rPr>
        <w:t xml:space="preserve"> (</w:t>
      </w:r>
      <w:proofErr w:type="gramEnd"/>
      <w:r w:rsidR="001D22B7" w:rsidRPr="00483981">
        <w:rPr>
          <w:rFonts w:cs="Times New Roman"/>
          <w:szCs w:val="24"/>
        </w:rPr>
        <w:t xml:space="preserve">pinang yang buahnya sudah </w:t>
      </w:r>
      <w:r w:rsidR="00E3526D">
        <w:rPr>
          <w:rFonts w:cs="Times New Roman"/>
          <w:szCs w:val="24"/>
          <w:lang w:val="en-US"/>
        </w:rPr>
        <w:t>masak</w:t>
      </w:r>
      <w:r w:rsidR="001D22B7" w:rsidRPr="00483981">
        <w:rPr>
          <w:rFonts w:cs="Times New Roman"/>
          <w:szCs w:val="24"/>
        </w:rPr>
        <w:t xml:space="preserve"> dan sirih yang buahnya sudah masak dengan sendirinya jatuh</w:t>
      </w:r>
      <w:r w:rsidR="00E3526D">
        <w:rPr>
          <w:rFonts w:cs="Times New Roman"/>
          <w:szCs w:val="24"/>
          <w:lang w:val="en-US"/>
        </w:rPr>
        <w:t xml:space="preserve">), yang secara harafia memeiliki arti bahwa </w:t>
      </w:r>
      <w:r w:rsidR="00F5303F">
        <w:rPr>
          <w:rFonts w:cs="Times New Roman"/>
          <w:szCs w:val="24"/>
          <w:lang w:val="en-US"/>
        </w:rPr>
        <w:t>kematian jenis ini ibarat</w:t>
      </w:r>
      <w:r w:rsidR="00FA4303">
        <w:rPr>
          <w:rFonts w:cs="Times New Roman"/>
          <w:szCs w:val="24"/>
          <w:lang w:val="en-US"/>
        </w:rPr>
        <w:t>nya adalah</w:t>
      </w:r>
      <w:r w:rsidR="00F5303F">
        <w:rPr>
          <w:rFonts w:cs="Times New Roman"/>
          <w:szCs w:val="24"/>
          <w:lang w:val="en-US"/>
        </w:rPr>
        <w:t xml:space="preserve"> kematian yang di alami pada usia-usia jompo/ lanjut.</w:t>
      </w:r>
      <w:r w:rsidR="00E3526D">
        <w:rPr>
          <w:rFonts w:cs="Times New Roman"/>
          <w:szCs w:val="24"/>
          <w:lang w:val="en-US"/>
        </w:rPr>
        <w:t xml:space="preserve"> </w:t>
      </w:r>
    </w:p>
    <w:p w14:paraId="2ECAA3B3" w14:textId="695BF1A6" w:rsidR="008747AD" w:rsidRPr="00342E36" w:rsidRDefault="001D22B7" w:rsidP="009144F0">
      <w:pPr>
        <w:pStyle w:val="ListParagraph"/>
        <w:numPr>
          <w:ilvl w:val="0"/>
          <w:numId w:val="15"/>
        </w:numPr>
        <w:tabs>
          <w:tab w:val="left" w:pos="709"/>
        </w:tabs>
        <w:spacing w:line="480" w:lineRule="auto"/>
        <w:jc w:val="both"/>
        <w:rPr>
          <w:rFonts w:cs="Times New Roman"/>
          <w:szCs w:val="24"/>
          <w:lang w:val="en-US"/>
        </w:rPr>
      </w:pPr>
      <w:r w:rsidRPr="00342E36">
        <w:rPr>
          <w:rFonts w:cs="Times New Roman"/>
          <w:szCs w:val="24"/>
        </w:rPr>
        <w:t xml:space="preserve">Kematian tidak normal atau tidak wajar atau </w:t>
      </w:r>
      <w:r w:rsidR="0021185A">
        <w:rPr>
          <w:rFonts w:cs="Times New Roman"/>
          <w:szCs w:val="24"/>
          <w:lang w:val="en-US"/>
        </w:rPr>
        <w:t>muda</w:t>
      </w:r>
      <w:r w:rsidRPr="00342E36">
        <w:rPr>
          <w:rFonts w:cs="Times New Roman"/>
          <w:szCs w:val="24"/>
        </w:rPr>
        <w:t xml:space="preserve"> </w:t>
      </w:r>
    </w:p>
    <w:p w14:paraId="354F312F" w14:textId="198F0E1A" w:rsidR="00FA4303" w:rsidRPr="00FA4303" w:rsidRDefault="00F5303F" w:rsidP="009144F0">
      <w:pPr>
        <w:pStyle w:val="ListParagraph"/>
        <w:tabs>
          <w:tab w:val="left" w:pos="709"/>
        </w:tabs>
        <w:spacing w:line="480" w:lineRule="auto"/>
        <w:ind w:firstLine="0"/>
        <w:jc w:val="both"/>
        <w:rPr>
          <w:rFonts w:cs="Times New Roman"/>
          <w:iCs/>
          <w:szCs w:val="24"/>
          <w:lang w:val="en-US"/>
        </w:rPr>
      </w:pPr>
      <w:r>
        <w:rPr>
          <w:rFonts w:cs="Times New Roman"/>
          <w:szCs w:val="24"/>
          <w:lang w:val="en-US"/>
        </w:rPr>
        <w:t xml:space="preserve">Sedangkan pada jenis kematian tidak normal/ tidak wajar ini dipahami sebagai kematian yang dalam bahasa adatnya; pare </w:t>
      </w:r>
      <w:r w:rsidRPr="0021185A">
        <w:rPr>
          <w:rFonts w:cs="Times New Roman"/>
          <w:i/>
          <w:iCs/>
          <w:szCs w:val="24"/>
          <w:lang w:val="en-US"/>
        </w:rPr>
        <w:t>bukka</w:t>
      </w:r>
      <w:r>
        <w:rPr>
          <w:rFonts w:cs="Times New Roman"/>
          <w:szCs w:val="24"/>
          <w:lang w:val="en-US"/>
        </w:rPr>
        <w:t xml:space="preserve"> moro </w:t>
      </w:r>
      <w:r w:rsidRPr="00342E36">
        <w:rPr>
          <w:rFonts w:cs="Times New Roman"/>
          <w:i/>
          <w:szCs w:val="24"/>
        </w:rPr>
        <w:t>wino mbata deta</w:t>
      </w:r>
      <w:r>
        <w:rPr>
          <w:rFonts w:cs="Times New Roman"/>
          <w:i/>
          <w:szCs w:val="24"/>
          <w:lang w:val="en-US"/>
        </w:rPr>
        <w:t xml:space="preserve">, </w:t>
      </w:r>
      <w:r w:rsidRPr="00FA4303">
        <w:rPr>
          <w:rFonts w:cs="Times New Roman"/>
          <w:iCs/>
          <w:szCs w:val="24"/>
          <w:lang w:val="en-US"/>
        </w:rPr>
        <w:t xml:space="preserve">(padi yang tumbang muda dan </w:t>
      </w:r>
      <w:r w:rsidR="00FA4303" w:rsidRPr="00FA4303">
        <w:rPr>
          <w:rFonts w:cs="Times New Roman"/>
          <w:iCs/>
          <w:szCs w:val="24"/>
          <w:lang w:val="en-US"/>
        </w:rPr>
        <w:t>pinang yang patah muda</w:t>
      </w:r>
      <w:proofErr w:type="gramStart"/>
      <w:r w:rsidR="00FA4303" w:rsidRPr="00FA4303">
        <w:rPr>
          <w:rFonts w:cs="Times New Roman"/>
          <w:iCs/>
          <w:szCs w:val="24"/>
          <w:lang w:val="en-US"/>
        </w:rPr>
        <w:t>/  mati</w:t>
      </w:r>
      <w:proofErr w:type="gramEnd"/>
      <w:r w:rsidR="00FA4303" w:rsidRPr="00FA4303">
        <w:rPr>
          <w:rFonts w:cs="Times New Roman"/>
          <w:iCs/>
          <w:szCs w:val="24"/>
          <w:lang w:val="en-US"/>
        </w:rPr>
        <w:t xml:space="preserve"> muda sebelum menghasilkan buah)</w:t>
      </w:r>
      <w:r w:rsidR="00FA4303">
        <w:rPr>
          <w:rFonts w:cs="Times New Roman"/>
          <w:iCs/>
          <w:szCs w:val="24"/>
          <w:lang w:val="en-US"/>
        </w:rPr>
        <w:t xml:space="preserve">, yang secara harafia memiliki arti bahwa kematian jenis ini ibaratnya adalah kematian yang dialami pada usia-usia muda/ produktif. </w:t>
      </w:r>
    </w:p>
    <w:p w14:paraId="0FA63E6A" w14:textId="1D341C2A" w:rsidR="00980CE1" w:rsidRDefault="006E480A" w:rsidP="00713BE3">
      <w:pPr>
        <w:pStyle w:val="ListParagraph"/>
        <w:tabs>
          <w:tab w:val="left" w:pos="709"/>
        </w:tabs>
        <w:spacing w:line="480" w:lineRule="auto"/>
        <w:ind w:firstLine="0"/>
        <w:jc w:val="both"/>
        <w:rPr>
          <w:rFonts w:cs="Times New Roman"/>
          <w:szCs w:val="24"/>
        </w:rPr>
      </w:pPr>
      <w:r>
        <w:rPr>
          <w:rFonts w:cs="Times New Roman"/>
          <w:szCs w:val="24"/>
          <w:lang w:val="en-US"/>
        </w:rPr>
        <w:tab/>
      </w:r>
      <w:r w:rsidR="008D6B33" w:rsidRPr="00483981">
        <w:rPr>
          <w:rFonts w:cs="Times New Roman"/>
          <w:szCs w:val="24"/>
          <w:lang w:val="en-US"/>
        </w:rPr>
        <w:t>D</w:t>
      </w:r>
      <w:r w:rsidR="00FA4303">
        <w:rPr>
          <w:rFonts w:cs="Times New Roman"/>
          <w:szCs w:val="24"/>
          <w:lang w:val="en-US"/>
        </w:rPr>
        <w:t>alam hubungan ini</w:t>
      </w:r>
      <w:r w:rsidR="00B47585">
        <w:rPr>
          <w:rFonts w:cs="Times New Roman"/>
          <w:szCs w:val="24"/>
          <w:lang w:val="en-US"/>
        </w:rPr>
        <w:t>, bahwa</w:t>
      </w:r>
      <w:r w:rsidR="008D6B33" w:rsidRPr="00483981">
        <w:rPr>
          <w:rFonts w:cs="Times New Roman"/>
          <w:szCs w:val="24"/>
          <w:lang w:val="en-US"/>
        </w:rPr>
        <w:t xml:space="preserve"> u</w:t>
      </w:r>
      <w:r w:rsidR="001D22B7" w:rsidRPr="00483981">
        <w:rPr>
          <w:rFonts w:cs="Times New Roman"/>
          <w:szCs w:val="24"/>
        </w:rPr>
        <w:t>ntuk kematian yang wajar, orang</w:t>
      </w:r>
      <w:r w:rsidR="00B47585">
        <w:rPr>
          <w:rFonts w:cs="Times New Roman"/>
          <w:szCs w:val="24"/>
          <w:lang w:val="en-US"/>
        </w:rPr>
        <w:t xml:space="preserve"> </w:t>
      </w:r>
      <w:proofErr w:type="gramStart"/>
      <w:r w:rsidR="00B47585">
        <w:rPr>
          <w:rFonts w:cs="Times New Roman"/>
          <w:szCs w:val="24"/>
          <w:lang w:val="en-US"/>
        </w:rPr>
        <w:t xml:space="preserve">Marapu </w:t>
      </w:r>
      <w:r w:rsidR="001D22B7" w:rsidRPr="00483981">
        <w:rPr>
          <w:rFonts w:cs="Times New Roman"/>
          <w:szCs w:val="24"/>
        </w:rPr>
        <w:t xml:space="preserve"> tidak</w:t>
      </w:r>
      <w:proofErr w:type="gramEnd"/>
      <w:r w:rsidR="001D22B7" w:rsidRPr="00483981">
        <w:rPr>
          <w:rFonts w:cs="Times New Roman"/>
          <w:szCs w:val="24"/>
        </w:rPr>
        <w:t xml:space="preserve"> akan membuat </w:t>
      </w:r>
      <w:r w:rsidR="00F23243">
        <w:rPr>
          <w:rFonts w:cs="Times New Roman"/>
          <w:szCs w:val="24"/>
        </w:rPr>
        <w:t>“</w:t>
      </w:r>
      <w:r w:rsidR="001D22B7" w:rsidRPr="00483981">
        <w:rPr>
          <w:rFonts w:cs="Times New Roman"/>
          <w:szCs w:val="24"/>
        </w:rPr>
        <w:t>ritual penyucian</w:t>
      </w:r>
      <w:r w:rsidR="00F23243">
        <w:rPr>
          <w:rFonts w:cs="Times New Roman"/>
          <w:szCs w:val="24"/>
        </w:rPr>
        <w:t>”</w:t>
      </w:r>
      <w:r w:rsidR="00F504BE">
        <w:rPr>
          <w:rFonts w:cs="Times New Roman"/>
          <w:szCs w:val="24"/>
        </w:rPr>
        <w:t xml:space="preserve"> </w:t>
      </w:r>
      <w:r w:rsidR="00F504BE" w:rsidRPr="00854B65">
        <w:rPr>
          <w:rFonts w:cs="Times New Roman"/>
          <w:i/>
          <w:iCs/>
          <w:szCs w:val="24"/>
        </w:rPr>
        <w:t>(Zaigho dan Gholeka</w:t>
      </w:r>
      <w:r w:rsidR="00F23243" w:rsidRPr="00854B65">
        <w:rPr>
          <w:rFonts w:cs="Times New Roman"/>
          <w:i/>
          <w:iCs/>
          <w:szCs w:val="24"/>
        </w:rPr>
        <w:t>)</w:t>
      </w:r>
      <w:r w:rsidR="001D22B7" w:rsidRPr="00483981">
        <w:rPr>
          <w:rFonts w:cs="Times New Roman"/>
          <w:szCs w:val="24"/>
        </w:rPr>
        <w:t xml:space="preserve">, </w:t>
      </w:r>
      <w:r w:rsidR="00B47585">
        <w:rPr>
          <w:rFonts w:cs="Times New Roman"/>
          <w:szCs w:val="24"/>
          <w:lang w:val="en-US"/>
        </w:rPr>
        <w:t xml:space="preserve">terhadap yang meninggal, </w:t>
      </w:r>
      <w:r w:rsidR="001D22B7" w:rsidRPr="00483981">
        <w:rPr>
          <w:rFonts w:cs="Times New Roman"/>
          <w:szCs w:val="24"/>
        </w:rPr>
        <w:t>karen</w:t>
      </w:r>
      <w:r w:rsidR="00F23243">
        <w:rPr>
          <w:rFonts w:cs="Times New Roman"/>
          <w:szCs w:val="24"/>
        </w:rPr>
        <w:t>a dianggap</w:t>
      </w:r>
      <w:r w:rsidR="00B47585">
        <w:rPr>
          <w:rFonts w:cs="Times New Roman"/>
          <w:szCs w:val="24"/>
          <w:lang w:val="en-US"/>
        </w:rPr>
        <w:t xml:space="preserve"> mati dengan sejuk dan damai</w:t>
      </w:r>
      <w:r w:rsidR="00F23243">
        <w:rPr>
          <w:rFonts w:cs="Times New Roman"/>
          <w:szCs w:val="24"/>
        </w:rPr>
        <w:t>. I</w:t>
      </w:r>
      <w:r w:rsidR="001D22B7" w:rsidRPr="00483981">
        <w:rPr>
          <w:rFonts w:cs="Times New Roman"/>
          <w:szCs w:val="24"/>
        </w:rPr>
        <w:t>tu dilihat dari umurnya yang panjang.</w:t>
      </w:r>
      <w:r w:rsidR="00B47585">
        <w:rPr>
          <w:rFonts w:cs="Times New Roman"/>
          <w:szCs w:val="24"/>
          <w:lang w:val="en-US"/>
        </w:rPr>
        <w:t xml:space="preserve"> </w:t>
      </w:r>
      <w:proofErr w:type="gramStart"/>
      <w:r w:rsidR="00B47585">
        <w:rPr>
          <w:rFonts w:cs="Times New Roman"/>
          <w:szCs w:val="24"/>
          <w:lang w:val="en-US"/>
        </w:rPr>
        <w:t>Dan yang harus dibuat ritual penyuciannya adalah yang mati tidak wajar/ muda</w:t>
      </w:r>
      <w:r w:rsidR="001D22B7" w:rsidRPr="00483981">
        <w:rPr>
          <w:rFonts w:cs="Times New Roman"/>
          <w:szCs w:val="24"/>
        </w:rPr>
        <w:t>.</w:t>
      </w:r>
      <w:proofErr w:type="gramEnd"/>
      <w:r w:rsidR="00D85EF0" w:rsidRPr="00483981">
        <w:rPr>
          <w:rStyle w:val="FootnoteReference"/>
          <w:rFonts w:cs="Times New Roman"/>
          <w:szCs w:val="24"/>
        </w:rPr>
        <w:footnoteReference w:id="12"/>
      </w:r>
    </w:p>
    <w:p w14:paraId="732939F1" w14:textId="77777777" w:rsidR="00713BE3" w:rsidRDefault="00713BE3" w:rsidP="00713BE3">
      <w:pPr>
        <w:pStyle w:val="ListParagraph"/>
        <w:tabs>
          <w:tab w:val="left" w:pos="709"/>
        </w:tabs>
        <w:spacing w:line="480" w:lineRule="auto"/>
        <w:ind w:firstLine="0"/>
        <w:jc w:val="both"/>
        <w:rPr>
          <w:rFonts w:cs="Times New Roman"/>
          <w:szCs w:val="24"/>
        </w:rPr>
      </w:pPr>
    </w:p>
    <w:p w14:paraId="6631AA0C" w14:textId="77777777" w:rsidR="006C1FD2" w:rsidRDefault="006C1FD2" w:rsidP="00713BE3">
      <w:pPr>
        <w:pStyle w:val="ListParagraph"/>
        <w:tabs>
          <w:tab w:val="left" w:pos="709"/>
        </w:tabs>
        <w:spacing w:line="480" w:lineRule="auto"/>
        <w:ind w:firstLine="0"/>
        <w:jc w:val="both"/>
        <w:rPr>
          <w:rFonts w:cs="Times New Roman"/>
          <w:szCs w:val="24"/>
        </w:rPr>
      </w:pPr>
    </w:p>
    <w:p w14:paraId="1A5580A1" w14:textId="77777777" w:rsidR="006C1FD2" w:rsidRDefault="006C1FD2" w:rsidP="00713BE3">
      <w:pPr>
        <w:pStyle w:val="ListParagraph"/>
        <w:tabs>
          <w:tab w:val="left" w:pos="709"/>
        </w:tabs>
        <w:spacing w:line="480" w:lineRule="auto"/>
        <w:ind w:firstLine="0"/>
        <w:jc w:val="both"/>
        <w:rPr>
          <w:rFonts w:cs="Times New Roman"/>
          <w:szCs w:val="24"/>
        </w:rPr>
      </w:pPr>
    </w:p>
    <w:p w14:paraId="5D34540A" w14:textId="77777777" w:rsidR="006C1FD2" w:rsidRPr="00713BE3" w:rsidRDefault="006C1FD2" w:rsidP="00713BE3">
      <w:pPr>
        <w:pStyle w:val="ListParagraph"/>
        <w:tabs>
          <w:tab w:val="left" w:pos="709"/>
        </w:tabs>
        <w:spacing w:line="480" w:lineRule="auto"/>
        <w:ind w:firstLine="0"/>
        <w:jc w:val="both"/>
        <w:rPr>
          <w:rFonts w:cs="Times New Roman"/>
          <w:szCs w:val="24"/>
        </w:rPr>
      </w:pPr>
    </w:p>
    <w:p w14:paraId="0F644BB7" w14:textId="77777777" w:rsidR="00293928" w:rsidRPr="003565E7" w:rsidRDefault="00CB0440" w:rsidP="009144F0">
      <w:pPr>
        <w:spacing w:line="480" w:lineRule="auto"/>
        <w:jc w:val="both"/>
        <w:rPr>
          <w:rFonts w:cs="Times New Roman"/>
          <w:b/>
          <w:szCs w:val="24"/>
          <w:lang w:val="en-US"/>
        </w:rPr>
      </w:pPr>
      <w:r w:rsidRPr="003565E7">
        <w:rPr>
          <w:rFonts w:cs="Times New Roman"/>
          <w:b/>
          <w:szCs w:val="24"/>
          <w:lang w:val="en-US"/>
        </w:rPr>
        <w:lastRenderedPageBreak/>
        <w:t>2.5</w:t>
      </w:r>
      <w:r w:rsidR="0084526E" w:rsidRPr="003565E7">
        <w:rPr>
          <w:rFonts w:cs="Times New Roman"/>
          <w:b/>
          <w:szCs w:val="24"/>
          <w:lang w:val="en-US"/>
        </w:rPr>
        <w:t xml:space="preserve">. </w:t>
      </w:r>
      <w:r w:rsidR="007F12B0" w:rsidRPr="003565E7">
        <w:rPr>
          <w:rFonts w:cs="Times New Roman"/>
          <w:b/>
          <w:szCs w:val="24"/>
          <w:lang w:val="en-US"/>
        </w:rPr>
        <w:t xml:space="preserve">Upacara </w:t>
      </w:r>
      <w:r w:rsidR="008E7B3E" w:rsidRPr="003565E7">
        <w:rPr>
          <w:rFonts w:cs="Times New Roman"/>
          <w:b/>
          <w:szCs w:val="24"/>
          <w:lang w:val="en-US"/>
        </w:rPr>
        <w:t xml:space="preserve">Adat </w:t>
      </w:r>
      <w:r w:rsidR="0084526E" w:rsidRPr="003565E7">
        <w:rPr>
          <w:rFonts w:cs="Times New Roman"/>
          <w:b/>
          <w:szCs w:val="24"/>
          <w:lang w:val="en-US"/>
        </w:rPr>
        <w:t>Kematian</w:t>
      </w:r>
      <w:r w:rsidR="00093C79" w:rsidRPr="003565E7">
        <w:rPr>
          <w:rFonts w:cs="Times New Roman"/>
          <w:b/>
          <w:szCs w:val="24"/>
          <w:lang w:val="en-US"/>
        </w:rPr>
        <w:t xml:space="preserve"> Suku Sumba </w:t>
      </w:r>
    </w:p>
    <w:p w14:paraId="15B95D03" w14:textId="3E739914" w:rsidR="00093C79" w:rsidRPr="00C01F55" w:rsidRDefault="00093C79" w:rsidP="009144F0">
      <w:pPr>
        <w:spacing w:line="480" w:lineRule="auto"/>
        <w:ind w:left="0" w:firstLine="720"/>
        <w:jc w:val="both"/>
        <w:rPr>
          <w:rFonts w:cs="Times New Roman"/>
          <w:szCs w:val="24"/>
          <w:shd w:val="clear" w:color="auto" w:fill="FFFFFF"/>
          <w:lang w:val="en-US"/>
        </w:rPr>
      </w:pPr>
      <w:r w:rsidRPr="00483981">
        <w:rPr>
          <w:rFonts w:cs="Times New Roman"/>
          <w:szCs w:val="24"/>
          <w:shd w:val="clear" w:color="auto" w:fill="FFFFFF"/>
        </w:rPr>
        <w:t>Sudah</w:t>
      </w:r>
      <w:r w:rsidR="00B2425D">
        <w:rPr>
          <w:rFonts w:cs="Times New Roman"/>
          <w:szCs w:val="24"/>
          <w:shd w:val="clear" w:color="auto" w:fill="FFFFFF"/>
          <w:lang w:val="en-US"/>
        </w:rPr>
        <w:t xml:space="preserve"> </w:t>
      </w:r>
      <w:r w:rsidRPr="00483981">
        <w:rPr>
          <w:rFonts w:cs="Times New Roman"/>
          <w:szCs w:val="24"/>
          <w:shd w:val="clear" w:color="auto" w:fill="FFFFFF"/>
        </w:rPr>
        <w:t>menjadi suatu tradisi dalam budaya</w:t>
      </w:r>
      <w:r w:rsidRPr="00483981">
        <w:rPr>
          <w:rFonts w:cs="Times New Roman"/>
          <w:szCs w:val="24"/>
          <w:shd w:val="clear" w:color="auto" w:fill="FFFFFF"/>
          <w:lang w:val="en-US"/>
        </w:rPr>
        <w:t xml:space="preserve"> masyarakat</w:t>
      </w:r>
      <w:r w:rsidR="00B2425D">
        <w:rPr>
          <w:rFonts w:cs="Times New Roman"/>
          <w:szCs w:val="24"/>
          <w:shd w:val="clear" w:color="auto" w:fill="FFFFFF"/>
          <w:lang w:val="en-US"/>
        </w:rPr>
        <w:t xml:space="preserve"> </w:t>
      </w:r>
      <w:r w:rsidRPr="00483981">
        <w:rPr>
          <w:rFonts w:cs="Times New Roman"/>
          <w:szCs w:val="24"/>
          <w:shd w:val="clear" w:color="auto" w:fill="FFFFFF"/>
        </w:rPr>
        <w:t>Sumba</w:t>
      </w:r>
      <w:r w:rsidR="00342E36">
        <w:rPr>
          <w:rFonts w:cs="Times New Roman"/>
          <w:szCs w:val="24"/>
          <w:shd w:val="clear" w:color="auto" w:fill="FFFFFF"/>
          <w:lang w:val="en-US"/>
        </w:rPr>
        <w:t xml:space="preserve"> </w:t>
      </w:r>
      <w:r w:rsidRPr="00483981">
        <w:rPr>
          <w:rFonts w:cs="Times New Roman"/>
          <w:szCs w:val="24"/>
          <w:shd w:val="clear" w:color="auto" w:fill="FFFFFF"/>
        </w:rPr>
        <w:t>untuk</w:t>
      </w:r>
      <w:r w:rsidR="00342E36">
        <w:rPr>
          <w:rFonts w:cs="Times New Roman"/>
          <w:szCs w:val="24"/>
          <w:shd w:val="clear" w:color="auto" w:fill="FFFFFF"/>
          <w:lang w:val="en-US"/>
        </w:rPr>
        <w:t xml:space="preserve"> </w:t>
      </w:r>
      <w:r w:rsidR="00817B0A" w:rsidRPr="00483981">
        <w:rPr>
          <w:rFonts w:cs="Times New Roman"/>
          <w:szCs w:val="24"/>
          <w:shd w:val="clear" w:color="auto" w:fill="FFFFFF"/>
        </w:rPr>
        <w:t>mengadakan</w:t>
      </w:r>
      <w:r w:rsidR="00342E36">
        <w:rPr>
          <w:rFonts w:cs="Times New Roman"/>
          <w:szCs w:val="24"/>
          <w:shd w:val="clear" w:color="auto" w:fill="FFFFFF"/>
          <w:lang w:val="en-US"/>
        </w:rPr>
        <w:t xml:space="preserve"> </w:t>
      </w:r>
      <w:r w:rsidRPr="00483981">
        <w:rPr>
          <w:rFonts w:cs="Times New Roman"/>
          <w:szCs w:val="24"/>
          <w:shd w:val="clear" w:color="auto" w:fill="FFFFFF"/>
        </w:rPr>
        <w:t xml:space="preserve">berbagai upacara, </w:t>
      </w:r>
      <w:r w:rsidR="00817B0A" w:rsidRPr="00483981">
        <w:rPr>
          <w:rFonts w:cs="Times New Roman"/>
          <w:szCs w:val="24"/>
          <w:shd w:val="clear" w:color="auto" w:fill="FFFFFF"/>
          <w:lang w:val="en-US"/>
        </w:rPr>
        <w:t xml:space="preserve">salah satunya </w:t>
      </w:r>
      <w:r w:rsidRPr="00483981">
        <w:rPr>
          <w:rFonts w:cs="Times New Roman"/>
          <w:szCs w:val="24"/>
          <w:shd w:val="clear" w:color="auto" w:fill="FFFFFF"/>
        </w:rPr>
        <w:t xml:space="preserve">seperti upacara </w:t>
      </w:r>
      <w:r w:rsidR="00817B0A" w:rsidRPr="00483981">
        <w:rPr>
          <w:rFonts w:cs="Times New Roman"/>
          <w:szCs w:val="24"/>
          <w:shd w:val="clear" w:color="auto" w:fill="FFFFFF"/>
          <w:lang w:val="en-US"/>
        </w:rPr>
        <w:t>u</w:t>
      </w:r>
      <w:r w:rsidRPr="00483981">
        <w:rPr>
          <w:rFonts w:cs="Times New Roman"/>
          <w:szCs w:val="24"/>
          <w:shd w:val="clear" w:color="auto" w:fill="FFFFFF"/>
        </w:rPr>
        <w:t xml:space="preserve">pacara </w:t>
      </w:r>
      <w:r w:rsidR="00817B0A" w:rsidRPr="00483981">
        <w:rPr>
          <w:rFonts w:cs="Times New Roman"/>
          <w:szCs w:val="24"/>
          <w:shd w:val="clear" w:color="auto" w:fill="FFFFFF"/>
          <w:lang w:val="en-US"/>
        </w:rPr>
        <w:t xml:space="preserve">adat </w:t>
      </w:r>
      <w:r w:rsidRPr="00483981">
        <w:rPr>
          <w:rFonts w:cs="Times New Roman"/>
          <w:szCs w:val="24"/>
          <w:shd w:val="clear" w:color="auto" w:fill="FFFFFF"/>
          <w:lang w:val="en-US"/>
        </w:rPr>
        <w:t>k</w:t>
      </w:r>
      <w:r w:rsidRPr="00483981">
        <w:rPr>
          <w:rFonts w:cs="Times New Roman"/>
          <w:szCs w:val="24"/>
          <w:shd w:val="clear" w:color="auto" w:fill="FFFFFF"/>
        </w:rPr>
        <w:t xml:space="preserve">ematian </w:t>
      </w:r>
      <w:r w:rsidR="00817B0A" w:rsidRPr="00483981">
        <w:rPr>
          <w:rFonts w:cs="Times New Roman"/>
          <w:szCs w:val="24"/>
          <w:shd w:val="clear" w:color="auto" w:fill="FFFFFF"/>
        </w:rPr>
        <w:t>atau</w:t>
      </w:r>
      <w:r w:rsidR="00B2425D">
        <w:rPr>
          <w:rFonts w:cs="Times New Roman"/>
          <w:szCs w:val="24"/>
          <w:shd w:val="clear" w:color="auto" w:fill="FFFFFF"/>
          <w:lang w:val="en-US"/>
        </w:rPr>
        <w:t xml:space="preserve"> </w:t>
      </w:r>
      <w:r w:rsidRPr="00483981">
        <w:rPr>
          <w:rFonts w:cs="Times New Roman"/>
          <w:szCs w:val="24"/>
          <w:shd w:val="clear" w:color="auto" w:fill="FFFFFF"/>
        </w:rPr>
        <w:t xml:space="preserve">dalam bahasa Sumba disebut dengan </w:t>
      </w:r>
      <w:r w:rsidR="002B0948" w:rsidRPr="002B0948">
        <w:rPr>
          <w:rFonts w:cs="Times New Roman"/>
          <w:i/>
          <w:iCs/>
          <w:szCs w:val="24"/>
          <w:shd w:val="clear" w:color="auto" w:fill="FFFFFF"/>
          <w:lang w:val="en-US"/>
        </w:rPr>
        <w:t>patane</w:t>
      </w:r>
      <w:r w:rsidR="002B0948">
        <w:rPr>
          <w:rFonts w:cs="Times New Roman"/>
          <w:szCs w:val="24"/>
          <w:shd w:val="clear" w:color="auto" w:fill="FFFFFF"/>
          <w:lang w:val="en-US"/>
        </w:rPr>
        <w:t xml:space="preserve">/ </w:t>
      </w:r>
      <w:r w:rsidRPr="00483981">
        <w:rPr>
          <w:rFonts w:cs="Times New Roman"/>
          <w:szCs w:val="24"/>
          <w:shd w:val="clear" w:color="auto" w:fill="FFFFFF"/>
        </w:rPr>
        <w:t>upacara pangubura</w:t>
      </w:r>
      <w:r w:rsidR="002B0948">
        <w:rPr>
          <w:rFonts w:cs="Times New Roman"/>
          <w:szCs w:val="24"/>
          <w:shd w:val="clear" w:color="auto" w:fill="FFFFFF"/>
          <w:lang w:val="en-US"/>
        </w:rPr>
        <w:t xml:space="preserve">n </w:t>
      </w:r>
      <w:r w:rsidR="00817B0A" w:rsidRPr="00483981">
        <w:rPr>
          <w:rFonts w:cs="Times New Roman"/>
          <w:szCs w:val="24"/>
          <w:shd w:val="clear" w:color="auto" w:fill="FFFFFF"/>
          <w:lang w:val="en-US"/>
        </w:rPr>
        <w:t xml:space="preserve">yang </w:t>
      </w:r>
      <w:r w:rsidR="00817B0A" w:rsidRPr="00483981">
        <w:rPr>
          <w:rFonts w:cs="Times New Roman"/>
          <w:szCs w:val="24"/>
          <w:shd w:val="clear" w:color="auto" w:fill="FFFFFF"/>
        </w:rPr>
        <w:t>merupakan</w:t>
      </w:r>
      <w:r w:rsidRPr="00483981">
        <w:rPr>
          <w:rFonts w:cs="Times New Roman"/>
          <w:szCs w:val="24"/>
          <w:shd w:val="clear" w:color="auto" w:fill="FFFFFF"/>
        </w:rPr>
        <w:t xml:space="preserve"> sebuah aktivitas dan </w:t>
      </w:r>
      <w:r w:rsidRPr="00483981">
        <w:rPr>
          <w:rFonts w:cs="Times New Roman"/>
          <w:szCs w:val="24"/>
          <w:shd w:val="clear" w:color="auto" w:fill="FFFFFF"/>
          <w:lang w:val="en-US"/>
        </w:rPr>
        <w:t>t</w:t>
      </w:r>
      <w:r w:rsidRPr="00483981">
        <w:rPr>
          <w:rFonts w:cs="Times New Roman"/>
          <w:szCs w:val="24"/>
          <w:shd w:val="clear" w:color="auto" w:fill="FFFFFF"/>
        </w:rPr>
        <w:t xml:space="preserve">indakan yang dilakukan oleh </w:t>
      </w:r>
      <w:r w:rsidRPr="00483981">
        <w:rPr>
          <w:rFonts w:cs="Times New Roman"/>
          <w:szCs w:val="24"/>
          <w:shd w:val="clear" w:color="auto" w:fill="FFFFFF"/>
          <w:lang w:val="en-US"/>
        </w:rPr>
        <w:t>m</w:t>
      </w:r>
      <w:r w:rsidRPr="00483981">
        <w:rPr>
          <w:rFonts w:cs="Times New Roman"/>
          <w:szCs w:val="24"/>
          <w:shd w:val="clear" w:color="auto" w:fill="FFFFFF"/>
        </w:rPr>
        <w:t>asyarakat Sumba</w:t>
      </w:r>
      <w:r w:rsidR="00817B0A" w:rsidRPr="00483981">
        <w:rPr>
          <w:rFonts w:cs="Times New Roman"/>
          <w:szCs w:val="24"/>
          <w:shd w:val="clear" w:color="auto" w:fill="FFFFFF"/>
        </w:rPr>
        <w:t xml:space="preserve"> sebagai </w:t>
      </w:r>
      <w:r w:rsidR="00817B0A" w:rsidRPr="00483981">
        <w:rPr>
          <w:rFonts w:cs="Times New Roman"/>
          <w:szCs w:val="24"/>
          <w:shd w:val="clear" w:color="auto" w:fill="FFFFFF"/>
          <w:lang w:val="en-US"/>
        </w:rPr>
        <w:t>bentuk penghormatan terhadap oran</w:t>
      </w:r>
      <w:r w:rsidR="008210C4" w:rsidRPr="00483981">
        <w:rPr>
          <w:rFonts w:cs="Times New Roman"/>
          <w:szCs w:val="24"/>
          <w:shd w:val="clear" w:color="auto" w:fill="FFFFFF"/>
          <w:lang w:val="en-US"/>
        </w:rPr>
        <w:t>g atau keluarga yang meninggal</w:t>
      </w:r>
      <w:r w:rsidR="002B0948">
        <w:rPr>
          <w:rFonts w:cs="Times New Roman"/>
          <w:szCs w:val="24"/>
          <w:shd w:val="clear" w:color="auto" w:fill="FFFFFF"/>
          <w:lang w:val="en-US"/>
        </w:rPr>
        <w:t>,</w:t>
      </w:r>
      <w:r w:rsidR="008210C4" w:rsidRPr="00483981">
        <w:rPr>
          <w:rFonts w:cs="Times New Roman"/>
          <w:szCs w:val="24"/>
          <w:shd w:val="clear" w:color="auto" w:fill="FFFFFF"/>
          <w:lang w:val="en-US"/>
        </w:rPr>
        <w:t xml:space="preserve"> </w:t>
      </w:r>
      <w:r w:rsidR="002B0948">
        <w:rPr>
          <w:rFonts w:cs="Times New Roman"/>
          <w:szCs w:val="24"/>
          <w:shd w:val="clear" w:color="auto" w:fill="FFFFFF"/>
          <w:lang w:val="en-US"/>
        </w:rPr>
        <w:t xml:space="preserve">dengan disembelikannya hewan-hewan kurban serta diiringi gong juga </w:t>
      </w:r>
      <w:r w:rsidR="002B0948" w:rsidRPr="00841696">
        <w:rPr>
          <w:rFonts w:cs="Times New Roman"/>
          <w:i/>
          <w:iCs/>
          <w:szCs w:val="24"/>
          <w:shd w:val="clear" w:color="auto" w:fill="FFFFFF"/>
          <w:lang w:val="en-US"/>
        </w:rPr>
        <w:t>pakallaka</w:t>
      </w:r>
      <w:r w:rsidR="002B0948">
        <w:rPr>
          <w:rFonts w:cs="Times New Roman"/>
          <w:szCs w:val="24"/>
          <w:shd w:val="clear" w:color="auto" w:fill="FFFFFF"/>
          <w:lang w:val="en-US"/>
        </w:rPr>
        <w:t xml:space="preserve"> (yel-yel)</w:t>
      </w:r>
      <w:r w:rsidR="00841696">
        <w:rPr>
          <w:rFonts w:cs="Times New Roman"/>
          <w:szCs w:val="24"/>
          <w:shd w:val="clear" w:color="auto" w:fill="FFFFFF"/>
          <w:lang w:val="en-US"/>
        </w:rPr>
        <w:t xml:space="preserve"> </w:t>
      </w:r>
      <w:r w:rsidR="008210C4" w:rsidRPr="00483981">
        <w:rPr>
          <w:rFonts w:cs="Times New Roman"/>
          <w:szCs w:val="24"/>
          <w:shd w:val="clear" w:color="auto" w:fill="FFFFFF"/>
          <w:lang w:val="en-US"/>
        </w:rPr>
        <w:t xml:space="preserve">dengan </w:t>
      </w:r>
      <w:r w:rsidR="00841696">
        <w:rPr>
          <w:rFonts w:cs="Times New Roman"/>
          <w:szCs w:val="24"/>
          <w:shd w:val="clear" w:color="auto" w:fill="FFFFFF"/>
          <w:lang w:val="en-US"/>
        </w:rPr>
        <w:t>tujuan</w:t>
      </w:r>
      <w:r w:rsidR="008210C4" w:rsidRPr="00483981">
        <w:rPr>
          <w:rFonts w:cs="Times New Roman"/>
          <w:szCs w:val="24"/>
          <w:shd w:val="clear" w:color="auto" w:fill="FFFFFF"/>
        </w:rPr>
        <w:t xml:space="preserve"> </w:t>
      </w:r>
      <w:r w:rsidR="00841696">
        <w:rPr>
          <w:rFonts w:cs="Times New Roman"/>
          <w:szCs w:val="24"/>
          <w:shd w:val="clear" w:color="auto" w:fill="FFFFFF"/>
          <w:lang w:val="en-US"/>
        </w:rPr>
        <w:t>untuk</w:t>
      </w:r>
      <w:r w:rsidR="007C1ABF" w:rsidRPr="00483981">
        <w:rPr>
          <w:rFonts w:cs="Times New Roman"/>
          <w:szCs w:val="24"/>
          <w:shd w:val="clear" w:color="auto" w:fill="FFFFFF"/>
          <w:lang w:val="en-US"/>
        </w:rPr>
        <w:t xml:space="preserve"> dapat mem</w:t>
      </w:r>
      <w:r w:rsidR="008210C4" w:rsidRPr="00483981">
        <w:rPr>
          <w:rFonts w:cs="Times New Roman"/>
          <w:szCs w:val="24"/>
          <w:shd w:val="clear" w:color="auto" w:fill="FFFFFF"/>
        </w:rPr>
        <w:t>permudah jalan bagi</w:t>
      </w:r>
      <w:r w:rsidR="00B26D4A">
        <w:rPr>
          <w:rFonts w:cs="Times New Roman"/>
          <w:szCs w:val="24"/>
          <w:shd w:val="clear" w:color="auto" w:fill="FFFFFF"/>
          <w:lang w:val="en-US"/>
        </w:rPr>
        <w:t xml:space="preserve"> </w:t>
      </w:r>
      <w:r w:rsidR="007C1ABF" w:rsidRPr="00483981">
        <w:rPr>
          <w:rFonts w:cs="Times New Roman"/>
          <w:szCs w:val="24"/>
          <w:shd w:val="clear" w:color="auto" w:fill="FFFFFF"/>
        </w:rPr>
        <w:t>arwah</w:t>
      </w:r>
      <w:r w:rsidR="008210C4" w:rsidRPr="00483981">
        <w:rPr>
          <w:rFonts w:cs="Times New Roman"/>
          <w:szCs w:val="24"/>
          <w:shd w:val="clear" w:color="auto" w:fill="FFFFFF"/>
        </w:rPr>
        <w:t xml:space="preserve"> menuju </w:t>
      </w:r>
      <w:r w:rsidRPr="00313D4F">
        <w:rPr>
          <w:rFonts w:cs="Times New Roman"/>
          <w:i/>
          <w:iCs/>
          <w:szCs w:val="24"/>
          <w:shd w:val="clear" w:color="auto" w:fill="FFFFFF"/>
        </w:rPr>
        <w:t>Parai</w:t>
      </w:r>
      <w:r w:rsidR="00B26D4A" w:rsidRPr="00313D4F">
        <w:rPr>
          <w:rFonts w:cs="Times New Roman"/>
          <w:i/>
          <w:iCs/>
          <w:szCs w:val="24"/>
          <w:shd w:val="clear" w:color="auto" w:fill="FFFFFF"/>
          <w:lang w:val="en-US"/>
        </w:rPr>
        <w:t xml:space="preserve"> </w:t>
      </w:r>
      <w:r w:rsidRPr="00313D4F">
        <w:rPr>
          <w:rFonts w:cs="Times New Roman"/>
          <w:i/>
          <w:iCs/>
          <w:szCs w:val="24"/>
          <w:shd w:val="clear" w:color="auto" w:fill="FFFFFF"/>
        </w:rPr>
        <w:t>Marapu</w:t>
      </w:r>
      <w:r w:rsidR="008229F0">
        <w:rPr>
          <w:rFonts w:cs="Times New Roman"/>
          <w:szCs w:val="24"/>
          <w:shd w:val="clear" w:color="auto" w:fill="FFFFFF"/>
        </w:rPr>
        <w:t xml:space="preserve"> (</w:t>
      </w:r>
      <w:r w:rsidR="008229F0">
        <w:rPr>
          <w:rFonts w:cs="Times New Roman"/>
          <w:szCs w:val="24"/>
          <w:shd w:val="clear" w:color="auto" w:fill="FFFFFF"/>
          <w:lang w:val="en-US"/>
        </w:rPr>
        <w:t>S</w:t>
      </w:r>
      <w:r w:rsidR="008210C4" w:rsidRPr="00483981">
        <w:rPr>
          <w:rFonts w:cs="Times New Roman"/>
          <w:szCs w:val="24"/>
          <w:shd w:val="clear" w:color="auto" w:fill="FFFFFF"/>
        </w:rPr>
        <w:t>urga), oleh</w:t>
      </w:r>
      <w:r w:rsidR="00B26D4A">
        <w:rPr>
          <w:rFonts w:cs="Times New Roman"/>
          <w:szCs w:val="24"/>
          <w:shd w:val="clear" w:color="auto" w:fill="FFFFFF"/>
          <w:lang w:val="en-US"/>
        </w:rPr>
        <w:t xml:space="preserve"> </w:t>
      </w:r>
      <w:r w:rsidRPr="00483981">
        <w:rPr>
          <w:rFonts w:cs="Times New Roman"/>
          <w:szCs w:val="24"/>
          <w:shd w:val="clear" w:color="auto" w:fill="FFFFFF"/>
        </w:rPr>
        <w:t xml:space="preserve">karena itu Masyarakat Sumba akan mengadakan </w:t>
      </w:r>
      <w:r w:rsidR="008210C4" w:rsidRPr="00483981">
        <w:rPr>
          <w:rFonts w:cs="Times New Roman"/>
          <w:szCs w:val="24"/>
          <w:shd w:val="clear" w:color="auto" w:fill="FFFFFF"/>
        </w:rPr>
        <w:t>upacara kematian</w:t>
      </w:r>
      <w:r w:rsidR="00B26D4A">
        <w:rPr>
          <w:rFonts w:cs="Times New Roman"/>
          <w:szCs w:val="24"/>
          <w:shd w:val="clear" w:color="auto" w:fill="FFFFFF"/>
          <w:lang w:val="en-US"/>
        </w:rPr>
        <w:t>.</w:t>
      </w:r>
      <w:r w:rsidR="008210C4" w:rsidRPr="00483981">
        <w:rPr>
          <w:rFonts w:cs="Times New Roman"/>
          <w:szCs w:val="24"/>
          <w:shd w:val="clear" w:color="auto" w:fill="FFFFFF"/>
        </w:rPr>
        <w:t xml:space="preserve"> Upacara kematian bertujuan </w:t>
      </w:r>
      <w:r w:rsidR="007C1ABF" w:rsidRPr="00483981">
        <w:rPr>
          <w:rFonts w:cs="Times New Roman"/>
          <w:szCs w:val="24"/>
          <w:shd w:val="clear" w:color="auto" w:fill="FFFFFF"/>
        </w:rPr>
        <w:t>untuk</w:t>
      </w:r>
      <w:r w:rsidR="008210C4" w:rsidRPr="00483981">
        <w:rPr>
          <w:rFonts w:cs="Times New Roman"/>
          <w:szCs w:val="24"/>
          <w:shd w:val="clear" w:color="auto" w:fill="FFFFFF"/>
        </w:rPr>
        <w:t xml:space="preserve"> mem</w:t>
      </w:r>
      <w:r w:rsidR="003F4951">
        <w:rPr>
          <w:rFonts w:cs="Times New Roman"/>
          <w:szCs w:val="24"/>
          <w:shd w:val="clear" w:color="auto" w:fill="FFFFFF"/>
          <w:lang w:val="en-US"/>
        </w:rPr>
        <w:t>ohon</w:t>
      </w:r>
      <w:r w:rsidR="008210C4" w:rsidRPr="00483981">
        <w:rPr>
          <w:rFonts w:cs="Times New Roman"/>
          <w:szCs w:val="24"/>
          <w:shd w:val="clear" w:color="auto" w:fill="FFFFFF"/>
        </w:rPr>
        <w:t xml:space="preserve"> pertolongan kepada</w:t>
      </w:r>
      <w:r w:rsidRPr="00483981">
        <w:rPr>
          <w:rFonts w:cs="Times New Roman"/>
          <w:szCs w:val="24"/>
          <w:shd w:val="clear" w:color="auto" w:fill="FFFFFF"/>
        </w:rPr>
        <w:t xml:space="preserve"> para </w:t>
      </w:r>
      <w:r w:rsidR="00B26D4A">
        <w:rPr>
          <w:rFonts w:cs="Times New Roman"/>
          <w:szCs w:val="24"/>
          <w:shd w:val="clear" w:color="auto" w:fill="FFFFFF"/>
          <w:lang w:val="en-US"/>
        </w:rPr>
        <w:t>m</w:t>
      </w:r>
      <w:r w:rsidRPr="00483981">
        <w:rPr>
          <w:rFonts w:cs="Times New Roman"/>
          <w:szCs w:val="24"/>
          <w:shd w:val="clear" w:color="auto" w:fill="FFFFFF"/>
        </w:rPr>
        <w:t>arapu</w:t>
      </w:r>
      <w:r w:rsidR="003F4951">
        <w:rPr>
          <w:rFonts w:cs="Times New Roman"/>
          <w:szCs w:val="24"/>
          <w:shd w:val="clear" w:color="auto" w:fill="FFFFFF"/>
          <w:lang w:val="en-US"/>
        </w:rPr>
        <w:t>/</w:t>
      </w:r>
      <w:r w:rsidR="00A353BB">
        <w:rPr>
          <w:rFonts w:cs="Times New Roman"/>
          <w:szCs w:val="24"/>
          <w:shd w:val="clear" w:color="auto" w:fill="FFFFFF"/>
          <w:lang w:val="en-US"/>
        </w:rPr>
        <w:t xml:space="preserve"> </w:t>
      </w:r>
      <w:r w:rsidR="003F4951">
        <w:rPr>
          <w:rFonts w:cs="Times New Roman"/>
          <w:szCs w:val="24"/>
          <w:shd w:val="clear" w:color="auto" w:fill="FFFFFF"/>
          <w:lang w:val="en-US"/>
        </w:rPr>
        <w:t>L</w:t>
      </w:r>
      <w:r w:rsidR="008210C4" w:rsidRPr="00483981">
        <w:rPr>
          <w:rFonts w:cs="Times New Roman"/>
          <w:szCs w:val="24"/>
          <w:shd w:val="clear" w:color="auto" w:fill="FFFFFF"/>
        </w:rPr>
        <w:t>elu</w:t>
      </w:r>
      <w:r w:rsidR="00B522CF">
        <w:rPr>
          <w:rFonts w:cs="Times New Roman"/>
          <w:szCs w:val="24"/>
          <w:shd w:val="clear" w:color="auto" w:fill="FFFFFF"/>
          <w:lang w:val="en-US"/>
        </w:rPr>
        <w:t>hur</w:t>
      </w:r>
      <w:r w:rsidRPr="00483981">
        <w:rPr>
          <w:rFonts w:cs="Times New Roman"/>
          <w:szCs w:val="24"/>
          <w:shd w:val="clear" w:color="auto" w:fill="FFFFFF"/>
        </w:rPr>
        <w:t xml:space="preserve"> </w:t>
      </w:r>
      <w:r w:rsidR="007C1ABF" w:rsidRPr="00483981">
        <w:rPr>
          <w:rFonts w:cs="Times New Roman"/>
          <w:szCs w:val="24"/>
          <w:shd w:val="clear" w:color="auto" w:fill="FFFFFF"/>
        </w:rPr>
        <w:t>agar</w:t>
      </w:r>
      <w:r w:rsidR="008210C4" w:rsidRPr="00483981">
        <w:rPr>
          <w:rFonts w:cs="Times New Roman"/>
          <w:szCs w:val="24"/>
          <w:shd w:val="clear" w:color="auto" w:fill="FFFFFF"/>
        </w:rPr>
        <w:t xml:space="preserve"> ar</w:t>
      </w:r>
      <w:r w:rsidR="006F1201">
        <w:rPr>
          <w:rFonts w:cs="Times New Roman"/>
          <w:szCs w:val="24"/>
          <w:shd w:val="clear" w:color="auto" w:fill="FFFFFF"/>
        </w:rPr>
        <w:t>wa</w:t>
      </w:r>
      <w:r w:rsidR="008210C4" w:rsidRPr="00483981">
        <w:rPr>
          <w:rFonts w:cs="Times New Roman"/>
          <w:szCs w:val="24"/>
          <w:shd w:val="clear" w:color="auto" w:fill="FFFFFF"/>
        </w:rPr>
        <w:t xml:space="preserve">h </w:t>
      </w:r>
      <w:r w:rsidRPr="00483981">
        <w:rPr>
          <w:rFonts w:cs="Times New Roman"/>
          <w:szCs w:val="24"/>
          <w:shd w:val="clear" w:color="auto" w:fill="FFFFFF"/>
        </w:rPr>
        <w:t>d</w:t>
      </w:r>
      <w:r w:rsidR="008210C4" w:rsidRPr="00483981">
        <w:rPr>
          <w:rFonts w:cs="Times New Roman"/>
          <w:szCs w:val="24"/>
          <w:shd w:val="clear" w:color="auto" w:fill="FFFFFF"/>
        </w:rPr>
        <w:t>iberi kemudahan (bantuan) saat</w:t>
      </w:r>
      <w:r w:rsidRPr="00483981">
        <w:rPr>
          <w:rFonts w:cs="Times New Roman"/>
          <w:szCs w:val="24"/>
          <w:shd w:val="clear" w:color="auto" w:fill="FFFFFF"/>
        </w:rPr>
        <w:t xml:space="preserve"> menuju ke </w:t>
      </w:r>
      <w:r w:rsidRPr="006F1201">
        <w:rPr>
          <w:rFonts w:cs="Times New Roman"/>
          <w:i/>
          <w:szCs w:val="24"/>
          <w:shd w:val="clear" w:color="auto" w:fill="FFFFFF"/>
        </w:rPr>
        <w:t>Parai</w:t>
      </w:r>
      <w:r w:rsidR="00B26D4A">
        <w:rPr>
          <w:rFonts w:cs="Times New Roman"/>
          <w:i/>
          <w:szCs w:val="24"/>
          <w:shd w:val="clear" w:color="auto" w:fill="FFFFFF"/>
          <w:lang w:val="en-US"/>
        </w:rPr>
        <w:t xml:space="preserve"> </w:t>
      </w:r>
      <w:r w:rsidRPr="006F1201">
        <w:rPr>
          <w:rFonts w:cs="Times New Roman"/>
          <w:i/>
          <w:szCs w:val="24"/>
          <w:shd w:val="clear" w:color="auto" w:fill="FFFFFF"/>
        </w:rPr>
        <w:t>Marapu</w:t>
      </w:r>
      <w:r w:rsidRPr="00483981">
        <w:rPr>
          <w:rFonts w:cs="Times New Roman"/>
          <w:szCs w:val="24"/>
          <w:shd w:val="clear" w:color="auto" w:fill="FFFFFF"/>
        </w:rPr>
        <w:t xml:space="preserve">. </w:t>
      </w:r>
      <w:r w:rsidR="00B522CF" w:rsidRPr="00B522CF">
        <w:rPr>
          <w:rFonts w:cs="Times New Roman"/>
          <w:color w:val="202124"/>
          <w:szCs w:val="24"/>
          <w:shd w:val="clear" w:color="auto" w:fill="FFFFFF"/>
        </w:rPr>
        <w:t>Pada hakekatnya, masyarakat Sumba memiliki konsepsi tersendiri tentang kematian. Mereka percaya bahwa roh akan terus menjalani kehidupan yang serupa dengan kehidupan mereka di akhirat.</w:t>
      </w:r>
      <w:r w:rsidR="007B0BD0" w:rsidRPr="00483981">
        <w:rPr>
          <w:rStyle w:val="FootnoteReference"/>
          <w:rFonts w:cs="Times New Roman"/>
          <w:szCs w:val="24"/>
          <w:shd w:val="clear" w:color="auto" w:fill="FFFFFF"/>
          <w:lang w:val="en-US"/>
        </w:rPr>
        <w:footnoteReference w:id="13"/>
      </w:r>
      <w:r w:rsidR="00C01F55">
        <w:rPr>
          <w:rFonts w:cs="Times New Roman"/>
          <w:color w:val="202124"/>
          <w:szCs w:val="24"/>
          <w:shd w:val="clear" w:color="auto" w:fill="FFFFFF"/>
          <w:lang w:val="en-US"/>
        </w:rPr>
        <w:t xml:space="preserve"> </w:t>
      </w:r>
    </w:p>
    <w:p w14:paraId="2E1F3B15" w14:textId="77777777" w:rsidR="00093C79" w:rsidRPr="00483981" w:rsidRDefault="00093C79" w:rsidP="009144F0">
      <w:pPr>
        <w:spacing w:line="480" w:lineRule="auto"/>
        <w:jc w:val="both"/>
        <w:rPr>
          <w:rFonts w:cs="Times New Roman"/>
          <w:szCs w:val="24"/>
          <w:lang w:val="en-US"/>
        </w:rPr>
      </w:pPr>
    </w:p>
    <w:p w14:paraId="7F2A591D" w14:textId="7889F9FA" w:rsidR="00FE6C3F" w:rsidRPr="00FE6C3F" w:rsidRDefault="00CB0440" w:rsidP="009144F0">
      <w:pPr>
        <w:tabs>
          <w:tab w:val="left" w:pos="709"/>
        </w:tabs>
        <w:spacing w:line="480" w:lineRule="auto"/>
        <w:jc w:val="both"/>
        <w:rPr>
          <w:rFonts w:cs="Times New Roman"/>
          <w:b/>
          <w:szCs w:val="24"/>
          <w:lang w:val="en-US"/>
        </w:rPr>
      </w:pPr>
      <w:r w:rsidRPr="00FE6C3F">
        <w:rPr>
          <w:rFonts w:cs="Times New Roman"/>
          <w:b/>
          <w:szCs w:val="24"/>
          <w:lang w:val="en-US"/>
        </w:rPr>
        <w:t>2.6</w:t>
      </w:r>
      <w:r w:rsidR="00293928" w:rsidRPr="00FE6C3F">
        <w:rPr>
          <w:rFonts w:cs="Times New Roman"/>
          <w:b/>
          <w:szCs w:val="24"/>
          <w:lang w:val="en-US"/>
        </w:rPr>
        <w:t>.</w:t>
      </w:r>
      <w:r w:rsidR="00DD5478">
        <w:rPr>
          <w:rFonts w:cs="Times New Roman"/>
          <w:b/>
          <w:szCs w:val="24"/>
          <w:lang w:val="en-US"/>
        </w:rPr>
        <w:t xml:space="preserve"> </w:t>
      </w:r>
      <w:r w:rsidR="00FE6C3F" w:rsidRPr="00FE6C3F">
        <w:rPr>
          <w:rFonts w:cs="Times New Roman"/>
          <w:b/>
          <w:szCs w:val="24"/>
          <w:lang w:val="en-US"/>
        </w:rPr>
        <w:t xml:space="preserve">Makanan Persekutuan </w:t>
      </w:r>
      <w:r w:rsidR="004769E0">
        <w:rPr>
          <w:rFonts w:cs="Times New Roman"/>
          <w:b/>
          <w:szCs w:val="24"/>
          <w:lang w:val="en-US"/>
        </w:rPr>
        <w:t>d</w:t>
      </w:r>
      <w:r w:rsidR="00FE6C3F" w:rsidRPr="00FE6C3F">
        <w:rPr>
          <w:rFonts w:cs="Times New Roman"/>
          <w:b/>
          <w:szCs w:val="24"/>
          <w:lang w:val="en-US"/>
        </w:rPr>
        <w:t>a</w:t>
      </w:r>
      <w:r w:rsidR="00FE6C3F">
        <w:rPr>
          <w:rFonts w:cs="Times New Roman"/>
          <w:b/>
          <w:szCs w:val="24"/>
          <w:lang w:val="en-US"/>
        </w:rPr>
        <w:t>lam Konteks Masyarakat Sumba</w:t>
      </w:r>
    </w:p>
    <w:p w14:paraId="16A99F21" w14:textId="27E5AA41" w:rsidR="005C27E9" w:rsidRPr="00FE6C3F" w:rsidRDefault="002313A2" w:rsidP="009144F0">
      <w:pPr>
        <w:tabs>
          <w:tab w:val="left" w:pos="709"/>
        </w:tabs>
        <w:spacing w:line="480" w:lineRule="auto"/>
        <w:ind w:left="0" w:firstLine="0"/>
        <w:jc w:val="both"/>
        <w:rPr>
          <w:rStyle w:val="y2iqfc"/>
        </w:rPr>
      </w:pPr>
      <w:r>
        <w:rPr>
          <w:rFonts w:cs="Times New Roman"/>
          <w:szCs w:val="24"/>
          <w:lang w:val="en-US"/>
        </w:rPr>
        <w:tab/>
      </w:r>
      <w:proofErr w:type="gramStart"/>
      <w:r w:rsidR="00FE6C3F" w:rsidRPr="00FE6C3F">
        <w:rPr>
          <w:rFonts w:cs="Times New Roman"/>
          <w:szCs w:val="24"/>
          <w:lang w:val="en-US"/>
        </w:rPr>
        <w:t>Pada tataran kehidupan masyarakat Sumba diadakan berbagai upacara adat dan ritual yang selalu ditandai dengan penyembelihan hewan.</w:t>
      </w:r>
      <w:proofErr w:type="gramEnd"/>
      <w:r w:rsidR="00FE6C3F" w:rsidRPr="00FE6C3F">
        <w:rPr>
          <w:rFonts w:cs="Times New Roman"/>
          <w:szCs w:val="24"/>
          <w:lang w:val="en-US"/>
        </w:rPr>
        <w:t xml:space="preserve"> Hewan-hewan tersebut biasanya menyembelih kuda, kerbau, babi dan ayam, hal ini terlihat pada ungkapan </w:t>
      </w:r>
      <w:proofErr w:type="gramStart"/>
      <w:r w:rsidR="00FE6C3F" w:rsidRPr="00FE6C3F">
        <w:rPr>
          <w:rFonts w:cs="Times New Roman"/>
          <w:szCs w:val="24"/>
          <w:lang w:val="en-US"/>
        </w:rPr>
        <w:t>ura</w:t>
      </w:r>
      <w:proofErr w:type="gramEnd"/>
      <w:r w:rsidR="00FE6C3F" w:rsidRPr="00FE6C3F">
        <w:rPr>
          <w:rFonts w:cs="Times New Roman"/>
          <w:szCs w:val="24"/>
          <w:lang w:val="en-US"/>
        </w:rPr>
        <w:t xml:space="preserve"> manu-eti wei yang berarti urat ayam dan hati babi. </w:t>
      </w:r>
      <w:proofErr w:type="gramStart"/>
      <w:r w:rsidR="00FE6C3F" w:rsidRPr="00FE6C3F">
        <w:rPr>
          <w:rFonts w:cs="Times New Roman"/>
          <w:szCs w:val="24"/>
          <w:lang w:val="en-US"/>
        </w:rPr>
        <w:t xml:space="preserve">Dari ungkapan tersebut ingin menyampaikan fungsi penting dari kedua jenis hewan tersebut </w:t>
      </w:r>
      <w:r w:rsidR="00FE6C3F" w:rsidRPr="00FE6C3F">
        <w:rPr>
          <w:rFonts w:cs="Times New Roman"/>
          <w:szCs w:val="24"/>
          <w:lang w:val="en-US"/>
        </w:rPr>
        <w:lastRenderedPageBreak/>
        <w:t xml:space="preserve">dalam festival adat dan acara ritual baik </w:t>
      </w:r>
      <w:r w:rsidR="002F38F3">
        <w:rPr>
          <w:rFonts w:cs="Times New Roman"/>
          <w:szCs w:val="24"/>
          <w:lang w:val="en-US"/>
        </w:rPr>
        <w:t>di dalam maupun di luar rumah.</w:t>
      </w:r>
      <w:proofErr w:type="gramEnd"/>
      <w:r w:rsidR="002F38F3">
        <w:rPr>
          <w:rFonts w:cs="Times New Roman"/>
          <w:szCs w:val="24"/>
          <w:lang w:val="en-US"/>
        </w:rPr>
        <w:t xml:space="preserve"> </w:t>
      </w:r>
      <w:r w:rsidR="002F38F3">
        <w:rPr>
          <w:rFonts w:cs="Times New Roman"/>
          <w:szCs w:val="24"/>
        </w:rPr>
        <w:t>D</w:t>
      </w:r>
      <w:r w:rsidR="00FE6C3F" w:rsidRPr="00FE6C3F">
        <w:rPr>
          <w:rFonts w:cs="Times New Roman"/>
          <w:szCs w:val="24"/>
          <w:lang w:val="en-US"/>
        </w:rPr>
        <w:t>alam melaksanakan ritual atau upacara tentunya hewan yang akan disembelih haruslah yang terbaik dan sehat, khususnya yang dipersiapkan untuk upacara dan ritual adat. Menurut Kapita, pada zaman dahulu masyarakat Sumba diharuskan bekerja keras bertani</w:t>
      </w:r>
      <w:r w:rsidR="002F38F3">
        <w:rPr>
          <w:rFonts w:cs="Times New Roman"/>
          <w:szCs w:val="24"/>
          <w:lang w:val="en-US"/>
        </w:rPr>
        <w:t xml:space="preserve"> dan beternak. </w:t>
      </w:r>
      <w:r w:rsidR="002F38F3">
        <w:rPr>
          <w:rFonts w:cs="Times New Roman"/>
          <w:szCs w:val="24"/>
        </w:rPr>
        <w:t>Sehubungan</w:t>
      </w:r>
      <w:r w:rsidR="007F71CB">
        <w:rPr>
          <w:rFonts w:cs="Times New Roman"/>
          <w:szCs w:val="24"/>
          <w:lang w:val="en-US"/>
        </w:rPr>
        <w:t xml:space="preserve"> d</w:t>
      </w:r>
      <w:r w:rsidR="007F71CB">
        <w:rPr>
          <w:rFonts w:cs="Times New Roman"/>
          <w:szCs w:val="24"/>
        </w:rPr>
        <w:t>engan persoalan</w:t>
      </w:r>
      <w:r w:rsidR="00FE6C3F" w:rsidRPr="00FE6C3F">
        <w:rPr>
          <w:rFonts w:cs="Times New Roman"/>
          <w:szCs w:val="24"/>
          <w:lang w:val="en-US"/>
        </w:rPr>
        <w:t xml:space="preserve"> ini</w:t>
      </w:r>
      <w:r w:rsidR="007F71CB">
        <w:rPr>
          <w:rFonts w:cs="Times New Roman"/>
          <w:szCs w:val="24"/>
        </w:rPr>
        <w:t>,</w:t>
      </w:r>
      <w:r w:rsidR="00FE6C3F" w:rsidRPr="00FE6C3F">
        <w:rPr>
          <w:rFonts w:cs="Times New Roman"/>
          <w:szCs w:val="24"/>
          <w:lang w:val="en-US"/>
        </w:rPr>
        <w:t xml:space="preserve"> mengapa masyarakat Sumba harus bercocok tanam dan beternak selain dimaksudkan untuk memenuhi kebutuhan sehari-hari tetapi juga untuk memenuhi kebutuhan adat dan ritual. </w:t>
      </w:r>
      <w:proofErr w:type="gramStart"/>
      <w:r w:rsidR="00FE6C3F" w:rsidRPr="00FE6C3F">
        <w:rPr>
          <w:rFonts w:cs="Times New Roman"/>
          <w:szCs w:val="24"/>
          <w:lang w:val="en-US"/>
        </w:rPr>
        <w:t>Produk pertanian dan peternakan terbaik harus dikhususkan untuk upacara dan ritual tradisional.</w:t>
      </w:r>
      <w:proofErr w:type="gramEnd"/>
      <w:r w:rsidR="00FE6C3F" w:rsidRPr="00FE6C3F">
        <w:rPr>
          <w:rFonts w:cs="Times New Roman"/>
          <w:szCs w:val="24"/>
          <w:lang w:val="en-US"/>
        </w:rPr>
        <w:t xml:space="preserve"> Bagi penganut Marapu, bagian tertentu dari hewan yang disembelih </w:t>
      </w:r>
      <w:proofErr w:type="gramStart"/>
      <w:r w:rsidR="00FE6C3F" w:rsidRPr="00FE6C3F">
        <w:rPr>
          <w:rFonts w:cs="Times New Roman"/>
          <w:szCs w:val="24"/>
          <w:lang w:val="en-US"/>
        </w:rPr>
        <w:t>akan</w:t>
      </w:r>
      <w:proofErr w:type="gramEnd"/>
      <w:r w:rsidR="00FE6C3F" w:rsidRPr="00FE6C3F">
        <w:rPr>
          <w:rFonts w:cs="Times New Roman"/>
          <w:szCs w:val="24"/>
          <w:lang w:val="en-US"/>
        </w:rPr>
        <w:t xml:space="preserve"> dipersembahkan kepada Marapu</w:t>
      </w:r>
      <w:r w:rsidR="00B26D4A">
        <w:rPr>
          <w:rFonts w:cs="Times New Roman"/>
          <w:szCs w:val="24"/>
          <w:lang w:val="en-US"/>
        </w:rPr>
        <w:t xml:space="preserve"> (hati)</w:t>
      </w:r>
      <w:r w:rsidR="00FE6C3F" w:rsidRPr="00FE6C3F">
        <w:rPr>
          <w:rFonts w:cs="Times New Roman"/>
          <w:szCs w:val="24"/>
          <w:lang w:val="en-US"/>
        </w:rPr>
        <w:t>. Rato (</w:t>
      </w:r>
      <w:r w:rsidR="00956F68">
        <w:rPr>
          <w:rFonts w:cs="Times New Roman"/>
          <w:szCs w:val="24"/>
        </w:rPr>
        <w:t xml:space="preserve">Imam </w:t>
      </w:r>
      <w:proofErr w:type="gramStart"/>
      <w:r w:rsidR="00956F68">
        <w:rPr>
          <w:rFonts w:cs="Times New Roman"/>
          <w:szCs w:val="24"/>
        </w:rPr>
        <w:t>adat</w:t>
      </w:r>
      <w:proofErr w:type="gramEnd"/>
      <w:r w:rsidR="00FE6C3F" w:rsidRPr="00FE6C3F">
        <w:rPr>
          <w:rFonts w:cs="Times New Roman"/>
          <w:szCs w:val="24"/>
          <w:lang w:val="en-US"/>
        </w:rPr>
        <w:t xml:space="preserve">) juga menggunakan hati atau usus hewan sebagai </w:t>
      </w:r>
      <w:r w:rsidR="00B26D4A">
        <w:rPr>
          <w:rFonts w:cs="Times New Roman"/>
          <w:szCs w:val="24"/>
          <w:lang w:val="en-US"/>
        </w:rPr>
        <w:t>alat</w:t>
      </w:r>
      <w:r w:rsidR="00FE6C3F" w:rsidRPr="00FE6C3F">
        <w:rPr>
          <w:rFonts w:cs="Times New Roman"/>
          <w:szCs w:val="24"/>
          <w:lang w:val="en-US"/>
        </w:rPr>
        <w:t xml:space="preserve"> untuk mengetahui petunjuk dan kehendak Marapu serta meramal masa depan keluarga atau kabi</w:t>
      </w:r>
      <w:r w:rsidR="00B26D4A">
        <w:rPr>
          <w:rFonts w:cs="Times New Roman"/>
          <w:szCs w:val="24"/>
          <w:lang w:val="en-US"/>
        </w:rPr>
        <w:t>z</w:t>
      </w:r>
      <w:r w:rsidR="00956F68">
        <w:rPr>
          <w:rFonts w:cs="Times New Roman"/>
          <w:szCs w:val="24"/>
        </w:rPr>
        <w:t>gh</w:t>
      </w:r>
      <w:r w:rsidR="00FE6C3F" w:rsidRPr="00FE6C3F">
        <w:rPr>
          <w:rFonts w:cs="Times New Roman"/>
          <w:szCs w:val="24"/>
          <w:lang w:val="en-US"/>
        </w:rPr>
        <w:t xml:space="preserve">u (suku) yang menyelenggarakan upacara dan ritual adat. </w:t>
      </w:r>
      <w:proofErr w:type="gramStart"/>
      <w:r w:rsidR="00FE6C3F" w:rsidRPr="00FE6C3F">
        <w:rPr>
          <w:rFonts w:cs="Times New Roman"/>
          <w:szCs w:val="24"/>
          <w:lang w:val="en-US"/>
        </w:rPr>
        <w:t xml:space="preserve">Penganut Marapu percaya bahwa petunjuk dan kehendak </w:t>
      </w:r>
      <w:r w:rsidR="00724D47">
        <w:rPr>
          <w:rFonts w:cs="Times New Roman"/>
          <w:szCs w:val="24"/>
          <w:lang w:val="en-US"/>
        </w:rPr>
        <w:t xml:space="preserve">Marapu </w:t>
      </w:r>
      <w:r w:rsidR="00FE6C3F" w:rsidRPr="00FE6C3F">
        <w:rPr>
          <w:rFonts w:cs="Times New Roman"/>
          <w:szCs w:val="24"/>
          <w:lang w:val="en-US"/>
        </w:rPr>
        <w:t>dapat dibaca dan dipahami oleh seseorang melalui media hati atau usus hewan yang disembelih.</w:t>
      </w:r>
      <w:proofErr w:type="gramEnd"/>
      <w:r w:rsidR="00F566AD" w:rsidRPr="00483981">
        <w:rPr>
          <w:rStyle w:val="FootnoteReference"/>
          <w:rFonts w:cs="Times New Roman"/>
          <w:color w:val="202124"/>
          <w:szCs w:val="24"/>
          <w:lang w:val="en-US"/>
        </w:rPr>
        <w:footnoteReference w:id="14"/>
      </w:r>
    </w:p>
    <w:p w14:paraId="37B2D697" w14:textId="77777777" w:rsidR="007B0BD0" w:rsidRPr="00483981" w:rsidRDefault="007B0BD0" w:rsidP="009144F0">
      <w:pPr>
        <w:tabs>
          <w:tab w:val="left" w:pos="709"/>
        </w:tabs>
        <w:spacing w:line="480" w:lineRule="auto"/>
        <w:jc w:val="both"/>
        <w:rPr>
          <w:rFonts w:cs="Times New Roman"/>
          <w:szCs w:val="24"/>
          <w:lang w:val="en-US"/>
        </w:rPr>
      </w:pPr>
    </w:p>
    <w:p w14:paraId="62DF30C0" w14:textId="77777777" w:rsidR="0084526E" w:rsidRPr="00FE6C3F" w:rsidRDefault="00CB0440" w:rsidP="009144F0">
      <w:pPr>
        <w:spacing w:line="480" w:lineRule="auto"/>
        <w:jc w:val="both"/>
        <w:rPr>
          <w:rFonts w:cs="Times New Roman"/>
          <w:b/>
          <w:szCs w:val="24"/>
          <w:lang w:val="en-US"/>
        </w:rPr>
      </w:pPr>
      <w:r w:rsidRPr="00FE6C3F">
        <w:rPr>
          <w:rFonts w:cs="Times New Roman"/>
          <w:b/>
          <w:color w:val="000000"/>
          <w:spacing w:val="-2"/>
          <w:szCs w:val="24"/>
          <w:lang w:val="en-US"/>
        </w:rPr>
        <w:t>2.7</w:t>
      </w:r>
      <w:r w:rsidR="0084526E" w:rsidRPr="00FE6C3F">
        <w:rPr>
          <w:rFonts w:cs="Times New Roman"/>
          <w:b/>
          <w:color w:val="000000"/>
          <w:spacing w:val="-2"/>
          <w:szCs w:val="24"/>
          <w:lang w:val="en-US"/>
        </w:rPr>
        <w:t xml:space="preserve">. </w:t>
      </w:r>
      <w:r w:rsidR="0084526E" w:rsidRPr="00FE6C3F">
        <w:rPr>
          <w:rFonts w:cs="Times New Roman"/>
          <w:b/>
          <w:szCs w:val="24"/>
          <w:lang w:val="en-US"/>
        </w:rPr>
        <w:t>Kehidupan Setelah Kematian</w:t>
      </w:r>
    </w:p>
    <w:p w14:paraId="5565FDE7" w14:textId="46477F8C" w:rsidR="00EF3803" w:rsidRPr="00483981" w:rsidRDefault="00226C5E" w:rsidP="0032694B">
      <w:pPr>
        <w:spacing w:line="480" w:lineRule="auto"/>
        <w:ind w:left="0" w:firstLine="720"/>
        <w:jc w:val="both"/>
        <w:rPr>
          <w:rFonts w:cs="Times New Roman"/>
          <w:szCs w:val="24"/>
          <w:lang w:val="en-US"/>
        </w:rPr>
      </w:pPr>
      <w:r w:rsidRPr="00483981">
        <w:rPr>
          <w:rFonts w:cs="Times New Roman"/>
          <w:szCs w:val="24"/>
          <w:lang w:val="en-US"/>
        </w:rPr>
        <w:t xml:space="preserve">Penganut </w:t>
      </w:r>
      <w:r w:rsidR="00506894">
        <w:rPr>
          <w:rFonts w:cs="Times New Roman"/>
          <w:szCs w:val="24"/>
          <w:lang w:val="en-US"/>
        </w:rPr>
        <w:t>k</w:t>
      </w:r>
      <w:r w:rsidR="00A63038" w:rsidRPr="00483981">
        <w:rPr>
          <w:rFonts w:cs="Times New Roman"/>
          <w:szCs w:val="24"/>
          <w:lang w:val="en-US"/>
        </w:rPr>
        <w:t>epercayaan Marapu</w:t>
      </w:r>
      <w:r w:rsidRPr="00483981">
        <w:rPr>
          <w:rFonts w:cs="Times New Roman"/>
          <w:szCs w:val="24"/>
          <w:lang w:val="en-US"/>
        </w:rPr>
        <w:t xml:space="preserve"> percaya bahwa </w:t>
      </w:r>
      <w:r w:rsidR="00A63038" w:rsidRPr="00483981">
        <w:rPr>
          <w:rFonts w:cs="Times New Roman"/>
          <w:szCs w:val="24"/>
          <w:lang w:val="en-US"/>
        </w:rPr>
        <w:t>setelah kematian</w:t>
      </w:r>
      <w:r w:rsidRPr="00483981">
        <w:rPr>
          <w:rFonts w:cs="Times New Roman"/>
          <w:szCs w:val="24"/>
          <w:lang w:val="en-US"/>
        </w:rPr>
        <w:t xml:space="preserve"> di dunia yang fana </w:t>
      </w:r>
      <w:r w:rsidR="00FF30EC" w:rsidRPr="00483981">
        <w:rPr>
          <w:rFonts w:cs="Times New Roman"/>
          <w:szCs w:val="24"/>
          <w:lang w:val="en-US"/>
        </w:rPr>
        <w:t xml:space="preserve">dipercaya </w:t>
      </w:r>
      <w:proofErr w:type="gramStart"/>
      <w:r w:rsidRPr="00483981">
        <w:rPr>
          <w:rFonts w:cs="Times New Roman"/>
          <w:szCs w:val="24"/>
          <w:lang w:val="en-US"/>
        </w:rPr>
        <w:t>akan</w:t>
      </w:r>
      <w:proofErr w:type="gramEnd"/>
      <w:r w:rsidR="00FB302F" w:rsidRPr="00483981">
        <w:rPr>
          <w:rFonts w:cs="Times New Roman"/>
          <w:szCs w:val="24"/>
          <w:lang w:val="en-US"/>
        </w:rPr>
        <w:t xml:space="preserve"> ada kehidupan lagi</w:t>
      </w:r>
      <w:r w:rsidR="00506894">
        <w:rPr>
          <w:rFonts w:cs="Times New Roman"/>
          <w:szCs w:val="24"/>
          <w:lang w:val="en-US"/>
        </w:rPr>
        <w:t xml:space="preserve">. </w:t>
      </w:r>
      <w:proofErr w:type="gramStart"/>
      <w:r w:rsidR="00506894">
        <w:rPr>
          <w:rFonts w:cs="Times New Roman"/>
          <w:szCs w:val="24"/>
          <w:lang w:val="en-US"/>
        </w:rPr>
        <w:t xml:space="preserve">Mereka mempunyai </w:t>
      </w:r>
      <w:r w:rsidR="00FB302F" w:rsidRPr="00483981">
        <w:rPr>
          <w:rFonts w:cs="Times New Roman"/>
          <w:szCs w:val="24"/>
          <w:lang w:val="en-US"/>
        </w:rPr>
        <w:t xml:space="preserve">pemahaman </w:t>
      </w:r>
      <w:r w:rsidR="00FF30EC" w:rsidRPr="00483981">
        <w:rPr>
          <w:rFonts w:cs="Times New Roman"/>
          <w:szCs w:val="24"/>
          <w:lang w:val="en-US"/>
        </w:rPr>
        <w:t xml:space="preserve">bahwa kehidupan di dunia ini hanya sementara dan bahwa setelah mati secara jasmani ada kehidupan kekal </w:t>
      </w:r>
      <w:r w:rsidR="008229F0">
        <w:rPr>
          <w:rFonts w:cs="Times New Roman"/>
          <w:szCs w:val="24"/>
          <w:lang w:val="en-US"/>
        </w:rPr>
        <w:t>di dunia roh, di Parai Marapu (S</w:t>
      </w:r>
      <w:r w:rsidR="00FF30EC" w:rsidRPr="00483981">
        <w:rPr>
          <w:rFonts w:cs="Times New Roman"/>
          <w:szCs w:val="24"/>
          <w:lang w:val="en-US"/>
        </w:rPr>
        <w:t>urga Marapu).</w:t>
      </w:r>
      <w:proofErr w:type="gramEnd"/>
      <w:r w:rsidR="00FF30EC" w:rsidRPr="00483981">
        <w:rPr>
          <w:rFonts w:cs="Times New Roman"/>
          <w:szCs w:val="24"/>
          <w:lang w:val="en-US"/>
        </w:rPr>
        <w:t xml:space="preserve"> </w:t>
      </w:r>
      <w:proofErr w:type="gramStart"/>
      <w:r w:rsidR="00FF30EC" w:rsidRPr="00483981">
        <w:rPr>
          <w:rFonts w:cs="Times New Roman"/>
          <w:szCs w:val="24"/>
          <w:lang w:val="en-US"/>
        </w:rPr>
        <w:lastRenderedPageBreak/>
        <w:t>Penganut agama Marapu tidak mengenal tentang suatu konsep kebangkitan.</w:t>
      </w:r>
      <w:proofErr w:type="gramEnd"/>
      <w:r w:rsidR="000E7041" w:rsidRPr="00483981">
        <w:rPr>
          <w:rFonts w:cs="Times New Roman"/>
          <w:szCs w:val="24"/>
          <w:lang w:val="en-US"/>
        </w:rPr>
        <w:t xml:space="preserve"> Namun orang Marapu percaya bahwa kehidupan kekal setelah kematian </w:t>
      </w:r>
      <w:proofErr w:type="gramStart"/>
      <w:r w:rsidR="000E7041" w:rsidRPr="00483981">
        <w:rPr>
          <w:rFonts w:cs="Times New Roman"/>
          <w:szCs w:val="24"/>
          <w:lang w:val="en-US"/>
        </w:rPr>
        <w:t>akan</w:t>
      </w:r>
      <w:proofErr w:type="gramEnd"/>
      <w:r w:rsidR="000E7041" w:rsidRPr="00483981">
        <w:rPr>
          <w:rFonts w:cs="Times New Roman"/>
          <w:szCs w:val="24"/>
          <w:lang w:val="en-US"/>
        </w:rPr>
        <w:t xml:space="preserve"> diperoleh apabila </w:t>
      </w:r>
      <w:r w:rsidR="000C761B" w:rsidRPr="00483981">
        <w:rPr>
          <w:rFonts w:cs="Times New Roman"/>
          <w:szCs w:val="24"/>
          <w:lang w:val="en-US"/>
        </w:rPr>
        <w:t xml:space="preserve">dilaksanakan upacara adat </w:t>
      </w:r>
      <w:r w:rsidR="00C22EC9" w:rsidRPr="00483981">
        <w:rPr>
          <w:rFonts w:cs="Times New Roman"/>
          <w:szCs w:val="24"/>
          <w:lang w:val="en-US"/>
        </w:rPr>
        <w:t xml:space="preserve">atau </w:t>
      </w:r>
      <w:r w:rsidR="00956F68">
        <w:rPr>
          <w:rFonts w:cs="Times New Roman"/>
          <w:szCs w:val="24"/>
        </w:rPr>
        <w:t>r</w:t>
      </w:r>
      <w:r w:rsidR="000C761B" w:rsidRPr="00483981">
        <w:rPr>
          <w:rFonts w:cs="Times New Roman"/>
          <w:szCs w:val="24"/>
          <w:lang w:val="en-US"/>
        </w:rPr>
        <w:t>itual dengan baik</w:t>
      </w:r>
      <w:r w:rsidR="002D0ED4" w:rsidRPr="00483981">
        <w:rPr>
          <w:rFonts w:cs="Times New Roman"/>
          <w:szCs w:val="24"/>
          <w:lang w:val="en-US"/>
        </w:rPr>
        <w:t xml:space="preserve">. </w:t>
      </w:r>
    </w:p>
    <w:p w14:paraId="6199A238" w14:textId="77777777" w:rsidR="002412C9" w:rsidRPr="003565E7" w:rsidRDefault="002412C9" w:rsidP="009144F0">
      <w:pPr>
        <w:spacing w:line="480" w:lineRule="auto"/>
        <w:jc w:val="both"/>
        <w:rPr>
          <w:rFonts w:cs="Times New Roman"/>
          <w:b/>
          <w:szCs w:val="24"/>
          <w:lang w:val="en-US"/>
        </w:rPr>
      </w:pPr>
      <w:r w:rsidRPr="003565E7">
        <w:rPr>
          <w:rFonts w:cs="Times New Roman"/>
          <w:b/>
          <w:szCs w:val="24"/>
          <w:lang w:val="en-US"/>
        </w:rPr>
        <w:t>2</w:t>
      </w:r>
      <w:r w:rsidR="00762800" w:rsidRPr="003565E7">
        <w:rPr>
          <w:rFonts w:cs="Times New Roman"/>
          <w:b/>
          <w:szCs w:val="24"/>
          <w:lang w:val="en-US"/>
        </w:rPr>
        <w:t>.</w:t>
      </w:r>
      <w:r w:rsidR="00CB0440" w:rsidRPr="003565E7">
        <w:rPr>
          <w:rFonts w:cs="Times New Roman"/>
          <w:b/>
          <w:szCs w:val="24"/>
          <w:lang w:val="en-US"/>
        </w:rPr>
        <w:t>7</w:t>
      </w:r>
      <w:r w:rsidR="00FE6C3F">
        <w:rPr>
          <w:rFonts w:cs="Times New Roman"/>
          <w:b/>
          <w:szCs w:val="24"/>
          <w:lang w:val="en-US"/>
        </w:rPr>
        <w:t>.1. Neraka Menurut Agama Marapu</w:t>
      </w:r>
    </w:p>
    <w:p w14:paraId="438536E3" w14:textId="7BFBB67A" w:rsidR="00252C58" w:rsidRDefault="00252C58" w:rsidP="004F3A17">
      <w:pPr>
        <w:ind w:firstLine="0"/>
        <w:jc w:val="both"/>
        <w:rPr>
          <w:rFonts w:cs="Times New Roman"/>
          <w:szCs w:val="24"/>
          <w:lang w:val="en-US"/>
        </w:rPr>
      </w:pPr>
      <w:proofErr w:type="gramStart"/>
      <w:r w:rsidRPr="00252C58">
        <w:rPr>
          <w:rFonts w:cs="Times New Roman"/>
          <w:szCs w:val="24"/>
          <w:lang w:val="en-US"/>
        </w:rPr>
        <w:t>Dalam hal hukuman abadi, agama Marapu menyangkal adanya neraka.</w:t>
      </w:r>
      <w:proofErr w:type="gramEnd"/>
      <w:r w:rsidRPr="00252C58">
        <w:rPr>
          <w:rFonts w:cs="Times New Roman"/>
          <w:szCs w:val="24"/>
          <w:lang w:val="en-US"/>
        </w:rPr>
        <w:t xml:space="preserve"> </w:t>
      </w:r>
      <w:proofErr w:type="gramStart"/>
      <w:r w:rsidRPr="00252C58">
        <w:rPr>
          <w:rFonts w:cs="Times New Roman"/>
          <w:szCs w:val="24"/>
          <w:lang w:val="en-US"/>
        </w:rPr>
        <w:t xml:space="preserve">Orang Sumba menganggap seluruh alam semesta sebagai "makrokosmos", dengan dunia atas sebagai lapisan ketiga </w:t>
      </w:r>
      <w:r w:rsidR="00B22821">
        <w:rPr>
          <w:rFonts w:cs="Times New Roman"/>
          <w:szCs w:val="24"/>
          <w:lang w:val="en-US"/>
        </w:rPr>
        <w:t>r</w:t>
      </w:r>
      <w:r w:rsidRPr="00252C58">
        <w:rPr>
          <w:rFonts w:cs="Times New Roman"/>
          <w:szCs w:val="24"/>
          <w:lang w:val="en-US"/>
        </w:rPr>
        <w:t>umah Alkhalik, atau Pencipta, serta marapu</w:t>
      </w:r>
      <w:r w:rsidR="009E632B">
        <w:rPr>
          <w:rFonts w:cs="Times New Roman"/>
          <w:szCs w:val="24"/>
          <w:lang w:val="en-US"/>
        </w:rPr>
        <w:t>/ Leluhur</w:t>
      </w:r>
      <w:r w:rsidRPr="00252C58">
        <w:rPr>
          <w:rFonts w:cs="Times New Roman"/>
          <w:szCs w:val="24"/>
          <w:lang w:val="en-US"/>
        </w:rPr>
        <w:t>.</w:t>
      </w:r>
      <w:proofErr w:type="gramEnd"/>
      <w:r w:rsidRPr="00252C58">
        <w:rPr>
          <w:rFonts w:cs="Times New Roman"/>
          <w:szCs w:val="24"/>
          <w:lang w:val="en-US"/>
        </w:rPr>
        <w:t xml:space="preserve"> Domain pusat (bumi): tempat tinggal hewan dan manusia, serta dunia bawah: rumah roh jahat dan roh tersesat</w:t>
      </w:r>
      <w:r w:rsidR="00A413B5">
        <w:rPr>
          <w:rFonts w:cs="Times New Roman"/>
          <w:szCs w:val="24"/>
          <w:lang w:val="en-US"/>
        </w:rPr>
        <w:t xml:space="preserve"> yang belum mendapt penyucian</w:t>
      </w:r>
      <w:r w:rsidRPr="00252C58">
        <w:rPr>
          <w:rFonts w:cs="Times New Roman"/>
          <w:szCs w:val="24"/>
          <w:lang w:val="en-US"/>
        </w:rPr>
        <w:t xml:space="preserve">. </w:t>
      </w:r>
      <w:proofErr w:type="gramStart"/>
      <w:r w:rsidRPr="00252C58">
        <w:rPr>
          <w:rFonts w:cs="Times New Roman"/>
          <w:szCs w:val="24"/>
          <w:lang w:val="en-US"/>
        </w:rPr>
        <w:t>Dunia ini adalah tempat pertikaian antara emosi positif dan roh licik untuk dapat mengendalikannya</w:t>
      </w:r>
      <w:r>
        <w:rPr>
          <w:rFonts w:cs="Times New Roman"/>
          <w:szCs w:val="24"/>
          <w:lang w:val="en-US"/>
        </w:rPr>
        <w:t>.</w:t>
      </w:r>
      <w:proofErr w:type="gramEnd"/>
      <w:r w:rsidR="00DF201F">
        <w:rPr>
          <w:rFonts w:cs="Times New Roman"/>
          <w:szCs w:val="24"/>
          <w:lang w:val="en-US"/>
        </w:rPr>
        <w:t xml:space="preserve"> </w:t>
      </w:r>
    </w:p>
    <w:p w14:paraId="029462C8" w14:textId="77777777" w:rsidR="00EF3803" w:rsidRDefault="00EF3803" w:rsidP="004F3A17">
      <w:pPr>
        <w:ind w:firstLine="0"/>
        <w:jc w:val="both"/>
        <w:rPr>
          <w:rFonts w:cs="Times New Roman"/>
          <w:szCs w:val="24"/>
          <w:lang w:val="en-US"/>
        </w:rPr>
      </w:pPr>
    </w:p>
    <w:p w14:paraId="090808E9" w14:textId="40DEEF0A" w:rsidR="002412C9" w:rsidRPr="003565E7" w:rsidRDefault="00CB0440" w:rsidP="00EF3803">
      <w:pPr>
        <w:spacing w:line="480" w:lineRule="auto"/>
        <w:jc w:val="both"/>
        <w:rPr>
          <w:rFonts w:cs="Times New Roman"/>
          <w:b/>
          <w:szCs w:val="24"/>
          <w:lang w:val="en-US"/>
        </w:rPr>
      </w:pPr>
      <w:r w:rsidRPr="003565E7">
        <w:rPr>
          <w:rFonts w:cs="Times New Roman"/>
          <w:b/>
          <w:szCs w:val="24"/>
          <w:lang w:val="en-US"/>
        </w:rPr>
        <w:t>2.7</w:t>
      </w:r>
      <w:r w:rsidR="00FE6C3F">
        <w:rPr>
          <w:rFonts w:cs="Times New Roman"/>
          <w:b/>
          <w:szCs w:val="24"/>
          <w:lang w:val="en-US"/>
        </w:rPr>
        <w:t xml:space="preserve">.2. </w:t>
      </w:r>
      <w:r w:rsidR="003565E7">
        <w:rPr>
          <w:rFonts w:cs="Times New Roman"/>
          <w:b/>
          <w:szCs w:val="24"/>
          <w:lang w:val="en-US"/>
        </w:rPr>
        <w:t>Konsep Hukuman d</w:t>
      </w:r>
      <w:r w:rsidR="00FE6C3F">
        <w:rPr>
          <w:rFonts w:cs="Times New Roman"/>
          <w:b/>
          <w:szCs w:val="24"/>
          <w:lang w:val="en-US"/>
        </w:rPr>
        <w:t>an Pertobatan</w:t>
      </w:r>
    </w:p>
    <w:p w14:paraId="144A75B7" w14:textId="77777777" w:rsidR="00163600" w:rsidRPr="00513B6B" w:rsidRDefault="002412C9" w:rsidP="009144F0">
      <w:pPr>
        <w:spacing w:line="480" w:lineRule="auto"/>
        <w:ind w:left="0" w:firstLine="720"/>
        <w:jc w:val="both"/>
        <w:rPr>
          <w:rFonts w:cs="Times New Roman"/>
          <w:szCs w:val="24"/>
        </w:rPr>
      </w:pPr>
      <w:proofErr w:type="gramStart"/>
      <w:r w:rsidRPr="00483981">
        <w:rPr>
          <w:rFonts w:cs="Times New Roman"/>
          <w:szCs w:val="24"/>
          <w:lang w:val="en-US"/>
        </w:rPr>
        <w:t xml:space="preserve">Menurut </w:t>
      </w:r>
      <w:r w:rsidR="00FE6C3F">
        <w:rPr>
          <w:rFonts w:cs="Times New Roman"/>
          <w:szCs w:val="24"/>
          <w:lang w:val="en-US"/>
        </w:rPr>
        <w:t xml:space="preserve">penganut </w:t>
      </w:r>
      <w:r w:rsidRPr="00483981">
        <w:rPr>
          <w:rFonts w:cs="Times New Roman"/>
          <w:szCs w:val="24"/>
          <w:lang w:val="en-US"/>
        </w:rPr>
        <w:t xml:space="preserve">kepercayaan Marapu jika ada pelanggaran terhadap </w:t>
      </w:r>
      <w:r w:rsidR="00A94579" w:rsidRPr="00483981">
        <w:rPr>
          <w:rFonts w:cs="Times New Roman"/>
          <w:szCs w:val="24"/>
          <w:lang w:val="en-US"/>
        </w:rPr>
        <w:t>undang-undang atau</w:t>
      </w:r>
      <w:r w:rsidRPr="00483981">
        <w:rPr>
          <w:rFonts w:cs="Times New Roman"/>
          <w:szCs w:val="24"/>
          <w:lang w:val="en-US"/>
        </w:rPr>
        <w:t xml:space="preserve"> larangan-larangan </w:t>
      </w:r>
      <w:r w:rsidR="00727C16">
        <w:rPr>
          <w:rFonts w:cs="Times New Roman"/>
          <w:szCs w:val="24"/>
          <w:lang w:val="en-US"/>
        </w:rPr>
        <w:t>M</w:t>
      </w:r>
      <w:r w:rsidRPr="00483981">
        <w:rPr>
          <w:rFonts w:cs="Times New Roman"/>
          <w:szCs w:val="24"/>
          <w:lang w:val="en-US"/>
        </w:rPr>
        <w:t>arapu</w:t>
      </w:r>
      <w:r w:rsidR="001146C7">
        <w:rPr>
          <w:rFonts w:cs="Times New Roman"/>
          <w:szCs w:val="24"/>
        </w:rPr>
        <w:t xml:space="preserve"> yang telah ditetapkan dan diwariskan</w:t>
      </w:r>
      <w:r w:rsidRPr="00483981">
        <w:rPr>
          <w:rFonts w:cs="Times New Roman"/>
          <w:szCs w:val="24"/>
          <w:lang w:val="en-US"/>
        </w:rPr>
        <w:t>, maka pribadi yang melanggar kadang-kada</w:t>
      </w:r>
      <w:r w:rsidR="00FF48D6">
        <w:rPr>
          <w:rFonts w:cs="Times New Roman"/>
          <w:szCs w:val="24"/>
          <w:lang w:val="en-US"/>
        </w:rPr>
        <w:t>ng langsung mendapatkan hukuman</w:t>
      </w:r>
      <w:r w:rsidR="00F83568">
        <w:rPr>
          <w:rFonts w:cs="Times New Roman"/>
          <w:szCs w:val="24"/>
        </w:rPr>
        <w:t>.</w:t>
      </w:r>
      <w:proofErr w:type="gramEnd"/>
      <w:r w:rsidR="00F83568">
        <w:rPr>
          <w:rFonts w:cs="Times New Roman"/>
          <w:szCs w:val="24"/>
        </w:rPr>
        <w:t xml:space="preserve"> B</w:t>
      </w:r>
      <w:r w:rsidR="00FF48D6">
        <w:rPr>
          <w:rFonts w:cs="Times New Roman"/>
          <w:szCs w:val="24"/>
        </w:rPr>
        <w:t>iasanya hukuman</w:t>
      </w:r>
      <w:r w:rsidR="006348E7">
        <w:rPr>
          <w:rFonts w:cs="Times New Roman"/>
          <w:szCs w:val="24"/>
        </w:rPr>
        <w:t xml:space="preserve"> berupa</w:t>
      </w:r>
      <w:r w:rsidR="00560E1C">
        <w:rPr>
          <w:rFonts w:cs="Times New Roman"/>
          <w:szCs w:val="24"/>
        </w:rPr>
        <w:t xml:space="preserve"> sakit-penyakit</w:t>
      </w:r>
      <w:r w:rsidR="00FF48D6">
        <w:rPr>
          <w:rFonts w:cs="Times New Roman"/>
          <w:szCs w:val="24"/>
        </w:rPr>
        <w:t xml:space="preserve"> yang diberikan oleh </w:t>
      </w:r>
      <w:r w:rsidR="00727C16">
        <w:rPr>
          <w:rFonts w:cs="Times New Roman"/>
          <w:szCs w:val="24"/>
          <w:lang w:val="en-US"/>
        </w:rPr>
        <w:t>M</w:t>
      </w:r>
      <w:r w:rsidR="00FF48D6">
        <w:rPr>
          <w:rFonts w:cs="Times New Roman"/>
          <w:szCs w:val="24"/>
        </w:rPr>
        <w:t>arapu tidak secara lang</w:t>
      </w:r>
      <w:r w:rsidR="00727C16">
        <w:rPr>
          <w:rFonts w:cs="Times New Roman"/>
          <w:szCs w:val="24"/>
          <w:lang w:val="en-US"/>
        </w:rPr>
        <w:t>s</w:t>
      </w:r>
      <w:r w:rsidR="00FF48D6">
        <w:rPr>
          <w:rFonts w:cs="Times New Roman"/>
          <w:szCs w:val="24"/>
        </w:rPr>
        <w:t xml:space="preserve">ung </w:t>
      </w:r>
      <w:r w:rsidR="006A4C04">
        <w:rPr>
          <w:rFonts w:cs="Times New Roman"/>
          <w:szCs w:val="24"/>
        </w:rPr>
        <w:t>diturunkan kepada manusia</w:t>
      </w:r>
      <w:r w:rsidR="006348E7">
        <w:rPr>
          <w:rFonts w:cs="Times New Roman"/>
          <w:szCs w:val="24"/>
        </w:rPr>
        <w:t xml:space="preserve"> keturunannya</w:t>
      </w:r>
      <w:r w:rsidR="00DE3098">
        <w:rPr>
          <w:rFonts w:cs="Times New Roman"/>
          <w:szCs w:val="24"/>
        </w:rPr>
        <w:t xml:space="preserve"> sebagai akibat dari pelanggaran yang dilakuka</w:t>
      </w:r>
      <w:r w:rsidR="006348E7">
        <w:rPr>
          <w:rFonts w:cs="Times New Roman"/>
          <w:szCs w:val="24"/>
        </w:rPr>
        <w:t>n, akan tetapi diberikan berupa suatu pering</w:t>
      </w:r>
      <w:r w:rsidR="00DE3098">
        <w:rPr>
          <w:rFonts w:cs="Times New Roman"/>
          <w:szCs w:val="24"/>
        </w:rPr>
        <w:t>atan</w:t>
      </w:r>
      <w:r w:rsidR="00727C16">
        <w:rPr>
          <w:rFonts w:cs="Times New Roman"/>
          <w:szCs w:val="24"/>
          <w:lang w:val="en-US"/>
        </w:rPr>
        <w:t xml:space="preserve"> </w:t>
      </w:r>
      <w:r w:rsidR="003F10AF">
        <w:rPr>
          <w:rFonts w:cs="Times New Roman"/>
          <w:szCs w:val="24"/>
        </w:rPr>
        <w:t xml:space="preserve">atau </w:t>
      </w:r>
      <w:r w:rsidR="007733D5">
        <w:rPr>
          <w:rFonts w:cs="Times New Roman"/>
          <w:szCs w:val="24"/>
        </w:rPr>
        <w:t xml:space="preserve">sebagai </w:t>
      </w:r>
      <w:r w:rsidR="003F10AF">
        <w:rPr>
          <w:rFonts w:cs="Times New Roman"/>
          <w:szCs w:val="24"/>
        </w:rPr>
        <w:t>suatu pertanda</w:t>
      </w:r>
      <w:r w:rsidR="00727C16">
        <w:rPr>
          <w:rFonts w:cs="Times New Roman"/>
          <w:szCs w:val="24"/>
          <w:lang w:val="en-US"/>
        </w:rPr>
        <w:t xml:space="preserve"> </w:t>
      </w:r>
      <w:r w:rsidR="007733D5">
        <w:rPr>
          <w:rFonts w:cs="Times New Roman"/>
          <w:szCs w:val="24"/>
        </w:rPr>
        <w:t>b</w:t>
      </w:r>
      <w:r w:rsidR="00C67A7B">
        <w:rPr>
          <w:rFonts w:cs="Times New Roman"/>
          <w:szCs w:val="24"/>
        </w:rPr>
        <w:t xml:space="preserve">ahwa Marapu marah </w:t>
      </w:r>
      <w:r w:rsidR="00DE3098">
        <w:rPr>
          <w:rFonts w:cs="Times New Roman"/>
          <w:szCs w:val="24"/>
        </w:rPr>
        <w:t>yan</w:t>
      </w:r>
      <w:r w:rsidR="0098641D">
        <w:rPr>
          <w:rFonts w:cs="Times New Roman"/>
          <w:szCs w:val="24"/>
        </w:rPr>
        <w:t xml:space="preserve">g berdampak </w:t>
      </w:r>
      <w:r w:rsidR="00C67A7B">
        <w:rPr>
          <w:rFonts w:cs="Times New Roman"/>
          <w:szCs w:val="24"/>
        </w:rPr>
        <w:t xml:space="preserve">pada </w:t>
      </w:r>
      <w:r w:rsidR="0041526A">
        <w:rPr>
          <w:rFonts w:cs="Times New Roman"/>
          <w:szCs w:val="24"/>
        </w:rPr>
        <w:t>datangnya</w:t>
      </w:r>
      <w:r w:rsidR="00EC6590">
        <w:rPr>
          <w:rFonts w:cs="Times New Roman"/>
          <w:szCs w:val="24"/>
        </w:rPr>
        <w:t xml:space="preserve"> berbagai macam kemalangan dalam hidup manusia </w:t>
      </w:r>
      <w:r w:rsidR="00733694">
        <w:rPr>
          <w:rFonts w:cs="Times New Roman"/>
          <w:szCs w:val="24"/>
        </w:rPr>
        <w:t xml:space="preserve">seperti </w:t>
      </w:r>
      <w:r w:rsidR="00066580">
        <w:rPr>
          <w:rFonts w:cs="Times New Roman"/>
          <w:szCs w:val="24"/>
        </w:rPr>
        <w:t>“</w:t>
      </w:r>
      <w:r w:rsidR="00733694">
        <w:rPr>
          <w:rFonts w:cs="Times New Roman"/>
          <w:szCs w:val="24"/>
        </w:rPr>
        <w:t xml:space="preserve">gagal panen, </w:t>
      </w:r>
      <w:r w:rsidR="00F2554C">
        <w:rPr>
          <w:rFonts w:cs="Times New Roman"/>
          <w:szCs w:val="24"/>
        </w:rPr>
        <w:t>“</w:t>
      </w:r>
      <w:r w:rsidR="00733694">
        <w:rPr>
          <w:rFonts w:cs="Times New Roman"/>
          <w:szCs w:val="24"/>
        </w:rPr>
        <w:t xml:space="preserve">pohon-pohon </w:t>
      </w:r>
      <w:r w:rsidR="00D54D0B">
        <w:rPr>
          <w:rFonts w:cs="Times New Roman"/>
          <w:szCs w:val="24"/>
        </w:rPr>
        <w:t xml:space="preserve">peliharaan” </w:t>
      </w:r>
      <w:r w:rsidR="00733694">
        <w:rPr>
          <w:rFonts w:cs="Times New Roman"/>
          <w:szCs w:val="24"/>
        </w:rPr>
        <w:t>yang di sambar petir</w:t>
      </w:r>
      <w:r w:rsidR="00F2554C">
        <w:rPr>
          <w:rFonts w:cs="Times New Roman"/>
          <w:szCs w:val="24"/>
        </w:rPr>
        <w:t xml:space="preserve">, </w:t>
      </w:r>
      <w:r w:rsidR="006165C3">
        <w:rPr>
          <w:rFonts w:cs="Times New Roman"/>
          <w:szCs w:val="24"/>
        </w:rPr>
        <w:t>hewan peliharaan mengalami sakit</w:t>
      </w:r>
      <w:r w:rsidR="00066580">
        <w:rPr>
          <w:rFonts w:cs="Times New Roman"/>
          <w:szCs w:val="24"/>
        </w:rPr>
        <w:t>-penyakit</w:t>
      </w:r>
      <w:r w:rsidR="006C34D2">
        <w:rPr>
          <w:rFonts w:cs="Times New Roman"/>
          <w:szCs w:val="24"/>
        </w:rPr>
        <w:t xml:space="preserve"> dan bah</w:t>
      </w:r>
      <w:r w:rsidR="00066580">
        <w:rPr>
          <w:rFonts w:cs="Times New Roman"/>
          <w:szCs w:val="24"/>
        </w:rPr>
        <w:t xml:space="preserve">kan </w:t>
      </w:r>
      <w:r w:rsidR="006C34D2">
        <w:rPr>
          <w:rFonts w:cs="Times New Roman"/>
          <w:szCs w:val="24"/>
        </w:rPr>
        <w:t xml:space="preserve">berakibat </w:t>
      </w:r>
      <w:r w:rsidR="00066580">
        <w:rPr>
          <w:rFonts w:cs="Times New Roman"/>
          <w:szCs w:val="24"/>
        </w:rPr>
        <w:t>mati</w:t>
      </w:r>
      <w:r w:rsidR="00727C16">
        <w:rPr>
          <w:rFonts w:cs="Times New Roman"/>
          <w:szCs w:val="24"/>
          <w:lang w:val="en-US"/>
        </w:rPr>
        <w:t>”</w:t>
      </w:r>
      <w:r w:rsidR="006348E7">
        <w:rPr>
          <w:rFonts w:cs="Times New Roman"/>
          <w:szCs w:val="24"/>
        </w:rPr>
        <w:t>. D</w:t>
      </w:r>
      <w:r w:rsidR="006C34D2">
        <w:rPr>
          <w:rFonts w:cs="Times New Roman"/>
          <w:szCs w:val="24"/>
        </w:rPr>
        <w:t xml:space="preserve">ari pertanda-pertanda </w:t>
      </w:r>
      <w:r w:rsidR="008E7363">
        <w:rPr>
          <w:rFonts w:cs="Times New Roman"/>
          <w:szCs w:val="24"/>
        </w:rPr>
        <w:t xml:space="preserve">yang diturunkan para </w:t>
      </w:r>
      <w:r w:rsidR="00727C16">
        <w:rPr>
          <w:rFonts w:cs="Times New Roman"/>
          <w:szCs w:val="24"/>
          <w:lang w:val="en-US"/>
        </w:rPr>
        <w:t>m</w:t>
      </w:r>
      <w:r w:rsidR="008E7363">
        <w:rPr>
          <w:rFonts w:cs="Times New Roman"/>
          <w:szCs w:val="24"/>
        </w:rPr>
        <w:t xml:space="preserve">arapu tidak dilihat sebagai suatu </w:t>
      </w:r>
      <w:r w:rsidR="00E14DD4">
        <w:rPr>
          <w:rFonts w:cs="Times New Roman"/>
          <w:szCs w:val="24"/>
        </w:rPr>
        <w:t xml:space="preserve">musibah yang adalah datangnya dari </w:t>
      </w:r>
      <w:r w:rsidR="00727C16">
        <w:rPr>
          <w:rFonts w:cs="Times New Roman"/>
          <w:szCs w:val="24"/>
          <w:lang w:val="en-US"/>
        </w:rPr>
        <w:t>m</w:t>
      </w:r>
      <w:r w:rsidR="00E14DD4">
        <w:rPr>
          <w:rFonts w:cs="Times New Roman"/>
          <w:szCs w:val="24"/>
        </w:rPr>
        <w:t>arapu yang marah akibat pe</w:t>
      </w:r>
      <w:r w:rsidR="00C87183">
        <w:rPr>
          <w:rFonts w:cs="Times New Roman"/>
          <w:szCs w:val="24"/>
        </w:rPr>
        <w:t xml:space="preserve">langgaran yang dilakukan manusia </w:t>
      </w:r>
      <w:r w:rsidR="008361F1">
        <w:rPr>
          <w:rFonts w:cs="Times New Roman"/>
          <w:szCs w:val="24"/>
        </w:rPr>
        <w:lastRenderedPageBreak/>
        <w:t xml:space="preserve">dan mengabaikan </w:t>
      </w:r>
      <w:r w:rsidR="00C87183">
        <w:rPr>
          <w:rFonts w:cs="Times New Roman"/>
          <w:szCs w:val="24"/>
        </w:rPr>
        <w:t>dengan tidak berusaha untuk mencari jalan keluar</w:t>
      </w:r>
      <w:r w:rsidR="00E94123">
        <w:rPr>
          <w:rFonts w:cs="Times New Roman"/>
          <w:szCs w:val="24"/>
        </w:rPr>
        <w:t xml:space="preserve"> dengan cara memohon petunjuk dan pengampunan </w:t>
      </w:r>
      <w:r w:rsidR="00357CA3">
        <w:rPr>
          <w:rFonts w:cs="Times New Roman"/>
          <w:szCs w:val="24"/>
        </w:rPr>
        <w:t xml:space="preserve">lewat upacara </w:t>
      </w:r>
      <w:r w:rsidR="00727C16">
        <w:rPr>
          <w:rFonts w:cs="Times New Roman"/>
          <w:szCs w:val="24"/>
          <w:lang w:val="en-US"/>
        </w:rPr>
        <w:t>m</w:t>
      </w:r>
      <w:r w:rsidR="00DE3235">
        <w:rPr>
          <w:rFonts w:cs="Times New Roman"/>
          <w:szCs w:val="24"/>
        </w:rPr>
        <w:t>a’</w:t>
      </w:r>
      <w:r w:rsidR="00357CA3">
        <w:rPr>
          <w:rFonts w:cs="Times New Roman"/>
          <w:szCs w:val="24"/>
        </w:rPr>
        <w:t>urrata</w:t>
      </w:r>
      <w:r w:rsidR="00727C16">
        <w:rPr>
          <w:rFonts w:cs="Times New Roman"/>
          <w:szCs w:val="24"/>
          <w:lang w:val="en-US"/>
        </w:rPr>
        <w:t xml:space="preserve"> </w:t>
      </w:r>
      <w:r w:rsidR="00A152C7">
        <w:rPr>
          <w:rFonts w:cs="Times New Roman"/>
          <w:szCs w:val="24"/>
        </w:rPr>
        <w:t xml:space="preserve">yang di mediatori oleh Rato adat (Iman adat), maka </w:t>
      </w:r>
      <w:r w:rsidR="00F45B06">
        <w:rPr>
          <w:rFonts w:cs="Times New Roman"/>
          <w:szCs w:val="24"/>
        </w:rPr>
        <w:t xml:space="preserve">hukuman tersebut akan secara langsung diturunkan kepada </w:t>
      </w:r>
      <w:r w:rsidR="002707B3">
        <w:rPr>
          <w:rFonts w:cs="Times New Roman"/>
          <w:szCs w:val="24"/>
        </w:rPr>
        <w:t>manusia (</w:t>
      </w:r>
      <w:r w:rsidR="00F45B06">
        <w:rPr>
          <w:rFonts w:cs="Times New Roman"/>
          <w:szCs w:val="24"/>
        </w:rPr>
        <w:t>keturunan</w:t>
      </w:r>
      <w:r w:rsidR="002707B3">
        <w:rPr>
          <w:rFonts w:cs="Times New Roman"/>
          <w:szCs w:val="24"/>
        </w:rPr>
        <w:t xml:space="preserve">) </w:t>
      </w:r>
      <w:r w:rsidRPr="00483981">
        <w:rPr>
          <w:rFonts w:cs="Times New Roman"/>
          <w:szCs w:val="24"/>
          <w:lang w:val="en-US"/>
        </w:rPr>
        <w:t>berupa sakit-penyak</w:t>
      </w:r>
      <w:r w:rsidR="00A94579" w:rsidRPr="00483981">
        <w:rPr>
          <w:rFonts w:cs="Times New Roman"/>
          <w:szCs w:val="24"/>
          <w:lang w:val="en-US"/>
        </w:rPr>
        <w:t xml:space="preserve">it </w:t>
      </w:r>
      <w:r w:rsidR="003A051C">
        <w:rPr>
          <w:rFonts w:cs="Times New Roman"/>
          <w:szCs w:val="24"/>
        </w:rPr>
        <w:t xml:space="preserve">yang tidak-kunjung </w:t>
      </w:r>
      <w:r w:rsidR="009D3B14">
        <w:rPr>
          <w:rFonts w:cs="Times New Roman"/>
          <w:szCs w:val="24"/>
        </w:rPr>
        <w:t>sembuh</w:t>
      </w:r>
      <w:r w:rsidR="004043EF">
        <w:rPr>
          <w:rFonts w:cs="Times New Roman"/>
          <w:szCs w:val="24"/>
        </w:rPr>
        <w:t>,</w:t>
      </w:r>
      <w:r w:rsidR="009D3B14">
        <w:rPr>
          <w:rFonts w:cs="Times New Roman"/>
          <w:szCs w:val="24"/>
        </w:rPr>
        <w:t xml:space="preserve"> dan</w:t>
      </w:r>
      <w:r w:rsidR="004043EF">
        <w:rPr>
          <w:rFonts w:cs="Times New Roman"/>
          <w:szCs w:val="24"/>
        </w:rPr>
        <w:t xml:space="preserve"> hal itu</w:t>
      </w:r>
      <w:r w:rsidR="009D3B14">
        <w:rPr>
          <w:rFonts w:cs="Times New Roman"/>
          <w:szCs w:val="24"/>
        </w:rPr>
        <w:t xml:space="preserve"> akan berdampak pada kematian</w:t>
      </w:r>
      <w:r w:rsidR="00183951">
        <w:rPr>
          <w:rFonts w:cs="Times New Roman"/>
          <w:szCs w:val="24"/>
        </w:rPr>
        <w:t>.</w:t>
      </w:r>
      <w:r w:rsidR="00665C04">
        <w:rPr>
          <w:rFonts w:cs="Times New Roman"/>
          <w:szCs w:val="24"/>
        </w:rPr>
        <w:t xml:space="preserve"> O</w:t>
      </w:r>
      <w:r w:rsidR="000211AB">
        <w:rPr>
          <w:rFonts w:cs="Times New Roman"/>
          <w:szCs w:val="24"/>
        </w:rPr>
        <w:t xml:space="preserve">rang Marapu percaya jika pengakuan dosa dan pertobat itu </w:t>
      </w:r>
      <w:r w:rsidR="00C95E43">
        <w:rPr>
          <w:rFonts w:cs="Times New Roman"/>
          <w:szCs w:val="24"/>
        </w:rPr>
        <w:t>telah dilak</w:t>
      </w:r>
      <w:r w:rsidR="00727C16">
        <w:rPr>
          <w:rFonts w:cs="Times New Roman"/>
          <w:szCs w:val="24"/>
          <w:lang w:val="en-US"/>
        </w:rPr>
        <w:t>ukan</w:t>
      </w:r>
      <w:r w:rsidR="00433F55">
        <w:rPr>
          <w:rFonts w:cs="Times New Roman"/>
          <w:szCs w:val="24"/>
        </w:rPr>
        <w:t xml:space="preserve">, maka orang yang mengalami sakit </w:t>
      </w:r>
      <w:r w:rsidR="00727C16">
        <w:rPr>
          <w:rFonts w:cs="Times New Roman"/>
          <w:szCs w:val="24"/>
          <w:lang w:val="en-US"/>
        </w:rPr>
        <w:t xml:space="preserve">tersebut </w:t>
      </w:r>
      <w:r w:rsidR="00513B6B">
        <w:rPr>
          <w:rFonts w:cs="Times New Roman"/>
          <w:szCs w:val="24"/>
        </w:rPr>
        <w:t>akan memperoleh kesembuhan</w:t>
      </w:r>
      <w:r w:rsidR="00B6176F" w:rsidRPr="00483981">
        <w:rPr>
          <w:rFonts w:cs="Times New Roman"/>
          <w:szCs w:val="24"/>
          <w:lang w:val="en-US"/>
        </w:rPr>
        <w:t>.</w:t>
      </w:r>
      <w:r w:rsidR="00653770" w:rsidRPr="00483981">
        <w:rPr>
          <w:rStyle w:val="FootnoteReference"/>
          <w:rFonts w:cs="Times New Roman"/>
          <w:szCs w:val="24"/>
          <w:lang w:val="en-US"/>
        </w:rPr>
        <w:footnoteReference w:id="15"/>
      </w:r>
    </w:p>
    <w:p w14:paraId="1F412829" w14:textId="77777777" w:rsidR="00A01275" w:rsidRPr="00483981" w:rsidRDefault="00A01275" w:rsidP="009144F0">
      <w:pPr>
        <w:spacing w:line="480" w:lineRule="auto"/>
        <w:jc w:val="both"/>
        <w:rPr>
          <w:rFonts w:cs="Times New Roman"/>
          <w:szCs w:val="24"/>
          <w:lang w:val="en-US"/>
        </w:rPr>
      </w:pPr>
    </w:p>
    <w:p w14:paraId="21AE75CD" w14:textId="77777777" w:rsidR="00FE6C3F" w:rsidRPr="00FE6C3F" w:rsidRDefault="00E9126B" w:rsidP="009144F0">
      <w:pPr>
        <w:spacing w:line="480" w:lineRule="auto"/>
        <w:jc w:val="both"/>
        <w:rPr>
          <w:rFonts w:cs="Times New Roman"/>
          <w:b/>
          <w:szCs w:val="24"/>
          <w:lang w:val="en-US"/>
        </w:rPr>
      </w:pPr>
      <w:r w:rsidRPr="00FE6C3F">
        <w:rPr>
          <w:rFonts w:cs="Times New Roman"/>
          <w:b/>
          <w:szCs w:val="24"/>
          <w:lang w:val="en-US"/>
        </w:rPr>
        <w:t>2.8</w:t>
      </w:r>
      <w:r w:rsidR="00A01275" w:rsidRPr="00FE6C3F">
        <w:rPr>
          <w:rFonts w:cs="Times New Roman"/>
          <w:b/>
          <w:szCs w:val="24"/>
          <w:lang w:val="en-US"/>
        </w:rPr>
        <w:t>.</w:t>
      </w:r>
      <w:r w:rsidR="00727C16">
        <w:rPr>
          <w:rFonts w:cs="Times New Roman"/>
          <w:b/>
          <w:szCs w:val="24"/>
          <w:lang w:val="en-US"/>
        </w:rPr>
        <w:t xml:space="preserve"> </w:t>
      </w:r>
      <w:r w:rsidR="00FE6C3F" w:rsidRPr="00FE6C3F">
        <w:rPr>
          <w:rFonts w:cs="Times New Roman"/>
          <w:b/>
          <w:szCs w:val="24"/>
          <w:lang w:val="en-US"/>
        </w:rPr>
        <w:t>Doktrin</w:t>
      </w:r>
      <w:r w:rsidR="00FE6C3F">
        <w:rPr>
          <w:rFonts w:cs="Times New Roman"/>
          <w:b/>
          <w:szCs w:val="24"/>
          <w:lang w:val="en-US"/>
        </w:rPr>
        <w:t xml:space="preserve"> Agama Marapu</w:t>
      </w:r>
    </w:p>
    <w:p w14:paraId="3CEA0932" w14:textId="034417D1" w:rsidR="00FE6C3F" w:rsidRPr="00FE6C3F" w:rsidRDefault="00FE6C3F" w:rsidP="009144F0">
      <w:pPr>
        <w:spacing w:line="480" w:lineRule="auto"/>
        <w:ind w:left="0" w:firstLine="720"/>
        <w:jc w:val="both"/>
        <w:rPr>
          <w:rFonts w:cs="Times New Roman"/>
          <w:szCs w:val="24"/>
          <w:lang w:val="en-US"/>
        </w:rPr>
      </w:pPr>
      <w:proofErr w:type="gramStart"/>
      <w:r w:rsidRPr="00FE6C3F">
        <w:rPr>
          <w:rFonts w:cs="Times New Roman"/>
          <w:szCs w:val="24"/>
          <w:lang w:val="en-US"/>
        </w:rPr>
        <w:t>Dalam konteks penganut kepercayaan Marapu, untuk dapat membedakan identitasnya dengan agama non-Marapu seperti; Kristen atau Islam, orang Sumba yang belum bertobat menyebut agama mereka agama Marapu.</w:t>
      </w:r>
      <w:proofErr w:type="gramEnd"/>
      <w:r w:rsidRPr="00FE6C3F">
        <w:rPr>
          <w:rFonts w:cs="Times New Roman"/>
          <w:szCs w:val="24"/>
          <w:lang w:val="en-US"/>
        </w:rPr>
        <w:t xml:space="preserve"> Sebaliknya, mereka sering digambarkan sebagai orang yan</w:t>
      </w:r>
      <w:r>
        <w:rPr>
          <w:rFonts w:cs="Times New Roman"/>
          <w:szCs w:val="24"/>
          <w:lang w:val="en-US"/>
        </w:rPr>
        <w:t>g</w:t>
      </w:r>
      <w:r w:rsidR="00577EFF">
        <w:rPr>
          <w:rFonts w:cs="Times New Roman"/>
          <w:szCs w:val="24"/>
          <w:lang w:val="en-US"/>
        </w:rPr>
        <w:t xml:space="preserve"> tidak beragama dalam konteks “</w:t>
      </w:r>
      <w:r w:rsidR="00577EFF">
        <w:rPr>
          <w:rFonts w:cs="Times New Roman"/>
          <w:szCs w:val="24"/>
        </w:rPr>
        <w:t>a</w:t>
      </w:r>
      <w:r>
        <w:rPr>
          <w:rFonts w:cs="Times New Roman"/>
          <w:szCs w:val="24"/>
          <w:lang w:val="en-US"/>
        </w:rPr>
        <w:t>gama resmi”</w:t>
      </w:r>
      <w:r w:rsidRPr="00FE6C3F">
        <w:rPr>
          <w:rFonts w:cs="Times New Roman"/>
          <w:szCs w:val="24"/>
          <w:lang w:val="en-US"/>
        </w:rPr>
        <w:t xml:space="preserve">, namun ungkapan ini cukup umum di mana-mana </w:t>
      </w:r>
      <w:r w:rsidR="00727C16">
        <w:rPr>
          <w:rFonts w:cs="Times New Roman"/>
          <w:szCs w:val="24"/>
          <w:lang w:val="en-US"/>
        </w:rPr>
        <w:t xml:space="preserve">khususnya </w:t>
      </w:r>
      <w:r w:rsidRPr="00FE6C3F">
        <w:rPr>
          <w:rFonts w:cs="Times New Roman"/>
          <w:szCs w:val="24"/>
          <w:lang w:val="en-US"/>
        </w:rPr>
        <w:t>di Indonesia untuk menyebut orang yang masih menganut kepercayaan tradisional (Marapu).</w:t>
      </w:r>
      <w:r w:rsidR="00727C16">
        <w:rPr>
          <w:rFonts w:cs="Times New Roman"/>
          <w:szCs w:val="24"/>
          <w:lang w:val="en-US"/>
        </w:rPr>
        <w:t xml:space="preserve"> </w:t>
      </w:r>
      <w:r w:rsidRPr="00FE6C3F">
        <w:rPr>
          <w:rFonts w:cs="Times New Roman"/>
          <w:szCs w:val="24"/>
          <w:lang w:val="en-US"/>
        </w:rPr>
        <w:t xml:space="preserve">Orang Marapu percaya </w:t>
      </w:r>
      <w:proofErr w:type="gramStart"/>
      <w:r w:rsidRPr="00FE6C3F">
        <w:rPr>
          <w:rFonts w:cs="Times New Roman"/>
          <w:szCs w:val="24"/>
          <w:lang w:val="en-US"/>
        </w:rPr>
        <w:t>akan</w:t>
      </w:r>
      <w:proofErr w:type="gramEnd"/>
      <w:r w:rsidRPr="00FE6C3F">
        <w:rPr>
          <w:rFonts w:cs="Times New Roman"/>
          <w:szCs w:val="24"/>
          <w:lang w:val="en-US"/>
        </w:rPr>
        <w:t xml:space="preserve"> Tuhan pencipta </w:t>
      </w:r>
      <w:r w:rsidR="00727C16">
        <w:rPr>
          <w:rFonts w:cs="Times New Roman"/>
          <w:szCs w:val="24"/>
          <w:lang w:val="en-US"/>
        </w:rPr>
        <w:t>(</w:t>
      </w:r>
      <w:r w:rsidRPr="00FE6C3F">
        <w:rPr>
          <w:rFonts w:cs="Times New Roman"/>
          <w:szCs w:val="24"/>
          <w:lang w:val="en-US"/>
        </w:rPr>
        <w:t>Alkhali</w:t>
      </w:r>
      <w:r w:rsidR="00727C16">
        <w:rPr>
          <w:rFonts w:cs="Times New Roman"/>
          <w:szCs w:val="24"/>
          <w:lang w:val="en-US"/>
        </w:rPr>
        <w:t>)</w:t>
      </w:r>
      <w:r w:rsidRPr="00FE6C3F">
        <w:rPr>
          <w:rFonts w:cs="Times New Roman"/>
          <w:szCs w:val="24"/>
          <w:lang w:val="en-US"/>
        </w:rPr>
        <w:t xml:space="preserve"> dan seringkali tidak pernah disebutkan dalam ritus atau upacara adat yang dilakukan karena Tuhan dianggap sangat jauh dari manusia dan tidak menampakkan diri di dunia. </w:t>
      </w:r>
      <w:proofErr w:type="gramStart"/>
      <w:r w:rsidRPr="00FE6C3F">
        <w:rPr>
          <w:rFonts w:cs="Times New Roman"/>
          <w:szCs w:val="24"/>
          <w:lang w:val="en-US"/>
        </w:rPr>
        <w:t>Orang Marapu mengaku ham</w:t>
      </w:r>
      <w:r w:rsidR="00577EFF">
        <w:rPr>
          <w:rFonts w:cs="Times New Roman"/>
          <w:szCs w:val="24"/>
          <w:lang w:val="en-US"/>
        </w:rPr>
        <w:t xml:space="preserve">pir tidak tahu apa-apa tentang </w:t>
      </w:r>
      <w:r w:rsidR="00577EFF">
        <w:rPr>
          <w:rFonts w:cs="Times New Roman"/>
          <w:szCs w:val="24"/>
        </w:rPr>
        <w:t>“D</w:t>
      </w:r>
      <w:r w:rsidRPr="00FE6C3F">
        <w:rPr>
          <w:rFonts w:cs="Times New Roman"/>
          <w:szCs w:val="24"/>
          <w:lang w:val="en-US"/>
        </w:rPr>
        <w:t>ia</w:t>
      </w:r>
      <w:r w:rsidR="00577EFF">
        <w:rPr>
          <w:rFonts w:cs="Times New Roman"/>
          <w:szCs w:val="24"/>
        </w:rPr>
        <w:t>”</w:t>
      </w:r>
      <w:r w:rsidRPr="00FE6C3F">
        <w:rPr>
          <w:rFonts w:cs="Times New Roman"/>
          <w:szCs w:val="24"/>
          <w:lang w:val="en-US"/>
        </w:rPr>
        <w:t xml:space="preserve"> tetapi ti</w:t>
      </w:r>
      <w:r w:rsidR="00577EFF">
        <w:rPr>
          <w:rFonts w:cs="Times New Roman"/>
          <w:szCs w:val="24"/>
          <w:lang w:val="en-US"/>
        </w:rPr>
        <w:t xml:space="preserve">dak membayangkan </w:t>
      </w:r>
      <w:r w:rsidR="00577EFF">
        <w:rPr>
          <w:rFonts w:cs="Times New Roman"/>
          <w:szCs w:val="24"/>
        </w:rPr>
        <w:t>“D</w:t>
      </w:r>
      <w:r w:rsidRPr="00FE6C3F">
        <w:rPr>
          <w:rFonts w:cs="Times New Roman"/>
          <w:szCs w:val="24"/>
          <w:lang w:val="en-US"/>
        </w:rPr>
        <w:t>ia</w:t>
      </w:r>
      <w:r w:rsidR="00577EFF">
        <w:rPr>
          <w:rFonts w:cs="Times New Roman"/>
          <w:szCs w:val="24"/>
        </w:rPr>
        <w:t>”</w:t>
      </w:r>
      <w:r w:rsidRPr="00FE6C3F">
        <w:rPr>
          <w:rFonts w:cs="Times New Roman"/>
          <w:szCs w:val="24"/>
          <w:lang w:val="en-US"/>
        </w:rPr>
        <w:t xml:space="preserve"> sebagai wujud yang berwujud.</w:t>
      </w:r>
      <w:proofErr w:type="gramEnd"/>
      <w:r w:rsidRPr="00FE6C3F">
        <w:rPr>
          <w:rFonts w:cs="Times New Roman"/>
          <w:szCs w:val="24"/>
          <w:lang w:val="en-US"/>
        </w:rPr>
        <w:t xml:space="preserve"> Menurut Forth “setelah menciptakan dunia, </w:t>
      </w:r>
      <w:r w:rsidRPr="00FE6C3F">
        <w:rPr>
          <w:rFonts w:cs="Times New Roman"/>
          <w:szCs w:val="24"/>
          <w:lang w:val="en-US"/>
        </w:rPr>
        <w:lastRenderedPageBreak/>
        <w:t>Tuhan berhenti aktif dan mengalihkan tanggung jawab atas ur</w:t>
      </w:r>
      <w:r>
        <w:rPr>
          <w:rFonts w:cs="Times New Roman"/>
          <w:szCs w:val="24"/>
          <w:lang w:val="en-US"/>
        </w:rPr>
        <w:t>usan manusia kepada leluhur.</w:t>
      </w:r>
      <w:r w:rsidRPr="00FE6C3F">
        <w:rPr>
          <w:rFonts w:cs="Times New Roman"/>
          <w:szCs w:val="24"/>
          <w:lang w:val="en-US"/>
        </w:rPr>
        <w:t xml:space="preserve"> </w:t>
      </w:r>
      <w:proofErr w:type="gramStart"/>
      <w:r w:rsidRPr="00FE6C3F">
        <w:rPr>
          <w:rFonts w:cs="Times New Roman"/>
          <w:szCs w:val="24"/>
          <w:lang w:val="en-US"/>
        </w:rPr>
        <w:t>Tuhan dapat mempertahankan kendali tertinggi atas dunia, Dia sendiri tidak bertindak”.</w:t>
      </w:r>
      <w:proofErr w:type="gramEnd"/>
    </w:p>
    <w:p w14:paraId="7D5BAA62" w14:textId="1573DA6E" w:rsidR="00EF3803" w:rsidRDefault="00FE6C3F" w:rsidP="00F808E2">
      <w:pPr>
        <w:spacing w:line="480" w:lineRule="auto"/>
        <w:ind w:left="0" w:firstLine="720"/>
        <w:jc w:val="both"/>
        <w:rPr>
          <w:rFonts w:cs="Times New Roman"/>
          <w:szCs w:val="24"/>
          <w:lang w:val="en-US"/>
        </w:rPr>
      </w:pPr>
      <w:proofErr w:type="gramStart"/>
      <w:r w:rsidRPr="00FE6C3F">
        <w:rPr>
          <w:rFonts w:cs="Times New Roman"/>
          <w:szCs w:val="24"/>
          <w:lang w:val="en-US"/>
        </w:rPr>
        <w:t>Agama dasar masyarakat Sumba adalah manusia tidak bisa berkomunikasi dengan Tuhan.</w:t>
      </w:r>
      <w:proofErr w:type="gramEnd"/>
      <w:r w:rsidRPr="00FE6C3F">
        <w:rPr>
          <w:rFonts w:cs="Times New Roman"/>
          <w:szCs w:val="24"/>
          <w:lang w:val="en-US"/>
        </w:rPr>
        <w:t xml:space="preserve"> </w:t>
      </w:r>
      <w:proofErr w:type="gramStart"/>
      <w:r w:rsidRPr="00FE6C3F">
        <w:rPr>
          <w:rFonts w:cs="Times New Roman"/>
          <w:szCs w:val="24"/>
          <w:lang w:val="en-US"/>
        </w:rPr>
        <w:t xml:space="preserve">Oleh karena </w:t>
      </w:r>
      <w:r w:rsidR="00E44137">
        <w:rPr>
          <w:rFonts w:cs="Times New Roman"/>
          <w:szCs w:val="24"/>
          <w:lang w:val="en-US"/>
        </w:rPr>
        <w:t xml:space="preserve">itu mereka menjadikan </w:t>
      </w:r>
      <w:r w:rsidR="00A601CB">
        <w:rPr>
          <w:rFonts w:cs="Times New Roman"/>
          <w:szCs w:val="24"/>
          <w:lang w:val="en-US"/>
        </w:rPr>
        <w:t>l</w:t>
      </w:r>
      <w:r w:rsidR="00E44137">
        <w:rPr>
          <w:rFonts w:cs="Times New Roman"/>
          <w:szCs w:val="24"/>
          <w:lang w:val="en-US"/>
        </w:rPr>
        <w:t>eluhur (</w:t>
      </w:r>
      <w:r w:rsidR="00A601CB">
        <w:rPr>
          <w:rFonts w:cs="Times New Roman"/>
          <w:szCs w:val="24"/>
          <w:lang w:val="en-US"/>
        </w:rPr>
        <w:t>m</w:t>
      </w:r>
      <w:r w:rsidRPr="00FE6C3F">
        <w:rPr>
          <w:rFonts w:cs="Times New Roman"/>
          <w:szCs w:val="24"/>
          <w:lang w:val="en-US"/>
        </w:rPr>
        <w:t>arapu) sebagai perantara.</w:t>
      </w:r>
      <w:proofErr w:type="gramEnd"/>
      <w:r w:rsidRPr="00FE6C3F">
        <w:rPr>
          <w:rFonts w:cs="Times New Roman"/>
          <w:szCs w:val="24"/>
          <w:lang w:val="en-US"/>
        </w:rPr>
        <w:t xml:space="preserve"> </w:t>
      </w:r>
      <w:proofErr w:type="gramStart"/>
      <w:r w:rsidRPr="00FE6C3F">
        <w:rPr>
          <w:rFonts w:cs="Times New Roman"/>
          <w:szCs w:val="24"/>
          <w:lang w:val="en-US"/>
        </w:rPr>
        <w:t>Marapu berfungsi sebagai perantara sekaligus sebagai roh pelindung ya</w:t>
      </w:r>
      <w:r w:rsidR="00E44137">
        <w:rPr>
          <w:rFonts w:cs="Times New Roman"/>
          <w:szCs w:val="24"/>
          <w:lang w:val="en-US"/>
        </w:rPr>
        <w:t>ng dapat melindungi kehidupan mereka</w:t>
      </w:r>
      <w:r w:rsidR="00A601CB">
        <w:rPr>
          <w:rFonts w:cs="Times New Roman"/>
          <w:szCs w:val="24"/>
          <w:lang w:val="en-US"/>
        </w:rPr>
        <w:t>.</w:t>
      </w:r>
      <w:proofErr w:type="gramEnd"/>
      <w:r w:rsidRPr="00FE6C3F">
        <w:rPr>
          <w:rFonts w:cs="Times New Roman"/>
          <w:szCs w:val="24"/>
          <w:lang w:val="en-US"/>
        </w:rPr>
        <w:t xml:space="preserve"> </w:t>
      </w:r>
      <w:r w:rsidR="00A601CB">
        <w:rPr>
          <w:rFonts w:cs="Times New Roman"/>
          <w:szCs w:val="24"/>
          <w:lang w:val="en-US"/>
        </w:rPr>
        <w:t>P</w:t>
      </w:r>
      <w:r w:rsidRPr="00FE6C3F">
        <w:rPr>
          <w:rFonts w:cs="Times New Roman"/>
          <w:szCs w:val="24"/>
          <w:lang w:val="en-US"/>
        </w:rPr>
        <w:t>enganut Ma</w:t>
      </w:r>
      <w:r w:rsidR="00E44137">
        <w:rPr>
          <w:rFonts w:cs="Times New Roman"/>
          <w:szCs w:val="24"/>
          <w:lang w:val="en-US"/>
        </w:rPr>
        <w:t xml:space="preserve">rapu </w:t>
      </w:r>
      <w:proofErr w:type="gramStart"/>
      <w:r w:rsidR="00E44137">
        <w:rPr>
          <w:rFonts w:cs="Times New Roman"/>
          <w:szCs w:val="24"/>
          <w:lang w:val="en-US"/>
        </w:rPr>
        <w:t>akan</w:t>
      </w:r>
      <w:proofErr w:type="gramEnd"/>
      <w:r w:rsidR="006C45C0">
        <w:rPr>
          <w:rFonts w:cs="Times New Roman"/>
          <w:szCs w:val="24"/>
        </w:rPr>
        <w:t xml:space="preserve"> memperoleh</w:t>
      </w:r>
      <w:r w:rsidRPr="00FE6C3F">
        <w:rPr>
          <w:rFonts w:cs="Times New Roman"/>
          <w:szCs w:val="24"/>
          <w:lang w:val="en-US"/>
        </w:rPr>
        <w:t xml:space="preserve"> perlindungan jika mereka mematuhi a</w:t>
      </w:r>
      <w:r w:rsidR="00E44137">
        <w:rPr>
          <w:rFonts w:cs="Times New Roman"/>
          <w:szCs w:val="24"/>
          <w:lang w:val="en-US"/>
        </w:rPr>
        <w:t>turan dan adat yang diwariskan</w:t>
      </w:r>
      <w:r w:rsidRPr="00FE6C3F">
        <w:rPr>
          <w:rFonts w:cs="Times New Roman"/>
          <w:szCs w:val="24"/>
          <w:lang w:val="en-US"/>
        </w:rPr>
        <w:t xml:space="preserve"> oleh nenek moyang pertama.</w:t>
      </w:r>
      <w:r w:rsidR="00A601CB">
        <w:rPr>
          <w:rFonts w:cs="Times New Roman"/>
          <w:szCs w:val="24"/>
          <w:lang w:val="en-US"/>
        </w:rPr>
        <w:t xml:space="preserve"> </w:t>
      </w:r>
      <w:r w:rsidR="006C45C0">
        <w:rPr>
          <w:rFonts w:cs="Times New Roman"/>
          <w:szCs w:val="24"/>
        </w:rPr>
        <w:t>Sehungan dengan persoalan ini,</w:t>
      </w:r>
      <w:r w:rsidR="00E44137">
        <w:rPr>
          <w:rFonts w:cs="Times New Roman"/>
          <w:szCs w:val="24"/>
          <w:lang w:val="en-US"/>
        </w:rPr>
        <w:t xml:space="preserve"> masyarakat Sumba percaya</w:t>
      </w:r>
      <w:r w:rsidR="00A601CB">
        <w:rPr>
          <w:rFonts w:cs="Times New Roman"/>
          <w:szCs w:val="24"/>
          <w:lang w:val="en-US"/>
        </w:rPr>
        <w:t xml:space="preserve"> </w:t>
      </w:r>
      <w:r w:rsidR="00E44137">
        <w:rPr>
          <w:rFonts w:cs="Times New Roman"/>
          <w:szCs w:val="24"/>
          <w:lang w:val="en-US"/>
        </w:rPr>
        <w:t xml:space="preserve">apabila </w:t>
      </w:r>
      <w:r w:rsidRPr="00FE6C3F">
        <w:rPr>
          <w:rFonts w:cs="Times New Roman"/>
          <w:szCs w:val="24"/>
          <w:lang w:val="en-US"/>
        </w:rPr>
        <w:t>kemalan</w:t>
      </w:r>
      <w:r w:rsidR="00E44137">
        <w:rPr>
          <w:rFonts w:cs="Times New Roman"/>
          <w:szCs w:val="24"/>
          <w:lang w:val="en-US"/>
        </w:rPr>
        <w:t xml:space="preserve">gan menimpa hidup mereka </w:t>
      </w:r>
      <w:r w:rsidR="00306254">
        <w:rPr>
          <w:rFonts w:cs="Times New Roman"/>
          <w:szCs w:val="24"/>
          <w:lang w:val="en-US"/>
        </w:rPr>
        <w:t xml:space="preserve">itu dapat </w:t>
      </w:r>
      <w:r w:rsidR="00E44137">
        <w:rPr>
          <w:rFonts w:cs="Times New Roman"/>
          <w:szCs w:val="24"/>
          <w:lang w:val="en-US"/>
        </w:rPr>
        <w:t xml:space="preserve">diartikan karena </w:t>
      </w:r>
      <w:r w:rsidR="00A601CB">
        <w:rPr>
          <w:rFonts w:cs="Times New Roman"/>
          <w:szCs w:val="24"/>
          <w:lang w:val="en-US"/>
        </w:rPr>
        <w:t>m</w:t>
      </w:r>
      <w:r w:rsidR="00E44137">
        <w:rPr>
          <w:rFonts w:cs="Times New Roman"/>
          <w:szCs w:val="24"/>
          <w:lang w:val="en-US"/>
        </w:rPr>
        <w:t>arapu</w:t>
      </w:r>
      <w:r w:rsidRPr="00FE6C3F">
        <w:rPr>
          <w:rFonts w:cs="Times New Roman"/>
          <w:szCs w:val="24"/>
          <w:lang w:val="en-US"/>
        </w:rPr>
        <w:t xml:space="preserve"> telah mencabut perlindungan</w:t>
      </w:r>
      <w:r w:rsidR="00F77311">
        <w:rPr>
          <w:rFonts w:cs="Times New Roman"/>
          <w:szCs w:val="24"/>
        </w:rPr>
        <w:t xml:space="preserve"> terhadap</w:t>
      </w:r>
      <w:r w:rsidRPr="00FE6C3F">
        <w:rPr>
          <w:rFonts w:cs="Times New Roman"/>
          <w:szCs w:val="24"/>
          <w:lang w:val="en-US"/>
        </w:rPr>
        <w:t xml:space="preserve"> merek</w:t>
      </w:r>
      <w:r w:rsidR="00306254">
        <w:rPr>
          <w:rFonts w:cs="Times New Roman"/>
          <w:szCs w:val="24"/>
          <w:lang w:val="en-US"/>
        </w:rPr>
        <w:t xml:space="preserve">a. </w:t>
      </w:r>
      <w:proofErr w:type="gramStart"/>
      <w:r w:rsidR="00306254">
        <w:rPr>
          <w:rFonts w:cs="Times New Roman"/>
          <w:szCs w:val="24"/>
          <w:lang w:val="en-US"/>
        </w:rPr>
        <w:t>Ini dapat t</w:t>
      </w:r>
      <w:r w:rsidR="00F77311">
        <w:rPr>
          <w:rFonts w:cs="Times New Roman"/>
          <w:szCs w:val="24"/>
          <w:lang w:val="en-US"/>
        </w:rPr>
        <w:t xml:space="preserve">erjadi jika </w:t>
      </w:r>
      <w:r w:rsidR="00A601CB">
        <w:rPr>
          <w:rFonts w:cs="Times New Roman"/>
          <w:szCs w:val="24"/>
          <w:lang w:val="en-US"/>
        </w:rPr>
        <w:t>m</w:t>
      </w:r>
      <w:r w:rsidR="00F77311">
        <w:rPr>
          <w:rFonts w:cs="Times New Roman"/>
          <w:szCs w:val="24"/>
          <w:lang w:val="en-US"/>
        </w:rPr>
        <w:t xml:space="preserve">arapu atau </w:t>
      </w:r>
      <w:r w:rsidR="00A601CB">
        <w:rPr>
          <w:rFonts w:cs="Times New Roman"/>
          <w:szCs w:val="24"/>
          <w:lang w:val="en-US"/>
        </w:rPr>
        <w:t>l</w:t>
      </w:r>
      <w:r w:rsidR="00F77311">
        <w:rPr>
          <w:rFonts w:cs="Times New Roman"/>
          <w:szCs w:val="24"/>
          <w:lang w:val="en-US"/>
        </w:rPr>
        <w:t>eluhur</w:t>
      </w:r>
      <w:r w:rsidRPr="00FE6C3F">
        <w:rPr>
          <w:rFonts w:cs="Times New Roman"/>
          <w:szCs w:val="24"/>
          <w:lang w:val="en-US"/>
        </w:rPr>
        <w:t xml:space="preserve"> tersinggung oleh suatu pelang</w:t>
      </w:r>
      <w:r w:rsidR="00306254">
        <w:rPr>
          <w:rFonts w:cs="Times New Roman"/>
          <w:szCs w:val="24"/>
          <w:lang w:val="en-US"/>
        </w:rPr>
        <w:t>garan yang dilakukan oleh manusia.</w:t>
      </w:r>
      <w:proofErr w:type="gramEnd"/>
      <w:r w:rsidRPr="00FE6C3F">
        <w:rPr>
          <w:rFonts w:cs="Times New Roman"/>
          <w:szCs w:val="24"/>
          <w:lang w:val="en-US"/>
        </w:rPr>
        <w:t xml:space="preserve"> </w:t>
      </w:r>
      <w:proofErr w:type="gramStart"/>
      <w:r w:rsidRPr="00FE6C3F">
        <w:rPr>
          <w:rFonts w:cs="Times New Roman"/>
          <w:szCs w:val="24"/>
          <w:lang w:val="en-US"/>
        </w:rPr>
        <w:t xml:space="preserve">Namun para leluhur atau </w:t>
      </w:r>
      <w:r w:rsidR="00A601CB">
        <w:rPr>
          <w:rFonts w:cs="Times New Roman"/>
          <w:szCs w:val="24"/>
          <w:lang w:val="en-US"/>
        </w:rPr>
        <w:t>m</w:t>
      </w:r>
      <w:r w:rsidRPr="00FE6C3F">
        <w:rPr>
          <w:rFonts w:cs="Times New Roman"/>
          <w:szCs w:val="24"/>
          <w:lang w:val="en-US"/>
        </w:rPr>
        <w:t>arapu tidak benar-benar menghukum keturunannya</w:t>
      </w:r>
      <w:r w:rsidR="00524CA9">
        <w:rPr>
          <w:rFonts w:cs="Times New Roman"/>
          <w:szCs w:val="24"/>
        </w:rPr>
        <w:t>, namun</w:t>
      </w:r>
      <w:r w:rsidRPr="00FE6C3F">
        <w:rPr>
          <w:rFonts w:cs="Times New Roman"/>
          <w:szCs w:val="24"/>
          <w:lang w:val="en-US"/>
        </w:rPr>
        <w:t xml:space="preserve"> memberikan peringatan seperti sakit atau membiarkan mereka diserang oleh kekuatan jahat yang dikendalikan oleh</w:t>
      </w:r>
      <w:r w:rsidR="00306254">
        <w:rPr>
          <w:rFonts w:cs="Times New Roman"/>
          <w:szCs w:val="24"/>
          <w:lang w:val="en-US"/>
        </w:rPr>
        <w:t xml:space="preserve"> </w:t>
      </w:r>
      <w:r w:rsidR="00A601CB">
        <w:rPr>
          <w:rFonts w:cs="Times New Roman"/>
          <w:szCs w:val="24"/>
          <w:lang w:val="en-US"/>
        </w:rPr>
        <w:t>m</w:t>
      </w:r>
      <w:r w:rsidR="00306254">
        <w:rPr>
          <w:rFonts w:cs="Times New Roman"/>
          <w:szCs w:val="24"/>
          <w:lang w:val="en-US"/>
        </w:rPr>
        <w:t>arapu itu sendiri.</w:t>
      </w:r>
      <w:proofErr w:type="gramEnd"/>
      <w:r w:rsidR="00306254">
        <w:rPr>
          <w:rFonts w:cs="Times New Roman"/>
          <w:szCs w:val="24"/>
          <w:lang w:val="en-US"/>
        </w:rPr>
        <w:t xml:space="preserve"> Dalam hal ini </w:t>
      </w:r>
      <w:r w:rsidR="008A6CC9">
        <w:rPr>
          <w:rFonts w:cs="Times New Roman"/>
          <w:szCs w:val="24"/>
          <w:lang w:val="en-US"/>
        </w:rPr>
        <w:t>m</w:t>
      </w:r>
      <w:r w:rsidR="00306254">
        <w:rPr>
          <w:rFonts w:cs="Times New Roman"/>
          <w:szCs w:val="24"/>
          <w:lang w:val="en-US"/>
        </w:rPr>
        <w:t xml:space="preserve">arapu atau </w:t>
      </w:r>
      <w:proofErr w:type="gramStart"/>
      <w:r w:rsidR="00A601CB">
        <w:rPr>
          <w:rFonts w:cs="Times New Roman"/>
          <w:szCs w:val="24"/>
          <w:lang w:val="en-US"/>
        </w:rPr>
        <w:t>l</w:t>
      </w:r>
      <w:r w:rsidR="00306254">
        <w:rPr>
          <w:rFonts w:cs="Times New Roman"/>
          <w:szCs w:val="24"/>
          <w:lang w:val="en-US"/>
        </w:rPr>
        <w:t>eluhur</w:t>
      </w:r>
      <w:r w:rsidR="00A601CB">
        <w:rPr>
          <w:rFonts w:cs="Times New Roman"/>
          <w:szCs w:val="24"/>
          <w:lang w:val="en-US"/>
        </w:rPr>
        <w:t xml:space="preserve"> </w:t>
      </w:r>
      <w:r w:rsidR="00306254">
        <w:rPr>
          <w:rFonts w:cs="Times New Roman"/>
          <w:szCs w:val="24"/>
          <w:lang w:val="en-US"/>
        </w:rPr>
        <w:t xml:space="preserve"> juga</w:t>
      </w:r>
      <w:proofErr w:type="gramEnd"/>
      <w:r w:rsidR="00306254">
        <w:rPr>
          <w:rFonts w:cs="Times New Roman"/>
          <w:szCs w:val="24"/>
          <w:lang w:val="en-US"/>
        </w:rPr>
        <w:t xml:space="preserve"> dipercaya memiliki kuasa penuh atas hidup  manusia</w:t>
      </w:r>
      <w:r w:rsidRPr="00FE6C3F">
        <w:rPr>
          <w:rFonts w:cs="Times New Roman"/>
          <w:szCs w:val="24"/>
          <w:lang w:val="en-US"/>
        </w:rPr>
        <w:t>.</w:t>
      </w:r>
      <w:r w:rsidR="001F386C" w:rsidRPr="00483981">
        <w:rPr>
          <w:rStyle w:val="FootnoteReference"/>
          <w:rFonts w:cs="Times New Roman"/>
          <w:szCs w:val="24"/>
          <w:lang w:val="en-US"/>
        </w:rPr>
        <w:footnoteReference w:id="16"/>
      </w:r>
    </w:p>
    <w:p w14:paraId="2F02E5BC" w14:textId="77777777" w:rsidR="00713BE3" w:rsidRDefault="00713BE3" w:rsidP="0032694B">
      <w:pPr>
        <w:spacing w:line="480" w:lineRule="auto"/>
        <w:ind w:left="0" w:firstLine="0"/>
        <w:jc w:val="both"/>
        <w:rPr>
          <w:rFonts w:cs="Times New Roman"/>
          <w:szCs w:val="24"/>
        </w:rPr>
      </w:pPr>
    </w:p>
    <w:p w14:paraId="05DF54D4" w14:textId="0B1797DA" w:rsidR="00F808E2" w:rsidRPr="003565E7" w:rsidRDefault="001A54E1" w:rsidP="0032694B">
      <w:pPr>
        <w:spacing w:line="480" w:lineRule="auto"/>
        <w:ind w:left="0" w:firstLine="0"/>
        <w:jc w:val="both"/>
        <w:rPr>
          <w:rFonts w:cs="Times New Roman"/>
          <w:b/>
          <w:szCs w:val="24"/>
          <w:lang w:val="en-US"/>
        </w:rPr>
      </w:pPr>
      <w:r w:rsidRPr="003565E7">
        <w:rPr>
          <w:rFonts w:cs="Times New Roman"/>
          <w:b/>
          <w:szCs w:val="24"/>
          <w:lang w:val="en-US"/>
        </w:rPr>
        <w:t>2.</w:t>
      </w:r>
      <w:r w:rsidR="00E9126B" w:rsidRPr="003565E7">
        <w:rPr>
          <w:rFonts w:cs="Times New Roman"/>
          <w:b/>
          <w:szCs w:val="24"/>
          <w:lang w:val="en-US"/>
        </w:rPr>
        <w:t>9</w:t>
      </w:r>
      <w:r w:rsidR="00C727A1" w:rsidRPr="003565E7">
        <w:rPr>
          <w:rFonts w:cs="Times New Roman"/>
          <w:b/>
          <w:szCs w:val="24"/>
          <w:lang w:val="en-US"/>
        </w:rPr>
        <w:t xml:space="preserve">. </w:t>
      </w:r>
      <w:r w:rsidR="0084526E" w:rsidRPr="003565E7">
        <w:rPr>
          <w:rFonts w:cs="Times New Roman"/>
          <w:b/>
          <w:szCs w:val="24"/>
          <w:lang w:val="en-US"/>
        </w:rPr>
        <w:t>Perjumpaan Marapu dan Katolik</w:t>
      </w:r>
    </w:p>
    <w:p w14:paraId="47B35FF4" w14:textId="03DE435A" w:rsidR="00C44660" w:rsidRDefault="00946640" w:rsidP="009144F0">
      <w:pPr>
        <w:spacing w:line="480" w:lineRule="auto"/>
        <w:ind w:left="0" w:firstLine="720"/>
        <w:jc w:val="both"/>
        <w:rPr>
          <w:rFonts w:cs="Times New Roman"/>
          <w:szCs w:val="24"/>
          <w:lang w:val="en-US"/>
        </w:rPr>
      </w:pPr>
      <w:r w:rsidRPr="00483981">
        <w:rPr>
          <w:rFonts w:cs="Times New Roman"/>
          <w:szCs w:val="24"/>
        </w:rPr>
        <w:t>Pada awal perjumpaan dengan para missionaris Katolik masyarakat Sumba amat terbuka dan menyerahkan anak-anak mereka untuk dibaptis</w:t>
      </w:r>
      <w:r w:rsidR="009C4846" w:rsidRPr="00483981">
        <w:rPr>
          <w:rFonts w:cs="Times New Roman"/>
          <w:szCs w:val="24"/>
          <w:lang w:val="en-US"/>
        </w:rPr>
        <w:t xml:space="preserve"> </w:t>
      </w:r>
      <w:r w:rsidR="008A6CC9">
        <w:rPr>
          <w:rFonts w:cs="Times New Roman"/>
          <w:szCs w:val="24"/>
          <w:lang w:val="en-US"/>
        </w:rPr>
        <w:t xml:space="preserve">dan hal tersebut mau mengartikan </w:t>
      </w:r>
      <w:r w:rsidR="009C4846" w:rsidRPr="00483981">
        <w:rPr>
          <w:rFonts w:cs="Times New Roman"/>
          <w:szCs w:val="24"/>
          <w:lang w:val="en-US"/>
        </w:rPr>
        <w:t xml:space="preserve">bahwa praktek ganda hidup beriman telah terjadi di dalam </w:t>
      </w:r>
      <w:r w:rsidR="009C4846" w:rsidRPr="00483981">
        <w:rPr>
          <w:rFonts w:cs="Times New Roman"/>
          <w:szCs w:val="24"/>
          <w:lang w:val="en-US"/>
        </w:rPr>
        <w:lastRenderedPageBreak/>
        <w:t>tataran hidup masyarakat Sumba</w:t>
      </w:r>
      <w:r w:rsidR="009C4846" w:rsidRPr="00483981">
        <w:rPr>
          <w:rFonts w:cs="Times New Roman"/>
          <w:szCs w:val="24"/>
        </w:rPr>
        <w:t xml:space="preserve">. Akan </w:t>
      </w:r>
      <w:r w:rsidR="009C4846" w:rsidRPr="00483981">
        <w:rPr>
          <w:rFonts w:cs="Times New Roman"/>
          <w:szCs w:val="24"/>
          <w:lang w:val="en-US"/>
        </w:rPr>
        <w:t>tetapi</w:t>
      </w:r>
      <w:r w:rsidRPr="00483981">
        <w:rPr>
          <w:rFonts w:cs="Times New Roman"/>
          <w:szCs w:val="24"/>
        </w:rPr>
        <w:t xml:space="preserve"> dalam waktu yang tidak terlalu lama, para kepala suku dan masyarakat menahan anak-anak mereka dan mu</w:t>
      </w:r>
      <w:r w:rsidR="009C4846" w:rsidRPr="00483981">
        <w:rPr>
          <w:rFonts w:cs="Times New Roman"/>
          <w:szCs w:val="24"/>
        </w:rPr>
        <w:t>lai jarang terjadi pembaptisan</w:t>
      </w:r>
      <w:r w:rsidR="00250B9A" w:rsidRPr="00483981">
        <w:rPr>
          <w:rFonts w:cs="Times New Roman"/>
          <w:szCs w:val="24"/>
          <w:lang w:val="en-US"/>
        </w:rPr>
        <w:t xml:space="preserve"> dengan alasan b</w:t>
      </w:r>
      <w:r w:rsidR="007A448A" w:rsidRPr="00483981">
        <w:rPr>
          <w:rFonts w:cs="Times New Roman"/>
          <w:szCs w:val="24"/>
          <w:lang w:val="en-US"/>
        </w:rPr>
        <w:t xml:space="preserve">ahwa mereka takut dengan Marapu. </w:t>
      </w:r>
      <w:proofErr w:type="gramStart"/>
      <w:r w:rsidR="007A448A" w:rsidRPr="00483981">
        <w:rPr>
          <w:rFonts w:cs="Times New Roman"/>
          <w:szCs w:val="24"/>
          <w:lang w:val="en-US"/>
        </w:rPr>
        <w:t>Tentu h</w:t>
      </w:r>
      <w:r w:rsidR="00250B9A" w:rsidRPr="00483981">
        <w:rPr>
          <w:rFonts w:cs="Times New Roman"/>
          <w:szCs w:val="24"/>
          <w:lang w:val="en-US"/>
        </w:rPr>
        <w:t>al tersebut tidak menjadi penghalang bagi para misionaris dalam melaksan</w:t>
      </w:r>
      <w:r w:rsidR="007A448A" w:rsidRPr="00483981">
        <w:rPr>
          <w:rFonts w:cs="Times New Roman"/>
          <w:szCs w:val="24"/>
          <w:lang w:val="en-US"/>
        </w:rPr>
        <w:t xml:space="preserve">akan sebuah misi karya keselamatan, </w:t>
      </w:r>
      <w:r w:rsidR="00250B9A" w:rsidRPr="00483981">
        <w:rPr>
          <w:rFonts w:cs="Times New Roman"/>
          <w:szCs w:val="24"/>
          <w:lang w:val="en-US"/>
        </w:rPr>
        <w:t>yakni pewartaan Injil.</w:t>
      </w:r>
      <w:proofErr w:type="gramEnd"/>
      <w:r w:rsidR="00250B9A" w:rsidRPr="00483981">
        <w:rPr>
          <w:rFonts w:cs="Times New Roman"/>
          <w:szCs w:val="24"/>
          <w:lang w:val="en-US"/>
        </w:rPr>
        <w:t xml:space="preserve"> </w:t>
      </w:r>
      <w:proofErr w:type="gramStart"/>
      <w:r w:rsidR="007A448A" w:rsidRPr="00483981">
        <w:rPr>
          <w:rFonts w:cs="Times New Roman"/>
          <w:szCs w:val="24"/>
          <w:lang w:val="en-US"/>
        </w:rPr>
        <w:t>Kendati dengan melihat hal tersbut para mi</w:t>
      </w:r>
      <w:r w:rsidR="00D83DD6">
        <w:rPr>
          <w:rFonts w:cs="Times New Roman"/>
          <w:szCs w:val="24"/>
        </w:rPr>
        <w:t>s</w:t>
      </w:r>
      <w:r w:rsidR="007A448A" w:rsidRPr="00483981">
        <w:rPr>
          <w:rFonts w:cs="Times New Roman"/>
          <w:szCs w:val="24"/>
          <w:lang w:val="en-US"/>
        </w:rPr>
        <w:t>sionarispun mulai menyusun sebuah s</w:t>
      </w:r>
      <w:r w:rsidRPr="00483981">
        <w:rPr>
          <w:rFonts w:cs="Times New Roman"/>
          <w:szCs w:val="24"/>
        </w:rPr>
        <w:t>t</w:t>
      </w:r>
      <w:r w:rsidR="007A448A" w:rsidRPr="00483981">
        <w:rPr>
          <w:rFonts w:cs="Times New Roman"/>
          <w:szCs w:val="24"/>
        </w:rPr>
        <w:t>rategi yang kemudian dijalankan</w:t>
      </w:r>
      <w:r w:rsidR="007A448A" w:rsidRPr="00483981">
        <w:rPr>
          <w:rFonts w:cs="Times New Roman"/>
          <w:szCs w:val="24"/>
          <w:lang w:val="en-US"/>
        </w:rPr>
        <w:t>.</w:t>
      </w:r>
      <w:proofErr w:type="gramEnd"/>
      <w:r w:rsidR="007A448A" w:rsidRPr="00483981">
        <w:rPr>
          <w:rFonts w:cs="Times New Roman"/>
          <w:szCs w:val="24"/>
          <w:lang w:val="en-US"/>
        </w:rPr>
        <w:t xml:space="preserve"> </w:t>
      </w:r>
      <w:proofErr w:type="gramStart"/>
      <w:r w:rsidR="007A448A" w:rsidRPr="00483981">
        <w:rPr>
          <w:rFonts w:cs="Times New Roman"/>
          <w:szCs w:val="24"/>
          <w:lang w:val="en-US"/>
        </w:rPr>
        <w:t xml:space="preserve">Strategi tersebut ialah dengan </w:t>
      </w:r>
      <w:r w:rsidRPr="00483981">
        <w:rPr>
          <w:rFonts w:cs="Times New Roman"/>
          <w:szCs w:val="24"/>
        </w:rPr>
        <w:t>mendirikan sekolah dan asrama untuk mendidik anak-anak Sumba dalam hal membaca dan menulis, sekalig</w:t>
      </w:r>
      <w:r w:rsidR="007A448A" w:rsidRPr="00483981">
        <w:rPr>
          <w:rFonts w:cs="Times New Roman"/>
          <w:szCs w:val="24"/>
        </w:rPr>
        <w:t>us pendidikan agama</w:t>
      </w:r>
      <w:r w:rsidR="00B4790B" w:rsidRPr="00483981">
        <w:rPr>
          <w:rFonts w:cs="Times New Roman"/>
          <w:szCs w:val="24"/>
          <w:lang w:val="en-US"/>
        </w:rPr>
        <w:t>, d</w:t>
      </w:r>
      <w:r w:rsidR="007A448A" w:rsidRPr="00483981">
        <w:rPr>
          <w:rFonts w:cs="Times New Roman"/>
          <w:szCs w:val="24"/>
          <w:lang w:val="en-US"/>
        </w:rPr>
        <w:t>engan harapan aga</w:t>
      </w:r>
      <w:r w:rsidR="00736F9D">
        <w:rPr>
          <w:rFonts w:cs="Times New Roman"/>
          <w:szCs w:val="24"/>
          <w:lang w:val="en-US"/>
        </w:rPr>
        <w:t xml:space="preserve">r kelak </w:t>
      </w:r>
      <w:r w:rsidR="008A6CC9">
        <w:rPr>
          <w:rFonts w:cs="Times New Roman"/>
          <w:szCs w:val="24"/>
          <w:lang w:val="en-US"/>
        </w:rPr>
        <w:t xml:space="preserve">anak-anak tersebut </w:t>
      </w:r>
      <w:r w:rsidR="00736F9D">
        <w:rPr>
          <w:rFonts w:cs="Times New Roman"/>
          <w:szCs w:val="24"/>
          <w:lang w:val="en-US"/>
        </w:rPr>
        <w:t xml:space="preserve">menjadi pewarta </w:t>
      </w:r>
      <w:r w:rsidR="007A448A" w:rsidRPr="00483981">
        <w:rPr>
          <w:rFonts w:cs="Times New Roman"/>
          <w:szCs w:val="24"/>
          <w:lang w:val="en-US"/>
        </w:rPr>
        <w:t>Injil bagi masyarakat Sumba.</w:t>
      </w:r>
      <w:proofErr w:type="gramEnd"/>
      <w:r w:rsidR="008A6CC9">
        <w:rPr>
          <w:rFonts w:cs="Times New Roman"/>
          <w:szCs w:val="24"/>
          <w:lang w:val="en-US"/>
        </w:rPr>
        <w:t xml:space="preserve"> </w:t>
      </w:r>
      <w:proofErr w:type="gramStart"/>
      <w:r w:rsidR="00B4790B" w:rsidRPr="00483981">
        <w:rPr>
          <w:rFonts w:cs="Times New Roman"/>
          <w:szCs w:val="24"/>
          <w:lang w:val="en-US"/>
        </w:rPr>
        <w:t xml:space="preserve">Akan tetapi </w:t>
      </w:r>
      <w:r w:rsidRPr="00483981">
        <w:rPr>
          <w:rFonts w:cs="Times New Roman"/>
          <w:szCs w:val="24"/>
        </w:rPr>
        <w:t>dalam perjalanan waktu tidak dicapai hasil yang diharapkan.</w:t>
      </w:r>
      <w:proofErr w:type="gramEnd"/>
      <w:r w:rsidR="00B4790B" w:rsidRPr="00483981">
        <w:rPr>
          <w:rFonts w:cs="Times New Roman"/>
          <w:szCs w:val="24"/>
          <w:lang w:val="en-US"/>
        </w:rPr>
        <w:t xml:space="preserve"> </w:t>
      </w:r>
      <w:proofErr w:type="gramStart"/>
      <w:r w:rsidR="00B4790B" w:rsidRPr="00483981">
        <w:rPr>
          <w:rFonts w:cs="Times New Roman"/>
          <w:szCs w:val="24"/>
          <w:lang w:val="en-US"/>
        </w:rPr>
        <w:t xml:space="preserve">Terlihat bahwa saat itu para misionaris </w:t>
      </w:r>
      <w:r w:rsidRPr="00483981">
        <w:rPr>
          <w:rFonts w:cs="Times New Roman"/>
          <w:szCs w:val="24"/>
        </w:rPr>
        <w:t xml:space="preserve">menghadapi tantangan-tantangan berat </w:t>
      </w:r>
      <w:r w:rsidR="00B4790B" w:rsidRPr="00483981">
        <w:rPr>
          <w:rFonts w:cs="Times New Roman"/>
          <w:szCs w:val="24"/>
          <w:lang w:val="en-US"/>
        </w:rPr>
        <w:t xml:space="preserve">sehingga pimpinan Gereja Katolik waktu </w:t>
      </w:r>
      <w:r w:rsidRPr="00483981">
        <w:rPr>
          <w:rFonts w:cs="Times New Roman"/>
          <w:szCs w:val="24"/>
        </w:rPr>
        <w:t>itu memutuskan untuk menutup karya misi di Sumba dan menarik kembali para missionaris pada tahun</w:t>
      </w:r>
      <w:r w:rsidR="008A6CC9">
        <w:rPr>
          <w:rFonts w:cs="Times New Roman"/>
          <w:szCs w:val="24"/>
          <w:lang w:val="en-US"/>
        </w:rPr>
        <w:t xml:space="preserve"> </w:t>
      </w:r>
      <w:r w:rsidRPr="00483981">
        <w:rPr>
          <w:rFonts w:cs="Times New Roman"/>
          <w:szCs w:val="24"/>
        </w:rPr>
        <w:t>1898.</w:t>
      </w:r>
      <w:proofErr w:type="gramEnd"/>
      <w:r w:rsidRPr="00483981">
        <w:rPr>
          <w:rFonts w:cs="Times New Roman"/>
          <w:szCs w:val="24"/>
        </w:rPr>
        <w:t xml:space="preserve"> </w:t>
      </w:r>
      <w:r w:rsidR="00B4790B" w:rsidRPr="00483981">
        <w:rPr>
          <w:rFonts w:cs="Times New Roman"/>
          <w:szCs w:val="24"/>
          <w:lang w:val="en-US"/>
        </w:rPr>
        <w:t xml:space="preserve">Terhitung selama 23 tahun lamanya </w:t>
      </w:r>
      <w:r w:rsidR="008A6CC9">
        <w:rPr>
          <w:rFonts w:cs="Times New Roman"/>
          <w:szCs w:val="24"/>
          <w:lang w:val="en-US"/>
        </w:rPr>
        <w:t>k</w:t>
      </w:r>
      <w:r w:rsidRPr="00483981">
        <w:rPr>
          <w:rFonts w:cs="Times New Roman"/>
          <w:szCs w:val="24"/>
        </w:rPr>
        <w:t>arya</w:t>
      </w:r>
      <w:r w:rsidR="005556F8" w:rsidRPr="00483981">
        <w:rPr>
          <w:rFonts w:cs="Times New Roman"/>
          <w:szCs w:val="24"/>
        </w:rPr>
        <w:t xml:space="preserve"> misi Katolik di Sumba terhenti</w:t>
      </w:r>
      <w:r w:rsidR="005556F8" w:rsidRPr="00483981">
        <w:rPr>
          <w:rFonts w:cs="Times New Roman"/>
          <w:szCs w:val="24"/>
          <w:lang w:val="en-US"/>
        </w:rPr>
        <w:t>, b</w:t>
      </w:r>
      <w:r w:rsidR="005556F8" w:rsidRPr="00483981">
        <w:rPr>
          <w:rFonts w:cs="Times New Roman"/>
          <w:szCs w:val="24"/>
        </w:rPr>
        <w:t>aru</w:t>
      </w:r>
      <w:r w:rsidR="005556F8" w:rsidRPr="00483981">
        <w:rPr>
          <w:rFonts w:cs="Times New Roman"/>
          <w:szCs w:val="24"/>
          <w:lang w:val="en-US"/>
        </w:rPr>
        <w:t>lah</w:t>
      </w:r>
      <w:r w:rsidR="005556F8" w:rsidRPr="00483981">
        <w:rPr>
          <w:rFonts w:cs="Times New Roman"/>
          <w:szCs w:val="24"/>
        </w:rPr>
        <w:t xml:space="preserve"> pada tahun 1921 karya misi dilanjutkan oleh para missionaris SVD</w:t>
      </w:r>
      <w:r w:rsidR="005556F8" w:rsidRPr="00483981">
        <w:rPr>
          <w:rFonts w:cs="Times New Roman"/>
          <w:szCs w:val="24"/>
          <w:lang w:val="en-US"/>
        </w:rPr>
        <w:t>.</w:t>
      </w:r>
      <w:r w:rsidR="007C6F45">
        <w:rPr>
          <w:rFonts w:cs="Times New Roman"/>
          <w:szCs w:val="24"/>
          <w:lang w:val="en-US"/>
        </w:rPr>
        <w:t xml:space="preserve"> </w:t>
      </w:r>
      <w:r w:rsidR="005556F8" w:rsidRPr="00483981">
        <w:rPr>
          <w:rFonts w:cs="Times New Roman"/>
          <w:szCs w:val="24"/>
          <w:lang w:val="en-US"/>
        </w:rPr>
        <w:t>Dalam kurun waktu yang begitu lama, terlihat antara jarak pada tahun 1898 sampai 1921</w:t>
      </w:r>
      <w:r w:rsidR="00C87D17" w:rsidRPr="00483981">
        <w:rPr>
          <w:rFonts w:cs="Times New Roman"/>
          <w:szCs w:val="24"/>
          <w:lang w:val="en-US"/>
        </w:rPr>
        <w:t xml:space="preserve"> saat </w:t>
      </w:r>
      <w:r w:rsidR="005556F8" w:rsidRPr="00483981">
        <w:rPr>
          <w:rFonts w:cs="Times New Roman"/>
          <w:szCs w:val="24"/>
          <w:lang w:val="en-US"/>
        </w:rPr>
        <w:t xml:space="preserve">misi Katolik itu berhenti </w:t>
      </w:r>
      <w:r w:rsidR="00C87D17" w:rsidRPr="00483981">
        <w:rPr>
          <w:rFonts w:cs="Times New Roman"/>
          <w:szCs w:val="24"/>
          <w:lang w:val="en-US"/>
        </w:rPr>
        <w:t>di Sumba,</w:t>
      </w:r>
      <w:r w:rsidR="008A6CC9">
        <w:rPr>
          <w:rFonts w:cs="Times New Roman"/>
          <w:szCs w:val="24"/>
          <w:lang w:val="en-US"/>
        </w:rPr>
        <w:t xml:space="preserve"> </w:t>
      </w:r>
      <w:r w:rsidRPr="00483981">
        <w:rPr>
          <w:rFonts w:cs="Times New Roman"/>
          <w:szCs w:val="24"/>
        </w:rPr>
        <w:t>sebagian besar orang</w:t>
      </w:r>
      <w:r w:rsidR="00C87D17" w:rsidRPr="00483981">
        <w:rPr>
          <w:rFonts w:cs="Times New Roman"/>
          <w:szCs w:val="24"/>
          <w:lang w:val="en-US"/>
        </w:rPr>
        <w:t>-</w:t>
      </w:r>
      <w:r w:rsidRPr="00483981">
        <w:rPr>
          <w:rFonts w:cs="Times New Roman"/>
          <w:szCs w:val="24"/>
        </w:rPr>
        <w:t>orang yang pernah dibaptis kembali lagi ke agama asli</w:t>
      </w:r>
      <w:r w:rsidR="008A6CC9">
        <w:rPr>
          <w:rFonts w:cs="Times New Roman"/>
          <w:szCs w:val="24"/>
          <w:lang w:val="en-US"/>
        </w:rPr>
        <w:t xml:space="preserve"> (</w:t>
      </w:r>
      <w:r w:rsidRPr="00483981">
        <w:rPr>
          <w:rFonts w:cs="Times New Roman"/>
          <w:szCs w:val="24"/>
        </w:rPr>
        <w:t>Marapu</w:t>
      </w:r>
      <w:r w:rsidR="008A6CC9">
        <w:rPr>
          <w:rFonts w:cs="Times New Roman"/>
          <w:szCs w:val="24"/>
          <w:lang w:val="en-US"/>
        </w:rPr>
        <w:t>)</w:t>
      </w:r>
      <w:r w:rsidR="00C87D17" w:rsidRPr="00483981">
        <w:rPr>
          <w:rFonts w:cs="Times New Roman"/>
          <w:szCs w:val="24"/>
          <w:lang w:val="en-US"/>
        </w:rPr>
        <w:t xml:space="preserve"> dan kembali melakukan ritual-ritual Marapu</w:t>
      </w:r>
      <w:r w:rsidR="00C87D17" w:rsidRPr="00483981">
        <w:rPr>
          <w:rFonts w:cs="Times New Roman"/>
          <w:szCs w:val="24"/>
        </w:rPr>
        <w:t>.</w:t>
      </w:r>
      <w:r w:rsidR="008A6CC9">
        <w:rPr>
          <w:rFonts w:cs="Times New Roman"/>
          <w:szCs w:val="24"/>
          <w:lang w:val="en-US"/>
        </w:rPr>
        <w:t xml:space="preserve"> </w:t>
      </w:r>
    </w:p>
    <w:p w14:paraId="5A8206B3" w14:textId="77777777" w:rsidR="00A163E7" w:rsidRDefault="00B20E73" w:rsidP="009144F0">
      <w:pPr>
        <w:spacing w:line="480" w:lineRule="auto"/>
        <w:ind w:left="0" w:firstLine="720"/>
        <w:jc w:val="both"/>
        <w:rPr>
          <w:rFonts w:cs="Times New Roman"/>
          <w:szCs w:val="24"/>
        </w:rPr>
      </w:pPr>
      <w:r w:rsidRPr="00B20E73">
        <w:rPr>
          <w:rFonts w:cs="Times New Roman"/>
          <w:color w:val="202124"/>
          <w:szCs w:val="24"/>
          <w:shd w:val="clear" w:color="auto" w:fill="FFFFFF"/>
        </w:rPr>
        <w:t xml:space="preserve">Misionaris SVD bekerja di Sumba sampai Redemptoris mengambil alih misi pada tahun 1958. Gereja Keuskupan Weetebula didirikan pada tahun 1969 di bawah pelayanan misionaris Redemptoris </w:t>
      </w:r>
      <w:r w:rsidR="006D55C1">
        <w:rPr>
          <w:rFonts w:cs="Times New Roman"/>
          <w:color w:val="202124"/>
          <w:szCs w:val="24"/>
          <w:shd w:val="clear" w:color="auto" w:fill="FFFFFF"/>
          <w:lang w:val="en-US"/>
        </w:rPr>
        <w:t>sampai saat ini</w:t>
      </w:r>
      <w:r w:rsidRPr="00B20E73">
        <w:rPr>
          <w:rFonts w:cs="Times New Roman"/>
          <w:color w:val="202124"/>
          <w:szCs w:val="24"/>
          <w:shd w:val="clear" w:color="auto" w:fill="FFFFFF"/>
        </w:rPr>
        <w:t>.</w:t>
      </w:r>
      <w:r>
        <w:rPr>
          <w:rFonts w:cs="Times New Roman"/>
          <w:color w:val="202124"/>
          <w:szCs w:val="24"/>
          <w:shd w:val="clear" w:color="auto" w:fill="FFFFFF"/>
          <w:lang w:val="en-US"/>
        </w:rPr>
        <w:t xml:space="preserve"> </w:t>
      </w:r>
      <w:proofErr w:type="gramStart"/>
      <w:r w:rsidR="00080263" w:rsidRPr="00483981">
        <w:rPr>
          <w:rFonts w:cs="Times New Roman"/>
          <w:szCs w:val="24"/>
          <w:lang w:val="en-US"/>
        </w:rPr>
        <w:t xml:space="preserve">Pada awal perjumpaan tersebut para misionaris berkeinginan untuk </w:t>
      </w:r>
      <w:r w:rsidR="00080263" w:rsidRPr="00483981">
        <w:rPr>
          <w:rFonts w:cs="Times New Roman"/>
          <w:szCs w:val="24"/>
        </w:rPr>
        <w:t>menghapus “keka</w:t>
      </w:r>
      <w:r w:rsidR="00B00152">
        <w:rPr>
          <w:rFonts w:cs="Times New Roman"/>
          <w:szCs w:val="24"/>
        </w:rPr>
        <w:t xml:space="preserve">firan” dan </w:t>
      </w:r>
      <w:r w:rsidR="00B00152">
        <w:rPr>
          <w:rFonts w:cs="Times New Roman"/>
          <w:szCs w:val="24"/>
        </w:rPr>
        <w:lastRenderedPageBreak/>
        <w:t>menggantinya dengan K</w:t>
      </w:r>
      <w:r w:rsidR="00080263" w:rsidRPr="00483981">
        <w:rPr>
          <w:rFonts w:cs="Times New Roman"/>
          <w:szCs w:val="24"/>
        </w:rPr>
        <w:t>ekristenan</w:t>
      </w:r>
      <w:r w:rsidR="00893267">
        <w:rPr>
          <w:rFonts w:cs="Times New Roman"/>
          <w:szCs w:val="24"/>
          <w:lang w:val="en-US"/>
        </w:rPr>
        <w:t xml:space="preserve"> dengan berbagai pendekatan, salah satunya </w:t>
      </w:r>
      <w:r w:rsidR="00156151">
        <w:rPr>
          <w:rFonts w:cs="Times New Roman"/>
          <w:szCs w:val="24"/>
          <w:lang w:val="en-US"/>
        </w:rPr>
        <w:t xml:space="preserve">seperti </w:t>
      </w:r>
      <w:r w:rsidR="00893267">
        <w:rPr>
          <w:rFonts w:cs="Times New Roman"/>
          <w:szCs w:val="24"/>
          <w:lang w:val="en-US"/>
        </w:rPr>
        <w:t xml:space="preserve">pendekatan </w:t>
      </w:r>
      <w:r w:rsidR="00A7098A">
        <w:rPr>
          <w:rFonts w:cs="Times New Roman"/>
          <w:szCs w:val="24"/>
          <w:lang w:val="en-US"/>
        </w:rPr>
        <w:t xml:space="preserve">penggunaan </w:t>
      </w:r>
      <w:r w:rsidR="005A6AD7">
        <w:rPr>
          <w:rFonts w:cs="Times New Roman"/>
          <w:szCs w:val="24"/>
          <w:lang w:val="en-US"/>
        </w:rPr>
        <w:t>b</w:t>
      </w:r>
      <w:r w:rsidR="00A7098A">
        <w:rPr>
          <w:rFonts w:cs="Times New Roman"/>
          <w:szCs w:val="24"/>
          <w:lang w:val="en-US"/>
        </w:rPr>
        <w:t>ahasa daerah</w:t>
      </w:r>
      <w:r w:rsidR="005A6AD7">
        <w:rPr>
          <w:rFonts w:cs="Times New Roman"/>
          <w:szCs w:val="24"/>
          <w:lang w:val="en-US"/>
        </w:rPr>
        <w:t>.</w:t>
      </w:r>
      <w:proofErr w:type="gramEnd"/>
      <w:r w:rsidR="00080263" w:rsidRPr="00483981">
        <w:rPr>
          <w:rFonts w:cs="Times New Roman"/>
          <w:szCs w:val="24"/>
          <w:lang w:val="en-US"/>
        </w:rPr>
        <w:t xml:space="preserve"> </w:t>
      </w:r>
      <w:r w:rsidR="00481919" w:rsidRPr="0067594C">
        <w:rPr>
          <w:rFonts w:cs="Times New Roman"/>
          <w:color w:val="202124"/>
          <w:szCs w:val="24"/>
          <w:shd w:val="clear" w:color="auto" w:fill="FFFFFF"/>
        </w:rPr>
        <w:t>Satu-satunya tujuan dari pendekatan budaya dan penggunaan bahasa daerah adalah untuk memastikan penerima memahami pesa</w:t>
      </w:r>
      <w:r w:rsidR="0067594C">
        <w:rPr>
          <w:rFonts w:cs="Times New Roman"/>
          <w:szCs w:val="24"/>
          <w:lang w:val="en-US"/>
        </w:rPr>
        <w:t xml:space="preserve">n iman. Dan </w:t>
      </w:r>
      <w:r w:rsidR="00080263" w:rsidRPr="00483981">
        <w:rPr>
          <w:rFonts w:cs="Times New Roman"/>
          <w:szCs w:val="24"/>
          <w:lang w:val="en-US"/>
        </w:rPr>
        <w:t xml:space="preserve">pada akhirnya </w:t>
      </w:r>
      <w:r w:rsidR="006F0F76" w:rsidRPr="00483981">
        <w:rPr>
          <w:rFonts w:cs="Times New Roman"/>
          <w:szCs w:val="24"/>
          <w:lang w:val="en-US"/>
        </w:rPr>
        <w:t>misipun berhasil, terlihat bahwa Gereja loka</w:t>
      </w:r>
      <w:r w:rsidR="00B00152">
        <w:rPr>
          <w:rFonts w:cs="Times New Roman"/>
          <w:szCs w:val="24"/>
        </w:rPr>
        <w:t>l</w:t>
      </w:r>
      <w:r w:rsidR="006F0F76" w:rsidRPr="00483981">
        <w:rPr>
          <w:rFonts w:cs="Times New Roman"/>
          <w:szCs w:val="24"/>
          <w:lang w:val="en-US"/>
        </w:rPr>
        <w:t xml:space="preserve"> lebih banyak dilayani oleh Pastor pribumi, </w:t>
      </w:r>
      <w:r w:rsidR="00B00152">
        <w:rPr>
          <w:rFonts w:cs="Times New Roman"/>
          <w:szCs w:val="24"/>
        </w:rPr>
        <w:t xml:space="preserve">hal </w:t>
      </w:r>
      <w:r w:rsidR="00DD1A9F">
        <w:rPr>
          <w:rFonts w:cs="Times New Roman"/>
          <w:szCs w:val="24"/>
        </w:rPr>
        <w:t xml:space="preserve">tersebut </w:t>
      </w:r>
      <w:r w:rsidR="006F0F76" w:rsidRPr="00483981">
        <w:rPr>
          <w:rFonts w:cs="Times New Roman"/>
          <w:szCs w:val="24"/>
          <w:lang w:val="en-US"/>
        </w:rPr>
        <w:t>j</w:t>
      </w:r>
      <w:r w:rsidR="00946640" w:rsidRPr="00483981">
        <w:rPr>
          <w:rFonts w:cs="Times New Roman"/>
          <w:szCs w:val="24"/>
        </w:rPr>
        <w:t>uga sejalan dengan semangat Konsili Vatikan II, inkulturasi semakin dipikirkan dan diusahakan.</w:t>
      </w:r>
    </w:p>
    <w:p w14:paraId="0516F117" w14:textId="66E5C91D" w:rsidR="00546E60" w:rsidRPr="008A2A70" w:rsidRDefault="008A2A70" w:rsidP="009144F0">
      <w:pPr>
        <w:spacing w:line="480" w:lineRule="auto"/>
        <w:ind w:left="0" w:firstLine="720"/>
        <w:jc w:val="both"/>
        <w:rPr>
          <w:rFonts w:cs="Times New Roman"/>
          <w:szCs w:val="24"/>
          <w:lang w:val="en-US"/>
        </w:rPr>
      </w:pPr>
      <w:r w:rsidRPr="008A2A70">
        <w:rPr>
          <w:rFonts w:cs="Times New Roman"/>
          <w:color w:val="202124"/>
          <w:szCs w:val="24"/>
          <w:shd w:val="clear" w:color="auto" w:fill="FFFFFF"/>
        </w:rPr>
        <w:t xml:space="preserve">Salah satu ujian penting yang patut dicatat adalah upaya mengangkat dan menyesuaikan adat Marapu </w:t>
      </w:r>
      <w:r w:rsidR="008933FA">
        <w:rPr>
          <w:rFonts w:cs="Times New Roman"/>
          <w:color w:val="202124"/>
          <w:szCs w:val="24"/>
          <w:shd w:val="clear" w:color="auto" w:fill="FFFFFF"/>
          <w:lang w:val="en-US"/>
        </w:rPr>
        <w:t>dalam</w:t>
      </w:r>
      <w:r w:rsidRPr="008A2A70">
        <w:rPr>
          <w:rFonts w:cs="Times New Roman"/>
          <w:color w:val="202124"/>
          <w:szCs w:val="24"/>
          <w:shd w:val="clear" w:color="auto" w:fill="FFFFFF"/>
        </w:rPr>
        <w:t xml:space="preserve"> ajaran </w:t>
      </w:r>
      <w:r w:rsidR="008933FA">
        <w:rPr>
          <w:rFonts w:cs="Times New Roman"/>
          <w:color w:val="202124"/>
          <w:szCs w:val="24"/>
          <w:shd w:val="clear" w:color="auto" w:fill="FFFFFF"/>
          <w:lang w:val="en-US"/>
        </w:rPr>
        <w:t>Gereja Katolik</w:t>
      </w:r>
      <w:r w:rsidRPr="008A2A70">
        <w:rPr>
          <w:rFonts w:cs="Times New Roman"/>
          <w:color w:val="202124"/>
          <w:szCs w:val="24"/>
          <w:shd w:val="clear" w:color="auto" w:fill="FFFFFF"/>
        </w:rPr>
        <w:t xml:space="preserve"> dengan makna dan muatan baru yang bersumber dari keyakinan Katolik.</w:t>
      </w:r>
      <w:r w:rsidR="00946640" w:rsidRPr="00483981">
        <w:rPr>
          <w:rFonts w:cs="Times New Roman"/>
          <w:szCs w:val="24"/>
        </w:rPr>
        <w:t xml:space="preserve"> Ritual yang sudah pernah diangkat adalah </w:t>
      </w:r>
      <w:r w:rsidR="00946640" w:rsidRPr="00577006">
        <w:rPr>
          <w:rFonts w:cs="Times New Roman"/>
          <w:i/>
          <w:iCs/>
          <w:szCs w:val="24"/>
        </w:rPr>
        <w:t>zaigho. Zaigho</w:t>
      </w:r>
      <w:r w:rsidR="00946640" w:rsidRPr="00483981">
        <w:rPr>
          <w:rFonts w:cs="Times New Roman"/>
          <w:szCs w:val="24"/>
        </w:rPr>
        <w:t xml:space="preserve"> adalah upacara dengan serangkaian doa yang din</w:t>
      </w:r>
      <w:r w:rsidR="006F0F76" w:rsidRPr="00483981">
        <w:rPr>
          <w:rFonts w:cs="Times New Roman"/>
          <w:szCs w:val="24"/>
        </w:rPr>
        <w:t>yanyikan dalam bahasa indah (te</w:t>
      </w:r>
      <w:r w:rsidR="00946640" w:rsidRPr="00483981">
        <w:rPr>
          <w:rFonts w:cs="Times New Roman"/>
          <w:szCs w:val="24"/>
        </w:rPr>
        <w:t xml:space="preserve">da), diiringi gong dan gendang yang </w:t>
      </w:r>
      <w:r w:rsidR="006F0F76" w:rsidRPr="00483981">
        <w:rPr>
          <w:rFonts w:cs="Times New Roman"/>
          <w:szCs w:val="24"/>
          <w:lang w:val="en-US"/>
        </w:rPr>
        <w:t>meria</w:t>
      </w:r>
      <w:r w:rsidR="00082F34">
        <w:rPr>
          <w:rFonts w:cs="Times New Roman"/>
          <w:szCs w:val="24"/>
        </w:rPr>
        <w:t>h</w:t>
      </w:r>
      <w:r w:rsidR="00946640" w:rsidRPr="00483981">
        <w:rPr>
          <w:rFonts w:cs="Times New Roman"/>
          <w:szCs w:val="24"/>
        </w:rPr>
        <w:t xml:space="preserve">. Selama doa dinyanyikan, sejumlah perempuan membawakan tarian. Hal ini berlangsung </w:t>
      </w:r>
      <w:r w:rsidR="00885B02">
        <w:rPr>
          <w:rFonts w:cs="Times New Roman"/>
          <w:szCs w:val="24"/>
          <w:lang w:val="en-US"/>
        </w:rPr>
        <w:t xml:space="preserve">pada </w:t>
      </w:r>
      <w:r w:rsidR="00946640" w:rsidRPr="00483981">
        <w:rPr>
          <w:rFonts w:cs="Times New Roman"/>
          <w:szCs w:val="24"/>
        </w:rPr>
        <w:t xml:space="preserve">malam </w:t>
      </w:r>
      <w:r w:rsidR="00885B02">
        <w:rPr>
          <w:rFonts w:cs="Times New Roman"/>
          <w:szCs w:val="24"/>
          <w:lang w:val="en-US"/>
        </w:rPr>
        <w:t xml:space="preserve">hari </w:t>
      </w:r>
      <w:r w:rsidR="00946640" w:rsidRPr="00483981">
        <w:rPr>
          <w:rFonts w:cs="Times New Roman"/>
          <w:szCs w:val="24"/>
        </w:rPr>
        <w:t xml:space="preserve">selama tiga sampai tujuh malam. </w:t>
      </w:r>
      <w:r w:rsidR="000E5327">
        <w:rPr>
          <w:rFonts w:cs="Times New Roman"/>
          <w:szCs w:val="24"/>
        </w:rPr>
        <w:t xml:space="preserve">Sehubungan dengan hal ini, </w:t>
      </w:r>
      <w:r w:rsidR="00946640" w:rsidRPr="00483981">
        <w:rPr>
          <w:rFonts w:cs="Times New Roman"/>
          <w:szCs w:val="24"/>
        </w:rPr>
        <w:t>terdapat pula kesempatan orang-orang yang telah</w:t>
      </w:r>
      <w:r w:rsidR="00DD5478">
        <w:rPr>
          <w:rFonts w:cs="Times New Roman"/>
          <w:szCs w:val="24"/>
          <w:lang w:val="en-US"/>
        </w:rPr>
        <w:t xml:space="preserve"> </w:t>
      </w:r>
      <w:r w:rsidR="003C49E5">
        <w:rPr>
          <w:rFonts w:cs="Times New Roman"/>
          <w:szCs w:val="24"/>
        </w:rPr>
        <w:t xml:space="preserve">dipilih (mewakili beberapa </w:t>
      </w:r>
      <w:r w:rsidR="00082F34">
        <w:rPr>
          <w:rFonts w:cs="Times New Roman"/>
          <w:szCs w:val="24"/>
          <w:lang w:val="en-US"/>
        </w:rPr>
        <w:t>marga</w:t>
      </w:r>
      <w:r w:rsidR="00946640" w:rsidRPr="00483981">
        <w:rPr>
          <w:rFonts w:cs="Times New Roman"/>
          <w:szCs w:val="24"/>
        </w:rPr>
        <w:t xml:space="preserve">) untuk “menyumbangkan suara” (tauna li’i) berupa penyampaian intensi doa, juga dalam bahasa yang indah dan kemudian dinyanyikan oleh pemimpin ritual. </w:t>
      </w:r>
      <w:r w:rsidR="00BB32A9" w:rsidRPr="0032170F">
        <w:rPr>
          <w:rFonts w:cs="Times New Roman"/>
          <w:color w:val="202124"/>
          <w:szCs w:val="24"/>
          <w:shd w:val="clear" w:color="auto" w:fill="FFFFFF"/>
        </w:rPr>
        <w:t>Ketika hal seperti ini diangkat dalam ibada</w:t>
      </w:r>
      <w:r w:rsidR="00C57FA5">
        <w:rPr>
          <w:rFonts w:cs="Times New Roman"/>
          <w:color w:val="202124"/>
          <w:szCs w:val="24"/>
          <w:shd w:val="clear" w:color="auto" w:fill="FFFFFF"/>
          <w:lang w:val="en-US"/>
        </w:rPr>
        <w:t>t</w:t>
      </w:r>
      <w:r w:rsidR="00BB32A9" w:rsidRPr="0032170F">
        <w:rPr>
          <w:rFonts w:cs="Times New Roman"/>
          <w:color w:val="202124"/>
          <w:szCs w:val="24"/>
          <w:shd w:val="clear" w:color="auto" w:fill="FFFFFF"/>
        </w:rPr>
        <w:t xml:space="preserve"> Katolik, hal itu disederhanakan, diubah, dan diberi makna baru.</w:t>
      </w:r>
      <w:r w:rsidR="00BB32A9" w:rsidRPr="008F48D9">
        <w:rPr>
          <w:rFonts w:cs="Times New Roman"/>
          <w:color w:val="202124"/>
          <w:szCs w:val="24"/>
          <w:shd w:val="clear" w:color="auto" w:fill="FFFFFF"/>
        </w:rPr>
        <w:t xml:space="preserve"> </w:t>
      </w:r>
    </w:p>
    <w:p w14:paraId="5C2BC0D7" w14:textId="43D12EA1" w:rsidR="00460F1D" w:rsidRPr="00CB22A9" w:rsidRDefault="00460F1D" w:rsidP="009144F0">
      <w:pPr>
        <w:spacing w:line="480" w:lineRule="auto"/>
        <w:ind w:left="0" w:firstLine="720"/>
        <w:jc w:val="both"/>
        <w:rPr>
          <w:rFonts w:cs="Times New Roman"/>
          <w:szCs w:val="24"/>
          <w:lang w:val="en-US"/>
        </w:rPr>
      </w:pPr>
      <w:r w:rsidRPr="00483981">
        <w:rPr>
          <w:rFonts w:cs="Times New Roman"/>
          <w:szCs w:val="24"/>
          <w:lang w:val="en-US"/>
        </w:rPr>
        <w:t>Terlihat sampai saat ini d</w:t>
      </w:r>
      <w:r w:rsidR="00546E60">
        <w:rPr>
          <w:rFonts w:cs="Times New Roman"/>
          <w:szCs w:val="24"/>
        </w:rPr>
        <w:t>i lingkungan g</w:t>
      </w:r>
      <w:r w:rsidR="00946640" w:rsidRPr="00483981">
        <w:rPr>
          <w:rFonts w:cs="Times New Roman"/>
          <w:szCs w:val="24"/>
        </w:rPr>
        <w:t xml:space="preserve">ereja upacara </w:t>
      </w:r>
      <w:r w:rsidR="006D5489" w:rsidRPr="00753B50">
        <w:rPr>
          <w:rFonts w:cs="Times New Roman"/>
          <w:i/>
          <w:iCs/>
          <w:szCs w:val="24"/>
          <w:lang w:val="en-US"/>
        </w:rPr>
        <w:t>tauna li</w:t>
      </w:r>
      <w:r w:rsidR="00753B50" w:rsidRPr="00753B50">
        <w:rPr>
          <w:rFonts w:cs="Times New Roman"/>
          <w:i/>
          <w:iCs/>
          <w:szCs w:val="24"/>
          <w:lang w:val="en-US"/>
        </w:rPr>
        <w:t>’i</w:t>
      </w:r>
      <w:r w:rsidR="00476A4F" w:rsidRPr="00476A4F">
        <w:rPr>
          <w:rFonts w:cs="Times New Roman"/>
          <w:szCs w:val="24"/>
          <w:lang w:val="en-US"/>
        </w:rPr>
        <w:t>/</w:t>
      </w:r>
      <w:r w:rsidR="00753B50">
        <w:rPr>
          <w:rFonts w:cs="Times New Roman"/>
          <w:szCs w:val="24"/>
          <w:lang w:val="en-US"/>
        </w:rPr>
        <w:t xml:space="preserve"> </w:t>
      </w:r>
      <w:r w:rsidR="004A7C06" w:rsidRPr="004A7C06">
        <w:rPr>
          <w:rFonts w:cs="Times New Roman"/>
          <w:i/>
          <w:iCs/>
          <w:szCs w:val="24"/>
          <w:lang w:val="en-US"/>
        </w:rPr>
        <w:t>Oka</w:t>
      </w:r>
      <w:r w:rsidR="004A7C06">
        <w:rPr>
          <w:rFonts w:cs="Times New Roman"/>
          <w:szCs w:val="24"/>
          <w:lang w:val="en-US"/>
        </w:rPr>
        <w:t xml:space="preserve"> (dialog </w:t>
      </w:r>
      <w:proofErr w:type="gramStart"/>
      <w:r w:rsidR="004A7C06">
        <w:rPr>
          <w:rFonts w:cs="Times New Roman"/>
          <w:szCs w:val="24"/>
          <w:lang w:val="en-US"/>
        </w:rPr>
        <w:t>tanya</w:t>
      </w:r>
      <w:proofErr w:type="gramEnd"/>
      <w:r w:rsidR="004A7C06">
        <w:rPr>
          <w:rFonts w:cs="Times New Roman"/>
          <w:szCs w:val="24"/>
          <w:lang w:val="en-US"/>
        </w:rPr>
        <w:t xml:space="preserve"> jawab) </w:t>
      </w:r>
      <w:r w:rsidR="00946640" w:rsidRPr="00483981">
        <w:rPr>
          <w:rFonts w:cs="Times New Roman"/>
          <w:szCs w:val="24"/>
        </w:rPr>
        <w:t>di</w:t>
      </w:r>
      <w:r w:rsidRPr="00483981">
        <w:rPr>
          <w:rFonts w:cs="Times New Roman"/>
          <w:szCs w:val="24"/>
        </w:rPr>
        <w:t>gunakan dalam upacara gerejawi.</w:t>
      </w:r>
      <w:r w:rsidR="00946640" w:rsidRPr="00483981">
        <w:rPr>
          <w:rFonts w:cs="Times New Roman"/>
          <w:szCs w:val="24"/>
        </w:rPr>
        <w:t xml:space="preserve"> Dalam hal ini upacara tersebut juga dimodifikasi dari bentuk aslinya dan digunakan pada hari raya</w:t>
      </w:r>
      <w:r w:rsidRPr="00483981">
        <w:rPr>
          <w:rFonts w:cs="Times New Roman"/>
          <w:szCs w:val="24"/>
          <w:lang w:val="en-US"/>
        </w:rPr>
        <w:t xml:space="preserve"> besar dalam Katolik seperti; hari raya</w:t>
      </w:r>
      <w:r w:rsidR="00946640" w:rsidRPr="00483981">
        <w:rPr>
          <w:rFonts w:cs="Times New Roman"/>
          <w:szCs w:val="24"/>
        </w:rPr>
        <w:t xml:space="preserve"> Natal, Paskah dan perayaan lainnya.</w:t>
      </w:r>
      <w:r w:rsidR="00CB22A9">
        <w:rPr>
          <w:rFonts w:cs="Times New Roman"/>
          <w:szCs w:val="24"/>
          <w:lang w:val="en-US"/>
        </w:rPr>
        <w:t xml:space="preserve"> </w:t>
      </w:r>
    </w:p>
    <w:p w14:paraId="2C0135D6" w14:textId="09FC83AC" w:rsidR="00F63D3D" w:rsidRDefault="00946640" w:rsidP="00F808E2">
      <w:pPr>
        <w:spacing w:line="480" w:lineRule="auto"/>
        <w:ind w:left="0" w:firstLine="720"/>
        <w:jc w:val="both"/>
        <w:rPr>
          <w:rFonts w:cs="Times New Roman"/>
          <w:szCs w:val="24"/>
          <w:lang w:val="en-US"/>
        </w:rPr>
      </w:pPr>
      <w:r w:rsidRPr="00483981">
        <w:rPr>
          <w:rFonts w:cs="Times New Roman"/>
          <w:szCs w:val="24"/>
        </w:rPr>
        <w:lastRenderedPageBreak/>
        <w:t>Usaha-usaha seperti disebutkan di atas belum berhubungan langsung</w:t>
      </w:r>
      <w:r w:rsidR="00DD5478">
        <w:rPr>
          <w:rFonts w:cs="Times New Roman"/>
          <w:szCs w:val="24"/>
          <w:lang w:val="en-US"/>
        </w:rPr>
        <w:t xml:space="preserve"> </w:t>
      </w:r>
      <w:r w:rsidR="003C49E5">
        <w:rPr>
          <w:rFonts w:cs="Times New Roman"/>
          <w:szCs w:val="24"/>
        </w:rPr>
        <w:t xml:space="preserve">dengan hal </w:t>
      </w:r>
      <w:r w:rsidR="000C4EA7" w:rsidRPr="00F1470D">
        <w:rPr>
          <w:rFonts w:cs="Times New Roman"/>
          <w:i/>
          <w:szCs w:val="24"/>
        </w:rPr>
        <w:t>“</w:t>
      </w:r>
      <w:r w:rsidR="003C49E5" w:rsidRPr="00F1470D">
        <w:rPr>
          <w:rFonts w:cs="Times New Roman"/>
          <w:i/>
          <w:szCs w:val="24"/>
        </w:rPr>
        <w:t>doktrinal</w:t>
      </w:r>
      <w:r w:rsidR="000C4EA7" w:rsidRPr="00F1470D">
        <w:rPr>
          <w:rFonts w:cs="Times New Roman"/>
          <w:i/>
          <w:szCs w:val="24"/>
        </w:rPr>
        <w:t>”</w:t>
      </w:r>
      <w:r w:rsidR="003C49E5">
        <w:rPr>
          <w:rFonts w:cs="Times New Roman"/>
          <w:szCs w:val="24"/>
        </w:rPr>
        <w:t xml:space="preserve"> (ajaran </w:t>
      </w:r>
      <w:r w:rsidR="00F1470D">
        <w:rPr>
          <w:rFonts w:cs="Times New Roman"/>
          <w:szCs w:val="24"/>
        </w:rPr>
        <w:t>i</w:t>
      </w:r>
      <w:r w:rsidRPr="00483981">
        <w:rPr>
          <w:rFonts w:cs="Times New Roman"/>
          <w:szCs w:val="24"/>
        </w:rPr>
        <w:t>man). Untuk itu diperlukan suatu keberanian menerima adanya kontin</w:t>
      </w:r>
      <w:r w:rsidR="00F1470D">
        <w:rPr>
          <w:rFonts w:cs="Times New Roman"/>
          <w:szCs w:val="24"/>
        </w:rPr>
        <w:t>uitas dari kepercayaan lama ke Agama K</w:t>
      </w:r>
      <w:r w:rsidRPr="00483981">
        <w:rPr>
          <w:rFonts w:cs="Times New Roman"/>
          <w:szCs w:val="24"/>
        </w:rPr>
        <w:t>risten</w:t>
      </w:r>
      <w:r w:rsidR="00561937">
        <w:rPr>
          <w:rFonts w:cs="Times New Roman"/>
          <w:szCs w:val="24"/>
          <w:lang w:val="en-US"/>
        </w:rPr>
        <w:t>.</w:t>
      </w:r>
      <w:r w:rsidR="00E974B5" w:rsidRPr="00483981">
        <w:rPr>
          <w:rStyle w:val="FootnoteReference"/>
          <w:rFonts w:cs="Times New Roman"/>
          <w:szCs w:val="24"/>
          <w:lang w:val="en-US"/>
        </w:rPr>
        <w:footnoteReference w:id="17"/>
      </w:r>
      <w:r w:rsidR="00DA6A5F">
        <w:rPr>
          <w:rFonts w:cs="Times New Roman"/>
          <w:szCs w:val="24"/>
          <w:lang w:val="en-US"/>
        </w:rPr>
        <w:t xml:space="preserve"> </w:t>
      </w:r>
    </w:p>
    <w:p w14:paraId="211C10E9" w14:textId="77777777" w:rsidR="00F808E2" w:rsidRPr="00483981" w:rsidRDefault="00F808E2" w:rsidP="00F808E2">
      <w:pPr>
        <w:spacing w:line="480" w:lineRule="auto"/>
        <w:ind w:left="0" w:firstLine="0"/>
        <w:jc w:val="both"/>
        <w:rPr>
          <w:rFonts w:cs="Times New Roman"/>
          <w:szCs w:val="24"/>
          <w:lang w:val="en-US"/>
        </w:rPr>
      </w:pPr>
    </w:p>
    <w:p w14:paraId="110BB7AE" w14:textId="77777777" w:rsidR="0084526E" w:rsidRPr="003565E7" w:rsidRDefault="00946115" w:rsidP="009144F0">
      <w:pPr>
        <w:spacing w:line="480" w:lineRule="auto"/>
        <w:jc w:val="both"/>
        <w:rPr>
          <w:rFonts w:cs="Times New Roman"/>
          <w:b/>
          <w:szCs w:val="24"/>
          <w:lang w:val="en-US"/>
        </w:rPr>
      </w:pPr>
      <w:r>
        <w:rPr>
          <w:rFonts w:cs="Times New Roman"/>
          <w:b/>
          <w:szCs w:val="24"/>
        </w:rPr>
        <w:t>2</w:t>
      </w:r>
      <w:r w:rsidR="00E9126B" w:rsidRPr="003565E7">
        <w:rPr>
          <w:rFonts w:cs="Times New Roman"/>
          <w:b/>
          <w:szCs w:val="24"/>
          <w:lang w:val="en-US"/>
        </w:rPr>
        <w:t>.1</w:t>
      </w:r>
      <w:r>
        <w:rPr>
          <w:rFonts w:cs="Times New Roman"/>
          <w:b/>
          <w:szCs w:val="24"/>
        </w:rPr>
        <w:t>0</w:t>
      </w:r>
      <w:r w:rsidR="0084526E" w:rsidRPr="003565E7">
        <w:rPr>
          <w:rFonts w:cs="Times New Roman"/>
          <w:b/>
          <w:szCs w:val="24"/>
          <w:lang w:val="en-US"/>
        </w:rPr>
        <w:t>. Praktik Ganda Kehidupan Beriman</w:t>
      </w:r>
    </w:p>
    <w:p w14:paraId="09925399" w14:textId="76052A9B" w:rsidR="00A17388" w:rsidRDefault="005E0DB9" w:rsidP="009144F0">
      <w:pPr>
        <w:spacing w:line="480" w:lineRule="auto"/>
        <w:ind w:left="0" w:firstLine="720"/>
        <w:jc w:val="both"/>
        <w:rPr>
          <w:rFonts w:cs="Times New Roman"/>
          <w:szCs w:val="24"/>
        </w:rPr>
      </w:pPr>
      <w:proofErr w:type="gramStart"/>
      <w:r w:rsidRPr="00483981">
        <w:rPr>
          <w:rFonts w:cs="Times New Roman"/>
          <w:szCs w:val="24"/>
          <w:lang w:val="en-US"/>
        </w:rPr>
        <w:t>Dalam</w:t>
      </w:r>
      <w:r w:rsidR="00301506">
        <w:rPr>
          <w:rFonts w:cs="Times New Roman"/>
          <w:szCs w:val="24"/>
          <w:lang w:val="en-US"/>
        </w:rPr>
        <w:t xml:space="preserve"> tataran kehidupan masyarakat S</w:t>
      </w:r>
      <w:r w:rsidR="00301506">
        <w:rPr>
          <w:rFonts w:cs="Times New Roman"/>
          <w:szCs w:val="24"/>
        </w:rPr>
        <w:t>u</w:t>
      </w:r>
      <w:r w:rsidRPr="00483981">
        <w:rPr>
          <w:rFonts w:cs="Times New Roman"/>
          <w:szCs w:val="24"/>
          <w:lang w:val="en-US"/>
        </w:rPr>
        <w:t xml:space="preserve">mba terkenal dengan fenomen praktek ganda hidup beriman </w:t>
      </w:r>
      <w:r w:rsidR="00716D4B" w:rsidRPr="00483981">
        <w:rPr>
          <w:rFonts w:cs="Times New Roman"/>
          <w:szCs w:val="24"/>
          <w:lang w:val="en-US"/>
        </w:rPr>
        <w:t xml:space="preserve">yang sangat </w:t>
      </w:r>
      <w:r w:rsidR="002E28A9">
        <w:rPr>
          <w:rFonts w:cs="Times New Roman"/>
          <w:szCs w:val="24"/>
        </w:rPr>
        <w:t>kental.</w:t>
      </w:r>
      <w:proofErr w:type="gramEnd"/>
      <w:r w:rsidR="002E28A9">
        <w:rPr>
          <w:rFonts w:cs="Times New Roman"/>
          <w:szCs w:val="24"/>
        </w:rPr>
        <w:t xml:space="preserve"> </w:t>
      </w:r>
      <w:r w:rsidR="004751A6">
        <w:rPr>
          <w:rFonts w:cs="Times New Roman"/>
          <w:szCs w:val="24"/>
        </w:rPr>
        <w:t xml:space="preserve">Hal ini </w:t>
      </w:r>
      <w:r w:rsidR="00690315" w:rsidRPr="00483981">
        <w:rPr>
          <w:rFonts w:cs="Times New Roman"/>
          <w:szCs w:val="24"/>
        </w:rPr>
        <w:t xml:space="preserve">nyata dalam </w:t>
      </w:r>
      <w:r w:rsidR="008C3859">
        <w:rPr>
          <w:rFonts w:cs="Times New Roman"/>
          <w:szCs w:val="24"/>
        </w:rPr>
        <w:t xml:space="preserve">kehidupan masyarakat </w:t>
      </w:r>
      <w:r w:rsidR="001B6D4E">
        <w:rPr>
          <w:rFonts w:cs="Times New Roman"/>
          <w:szCs w:val="24"/>
        </w:rPr>
        <w:t xml:space="preserve">Sumba </w:t>
      </w:r>
      <w:r w:rsidR="008C3859">
        <w:rPr>
          <w:rFonts w:cs="Times New Roman"/>
          <w:szCs w:val="24"/>
        </w:rPr>
        <w:t xml:space="preserve">yang beragama </w:t>
      </w:r>
      <w:r w:rsidR="00362A39">
        <w:rPr>
          <w:rFonts w:cs="Times New Roman"/>
          <w:szCs w:val="24"/>
        </w:rPr>
        <w:t xml:space="preserve">Katolik. </w:t>
      </w:r>
      <w:r w:rsidR="00030B6A">
        <w:rPr>
          <w:rFonts w:cs="Times New Roman"/>
          <w:szCs w:val="24"/>
        </w:rPr>
        <w:t xml:space="preserve">Hal </w:t>
      </w:r>
      <w:r w:rsidR="00831FD5">
        <w:rPr>
          <w:rFonts w:cs="Times New Roman"/>
          <w:szCs w:val="24"/>
        </w:rPr>
        <w:t xml:space="preserve">demikian terjadi </w:t>
      </w:r>
      <w:r w:rsidR="00DE35B7">
        <w:rPr>
          <w:rFonts w:cs="Times New Roman"/>
          <w:szCs w:val="24"/>
        </w:rPr>
        <w:t xml:space="preserve">dengan unsur tahu dan mau karena pada dasarnya </w:t>
      </w:r>
      <w:r w:rsidR="00FC7B8F">
        <w:rPr>
          <w:rFonts w:cs="Times New Roman"/>
          <w:szCs w:val="24"/>
        </w:rPr>
        <w:t>Marapu adalah kepercayaan atau agama asli yang sudah sangat berak</w:t>
      </w:r>
      <w:r w:rsidR="00C10207">
        <w:rPr>
          <w:rFonts w:cs="Times New Roman"/>
          <w:szCs w:val="24"/>
        </w:rPr>
        <w:t>ar dalam tatar</w:t>
      </w:r>
      <w:r w:rsidR="00F31699">
        <w:rPr>
          <w:rFonts w:cs="Times New Roman"/>
          <w:szCs w:val="24"/>
        </w:rPr>
        <w:t>an kehipan mereka jauh sebelum a</w:t>
      </w:r>
      <w:r w:rsidR="00C10207">
        <w:rPr>
          <w:rFonts w:cs="Times New Roman"/>
          <w:szCs w:val="24"/>
        </w:rPr>
        <w:t xml:space="preserve">gma Katolik atau Agama resmi pada umumnya masuk dan berkembang di Pulau Sumba. </w:t>
      </w:r>
      <w:r w:rsidR="00F31699">
        <w:rPr>
          <w:rFonts w:cs="Times New Roman"/>
          <w:szCs w:val="24"/>
        </w:rPr>
        <w:t>U</w:t>
      </w:r>
      <w:r w:rsidR="00937A68">
        <w:rPr>
          <w:rFonts w:cs="Times New Roman"/>
          <w:szCs w:val="24"/>
        </w:rPr>
        <w:t>ntuk dapat meninggalkan kepercayaan Marapu dalam k</w:t>
      </w:r>
      <w:r w:rsidR="00313287">
        <w:rPr>
          <w:rFonts w:cs="Times New Roman"/>
          <w:szCs w:val="24"/>
        </w:rPr>
        <w:t xml:space="preserve">ehidupan mereka sangatlah sulit, </w:t>
      </w:r>
      <w:r w:rsidR="00512DFC">
        <w:rPr>
          <w:rFonts w:cs="Times New Roman"/>
          <w:szCs w:val="24"/>
        </w:rPr>
        <w:t>adapun masyar</w:t>
      </w:r>
      <w:r w:rsidR="00313287">
        <w:rPr>
          <w:rFonts w:cs="Times New Roman"/>
          <w:szCs w:val="24"/>
        </w:rPr>
        <w:t>a</w:t>
      </w:r>
      <w:r w:rsidR="00512DFC">
        <w:rPr>
          <w:rFonts w:cs="Times New Roman"/>
          <w:szCs w:val="24"/>
        </w:rPr>
        <w:t>kat Sumba yang s</w:t>
      </w:r>
      <w:r w:rsidR="00EC5FAD">
        <w:rPr>
          <w:rFonts w:cs="Times New Roman"/>
          <w:szCs w:val="24"/>
        </w:rPr>
        <w:t>udah beralih ke Agama Katolik bahwasan merekapun masih percaya bahwa hidup</w:t>
      </w:r>
      <w:r w:rsidR="007B0827">
        <w:rPr>
          <w:rFonts w:cs="Times New Roman"/>
          <w:szCs w:val="24"/>
          <w:lang w:val="en-US"/>
        </w:rPr>
        <w:t xml:space="preserve"> </w:t>
      </w:r>
      <w:r w:rsidR="00EC5FAD">
        <w:rPr>
          <w:rFonts w:cs="Times New Roman"/>
          <w:szCs w:val="24"/>
        </w:rPr>
        <w:t>mereka tidak</w:t>
      </w:r>
      <w:r w:rsidR="00D05476">
        <w:rPr>
          <w:rFonts w:cs="Times New Roman"/>
          <w:szCs w:val="24"/>
        </w:rPr>
        <w:t xml:space="preserve"> bisa terpisahkan</w:t>
      </w:r>
      <w:r w:rsidR="00EC5FAD">
        <w:rPr>
          <w:rFonts w:cs="Times New Roman"/>
          <w:szCs w:val="24"/>
        </w:rPr>
        <w:t xml:space="preserve"> dari Marapu</w:t>
      </w:r>
      <w:r w:rsidR="00333790">
        <w:rPr>
          <w:rFonts w:cs="Times New Roman"/>
          <w:szCs w:val="24"/>
        </w:rPr>
        <w:t>,</w:t>
      </w:r>
      <w:r w:rsidR="0005469C">
        <w:rPr>
          <w:rFonts w:cs="Times New Roman"/>
          <w:szCs w:val="24"/>
        </w:rPr>
        <w:t xml:space="preserve"> bagi</w:t>
      </w:r>
      <w:r w:rsidR="00F31699">
        <w:rPr>
          <w:rFonts w:cs="Times New Roman"/>
          <w:szCs w:val="24"/>
        </w:rPr>
        <w:t>tu</w:t>
      </w:r>
      <w:r w:rsidR="0005469C">
        <w:rPr>
          <w:rFonts w:cs="Times New Roman"/>
          <w:szCs w:val="24"/>
        </w:rPr>
        <w:t>pun juga terhadap masyarakat Sumba yang masih menganut Marapu</w:t>
      </w:r>
      <w:r w:rsidR="00113036">
        <w:rPr>
          <w:rFonts w:cs="Times New Roman"/>
          <w:szCs w:val="24"/>
          <w:lang w:val="en-US"/>
        </w:rPr>
        <w:t xml:space="preserve"> </w:t>
      </w:r>
      <w:r w:rsidR="00D05476">
        <w:rPr>
          <w:rFonts w:cs="Times New Roman"/>
          <w:szCs w:val="24"/>
        </w:rPr>
        <w:t>dimana hal ini ditandai dengan</w:t>
      </w:r>
      <w:r w:rsidR="00333790">
        <w:rPr>
          <w:rFonts w:cs="Times New Roman"/>
          <w:szCs w:val="24"/>
        </w:rPr>
        <w:t xml:space="preserve"> masih diselenggarakannya</w:t>
      </w:r>
      <w:r w:rsidR="00CD5FCE">
        <w:rPr>
          <w:rFonts w:cs="Times New Roman"/>
          <w:szCs w:val="24"/>
        </w:rPr>
        <w:t xml:space="preserve"> ritual-ritual yang berhungan dengan </w:t>
      </w:r>
      <w:r w:rsidR="00DE183A">
        <w:rPr>
          <w:rFonts w:cs="Times New Roman"/>
          <w:szCs w:val="24"/>
        </w:rPr>
        <w:t xml:space="preserve">Marapu, </w:t>
      </w:r>
      <w:r w:rsidR="00CD5FCE">
        <w:rPr>
          <w:rFonts w:cs="Times New Roman"/>
          <w:szCs w:val="24"/>
        </w:rPr>
        <w:t xml:space="preserve">baik ritual dalam adat </w:t>
      </w:r>
      <w:r w:rsidR="0021101B">
        <w:rPr>
          <w:rFonts w:cs="Times New Roman"/>
          <w:szCs w:val="24"/>
        </w:rPr>
        <w:t>panen h</w:t>
      </w:r>
      <w:r w:rsidR="00006D3B">
        <w:rPr>
          <w:rFonts w:cs="Times New Roman"/>
          <w:szCs w:val="24"/>
        </w:rPr>
        <w:t xml:space="preserve">asil tani, adat </w:t>
      </w:r>
      <w:r w:rsidR="00CD5FCE">
        <w:rPr>
          <w:rFonts w:cs="Times New Roman"/>
          <w:szCs w:val="24"/>
        </w:rPr>
        <w:t>perkawinan</w:t>
      </w:r>
      <w:r w:rsidR="00C03543">
        <w:rPr>
          <w:rFonts w:cs="Times New Roman"/>
          <w:szCs w:val="24"/>
        </w:rPr>
        <w:t>,</w:t>
      </w:r>
      <w:r w:rsidR="00057E95">
        <w:rPr>
          <w:rFonts w:cs="Times New Roman"/>
          <w:szCs w:val="24"/>
          <w:lang w:val="en-US"/>
        </w:rPr>
        <w:t xml:space="preserve"> </w:t>
      </w:r>
      <w:r w:rsidR="00B52413">
        <w:rPr>
          <w:rFonts w:cs="Times New Roman"/>
          <w:szCs w:val="24"/>
        </w:rPr>
        <w:t>upacara pemberian nama terhadap anak dalam s</w:t>
      </w:r>
      <w:r w:rsidR="003D4CA7">
        <w:rPr>
          <w:rFonts w:cs="Times New Roman"/>
          <w:szCs w:val="24"/>
        </w:rPr>
        <w:t xml:space="preserve">uku, upacara </w:t>
      </w:r>
      <w:r w:rsidR="008B07AC">
        <w:rPr>
          <w:rFonts w:cs="Times New Roman"/>
          <w:szCs w:val="24"/>
        </w:rPr>
        <w:t>kematian</w:t>
      </w:r>
      <w:r w:rsidR="003D4CA7">
        <w:rPr>
          <w:rFonts w:cs="Times New Roman"/>
          <w:szCs w:val="24"/>
        </w:rPr>
        <w:t xml:space="preserve">, </w:t>
      </w:r>
      <w:r w:rsidR="009E5A6F">
        <w:rPr>
          <w:rFonts w:cs="Times New Roman"/>
          <w:szCs w:val="24"/>
        </w:rPr>
        <w:t>zaigho, dan Gholeka.</w:t>
      </w:r>
      <w:r w:rsidR="0009092E">
        <w:rPr>
          <w:rFonts w:cs="Times New Roman"/>
          <w:szCs w:val="24"/>
        </w:rPr>
        <w:t xml:space="preserve"> B</w:t>
      </w:r>
      <w:r w:rsidR="009E5A6F">
        <w:rPr>
          <w:rFonts w:cs="Times New Roman"/>
          <w:szCs w:val="24"/>
        </w:rPr>
        <w:t>agitupun juga terhadap mereka yang masih menganut Marapu</w:t>
      </w:r>
      <w:r w:rsidR="0009092E">
        <w:rPr>
          <w:rFonts w:cs="Times New Roman"/>
          <w:szCs w:val="24"/>
        </w:rPr>
        <w:t xml:space="preserve"> bahwasan ada momen-momon</w:t>
      </w:r>
      <w:r w:rsidR="009E5A6F">
        <w:rPr>
          <w:rFonts w:cs="Times New Roman"/>
          <w:szCs w:val="24"/>
        </w:rPr>
        <w:t xml:space="preserve"> atau masa tertentu dimana </w:t>
      </w:r>
      <w:r w:rsidR="009E5A6F">
        <w:rPr>
          <w:rFonts w:cs="Times New Roman"/>
          <w:szCs w:val="24"/>
        </w:rPr>
        <w:lastRenderedPageBreak/>
        <w:t xml:space="preserve">mereka juga </w:t>
      </w:r>
      <w:r w:rsidR="001D1B00">
        <w:rPr>
          <w:rFonts w:cs="Times New Roman"/>
          <w:szCs w:val="24"/>
        </w:rPr>
        <w:t>melakukan</w:t>
      </w:r>
      <w:r w:rsidR="007B0827">
        <w:rPr>
          <w:rFonts w:cs="Times New Roman"/>
          <w:szCs w:val="24"/>
          <w:lang w:val="en-US"/>
        </w:rPr>
        <w:t xml:space="preserve"> </w:t>
      </w:r>
      <w:r w:rsidR="0009092E">
        <w:rPr>
          <w:rFonts w:cs="Times New Roman"/>
          <w:szCs w:val="24"/>
        </w:rPr>
        <w:t xml:space="preserve">ritual-ritual adat </w:t>
      </w:r>
      <w:r w:rsidR="00BE74B0">
        <w:rPr>
          <w:rFonts w:cs="Times New Roman"/>
          <w:szCs w:val="24"/>
        </w:rPr>
        <w:t>yang berhub</w:t>
      </w:r>
      <w:r w:rsidR="00C82DA7">
        <w:rPr>
          <w:rFonts w:cs="Times New Roman"/>
          <w:szCs w:val="24"/>
        </w:rPr>
        <w:t>ungan den</w:t>
      </w:r>
      <w:r w:rsidR="00F2781E">
        <w:rPr>
          <w:rFonts w:cs="Times New Roman"/>
          <w:szCs w:val="24"/>
        </w:rPr>
        <w:t xml:space="preserve">gan gereja seperti; tauna li’i </w:t>
      </w:r>
      <w:r w:rsidR="00B50916">
        <w:rPr>
          <w:rFonts w:cs="Times New Roman"/>
          <w:szCs w:val="24"/>
        </w:rPr>
        <w:t>“</w:t>
      </w:r>
      <w:r w:rsidR="00C82DA7">
        <w:rPr>
          <w:rFonts w:cs="Times New Roman"/>
          <w:szCs w:val="24"/>
        </w:rPr>
        <w:t>teda</w:t>
      </w:r>
      <w:r w:rsidR="00B50916">
        <w:rPr>
          <w:rFonts w:cs="Times New Roman"/>
          <w:szCs w:val="24"/>
        </w:rPr>
        <w:t>”</w:t>
      </w:r>
      <w:r w:rsidR="007B0827">
        <w:rPr>
          <w:rFonts w:cs="Times New Roman"/>
          <w:szCs w:val="24"/>
          <w:lang w:val="en-US"/>
        </w:rPr>
        <w:t xml:space="preserve"> </w:t>
      </w:r>
      <w:r w:rsidR="00B50916">
        <w:rPr>
          <w:rFonts w:cs="Times New Roman"/>
          <w:szCs w:val="24"/>
        </w:rPr>
        <w:t>(</w:t>
      </w:r>
      <w:r w:rsidR="005C66B0">
        <w:rPr>
          <w:rFonts w:cs="Times New Roman"/>
          <w:szCs w:val="24"/>
        </w:rPr>
        <w:t>b</w:t>
      </w:r>
      <w:r w:rsidR="00B50916">
        <w:rPr>
          <w:rFonts w:cs="Times New Roman"/>
          <w:szCs w:val="24"/>
        </w:rPr>
        <w:t>ebicara menggunakan bahasa adat</w:t>
      </w:r>
      <w:r w:rsidR="005C66B0">
        <w:rPr>
          <w:rFonts w:cs="Times New Roman"/>
          <w:szCs w:val="24"/>
        </w:rPr>
        <w:t>)</w:t>
      </w:r>
      <w:r w:rsidR="00841E69">
        <w:rPr>
          <w:rFonts w:cs="Times New Roman"/>
          <w:szCs w:val="24"/>
        </w:rPr>
        <w:t xml:space="preserve"> seperti; peresmia</w:t>
      </w:r>
      <w:r w:rsidR="0093718C">
        <w:rPr>
          <w:rFonts w:cs="Times New Roman"/>
          <w:szCs w:val="24"/>
        </w:rPr>
        <w:t>n gereja dan juga pada saat perayaan-perayaan besar dalam gereja antara lain; Paskah dan Natal</w:t>
      </w:r>
      <w:r w:rsidR="009F76C3">
        <w:rPr>
          <w:rFonts w:cs="Times New Roman"/>
          <w:szCs w:val="24"/>
        </w:rPr>
        <w:t>.</w:t>
      </w:r>
      <w:r w:rsidR="00A46F25">
        <w:rPr>
          <w:rFonts w:cs="Times New Roman"/>
          <w:szCs w:val="24"/>
        </w:rPr>
        <w:t xml:space="preserve"> Dan tentu hal ini tidak asing lagi dalam kehidupan masyarakat Sumba dan </w:t>
      </w:r>
      <w:r w:rsidR="007A790B" w:rsidRPr="00483981">
        <w:rPr>
          <w:rFonts w:cs="Times New Roman"/>
          <w:szCs w:val="24"/>
          <w:lang w:val="en-US"/>
        </w:rPr>
        <w:t xml:space="preserve">fenomen praktek ganda hidup beriman </w:t>
      </w:r>
      <w:r w:rsidR="00A46F25">
        <w:rPr>
          <w:rFonts w:cs="Times New Roman"/>
          <w:szCs w:val="24"/>
        </w:rPr>
        <w:t xml:space="preserve">dipandang </w:t>
      </w:r>
      <w:r w:rsidR="007A790B">
        <w:rPr>
          <w:rFonts w:cs="Times New Roman"/>
          <w:szCs w:val="24"/>
        </w:rPr>
        <w:t>sebagai suatu bentuk perpadauan antara a</w:t>
      </w:r>
      <w:r w:rsidR="004F0F1C" w:rsidRPr="00483981">
        <w:rPr>
          <w:rFonts w:cs="Times New Roman"/>
          <w:szCs w:val="24"/>
        </w:rPr>
        <w:t>jaran Marapu dan Kato</w:t>
      </w:r>
      <w:r w:rsidR="000F1670" w:rsidRPr="00483981">
        <w:rPr>
          <w:rFonts w:cs="Times New Roman"/>
          <w:szCs w:val="24"/>
        </w:rPr>
        <w:t xml:space="preserve">lik </w:t>
      </w:r>
      <w:r w:rsidR="00022679">
        <w:rPr>
          <w:rFonts w:cs="Times New Roman"/>
          <w:szCs w:val="24"/>
        </w:rPr>
        <w:t>yang memiliki nilai positif yang sangat luhur</w:t>
      </w:r>
      <w:r w:rsidR="00A17388">
        <w:rPr>
          <w:rFonts w:cs="Times New Roman"/>
          <w:szCs w:val="24"/>
        </w:rPr>
        <w:t xml:space="preserve">. </w:t>
      </w:r>
    </w:p>
    <w:p w14:paraId="7D8F7619" w14:textId="020EB0B5" w:rsidR="00EF3803" w:rsidRPr="00D23AB9" w:rsidRDefault="00E16153" w:rsidP="0032694B">
      <w:pPr>
        <w:spacing w:line="480" w:lineRule="auto"/>
        <w:ind w:left="0" w:firstLine="720"/>
        <w:jc w:val="both"/>
        <w:rPr>
          <w:rFonts w:cs="Times New Roman"/>
          <w:szCs w:val="24"/>
        </w:rPr>
      </w:pPr>
      <w:r w:rsidRPr="00483981">
        <w:rPr>
          <w:rFonts w:cs="Times New Roman"/>
          <w:szCs w:val="24"/>
        </w:rPr>
        <w:t>Religiositas asli Marapu masih amat kuat mem</w:t>
      </w:r>
      <w:r w:rsidR="002D0754">
        <w:rPr>
          <w:rFonts w:cs="Times New Roman"/>
          <w:szCs w:val="24"/>
        </w:rPr>
        <w:t>p</w:t>
      </w:r>
      <w:r w:rsidRPr="00483981">
        <w:rPr>
          <w:rFonts w:cs="Times New Roman"/>
          <w:szCs w:val="24"/>
        </w:rPr>
        <w:t>engaruhi hidup mereka sehingga, sambil meyakini ajaran baru (Katolik), pada saat yang sama tetap pula percaya pada Marapu. Atas dasar ini</w:t>
      </w:r>
      <w:r w:rsidR="00926D10" w:rsidRPr="00483981">
        <w:rPr>
          <w:rFonts w:cs="Times New Roman"/>
          <w:szCs w:val="24"/>
          <w:lang w:val="en-US"/>
        </w:rPr>
        <w:t>lah</w:t>
      </w:r>
      <w:r w:rsidRPr="00483981">
        <w:rPr>
          <w:rFonts w:cs="Times New Roman"/>
          <w:szCs w:val="24"/>
        </w:rPr>
        <w:t xml:space="preserve">, </w:t>
      </w:r>
      <w:r w:rsidR="00926D10" w:rsidRPr="00483981">
        <w:rPr>
          <w:rFonts w:cs="Times New Roman"/>
          <w:szCs w:val="24"/>
          <w:lang w:val="en-US"/>
        </w:rPr>
        <w:t xml:space="preserve">sehingga </w:t>
      </w:r>
      <w:r w:rsidRPr="00483981">
        <w:rPr>
          <w:rFonts w:cs="Times New Roman"/>
          <w:szCs w:val="24"/>
        </w:rPr>
        <w:t>terdapat praktik ganda da</w:t>
      </w:r>
      <w:r w:rsidR="00926D10" w:rsidRPr="00483981">
        <w:rPr>
          <w:rFonts w:cs="Times New Roman"/>
          <w:szCs w:val="24"/>
        </w:rPr>
        <w:t>lam kehidupan keagamaan.</w:t>
      </w:r>
      <w:r w:rsidR="002E59C9">
        <w:rPr>
          <w:rFonts w:cs="Times New Roman"/>
          <w:szCs w:val="24"/>
        </w:rPr>
        <w:t xml:space="preserve"> Berangkat dari persoalan tersebut</w:t>
      </w:r>
      <w:r w:rsidR="00166F1C">
        <w:rPr>
          <w:rFonts w:cs="Times New Roman"/>
          <w:szCs w:val="24"/>
        </w:rPr>
        <w:t xml:space="preserve"> terlihat bahwa </w:t>
      </w:r>
      <w:r w:rsidR="003E10D2">
        <w:rPr>
          <w:rFonts w:cs="Times New Roman"/>
          <w:szCs w:val="24"/>
        </w:rPr>
        <w:t>dalam upaya me</w:t>
      </w:r>
      <w:r w:rsidR="00A23E69">
        <w:rPr>
          <w:rFonts w:cs="Times New Roman"/>
          <w:szCs w:val="24"/>
        </w:rPr>
        <w:t>ndekatkan diri kepada</w:t>
      </w:r>
      <w:r w:rsidR="00F51D5F">
        <w:rPr>
          <w:rFonts w:cs="Times New Roman"/>
          <w:szCs w:val="24"/>
        </w:rPr>
        <w:t xml:space="preserve"> Sang Ilah Tert</w:t>
      </w:r>
      <w:r w:rsidR="00250F20">
        <w:rPr>
          <w:rFonts w:cs="Times New Roman"/>
          <w:szCs w:val="24"/>
        </w:rPr>
        <w:t>inggi terl</w:t>
      </w:r>
      <w:r w:rsidR="00144691">
        <w:rPr>
          <w:rFonts w:cs="Times New Roman"/>
          <w:szCs w:val="24"/>
        </w:rPr>
        <w:t>i</w:t>
      </w:r>
      <w:r w:rsidR="00250F20">
        <w:rPr>
          <w:rFonts w:cs="Times New Roman"/>
          <w:szCs w:val="24"/>
        </w:rPr>
        <w:t xml:space="preserve">hat bahwa masyarakat Sumba </w:t>
      </w:r>
      <w:r w:rsidR="007F7FD7">
        <w:rPr>
          <w:rFonts w:cs="Times New Roman"/>
          <w:szCs w:val="24"/>
        </w:rPr>
        <w:t xml:space="preserve">baik penganut Marapu maupun mereka yang sudah beralih ke </w:t>
      </w:r>
      <w:r w:rsidR="00462733">
        <w:rPr>
          <w:rFonts w:cs="Times New Roman"/>
          <w:szCs w:val="24"/>
        </w:rPr>
        <w:t>Agama Katolik</w:t>
      </w:r>
      <w:r w:rsidR="00144691">
        <w:rPr>
          <w:rFonts w:cs="Times New Roman"/>
          <w:szCs w:val="24"/>
        </w:rPr>
        <w:t>,</w:t>
      </w:r>
      <w:r w:rsidR="00462733">
        <w:rPr>
          <w:rFonts w:cs="Times New Roman"/>
          <w:szCs w:val="24"/>
        </w:rPr>
        <w:t xml:space="preserve"> bebas dan tidak ada larangan dalam </w:t>
      </w:r>
      <w:r w:rsidRPr="00483981">
        <w:rPr>
          <w:rFonts w:cs="Times New Roman"/>
          <w:szCs w:val="24"/>
        </w:rPr>
        <w:t xml:space="preserve">menggunakan </w:t>
      </w:r>
      <w:r w:rsidR="000D5F71">
        <w:rPr>
          <w:rFonts w:cs="Times New Roman"/>
          <w:szCs w:val="24"/>
        </w:rPr>
        <w:t>“</w:t>
      </w:r>
      <w:r w:rsidRPr="00483981">
        <w:rPr>
          <w:rFonts w:cs="Times New Roman"/>
          <w:szCs w:val="24"/>
        </w:rPr>
        <w:t>sarana dan wujud mediasi</w:t>
      </w:r>
      <w:r w:rsidR="000D5F71">
        <w:rPr>
          <w:rFonts w:cs="Times New Roman"/>
          <w:szCs w:val="24"/>
        </w:rPr>
        <w:t xml:space="preserve">” </w:t>
      </w:r>
      <w:r w:rsidR="00D52376">
        <w:rPr>
          <w:rFonts w:cs="Times New Roman"/>
          <w:szCs w:val="24"/>
        </w:rPr>
        <w:t>untuk memperoleh keselamatan</w:t>
      </w:r>
      <w:r w:rsidR="000D5F71">
        <w:rPr>
          <w:rFonts w:cs="Times New Roman"/>
          <w:szCs w:val="24"/>
        </w:rPr>
        <w:t xml:space="preserve"> baik yang telah ada dan tersedia </w:t>
      </w:r>
      <w:r w:rsidRPr="00483981">
        <w:rPr>
          <w:rFonts w:cs="Times New Roman"/>
          <w:szCs w:val="24"/>
        </w:rPr>
        <w:t>dalam kepercayaan Marapu maupun yang ditawarkan</w:t>
      </w:r>
      <w:r w:rsidR="00AB6409">
        <w:rPr>
          <w:rFonts w:cs="Times New Roman"/>
          <w:szCs w:val="24"/>
        </w:rPr>
        <w:t xml:space="preserve"> dalam suatu</w:t>
      </w:r>
      <w:r w:rsidRPr="00483981">
        <w:rPr>
          <w:rFonts w:cs="Times New Roman"/>
          <w:szCs w:val="24"/>
        </w:rPr>
        <w:t xml:space="preserve"> tradisi</w:t>
      </w:r>
      <w:r w:rsidR="00AB6409">
        <w:rPr>
          <w:rFonts w:cs="Times New Roman"/>
          <w:szCs w:val="24"/>
        </w:rPr>
        <w:t xml:space="preserve"> Iman</w:t>
      </w:r>
      <w:r w:rsidRPr="00483981">
        <w:rPr>
          <w:rFonts w:cs="Times New Roman"/>
          <w:szCs w:val="24"/>
        </w:rPr>
        <w:t xml:space="preserve"> Katolik.</w:t>
      </w:r>
      <w:r w:rsidR="00BB50DB">
        <w:rPr>
          <w:rFonts w:cs="Times New Roman"/>
          <w:szCs w:val="24"/>
        </w:rPr>
        <w:t xml:space="preserve"> </w:t>
      </w:r>
      <w:r w:rsidR="005218CB">
        <w:rPr>
          <w:rFonts w:cs="Times New Roman"/>
          <w:szCs w:val="24"/>
          <w:lang w:val="en-US"/>
        </w:rPr>
        <w:t>J</w:t>
      </w:r>
      <w:r w:rsidR="005218CB" w:rsidRPr="005218CB">
        <w:rPr>
          <w:rFonts w:cs="Times New Roman"/>
          <w:color w:val="202124"/>
          <w:szCs w:val="24"/>
          <w:shd w:val="clear" w:color="auto" w:fill="FFFFFF"/>
        </w:rPr>
        <w:t>ika integrasi berjalan dengan baik, “menunggang kuda katolik” yang kuat dan gagah karena “menggembala” dalam kesuburan religiusitas Marapu tentu tidak menjadi kontroversi bagi masyarakat Sumba</w:t>
      </w:r>
      <w:r w:rsidRPr="00483981">
        <w:rPr>
          <w:rFonts w:cs="Times New Roman"/>
          <w:szCs w:val="24"/>
        </w:rPr>
        <w:t>.</w:t>
      </w:r>
      <w:r w:rsidR="00BC0D89" w:rsidRPr="00483981">
        <w:rPr>
          <w:rStyle w:val="FootnoteReference"/>
          <w:rFonts w:cs="Times New Roman"/>
          <w:szCs w:val="24"/>
        </w:rPr>
        <w:footnoteReference w:id="18"/>
      </w:r>
    </w:p>
    <w:p w14:paraId="0752D094" w14:textId="77777777" w:rsidR="00D86322" w:rsidRPr="00D041C0" w:rsidRDefault="00DB0F9C" w:rsidP="009144F0">
      <w:pPr>
        <w:spacing w:line="480" w:lineRule="auto"/>
        <w:jc w:val="both"/>
        <w:rPr>
          <w:rFonts w:cs="Times New Roman"/>
          <w:b/>
          <w:color w:val="000000"/>
          <w:spacing w:val="-2"/>
          <w:szCs w:val="24"/>
          <w:lang w:val="en-US"/>
        </w:rPr>
      </w:pPr>
      <w:r>
        <w:rPr>
          <w:rFonts w:cs="Times New Roman"/>
          <w:b/>
          <w:color w:val="000000"/>
          <w:spacing w:val="-2"/>
          <w:szCs w:val="24"/>
        </w:rPr>
        <w:lastRenderedPageBreak/>
        <w:t>2</w:t>
      </w:r>
      <w:r>
        <w:rPr>
          <w:rFonts w:cs="Times New Roman"/>
          <w:b/>
          <w:color w:val="000000"/>
          <w:spacing w:val="-2"/>
          <w:szCs w:val="24"/>
          <w:lang w:val="en-US"/>
        </w:rPr>
        <w:t>.</w:t>
      </w:r>
      <w:r>
        <w:rPr>
          <w:rFonts w:cs="Times New Roman"/>
          <w:b/>
          <w:color w:val="000000"/>
          <w:spacing w:val="-2"/>
          <w:szCs w:val="24"/>
        </w:rPr>
        <w:t>11</w:t>
      </w:r>
      <w:r w:rsidR="00C565B7" w:rsidRPr="00D041C0">
        <w:rPr>
          <w:rFonts w:cs="Times New Roman"/>
          <w:b/>
          <w:color w:val="000000"/>
          <w:spacing w:val="-2"/>
          <w:szCs w:val="24"/>
          <w:lang w:val="en-US"/>
        </w:rPr>
        <w:t>.</w:t>
      </w:r>
      <w:r w:rsidR="007B0827">
        <w:rPr>
          <w:rFonts w:cs="Times New Roman"/>
          <w:b/>
          <w:color w:val="000000"/>
          <w:spacing w:val="-2"/>
          <w:szCs w:val="24"/>
          <w:lang w:val="en-US"/>
        </w:rPr>
        <w:t xml:space="preserve"> </w:t>
      </w:r>
      <w:r w:rsidR="005318CB" w:rsidRPr="00D041C0">
        <w:rPr>
          <w:rFonts w:cs="Times New Roman"/>
          <w:b/>
          <w:color w:val="000000"/>
          <w:spacing w:val="-2"/>
          <w:szCs w:val="24"/>
          <w:lang w:val="en-US"/>
        </w:rPr>
        <w:t>Konsep Keselamatan Dalam Iman Katolik</w:t>
      </w:r>
    </w:p>
    <w:p w14:paraId="466C4351" w14:textId="77777777" w:rsidR="00C36A52" w:rsidRDefault="005318CB" w:rsidP="009144F0">
      <w:pPr>
        <w:spacing w:line="480" w:lineRule="auto"/>
        <w:ind w:left="0" w:firstLine="720"/>
        <w:jc w:val="both"/>
        <w:rPr>
          <w:rFonts w:cs="Times New Roman"/>
          <w:color w:val="000000"/>
          <w:spacing w:val="-2"/>
          <w:szCs w:val="24"/>
          <w:lang w:val="en-US"/>
        </w:rPr>
      </w:pPr>
      <w:r w:rsidRPr="00483981">
        <w:rPr>
          <w:rFonts w:cs="Times New Roman"/>
          <w:color w:val="000000"/>
          <w:spacing w:val="-2"/>
          <w:szCs w:val="24"/>
          <w:lang w:val="en-US"/>
        </w:rPr>
        <w:t xml:space="preserve">Dalam setiap agama ataupun kepercayaan berusaha memberikan klaim bahwa konsepnya tentang keselamatan </w:t>
      </w:r>
      <w:r w:rsidR="00840A4A" w:rsidRPr="00483981">
        <w:rPr>
          <w:rFonts w:cs="Times New Roman"/>
          <w:color w:val="000000"/>
          <w:spacing w:val="-2"/>
          <w:szCs w:val="24"/>
          <w:lang w:val="en-US"/>
        </w:rPr>
        <w:t>yang paling benar, dan ini sangat menarik untuk diperbincangkan, akan tetapi penulis lebih berkeinginan untuk fokus dalam membahas mengenai pandangan tentang konsep keselamatan dalam iman Kat</w:t>
      </w:r>
      <w:r w:rsidR="00BB5250" w:rsidRPr="00483981">
        <w:rPr>
          <w:rFonts w:cs="Times New Roman"/>
          <w:color w:val="000000"/>
          <w:spacing w:val="-2"/>
          <w:szCs w:val="24"/>
          <w:lang w:val="en-US"/>
        </w:rPr>
        <w:t>olik.</w:t>
      </w:r>
    </w:p>
    <w:p w14:paraId="0F187B96" w14:textId="425F61AD" w:rsidR="005362C0" w:rsidRPr="00C36A52" w:rsidRDefault="00ED5DC9" w:rsidP="009144F0">
      <w:pPr>
        <w:spacing w:line="480" w:lineRule="auto"/>
        <w:ind w:left="0" w:firstLine="720"/>
        <w:jc w:val="both"/>
        <w:rPr>
          <w:rFonts w:cs="Times New Roman"/>
          <w:color w:val="000000"/>
          <w:spacing w:val="-2"/>
          <w:szCs w:val="24"/>
          <w:lang w:val="en-US"/>
        </w:rPr>
      </w:pPr>
      <w:r w:rsidRPr="00ED5DC9">
        <w:rPr>
          <w:rFonts w:cs="Times New Roman"/>
          <w:color w:val="202124"/>
          <w:szCs w:val="24"/>
          <w:shd w:val="clear" w:color="auto" w:fill="FFFFFF"/>
        </w:rPr>
        <w:t>Untuk memahami gagasan keselamatan dalam kepercayaan Katolik, penting untuk melihat sebagian dari pokok bahasan yang berhubungan dengannya. Topik yang dibahas adalah; Sumber keselamatan, keselamatan mendasar, metode penyelamatan, dan dampak penyelamatan</w:t>
      </w:r>
      <w:r w:rsidR="00C36A52">
        <w:rPr>
          <w:rFonts w:cs="Times New Roman"/>
          <w:color w:val="202124"/>
          <w:szCs w:val="24"/>
          <w:shd w:val="clear" w:color="auto" w:fill="FFFFFF"/>
          <w:lang w:val="en-US"/>
        </w:rPr>
        <w:t>.</w:t>
      </w:r>
    </w:p>
    <w:p w14:paraId="3949D759" w14:textId="77777777" w:rsidR="005362C0" w:rsidRPr="00C36A52" w:rsidRDefault="005362C0" w:rsidP="009144F0">
      <w:pPr>
        <w:pStyle w:val="ListParagraph"/>
        <w:numPr>
          <w:ilvl w:val="0"/>
          <w:numId w:val="1"/>
        </w:numPr>
        <w:spacing w:line="480" w:lineRule="auto"/>
        <w:ind w:left="851" w:hanging="284"/>
        <w:jc w:val="both"/>
        <w:rPr>
          <w:rFonts w:cs="Times New Roman"/>
          <w:iCs/>
          <w:szCs w:val="24"/>
          <w:lang w:val="en-US"/>
        </w:rPr>
      </w:pPr>
      <w:r w:rsidRPr="00C36A52">
        <w:rPr>
          <w:rFonts w:cs="Times New Roman"/>
          <w:iCs/>
          <w:szCs w:val="24"/>
          <w:lang w:val="en-US"/>
        </w:rPr>
        <w:t>Sumber Keselamatan</w:t>
      </w:r>
    </w:p>
    <w:p w14:paraId="344D85D4" w14:textId="2BFE5775" w:rsidR="006659E1" w:rsidRPr="00262A39" w:rsidRDefault="00BF1819" w:rsidP="00262A39">
      <w:pPr>
        <w:spacing w:line="480" w:lineRule="auto"/>
        <w:ind w:left="709" w:firstLine="11"/>
        <w:jc w:val="both"/>
        <w:rPr>
          <w:rFonts w:cs="Times New Roman"/>
          <w:szCs w:val="24"/>
        </w:rPr>
      </w:pPr>
      <w:proofErr w:type="gramStart"/>
      <w:r w:rsidRPr="00483981">
        <w:rPr>
          <w:rFonts w:cs="Times New Roman"/>
          <w:szCs w:val="24"/>
          <w:lang w:val="en-US"/>
        </w:rPr>
        <w:t xml:space="preserve">Dalam </w:t>
      </w:r>
      <w:r w:rsidR="002E65EA" w:rsidRPr="00483981">
        <w:rPr>
          <w:rFonts w:cs="Times New Roman"/>
          <w:szCs w:val="24"/>
          <w:lang w:val="en-US"/>
        </w:rPr>
        <w:t>Alkitab dengan jelas menyatakan</w:t>
      </w:r>
      <w:r w:rsidRPr="00483981">
        <w:rPr>
          <w:rFonts w:cs="Times New Roman"/>
          <w:szCs w:val="24"/>
          <w:lang w:val="en-US"/>
        </w:rPr>
        <w:t xml:space="preserve"> bahwa sumber keselamatan itu datangnya dari Allah.</w:t>
      </w:r>
      <w:proofErr w:type="gramEnd"/>
      <w:r w:rsidRPr="00483981">
        <w:rPr>
          <w:rFonts w:cs="Times New Roman"/>
          <w:szCs w:val="24"/>
          <w:lang w:val="en-US"/>
        </w:rPr>
        <w:t xml:space="preserve"> </w:t>
      </w:r>
      <w:r w:rsidR="00B3690D" w:rsidRPr="00E131FC">
        <w:rPr>
          <w:rFonts w:cs="Times New Roman"/>
          <w:color w:val="202124"/>
          <w:szCs w:val="24"/>
          <w:shd w:val="clear" w:color="auto" w:fill="FFFFFF"/>
        </w:rPr>
        <w:t>Rasul Paulus menjelaskan dengan sangat jelas bahwa permulaan keselamatan adalah sebagai berikut: Anda diselamatkan melalui iman oleh kasih karunia; Ini adalah hadiah dari Tuhan dan bukan hasil dari usaha Anda; sebaliknya, itu bukan milikmu: Tidak ada yang boleh menyombongkan diri</w:t>
      </w:r>
      <w:r w:rsidR="0060564A">
        <w:rPr>
          <w:rFonts w:cs="Times New Roman"/>
          <w:color w:val="202124"/>
          <w:szCs w:val="24"/>
          <w:shd w:val="clear" w:color="auto" w:fill="FFFFFF"/>
          <w:lang w:val="en-US"/>
        </w:rPr>
        <w:t>,</w:t>
      </w:r>
      <w:r w:rsidR="00476A4F">
        <w:rPr>
          <w:rFonts w:cs="Times New Roman"/>
          <w:color w:val="202124"/>
          <w:szCs w:val="24"/>
          <w:shd w:val="clear" w:color="auto" w:fill="FFFFFF"/>
          <w:lang w:val="en-US"/>
        </w:rPr>
        <w:t xml:space="preserve"> (</w:t>
      </w:r>
      <w:r w:rsidR="00B3690D" w:rsidRPr="00E131FC">
        <w:rPr>
          <w:rFonts w:cs="Times New Roman"/>
          <w:color w:val="202124"/>
          <w:szCs w:val="24"/>
          <w:shd w:val="clear" w:color="auto" w:fill="FFFFFF"/>
        </w:rPr>
        <w:t>Ef 2:8-9). Menurut ayat-ayat tersebut, tampak bahwa Tuhan adalah sumber keselamatan bagi manusia. Pada dasarnya, orang tidak bisa menyelamatkan diri</w:t>
      </w:r>
      <w:r w:rsidR="007B6818" w:rsidRPr="00483981">
        <w:rPr>
          <w:rFonts w:cs="Times New Roman"/>
          <w:szCs w:val="24"/>
        </w:rPr>
        <w:t>.</w:t>
      </w:r>
    </w:p>
    <w:p w14:paraId="3F5D1DCB" w14:textId="77777777" w:rsidR="0051032B" w:rsidRPr="00575EE6" w:rsidRDefault="0051032B" w:rsidP="009144F0">
      <w:pPr>
        <w:pStyle w:val="ListParagraph"/>
        <w:numPr>
          <w:ilvl w:val="0"/>
          <w:numId w:val="1"/>
        </w:numPr>
        <w:spacing w:line="480" w:lineRule="auto"/>
        <w:ind w:left="709" w:hanging="284"/>
        <w:jc w:val="both"/>
        <w:rPr>
          <w:rFonts w:cs="Times New Roman"/>
          <w:szCs w:val="24"/>
          <w:lang w:val="en-US"/>
        </w:rPr>
      </w:pPr>
      <w:r w:rsidRPr="00575EE6">
        <w:rPr>
          <w:rFonts w:cs="Times New Roman"/>
          <w:szCs w:val="24"/>
        </w:rPr>
        <w:t>Dasar Keselamatan</w:t>
      </w:r>
    </w:p>
    <w:p w14:paraId="076A647F" w14:textId="148737D8" w:rsidR="00575EE6" w:rsidRPr="00E41A20" w:rsidRDefault="00057E95" w:rsidP="009144F0">
      <w:pPr>
        <w:spacing w:line="480" w:lineRule="auto"/>
        <w:ind w:left="709" w:hanging="425"/>
        <w:jc w:val="both"/>
        <w:rPr>
          <w:rFonts w:cs="Times New Roman"/>
          <w:i/>
          <w:szCs w:val="24"/>
        </w:rPr>
      </w:pPr>
      <w:r w:rsidRPr="00E41A20">
        <w:rPr>
          <w:rFonts w:cs="Times New Roman"/>
          <w:sz w:val="20"/>
          <w:szCs w:val="20"/>
          <w:lang w:val="en-US"/>
        </w:rPr>
        <w:t xml:space="preserve">       </w:t>
      </w:r>
      <w:r w:rsidR="00C86502">
        <w:rPr>
          <w:rFonts w:cs="Times New Roman"/>
          <w:sz w:val="20"/>
          <w:szCs w:val="20"/>
          <w:lang w:val="en-US"/>
        </w:rPr>
        <w:tab/>
      </w:r>
      <w:r w:rsidR="00E41A20" w:rsidRPr="00E41A20">
        <w:rPr>
          <w:rFonts w:cs="Times New Roman"/>
          <w:color w:val="202124"/>
          <w:szCs w:val="24"/>
          <w:shd w:val="clear" w:color="auto" w:fill="FFFFFF"/>
        </w:rPr>
        <w:t>Dalam</w:t>
      </w:r>
      <w:r w:rsidR="00E41A20" w:rsidRPr="00E41A20">
        <w:rPr>
          <w:rFonts w:ascii="Arial" w:hAnsi="Arial" w:cs="Arial"/>
          <w:color w:val="202124"/>
          <w:szCs w:val="24"/>
          <w:shd w:val="clear" w:color="auto" w:fill="FFFFFF"/>
        </w:rPr>
        <w:t xml:space="preserve"> </w:t>
      </w:r>
      <w:r w:rsidR="00E41A20" w:rsidRPr="00E41A20">
        <w:rPr>
          <w:rFonts w:cs="Times New Roman"/>
          <w:color w:val="202124"/>
          <w:szCs w:val="24"/>
          <w:shd w:val="clear" w:color="auto" w:fill="FFFFFF"/>
        </w:rPr>
        <w:t xml:space="preserve">soteriologi Kristen, kasih karunia Allah yang diberikan kepada umat manusia melalui karya Yesus Kristus adalah dasar keselamatan. </w:t>
      </w:r>
      <w:r w:rsidR="00E41A20" w:rsidRPr="00E41A20">
        <w:rPr>
          <w:rFonts w:cs="Times New Roman"/>
          <w:color w:val="202124"/>
          <w:szCs w:val="24"/>
          <w:shd w:val="clear" w:color="auto" w:fill="FFFFFF"/>
        </w:rPr>
        <w:lastRenderedPageBreak/>
        <w:t>Kasih karunia Allah bagi manusia dapat dilihat dalam karya penebusan Kristus. Dosa manusia membuatnya mati rasa sehingga tidak bisa menyelamatkan dirinya sendiri (bdk. Ef 2:1). Manusia membutuhkan keanggunan Tuhan untuk dipulihkan. Hal ini dengan jelas dinyatakan oleh Rasul Paulus: Bagaimanapun, Tuhan, yang kaya dalam kemurahan hati, mengingat kasih-Nya yang luar biasa yang dengannya Dia menghargai kita, menghidupkan kita bersama dengan Kristus, terlepas dari kenyataan bahwa kita telah mati di dosa-dosa kita. Anda telah diselamatkan oleh kasih karunia, dan di dalam Kristus Yesus Ia juga telah membangkitkan kita dari antara orang mati dan menempatkan kita di surga bersama-Nya (Ef. 2:4-6).</w:t>
      </w:r>
    </w:p>
    <w:p w14:paraId="179E0C9E" w14:textId="77777777" w:rsidR="0051032B" w:rsidRPr="00575EE6" w:rsidRDefault="0051032B" w:rsidP="009144F0">
      <w:pPr>
        <w:pStyle w:val="ListParagraph"/>
        <w:numPr>
          <w:ilvl w:val="0"/>
          <w:numId w:val="1"/>
        </w:numPr>
        <w:spacing w:line="480" w:lineRule="auto"/>
        <w:ind w:left="709" w:right="708" w:hanging="283"/>
        <w:jc w:val="both"/>
        <w:rPr>
          <w:rFonts w:cs="Times New Roman"/>
          <w:szCs w:val="24"/>
          <w:lang w:val="en-US"/>
        </w:rPr>
      </w:pPr>
      <w:r w:rsidRPr="00575EE6">
        <w:rPr>
          <w:rFonts w:cs="Times New Roman"/>
          <w:szCs w:val="24"/>
        </w:rPr>
        <w:t>Cara Penyelamatan</w:t>
      </w:r>
    </w:p>
    <w:p w14:paraId="2556D0E2" w14:textId="6AD2212A" w:rsidR="008D40B0" w:rsidRPr="00A96C06" w:rsidRDefault="0051032B" w:rsidP="009144F0">
      <w:pPr>
        <w:spacing w:line="480" w:lineRule="auto"/>
        <w:ind w:left="709" w:firstLine="0"/>
        <w:jc w:val="both"/>
        <w:rPr>
          <w:rFonts w:cs="Times New Roman"/>
          <w:szCs w:val="24"/>
          <w:lang w:val="en-US"/>
        </w:rPr>
      </w:pPr>
      <w:r w:rsidRPr="00483981">
        <w:rPr>
          <w:rFonts w:cs="Times New Roman"/>
          <w:szCs w:val="24"/>
        </w:rPr>
        <w:t>Anugerah Allah atas manusia melalui karya penebusan Kristus merupakan cara Allah untuk menyelamatkan manusia.</w:t>
      </w:r>
      <w:r w:rsidR="00476A4F">
        <w:rPr>
          <w:rFonts w:cs="Times New Roman"/>
          <w:szCs w:val="24"/>
          <w:lang w:val="en-US"/>
        </w:rPr>
        <w:t xml:space="preserve"> </w:t>
      </w:r>
      <w:r w:rsidRPr="00483981">
        <w:rPr>
          <w:rFonts w:cs="Times New Roman"/>
          <w:szCs w:val="24"/>
        </w:rPr>
        <w:t xml:space="preserve">Namun demikian anugerah ini menghendaki respon berupa iman atau kepercayaan </w:t>
      </w:r>
      <w:r w:rsidRPr="00A96C06">
        <w:rPr>
          <w:rFonts w:cs="Times New Roman"/>
          <w:iCs/>
          <w:szCs w:val="24"/>
        </w:rPr>
        <w:t>(</w:t>
      </w:r>
      <w:r w:rsidR="00FA3A1F" w:rsidRPr="00A96C06">
        <w:rPr>
          <w:rFonts w:cs="Times New Roman"/>
          <w:iCs/>
          <w:szCs w:val="24"/>
        </w:rPr>
        <w:t>Kej 22:17-18; Maz. 33:16-20; Yes</w:t>
      </w:r>
      <w:r w:rsidRPr="00A96C06">
        <w:rPr>
          <w:rFonts w:cs="Times New Roman"/>
          <w:iCs/>
          <w:szCs w:val="24"/>
        </w:rPr>
        <w:t xml:space="preserve"> 31:1).</w:t>
      </w:r>
      <w:r w:rsidRPr="00483981">
        <w:rPr>
          <w:rFonts w:cs="Times New Roman"/>
          <w:i/>
          <w:szCs w:val="24"/>
        </w:rPr>
        <w:t xml:space="preserve"> </w:t>
      </w:r>
      <w:r w:rsidR="004B7A6C" w:rsidRPr="004B7A6C">
        <w:rPr>
          <w:rFonts w:cs="Times New Roman"/>
          <w:color w:val="202124"/>
          <w:szCs w:val="24"/>
          <w:shd w:val="clear" w:color="auto" w:fill="FFFFFF"/>
        </w:rPr>
        <w:t xml:space="preserve">Paulus menekankan pentingnya langkah iman, yang memerlukan pengakuan lisan dan keyakinan sepenuh hati bagi mereka yang akan diselamatkan. Dia menguraikan sebagai berikut: Dengan asumsi Anda mengakui dengan mulut Anda bahwa Yesus adalah Guru dan memiliki iman di dalam hati Anda bahwa Allah telah membangkitkan Dia dari antara orang mati, Anda akan diselamatkan. Orang percaya dan dibenarkan dengan hati, sedangkan orang mengaku dan diselamatkan </w:t>
      </w:r>
      <w:r w:rsidR="004B7A6C" w:rsidRPr="004B7A6C">
        <w:rPr>
          <w:rFonts w:cs="Times New Roman"/>
          <w:color w:val="202124"/>
          <w:szCs w:val="24"/>
          <w:shd w:val="clear" w:color="auto" w:fill="FFFFFF"/>
        </w:rPr>
        <w:lastRenderedPageBreak/>
        <w:t>dengan mulut. Karena Alkitab menyatakan: "Dia tidak akan mempermalukan siapa pun yang percaya kepada-Nya" (R</w:t>
      </w:r>
      <w:r w:rsidR="001743FF">
        <w:rPr>
          <w:rFonts w:cs="Times New Roman"/>
          <w:color w:val="202124"/>
          <w:szCs w:val="24"/>
          <w:shd w:val="clear" w:color="auto" w:fill="FFFFFF"/>
          <w:lang w:val="en-US"/>
        </w:rPr>
        <w:t>m</w:t>
      </w:r>
      <w:r w:rsidR="004B7A6C" w:rsidRPr="004B7A6C">
        <w:rPr>
          <w:rFonts w:cs="Times New Roman"/>
          <w:color w:val="202124"/>
          <w:szCs w:val="24"/>
          <w:shd w:val="clear" w:color="auto" w:fill="FFFFFF"/>
        </w:rPr>
        <w:t xml:space="preserve"> 9: 9-11).</w:t>
      </w:r>
    </w:p>
    <w:p w14:paraId="0E982C85" w14:textId="1809A08A" w:rsidR="0051032B" w:rsidRPr="00575EE6" w:rsidRDefault="0051032B" w:rsidP="009144F0">
      <w:pPr>
        <w:pStyle w:val="ListParagraph"/>
        <w:numPr>
          <w:ilvl w:val="0"/>
          <w:numId w:val="1"/>
        </w:numPr>
        <w:spacing w:line="480" w:lineRule="auto"/>
        <w:ind w:left="567" w:hanging="141"/>
        <w:jc w:val="both"/>
        <w:rPr>
          <w:rFonts w:cs="Times New Roman"/>
          <w:szCs w:val="24"/>
          <w:lang w:val="en-US"/>
        </w:rPr>
      </w:pPr>
      <w:r w:rsidRPr="00A96C06">
        <w:rPr>
          <w:rFonts w:cs="Times New Roman"/>
          <w:szCs w:val="24"/>
        </w:rPr>
        <w:t>Dampak Penyelamatan</w:t>
      </w:r>
      <w:r w:rsidR="004B7A6C">
        <w:rPr>
          <w:rFonts w:cs="Times New Roman"/>
          <w:szCs w:val="24"/>
          <w:lang w:val="en-US"/>
        </w:rPr>
        <w:t xml:space="preserve"> </w:t>
      </w:r>
    </w:p>
    <w:p w14:paraId="7EF0A98D" w14:textId="07885BF9" w:rsidR="00DD5478" w:rsidRPr="00DD5478" w:rsidRDefault="00B76DF1" w:rsidP="009144F0">
      <w:pPr>
        <w:spacing w:line="480" w:lineRule="auto"/>
        <w:ind w:left="709" w:firstLine="0"/>
        <w:jc w:val="both"/>
        <w:rPr>
          <w:rFonts w:cs="Times New Roman"/>
          <w:szCs w:val="24"/>
          <w:lang w:val="en-US"/>
        </w:rPr>
      </w:pPr>
      <w:r w:rsidRPr="00B76DF1">
        <w:rPr>
          <w:rFonts w:cs="Times New Roman"/>
          <w:color w:val="202124"/>
          <w:szCs w:val="24"/>
          <w:shd w:val="clear" w:color="auto" w:fill="FFFFFF"/>
        </w:rPr>
        <w:t>Melalui karya Yesus Kristus, kasih karunia Allah yang menyelamatkan bagi umat manusia memiliki efek yang jelas. Berikut adalah dampak dari upaya pen</w:t>
      </w:r>
      <w:r>
        <w:rPr>
          <w:rFonts w:cs="Times New Roman"/>
          <w:color w:val="202124"/>
          <w:szCs w:val="24"/>
          <w:shd w:val="clear" w:color="auto" w:fill="FFFFFF"/>
          <w:lang w:val="en-US"/>
        </w:rPr>
        <w:t>y</w:t>
      </w:r>
      <w:r w:rsidRPr="00B76DF1">
        <w:rPr>
          <w:rFonts w:cs="Times New Roman"/>
          <w:color w:val="202124"/>
          <w:szCs w:val="24"/>
          <w:shd w:val="clear" w:color="auto" w:fill="FFFFFF"/>
        </w:rPr>
        <w:t>e</w:t>
      </w:r>
      <w:r w:rsidR="00F75E81">
        <w:rPr>
          <w:rFonts w:cs="Times New Roman"/>
          <w:color w:val="202124"/>
          <w:szCs w:val="24"/>
          <w:shd w:val="clear" w:color="auto" w:fill="FFFFFF"/>
          <w:lang w:val="en-US"/>
        </w:rPr>
        <w:t>la</w:t>
      </w:r>
      <w:r w:rsidRPr="00B76DF1">
        <w:rPr>
          <w:rFonts w:cs="Times New Roman"/>
          <w:color w:val="202124"/>
          <w:szCs w:val="24"/>
          <w:shd w:val="clear" w:color="auto" w:fill="FFFFFF"/>
        </w:rPr>
        <w:t>matan ini</w:t>
      </w:r>
      <w:r w:rsidR="0051032B" w:rsidRPr="00483981">
        <w:rPr>
          <w:rFonts w:cs="Times New Roman"/>
          <w:szCs w:val="24"/>
        </w:rPr>
        <w:t xml:space="preserve">: </w:t>
      </w:r>
    </w:p>
    <w:p w14:paraId="71A5921C" w14:textId="77777777" w:rsidR="00515DC4" w:rsidRPr="00537F7A" w:rsidRDefault="0051032B" w:rsidP="009144F0">
      <w:pPr>
        <w:pStyle w:val="ListParagraph"/>
        <w:numPr>
          <w:ilvl w:val="0"/>
          <w:numId w:val="2"/>
        </w:numPr>
        <w:spacing w:line="480" w:lineRule="auto"/>
        <w:jc w:val="both"/>
        <w:rPr>
          <w:rFonts w:cs="Times New Roman"/>
          <w:szCs w:val="24"/>
          <w:lang w:val="en-US"/>
        </w:rPr>
      </w:pPr>
      <w:r w:rsidRPr="00537F7A">
        <w:rPr>
          <w:rFonts w:cs="Times New Roman"/>
          <w:szCs w:val="24"/>
        </w:rPr>
        <w:t>Subtitusi</w:t>
      </w:r>
    </w:p>
    <w:p w14:paraId="77E3412B" w14:textId="75439A3F" w:rsidR="00515DC4" w:rsidRPr="008E490A" w:rsidRDefault="0076635F" w:rsidP="009144F0">
      <w:pPr>
        <w:spacing w:line="480" w:lineRule="auto"/>
        <w:ind w:left="993" w:firstLine="0"/>
        <w:jc w:val="both"/>
        <w:rPr>
          <w:rFonts w:cs="Times New Roman"/>
          <w:szCs w:val="24"/>
          <w:lang w:val="en-US"/>
        </w:rPr>
      </w:pPr>
      <w:r w:rsidRPr="0076635F">
        <w:rPr>
          <w:rFonts w:cs="Times New Roman"/>
          <w:color w:val="202124"/>
          <w:szCs w:val="24"/>
          <w:shd w:val="clear" w:color="auto" w:fill="FFFFFF"/>
        </w:rPr>
        <w:t>Istilah "pengganti" mengacu pada fakta bahwa Kristus mati sebagai pengganti bagi orang berdosa.</w:t>
      </w:r>
      <w:r w:rsidR="00630DF9" w:rsidRPr="00483981">
        <w:rPr>
          <w:rFonts w:cs="Times New Roman"/>
          <w:szCs w:val="24"/>
          <w:lang w:val="en-US"/>
        </w:rPr>
        <w:t xml:space="preserve"> </w:t>
      </w:r>
      <w:r w:rsidR="0051032B" w:rsidRPr="00483981">
        <w:rPr>
          <w:rFonts w:cs="Times New Roman"/>
          <w:szCs w:val="24"/>
        </w:rPr>
        <w:t>Kristus sebagai pengganti yang menanggung hukuman yang seharusnya ditanggung oleh orang berdosa, Kesalahan mereka diperhitungkan kepada-Nya secara demikian sehingga Ia mewakili</w:t>
      </w:r>
      <w:r w:rsidR="00675DB7">
        <w:rPr>
          <w:rFonts w:cs="Times New Roman"/>
          <w:szCs w:val="24"/>
          <w:lang w:val="en-US"/>
        </w:rPr>
        <w:t xml:space="preserve"> </w:t>
      </w:r>
      <w:r w:rsidR="0051032B" w:rsidRPr="00483981">
        <w:rPr>
          <w:rFonts w:cs="Times New Roman"/>
          <w:szCs w:val="24"/>
        </w:rPr>
        <w:t xml:space="preserve">mereka dengan menanggung hukuman mereka. </w:t>
      </w:r>
      <w:r w:rsidR="0091214E" w:rsidRPr="0091214E">
        <w:rPr>
          <w:rFonts w:cs="Times New Roman"/>
          <w:color w:val="202124"/>
          <w:szCs w:val="24"/>
          <w:shd w:val="clear" w:color="auto" w:fill="FFFFFF"/>
        </w:rPr>
        <w:t xml:space="preserve">Setiap </w:t>
      </w:r>
      <w:r w:rsidR="00290209">
        <w:rPr>
          <w:rFonts w:cs="Times New Roman"/>
          <w:color w:val="202124"/>
          <w:szCs w:val="24"/>
          <w:shd w:val="clear" w:color="auto" w:fill="FFFFFF"/>
          <w:lang w:val="en-US"/>
        </w:rPr>
        <w:t xml:space="preserve">individu </w:t>
      </w:r>
      <w:r w:rsidR="0091214E" w:rsidRPr="0091214E">
        <w:rPr>
          <w:rFonts w:cs="Times New Roman"/>
          <w:color w:val="202124"/>
          <w:szCs w:val="24"/>
          <w:shd w:val="clear" w:color="auto" w:fill="FFFFFF"/>
        </w:rPr>
        <w:t xml:space="preserve">yang percaya pada Yesus Kristus, pelanggaran-Nya akan ditanggung oleh-Nya, (1 Pt 2:24; </w:t>
      </w:r>
      <w:r w:rsidR="00675DB7">
        <w:rPr>
          <w:rFonts w:cs="Times New Roman"/>
          <w:color w:val="202124"/>
          <w:szCs w:val="24"/>
          <w:shd w:val="clear" w:color="auto" w:fill="FFFFFF"/>
          <w:lang w:val="en-US"/>
        </w:rPr>
        <w:t>Ib</w:t>
      </w:r>
      <w:r w:rsidR="0091214E" w:rsidRPr="0091214E">
        <w:rPr>
          <w:rFonts w:cs="Times New Roman"/>
          <w:color w:val="202124"/>
          <w:szCs w:val="24"/>
          <w:shd w:val="clear" w:color="auto" w:fill="FFFFFF"/>
        </w:rPr>
        <w:t xml:space="preserve"> 9:</w:t>
      </w:r>
      <w:r w:rsidR="00212B44">
        <w:rPr>
          <w:rFonts w:cs="Times New Roman"/>
          <w:color w:val="202124"/>
          <w:szCs w:val="24"/>
          <w:shd w:val="clear" w:color="auto" w:fill="FFFFFF"/>
          <w:lang w:val="en-US"/>
        </w:rPr>
        <w:t xml:space="preserve"> 11-</w:t>
      </w:r>
      <w:r w:rsidR="0091214E" w:rsidRPr="0091214E">
        <w:rPr>
          <w:rFonts w:cs="Times New Roman"/>
          <w:color w:val="202124"/>
          <w:szCs w:val="24"/>
          <w:shd w:val="clear" w:color="auto" w:fill="FFFFFF"/>
        </w:rPr>
        <w:t>28). Mereka yang percaya kepada Kristus digantikan oleh-Nya.</w:t>
      </w:r>
      <w:r w:rsidR="008E490A">
        <w:rPr>
          <w:rFonts w:cs="Times New Roman"/>
          <w:color w:val="202124"/>
          <w:szCs w:val="24"/>
          <w:shd w:val="clear" w:color="auto" w:fill="FFFFFF"/>
          <w:lang w:val="en-US"/>
        </w:rPr>
        <w:t xml:space="preserve"> </w:t>
      </w:r>
    </w:p>
    <w:p w14:paraId="6447F858" w14:textId="77777777" w:rsidR="00515DC4" w:rsidRPr="00537F7A" w:rsidRDefault="0051032B" w:rsidP="009144F0">
      <w:pPr>
        <w:pStyle w:val="ListParagraph"/>
        <w:numPr>
          <w:ilvl w:val="0"/>
          <w:numId w:val="2"/>
        </w:numPr>
        <w:spacing w:line="480" w:lineRule="auto"/>
        <w:jc w:val="both"/>
        <w:rPr>
          <w:rFonts w:cs="Times New Roman"/>
          <w:szCs w:val="24"/>
          <w:lang w:val="en-US"/>
        </w:rPr>
      </w:pPr>
      <w:r w:rsidRPr="00537F7A">
        <w:rPr>
          <w:rFonts w:cs="Times New Roman"/>
          <w:szCs w:val="24"/>
        </w:rPr>
        <w:t>Penebusa</w:t>
      </w:r>
      <w:r w:rsidR="00515DC4" w:rsidRPr="00537F7A">
        <w:rPr>
          <w:rFonts w:cs="Times New Roman"/>
          <w:szCs w:val="24"/>
          <w:lang w:val="en-US"/>
        </w:rPr>
        <w:t xml:space="preserve">n </w:t>
      </w:r>
    </w:p>
    <w:p w14:paraId="2962A892" w14:textId="1D13DE66" w:rsidR="0032694B" w:rsidRPr="006659E1" w:rsidRDefault="00D92F17" w:rsidP="006659E1">
      <w:pPr>
        <w:spacing w:line="480" w:lineRule="auto"/>
        <w:ind w:left="993" w:firstLine="0"/>
        <w:jc w:val="both"/>
        <w:rPr>
          <w:rFonts w:cs="Times New Roman"/>
          <w:szCs w:val="24"/>
        </w:rPr>
      </w:pPr>
      <w:r w:rsidRPr="00D92F17">
        <w:rPr>
          <w:rFonts w:cs="Times New Roman"/>
          <w:color w:val="202124"/>
          <w:szCs w:val="24"/>
          <w:shd w:val="clear" w:color="auto" w:fill="FFFFFF"/>
        </w:rPr>
        <w:t>Reklamasi</w:t>
      </w:r>
      <w:r w:rsidRPr="00D92F17">
        <w:rPr>
          <w:rFonts w:cs="Times New Roman"/>
          <w:color w:val="202124"/>
          <w:szCs w:val="24"/>
          <w:shd w:val="clear" w:color="auto" w:fill="FFFFFF"/>
          <w:lang w:val="en-US"/>
        </w:rPr>
        <w:t>/ penebusan</w:t>
      </w:r>
      <w:r w:rsidRPr="00D92F17">
        <w:rPr>
          <w:rFonts w:cs="Times New Roman"/>
          <w:color w:val="202124"/>
          <w:szCs w:val="24"/>
          <w:shd w:val="clear" w:color="auto" w:fill="FFFFFF"/>
        </w:rPr>
        <w:t xml:space="preserve"> berasal dari kata Yunani "agorazo" dan itu menyiratkan pembelian dari pasar. Konsep menjual budak terhubung dengan kata tersebut. Bagi orang percaya, penebusan berarti dibebaskan dari belenggu dosa dan dibeli dari pasar budak dosa. Kematian Yesus Kristus adalah harga yang harus dibayar untuk kebebasan ini (Kol. 6:20–7:23; Why. 5:9).</w:t>
      </w:r>
      <w:r w:rsidR="0051032B" w:rsidRPr="00D92F17">
        <w:rPr>
          <w:rFonts w:cs="Times New Roman"/>
          <w:szCs w:val="24"/>
        </w:rPr>
        <w:t xml:space="preserve"> </w:t>
      </w:r>
    </w:p>
    <w:p w14:paraId="3945C037" w14:textId="77777777" w:rsidR="00991F1C" w:rsidRPr="00537F7A" w:rsidRDefault="0051032B" w:rsidP="009144F0">
      <w:pPr>
        <w:pStyle w:val="ListParagraph"/>
        <w:numPr>
          <w:ilvl w:val="0"/>
          <w:numId w:val="2"/>
        </w:numPr>
        <w:spacing w:line="480" w:lineRule="auto"/>
        <w:jc w:val="both"/>
        <w:rPr>
          <w:rFonts w:cs="Times New Roman"/>
          <w:szCs w:val="24"/>
          <w:lang w:val="en-US"/>
        </w:rPr>
      </w:pPr>
      <w:r w:rsidRPr="00537F7A">
        <w:rPr>
          <w:rFonts w:cs="Times New Roman"/>
          <w:szCs w:val="24"/>
        </w:rPr>
        <w:t>Rekonsiliasi</w:t>
      </w:r>
    </w:p>
    <w:p w14:paraId="43EBCAC8" w14:textId="59727BF5" w:rsidR="00991F1C" w:rsidRPr="00DF090F" w:rsidRDefault="00DF090F" w:rsidP="009144F0">
      <w:pPr>
        <w:spacing w:line="480" w:lineRule="auto"/>
        <w:ind w:left="993" w:firstLine="0"/>
        <w:jc w:val="both"/>
        <w:rPr>
          <w:rFonts w:cs="Times New Roman"/>
          <w:szCs w:val="24"/>
          <w:lang w:val="en-US"/>
        </w:rPr>
      </w:pPr>
      <w:r w:rsidRPr="00DF090F">
        <w:rPr>
          <w:rFonts w:cs="Times New Roman"/>
          <w:color w:val="202124"/>
          <w:szCs w:val="24"/>
          <w:shd w:val="clear" w:color="auto" w:fill="FFFFFF"/>
        </w:rPr>
        <w:lastRenderedPageBreak/>
        <w:t>Rekonsiliasi adalah akibat dari pengakuan karya keselamatan Allah melalui penebusan Kristus. Intinya, orang berdosa menentang Allah (Yes. 59:1-2; Kol 1:21, 22; Yak 4:4). Meskipun demikian, melalui kematian Kristus kebencian dan murka Allah dipadamkan (Roma 5:10). Setiap individu yang menaruh persediaan di dalam Kristus akan ditampung oleh Allah.</w:t>
      </w:r>
    </w:p>
    <w:p w14:paraId="47CF3B77" w14:textId="77777777" w:rsidR="00991F1C" w:rsidRPr="00537F7A" w:rsidRDefault="0051032B" w:rsidP="009144F0">
      <w:pPr>
        <w:pStyle w:val="ListParagraph"/>
        <w:numPr>
          <w:ilvl w:val="0"/>
          <w:numId w:val="2"/>
        </w:numPr>
        <w:spacing w:line="480" w:lineRule="auto"/>
        <w:jc w:val="both"/>
        <w:rPr>
          <w:rFonts w:cs="Times New Roman"/>
          <w:szCs w:val="24"/>
          <w:lang w:val="en-US"/>
        </w:rPr>
      </w:pPr>
      <w:r w:rsidRPr="00537F7A">
        <w:rPr>
          <w:rFonts w:cs="Times New Roman"/>
          <w:szCs w:val="24"/>
        </w:rPr>
        <w:t>Pengampunan</w:t>
      </w:r>
    </w:p>
    <w:p w14:paraId="742911C7" w14:textId="030D575F" w:rsidR="00991F1C" w:rsidRPr="00483981" w:rsidRDefault="002626E0" w:rsidP="009144F0">
      <w:pPr>
        <w:spacing w:line="480" w:lineRule="auto"/>
        <w:ind w:left="993" w:firstLine="0"/>
        <w:jc w:val="both"/>
        <w:rPr>
          <w:rFonts w:cs="Times New Roman"/>
          <w:szCs w:val="24"/>
          <w:lang w:val="en-US"/>
        </w:rPr>
      </w:pPr>
      <w:r w:rsidRPr="002626E0">
        <w:rPr>
          <w:rFonts w:cs="Times New Roman"/>
          <w:color w:val="202124"/>
          <w:szCs w:val="24"/>
          <w:shd w:val="clear" w:color="auto" w:fill="FFFFFF"/>
        </w:rPr>
        <w:t>Ada beberapa kata Yunani untuk menggambarkan pengampunan. Pertama, kata “charizomai,”</w:t>
      </w:r>
      <w:r w:rsidR="00C85050">
        <w:rPr>
          <w:rFonts w:cs="Times New Roman"/>
          <w:color w:val="202124"/>
          <w:szCs w:val="24"/>
          <w:shd w:val="clear" w:color="auto" w:fill="FFFFFF"/>
          <w:lang w:val="en-US"/>
        </w:rPr>
        <w:t xml:space="preserve"> berasa</w:t>
      </w:r>
      <w:r w:rsidR="00C90C42">
        <w:rPr>
          <w:rFonts w:cs="Times New Roman"/>
          <w:color w:val="202124"/>
          <w:szCs w:val="24"/>
          <w:shd w:val="clear" w:color="auto" w:fill="FFFFFF"/>
          <w:lang w:val="en-US"/>
        </w:rPr>
        <w:t xml:space="preserve"> dari bahasa Yunani,</w:t>
      </w:r>
      <w:r w:rsidRPr="002626E0">
        <w:rPr>
          <w:rFonts w:cs="Times New Roman"/>
          <w:color w:val="202124"/>
          <w:szCs w:val="24"/>
          <w:shd w:val="clear" w:color="auto" w:fill="FFFFFF"/>
        </w:rPr>
        <w:t xml:space="preserve"> yang diterjemahkan menjadi “mengampuni berdasarkan kasih karunia” (Kol. Pembatalan utang adalah subjek dari kata ini. Utang orang percaya telah disalibkan oleh karya penebusan Kristus. Kedua</w:t>
      </w:r>
      <w:r w:rsidR="00DC325A">
        <w:rPr>
          <w:rFonts w:cs="Times New Roman"/>
          <w:color w:val="202124"/>
          <w:szCs w:val="24"/>
          <w:shd w:val="clear" w:color="auto" w:fill="FFFFFF"/>
          <w:lang w:val="en-US"/>
        </w:rPr>
        <w:t>,</w:t>
      </w:r>
      <w:r w:rsidR="00C85050">
        <w:rPr>
          <w:rFonts w:cs="Times New Roman"/>
          <w:color w:val="202124"/>
          <w:szCs w:val="24"/>
          <w:shd w:val="clear" w:color="auto" w:fill="FFFFFF"/>
          <w:lang w:val="en-US"/>
        </w:rPr>
        <w:t xml:space="preserve"> kata</w:t>
      </w:r>
      <w:r w:rsidRPr="002626E0">
        <w:rPr>
          <w:rFonts w:cs="Times New Roman"/>
          <w:color w:val="202124"/>
          <w:szCs w:val="24"/>
          <w:shd w:val="clear" w:color="auto" w:fill="FFFFFF"/>
        </w:rPr>
        <w:t xml:space="preserve"> "aphiemi", </w:t>
      </w:r>
      <w:r w:rsidR="004D6A88">
        <w:rPr>
          <w:rFonts w:cs="Times New Roman"/>
          <w:color w:val="202124"/>
          <w:szCs w:val="24"/>
          <w:shd w:val="clear" w:color="auto" w:fill="FFFFFF"/>
          <w:lang w:val="en-US"/>
        </w:rPr>
        <w:t xml:space="preserve">berasal dari Bahasa </w:t>
      </w:r>
      <w:r w:rsidR="00DC325A">
        <w:rPr>
          <w:rFonts w:cs="Times New Roman"/>
          <w:color w:val="202124"/>
          <w:szCs w:val="24"/>
          <w:shd w:val="clear" w:color="auto" w:fill="FFFFFF"/>
          <w:lang w:val="en-US"/>
        </w:rPr>
        <w:t xml:space="preserve">Yunani, </w:t>
      </w:r>
      <w:r w:rsidRPr="002626E0">
        <w:rPr>
          <w:rFonts w:cs="Times New Roman"/>
          <w:color w:val="202124"/>
          <w:szCs w:val="24"/>
          <w:shd w:val="clear" w:color="auto" w:fill="FFFFFF"/>
        </w:rPr>
        <w:t>yang berarti "membebaskan" (Ef 1:7) Melalui kematian Kristus, masalah dosa orang percaya—masa lalu, sekarang, dan masa depan—telah diselesaikan</w:t>
      </w:r>
      <w:r>
        <w:rPr>
          <w:rFonts w:ascii="Arial" w:hAnsi="Arial" w:cs="Arial"/>
          <w:color w:val="202124"/>
          <w:sz w:val="30"/>
          <w:szCs w:val="30"/>
          <w:shd w:val="clear" w:color="auto" w:fill="FFFFFF"/>
        </w:rPr>
        <w:t>.</w:t>
      </w:r>
    </w:p>
    <w:p w14:paraId="669BFF6B" w14:textId="77777777" w:rsidR="00991F1C" w:rsidRPr="00537F7A" w:rsidRDefault="00991F1C" w:rsidP="009144F0">
      <w:pPr>
        <w:pStyle w:val="ListParagraph"/>
        <w:numPr>
          <w:ilvl w:val="0"/>
          <w:numId w:val="2"/>
        </w:numPr>
        <w:spacing w:line="480" w:lineRule="auto"/>
        <w:jc w:val="both"/>
        <w:rPr>
          <w:rFonts w:cs="Times New Roman"/>
          <w:szCs w:val="24"/>
          <w:lang w:val="en-US"/>
        </w:rPr>
      </w:pPr>
      <w:r w:rsidRPr="00537F7A">
        <w:rPr>
          <w:rFonts w:cs="Times New Roman"/>
          <w:szCs w:val="24"/>
        </w:rPr>
        <w:t>Justifikasi</w:t>
      </w:r>
    </w:p>
    <w:p w14:paraId="09A29D17" w14:textId="1FE2E254" w:rsidR="00991F1C" w:rsidRPr="00660C90" w:rsidRDefault="00660C90" w:rsidP="009144F0">
      <w:pPr>
        <w:spacing w:line="480" w:lineRule="auto"/>
        <w:ind w:left="993" w:firstLine="0"/>
        <w:jc w:val="both"/>
        <w:rPr>
          <w:rFonts w:cs="Times New Roman"/>
          <w:szCs w:val="24"/>
          <w:lang w:val="en-US"/>
        </w:rPr>
      </w:pPr>
      <w:r>
        <w:rPr>
          <w:rFonts w:cs="Times New Roman"/>
          <w:color w:val="202124"/>
          <w:szCs w:val="24"/>
          <w:shd w:val="clear" w:color="auto" w:fill="FFFFFF"/>
          <w:lang w:val="en-US"/>
        </w:rPr>
        <w:t xml:space="preserve">Orang </w:t>
      </w:r>
      <w:r w:rsidR="00F243F2" w:rsidRPr="00660C90">
        <w:rPr>
          <w:rFonts w:cs="Times New Roman"/>
          <w:color w:val="202124"/>
          <w:szCs w:val="24"/>
          <w:shd w:val="clear" w:color="auto" w:fill="FFFFFF"/>
        </w:rPr>
        <w:t>yang mengakui karya penyelamatan Tuhan adalah sah untuk dibebaskan, baik dosa masa lalu, sekarang dan masa depan. Kristus. Orang-orang yang percaya kepada Yesus Kristus diberitakan terhormat. Pembenaran mencakup dua aspek: pengampunan atas segala dosa dan akhir dari keterpisahan kita dari Allah (Kis 13:39; Rm 4:6-7; 2 Kor 5:19). Seseorang yang percaya dan berhak atas semua berkat yang dijanjikan kepada orang benar juga merupakan penerima kebenaran</w:t>
      </w:r>
      <w:r w:rsidR="0051032B" w:rsidRPr="00660C90">
        <w:rPr>
          <w:rFonts w:cs="Times New Roman"/>
          <w:szCs w:val="24"/>
        </w:rPr>
        <w:t>.</w:t>
      </w:r>
    </w:p>
    <w:p w14:paraId="3E714071" w14:textId="77777777" w:rsidR="00991F1C" w:rsidRPr="00537F7A" w:rsidRDefault="0051032B" w:rsidP="009144F0">
      <w:pPr>
        <w:pStyle w:val="ListParagraph"/>
        <w:numPr>
          <w:ilvl w:val="0"/>
          <w:numId w:val="2"/>
        </w:numPr>
        <w:spacing w:line="480" w:lineRule="auto"/>
        <w:jc w:val="both"/>
        <w:rPr>
          <w:rFonts w:cs="Times New Roman"/>
          <w:szCs w:val="24"/>
          <w:lang w:val="en-US"/>
        </w:rPr>
      </w:pPr>
      <w:r w:rsidRPr="00537F7A">
        <w:rPr>
          <w:rFonts w:cs="Times New Roman"/>
          <w:szCs w:val="24"/>
        </w:rPr>
        <w:lastRenderedPageBreak/>
        <w:t>Hidup Kekal di Surga</w:t>
      </w:r>
    </w:p>
    <w:p w14:paraId="19C1F4A9" w14:textId="05F7E949" w:rsidR="00991F1C" w:rsidRPr="00516B52" w:rsidRDefault="00BF1579" w:rsidP="009144F0">
      <w:pPr>
        <w:spacing w:line="480" w:lineRule="auto"/>
        <w:ind w:left="993" w:firstLine="0"/>
        <w:jc w:val="both"/>
        <w:rPr>
          <w:rFonts w:cs="Times New Roman"/>
          <w:szCs w:val="24"/>
          <w:lang w:val="en-US"/>
        </w:rPr>
      </w:pPr>
      <w:r w:rsidRPr="00BF1579">
        <w:rPr>
          <w:rFonts w:cs="Times New Roman"/>
          <w:color w:val="202124"/>
          <w:szCs w:val="24"/>
          <w:shd w:val="clear" w:color="auto" w:fill="FFFFFF"/>
        </w:rPr>
        <w:t>Setiap orang yang mengakui Yesus berubah menjadi anak-anak muda Allah (Yohanes 1:12). Yohanes 3:16 menyatakan bahwa anak-anak Allah berhak atas kehidupan kekal yang terikat surga. Karena mereka memiliki penegasan bahwa tidak ada lagi penghakiman di dalam Kristus (Roma 8:1). Telah dinyatakan bahwa karya penyelamatan Tuhan adalah salah satu bentuk anugrah Tuhan bagi manusia</w:t>
      </w:r>
      <w:r w:rsidR="00516B52">
        <w:rPr>
          <w:rFonts w:cs="Times New Roman"/>
          <w:color w:val="202124"/>
          <w:szCs w:val="24"/>
          <w:shd w:val="clear" w:color="auto" w:fill="FFFFFF"/>
          <w:lang w:val="en-US"/>
        </w:rPr>
        <w:t>, tetapi jika menolak maka dia akan binasaa.</w:t>
      </w:r>
    </w:p>
    <w:p w14:paraId="40D3C76B" w14:textId="77777777" w:rsidR="006279AC" w:rsidRPr="00537F7A" w:rsidRDefault="00515DC4" w:rsidP="009144F0">
      <w:pPr>
        <w:pStyle w:val="ListParagraph"/>
        <w:numPr>
          <w:ilvl w:val="0"/>
          <w:numId w:val="3"/>
        </w:numPr>
        <w:spacing w:line="480" w:lineRule="auto"/>
        <w:jc w:val="both"/>
        <w:rPr>
          <w:rFonts w:cs="Times New Roman"/>
          <w:szCs w:val="24"/>
          <w:lang w:val="en-US"/>
        </w:rPr>
      </w:pPr>
      <w:r w:rsidRPr="00537F7A">
        <w:rPr>
          <w:rFonts w:cs="Times New Roman"/>
          <w:szCs w:val="24"/>
        </w:rPr>
        <w:t>Mati akibat Dosa</w:t>
      </w:r>
    </w:p>
    <w:p w14:paraId="17962D6A" w14:textId="78621A56" w:rsidR="006279AC" w:rsidRPr="00585B41" w:rsidRDefault="00585B41" w:rsidP="009144F0">
      <w:pPr>
        <w:spacing w:line="480" w:lineRule="auto"/>
        <w:ind w:left="1276" w:firstLine="0"/>
        <w:jc w:val="both"/>
        <w:rPr>
          <w:rFonts w:cs="Times New Roman"/>
          <w:szCs w:val="24"/>
          <w:lang w:val="en-US"/>
        </w:rPr>
      </w:pPr>
      <w:r w:rsidRPr="00585B41">
        <w:rPr>
          <w:rFonts w:cs="Times New Roman"/>
          <w:color w:val="202124"/>
          <w:szCs w:val="24"/>
          <w:shd w:val="clear" w:color="auto" w:fill="FFFFFF"/>
        </w:rPr>
        <w:t>Menurut Efesus 2:2, menolak karya keselamatan Allah akan membawa maut. Akibat penolakannya terhadap rahmat Allah, kematiannya terjadi, mempertahankan statusnya sebagai orang berdosa.</w:t>
      </w:r>
    </w:p>
    <w:p w14:paraId="7758F14E" w14:textId="77777777" w:rsidR="006279AC" w:rsidRPr="00537F7A" w:rsidRDefault="00515DC4" w:rsidP="009144F0">
      <w:pPr>
        <w:pStyle w:val="ListParagraph"/>
        <w:numPr>
          <w:ilvl w:val="0"/>
          <w:numId w:val="3"/>
        </w:numPr>
        <w:spacing w:line="480" w:lineRule="auto"/>
        <w:jc w:val="both"/>
        <w:rPr>
          <w:rFonts w:cs="Times New Roman"/>
          <w:szCs w:val="24"/>
          <w:lang w:val="en-US"/>
        </w:rPr>
      </w:pPr>
      <w:r w:rsidRPr="00537F7A">
        <w:rPr>
          <w:rFonts w:cs="Times New Roman"/>
          <w:szCs w:val="24"/>
        </w:rPr>
        <w:t>Kebinasaan akibat dosa</w:t>
      </w:r>
    </w:p>
    <w:p w14:paraId="5D34F71C" w14:textId="576DE4B1" w:rsidR="00D513E6" w:rsidRPr="00262A39" w:rsidRDefault="00057E95" w:rsidP="00262A39">
      <w:pPr>
        <w:tabs>
          <w:tab w:val="left" w:pos="1985"/>
        </w:tabs>
        <w:spacing w:line="480" w:lineRule="auto"/>
        <w:ind w:left="1276" w:hanging="425"/>
        <w:jc w:val="both"/>
        <w:rPr>
          <w:rFonts w:cs="Times New Roman"/>
          <w:szCs w:val="24"/>
        </w:rPr>
      </w:pPr>
      <w:r>
        <w:rPr>
          <w:rFonts w:cs="Times New Roman"/>
          <w:szCs w:val="24"/>
          <w:lang w:val="en-US"/>
        </w:rPr>
        <w:tab/>
      </w:r>
      <w:proofErr w:type="gramStart"/>
      <w:r w:rsidR="006279AC" w:rsidRPr="00483981">
        <w:rPr>
          <w:rFonts w:cs="Times New Roman"/>
          <w:szCs w:val="24"/>
          <w:lang w:val="en-US"/>
        </w:rPr>
        <w:t>Kebinasaan</w:t>
      </w:r>
      <w:r w:rsidR="00515DC4" w:rsidRPr="00483981">
        <w:rPr>
          <w:rFonts w:cs="Times New Roman"/>
          <w:szCs w:val="24"/>
        </w:rPr>
        <w:t xml:space="preserve"> menjadi dampak bagi setiap manusia yang menolak penyelamatan Allah.</w:t>
      </w:r>
      <w:proofErr w:type="gramEnd"/>
      <w:r w:rsidR="00515DC4" w:rsidRPr="00483981">
        <w:rPr>
          <w:rFonts w:cs="Times New Roman"/>
          <w:szCs w:val="24"/>
        </w:rPr>
        <w:t xml:space="preserve"> </w:t>
      </w:r>
      <w:r w:rsidR="002B7856" w:rsidRPr="00483981">
        <w:rPr>
          <w:rFonts w:cs="Times New Roman"/>
          <w:szCs w:val="24"/>
          <w:lang w:val="en-US"/>
        </w:rPr>
        <w:t xml:space="preserve">Hal </w:t>
      </w:r>
      <w:r w:rsidR="00A014ED">
        <w:rPr>
          <w:rFonts w:cs="Times New Roman"/>
          <w:szCs w:val="24"/>
          <w:lang w:val="en-US"/>
        </w:rPr>
        <w:t>ini ditegaskan dalam Injil (Yoh</w:t>
      </w:r>
      <w:r w:rsidR="002B7856" w:rsidRPr="00483981">
        <w:rPr>
          <w:rFonts w:cs="Times New Roman"/>
          <w:szCs w:val="24"/>
          <w:lang w:val="en-US"/>
        </w:rPr>
        <w:t xml:space="preserve"> 3-16); </w:t>
      </w:r>
      <w:r w:rsidR="00515DC4" w:rsidRPr="00483981">
        <w:rPr>
          <w:rFonts w:cs="Times New Roman"/>
          <w:szCs w:val="24"/>
        </w:rPr>
        <w:t xml:space="preserve">Allah telah memberikan pilihan kepada manusia, jika dia menerima </w:t>
      </w:r>
      <w:proofErr w:type="gramStart"/>
      <w:r w:rsidR="00515DC4" w:rsidRPr="00483981">
        <w:rPr>
          <w:rFonts w:cs="Times New Roman"/>
          <w:szCs w:val="24"/>
        </w:rPr>
        <w:t>akan</w:t>
      </w:r>
      <w:proofErr w:type="gramEnd"/>
      <w:r w:rsidR="00515DC4" w:rsidRPr="00483981">
        <w:rPr>
          <w:rFonts w:cs="Times New Roman"/>
          <w:szCs w:val="24"/>
        </w:rPr>
        <w:t xml:space="preserve"> memeproleh hidup kekal, tetapi jika menolak maka dia akan binasa. </w:t>
      </w:r>
    </w:p>
    <w:p w14:paraId="47A30F6B" w14:textId="77777777" w:rsidR="006279AC" w:rsidRPr="00537F7A" w:rsidRDefault="00515DC4" w:rsidP="009144F0">
      <w:pPr>
        <w:pStyle w:val="ListParagraph"/>
        <w:numPr>
          <w:ilvl w:val="0"/>
          <w:numId w:val="3"/>
        </w:numPr>
        <w:spacing w:line="480" w:lineRule="auto"/>
        <w:jc w:val="both"/>
        <w:rPr>
          <w:rFonts w:cs="Times New Roman"/>
          <w:szCs w:val="24"/>
          <w:lang w:val="en-US"/>
        </w:rPr>
      </w:pPr>
      <w:r w:rsidRPr="00537F7A">
        <w:rPr>
          <w:rFonts w:cs="Times New Roman"/>
          <w:szCs w:val="24"/>
        </w:rPr>
        <w:t>Dihukum di Nerak</w:t>
      </w:r>
      <w:r w:rsidR="006279AC" w:rsidRPr="00537F7A">
        <w:rPr>
          <w:rFonts w:cs="Times New Roman"/>
          <w:szCs w:val="24"/>
          <w:lang w:val="en-US"/>
        </w:rPr>
        <w:t xml:space="preserve">a </w:t>
      </w:r>
    </w:p>
    <w:p w14:paraId="64A0A7F1" w14:textId="1C86ABE2" w:rsidR="00980CE1" w:rsidRDefault="004E28E3" w:rsidP="009144F0">
      <w:pPr>
        <w:spacing w:line="480" w:lineRule="auto"/>
        <w:ind w:left="1276" w:firstLine="0"/>
        <w:jc w:val="both"/>
        <w:rPr>
          <w:rFonts w:cs="Times New Roman"/>
          <w:szCs w:val="24"/>
          <w:lang w:val="en-US"/>
        </w:rPr>
      </w:pPr>
      <w:r w:rsidRPr="004E28E3">
        <w:rPr>
          <w:rFonts w:cs="Times New Roman"/>
          <w:color w:val="202124"/>
          <w:szCs w:val="24"/>
          <w:shd w:val="clear" w:color="auto" w:fill="FFFFFF"/>
        </w:rPr>
        <w:t xml:space="preserve">Orang berdosa akan menjadi sasaran murka dan hukuman Tuhan yang mengerikan jika mereka menolak pekerjaan keselamatan Tuhan. Hal ini sejalan dengan pernyataan Milne: Sejumlah ayat (Mat </w:t>
      </w:r>
      <w:r w:rsidRPr="004E28E3">
        <w:rPr>
          <w:rFonts w:cs="Times New Roman"/>
          <w:color w:val="202124"/>
          <w:szCs w:val="24"/>
          <w:shd w:val="clear" w:color="auto" w:fill="FFFFFF"/>
        </w:rPr>
        <w:lastRenderedPageBreak/>
        <w:t>5:29–30) dengan jelas menggambarkan ketakutan akan hukuman kekal</w:t>
      </w:r>
      <w:r w:rsidR="00476A4F">
        <w:rPr>
          <w:rFonts w:cs="Times New Roman"/>
          <w:color w:val="202124"/>
          <w:szCs w:val="24"/>
          <w:shd w:val="clear" w:color="auto" w:fill="FFFFFF"/>
          <w:lang w:val="en-US"/>
        </w:rPr>
        <w:t>, (</w:t>
      </w:r>
      <w:r w:rsidRPr="004E28E3">
        <w:rPr>
          <w:rFonts w:cs="Times New Roman"/>
          <w:color w:val="202124"/>
          <w:szCs w:val="24"/>
          <w:shd w:val="clear" w:color="auto" w:fill="FFFFFF"/>
        </w:rPr>
        <w:t>Markus 9:43; Wahyu 14:11). Pelajaran buku yang bagus di sini jelas dan menyampaikan keaslian yang mengerikan</w:t>
      </w:r>
      <w:r w:rsidR="00515DC4" w:rsidRPr="004E28E3">
        <w:rPr>
          <w:rFonts w:cs="Times New Roman"/>
          <w:szCs w:val="24"/>
        </w:rPr>
        <w:t>.</w:t>
      </w:r>
      <w:r w:rsidR="00254B28" w:rsidRPr="00483981">
        <w:rPr>
          <w:rStyle w:val="FootnoteReference"/>
          <w:rFonts w:cs="Times New Roman"/>
          <w:szCs w:val="24"/>
        </w:rPr>
        <w:footnoteReference w:id="19"/>
      </w:r>
    </w:p>
    <w:p w14:paraId="7B9DF2B7" w14:textId="77777777" w:rsidR="00980CE1" w:rsidRPr="00483981" w:rsidRDefault="00980CE1" w:rsidP="009144F0">
      <w:pPr>
        <w:spacing w:line="480" w:lineRule="auto"/>
        <w:jc w:val="both"/>
        <w:rPr>
          <w:rFonts w:cs="Times New Roman"/>
          <w:szCs w:val="24"/>
          <w:lang w:val="en-US"/>
        </w:rPr>
      </w:pPr>
    </w:p>
    <w:p w14:paraId="7CBF3B02" w14:textId="533F2DE8" w:rsidR="00A0261F" w:rsidRPr="00D041C0" w:rsidRDefault="00165814" w:rsidP="009144F0">
      <w:pPr>
        <w:spacing w:line="480" w:lineRule="auto"/>
        <w:jc w:val="both"/>
        <w:rPr>
          <w:rFonts w:cs="Times New Roman"/>
          <w:b/>
          <w:szCs w:val="24"/>
          <w:lang w:val="en-US"/>
        </w:rPr>
      </w:pPr>
      <w:r>
        <w:rPr>
          <w:rFonts w:cs="Times New Roman"/>
          <w:b/>
          <w:szCs w:val="24"/>
        </w:rPr>
        <w:t>2</w:t>
      </w:r>
      <w:r>
        <w:rPr>
          <w:rFonts w:cs="Times New Roman"/>
          <w:b/>
          <w:szCs w:val="24"/>
          <w:lang w:val="en-US"/>
        </w:rPr>
        <w:t>.</w:t>
      </w:r>
      <w:r>
        <w:rPr>
          <w:rFonts w:cs="Times New Roman"/>
          <w:b/>
          <w:szCs w:val="24"/>
        </w:rPr>
        <w:t>12</w:t>
      </w:r>
      <w:r w:rsidR="00E9126B" w:rsidRPr="00D041C0">
        <w:rPr>
          <w:rFonts w:cs="Times New Roman"/>
          <w:b/>
          <w:szCs w:val="24"/>
          <w:lang w:val="en-US"/>
        </w:rPr>
        <w:t>.</w:t>
      </w:r>
      <w:r w:rsidR="00A0261F" w:rsidRPr="00D041C0">
        <w:rPr>
          <w:rFonts w:cs="Times New Roman"/>
          <w:b/>
          <w:szCs w:val="24"/>
          <w:lang w:val="en-US"/>
        </w:rPr>
        <w:t xml:space="preserve"> Pandangan Teologis </w:t>
      </w:r>
      <w:r w:rsidR="00CB4D25">
        <w:rPr>
          <w:rFonts w:cs="Times New Roman"/>
          <w:b/>
          <w:szCs w:val="24"/>
          <w:lang w:val="en-US"/>
        </w:rPr>
        <w:t xml:space="preserve"> </w:t>
      </w:r>
    </w:p>
    <w:p w14:paraId="4F47BF9A" w14:textId="26BF3B5C" w:rsidR="00A0261F" w:rsidRPr="00483981" w:rsidRDefault="00A0261F" w:rsidP="009144F0">
      <w:pPr>
        <w:spacing w:line="480" w:lineRule="auto"/>
        <w:ind w:firstLine="0"/>
        <w:jc w:val="both"/>
        <w:rPr>
          <w:rFonts w:cs="Times New Roman"/>
          <w:szCs w:val="24"/>
          <w:lang w:val="en-US"/>
        </w:rPr>
      </w:pPr>
      <w:r w:rsidRPr="00483981">
        <w:rPr>
          <w:rFonts w:cs="Times New Roman"/>
          <w:szCs w:val="24"/>
        </w:rPr>
        <w:t xml:space="preserve">Pengertian Dasar Konsep Keselamatan Menurut </w:t>
      </w:r>
      <w:r w:rsidR="00E20E06">
        <w:rPr>
          <w:rFonts w:cs="Times New Roman"/>
          <w:szCs w:val="24"/>
        </w:rPr>
        <w:t>(Rm</w:t>
      </w:r>
      <w:r w:rsidRPr="00483981">
        <w:rPr>
          <w:rFonts w:cs="Times New Roman"/>
          <w:szCs w:val="24"/>
        </w:rPr>
        <w:t xml:space="preserve"> 10:9</w:t>
      </w:r>
      <w:r w:rsidR="00E20E06">
        <w:rPr>
          <w:rFonts w:cs="Times New Roman"/>
          <w:szCs w:val="24"/>
        </w:rPr>
        <w:t>)</w:t>
      </w:r>
    </w:p>
    <w:p w14:paraId="02F21563" w14:textId="116950F7" w:rsidR="00A0261F" w:rsidRPr="00931CD8" w:rsidRDefault="00B07B33" w:rsidP="009144F0">
      <w:pPr>
        <w:spacing w:line="480" w:lineRule="auto"/>
        <w:ind w:left="0" w:firstLine="720"/>
        <w:jc w:val="both"/>
        <w:rPr>
          <w:rFonts w:cs="Times New Roman"/>
          <w:sz w:val="20"/>
          <w:szCs w:val="20"/>
          <w:lang w:val="en-US"/>
        </w:rPr>
      </w:pPr>
      <w:r w:rsidRPr="00931CD8">
        <w:rPr>
          <w:rFonts w:cs="Times New Roman"/>
          <w:color w:val="202124"/>
          <w:szCs w:val="24"/>
          <w:shd w:val="clear" w:color="auto" w:fill="FFFFFF"/>
        </w:rPr>
        <w:t>Dari sekian banyak gagasan tentang keselamatan yang terkandung dalam Roma, ada bagian yang menarik untuk dipahami, khususnya dalam (Roma 10:9), "Karena dengan asumsi Anda mengakui dengan mulut Anda bahwa Yesus adalah Tuan dan percaya di dalam hati Anda bahwa Allah telah membangkitkan Dia dari di antara orang mati, kamu akan diselamatkan." Teks ini mengungkapkan bahwa ketika individu mengakui dengan mulut mereka dan yakin dalam jiwa mereka bahwa Yesus adalah Penguasa, kemungkinan besar mereka akan diselamatkan. Inilah kebenaran mendasar dari Injil, yang dilakukan oleh Yesus di kayu salib dan dibagikan oleh Rasul Paulus. Selain itu, sempurna secara keseluruhan menghasilkan manusia yang diciptakan serupa dan serupa dengan Allah. Pemahaman tentang teks (R</w:t>
      </w:r>
      <w:r w:rsidR="00516B52">
        <w:rPr>
          <w:rFonts w:cs="Times New Roman"/>
          <w:color w:val="202124"/>
          <w:szCs w:val="24"/>
          <w:shd w:val="clear" w:color="auto" w:fill="FFFFFF"/>
          <w:lang w:val="en-US"/>
        </w:rPr>
        <w:t xml:space="preserve">m </w:t>
      </w:r>
      <w:r w:rsidRPr="00931CD8">
        <w:rPr>
          <w:rFonts w:cs="Times New Roman"/>
          <w:color w:val="202124"/>
          <w:szCs w:val="24"/>
          <w:shd w:val="clear" w:color="auto" w:fill="FFFFFF"/>
        </w:rPr>
        <w:t>10:9) yang merupakan komponen dari kekuatan dasar penginjilan orang percaya dapat ditemukan di bawah ini.</w:t>
      </w:r>
    </w:p>
    <w:p w14:paraId="1C2B3130" w14:textId="7AE81A9E" w:rsidR="00A0261F" w:rsidRPr="00483981" w:rsidRDefault="00A0261F" w:rsidP="009144F0">
      <w:pPr>
        <w:pStyle w:val="ListParagraph"/>
        <w:numPr>
          <w:ilvl w:val="0"/>
          <w:numId w:val="9"/>
        </w:numPr>
        <w:spacing w:line="480" w:lineRule="auto"/>
        <w:ind w:left="851" w:hanging="425"/>
        <w:jc w:val="both"/>
        <w:rPr>
          <w:rFonts w:cs="Times New Roman"/>
          <w:szCs w:val="24"/>
          <w:lang w:val="en-US"/>
        </w:rPr>
      </w:pPr>
      <w:r w:rsidRPr="00483981">
        <w:rPr>
          <w:rFonts w:cs="Times New Roman"/>
          <w:szCs w:val="24"/>
        </w:rPr>
        <w:t>Mengaku Dengan Mulut Bahwa Yesus adalah Tuhan</w:t>
      </w:r>
      <w:r w:rsidR="004E56BE">
        <w:rPr>
          <w:rFonts w:cs="Times New Roman"/>
          <w:szCs w:val="24"/>
          <w:lang w:val="en-US"/>
        </w:rPr>
        <w:t xml:space="preserve"> </w:t>
      </w:r>
      <w:r w:rsidRPr="00483981">
        <w:rPr>
          <w:rFonts w:cs="Times New Roman"/>
          <w:szCs w:val="24"/>
        </w:rPr>
        <w:t xml:space="preserve"> </w:t>
      </w:r>
    </w:p>
    <w:p w14:paraId="60E4F7CF" w14:textId="3AC81F1F" w:rsidR="00476A4F" w:rsidRPr="008B7EC8" w:rsidRDefault="00153F28" w:rsidP="008B7EC8">
      <w:pPr>
        <w:pStyle w:val="ListParagraph"/>
        <w:spacing w:line="480" w:lineRule="auto"/>
        <w:ind w:left="851" w:firstLine="0"/>
        <w:jc w:val="both"/>
        <w:rPr>
          <w:rFonts w:cs="Times New Roman"/>
          <w:szCs w:val="24"/>
        </w:rPr>
      </w:pPr>
      <w:r>
        <w:rPr>
          <w:rFonts w:cs="Times New Roman"/>
          <w:color w:val="202124"/>
          <w:szCs w:val="24"/>
          <w:shd w:val="clear" w:color="auto" w:fill="FFFFFF"/>
          <w:lang w:val="en-US"/>
        </w:rPr>
        <w:t xml:space="preserve">Rasul </w:t>
      </w:r>
      <w:r w:rsidR="00C444A6" w:rsidRPr="00C444A6">
        <w:rPr>
          <w:rFonts w:cs="Times New Roman"/>
          <w:color w:val="202124"/>
          <w:szCs w:val="24"/>
          <w:shd w:val="clear" w:color="auto" w:fill="FFFFFF"/>
        </w:rPr>
        <w:t xml:space="preserve">Paulus memberikan rencana permainan awal untuk menempatkan persediaan di dalam Yesus, mulai dari </w:t>
      </w:r>
      <w:proofErr w:type="gramStart"/>
      <w:r w:rsidR="00C444A6" w:rsidRPr="00C444A6">
        <w:rPr>
          <w:rFonts w:cs="Times New Roman"/>
          <w:color w:val="202124"/>
          <w:szCs w:val="24"/>
          <w:shd w:val="clear" w:color="auto" w:fill="FFFFFF"/>
        </w:rPr>
        <w:t>nast</w:t>
      </w:r>
      <w:proofErr w:type="gramEnd"/>
      <w:r w:rsidR="00C444A6" w:rsidRPr="00C444A6">
        <w:rPr>
          <w:rFonts w:cs="Times New Roman"/>
          <w:color w:val="202124"/>
          <w:szCs w:val="24"/>
          <w:shd w:val="clear" w:color="auto" w:fill="FFFFFF"/>
        </w:rPr>
        <w:t xml:space="preserve"> (Rm 10:8), "Tetapi apakah </w:t>
      </w:r>
      <w:r w:rsidR="00C444A6" w:rsidRPr="00C444A6">
        <w:rPr>
          <w:rFonts w:cs="Times New Roman"/>
          <w:color w:val="202124"/>
          <w:szCs w:val="24"/>
          <w:shd w:val="clear" w:color="auto" w:fill="FFFFFF"/>
        </w:rPr>
        <w:lastRenderedPageBreak/>
        <w:t>yang dikatakan-Nya? Ini: " Firman itu dekat, yaitu di dalam hati dan mulutmu. " Kami mengajarkan itu sebagai pesan berbasis iman. Ayat 8 menyatakan bahwa prinsip ini berlaku untuk pengorbanan.</w:t>
      </w:r>
      <w:r w:rsidR="00A0261F" w:rsidRPr="00C444A6">
        <w:rPr>
          <w:rFonts w:cs="Times New Roman"/>
          <w:sz w:val="20"/>
          <w:szCs w:val="20"/>
        </w:rPr>
        <w:t xml:space="preserve"> </w:t>
      </w:r>
      <w:r w:rsidR="00A0261F" w:rsidRPr="00483981">
        <w:rPr>
          <w:rFonts w:cs="Times New Roman"/>
          <w:szCs w:val="24"/>
        </w:rPr>
        <w:t xml:space="preserve">Tuhan Yesus, maka firman Allah itu tidak jauh, namun dekat di mulut setiap orang percaya. Ini adalah firman iman yang layak untuk dipercaya dan menjadi sebuah keyakinan utuh bagi setiap orang yang percaya </w:t>
      </w:r>
      <w:r w:rsidR="00A0261F" w:rsidRPr="00483981">
        <w:rPr>
          <w:rFonts w:cs="Times New Roman"/>
          <w:szCs w:val="24"/>
          <w:lang w:val="en-US"/>
        </w:rPr>
        <w:t xml:space="preserve">kepada </w:t>
      </w:r>
      <w:r w:rsidR="00A0261F" w:rsidRPr="00483981">
        <w:rPr>
          <w:rFonts w:cs="Times New Roman"/>
          <w:szCs w:val="24"/>
        </w:rPr>
        <w:t xml:space="preserve">Yesus. Firman iman karena karya Yesus di kayu salib ini ada di mulut dan </w:t>
      </w:r>
      <w:r w:rsidR="00A0261F" w:rsidRPr="00483981">
        <w:rPr>
          <w:rFonts w:cs="Times New Roman"/>
          <w:szCs w:val="24"/>
          <w:lang w:val="en-US"/>
        </w:rPr>
        <w:t xml:space="preserve">di </w:t>
      </w:r>
      <w:r w:rsidR="00A0261F" w:rsidRPr="00483981">
        <w:rPr>
          <w:rFonts w:cs="Times New Roman"/>
          <w:szCs w:val="24"/>
        </w:rPr>
        <w:t>hati setiap orang</w:t>
      </w:r>
      <w:r w:rsidR="00A0261F" w:rsidRPr="00483981">
        <w:rPr>
          <w:rFonts w:cs="Times New Roman"/>
          <w:szCs w:val="24"/>
          <w:lang w:val="en-US"/>
        </w:rPr>
        <w:t xml:space="preserve"> yang </w:t>
      </w:r>
      <w:r w:rsidR="00A0261F" w:rsidRPr="00483981">
        <w:rPr>
          <w:rFonts w:cs="Times New Roman"/>
          <w:szCs w:val="24"/>
        </w:rPr>
        <w:t xml:space="preserve"> percaya. </w:t>
      </w:r>
      <w:r w:rsidR="002F1920" w:rsidRPr="002F1920">
        <w:rPr>
          <w:rFonts w:cs="Times New Roman"/>
          <w:color w:val="202124"/>
          <w:szCs w:val="24"/>
          <w:shd w:val="clear" w:color="auto" w:fill="FFFFFF"/>
        </w:rPr>
        <w:t>Sarana untuk menanggapi kasih karunia Allah yang menyelamatkan adalah iman. Selain itu, hal ini menjadi dasar pengembangan prinsip Roma 10:9, yang menyatakan bahwa jaminan keselamatan dinyatakan jika setiap orang percaya membuat pengakuan secara lisan dan percaya di dalam hatinya.</w:t>
      </w:r>
      <w:r w:rsidR="002F1920">
        <w:rPr>
          <w:rFonts w:cs="Times New Roman"/>
          <w:szCs w:val="24"/>
          <w:lang w:val="en-US"/>
        </w:rPr>
        <w:t xml:space="preserve"> </w:t>
      </w:r>
      <w:r w:rsidR="00A0261F" w:rsidRPr="00483981">
        <w:rPr>
          <w:rFonts w:cs="Times New Roman"/>
          <w:szCs w:val="24"/>
        </w:rPr>
        <w:t xml:space="preserve">Mengaku dengan mulut merupakan bagian yang </w:t>
      </w:r>
      <w:r w:rsidR="00A0261F" w:rsidRPr="00483981">
        <w:rPr>
          <w:rFonts w:cs="Times New Roman"/>
          <w:szCs w:val="24"/>
          <w:lang w:val="en-US"/>
        </w:rPr>
        <w:t>pertama</w:t>
      </w:r>
      <w:r w:rsidR="00A0261F" w:rsidRPr="00483981">
        <w:rPr>
          <w:rFonts w:cs="Times New Roman"/>
          <w:szCs w:val="24"/>
        </w:rPr>
        <w:t xml:space="preserve"> </w:t>
      </w:r>
      <w:r w:rsidR="00A96C06">
        <w:rPr>
          <w:rFonts w:cs="Times New Roman"/>
          <w:szCs w:val="24"/>
          <w:lang w:val="en-US"/>
        </w:rPr>
        <w:t xml:space="preserve">dan utama </w:t>
      </w:r>
      <w:r w:rsidR="00A0261F" w:rsidRPr="00483981">
        <w:rPr>
          <w:rFonts w:cs="Times New Roman"/>
          <w:szCs w:val="24"/>
        </w:rPr>
        <w:t xml:space="preserve">dalam konsep </w:t>
      </w:r>
      <w:r w:rsidR="00A0261F" w:rsidRPr="00483981">
        <w:rPr>
          <w:rFonts w:cs="Times New Roman"/>
          <w:szCs w:val="24"/>
          <w:lang w:val="en-US"/>
        </w:rPr>
        <w:t>ke</w:t>
      </w:r>
      <w:r w:rsidR="00A0261F" w:rsidRPr="00483981">
        <w:rPr>
          <w:rFonts w:cs="Times New Roman"/>
          <w:szCs w:val="24"/>
        </w:rPr>
        <w:t>percaya</w:t>
      </w:r>
      <w:r w:rsidR="00A0261F" w:rsidRPr="00483981">
        <w:rPr>
          <w:rFonts w:cs="Times New Roman"/>
          <w:szCs w:val="24"/>
          <w:lang w:val="en-US"/>
        </w:rPr>
        <w:t>an</w:t>
      </w:r>
      <w:r w:rsidR="00A0261F" w:rsidRPr="00483981">
        <w:rPr>
          <w:rFonts w:cs="Times New Roman"/>
          <w:szCs w:val="24"/>
        </w:rPr>
        <w:t xml:space="preserve"> kepada Yesus. Urutan ini merupakan cerminan dalam </w:t>
      </w:r>
      <w:r w:rsidR="00630630">
        <w:rPr>
          <w:rFonts w:cs="Times New Roman"/>
          <w:szCs w:val="24"/>
          <w:lang w:val="en-US"/>
        </w:rPr>
        <w:t>(</w:t>
      </w:r>
      <w:r w:rsidR="00630630">
        <w:rPr>
          <w:rFonts w:cs="Times New Roman"/>
          <w:szCs w:val="24"/>
        </w:rPr>
        <w:t>Ul</w:t>
      </w:r>
      <w:r w:rsidR="00A0261F" w:rsidRPr="00483981">
        <w:rPr>
          <w:rFonts w:cs="Times New Roman"/>
          <w:szCs w:val="24"/>
        </w:rPr>
        <w:t>n 30:14</w:t>
      </w:r>
      <w:r w:rsidR="00630630">
        <w:rPr>
          <w:rFonts w:cs="Times New Roman"/>
          <w:szCs w:val="24"/>
          <w:lang w:val="en-US"/>
        </w:rPr>
        <w:t>)</w:t>
      </w:r>
      <w:r w:rsidR="00A0261F" w:rsidRPr="00483981">
        <w:rPr>
          <w:rFonts w:cs="Times New Roman"/>
          <w:szCs w:val="24"/>
          <w:lang w:val="en-US"/>
        </w:rPr>
        <w:t xml:space="preserve">. </w:t>
      </w:r>
      <w:r w:rsidR="00A0261F" w:rsidRPr="00483981">
        <w:rPr>
          <w:rFonts w:cs="Times New Roman"/>
          <w:szCs w:val="24"/>
        </w:rPr>
        <w:t>Untuk percaya</w:t>
      </w:r>
      <w:r w:rsidR="00A0261F" w:rsidRPr="00483981">
        <w:rPr>
          <w:rFonts w:cs="Times New Roman"/>
          <w:szCs w:val="24"/>
          <w:lang w:val="en-US"/>
        </w:rPr>
        <w:t xml:space="preserve"> maka </w:t>
      </w:r>
      <w:r w:rsidR="00A0261F" w:rsidRPr="00483981">
        <w:rPr>
          <w:rFonts w:cs="Times New Roman"/>
          <w:szCs w:val="24"/>
        </w:rPr>
        <w:t>terlebih dahulu</w:t>
      </w:r>
      <w:r w:rsidR="00A0261F" w:rsidRPr="00483981">
        <w:rPr>
          <w:rFonts w:cs="Times New Roman"/>
          <w:szCs w:val="24"/>
          <w:lang w:val="en-US"/>
        </w:rPr>
        <w:t xml:space="preserve"> harus</w:t>
      </w:r>
      <w:r w:rsidR="00A0261F" w:rsidRPr="00483981">
        <w:rPr>
          <w:rFonts w:cs="Times New Roman"/>
          <w:szCs w:val="24"/>
        </w:rPr>
        <w:t xml:space="preserve"> dimulai dari mulut, bahwa Yesus adalah Tuhan</w:t>
      </w:r>
      <w:r w:rsidR="00A0261F" w:rsidRPr="00483981">
        <w:rPr>
          <w:rFonts w:cs="Times New Roman"/>
          <w:szCs w:val="24"/>
          <w:lang w:val="en-US"/>
        </w:rPr>
        <w:t>.</w:t>
      </w:r>
    </w:p>
    <w:p w14:paraId="761E9DC2" w14:textId="77777777" w:rsidR="00A0261F" w:rsidRPr="00483981" w:rsidRDefault="00A0261F" w:rsidP="009144F0">
      <w:pPr>
        <w:pStyle w:val="ListParagraph"/>
        <w:numPr>
          <w:ilvl w:val="0"/>
          <w:numId w:val="9"/>
        </w:numPr>
        <w:tabs>
          <w:tab w:val="left" w:pos="709"/>
        </w:tabs>
        <w:spacing w:line="480" w:lineRule="auto"/>
        <w:ind w:left="851" w:hanging="284"/>
        <w:jc w:val="both"/>
        <w:rPr>
          <w:rFonts w:cs="Times New Roman"/>
          <w:szCs w:val="24"/>
          <w:lang w:val="en-US"/>
        </w:rPr>
      </w:pPr>
      <w:r w:rsidRPr="00483981">
        <w:rPr>
          <w:rFonts w:cs="Times New Roman"/>
          <w:szCs w:val="24"/>
        </w:rPr>
        <w:t>Percaya di Hati Bahwa Yesus adalah Tuhan</w:t>
      </w:r>
    </w:p>
    <w:p w14:paraId="0F97025B" w14:textId="6915EB4E" w:rsidR="00A0261F" w:rsidRPr="00483981" w:rsidRDefault="007C6F45" w:rsidP="009144F0">
      <w:pPr>
        <w:pStyle w:val="ListParagraph"/>
        <w:tabs>
          <w:tab w:val="left" w:pos="709"/>
        </w:tabs>
        <w:spacing w:line="480" w:lineRule="auto"/>
        <w:ind w:left="851"/>
        <w:jc w:val="both"/>
        <w:rPr>
          <w:rFonts w:cs="Times New Roman"/>
          <w:szCs w:val="24"/>
          <w:lang w:val="en-US"/>
        </w:rPr>
      </w:pPr>
      <w:r>
        <w:rPr>
          <w:rFonts w:cs="Times New Roman"/>
          <w:szCs w:val="24"/>
          <w:lang w:val="en-US"/>
        </w:rPr>
        <w:tab/>
      </w:r>
      <w:r>
        <w:rPr>
          <w:rFonts w:cs="Times New Roman"/>
          <w:szCs w:val="24"/>
          <w:lang w:val="en-US"/>
        </w:rPr>
        <w:tab/>
      </w:r>
      <w:r w:rsidR="00A0261F" w:rsidRPr="00483981">
        <w:rPr>
          <w:rFonts w:cs="Times New Roman"/>
          <w:szCs w:val="24"/>
        </w:rPr>
        <w:t xml:space="preserve">Dasar selanjutnya sebagai orang percaya, tidak </w:t>
      </w:r>
      <w:r w:rsidR="00A0261F" w:rsidRPr="00483981">
        <w:rPr>
          <w:rFonts w:cs="Times New Roman"/>
          <w:szCs w:val="24"/>
          <w:lang w:val="en-US"/>
        </w:rPr>
        <w:t>hanya</w:t>
      </w:r>
      <w:r w:rsidR="00A0261F" w:rsidRPr="00483981">
        <w:rPr>
          <w:rFonts w:cs="Times New Roman"/>
          <w:szCs w:val="24"/>
        </w:rPr>
        <w:t xml:space="preserve"> berhenti </w:t>
      </w:r>
      <w:r w:rsidR="00A0261F" w:rsidRPr="00483981">
        <w:rPr>
          <w:rFonts w:cs="Times New Roman"/>
          <w:szCs w:val="24"/>
          <w:lang w:val="en-US"/>
        </w:rPr>
        <w:t xml:space="preserve">untuk </w:t>
      </w:r>
      <w:r w:rsidR="00A0261F" w:rsidRPr="00483981">
        <w:rPr>
          <w:rFonts w:cs="Times New Roman"/>
          <w:szCs w:val="24"/>
        </w:rPr>
        <w:t>mengaku</w:t>
      </w:r>
      <w:r w:rsidR="00A0261F" w:rsidRPr="00483981">
        <w:rPr>
          <w:rFonts w:cs="Times New Roman"/>
          <w:szCs w:val="24"/>
          <w:lang w:val="en-US"/>
        </w:rPr>
        <w:t>i</w:t>
      </w:r>
      <w:r w:rsidR="00A0261F" w:rsidRPr="00483981">
        <w:rPr>
          <w:rFonts w:cs="Times New Roman"/>
          <w:szCs w:val="24"/>
        </w:rPr>
        <w:t xml:space="preserve"> Yesus sebagai Tuhan dan Juruselamat, namun juga </w:t>
      </w:r>
      <w:r w:rsidR="00A0261F" w:rsidRPr="00483981">
        <w:rPr>
          <w:rFonts w:cs="Times New Roman"/>
          <w:szCs w:val="24"/>
          <w:lang w:val="en-US"/>
        </w:rPr>
        <w:t xml:space="preserve">harus </w:t>
      </w:r>
      <w:r w:rsidR="00A0261F" w:rsidRPr="00483981">
        <w:rPr>
          <w:rFonts w:cs="Times New Roman"/>
          <w:szCs w:val="24"/>
        </w:rPr>
        <w:t>percaya dengan hati bahwa Yesus adalah Tuhan. Artinya mulut dan hati harus se</w:t>
      </w:r>
      <w:r w:rsidR="00A0261F" w:rsidRPr="00483981">
        <w:rPr>
          <w:rFonts w:cs="Times New Roman"/>
          <w:szCs w:val="24"/>
          <w:lang w:val="en-US"/>
        </w:rPr>
        <w:t>arah</w:t>
      </w:r>
      <w:r w:rsidR="00A0261F" w:rsidRPr="00483981">
        <w:rPr>
          <w:rFonts w:cs="Times New Roman"/>
          <w:szCs w:val="24"/>
        </w:rPr>
        <w:t xml:space="preserve"> dan tidak boleh berbeda. Sebab </w:t>
      </w:r>
      <w:r w:rsidR="00A0261F" w:rsidRPr="00483981">
        <w:rPr>
          <w:rFonts w:cs="Times New Roman"/>
          <w:szCs w:val="24"/>
          <w:lang w:val="en-US"/>
        </w:rPr>
        <w:t>ter</w:t>
      </w:r>
      <w:r w:rsidR="00A0261F" w:rsidRPr="00483981">
        <w:rPr>
          <w:rFonts w:cs="Times New Roman"/>
          <w:szCs w:val="24"/>
        </w:rPr>
        <w:t xml:space="preserve">kadang yang terjadi mulut dan hati </w:t>
      </w:r>
      <w:r w:rsidR="00A0261F" w:rsidRPr="00483981">
        <w:rPr>
          <w:rFonts w:cs="Times New Roman"/>
          <w:szCs w:val="24"/>
          <w:lang w:val="en-US"/>
        </w:rPr>
        <w:t>tidak searah dalam membuat suatu keputusan</w:t>
      </w:r>
      <w:r w:rsidR="00A0261F" w:rsidRPr="00483981">
        <w:rPr>
          <w:rFonts w:cs="Times New Roman"/>
          <w:szCs w:val="24"/>
        </w:rPr>
        <w:t xml:space="preserve">. </w:t>
      </w:r>
      <w:r w:rsidR="00A0261F" w:rsidRPr="00483981">
        <w:rPr>
          <w:rFonts w:cs="Times New Roman"/>
          <w:szCs w:val="24"/>
          <w:lang w:val="en-US"/>
        </w:rPr>
        <w:t xml:space="preserve">Maka dari itu dalam </w:t>
      </w:r>
      <w:proofErr w:type="gramStart"/>
      <w:r w:rsidR="00A0261F" w:rsidRPr="00483981">
        <w:rPr>
          <w:rFonts w:cs="Times New Roman"/>
          <w:szCs w:val="24"/>
          <w:lang w:val="en-US"/>
        </w:rPr>
        <w:t>surat</w:t>
      </w:r>
      <w:proofErr w:type="gramEnd"/>
      <w:r>
        <w:rPr>
          <w:rFonts w:cs="Times New Roman"/>
          <w:szCs w:val="24"/>
          <w:lang w:val="en-US"/>
        </w:rPr>
        <w:t xml:space="preserve"> </w:t>
      </w:r>
      <w:r w:rsidR="00630630">
        <w:rPr>
          <w:rFonts w:cs="Times New Roman"/>
          <w:szCs w:val="24"/>
          <w:lang w:val="en-US"/>
        </w:rPr>
        <w:t>(</w:t>
      </w:r>
      <w:r w:rsidR="00630630">
        <w:rPr>
          <w:rFonts w:cs="Times New Roman"/>
          <w:szCs w:val="24"/>
        </w:rPr>
        <w:t>R</w:t>
      </w:r>
      <w:r w:rsidR="00630630">
        <w:rPr>
          <w:rFonts w:cs="Times New Roman"/>
          <w:szCs w:val="24"/>
          <w:lang w:val="en-US"/>
        </w:rPr>
        <w:t>m</w:t>
      </w:r>
      <w:r w:rsidR="00A0261F" w:rsidRPr="00483981">
        <w:rPr>
          <w:rFonts w:cs="Times New Roman"/>
          <w:szCs w:val="24"/>
        </w:rPr>
        <w:t xml:space="preserve"> 10:9</w:t>
      </w:r>
      <w:r w:rsidR="00630630">
        <w:rPr>
          <w:rFonts w:cs="Times New Roman"/>
          <w:szCs w:val="24"/>
          <w:lang w:val="en-US"/>
        </w:rPr>
        <w:t>)</w:t>
      </w:r>
      <w:r w:rsidR="00A0261F" w:rsidRPr="00483981">
        <w:rPr>
          <w:rFonts w:cs="Times New Roman"/>
          <w:szCs w:val="24"/>
        </w:rPr>
        <w:t xml:space="preserve"> mencatat sebuah keserasian antara mulut dan hati. </w:t>
      </w:r>
      <w:r w:rsidR="00A0261F" w:rsidRPr="00483981">
        <w:rPr>
          <w:rFonts w:cs="Times New Roman"/>
          <w:szCs w:val="24"/>
        </w:rPr>
        <w:lastRenderedPageBreak/>
        <w:t>Di</w:t>
      </w:r>
      <w:r>
        <w:rPr>
          <w:rFonts w:cs="Times New Roman"/>
          <w:szCs w:val="24"/>
          <w:lang w:val="en-US"/>
        </w:rPr>
        <w:t xml:space="preserve"> </w:t>
      </w:r>
      <w:r w:rsidR="00A0261F" w:rsidRPr="00483981">
        <w:rPr>
          <w:rFonts w:cs="Times New Roman"/>
          <w:szCs w:val="24"/>
        </w:rPr>
        <w:t>atas semuanya Yesus melihat hati setiap orang percaya. Ketika orang percaya di hati bahwa Yesus adalah Tuhan, artinya dengan teguh dan keyakinan sungguh bahwa Yesus yang menjadi satu-satunya sumber kehidupan</w:t>
      </w:r>
      <w:r w:rsidR="00A0261F" w:rsidRPr="00483981">
        <w:rPr>
          <w:rFonts w:cs="Times New Roman"/>
          <w:szCs w:val="24"/>
          <w:lang w:val="en-US"/>
        </w:rPr>
        <w:t xml:space="preserve">. </w:t>
      </w:r>
      <w:r w:rsidR="00A0261F" w:rsidRPr="00483981">
        <w:rPr>
          <w:rFonts w:cs="Times New Roman"/>
          <w:szCs w:val="24"/>
        </w:rPr>
        <w:t xml:space="preserve">Hati juga </w:t>
      </w:r>
      <w:r w:rsidR="00A0261F" w:rsidRPr="00483981">
        <w:rPr>
          <w:rFonts w:cs="Times New Roman"/>
          <w:szCs w:val="24"/>
          <w:lang w:val="en-US"/>
        </w:rPr>
        <w:t>ber</w:t>
      </w:r>
      <w:r w:rsidR="00A0261F" w:rsidRPr="00483981">
        <w:rPr>
          <w:rFonts w:cs="Times New Roman"/>
          <w:szCs w:val="24"/>
        </w:rPr>
        <w:t xml:space="preserve">bicara tentang sumber kehidupan. Hati yang percaya kepada Yesus, membuat setiap orang </w:t>
      </w:r>
      <w:r w:rsidR="00A0261F" w:rsidRPr="00483981">
        <w:rPr>
          <w:rFonts w:cs="Times New Roman"/>
          <w:szCs w:val="24"/>
          <w:lang w:val="en-US"/>
        </w:rPr>
        <w:t xml:space="preserve">yang </w:t>
      </w:r>
      <w:r w:rsidR="00A0261F" w:rsidRPr="00483981">
        <w:rPr>
          <w:rFonts w:cs="Times New Roman"/>
          <w:szCs w:val="24"/>
        </w:rPr>
        <w:t>percaya akan</w:t>
      </w:r>
      <w:r w:rsidR="00A0261F" w:rsidRPr="00483981">
        <w:rPr>
          <w:rFonts w:cs="Times New Roman"/>
          <w:szCs w:val="24"/>
          <w:lang w:val="en-US"/>
        </w:rPr>
        <w:t xml:space="preserve"> menjadi</w:t>
      </w:r>
      <w:r w:rsidR="00A0261F" w:rsidRPr="00483981">
        <w:rPr>
          <w:rFonts w:cs="Times New Roman"/>
          <w:szCs w:val="24"/>
        </w:rPr>
        <w:t xml:space="preserve"> kokoh dan kuat dalam </w:t>
      </w:r>
      <w:r w:rsidR="00A0261F" w:rsidRPr="00483981">
        <w:rPr>
          <w:rFonts w:cs="Times New Roman"/>
          <w:szCs w:val="24"/>
          <w:lang w:val="en-US"/>
        </w:rPr>
        <w:t>mengikuti</w:t>
      </w:r>
      <w:r w:rsidR="00A0261F" w:rsidRPr="00483981">
        <w:rPr>
          <w:rFonts w:cs="Times New Roman"/>
          <w:szCs w:val="24"/>
        </w:rPr>
        <w:t xml:space="preserve"> Yesus. Rasul Paulus menyatakan ini sebagai paket komplit dalam hidup menerima Yesus sebagai Tuhan dan Juruselamat secara pribadi.</w:t>
      </w:r>
    </w:p>
    <w:p w14:paraId="2F421FAC" w14:textId="437D6DED" w:rsidR="00A0261F" w:rsidRPr="00483981" w:rsidRDefault="00A0261F" w:rsidP="009144F0">
      <w:pPr>
        <w:pStyle w:val="ListParagraph"/>
        <w:numPr>
          <w:ilvl w:val="0"/>
          <w:numId w:val="9"/>
        </w:numPr>
        <w:tabs>
          <w:tab w:val="left" w:pos="709"/>
        </w:tabs>
        <w:spacing w:line="480" w:lineRule="auto"/>
        <w:ind w:left="851" w:hanging="284"/>
        <w:jc w:val="both"/>
        <w:rPr>
          <w:rFonts w:cs="Times New Roman"/>
          <w:szCs w:val="24"/>
          <w:lang w:val="en-US"/>
        </w:rPr>
      </w:pPr>
      <w:r w:rsidRPr="00483981">
        <w:rPr>
          <w:rFonts w:cs="Times New Roman"/>
          <w:szCs w:val="24"/>
        </w:rPr>
        <w:t xml:space="preserve">Keyakinan Bahwa Allah </w:t>
      </w:r>
      <w:r w:rsidR="00552BEB">
        <w:rPr>
          <w:rFonts w:cs="Times New Roman"/>
          <w:szCs w:val="24"/>
          <w:lang w:val="en-US"/>
        </w:rPr>
        <w:t>t</w:t>
      </w:r>
      <w:r w:rsidRPr="00483981">
        <w:rPr>
          <w:rFonts w:cs="Times New Roman"/>
          <w:szCs w:val="24"/>
        </w:rPr>
        <w:t>elah Membangk</w:t>
      </w:r>
      <w:r w:rsidR="00057E95">
        <w:rPr>
          <w:rFonts w:cs="Times New Roman"/>
          <w:szCs w:val="24"/>
        </w:rPr>
        <w:t>itkan Yesus dari Antara</w:t>
      </w:r>
      <w:r w:rsidR="00057E95">
        <w:rPr>
          <w:rFonts w:cs="Times New Roman"/>
          <w:szCs w:val="24"/>
          <w:lang w:val="en-US"/>
        </w:rPr>
        <w:t xml:space="preserve"> </w:t>
      </w:r>
      <w:r w:rsidR="00057E95">
        <w:rPr>
          <w:rFonts w:cs="Times New Roman"/>
          <w:szCs w:val="24"/>
        </w:rPr>
        <w:t>Orang</w:t>
      </w:r>
      <w:r w:rsidR="00057E95">
        <w:rPr>
          <w:rFonts w:cs="Times New Roman"/>
          <w:szCs w:val="24"/>
          <w:lang w:val="en-US"/>
        </w:rPr>
        <w:t xml:space="preserve"> </w:t>
      </w:r>
      <w:r w:rsidRPr="00483981">
        <w:rPr>
          <w:rFonts w:cs="Times New Roman"/>
          <w:szCs w:val="24"/>
        </w:rPr>
        <w:t xml:space="preserve">Mati </w:t>
      </w:r>
    </w:p>
    <w:p w14:paraId="16C5CF52" w14:textId="34407293" w:rsidR="00A0261F" w:rsidRPr="00A454B3" w:rsidRDefault="007C6F45" w:rsidP="009144F0">
      <w:pPr>
        <w:pStyle w:val="ListParagraph"/>
        <w:tabs>
          <w:tab w:val="left" w:pos="709"/>
        </w:tabs>
        <w:spacing w:line="480" w:lineRule="auto"/>
        <w:ind w:left="851"/>
        <w:jc w:val="both"/>
        <w:rPr>
          <w:rFonts w:cs="Times New Roman"/>
          <w:szCs w:val="24"/>
          <w:lang w:val="en-US"/>
        </w:rPr>
      </w:pPr>
      <w:r>
        <w:rPr>
          <w:rFonts w:cs="Times New Roman"/>
          <w:szCs w:val="24"/>
          <w:lang w:val="en-US"/>
        </w:rPr>
        <w:tab/>
      </w:r>
      <w:r>
        <w:rPr>
          <w:rFonts w:cs="Times New Roman"/>
          <w:szCs w:val="24"/>
          <w:lang w:val="en-US"/>
        </w:rPr>
        <w:tab/>
      </w:r>
      <w:r w:rsidR="00777EB7" w:rsidRPr="00777EB7">
        <w:rPr>
          <w:rFonts w:cs="Times New Roman"/>
          <w:color w:val="202124"/>
          <w:szCs w:val="24"/>
          <w:shd w:val="clear" w:color="auto" w:fill="FFFFFF"/>
        </w:rPr>
        <w:t xml:space="preserve">Harapan baru dapat ditemukan dalam Injil, yang merupakan berita fundamental. Menurut Rm 1:15-17, "Itulah sebabnya aku ingin memberitakan Injil kepada kamu juga yang tinggal di Roma," rasul Paulus menunjukkan bahwa Injil adalah kekuatan Allah. Karena Alkitab adalah kekuatan Tuhan yang menyelamatkan semua orang yang percaya, dimulai dengan orang Yahudi tetapi akhirnya juga menargetkan orang Yunani, saya memiliki keyakinan yang kuat akan hal itu. Seperti ada tertulis, "di dalamnya dinyatakan kebenaran Allah, yang dimulai dengan iman dan menuntun pada iman." Iman akan menopang orang yang jujur.” Karena isi Injil begitu inspiratif dan luar biasa, Rasul Paulus menyatakan bahwa itu adalah kuasa Tuhan. Pesan Injil mengandung banyak informasi, seperti bagaimana Yesus membayar dosa manusia dengan mati di kayu salib. , menumpahkan darah-Nya, dan kemudian bangkit </w:t>
      </w:r>
      <w:r w:rsidR="00777EB7" w:rsidRPr="00777EB7">
        <w:rPr>
          <w:rFonts w:cs="Times New Roman"/>
          <w:color w:val="202124"/>
          <w:szCs w:val="24"/>
          <w:shd w:val="clear" w:color="auto" w:fill="FFFFFF"/>
        </w:rPr>
        <w:lastRenderedPageBreak/>
        <w:t>dari kematian, seperti yang ditunjukkan dalam Roma 10: 9. Misionaris Paulus menggarisbawahi pemulihan Yesus dari kematian, adalah jalan masuk ke pesan Injil. Karena pasti tidak ada satu pun sosok di dunia ini yang meninggal dan kemudian bangkit sampai akhir zaman. dan Yesus sendiri yang mati dan bangkit kembali pada hari ketiga. Kuasa kebangkitan Yesus menunjukkan bahwa Yesus telah mengalahkan maut dan kuasanya. Oleh karena itu, iman kita kepada Yesus tidak sia-sia. Ini adalah pusat keselamatan yang sebenarnya. Pemulihan Yesus dari antara individu adalah jalan menuju jaminan keselamatan</w:t>
      </w:r>
      <w:r w:rsidR="00A0261F" w:rsidRPr="00483981">
        <w:rPr>
          <w:rFonts w:cs="Times New Roman"/>
          <w:szCs w:val="24"/>
        </w:rPr>
        <w:t>.</w:t>
      </w:r>
      <w:r w:rsidR="00A454B3">
        <w:rPr>
          <w:rFonts w:cs="Times New Roman"/>
          <w:szCs w:val="24"/>
          <w:lang w:val="en-US"/>
        </w:rPr>
        <w:t xml:space="preserve"> </w:t>
      </w:r>
      <w:r w:rsidR="00827CB8">
        <w:rPr>
          <w:rFonts w:cs="Times New Roman"/>
          <w:szCs w:val="24"/>
          <w:lang w:val="en-US"/>
        </w:rPr>
        <w:t xml:space="preserve"> </w:t>
      </w:r>
    </w:p>
    <w:p w14:paraId="3DAF3B5B" w14:textId="77777777" w:rsidR="00A0261F" w:rsidRPr="00483981" w:rsidRDefault="00A0261F" w:rsidP="009144F0">
      <w:pPr>
        <w:pStyle w:val="ListParagraph"/>
        <w:numPr>
          <w:ilvl w:val="0"/>
          <w:numId w:val="9"/>
        </w:numPr>
        <w:tabs>
          <w:tab w:val="left" w:pos="709"/>
        </w:tabs>
        <w:spacing w:line="480" w:lineRule="auto"/>
        <w:ind w:left="851" w:hanging="284"/>
        <w:jc w:val="both"/>
        <w:rPr>
          <w:rFonts w:cs="Times New Roman"/>
          <w:szCs w:val="24"/>
          <w:lang w:val="en-US"/>
        </w:rPr>
      </w:pPr>
      <w:r w:rsidRPr="00483981">
        <w:rPr>
          <w:rFonts w:cs="Times New Roman"/>
          <w:szCs w:val="24"/>
        </w:rPr>
        <w:t>Pasti Diselamatkan</w:t>
      </w:r>
    </w:p>
    <w:p w14:paraId="0684DF3D" w14:textId="5789112D" w:rsidR="00A0261F" w:rsidRDefault="007C6F45" w:rsidP="009144F0">
      <w:pPr>
        <w:pStyle w:val="ListParagraph"/>
        <w:tabs>
          <w:tab w:val="left" w:pos="709"/>
        </w:tabs>
        <w:spacing w:line="480" w:lineRule="auto"/>
        <w:ind w:left="851"/>
        <w:jc w:val="both"/>
        <w:rPr>
          <w:rFonts w:cs="Times New Roman"/>
          <w:color w:val="202124"/>
          <w:szCs w:val="24"/>
          <w:shd w:val="clear" w:color="auto" w:fill="FFFFFF"/>
        </w:rPr>
      </w:pPr>
      <w:r>
        <w:rPr>
          <w:rFonts w:cs="Times New Roman"/>
          <w:szCs w:val="24"/>
          <w:lang w:val="en-US"/>
        </w:rPr>
        <w:tab/>
      </w:r>
      <w:r>
        <w:rPr>
          <w:rFonts w:cs="Times New Roman"/>
          <w:szCs w:val="24"/>
          <w:lang w:val="en-US"/>
        </w:rPr>
        <w:tab/>
      </w:r>
      <w:r w:rsidR="00807F5B" w:rsidRPr="00807F5B">
        <w:rPr>
          <w:rFonts w:cs="Times New Roman"/>
          <w:color w:val="202124"/>
          <w:szCs w:val="24"/>
          <w:shd w:val="clear" w:color="auto" w:fill="FFFFFF"/>
        </w:rPr>
        <w:t xml:space="preserve">Jaminan keselamatan adalah surga yang merupakan akhir dari setiap pengharapan manusia. Keabadian memiliki makna yang tak terbatas. Keselamatan yang dimaksud bukan hanya tertuju pada dunia tetapi juga sampai pada kehidupan abadi. Yesus, yang telah menang atas maut dan merupakan jalan keselamatan, memberikan jaminan ini. Keselamatan ini terjadi karena dibuat berdasarkan legitimasi yang telah dilakukan Yesus di kayu salib. Yesus menghakimi manusia sebagai orang benar bukan karena dia melakukan perbuatan baik, tetapi karena dia percaya bahwa Yesus telah membayar dosa-dosanya. Setiap orang yang percaya akan dihapuskan dosanya, membuat mereka tampak di hadapan Jahweh sebagai orang benar. Selain itu, setiap penganutnya akan diselamatkan dan diselamatkan dari segala murka Allah sebagaimana dikomunikasikan </w:t>
      </w:r>
      <w:r w:rsidR="00807F5B" w:rsidRPr="00807F5B">
        <w:rPr>
          <w:rFonts w:cs="Times New Roman"/>
          <w:color w:val="202124"/>
          <w:szCs w:val="24"/>
          <w:shd w:val="clear" w:color="auto" w:fill="FFFFFF"/>
        </w:rPr>
        <w:lastRenderedPageBreak/>
        <w:t>di dalamnya (Rm 1:18). Dalam Rm 10:11, ditekankan bahwa setiap orang yang percaya kepada Yesus tidak akan dipermalukan.</w:t>
      </w:r>
      <w:r w:rsidR="00C4714D" w:rsidRPr="00807F5B">
        <w:rPr>
          <w:rStyle w:val="FootnoteReference"/>
          <w:rFonts w:cs="Times New Roman"/>
          <w:szCs w:val="24"/>
        </w:rPr>
        <w:footnoteReference w:id="20"/>
      </w:r>
    </w:p>
    <w:p w14:paraId="4878AAF0" w14:textId="77777777" w:rsidR="00A0261F" w:rsidRPr="00D041C0" w:rsidRDefault="00A0261F" w:rsidP="009144F0">
      <w:pPr>
        <w:spacing w:line="480" w:lineRule="auto"/>
        <w:ind w:left="709" w:hanging="709"/>
        <w:jc w:val="both"/>
        <w:rPr>
          <w:rFonts w:cs="Times New Roman"/>
          <w:b/>
          <w:color w:val="000000"/>
          <w:spacing w:val="-2"/>
          <w:szCs w:val="24"/>
          <w:lang w:val="en-US"/>
        </w:rPr>
      </w:pPr>
    </w:p>
    <w:p w14:paraId="584294D3" w14:textId="77777777" w:rsidR="00A0261F" w:rsidRPr="00D041C0" w:rsidRDefault="00161A7E" w:rsidP="009144F0">
      <w:pPr>
        <w:spacing w:line="480" w:lineRule="auto"/>
        <w:ind w:left="709" w:hanging="709"/>
        <w:jc w:val="both"/>
        <w:rPr>
          <w:rFonts w:cs="Times New Roman"/>
          <w:b/>
          <w:color w:val="000000"/>
          <w:spacing w:val="-2"/>
          <w:szCs w:val="24"/>
          <w:lang w:val="en-US"/>
        </w:rPr>
      </w:pPr>
      <w:r>
        <w:rPr>
          <w:rFonts w:cs="Times New Roman"/>
          <w:b/>
          <w:color w:val="000000"/>
          <w:spacing w:val="-2"/>
          <w:szCs w:val="24"/>
        </w:rPr>
        <w:t>2</w:t>
      </w:r>
      <w:r>
        <w:rPr>
          <w:rFonts w:cs="Times New Roman"/>
          <w:b/>
          <w:color w:val="000000"/>
          <w:spacing w:val="-2"/>
          <w:szCs w:val="24"/>
          <w:lang w:val="en-US"/>
        </w:rPr>
        <w:t>.</w:t>
      </w:r>
      <w:r>
        <w:rPr>
          <w:rFonts w:cs="Times New Roman"/>
          <w:b/>
          <w:color w:val="000000"/>
          <w:spacing w:val="-2"/>
          <w:szCs w:val="24"/>
        </w:rPr>
        <w:t>13</w:t>
      </w:r>
      <w:r w:rsidR="00A0261F" w:rsidRPr="00D041C0">
        <w:rPr>
          <w:rFonts w:cs="Times New Roman"/>
          <w:b/>
          <w:color w:val="000000"/>
          <w:spacing w:val="-2"/>
          <w:szCs w:val="24"/>
          <w:lang w:val="en-US"/>
        </w:rPr>
        <w:t xml:space="preserve">. </w:t>
      </w:r>
      <w:r w:rsidR="00A0261F" w:rsidRPr="00D041C0">
        <w:rPr>
          <w:rFonts w:cs="Times New Roman"/>
          <w:b/>
          <w:color w:val="000000"/>
          <w:spacing w:val="-2"/>
          <w:szCs w:val="24"/>
        </w:rPr>
        <w:t>Dogma Keselamatan Dalam Pandangan Gereja Katolik</w:t>
      </w:r>
    </w:p>
    <w:p w14:paraId="747915BE" w14:textId="79095568" w:rsidR="00A0261F" w:rsidRPr="00A7622E" w:rsidRDefault="00663D4D" w:rsidP="009144F0">
      <w:pPr>
        <w:spacing w:line="480" w:lineRule="auto"/>
        <w:ind w:left="0" w:firstLine="709"/>
        <w:jc w:val="both"/>
      </w:pPr>
      <w:proofErr w:type="gramStart"/>
      <w:r w:rsidRPr="00483981">
        <w:rPr>
          <w:rFonts w:cs="Times New Roman"/>
          <w:color w:val="000000"/>
          <w:spacing w:val="-2"/>
          <w:szCs w:val="24"/>
          <w:lang w:val="en-US"/>
        </w:rPr>
        <w:t>Pada umumnya orang Katolik selalu berpegang tegu atas iman yang percaya yakni dalam pribadai Yesus Kristus sebagai kepala Gereja.</w:t>
      </w:r>
      <w:proofErr w:type="gramEnd"/>
      <w:r w:rsidRPr="00483981">
        <w:rPr>
          <w:rFonts w:cs="Times New Roman"/>
          <w:color w:val="000000"/>
          <w:spacing w:val="-2"/>
          <w:szCs w:val="24"/>
          <w:lang w:val="en-US"/>
        </w:rPr>
        <w:t xml:space="preserve"> </w:t>
      </w:r>
      <w:proofErr w:type="gramStart"/>
      <w:r w:rsidR="00061410" w:rsidRPr="00483981">
        <w:rPr>
          <w:rFonts w:cs="Times New Roman"/>
          <w:color w:val="000000"/>
          <w:spacing w:val="-2"/>
          <w:szCs w:val="24"/>
          <w:lang w:val="en-US"/>
        </w:rPr>
        <w:t>Sebab keselematan hanya ada pada Yesus sebab Dialah satu-satunya jalan keselamatan.</w:t>
      </w:r>
      <w:proofErr w:type="gramEnd"/>
      <w:r w:rsidR="004C0B13">
        <w:rPr>
          <w:rFonts w:cs="Times New Roman"/>
          <w:color w:val="000000"/>
          <w:spacing w:val="-2"/>
          <w:szCs w:val="24"/>
          <w:lang w:val="en-US"/>
        </w:rPr>
        <w:t xml:space="preserve"> </w:t>
      </w:r>
      <w:proofErr w:type="gramStart"/>
      <w:r w:rsidR="007441C5">
        <w:rPr>
          <w:rFonts w:cs="Times New Roman"/>
          <w:i/>
          <w:color w:val="000000"/>
          <w:spacing w:val="-2"/>
          <w:szCs w:val="24"/>
          <w:lang w:val="en-US"/>
        </w:rPr>
        <w:t>“</w:t>
      </w:r>
      <w:r w:rsidR="00061410" w:rsidRPr="00483981">
        <w:rPr>
          <w:rFonts w:cs="Times New Roman"/>
          <w:color w:val="000000"/>
          <w:spacing w:val="-2"/>
          <w:szCs w:val="24"/>
          <w:lang w:val="en-US"/>
        </w:rPr>
        <w:t xml:space="preserve">Akulah jalan, dan kebenaran dan hidup, tidak ada seorangpun yang datang kepada Bapa kalau tidak melalui Aku </w:t>
      </w:r>
      <w:r w:rsidR="00EF5AFF">
        <w:rPr>
          <w:rFonts w:cs="Times New Roman"/>
          <w:color w:val="000000"/>
          <w:spacing w:val="-2"/>
          <w:szCs w:val="24"/>
          <w:lang w:val="en-US"/>
        </w:rPr>
        <w:t>(lih</w:t>
      </w:r>
      <w:r w:rsidR="00EF5AFF">
        <w:rPr>
          <w:rFonts w:cs="Times New Roman"/>
          <w:color w:val="000000"/>
          <w:spacing w:val="-2"/>
          <w:szCs w:val="24"/>
        </w:rPr>
        <w:t>.</w:t>
      </w:r>
      <w:proofErr w:type="gramEnd"/>
      <w:r w:rsidR="00EF5AFF">
        <w:rPr>
          <w:rFonts w:cs="Times New Roman"/>
          <w:color w:val="000000"/>
          <w:spacing w:val="-2"/>
          <w:szCs w:val="24"/>
          <w:lang w:val="en-US"/>
        </w:rPr>
        <w:t xml:space="preserve"> Yoh 14:6)</w:t>
      </w:r>
      <w:r w:rsidR="00061410" w:rsidRPr="00483981">
        <w:rPr>
          <w:rFonts w:cs="Times New Roman"/>
          <w:color w:val="000000"/>
          <w:spacing w:val="-2"/>
          <w:szCs w:val="24"/>
          <w:lang w:val="en-US"/>
        </w:rPr>
        <w:t>”</w:t>
      </w:r>
      <w:r w:rsidR="00EF5AFF">
        <w:rPr>
          <w:rFonts w:cs="Times New Roman"/>
          <w:color w:val="000000"/>
          <w:spacing w:val="-2"/>
          <w:szCs w:val="24"/>
        </w:rPr>
        <w:t>.</w:t>
      </w:r>
      <w:r w:rsidR="004C0B13">
        <w:rPr>
          <w:rFonts w:cs="Times New Roman"/>
          <w:color w:val="000000"/>
          <w:spacing w:val="-2"/>
          <w:szCs w:val="24"/>
          <w:lang w:val="en-US"/>
        </w:rPr>
        <w:t xml:space="preserve"> </w:t>
      </w:r>
      <w:r w:rsidR="00061410" w:rsidRPr="00483981">
        <w:rPr>
          <w:rFonts w:cs="Times New Roman"/>
          <w:color w:val="000000"/>
          <w:spacing w:val="-2"/>
          <w:szCs w:val="24"/>
          <w:lang w:val="en-US"/>
        </w:rPr>
        <w:t>Namun perlu kita sadari bahwa</w:t>
      </w:r>
      <w:r w:rsidR="00A0261F" w:rsidRPr="00483981">
        <w:rPr>
          <w:rFonts w:cs="Times New Roman"/>
          <w:color w:val="000000"/>
          <w:spacing w:val="-2"/>
          <w:szCs w:val="24"/>
          <w:lang w:val="en-US"/>
        </w:rPr>
        <w:t xml:space="preserve"> Allah juga menghendaki semua orang diselamatkan dan memperole</w:t>
      </w:r>
      <w:r w:rsidR="00EF5AFF">
        <w:rPr>
          <w:rFonts w:cs="Times New Roman"/>
          <w:color w:val="000000"/>
          <w:spacing w:val="-2"/>
          <w:szCs w:val="24"/>
          <w:lang w:val="en-US"/>
        </w:rPr>
        <w:t xml:space="preserve">h pengetahuan </w:t>
      </w:r>
      <w:proofErr w:type="gramStart"/>
      <w:r w:rsidR="00EF5AFF">
        <w:rPr>
          <w:rFonts w:cs="Times New Roman"/>
          <w:color w:val="000000"/>
          <w:spacing w:val="-2"/>
          <w:szCs w:val="24"/>
          <w:lang w:val="en-US"/>
        </w:rPr>
        <w:t>akan</w:t>
      </w:r>
      <w:proofErr w:type="gramEnd"/>
      <w:r w:rsidR="00EF5AFF">
        <w:rPr>
          <w:rFonts w:cs="Times New Roman"/>
          <w:color w:val="000000"/>
          <w:spacing w:val="-2"/>
          <w:szCs w:val="24"/>
          <w:lang w:val="en-US"/>
        </w:rPr>
        <w:t xml:space="preserve"> kebenaran (</w:t>
      </w:r>
      <w:r w:rsidR="00EF5AFF">
        <w:rPr>
          <w:rFonts w:cs="Times New Roman"/>
          <w:color w:val="000000"/>
          <w:spacing w:val="-2"/>
          <w:szCs w:val="24"/>
        </w:rPr>
        <w:t>1</w:t>
      </w:r>
      <w:r w:rsidR="00A0261F" w:rsidRPr="00483981">
        <w:rPr>
          <w:rFonts w:cs="Times New Roman"/>
          <w:color w:val="000000"/>
          <w:spacing w:val="-2"/>
          <w:szCs w:val="24"/>
          <w:lang w:val="en-US"/>
        </w:rPr>
        <w:t xml:space="preserve">Tim 2:3-4). </w:t>
      </w:r>
      <w:proofErr w:type="gramStart"/>
      <w:r w:rsidR="00A0261F" w:rsidRPr="00483981">
        <w:rPr>
          <w:rFonts w:cs="Times New Roman"/>
          <w:color w:val="000000"/>
          <w:spacing w:val="-2"/>
          <w:szCs w:val="24"/>
          <w:lang w:val="en-US"/>
        </w:rPr>
        <w:t>Jadi jika orang di luar Gereja Katolik dapat diselamatkan, itu hanya terjadi karena jasa Kristus yang telah wafat bagi semua orang.</w:t>
      </w:r>
      <w:proofErr w:type="gramEnd"/>
      <w:r w:rsidR="005D1679" w:rsidRPr="00483981">
        <w:rPr>
          <w:rStyle w:val="FootnoteReference"/>
          <w:rFonts w:cs="Times New Roman"/>
          <w:color w:val="111111"/>
          <w:szCs w:val="24"/>
          <w:lang w:val="en-US"/>
        </w:rPr>
        <w:footnoteReference w:id="21"/>
      </w:r>
    </w:p>
    <w:p w14:paraId="744C023B" w14:textId="77777777" w:rsidR="00EF3803" w:rsidRPr="00483981" w:rsidRDefault="00EF3803" w:rsidP="00C671FA">
      <w:pPr>
        <w:spacing w:line="480" w:lineRule="auto"/>
        <w:ind w:left="0" w:firstLine="0"/>
        <w:jc w:val="both"/>
        <w:rPr>
          <w:rFonts w:cs="Times New Roman"/>
          <w:color w:val="111111"/>
          <w:szCs w:val="24"/>
          <w:lang w:val="en-US"/>
        </w:rPr>
      </w:pPr>
    </w:p>
    <w:p w14:paraId="764F7C3D" w14:textId="77777777" w:rsidR="00A0261F" w:rsidRPr="00D041C0" w:rsidRDefault="00161A7E" w:rsidP="009144F0">
      <w:pPr>
        <w:spacing w:line="480" w:lineRule="auto"/>
        <w:jc w:val="both"/>
        <w:rPr>
          <w:rFonts w:cs="Times New Roman"/>
          <w:b/>
          <w:szCs w:val="24"/>
          <w:lang w:val="en-US"/>
        </w:rPr>
      </w:pPr>
      <w:r>
        <w:rPr>
          <w:rFonts w:cs="Times New Roman"/>
          <w:b/>
          <w:szCs w:val="24"/>
        </w:rPr>
        <w:t>2</w:t>
      </w:r>
      <w:r>
        <w:rPr>
          <w:rFonts w:cs="Times New Roman"/>
          <w:b/>
          <w:szCs w:val="24"/>
          <w:lang w:val="en-US"/>
        </w:rPr>
        <w:t>.</w:t>
      </w:r>
      <w:r>
        <w:rPr>
          <w:rFonts w:cs="Times New Roman"/>
          <w:b/>
          <w:szCs w:val="24"/>
        </w:rPr>
        <w:t>14</w:t>
      </w:r>
      <w:r w:rsidR="00A0261F" w:rsidRPr="00D041C0">
        <w:rPr>
          <w:rFonts w:cs="Times New Roman"/>
          <w:b/>
          <w:szCs w:val="24"/>
          <w:lang w:val="en-US"/>
        </w:rPr>
        <w:t xml:space="preserve">. </w:t>
      </w:r>
      <w:r w:rsidR="00A0261F" w:rsidRPr="00D041C0">
        <w:rPr>
          <w:rFonts w:cs="Times New Roman"/>
          <w:b/>
          <w:szCs w:val="24"/>
        </w:rPr>
        <w:t>Makna Keselamatan Menurut Kitab Suci</w:t>
      </w:r>
    </w:p>
    <w:p w14:paraId="625E17A2" w14:textId="06E212C6" w:rsidR="00A0261F" w:rsidRPr="004767D6" w:rsidRDefault="004767D6" w:rsidP="009144F0">
      <w:pPr>
        <w:pStyle w:val="ListParagraph"/>
        <w:spacing w:line="480" w:lineRule="auto"/>
        <w:ind w:left="0" w:firstLine="720"/>
        <w:jc w:val="both"/>
        <w:rPr>
          <w:rFonts w:cs="Times New Roman"/>
          <w:i/>
          <w:szCs w:val="24"/>
          <w:lang w:val="en-US"/>
        </w:rPr>
      </w:pPr>
      <w:r w:rsidRPr="004767D6">
        <w:rPr>
          <w:rFonts w:cs="Times New Roman"/>
          <w:color w:val="202124"/>
          <w:szCs w:val="24"/>
          <w:shd w:val="clear" w:color="auto" w:fill="FFFFFF"/>
        </w:rPr>
        <w:t xml:space="preserve">Keselamatan disebut dalam Perjanjian Lama sebagai shalom, yang mengacu pada kondisi yang lengkap, bulat, dan lengkap dalam segala dimensinya. Syalom semacam ini dimungkinkan bagi orang-orang yang memiliki hubungan baik dengan Tuhan. Bangsa Israel sadar bahwa Tuhan yang mereka sembah adalah Tuhan sebagai pencipta dunia (Yes. 40:28), yang selalu menyertai bangsa </w:t>
      </w:r>
      <w:r w:rsidRPr="004767D6">
        <w:rPr>
          <w:rFonts w:cs="Times New Roman"/>
          <w:color w:val="202124"/>
          <w:szCs w:val="24"/>
          <w:shd w:val="clear" w:color="auto" w:fill="FFFFFF"/>
        </w:rPr>
        <w:lastRenderedPageBreak/>
        <w:t xml:space="preserve">itu sepanjang sejarahnya (Yes. 40:15) untuk melindungi mereka dari segala bahaya (Yes. 40 : 25–31). Wahyu yang Tuhan berikan kepada Musa di Gunung Horeb untuk membebaskan bangsa Israel dari perbudakan mereka di Mesir (Keluaran 3:7-10) menunjukkan bahwa Tuhan pro-kehidupan dan kebebasan manusia. Teks Suci Kitab Suci Ibrani menampilkan Tuhan sebagai pembela atau penyelamat dengan dua kualitas; Pertama, Nabi Yesaya bersabda, “Dia selalu mencintai dan membela manusia, terutama yang membutuhkan seperti janda dan anak yatim.” Bersihkan diri Anda, berhenti melakukan kejahatan, cari cara untuk mencapai sesuatu yang bermanfaat; mencari keadilan, mengendalikan orang-orang yang brutal, menjaga hak istimewa para gelandangan, memperjuangkan alasan para janda” (Yes 1:16). Kedua, Ia secara umum mengarahkan orang-orang untuk membuat shalom, keramahtamahan, keharmonisan dan kesuksesan di arena publik; bukannya menyebarkan kedengkian, kebencian, dan kecemburuan, yang dapat mendorong keinginan untuk mencelakai orang lain: Mengapa wajah mu murung dan hatimu panas? sesuatu yang berguna, dosa sekarang bersembunyi di pintu masuk; Dia sangat menggoda, tetapi Anda harus berkuasa atas dia ”(Kejadian 4: 6-7). Menurut Perjanjian Baru, Yesus menjalani kehidupan yang dikhususkan untuk membawa tentang Kerajaan Allah. Ini, antara lain, jelas; ketika Yesus membuat pernyataan publik berikut untuk pertama kalinya: Masa telah berlalu; Kerajaan Allah sudah dekat. Percayalah Injil dan bertobat! Mrk 1:15), Injil Lukas memberikan kesaksian serupa dan menguraikan isi Kerajaan Allah: Karena dia telah mengurapi saya untuk membawa kabar baik kepada orang miskin, Roh Tuhan ada pada saya. terlebih lagi, Dia telah mengutus Aku untuk </w:t>
      </w:r>
      <w:r w:rsidRPr="004767D6">
        <w:rPr>
          <w:rFonts w:cs="Times New Roman"/>
          <w:color w:val="202124"/>
          <w:szCs w:val="24"/>
          <w:shd w:val="clear" w:color="auto" w:fill="FFFFFF"/>
        </w:rPr>
        <w:lastRenderedPageBreak/>
        <w:t>menyatakan penyerahan kepada para sandera dan pemulihan penglihatan bagi orang yang buta, untuk membebaskan orang-orang yang dianiaya, untuk mengumumkan waktu persetujuan Guru telah tiba (Lukas 4:18-19</w:t>
      </w:r>
      <w:r w:rsidRPr="004767D6">
        <w:rPr>
          <w:rFonts w:cs="Times New Roman"/>
          <w:color w:val="202124"/>
          <w:szCs w:val="24"/>
          <w:shd w:val="clear" w:color="auto" w:fill="FFFFFF"/>
          <w:lang w:val="en-US"/>
        </w:rPr>
        <w:t xml:space="preserve"> )</w:t>
      </w:r>
      <w:r w:rsidR="00A0261F" w:rsidRPr="004767D6">
        <w:rPr>
          <w:rFonts w:cs="Times New Roman"/>
          <w:szCs w:val="24"/>
          <w:lang w:val="en-US"/>
        </w:rPr>
        <w:t>.</w:t>
      </w:r>
      <w:r w:rsidR="00AA4745" w:rsidRPr="004767D6">
        <w:rPr>
          <w:rStyle w:val="FootnoteReference"/>
          <w:rFonts w:cs="Times New Roman"/>
          <w:i/>
          <w:szCs w:val="24"/>
          <w:lang w:val="en-US"/>
        </w:rPr>
        <w:footnoteReference w:id="22"/>
      </w:r>
    </w:p>
    <w:p w14:paraId="5B1E8ED8" w14:textId="77777777" w:rsidR="00A0261F" w:rsidRPr="00483981" w:rsidRDefault="00A0261F" w:rsidP="009144F0">
      <w:pPr>
        <w:pStyle w:val="ListParagraph"/>
        <w:spacing w:line="480" w:lineRule="auto"/>
        <w:ind w:left="0"/>
        <w:jc w:val="both"/>
        <w:rPr>
          <w:rFonts w:cs="Times New Roman"/>
          <w:i/>
          <w:szCs w:val="24"/>
          <w:lang w:val="en-US"/>
        </w:rPr>
      </w:pPr>
    </w:p>
    <w:p w14:paraId="3E5ADC65" w14:textId="3AE0D996" w:rsidR="00A0261F" w:rsidRPr="00D041C0" w:rsidRDefault="00161A7E" w:rsidP="009144F0">
      <w:pPr>
        <w:spacing w:line="480" w:lineRule="auto"/>
        <w:jc w:val="both"/>
        <w:rPr>
          <w:rFonts w:cs="Times New Roman"/>
          <w:b/>
          <w:color w:val="000000"/>
          <w:spacing w:val="-2"/>
          <w:szCs w:val="24"/>
          <w:lang w:val="en-US"/>
        </w:rPr>
      </w:pPr>
      <w:r>
        <w:rPr>
          <w:rFonts w:cs="Times New Roman"/>
          <w:b/>
          <w:szCs w:val="24"/>
        </w:rPr>
        <w:t>2</w:t>
      </w:r>
      <w:r>
        <w:rPr>
          <w:rFonts w:cs="Times New Roman"/>
          <w:b/>
          <w:szCs w:val="24"/>
          <w:lang w:val="en-US"/>
        </w:rPr>
        <w:t>.</w:t>
      </w:r>
      <w:r>
        <w:rPr>
          <w:rFonts w:cs="Times New Roman"/>
          <w:b/>
          <w:szCs w:val="24"/>
        </w:rPr>
        <w:t>15</w:t>
      </w:r>
      <w:r w:rsidR="00F64B61">
        <w:rPr>
          <w:rFonts w:cs="Times New Roman"/>
          <w:b/>
          <w:szCs w:val="24"/>
          <w:lang w:val="en-US"/>
        </w:rPr>
        <w:t>.</w:t>
      </w:r>
      <w:r w:rsidR="00A0261F" w:rsidRPr="00D041C0">
        <w:rPr>
          <w:rFonts w:cs="Times New Roman"/>
          <w:b/>
          <w:szCs w:val="24"/>
          <w:lang w:val="en-US"/>
        </w:rPr>
        <w:t xml:space="preserve"> </w:t>
      </w:r>
      <w:r w:rsidR="00A0261F" w:rsidRPr="00D041C0">
        <w:rPr>
          <w:rFonts w:cs="Times New Roman"/>
          <w:b/>
          <w:color w:val="000000"/>
          <w:spacing w:val="-2"/>
          <w:szCs w:val="24"/>
          <w:lang w:val="en-US"/>
        </w:rPr>
        <w:t>Kematian dalam Pandangan Teologi Katolik</w:t>
      </w:r>
    </w:p>
    <w:p w14:paraId="3EC5E60F" w14:textId="5F082642" w:rsidR="008F7390" w:rsidRPr="00D041C0" w:rsidRDefault="00E55E68" w:rsidP="009144F0">
      <w:pPr>
        <w:spacing w:line="480" w:lineRule="auto"/>
        <w:jc w:val="both"/>
        <w:rPr>
          <w:rFonts w:cs="Times New Roman"/>
          <w:b/>
          <w:szCs w:val="24"/>
          <w:shd w:val="clear" w:color="auto" w:fill="FFFFFF"/>
          <w:lang w:val="en-US"/>
        </w:rPr>
      </w:pPr>
      <w:r>
        <w:rPr>
          <w:rFonts w:cs="Times New Roman"/>
          <w:b/>
          <w:color w:val="000000"/>
          <w:spacing w:val="-2"/>
          <w:szCs w:val="24"/>
        </w:rPr>
        <w:t>2</w:t>
      </w:r>
      <w:r>
        <w:rPr>
          <w:rFonts w:cs="Times New Roman"/>
          <w:b/>
          <w:color w:val="000000"/>
          <w:spacing w:val="-2"/>
          <w:szCs w:val="24"/>
          <w:lang w:val="en-US"/>
        </w:rPr>
        <w:t>.</w:t>
      </w:r>
      <w:r>
        <w:rPr>
          <w:rFonts w:cs="Times New Roman"/>
          <w:b/>
          <w:color w:val="000000"/>
          <w:spacing w:val="-2"/>
          <w:szCs w:val="24"/>
        </w:rPr>
        <w:t>15</w:t>
      </w:r>
      <w:r w:rsidR="008F7390" w:rsidRPr="00D041C0">
        <w:rPr>
          <w:rFonts w:cs="Times New Roman"/>
          <w:b/>
          <w:color w:val="000000"/>
          <w:spacing w:val="-2"/>
          <w:szCs w:val="24"/>
          <w:lang w:val="en-US"/>
        </w:rPr>
        <w:t>.1</w:t>
      </w:r>
      <w:r w:rsidR="00F64B61">
        <w:rPr>
          <w:rFonts w:cs="Times New Roman"/>
          <w:b/>
          <w:color w:val="000000"/>
          <w:spacing w:val="-2"/>
          <w:szCs w:val="24"/>
          <w:lang w:val="en-US"/>
        </w:rPr>
        <w:t>.</w:t>
      </w:r>
      <w:r w:rsidR="008F7390" w:rsidRPr="00D041C0">
        <w:rPr>
          <w:rFonts w:cs="Times New Roman"/>
          <w:b/>
          <w:color w:val="000000"/>
          <w:spacing w:val="-2"/>
          <w:szCs w:val="24"/>
          <w:lang w:val="en-US"/>
        </w:rPr>
        <w:t xml:space="preserve"> </w:t>
      </w:r>
      <w:r w:rsidR="008F7390" w:rsidRPr="00D041C0">
        <w:rPr>
          <w:rFonts w:cs="Times New Roman"/>
          <w:b/>
          <w:szCs w:val="24"/>
          <w:shd w:val="clear" w:color="auto" w:fill="FFFFFF"/>
        </w:rPr>
        <w:t>Kematian sebagai Penyempurnaan Kemanusiaan</w:t>
      </w:r>
    </w:p>
    <w:p w14:paraId="177FB612" w14:textId="1F1A0C6A" w:rsidR="00EF3803" w:rsidRDefault="007466A2" w:rsidP="00B03362">
      <w:pPr>
        <w:ind w:left="0" w:firstLine="720"/>
        <w:jc w:val="both"/>
        <w:rPr>
          <w:rFonts w:cs="Times New Roman"/>
          <w:color w:val="202124"/>
          <w:szCs w:val="24"/>
          <w:shd w:val="clear" w:color="auto" w:fill="FFFFFF"/>
        </w:rPr>
      </w:pPr>
      <w:r w:rsidRPr="007466A2">
        <w:rPr>
          <w:rFonts w:cs="Times New Roman"/>
          <w:color w:val="202124"/>
          <w:szCs w:val="24"/>
          <w:shd w:val="clear" w:color="auto" w:fill="FFFFFF"/>
        </w:rPr>
        <w:t>Sudah lama diakui oleh perspektif teologis bahwa dosa dan kematian saling terkait. Kitab Suci memberikan bukti dasar alkitabiah untuk pemahaman ini (Kejadian 2:16; 3:19 dan Rom 5:12). Demikianlah tulisan-tulisan Suci memahami bahwa suatu kematian terjadi karena disebabkan oleh gagasan pelanggaran. Paulus secara eksplisit menyatakan pengertian ini sebagai berikut: Oleh karena itu, sama seperti dosa masuk ke dalam dunia melalui satu orang, dan kematian karena kesalahan, demikianlah kematian diberikan kepada semua orang, karena semua orang telah berbuat salah" (Roma 5:12). Dosa dapat dihukum mati (Roma 6:23) Dosa mendorong manusia menuju kematian (Roma 6:16) Selanjutnya, mengenai hal tersebut di atas, Perkumpulan Trent (1545-1563) memerintahkan bahwa kematian adalah akibat dari kesalahan Adam.</w:t>
      </w:r>
    </w:p>
    <w:p w14:paraId="455AEE2A" w14:textId="77777777" w:rsidR="00054EA4" w:rsidRPr="00D23AB9" w:rsidRDefault="00054EA4" w:rsidP="00B03362">
      <w:pPr>
        <w:ind w:left="0" w:firstLine="720"/>
        <w:jc w:val="both"/>
        <w:rPr>
          <w:rFonts w:cs="Times New Roman"/>
          <w:color w:val="202124"/>
          <w:szCs w:val="24"/>
          <w:shd w:val="clear" w:color="auto" w:fill="FFFFFF"/>
        </w:rPr>
      </w:pPr>
    </w:p>
    <w:p w14:paraId="4985E628" w14:textId="04AEA447" w:rsidR="00074822" w:rsidRDefault="00E55E68" w:rsidP="009144F0">
      <w:pPr>
        <w:spacing w:line="480" w:lineRule="auto"/>
        <w:jc w:val="both"/>
        <w:rPr>
          <w:rFonts w:cs="Times New Roman"/>
          <w:b/>
          <w:szCs w:val="24"/>
          <w:shd w:val="clear" w:color="auto" w:fill="FFFFFF"/>
        </w:rPr>
      </w:pPr>
      <w:r>
        <w:rPr>
          <w:rFonts w:cs="Times New Roman"/>
          <w:b/>
          <w:color w:val="000000"/>
          <w:spacing w:val="-2"/>
          <w:szCs w:val="24"/>
        </w:rPr>
        <w:t>2</w:t>
      </w:r>
      <w:r w:rsidR="00E9126B" w:rsidRPr="00D041C0">
        <w:rPr>
          <w:rFonts w:cs="Times New Roman"/>
          <w:b/>
          <w:color w:val="000000"/>
          <w:spacing w:val="-2"/>
          <w:szCs w:val="24"/>
          <w:lang w:val="en-US"/>
        </w:rPr>
        <w:t>.</w:t>
      </w:r>
      <w:r>
        <w:rPr>
          <w:rFonts w:cs="Times New Roman"/>
          <w:b/>
          <w:color w:val="000000"/>
          <w:spacing w:val="-2"/>
          <w:szCs w:val="24"/>
        </w:rPr>
        <w:t>15</w:t>
      </w:r>
      <w:r w:rsidR="008F7390" w:rsidRPr="00D041C0">
        <w:rPr>
          <w:rFonts w:cs="Times New Roman"/>
          <w:b/>
          <w:color w:val="000000"/>
          <w:spacing w:val="-2"/>
          <w:szCs w:val="24"/>
          <w:lang w:val="en-US"/>
        </w:rPr>
        <w:t>.2</w:t>
      </w:r>
      <w:r w:rsidR="00F64B61">
        <w:rPr>
          <w:rFonts w:cs="Times New Roman"/>
          <w:b/>
          <w:color w:val="000000"/>
          <w:spacing w:val="-2"/>
          <w:szCs w:val="24"/>
          <w:lang w:val="en-US"/>
        </w:rPr>
        <w:t>.</w:t>
      </w:r>
      <w:r w:rsidR="00A0261F" w:rsidRPr="00D041C0">
        <w:rPr>
          <w:rFonts w:cs="Times New Roman"/>
          <w:b/>
          <w:color w:val="000000"/>
          <w:spacing w:val="-2"/>
          <w:szCs w:val="24"/>
          <w:lang w:val="en-US"/>
        </w:rPr>
        <w:t xml:space="preserve"> </w:t>
      </w:r>
      <w:r w:rsidR="00A0261F" w:rsidRPr="00D041C0">
        <w:rPr>
          <w:rFonts w:cs="Times New Roman"/>
          <w:b/>
          <w:szCs w:val="24"/>
          <w:shd w:val="clear" w:color="auto" w:fill="FFFFFF"/>
        </w:rPr>
        <w:t xml:space="preserve">Kematian </w:t>
      </w:r>
      <w:r w:rsidR="00B13C00">
        <w:rPr>
          <w:rFonts w:cs="Times New Roman"/>
          <w:b/>
          <w:szCs w:val="24"/>
          <w:shd w:val="clear" w:color="auto" w:fill="FFFFFF"/>
          <w:lang w:val="en-US"/>
        </w:rPr>
        <w:t>S</w:t>
      </w:r>
      <w:r w:rsidR="00A0261F" w:rsidRPr="00D041C0">
        <w:rPr>
          <w:rFonts w:cs="Times New Roman"/>
          <w:b/>
          <w:szCs w:val="24"/>
          <w:shd w:val="clear" w:color="auto" w:fill="FFFFFF"/>
        </w:rPr>
        <w:t>ebagai Transformasi Kehidupan</w:t>
      </w:r>
    </w:p>
    <w:p w14:paraId="48F6AF91" w14:textId="4A317FA6" w:rsidR="00A0261F" w:rsidRPr="005213BA" w:rsidRDefault="00667CE6" w:rsidP="009144F0">
      <w:pPr>
        <w:spacing w:line="480" w:lineRule="auto"/>
        <w:ind w:left="0" w:firstLine="567"/>
        <w:jc w:val="both"/>
        <w:rPr>
          <w:rFonts w:cs="Times New Roman"/>
          <w:b/>
          <w:szCs w:val="24"/>
          <w:shd w:val="clear" w:color="auto" w:fill="FFFFFF"/>
          <w:lang w:val="en-US"/>
        </w:rPr>
      </w:pPr>
      <w:r w:rsidRPr="00667CE6">
        <w:rPr>
          <w:rFonts w:cs="Times New Roman"/>
          <w:color w:val="202124"/>
          <w:szCs w:val="24"/>
        </w:rPr>
        <w:t xml:space="preserve">Dalam pandangan Kristen, peristiwa kematian dipandang sebagai peristiwa di mana roh diisolasi dari tubuh. Menurut ajaran Gereja Katolik, jiwa seseorang akan terpisah dari tubuhnya saat meninggal, dan meski tubuhnya akan rusak dan hancur, jiwanya tidak akan mati. Dalam sepersekian detik, jiwanya dinilai dan setiap individu akan diadili secara terpisah. Ada tiga kemungkinan: Orang pergi </w:t>
      </w:r>
      <w:r w:rsidRPr="00667CE6">
        <w:rPr>
          <w:rFonts w:cs="Times New Roman"/>
          <w:color w:val="202124"/>
          <w:szCs w:val="24"/>
        </w:rPr>
        <w:lastRenderedPageBreak/>
        <w:t>ke surga, neraka, atau api penyucian untuk sementara waktu. Jiwa harus menghadapi penghakiman Allah dan menunggu tubuh dibangkitkan dari kematian. Pemahaman biasa ini dipengaruhi oleh pemahaman yang tidak memihak. Plato, seorang filsuf, menganggap kematian sebagai kejadian normal manusia. Plato berkata bahwa jiwa manusia pertama-tama hidup di dalam tubuh, seperti yang dilakukan seorang pelaut di dalam perahu. Pada saat manusia meninggal, ruh dibebaskan dari keterbatasan materi, yaitu jasad yang menahan ruh selama manusia hidup. Setelah manusia mati, jiwa yang ditahan akan dikeluarkan dari tubuh. Pemahaman yang tidak memihak tentang keterpisahan ruh dari tubuh dianut oleh Kongregasi untuk memahami peristiwa kematian. Intinya, perspektif Platonis memandang tubuh sebagai hal yang tidak diinginkan dan negatif. Pada Abad Pertengahan, pemikiran teologis Kristen dipengaruhi oleh pemahaman filosofis ini, tetapi Gereja tidak memandang tubuh secara negatif selama perkembangannya. Konsili Vatikan II, yang membahas nilai dan martabat tubuh, menegaskan pandangan ini</w:t>
      </w:r>
      <w:r w:rsidR="005213BA">
        <w:rPr>
          <w:rFonts w:cs="Times New Roman"/>
          <w:color w:val="202124"/>
          <w:szCs w:val="24"/>
          <w:lang w:val="en-US"/>
        </w:rPr>
        <w:t>;</w:t>
      </w:r>
    </w:p>
    <w:p w14:paraId="3ABA1A8E" w14:textId="13D80892" w:rsidR="00A0261F" w:rsidRPr="00541DE6" w:rsidRDefault="00A0261F" w:rsidP="00054EA4">
      <w:pPr>
        <w:shd w:val="clear" w:color="auto" w:fill="FFFFFF"/>
        <w:spacing w:line="240" w:lineRule="exact"/>
        <w:ind w:left="992" w:right="992" w:firstLine="0"/>
        <w:jc w:val="both"/>
        <w:rPr>
          <w:rFonts w:cs="Times New Roman"/>
          <w:i/>
          <w:sz w:val="20"/>
          <w:szCs w:val="20"/>
          <w:shd w:val="clear" w:color="auto" w:fill="FFFFFF"/>
        </w:rPr>
      </w:pPr>
      <w:proofErr w:type="gramStart"/>
      <w:r w:rsidRPr="00541DE6">
        <w:rPr>
          <w:rFonts w:eastAsia="Times New Roman" w:cs="Times New Roman"/>
          <w:i/>
          <w:sz w:val="20"/>
          <w:szCs w:val="20"/>
          <w:lang w:val="en-US"/>
        </w:rPr>
        <w:t>Meskipun terdiri dari tubuh dan jiwa, manusia itu satu.</w:t>
      </w:r>
      <w:proofErr w:type="gramEnd"/>
      <w:r w:rsidRPr="00541DE6">
        <w:rPr>
          <w:rFonts w:eastAsia="Times New Roman" w:cs="Times New Roman"/>
          <w:i/>
          <w:sz w:val="20"/>
          <w:szCs w:val="20"/>
          <w:lang w:val="en-US"/>
        </w:rPr>
        <w:t xml:space="preserve"> Melalui komposisi jasmaniahnya, </w:t>
      </w:r>
      <w:proofErr w:type="gramStart"/>
      <w:r w:rsidRPr="00541DE6">
        <w:rPr>
          <w:rFonts w:eastAsia="Times New Roman" w:cs="Times New Roman"/>
          <w:i/>
          <w:sz w:val="20"/>
          <w:szCs w:val="20"/>
          <w:lang w:val="en-US"/>
        </w:rPr>
        <w:t>ia</w:t>
      </w:r>
      <w:proofErr w:type="gramEnd"/>
      <w:r w:rsidRPr="00541DE6">
        <w:rPr>
          <w:rFonts w:eastAsia="Times New Roman" w:cs="Times New Roman"/>
          <w:i/>
          <w:sz w:val="20"/>
          <w:szCs w:val="20"/>
          <w:lang w:val="en-US"/>
        </w:rPr>
        <w:t xml:space="preserve"> mengumpulkan bagi dirinya unsur-unsur dunia materi. Maka unsur-unsur itu mencapai </w:t>
      </w:r>
      <w:proofErr w:type="gramStart"/>
      <w:r w:rsidRPr="00541DE6">
        <w:rPr>
          <w:rFonts w:eastAsia="Times New Roman" w:cs="Times New Roman"/>
          <w:i/>
          <w:sz w:val="20"/>
          <w:szCs w:val="20"/>
          <w:lang w:val="en-US"/>
        </w:rPr>
        <w:t>mahkotanya  melalui</w:t>
      </w:r>
      <w:proofErr w:type="gramEnd"/>
      <w:r w:rsidRPr="00541DE6">
        <w:rPr>
          <w:rFonts w:eastAsia="Times New Roman" w:cs="Times New Roman"/>
          <w:i/>
          <w:sz w:val="20"/>
          <w:szCs w:val="20"/>
          <w:lang w:val="en-US"/>
        </w:rPr>
        <w:t xml:space="preserve"> manusia, dan melalui manusia mengangkat suara mereka  dalam pujian bebas bagi Pencipta. Karena alasan ini </w:t>
      </w:r>
      <w:proofErr w:type="gramStart"/>
      <w:r w:rsidRPr="00541DE6">
        <w:rPr>
          <w:rFonts w:eastAsia="Times New Roman" w:cs="Times New Roman"/>
          <w:i/>
          <w:sz w:val="20"/>
          <w:szCs w:val="20"/>
          <w:lang w:val="en-US"/>
        </w:rPr>
        <w:t>manusia  tidak</w:t>
      </w:r>
      <w:proofErr w:type="gramEnd"/>
      <w:r w:rsidRPr="00541DE6">
        <w:rPr>
          <w:rFonts w:eastAsia="Times New Roman" w:cs="Times New Roman"/>
          <w:i/>
          <w:sz w:val="20"/>
          <w:szCs w:val="20"/>
          <w:lang w:val="en-US"/>
        </w:rPr>
        <w:t xml:space="preserve"> diperbolehkan menganggap hina kehidupan jasmaniahnya.  Malahan, ia berkewajiban menganggap tubuhnya sebagai </w:t>
      </w:r>
      <w:proofErr w:type="gramStart"/>
      <w:r w:rsidRPr="00541DE6">
        <w:rPr>
          <w:rFonts w:eastAsia="Times New Roman" w:cs="Times New Roman"/>
          <w:i/>
          <w:sz w:val="20"/>
          <w:szCs w:val="20"/>
          <w:lang w:val="en-US"/>
        </w:rPr>
        <w:t>baik  dan</w:t>
      </w:r>
      <w:proofErr w:type="gramEnd"/>
      <w:r w:rsidRPr="00541DE6">
        <w:rPr>
          <w:rFonts w:eastAsia="Times New Roman" w:cs="Times New Roman"/>
          <w:i/>
          <w:sz w:val="20"/>
          <w:szCs w:val="20"/>
          <w:lang w:val="en-US"/>
        </w:rPr>
        <w:t xml:space="preserve"> terhormat karena Allah menciptakannya dan akan  membangkitkannya pada hari terakhir. Namun demikian, </w:t>
      </w:r>
      <w:proofErr w:type="gramStart"/>
      <w:r w:rsidRPr="00541DE6">
        <w:rPr>
          <w:rFonts w:eastAsia="Times New Roman" w:cs="Times New Roman"/>
          <w:i/>
          <w:sz w:val="20"/>
          <w:szCs w:val="20"/>
          <w:lang w:val="en-US"/>
        </w:rPr>
        <w:t>dilukai  oleh</w:t>
      </w:r>
      <w:proofErr w:type="gramEnd"/>
      <w:r w:rsidRPr="00541DE6">
        <w:rPr>
          <w:rFonts w:eastAsia="Times New Roman" w:cs="Times New Roman"/>
          <w:i/>
          <w:sz w:val="20"/>
          <w:szCs w:val="20"/>
          <w:lang w:val="en-US"/>
        </w:rPr>
        <w:t xml:space="preserve"> dosa, manusia mengalami</w:t>
      </w:r>
      <w:r w:rsidR="00BD4578" w:rsidRPr="00541DE6">
        <w:rPr>
          <w:rFonts w:eastAsia="Times New Roman" w:cs="Times New Roman"/>
          <w:i/>
          <w:sz w:val="20"/>
          <w:szCs w:val="20"/>
          <w:lang w:val="en-US"/>
        </w:rPr>
        <w:t xml:space="preserve"> </w:t>
      </w:r>
      <w:r w:rsidRPr="00541DE6">
        <w:rPr>
          <w:rFonts w:eastAsia="Times New Roman" w:cs="Times New Roman"/>
          <w:i/>
          <w:sz w:val="20"/>
          <w:szCs w:val="20"/>
          <w:lang w:val="en-US"/>
        </w:rPr>
        <w:t xml:space="preserve">dorongan-dorongan  yang bersifat   Y. Pranadi: </w:t>
      </w:r>
      <w:r w:rsidR="00BD4578" w:rsidRPr="00541DE6">
        <w:rPr>
          <w:rFonts w:eastAsia="Times New Roman" w:cs="Times New Roman"/>
          <w:i/>
          <w:sz w:val="20"/>
          <w:szCs w:val="20"/>
          <w:lang w:val="en-US"/>
        </w:rPr>
        <w:t>k</w:t>
      </w:r>
      <w:r w:rsidRPr="00541DE6">
        <w:rPr>
          <w:rFonts w:eastAsia="Times New Roman" w:cs="Times New Roman"/>
          <w:i/>
          <w:sz w:val="20"/>
          <w:szCs w:val="20"/>
          <w:lang w:val="en-US"/>
        </w:rPr>
        <w:t xml:space="preserve">ematian dan </w:t>
      </w:r>
      <w:r w:rsidR="00BD4578" w:rsidRPr="00541DE6">
        <w:rPr>
          <w:rFonts w:eastAsia="Times New Roman" w:cs="Times New Roman"/>
          <w:i/>
          <w:sz w:val="20"/>
          <w:szCs w:val="20"/>
          <w:lang w:val="en-US"/>
        </w:rPr>
        <w:t>k</w:t>
      </w:r>
      <w:r w:rsidRPr="00541DE6">
        <w:rPr>
          <w:rFonts w:eastAsia="Times New Roman" w:cs="Times New Roman"/>
          <w:i/>
          <w:sz w:val="20"/>
          <w:szCs w:val="20"/>
          <w:lang w:val="en-US"/>
        </w:rPr>
        <w:t xml:space="preserve">ehidupan </w:t>
      </w:r>
      <w:r w:rsidR="00BD4578" w:rsidRPr="00541DE6">
        <w:rPr>
          <w:rFonts w:eastAsia="Times New Roman" w:cs="Times New Roman"/>
          <w:i/>
          <w:sz w:val="20"/>
          <w:szCs w:val="20"/>
          <w:lang w:val="en-US"/>
        </w:rPr>
        <w:t>a</w:t>
      </w:r>
      <w:r w:rsidRPr="00541DE6">
        <w:rPr>
          <w:rFonts w:eastAsia="Times New Roman" w:cs="Times New Roman"/>
          <w:i/>
          <w:sz w:val="20"/>
          <w:szCs w:val="20"/>
          <w:lang w:val="en-US"/>
        </w:rPr>
        <w:t xml:space="preserve">badi </w:t>
      </w:r>
      <w:r w:rsidRPr="00541DE6">
        <w:rPr>
          <w:rFonts w:cs="Times New Roman"/>
          <w:i/>
          <w:sz w:val="20"/>
          <w:szCs w:val="20"/>
          <w:shd w:val="clear" w:color="auto" w:fill="FFFFFF"/>
        </w:rPr>
        <w:t xml:space="preserve">memberontak dalam  tubuhnya. </w:t>
      </w:r>
      <w:proofErr w:type="gramStart"/>
      <w:r w:rsidR="00BD4578" w:rsidRPr="00541DE6">
        <w:rPr>
          <w:rFonts w:cs="Times New Roman"/>
          <w:i/>
          <w:sz w:val="20"/>
          <w:szCs w:val="20"/>
          <w:shd w:val="clear" w:color="auto" w:fill="FFFFFF"/>
          <w:lang w:val="en-US"/>
        </w:rPr>
        <w:t>T</w:t>
      </w:r>
      <w:r w:rsidRPr="00541DE6">
        <w:rPr>
          <w:rFonts w:cs="Times New Roman"/>
          <w:i/>
          <w:sz w:val="20"/>
          <w:szCs w:val="20"/>
          <w:shd w:val="clear" w:color="auto" w:fill="FFFFFF"/>
        </w:rPr>
        <w:t>etapi martabat manusia</w:t>
      </w:r>
      <w:r w:rsidR="00BD4578" w:rsidRPr="00541DE6">
        <w:rPr>
          <w:rFonts w:cs="Times New Roman"/>
          <w:i/>
          <w:sz w:val="20"/>
          <w:szCs w:val="20"/>
          <w:shd w:val="clear" w:color="auto" w:fill="FFFFFF"/>
          <w:lang w:val="en-US"/>
        </w:rPr>
        <w:t xml:space="preserve"> </w:t>
      </w:r>
      <w:r w:rsidRPr="00541DE6">
        <w:rPr>
          <w:rFonts w:cs="Times New Roman"/>
          <w:i/>
          <w:sz w:val="20"/>
          <w:szCs w:val="20"/>
          <w:shd w:val="clear" w:color="auto" w:fill="FFFFFF"/>
        </w:rPr>
        <w:t>menerima</w:t>
      </w:r>
      <w:r w:rsidR="00BD4578" w:rsidRPr="00541DE6">
        <w:rPr>
          <w:rFonts w:cs="Times New Roman"/>
          <w:i/>
          <w:sz w:val="20"/>
          <w:szCs w:val="20"/>
          <w:shd w:val="clear" w:color="auto" w:fill="FFFFFF"/>
          <w:lang w:val="en-US"/>
        </w:rPr>
        <w:t xml:space="preserve"> </w:t>
      </w:r>
      <w:r w:rsidRPr="00541DE6">
        <w:rPr>
          <w:rFonts w:cs="Times New Roman"/>
          <w:i/>
          <w:sz w:val="20"/>
          <w:szCs w:val="20"/>
          <w:shd w:val="clear" w:color="auto" w:fill="FFFFFF"/>
        </w:rPr>
        <w:t>secara mutlak bahwa</w:t>
      </w:r>
      <w:r w:rsidR="00BD4578" w:rsidRPr="00541DE6">
        <w:rPr>
          <w:rFonts w:cs="Times New Roman"/>
          <w:i/>
          <w:sz w:val="20"/>
          <w:szCs w:val="20"/>
          <w:shd w:val="clear" w:color="auto" w:fill="FFFFFF"/>
          <w:lang w:val="en-US"/>
        </w:rPr>
        <w:t xml:space="preserve"> </w:t>
      </w:r>
      <w:r w:rsidRPr="00541DE6">
        <w:rPr>
          <w:rFonts w:cs="Times New Roman"/>
          <w:i/>
          <w:sz w:val="20"/>
          <w:szCs w:val="20"/>
          <w:shd w:val="clear" w:color="auto" w:fill="FFFFFF"/>
        </w:rPr>
        <w:t>manusia</w:t>
      </w:r>
      <w:r w:rsidR="00BD4578" w:rsidRPr="00541DE6">
        <w:rPr>
          <w:rFonts w:cs="Times New Roman"/>
          <w:i/>
          <w:sz w:val="20"/>
          <w:szCs w:val="20"/>
          <w:shd w:val="clear" w:color="auto" w:fill="FFFFFF"/>
          <w:lang w:val="en-US"/>
        </w:rPr>
        <w:t xml:space="preserve"> </w:t>
      </w:r>
      <w:r w:rsidRPr="00541DE6">
        <w:rPr>
          <w:rFonts w:cs="Times New Roman"/>
          <w:i/>
          <w:sz w:val="20"/>
          <w:szCs w:val="20"/>
          <w:shd w:val="clear" w:color="auto" w:fill="FFFFFF"/>
        </w:rPr>
        <w:t>memuliakan Allah dengan tubuhnya dan melarangnya melay</w:t>
      </w:r>
      <w:r w:rsidR="00654DB8" w:rsidRPr="00541DE6">
        <w:rPr>
          <w:rFonts w:cs="Times New Roman"/>
          <w:i/>
          <w:sz w:val="20"/>
          <w:szCs w:val="20"/>
          <w:shd w:val="clear" w:color="auto" w:fill="FFFFFF"/>
        </w:rPr>
        <w:t>ani kecenderungan jahat hatinya</w:t>
      </w:r>
      <w:r w:rsidRPr="00541DE6">
        <w:rPr>
          <w:rFonts w:cs="Times New Roman"/>
          <w:i/>
          <w:sz w:val="20"/>
          <w:szCs w:val="20"/>
          <w:shd w:val="clear" w:color="auto" w:fill="FFFFFF"/>
        </w:rPr>
        <w:t>.</w:t>
      </w:r>
      <w:proofErr w:type="gramEnd"/>
    </w:p>
    <w:p w14:paraId="61CD8C9F" w14:textId="77777777" w:rsidR="00EF3803" w:rsidRPr="00483981" w:rsidRDefault="00EF3803" w:rsidP="00EF3803">
      <w:pPr>
        <w:shd w:val="clear" w:color="auto" w:fill="FFFFFF"/>
        <w:spacing w:line="240" w:lineRule="auto"/>
        <w:ind w:left="709" w:right="708" w:firstLine="0"/>
        <w:jc w:val="both"/>
        <w:rPr>
          <w:rFonts w:eastAsia="Times New Roman" w:cs="Times New Roman"/>
          <w:i/>
          <w:szCs w:val="24"/>
          <w:lang w:val="en-US"/>
        </w:rPr>
      </w:pPr>
    </w:p>
    <w:p w14:paraId="70216FE4" w14:textId="459BA5B1" w:rsidR="003342F6" w:rsidRDefault="000C2F26" w:rsidP="00541DE6">
      <w:pPr>
        <w:spacing w:line="480" w:lineRule="auto"/>
        <w:ind w:left="0" w:right="141" w:firstLine="720"/>
        <w:jc w:val="both"/>
        <w:rPr>
          <w:rFonts w:cs="Times New Roman"/>
          <w:color w:val="202124"/>
          <w:szCs w:val="24"/>
          <w:shd w:val="clear" w:color="auto" w:fill="FFFFFF"/>
        </w:rPr>
      </w:pPr>
      <w:proofErr w:type="gramStart"/>
      <w:r>
        <w:rPr>
          <w:rFonts w:cs="Times New Roman"/>
          <w:color w:val="202124"/>
          <w:szCs w:val="24"/>
          <w:shd w:val="clear" w:color="auto" w:fill="FFFFFF"/>
          <w:lang w:val="en-US"/>
        </w:rPr>
        <w:t>Ulasan</w:t>
      </w:r>
      <w:r w:rsidR="00D33DDC" w:rsidRPr="00D33DDC">
        <w:rPr>
          <w:rFonts w:cs="Times New Roman"/>
          <w:color w:val="202124"/>
          <w:szCs w:val="24"/>
          <w:shd w:val="clear" w:color="auto" w:fill="FFFFFF"/>
        </w:rPr>
        <w:t xml:space="preserve"> tentang tubuh yang sering dibahas Paus Yohanes Paulus II dalam audiensi umum pada hari Rabu (dari 5 September 1979 hingga 28 November </w:t>
      </w:r>
      <w:r w:rsidR="00D33DDC" w:rsidRPr="00D33DDC">
        <w:rPr>
          <w:rFonts w:cs="Times New Roman"/>
          <w:color w:val="202124"/>
          <w:szCs w:val="24"/>
          <w:shd w:val="clear" w:color="auto" w:fill="FFFFFF"/>
        </w:rPr>
        <w:lastRenderedPageBreak/>
        <w:t>1984).</w:t>
      </w:r>
      <w:proofErr w:type="gramEnd"/>
      <w:r w:rsidR="00D33DDC" w:rsidRPr="00D33DDC">
        <w:rPr>
          <w:rFonts w:cs="Times New Roman"/>
          <w:color w:val="202124"/>
          <w:szCs w:val="24"/>
          <w:shd w:val="clear" w:color="auto" w:fill="FFFFFF"/>
        </w:rPr>
        <w:t xml:space="preserve"> "The Theology of the Body" menjadi judul kuliah audiensi. Melalui tubuh, Tuhan yang tak terlihat menjadi nyata. Tubuh manusia adalah penjelasan atau perkataan tentang Tuhan (theos) dan indikator realitas Tuhan. Yohanes Paulus II memandang tubuh sebagai teologi. Dia melihat tubuh sebagai pengorbanan suci.</w:t>
      </w:r>
    </w:p>
    <w:p w14:paraId="6B10786D" w14:textId="2B5D1076" w:rsidR="004C0B13" w:rsidRPr="008C6293" w:rsidRDefault="00A0261F" w:rsidP="005028DC">
      <w:pPr>
        <w:spacing w:line="240" w:lineRule="exact"/>
        <w:ind w:left="992" w:right="992" w:firstLine="0"/>
        <w:jc w:val="both"/>
        <w:rPr>
          <w:rFonts w:cs="Times New Roman"/>
          <w:i/>
          <w:sz w:val="20"/>
          <w:szCs w:val="20"/>
          <w:shd w:val="clear" w:color="auto" w:fill="FFFFFF"/>
        </w:rPr>
      </w:pPr>
      <w:r w:rsidRPr="008C6293">
        <w:rPr>
          <w:rFonts w:cs="Times New Roman"/>
          <w:i/>
          <w:sz w:val="20"/>
          <w:szCs w:val="20"/>
          <w:shd w:val="clear" w:color="auto" w:fill="FFFFFF"/>
        </w:rPr>
        <w:t>Sakramen merupakan sebuah tanda yang terlihat, terbentuk dalam diri manusia, sejauh manusia adalah sebuah tubuh, melalui tanda maskulinitas dan femininitas yang terlihat. Tubuh, sesungguhnya, dan hanya tubuh, mampu membuat terlihat apa yang tidak terlihat: yang spiritual dan yang ilahi.  Tubuh telah diciptakan untuk menyalurkan ke dalam  kenyataan dunia yang terlihat misteri yang tersembunyi sejak awal dalam diri Allah, dan karenanya tubuh</w:t>
      </w:r>
      <w:r w:rsidR="00C97900" w:rsidRPr="008C6293">
        <w:rPr>
          <w:rFonts w:cs="Times New Roman"/>
          <w:i/>
          <w:sz w:val="20"/>
          <w:szCs w:val="20"/>
          <w:shd w:val="clear" w:color="auto" w:fill="FFFFFF"/>
        </w:rPr>
        <w:t xml:space="preserve"> menjadi tanda bagi misteri itu</w:t>
      </w:r>
      <w:r w:rsidRPr="008C6293">
        <w:rPr>
          <w:rFonts w:cs="Times New Roman"/>
          <w:i/>
          <w:sz w:val="20"/>
          <w:szCs w:val="20"/>
          <w:shd w:val="clear" w:color="auto" w:fill="FFFFFF"/>
        </w:rPr>
        <w:t>.</w:t>
      </w:r>
    </w:p>
    <w:p w14:paraId="2C4D52F0" w14:textId="77777777" w:rsidR="00A55B56" w:rsidRDefault="00A55B56" w:rsidP="00A55B56">
      <w:pPr>
        <w:spacing w:line="240" w:lineRule="auto"/>
        <w:ind w:left="993" w:right="850" w:firstLine="0"/>
        <w:jc w:val="both"/>
        <w:rPr>
          <w:rFonts w:cs="Times New Roman"/>
          <w:i/>
          <w:szCs w:val="24"/>
          <w:shd w:val="clear" w:color="auto" w:fill="FFFFFF"/>
          <w:lang w:val="en-US"/>
        </w:rPr>
      </w:pPr>
    </w:p>
    <w:p w14:paraId="4F0E7CA4" w14:textId="48E9C44B" w:rsidR="005028DC" w:rsidRDefault="00A0261F" w:rsidP="0032694B">
      <w:pPr>
        <w:ind w:left="0" w:firstLine="720"/>
        <w:jc w:val="both"/>
        <w:rPr>
          <w:rFonts w:cs="Times New Roman"/>
          <w:szCs w:val="24"/>
          <w:shd w:val="clear" w:color="auto" w:fill="FFFFFF"/>
        </w:rPr>
      </w:pPr>
      <w:r w:rsidRPr="00483981">
        <w:rPr>
          <w:rFonts w:cs="Times New Roman"/>
          <w:szCs w:val="24"/>
          <w:shd w:val="clear" w:color="auto" w:fill="FFFFFF"/>
        </w:rPr>
        <w:t xml:space="preserve">Dalam Katekismus Gereja Katolik </w:t>
      </w:r>
      <w:r w:rsidRPr="00483981">
        <w:rPr>
          <w:rFonts w:cs="Times New Roman"/>
          <w:szCs w:val="24"/>
          <w:shd w:val="clear" w:color="auto" w:fill="FFFFFF"/>
          <w:lang w:val="en-US"/>
        </w:rPr>
        <w:t>dijelaskan</w:t>
      </w:r>
      <w:r w:rsidRPr="00483981">
        <w:rPr>
          <w:rFonts w:cs="Times New Roman"/>
          <w:szCs w:val="24"/>
          <w:shd w:val="clear" w:color="auto" w:fill="FFFFFF"/>
        </w:rPr>
        <w:t xml:space="preserve"> bahwa manusia diciptakan oleh Allah dalam wujud jasmani sekaligus rohani (lih. KGK  No. 362). Allah menciptakan manusia dengan tubuh dan jiwa. Keduanya termasuk ciptaan Allah yang mengandung kebaikan. Pemahaman ini  didasarkan pada kisah penciptaan </w:t>
      </w:r>
      <w:r w:rsidR="00BD4578">
        <w:rPr>
          <w:rFonts w:cs="Times New Roman"/>
          <w:szCs w:val="24"/>
          <w:shd w:val="clear" w:color="auto" w:fill="FFFFFF"/>
          <w:lang w:val="en-US"/>
        </w:rPr>
        <w:t>k</w:t>
      </w:r>
      <w:r w:rsidR="00BD4578">
        <w:rPr>
          <w:rFonts w:cs="Times New Roman"/>
          <w:szCs w:val="24"/>
          <w:shd w:val="clear" w:color="auto" w:fill="FFFFFF"/>
        </w:rPr>
        <w:t>etika</w:t>
      </w:r>
      <w:r w:rsidR="00BD4578">
        <w:rPr>
          <w:rFonts w:cs="Times New Roman"/>
          <w:szCs w:val="24"/>
          <w:shd w:val="clear" w:color="auto" w:fill="FFFFFF"/>
          <w:lang w:val="en-US"/>
        </w:rPr>
        <w:t xml:space="preserve"> </w:t>
      </w:r>
      <w:r w:rsidRPr="00483981">
        <w:rPr>
          <w:rFonts w:cs="Times New Roman"/>
          <w:szCs w:val="24"/>
          <w:shd w:val="clear" w:color="auto" w:fill="FFFFFF"/>
        </w:rPr>
        <w:t xml:space="preserve">Allah menciptakan langit dan  bumi serta segala isinya sebagai baik adanya (bdk. Kej. 1). </w:t>
      </w:r>
    </w:p>
    <w:p w14:paraId="168F172B" w14:textId="77777777" w:rsidR="0032694B" w:rsidRPr="00A55B56" w:rsidRDefault="0032694B" w:rsidP="00455050">
      <w:pPr>
        <w:ind w:left="0" w:firstLine="0"/>
        <w:jc w:val="both"/>
        <w:rPr>
          <w:rFonts w:cs="Times New Roman"/>
          <w:szCs w:val="24"/>
          <w:shd w:val="clear" w:color="auto" w:fill="FFFFFF"/>
        </w:rPr>
      </w:pPr>
    </w:p>
    <w:p w14:paraId="100322B5" w14:textId="3A5908AD" w:rsidR="00A0261F" w:rsidRPr="00D041C0" w:rsidRDefault="00EB4A4B" w:rsidP="009144F0">
      <w:pPr>
        <w:spacing w:line="480" w:lineRule="auto"/>
        <w:jc w:val="both"/>
        <w:rPr>
          <w:rFonts w:cs="Times New Roman"/>
          <w:b/>
          <w:szCs w:val="24"/>
          <w:shd w:val="clear" w:color="auto" w:fill="FFFFFF"/>
          <w:lang w:val="en-US"/>
        </w:rPr>
      </w:pPr>
      <w:r>
        <w:rPr>
          <w:rFonts w:cs="Times New Roman"/>
          <w:b/>
          <w:szCs w:val="24"/>
          <w:shd w:val="clear" w:color="auto" w:fill="FFFFFF"/>
        </w:rPr>
        <w:t>2</w:t>
      </w:r>
      <w:r w:rsidR="00E9126B" w:rsidRPr="00D041C0">
        <w:rPr>
          <w:rFonts w:cs="Times New Roman"/>
          <w:b/>
          <w:szCs w:val="24"/>
          <w:shd w:val="clear" w:color="auto" w:fill="FFFFFF"/>
          <w:lang w:val="en-US"/>
        </w:rPr>
        <w:t>.</w:t>
      </w:r>
      <w:r>
        <w:rPr>
          <w:rFonts w:cs="Times New Roman"/>
          <w:b/>
          <w:szCs w:val="24"/>
          <w:shd w:val="clear" w:color="auto" w:fill="FFFFFF"/>
        </w:rPr>
        <w:t>1</w:t>
      </w:r>
      <w:r w:rsidR="00D81F29">
        <w:rPr>
          <w:rFonts w:cs="Times New Roman"/>
          <w:b/>
          <w:szCs w:val="24"/>
          <w:shd w:val="clear" w:color="auto" w:fill="FFFFFF"/>
        </w:rPr>
        <w:t>5</w:t>
      </w:r>
      <w:r w:rsidR="008F7390" w:rsidRPr="00D041C0">
        <w:rPr>
          <w:rFonts w:cs="Times New Roman"/>
          <w:b/>
          <w:szCs w:val="24"/>
          <w:shd w:val="clear" w:color="auto" w:fill="FFFFFF"/>
          <w:lang w:val="en-US"/>
        </w:rPr>
        <w:t>.3</w:t>
      </w:r>
      <w:r w:rsidR="00F64B61">
        <w:rPr>
          <w:rFonts w:cs="Times New Roman"/>
          <w:b/>
          <w:szCs w:val="24"/>
          <w:shd w:val="clear" w:color="auto" w:fill="FFFFFF"/>
          <w:lang w:val="en-US"/>
        </w:rPr>
        <w:t>.</w:t>
      </w:r>
      <w:r w:rsidR="00A0261F" w:rsidRPr="00D041C0">
        <w:rPr>
          <w:rFonts w:cs="Times New Roman"/>
          <w:b/>
          <w:szCs w:val="24"/>
          <w:shd w:val="clear" w:color="auto" w:fill="FFFFFF"/>
          <w:lang w:val="en-US"/>
        </w:rPr>
        <w:t xml:space="preserve"> </w:t>
      </w:r>
      <w:r w:rsidR="00A0261F" w:rsidRPr="00D041C0">
        <w:rPr>
          <w:rFonts w:cs="Times New Roman"/>
          <w:b/>
          <w:szCs w:val="24"/>
          <w:shd w:val="clear" w:color="auto" w:fill="FFFFFF"/>
        </w:rPr>
        <w:t xml:space="preserve">Mati </w:t>
      </w:r>
      <w:r w:rsidR="00D15E40">
        <w:rPr>
          <w:rFonts w:cs="Times New Roman"/>
          <w:b/>
          <w:szCs w:val="24"/>
          <w:shd w:val="clear" w:color="auto" w:fill="FFFFFF"/>
          <w:lang w:val="en-US"/>
        </w:rPr>
        <w:t>D</w:t>
      </w:r>
      <w:r w:rsidR="00A0261F" w:rsidRPr="00D041C0">
        <w:rPr>
          <w:rFonts w:cs="Times New Roman"/>
          <w:b/>
          <w:szCs w:val="24"/>
          <w:shd w:val="clear" w:color="auto" w:fill="FFFFFF"/>
        </w:rPr>
        <w:t>engan Martabat Kristiani</w:t>
      </w:r>
    </w:p>
    <w:p w14:paraId="63572356" w14:textId="2955D5B7" w:rsidR="00A0261F" w:rsidRPr="00AB2354" w:rsidRDefault="0035231E" w:rsidP="009144F0">
      <w:pPr>
        <w:spacing w:line="480" w:lineRule="auto"/>
        <w:ind w:left="0" w:firstLine="720"/>
        <w:jc w:val="both"/>
        <w:rPr>
          <w:rFonts w:cs="Times New Roman"/>
          <w:szCs w:val="24"/>
          <w:shd w:val="clear" w:color="auto" w:fill="FFFFFF"/>
          <w:lang w:val="en-US"/>
        </w:rPr>
      </w:pPr>
      <w:r w:rsidRPr="0035231E">
        <w:rPr>
          <w:rFonts w:cs="Times New Roman"/>
          <w:color w:val="202124"/>
          <w:szCs w:val="24"/>
          <w:shd w:val="clear" w:color="auto" w:fill="FFFFFF"/>
        </w:rPr>
        <w:t xml:space="preserve">Dalam Kehidupan Kekal, Hans Küng membahas tentang kematian dan menggunakan ungkapan di atas. Ide-idenya menjadi sumber inspirasi tidak hanya bagi orang Kristen masa kini tetapi juga bagi teologi Kristen. Pendekatan kematian yang berbeda disediakan oleh Küng. Manusia dapat mendekati situasi di mana mereka sekarat atau hampir mati dengan sikap terpisah daripada mencoba melawan atau menolak kematian, yang tidak dapat dipisahkan dari realitas kehidupan manusia. Seperti itu, adalah mungkin bagi orang untuk menghadapi kematiannya dengan bangga. Hal ini didasarkan pada iman Kristiani, yang </w:t>
      </w:r>
      <w:r w:rsidRPr="0035231E">
        <w:rPr>
          <w:rFonts w:cs="Times New Roman"/>
          <w:color w:val="202124"/>
          <w:szCs w:val="24"/>
          <w:shd w:val="clear" w:color="auto" w:fill="FFFFFF"/>
        </w:rPr>
        <w:lastRenderedPageBreak/>
        <w:t>memungkinkan melihat hari kematian sebagai hari kelahiran (dies natalis), yang membawa umat manusia ke dalam pembaharuan, yaitu hidup yang kekal. Dalam kehidupan kekal, hari kelahiran dianggap sebagai hari kematian. Orang-orang yang meninggal dan akan menghadapi kematian membiarkan diri mereka diarahkan ke kehidupan lain, tepatnya kehidupan abadi</w:t>
      </w:r>
      <w:r w:rsidR="00A0261F" w:rsidRPr="00483981">
        <w:rPr>
          <w:rFonts w:cs="Times New Roman"/>
          <w:szCs w:val="24"/>
          <w:shd w:val="clear" w:color="auto" w:fill="FFFFFF"/>
        </w:rPr>
        <w:t>.</w:t>
      </w:r>
      <w:r w:rsidR="00AB2354">
        <w:rPr>
          <w:rStyle w:val="FootnoteReference"/>
          <w:rFonts w:cs="Times New Roman"/>
          <w:szCs w:val="24"/>
          <w:shd w:val="clear" w:color="auto" w:fill="FFFFFF"/>
        </w:rPr>
        <w:footnoteReference w:id="23"/>
      </w:r>
    </w:p>
    <w:p w14:paraId="3B6205A2" w14:textId="77777777" w:rsidR="00A0261F" w:rsidRPr="002C7EC7" w:rsidRDefault="00A0261F" w:rsidP="002C7EC7">
      <w:pPr>
        <w:spacing w:line="480" w:lineRule="auto"/>
        <w:ind w:left="0" w:firstLine="0"/>
        <w:jc w:val="both"/>
        <w:rPr>
          <w:rFonts w:cs="Times New Roman"/>
          <w:szCs w:val="24"/>
        </w:rPr>
      </w:pPr>
    </w:p>
    <w:p w14:paraId="3A7EDAFD" w14:textId="0006F134" w:rsidR="00A0261F" w:rsidRPr="00D041C0" w:rsidRDefault="00D81F29" w:rsidP="009144F0">
      <w:pPr>
        <w:spacing w:line="480" w:lineRule="auto"/>
        <w:jc w:val="both"/>
        <w:rPr>
          <w:rFonts w:cs="Times New Roman"/>
          <w:b/>
          <w:color w:val="000000"/>
          <w:spacing w:val="-2"/>
          <w:szCs w:val="24"/>
          <w:lang w:val="en-US"/>
        </w:rPr>
      </w:pPr>
      <w:r>
        <w:rPr>
          <w:rFonts w:cs="Times New Roman"/>
          <w:b/>
          <w:color w:val="000000"/>
          <w:spacing w:val="-2"/>
          <w:szCs w:val="24"/>
        </w:rPr>
        <w:t>2</w:t>
      </w:r>
      <w:r>
        <w:rPr>
          <w:rFonts w:cs="Times New Roman"/>
          <w:b/>
          <w:color w:val="000000"/>
          <w:spacing w:val="-2"/>
          <w:szCs w:val="24"/>
          <w:lang w:val="en-US"/>
        </w:rPr>
        <w:t>.</w:t>
      </w:r>
      <w:r>
        <w:rPr>
          <w:rFonts w:cs="Times New Roman"/>
          <w:b/>
          <w:color w:val="000000"/>
          <w:spacing w:val="-2"/>
          <w:szCs w:val="24"/>
        </w:rPr>
        <w:t>16</w:t>
      </w:r>
      <w:r w:rsidR="00A0261F" w:rsidRPr="00D041C0">
        <w:rPr>
          <w:rFonts w:cs="Times New Roman"/>
          <w:b/>
          <w:color w:val="000000"/>
          <w:spacing w:val="-2"/>
          <w:szCs w:val="24"/>
          <w:lang w:val="en-US"/>
        </w:rPr>
        <w:t xml:space="preserve">. Kehidupan Sesudah Kematian </w:t>
      </w:r>
      <w:r w:rsidR="00D15E40">
        <w:rPr>
          <w:rFonts w:cs="Times New Roman"/>
          <w:b/>
          <w:color w:val="000000"/>
          <w:spacing w:val="-2"/>
          <w:szCs w:val="24"/>
          <w:lang w:val="en-US"/>
        </w:rPr>
        <w:t>D</w:t>
      </w:r>
      <w:r w:rsidR="00A0261F" w:rsidRPr="00D041C0">
        <w:rPr>
          <w:rFonts w:cs="Times New Roman"/>
          <w:b/>
          <w:color w:val="000000"/>
          <w:spacing w:val="-2"/>
          <w:szCs w:val="24"/>
          <w:lang w:val="en-US"/>
        </w:rPr>
        <w:t xml:space="preserve">alam Gereja Katolik </w:t>
      </w:r>
    </w:p>
    <w:p w14:paraId="0143CF55" w14:textId="2BF1F9DC" w:rsidR="009D072D" w:rsidRDefault="008E1941" w:rsidP="001565CD">
      <w:pPr>
        <w:spacing w:line="480" w:lineRule="auto"/>
        <w:ind w:left="0" w:firstLine="720"/>
        <w:jc w:val="both"/>
        <w:rPr>
          <w:rFonts w:cs="Times New Roman"/>
          <w:color w:val="202124"/>
          <w:szCs w:val="24"/>
        </w:rPr>
      </w:pPr>
      <w:r w:rsidRPr="008E1941">
        <w:rPr>
          <w:rFonts w:cs="Times New Roman"/>
          <w:color w:val="202124"/>
          <w:szCs w:val="24"/>
          <w:shd w:val="clear" w:color="auto" w:fill="FFFFFF"/>
        </w:rPr>
        <w:t>Gereja Katolik berpendapat bahwa Tuhan sebenarnya tidak menciptakan kematian. Ketika manusia menyadari dosa, kematian terjadi. Keserakahan manusia pertama (Adam dan Hawa) menyebabkan berkembangnya dosa asal. Dosa membuat manusia semakin jauh dari Tuhan. Namun demikian, Tuhan tetap mengasihi manusia, terbukti dengan awal kejatuhan mereka ke dalam dosa, ketika Tuhan merencanakan keselamatan mereka. Karena Dia sangat peduli dengan manusia, Tuhan bekerja melalui manusia seperti; dengan</w:t>
      </w:r>
      <w:r w:rsidR="008166D1">
        <w:rPr>
          <w:rFonts w:cs="Times New Roman"/>
          <w:color w:val="202124"/>
          <w:szCs w:val="24"/>
          <w:shd w:val="clear" w:color="auto" w:fill="FFFFFF"/>
        </w:rPr>
        <w:t xml:space="preserve"> mengutus anak-Nya yang tunggal yaitu</w:t>
      </w:r>
      <w:r w:rsidRPr="008E1941">
        <w:rPr>
          <w:rFonts w:cs="Times New Roman"/>
          <w:color w:val="202124"/>
          <w:szCs w:val="24"/>
          <w:shd w:val="clear" w:color="auto" w:fill="FFFFFF"/>
        </w:rPr>
        <w:t xml:space="preserve"> Yesus Kristus, untuk dapat me</w:t>
      </w:r>
      <w:r w:rsidR="00B00EBD">
        <w:rPr>
          <w:rFonts w:cs="Times New Roman"/>
          <w:color w:val="202124"/>
          <w:szCs w:val="24"/>
          <w:shd w:val="clear" w:color="auto" w:fill="FFFFFF"/>
        </w:rPr>
        <w:t>mbayar dos</w:t>
      </w:r>
      <w:r w:rsidR="00611AAE">
        <w:rPr>
          <w:rFonts w:cs="Times New Roman"/>
          <w:color w:val="202124"/>
          <w:szCs w:val="24"/>
          <w:shd w:val="clear" w:color="auto" w:fill="FFFFFF"/>
        </w:rPr>
        <w:t>a-dosa manusia</w:t>
      </w:r>
      <w:r w:rsidR="00EF3D33">
        <w:rPr>
          <w:rFonts w:cs="Times New Roman"/>
          <w:color w:val="202124"/>
          <w:szCs w:val="24"/>
          <w:shd w:val="clear" w:color="auto" w:fill="FFFFFF"/>
        </w:rPr>
        <w:t>. Dalam perjanjian b</w:t>
      </w:r>
      <w:r w:rsidRPr="008E1941">
        <w:rPr>
          <w:rFonts w:cs="Times New Roman"/>
          <w:color w:val="202124"/>
          <w:szCs w:val="24"/>
          <w:shd w:val="clear" w:color="auto" w:fill="FFFFFF"/>
        </w:rPr>
        <w:t xml:space="preserve">aru, Yesus membangkitkan orang mati beberapa kali, mengingat anak seorang janda untuk Nain (Lukas 7:11-17), seorang anak di Kapernaum (Lukas 7:1-10), dan jelas Lazarus yang 4 hari di ruang pemakaman (Yohanes 11:1-45). Yesus memberi kehidupan, namun juga memberi pemulihan. Narasi kematian dan kebangkitan yang dialami oleh Yesus menunjukkan bahwa lewat adalah pintu untuk memasuki kehidupan lain. Ketika Yesus mati dan </w:t>
      </w:r>
      <w:r w:rsidRPr="008E1941">
        <w:rPr>
          <w:rFonts w:cs="Times New Roman"/>
          <w:color w:val="202124"/>
          <w:szCs w:val="24"/>
          <w:shd w:val="clear" w:color="auto" w:fill="FFFFFF"/>
        </w:rPr>
        <w:lastRenderedPageBreak/>
        <w:t>kemudian bangkit kembali, orang-orang terhormat dibebaskan dan ditempatkan di Kerajaan Allah (Matius 27:51-53). Pengakuan Iman atau Kredo Para Rasul merumuskannya sebagai ajaran resmi Gereja. Dikatakan dengan jelas bahwa Gereja Katolik memiliki keyakinan akan Kebangkitan dan Hidup Kekal yang substansial.</w:t>
      </w:r>
      <w:r w:rsidR="00E170DC" w:rsidRPr="008E1941">
        <w:rPr>
          <w:rStyle w:val="FootnoteReference"/>
          <w:rFonts w:cs="Times New Roman"/>
          <w:szCs w:val="24"/>
        </w:rPr>
        <w:footnoteReference w:id="24"/>
      </w:r>
      <w:r w:rsidR="00C27748">
        <w:rPr>
          <w:rFonts w:cs="Times New Roman"/>
          <w:szCs w:val="24"/>
          <w:lang w:val="en-US"/>
        </w:rPr>
        <w:t xml:space="preserve"> </w:t>
      </w:r>
      <w:r w:rsidR="005719CD" w:rsidRPr="005719CD">
        <w:rPr>
          <w:rFonts w:cs="Times New Roman"/>
          <w:color w:val="202124"/>
          <w:szCs w:val="24"/>
        </w:rPr>
        <w:t>Pasti ada jarak antara kematian yang mendorong kebangkitan yang substansial dan kehidupan abadi. Menurut Wahyu 21:27, tidak seorang pun yang najis atau yang melakukan kekejian atau dusta dapat memasuki Kerajaan Allah. Dengan cara ini, orang kafir tidak dapa</w:t>
      </w:r>
      <w:r w:rsidR="002652CE">
        <w:rPr>
          <w:rFonts w:cs="Times New Roman"/>
          <w:color w:val="202124"/>
          <w:szCs w:val="24"/>
        </w:rPr>
        <w:t xml:space="preserve">t memasuki Alam Allah </w:t>
      </w:r>
      <w:r w:rsidR="00B25A4B">
        <w:rPr>
          <w:rFonts w:cs="Times New Roman"/>
          <w:color w:val="202124"/>
          <w:szCs w:val="24"/>
        </w:rPr>
        <w:t>(S</w:t>
      </w:r>
      <w:r w:rsidR="002652CE">
        <w:rPr>
          <w:rFonts w:cs="Times New Roman"/>
          <w:color w:val="202124"/>
          <w:szCs w:val="24"/>
        </w:rPr>
        <w:t xml:space="preserve">urga). </w:t>
      </w:r>
      <w:r w:rsidR="005719CD" w:rsidRPr="005719CD">
        <w:rPr>
          <w:rFonts w:cs="Times New Roman"/>
          <w:color w:val="202124"/>
          <w:szCs w:val="24"/>
        </w:rPr>
        <w:t>Menurut ajaran para</w:t>
      </w:r>
      <w:r w:rsidR="00B25A4B">
        <w:rPr>
          <w:rFonts w:cs="Times New Roman"/>
          <w:color w:val="202124"/>
          <w:szCs w:val="24"/>
        </w:rPr>
        <w:t xml:space="preserve"> Bapak</w:t>
      </w:r>
      <w:r w:rsidR="005719CD" w:rsidRPr="005719CD">
        <w:rPr>
          <w:rFonts w:cs="Times New Roman"/>
          <w:color w:val="202124"/>
          <w:szCs w:val="24"/>
        </w:rPr>
        <w:t xml:space="preserve"> Gereja, sebelum kematian seseorang, jiwa mereka akan menjalani penyucian di api penyucian agar mereka memenuhi syarat untuk masuk ke dalam Kerajaan Allah.</w:t>
      </w:r>
      <w:r w:rsidR="00E33BB4">
        <w:rPr>
          <w:rStyle w:val="FootnoteReference"/>
          <w:rFonts w:cs="Times New Roman"/>
          <w:szCs w:val="24"/>
        </w:rPr>
        <w:footnoteReference w:id="25"/>
      </w:r>
      <w:r w:rsidR="006C72B4">
        <w:rPr>
          <w:rFonts w:cs="Times New Roman"/>
          <w:color w:val="202124"/>
          <w:szCs w:val="24"/>
        </w:rPr>
        <w:t xml:space="preserve"> </w:t>
      </w:r>
      <w:r w:rsidR="009534BE">
        <w:rPr>
          <w:rFonts w:cs="Times New Roman"/>
          <w:color w:val="202124"/>
          <w:szCs w:val="24"/>
        </w:rPr>
        <w:t xml:space="preserve"> </w:t>
      </w:r>
    </w:p>
    <w:p w14:paraId="560FFB4E" w14:textId="77777777" w:rsidR="001565CD" w:rsidRDefault="001565CD" w:rsidP="001565CD">
      <w:pPr>
        <w:spacing w:line="480" w:lineRule="auto"/>
        <w:ind w:left="0" w:firstLine="720"/>
        <w:jc w:val="both"/>
        <w:rPr>
          <w:rFonts w:cs="Times New Roman"/>
          <w:color w:val="202124"/>
          <w:szCs w:val="24"/>
        </w:rPr>
      </w:pPr>
    </w:p>
    <w:p w14:paraId="15CFB556" w14:textId="77777777" w:rsidR="007F2E65" w:rsidRDefault="007F2E65" w:rsidP="001565CD">
      <w:pPr>
        <w:spacing w:line="480" w:lineRule="auto"/>
        <w:ind w:left="0" w:firstLine="720"/>
        <w:jc w:val="both"/>
        <w:rPr>
          <w:rFonts w:cs="Times New Roman"/>
          <w:color w:val="202124"/>
          <w:szCs w:val="24"/>
        </w:rPr>
      </w:pPr>
    </w:p>
    <w:p w14:paraId="5C6C5C36" w14:textId="77777777" w:rsidR="007F2E65" w:rsidRDefault="007F2E65" w:rsidP="001565CD">
      <w:pPr>
        <w:spacing w:line="480" w:lineRule="auto"/>
        <w:ind w:left="0" w:firstLine="720"/>
        <w:jc w:val="both"/>
        <w:rPr>
          <w:rFonts w:cs="Times New Roman"/>
          <w:color w:val="202124"/>
          <w:szCs w:val="24"/>
        </w:rPr>
      </w:pPr>
    </w:p>
    <w:p w14:paraId="441A77C2" w14:textId="77777777" w:rsidR="007F2E65" w:rsidRDefault="007F2E65" w:rsidP="001565CD">
      <w:pPr>
        <w:spacing w:line="480" w:lineRule="auto"/>
        <w:ind w:left="0" w:firstLine="720"/>
        <w:jc w:val="both"/>
        <w:rPr>
          <w:rFonts w:cs="Times New Roman"/>
          <w:color w:val="202124"/>
          <w:szCs w:val="24"/>
        </w:rPr>
      </w:pPr>
    </w:p>
    <w:p w14:paraId="467115C8" w14:textId="77777777" w:rsidR="007F2E65" w:rsidRDefault="007F2E65" w:rsidP="001565CD">
      <w:pPr>
        <w:spacing w:line="480" w:lineRule="auto"/>
        <w:ind w:left="0" w:firstLine="720"/>
        <w:jc w:val="both"/>
        <w:rPr>
          <w:rFonts w:cs="Times New Roman"/>
          <w:color w:val="202124"/>
          <w:szCs w:val="24"/>
        </w:rPr>
      </w:pPr>
    </w:p>
    <w:p w14:paraId="7B5D7E5B" w14:textId="77777777" w:rsidR="007F2E65" w:rsidRDefault="007F2E65" w:rsidP="001565CD">
      <w:pPr>
        <w:spacing w:line="480" w:lineRule="auto"/>
        <w:ind w:left="0" w:firstLine="720"/>
        <w:jc w:val="both"/>
        <w:rPr>
          <w:rFonts w:cs="Times New Roman"/>
          <w:color w:val="202124"/>
          <w:szCs w:val="24"/>
        </w:rPr>
      </w:pPr>
    </w:p>
    <w:p w14:paraId="4CC56E0E" w14:textId="77777777" w:rsidR="007F2E65" w:rsidRDefault="007F2E65" w:rsidP="001565CD">
      <w:pPr>
        <w:spacing w:line="480" w:lineRule="auto"/>
        <w:ind w:left="0" w:firstLine="720"/>
        <w:jc w:val="both"/>
        <w:rPr>
          <w:rFonts w:cs="Times New Roman"/>
          <w:color w:val="202124"/>
          <w:szCs w:val="24"/>
        </w:rPr>
      </w:pPr>
    </w:p>
    <w:p w14:paraId="4D1BF8CF" w14:textId="77777777" w:rsidR="007F2E65" w:rsidRDefault="007F2E65" w:rsidP="001565CD">
      <w:pPr>
        <w:spacing w:line="480" w:lineRule="auto"/>
        <w:ind w:left="0" w:firstLine="720"/>
        <w:jc w:val="both"/>
        <w:rPr>
          <w:rFonts w:cs="Times New Roman"/>
          <w:color w:val="202124"/>
          <w:szCs w:val="24"/>
        </w:rPr>
      </w:pPr>
    </w:p>
    <w:p w14:paraId="4525025A" w14:textId="77777777" w:rsidR="007F2E65" w:rsidRDefault="007F2E65" w:rsidP="001565CD">
      <w:pPr>
        <w:spacing w:line="480" w:lineRule="auto"/>
        <w:ind w:left="0" w:firstLine="720"/>
        <w:jc w:val="both"/>
        <w:rPr>
          <w:rFonts w:cs="Times New Roman"/>
          <w:color w:val="202124"/>
          <w:szCs w:val="24"/>
        </w:rPr>
      </w:pPr>
    </w:p>
    <w:p w14:paraId="37D818C7" w14:textId="77777777" w:rsidR="007F2E65" w:rsidRPr="001565CD" w:rsidRDefault="007F2E65" w:rsidP="001565CD">
      <w:pPr>
        <w:spacing w:line="480" w:lineRule="auto"/>
        <w:ind w:left="0" w:firstLine="720"/>
        <w:jc w:val="both"/>
        <w:rPr>
          <w:rFonts w:cs="Times New Roman"/>
          <w:color w:val="202124"/>
          <w:szCs w:val="24"/>
        </w:rPr>
      </w:pPr>
    </w:p>
    <w:p w14:paraId="6D79DC2F" w14:textId="77777777" w:rsidR="007E254A" w:rsidRPr="00D041C0" w:rsidRDefault="007E254A" w:rsidP="00D53F6C">
      <w:pPr>
        <w:widowControl w:val="0"/>
        <w:autoSpaceDE w:val="0"/>
        <w:autoSpaceDN w:val="0"/>
        <w:adjustRightInd w:val="0"/>
        <w:spacing w:before="6"/>
        <w:jc w:val="center"/>
        <w:rPr>
          <w:rFonts w:cs="Times New Roman"/>
          <w:b/>
          <w:color w:val="000000"/>
          <w:sz w:val="28"/>
          <w:szCs w:val="24"/>
          <w:lang w:val="en-US"/>
        </w:rPr>
      </w:pPr>
      <w:r w:rsidRPr="00D041C0">
        <w:rPr>
          <w:rFonts w:cs="Times New Roman"/>
          <w:b/>
          <w:color w:val="000000"/>
          <w:sz w:val="28"/>
          <w:szCs w:val="24"/>
          <w:lang w:val="en-US"/>
        </w:rPr>
        <w:lastRenderedPageBreak/>
        <w:t>BAB III</w:t>
      </w:r>
    </w:p>
    <w:p w14:paraId="7700F134" w14:textId="0CD52566" w:rsidR="007E254A" w:rsidRDefault="00C700F8" w:rsidP="00D53F6C">
      <w:pPr>
        <w:widowControl w:val="0"/>
        <w:autoSpaceDE w:val="0"/>
        <w:autoSpaceDN w:val="0"/>
        <w:adjustRightInd w:val="0"/>
        <w:spacing w:before="6"/>
        <w:jc w:val="center"/>
        <w:rPr>
          <w:rFonts w:cs="Times New Roman"/>
          <w:b/>
          <w:color w:val="000000"/>
          <w:sz w:val="28"/>
          <w:szCs w:val="24"/>
        </w:rPr>
      </w:pPr>
      <w:r w:rsidRPr="00D041C0">
        <w:rPr>
          <w:rFonts w:cs="Times New Roman"/>
          <w:b/>
          <w:color w:val="000000"/>
          <w:sz w:val="28"/>
          <w:szCs w:val="24"/>
          <w:lang w:val="en-US"/>
        </w:rPr>
        <w:t>METODE</w:t>
      </w:r>
      <w:r w:rsidR="008D3811">
        <w:rPr>
          <w:rFonts w:cs="Times New Roman"/>
          <w:b/>
          <w:color w:val="000000"/>
          <w:sz w:val="28"/>
          <w:szCs w:val="24"/>
          <w:lang w:val="en-US"/>
        </w:rPr>
        <w:t>LOGI</w:t>
      </w:r>
      <w:r w:rsidRPr="00D041C0">
        <w:rPr>
          <w:rFonts w:cs="Times New Roman"/>
          <w:b/>
          <w:color w:val="000000"/>
          <w:sz w:val="28"/>
          <w:szCs w:val="24"/>
          <w:lang w:val="en-US"/>
        </w:rPr>
        <w:t xml:space="preserve"> PENELITIAN</w:t>
      </w:r>
    </w:p>
    <w:p w14:paraId="7A325B16" w14:textId="77777777" w:rsidR="00A34C00" w:rsidRPr="00A34C00" w:rsidRDefault="00A34C00" w:rsidP="00D53F6C">
      <w:pPr>
        <w:widowControl w:val="0"/>
        <w:autoSpaceDE w:val="0"/>
        <w:autoSpaceDN w:val="0"/>
        <w:adjustRightInd w:val="0"/>
        <w:spacing w:before="6"/>
        <w:jc w:val="center"/>
        <w:rPr>
          <w:rFonts w:cs="Times New Roman"/>
          <w:b/>
          <w:color w:val="000000"/>
          <w:sz w:val="28"/>
          <w:szCs w:val="24"/>
        </w:rPr>
      </w:pPr>
    </w:p>
    <w:p w14:paraId="78DD5D4A" w14:textId="1F4A0F69" w:rsidR="00E01256" w:rsidRPr="002066A9" w:rsidRDefault="00096809" w:rsidP="009144F0">
      <w:pPr>
        <w:widowControl w:val="0"/>
        <w:autoSpaceDE w:val="0"/>
        <w:autoSpaceDN w:val="0"/>
        <w:adjustRightInd w:val="0"/>
        <w:spacing w:before="6" w:line="480" w:lineRule="auto"/>
        <w:jc w:val="both"/>
        <w:rPr>
          <w:rFonts w:cs="Times New Roman"/>
          <w:b/>
          <w:color w:val="000000"/>
          <w:szCs w:val="24"/>
          <w:lang w:val="en-US"/>
        </w:rPr>
      </w:pPr>
      <w:r>
        <w:rPr>
          <w:rFonts w:cs="Times New Roman"/>
          <w:b/>
          <w:color w:val="000000"/>
          <w:szCs w:val="24"/>
        </w:rPr>
        <w:t>3</w:t>
      </w:r>
      <w:r w:rsidR="005B61E6" w:rsidRPr="00D041C0">
        <w:rPr>
          <w:rFonts w:cs="Times New Roman"/>
          <w:b/>
          <w:color w:val="000000"/>
          <w:szCs w:val="24"/>
          <w:lang w:val="en-US"/>
        </w:rPr>
        <w:t xml:space="preserve">.1. </w:t>
      </w:r>
      <w:r w:rsidR="00BB2541">
        <w:rPr>
          <w:rFonts w:cs="Times New Roman"/>
          <w:b/>
          <w:color w:val="000000"/>
          <w:szCs w:val="24"/>
        </w:rPr>
        <w:t xml:space="preserve">Jenis Penelitian </w:t>
      </w:r>
      <w:r w:rsidR="002066A9">
        <w:rPr>
          <w:rFonts w:cs="Times New Roman"/>
          <w:b/>
          <w:color w:val="000000"/>
          <w:szCs w:val="24"/>
          <w:lang w:val="en-US"/>
        </w:rPr>
        <w:t xml:space="preserve"> </w:t>
      </w:r>
    </w:p>
    <w:p w14:paraId="52724D86" w14:textId="77777777" w:rsidR="00482EBC" w:rsidRDefault="00F1168C" w:rsidP="009144F0">
      <w:pPr>
        <w:spacing w:line="480" w:lineRule="auto"/>
        <w:ind w:left="0" w:firstLine="567"/>
        <w:jc w:val="both"/>
        <w:rPr>
          <w:rFonts w:ascii="Arial" w:hAnsi="Arial" w:cs="Arial"/>
          <w:color w:val="202124"/>
          <w:sz w:val="30"/>
          <w:szCs w:val="30"/>
          <w:shd w:val="clear" w:color="auto" w:fill="FFFFFF"/>
        </w:rPr>
      </w:pPr>
      <w:r w:rsidRPr="005B19B3">
        <w:rPr>
          <w:rFonts w:cs="Times New Roman"/>
          <w:color w:val="202124"/>
          <w:szCs w:val="24"/>
          <w:shd w:val="clear" w:color="auto" w:fill="FFFFFF"/>
        </w:rPr>
        <w:t xml:space="preserve">Peneliti menggunakan metode penelitian kualitatif. Strategi subyektif sebagai metodologi pemeriksaan yang menghasilkan informasi ekspresif sebagai kata-kata yang disusun atau diungkapkan secara verbal dari individu atau perilaku yang dapat dideteksi. </w:t>
      </w:r>
      <w:r w:rsidRPr="005B19B3">
        <w:rPr>
          <w:rFonts w:cs="Times New Roman"/>
          <w:color w:val="202124"/>
          <w:szCs w:val="24"/>
          <w:shd w:val="clear" w:color="auto" w:fill="FFFFFF"/>
          <w:lang w:val="en-US"/>
        </w:rPr>
        <w:t xml:space="preserve"> </w:t>
      </w:r>
      <w:r w:rsidRPr="00F1168C">
        <w:rPr>
          <w:rFonts w:cs="Times New Roman"/>
          <w:color w:val="202124"/>
          <w:szCs w:val="24"/>
          <w:shd w:val="clear" w:color="auto" w:fill="FFFFFF"/>
        </w:rPr>
        <w:t>Penelitian penjelasan adalah suatu strategi eksplorasi yang melukiskan segala keterangan atau keadaan subjek atau objek yang diteliti kemudian diurai dan dicermati dalam pandangan realitas yang mengalir dan kemudian berusaha memberikan jawaban atas persoalan tersebut dan dapat memberikan data yang modern sehingga sangat membantu untuk peningkatan ilmu pengetahuan dan lebih dapat diterapkan untuk masalah yang berbeda. Eksplorasi yang memukau secara keseluruhan adalah gerakan pemeriksaan yang perlu menggambarkan atau mencoba menggambarkan suatu peristiwa atau efek samping secara metodis, dapat diverifikasi dengan rencana permainan yang tepat</w:t>
      </w:r>
      <w:r>
        <w:rPr>
          <w:rFonts w:ascii="Arial" w:hAnsi="Arial" w:cs="Arial"/>
          <w:color w:val="202124"/>
          <w:sz w:val="30"/>
          <w:szCs w:val="30"/>
          <w:shd w:val="clear" w:color="auto" w:fill="FFFFFF"/>
        </w:rPr>
        <w:t>.</w:t>
      </w:r>
    </w:p>
    <w:p w14:paraId="7E9E294F" w14:textId="42960E5B" w:rsidR="00F6541A" w:rsidRPr="005A4D24" w:rsidRDefault="000414C7" w:rsidP="005A4D24">
      <w:pPr>
        <w:spacing w:line="480" w:lineRule="auto"/>
        <w:ind w:left="0" w:firstLine="567"/>
        <w:jc w:val="both"/>
        <w:rPr>
          <w:rFonts w:cs="Times New Roman"/>
          <w:sz w:val="28"/>
          <w:szCs w:val="28"/>
          <w:lang w:val="en-US"/>
        </w:rPr>
      </w:pPr>
      <w:r w:rsidRPr="00C85310">
        <w:rPr>
          <w:rFonts w:cs="Times New Roman"/>
          <w:color w:val="202124"/>
          <w:szCs w:val="24"/>
          <w:shd w:val="clear" w:color="auto" w:fill="FFFFFF"/>
        </w:rPr>
        <w:t>Penggunaan metodologi subyektif dengan memikirkan kemungkinan bahwa informasi yang didapat di lapangan adalah sebagai realitas yang mengharapkan pemeriksaan dari atas ke bawah. Oleh karena itu, mengambil pendekatan kualitatif akan mendorong pengumpulan data yang lebih mendalam, terutama bila peneliti sendiri terlibat di lapangan. Saat melakukan penelitian kualitatif, peneliti berperan sebagai instrumen utama dalam proses pengumpulan data yang mungkin memiliki hubungan langsung dengan instrumen atau objek penelitian</w:t>
      </w:r>
      <w:r w:rsidRPr="000414C7">
        <w:rPr>
          <w:rFonts w:ascii="Arial" w:hAnsi="Arial" w:cs="Arial"/>
          <w:color w:val="202124"/>
          <w:sz w:val="32"/>
          <w:szCs w:val="32"/>
          <w:shd w:val="clear" w:color="auto" w:fill="FFFFFF"/>
        </w:rPr>
        <w:t>.</w:t>
      </w:r>
      <w:r w:rsidR="00202122">
        <w:rPr>
          <w:rFonts w:ascii="Arial" w:hAnsi="Arial" w:cs="Arial"/>
          <w:color w:val="202124"/>
          <w:sz w:val="32"/>
          <w:szCs w:val="32"/>
          <w:shd w:val="clear" w:color="auto" w:fill="FFFFFF"/>
          <w:lang w:val="en-US"/>
        </w:rPr>
        <w:t xml:space="preserve"> </w:t>
      </w:r>
    </w:p>
    <w:p w14:paraId="51D28E99" w14:textId="6BC4C4D9" w:rsidR="007B33F1" w:rsidRDefault="00096809" w:rsidP="009144F0">
      <w:pPr>
        <w:spacing w:line="480" w:lineRule="auto"/>
        <w:jc w:val="both"/>
        <w:rPr>
          <w:rFonts w:cs="Times New Roman"/>
          <w:b/>
          <w:szCs w:val="24"/>
        </w:rPr>
      </w:pPr>
      <w:r>
        <w:rPr>
          <w:rFonts w:cs="Times New Roman"/>
          <w:b/>
          <w:szCs w:val="24"/>
        </w:rPr>
        <w:lastRenderedPageBreak/>
        <w:t>3</w:t>
      </w:r>
      <w:r w:rsidR="00B5145F">
        <w:rPr>
          <w:rFonts w:cs="Times New Roman"/>
          <w:b/>
          <w:szCs w:val="24"/>
          <w:lang w:val="en-US"/>
        </w:rPr>
        <w:t>.</w:t>
      </w:r>
      <w:r w:rsidR="00E3537F">
        <w:rPr>
          <w:rFonts w:cs="Times New Roman"/>
          <w:b/>
          <w:szCs w:val="24"/>
          <w:lang w:val="en-US"/>
        </w:rPr>
        <w:t>2</w:t>
      </w:r>
      <w:r w:rsidR="005B61E6" w:rsidRPr="00D041C0">
        <w:rPr>
          <w:rFonts w:cs="Times New Roman"/>
          <w:b/>
          <w:szCs w:val="24"/>
          <w:lang w:val="en-US"/>
        </w:rPr>
        <w:t xml:space="preserve">. </w:t>
      </w:r>
      <w:r w:rsidR="00E03DFE">
        <w:rPr>
          <w:rFonts w:cs="Times New Roman"/>
          <w:b/>
          <w:szCs w:val="24"/>
        </w:rPr>
        <w:t>Data dan Sumber Data</w:t>
      </w:r>
    </w:p>
    <w:p w14:paraId="15B56D4F" w14:textId="2BC88818" w:rsidR="00972096" w:rsidRDefault="00F6541A" w:rsidP="00412592">
      <w:pPr>
        <w:tabs>
          <w:tab w:val="left" w:pos="567"/>
        </w:tabs>
        <w:ind w:left="0" w:firstLine="0"/>
        <w:jc w:val="both"/>
        <w:rPr>
          <w:rFonts w:cs="Times New Roman"/>
          <w:szCs w:val="24"/>
        </w:rPr>
      </w:pPr>
      <w:r>
        <w:rPr>
          <w:rFonts w:cs="Times New Roman"/>
          <w:b/>
          <w:szCs w:val="24"/>
          <w:lang w:val="en-US"/>
        </w:rPr>
        <w:tab/>
      </w:r>
      <w:r w:rsidR="00F91EBC" w:rsidRPr="00F91EBC">
        <w:rPr>
          <w:rFonts w:cs="Times New Roman"/>
          <w:szCs w:val="24"/>
        </w:rPr>
        <w:t>Sember data yang di</w:t>
      </w:r>
      <w:r w:rsidR="00F91EBC">
        <w:rPr>
          <w:rFonts w:cs="Times New Roman"/>
          <w:szCs w:val="24"/>
        </w:rPr>
        <w:t xml:space="preserve">gunakan dalam penelitian ini adalah </w:t>
      </w:r>
      <w:r w:rsidR="0046183A">
        <w:rPr>
          <w:rFonts w:cs="Times New Roman"/>
          <w:szCs w:val="24"/>
        </w:rPr>
        <w:t xml:space="preserve">subyek dari data yang diperoleh oleh peneliti. Dalam penelitian ini </w:t>
      </w:r>
      <w:r w:rsidR="00EB4069">
        <w:rPr>
          <w:rFonts w:cs="Times New Roman"/>
          <w:szCs w:val="24"/>
        </w:rPr>
        <w:t>penulis menggunakan dua jenis data yaitu; data primer</w:t>
      </w:r>
      <w:r w:rsidR="00544B16">
        <w:rPr>
          <w:rFonts w:cs="Times New Roman"/>
          <w:szCs w:val="24"/>
        </w:rPr>
        <w:t xml:space="preserve"> dan data sekunder, sebagai berikut:</w:t>
      </w:r>
    </w:p>
    <w:p w14:paraId="4719DD54" w14:textId="77777777" w:rsidR="00412592" w:rsidRDefault="00412592" w:rsidP="00412592">
      <w:pPr>
        <w:tabs>
          <w:tab w:val="left" w:pos="567"/>
        </w:tabs>
        <w:ind w:left="0" w:firstLine="0"/>
        <w:jc w:val="both"/>
        <w:rPr>
          <w:rFonts w:cs="Times New Roman"/>
          <w:szCs w:val="24"/>
        </w:rPr>
      </w:pPr>
    </w:p>
    <w:p w14:paraId="6C2F2E7D" w14:textId="10F48D34" w:rsidR="006472B5" w:rsidRPr="00E3537F" w:rsidRDefault="00E3537F" w:rsidP="00E3537F">
      <w:pPr>
        <w:pStyle w:val="ListParagraph"/>
        <w:numPr>
          <w:ilvl w:val="2"/>
          <w:numId w:val="30"/>
        </w:numPr>
        <w:tabs>
          <w:tab w:val="left" w:pos="567"/>
          <w:tab w:val="left" w:pos="993"/>
          <w:tab w:val="left" w:pos="1276"/>
        </w:tabs>
        <w:spacing w:line="480" w:lineRule="auto"/>
        <w:ind w:hanging="1844"/>
        <w:jc w:val="both"/>
        <w:rPr>
          <w:rFonts w:cs="Times New Roman"/>
          <w:b/>
          <w:bCs/>
          <w:szCs w:val="24"/>
        </w:rPr>
      </w:pPr>
      <w:r>
        <w:rPr>
          <w:rFonts w:cs="Times New Roman"/>
          <w:b/>
          <w:bCs/>
          <w:szCs w:val="24"/>
          <w:lang w:val="en-US"/>
        </w:rPr>
        <w:t xml:space="preserve"> </w:t>
      </w:r>
      <w:r w:rsidR="006472B5" w:rsidRPr="00E3537F">
        <w:rPr>
          <w:rFonts w:cs="Times New Roman"/>
          <w:b/>
          <w:bCs/>
          <w:szCs w:val="24"/>
        </w:rPr>
        <w:t>Data Primer</w:t>
      </w:r>
    </w:p>
    <w:p w14:paraId="6917537D" w14:textId="75FBD249" w:rsidR="009C4804" w:rsidRDefault="007B34A8" w:rsidP="00412592">
      <w:pPr>
        <w:pStyle w:val="ListParagraph"/>
        <w:tabs>
          <w:tab w:val="left" w:pos="709"/>
        </w:tabs>
        <w:ind w:left="0" w:firstLine="0"/>
        <w:jc w:val="both"/>
        <w:rPr>
          <w:rFonts w:cs="Times New Roman"/>
          <w:szCs w:val="24"/>
        </w:rPr>
      </w:pPr>
      <w:r>
        <w:rPr>
          <w:rFonts w:cs="Times New Roman"/>
          <w:szCs w:val="24"/>
          <w:lang w:val="en-US"/>
        </w:rPr>
        <w:tab/>
      </w:r>
      <w:r w:rsidR="009B2079">
        <w:rPr>
          <w:rFonts w:cs="Times New Roman"/>
          <w:szCs w:val="24"/>
        </w:rPr>
        <w:t xml:space="preserve">Data primer merupakan data yang diperoleh peneliti </w:t>
      </w:r>
      <w:r w:rsidR="00765DF5">
        <w:rPr>
          <w:rFonts w:cs="Times New Roman"/>
          <w:szCs w:val="24"/>
          <w:lang w:val="en-US"/>
        </w:rPr>
        <w:t xml:space="preserve">dari hasil studi lapangan </w:t>
      </w:r>
      <w:r w:rsidR="009B2079">
        <w:rPr>
          <w:rFonts w:cs="Times New Roman"/>
          <w:szCs w:val="24"/>
        </w:rPr>
        <w:t xml:space="preserve">secara langsung </w:t>
      </w:r>
      <w:r w:rsidR="00FD28EF">
        <w:rPr>
          <w:rFonts w:cs="Times New Roman"/>
          <w:szCs w:val="24"/>
        </w:rPr>
        <w:t>seperti hasil wawancara, observasi dan dokumentasi dari informan</w:t>
      </w:r>
      <w:r w:rsidR="00635AF0">
        <w:rPr>
          <w:rFonts w:cs="Times New Roman"/>
          <w:szCs w:val="24"/>
        </w:rPr>
        <w:t>-informan yang menjadi obyek penelitian</w:t>
      </w:r>
      <w:r w:rsidR="000C1345">
        <w:rPr>
          <w:rFonts w:cs="Times New Roman"/>
          <w:szCs w:val="24"/>
        </w:rPr>
        <w:t>. D</w:t>
      </w:r>
      <w:r w:rsidR="00AF37BC">
        <w:rPr>
          <w:rFonts w:cs="Times New Roman"/>
          <w:szCs w:val="24"/>
        </w:rPr>
        <w:t xml:space="preserve">alam </w:t>
      </w:r>
      <w:r w:rsidR="00635AF0">
        <w:rPr>
          <w:rFonts w:cs="Times New Roman"/>
          <w:szCs w:val="24"/>
        </w:rPr>
        <w:t>hal ini,</w:t>
      </w:r>
      <w:r w:rsidR="005A3AE8">
        <w:rPr>
          <w:rFonts w:cs="Times New Roman"/>
          <w:szCs w:val="24"/>
          <w:lang w:val="en-US"/>
        </w:rPr>
        <w:t xml:space="preserve"> </w:t>
      </w:r>
      <w:r w:rsidR="00931C48">
        <w:rPr>
          <w:rFonts w:cs="Times New Roman"/>
          <w:szCs w:val="24"/>
        </w:rPr>
        <w:t>t</w:t>
      </w:r>
      <w:r w:rsidR="00635AF0">
        <w:rPr>
          <w:rFonts w:cs="Times New Roman"/>
          <w:szCs w:val="24"/>
          <w:lang w:val="en-US"/>
        </w:rPr>
        <w:t xml:space="preserve">okoh </w:t>
      </w:r>
      <w:r w:rsidR="00635AF0">
        <w:rPr>
          <w:rFonts w:cs="Times New Roman"/>
          <w:szCs w:val="24"/>
        </w:rPr>
        <w:t>a</w:t>
      </w:r>
      <w:r w:rsidR="00931C48">
        <w:rPr>
          <w:rFonts w:cs="Times New Roman"/>
          <w:szCs w:val="24"/>
          <w:lang w:val="en-US"/>
        </w:rPr>
        <w:t xml:space="preserve">dat, </w:t>
      </w:r>
      <w:r w:rsidR="00931C48">
        <w:rPr>
          <w:rFonts w:cs="Times New Roman"/>
          <w:szCs w:val="24"/>
        </w:rPr>
        <w:t>t</w:t>
      </w:r>
      <w:r w:rsidR="00764849" w:rsidRPr="00483981">
        <w:rPr>
          <w:rFonts w:cs="Times New Roman"/>
          <w:szCs w:val="24"/>
          <w:lang w:val="en-US"/>
        </w:rPr>
        <w:t>oko</w:t>
      </w:r>
      <w:r w:rsidR="00931C48">
        <w:rPr>
          <w:rFonts w:cs="Times New Roman"/>
          <w:szCs w:val="24"/>
          <w:lang w:val="en-US"/>
        </w:rPr>
        <w:t xml:space="preserve">h </w:t>
      </w:r>
      <w:r w:rsidR="00931C48">
        <w:rPr>
          <w:rFonts w:cs="Times New Roman"/>
          <w:szCs w:val="24"/>
        </w:rPr>
        <w:t>m</w:t>
      </w:r>
      <w:r w:rsidR="00764849" w:rsidRPr="00483981">
        <w:rPr>
          <w:rFonts w:cs="Times New Roman"/>
          <w:szCs w:val="24"/>
          <w:lang w:val="en-US"/>
        </w:rPr>
        <w:t>asyarakat</w:t>
      </w:r>
      <w:r w:rsidR="00931C48">
        <w:rPr>
          <w:rFonts w:cs="Times New Roman"/>
          <w:szCs w:val="24"/>
          <w:lang w:val="en-US"/>
        </w:rPr>
        <w:t xml:space="preserve">, </w:t>
      </w:r>
      <w:r w:rsidR="00931C48">
        <w:rPr>
          <w:rFonts w:cs="Times New Roman"/>
          <w:szCs w:val="24"/>
        </w:rPr>
        <w:t>t</w:t>
      </w:r>
      <w:r w:rsidR="00764849" w:rsidRPr="00483981">
        <w:rPr>
          <w:rFonts w:cs="Times New Roman"/>
          <w:szCs w:val="24"/>
          <w:lang w:val="en-US"/>
        </w:rPr>
        <w:t>oko</w:t>
      </w:r>
      <w:r w:rsidR="00931C48">
        <w:rPr>
          <w:rFonts w:cs="Times New Roman"/>
          <w:szCs w:val="24"/>
          <w:lang w:val="en-US"/>
        </w:rPr>
        <w:t xml:space="preserve">h </w:t>
      </w:r>
      <w:r w:rsidR="00931C48">
        <w:rPr>
          <w:rFonts w:cs="Times New Roman"/>
          <w:szCs w:val="24"/>
        </w:rPr>
        <w:t>a</w:t>
      </w:r>
      <w:r w:rsidR="00931C48">
        <w:rPr>
          <w:rFonts w:cs="Times New Roman"/>
          <w:szCs w:val="24"/>
          <w:lang w:val="en-US"/>
        </w:rPr>
        <w:t>gama</w:t>
      </w:r>
      <w:r w:rsidR="00931C48">
        <w:rPr>
          <w:rFonts w:cs="Times New Roman"/>
          <w:szCs w:val="24"/>
        </w:rPr>
        <w:t>, u</w:t>
      </w:r>
      <w:r w:rsidR="00764849" w:rsidRPr="00483981">
        <w:rPr>
          <w:rFonts w:cs="Times New Roman"/>
          <w:szCs w:val="24"/>
          <w:lang w:val="en-US"/>
        </w:rPr>
        <w:t xml:space="preserve">mat Katolik dan </w:t>
      </w:r>
      <w:r w:rsidR="005A3AE8">
        <w:rPr>
          <w:rFonts w:cs="Times New Roman"/>
          <w:szCs w:val="24"/>
          <w:lang w:val="en-US"/>
        </w:rPr>
        <w:t>m</w:t>
      </w:r>
      <w:r w:rsidR="00764849" w:rsidRPr="00483981">
        <w:rPr>
          <w:rFonts w:cs="Times New Roman"/>
          <w:szCs w:val="24"/>
          <w:lang w:val="en-US"/>
        </w:rPr>
        <w:t>asyaraka</w:t>
      </w:r>
      <w:r w:rsidR="00F6541A">
        <w:rPr>
          <w:rFonts w:cs="Times New Roman"/>
          <w:szCs w:val="24"/>
          <w:lang w:val="en-US"/>
        </w:rPr>
        <w:t>t</w:t>
      </w:r>
      <w:r w:rsidR="00635AF0">
        <w:rPr>
          <w:rFonts w:cs="Times New Roman"/>
          <w:szCs w:val="24"/>
        </w:rPr>
        <w:t>.</w:t>
      </w:r>
    </w:p>
    <w:p w14:paraId="58BF2A3D" w14:textId="77777777" w:rsidR="00412592" w:rsidRPr="00635AF0" w:rsidRDefault="00412592" w:rsidP="00412592">
      <w:pPr>
        <w:pStyle w:val="ListParagraph"/>
        <w:tabs>
          <w:tab w:val="left" w:pos="709"/>
        </w:tabs>
        <w:ind w:left="0" w:firstLine="0"/>
        <w:jc w:val="both"/>
        <w:rPr>
          <w:rFonts w:cs="Times New Roman"/>
          <w:szCs w:val="24"/>
        </w:rPr>
      </w:pPr>
    </w:p>
    <w:p w14:paraId="3EEAD9C5" w14:textId="65CDDF6F" w:rsidR="006472B5" w:rsidRPr="00F14970" w:rsidRDefault="006321FC" w:rsidP="00E3537F">
      <w:pPr>
        <w:pStyle w:val="ListParagraph"/>
        <w:numPr>
          <w:ilvl w:val="2"/>
          <w:numId w:val="30"/>
        </w:numPr>
        <w:tabs>
          <w:tab w:val="left" w:pos="567"/>
          <w:tab w:val="left" w:pos="993"/>
        </w:tabs>
        <w:ind w:hanging="1844"/>
        <w:jc w:val="both"/>
        <w:rPr>
          <w:rFonts w:cs="Times New Roman"/>
          <w:b/>
          <w:bCs/>
          <w:szCs w:val="24"/>
        </w:rPr>
      </w:pPr>
      <w:r w:rsidRPr="00F14970">
        <w:rPr>
          <w:rFonts w:cs="Times New Roman"/>
          <w:b/>
          <w:bCs/>
          <w:szCs w:val="24"/>
        </w:rPr>
        <w:t>Data Sekunder</w:t>
      </w:r>
      <w:r w:rsidR="00EC10DB" w:rsidRPr="00F14970">
        <w:rPr>
          <w:rFonts w:cs="Times New Roman"/>
          <w:b/>
          <w:bCs/>
          <w:szCs w:val="24"/>
          <w:lang w:val="en-US"/>
        </w:rPr>
        <w:t xml:space="preserve"> </w:t>
      </w:r>
    </w:p>
    <w:p w14:paraId="753C940B" w14:textId="7772DE57" w:rsidR="00692CE8" w:rsidRDefault="007B34A8" w:rsidP="00E3537F">
      <w:pPr>
        <w:tabs>
          <w:tab w:val="left" w:pos="567"/>
          <w:tab w:val="left" w:pos="993"/>
        </w:tabs>
        <w:ind w:left="0" w:firstLine="0"/>
        <w:jc w:val="both"/>
        <w:rPr>
          <w:rFonts w:cs="Times New Roman"/>
          <w:szCs w:val="24"/>
        </w:rPr>
      </w:pPr>
      <w:r>
        <w:rPr>
          <w:rFonts w:cs="Times New Roman"/>
          <w:szCs w:val="24"/>
        </w:rPr>
        <w:tab/>
      </w:r>
      <w:r w:rsidR="002F6E68" w:rsidRPr="007B34A8">
        <w:rPr>
          <w:rFonts w:cs="Times New Roman"/>
          <w:szCs w:val="24"/>
        </w:rPr>
        <w:t>Data sekunder merupakan data</w:t>
      </w:r>
      <w:r w:rsidR="003B13F6" w:rsidRPr="007B34A8">
        <w:rPr>
          <w:rFonts w:cs="Times New Roman"/>
          <w:szCs w:val="24"/>
        </w:rPr>
        <w:t xml:space="preserve"> yang diperoleh peneli</w:t>
      </w:r>
      <w:r w:rsidR="001227D1" w:rsidRPr="007B34A8">
        <w:rPr>
          <w:rFonts w:cs="Times New Roman"/>
          <w:szCs w:val="24"/>
        </w:rPr>
        <w:t>ti</w:t>
      </w:r>
      <w:r w:rsidR="00765DF5" w:rsidRPr="007B34A8">
        <w:rPr>
          <w:rFonts w:cs="Times New Roman"/>
          <w:szCs w:val="24"/>
          <w:lang w:val="en-US"/>
        </w:rPr>
        <w:t xml:space="preserve"> berdasarkan studi pustaka </w:t>
      </w:r>
      <w:r w:rsidR="00452090" w:rsidRPr="007B34A8">
        <w:rPr>
          <w:rFonts w:cs="Times New Roman"/>
          <w:szCs w:val="24"/>
        </w:rPr>
        <w:t>yang berkaitan dengan penelitian ini</w:t>
      </w:r>
      <w:r w:rsidR="0053023B" w:rsidRPr="007B34A8">
        <w:rPr>
          <w:rFonts w:cs="Times New Roman"/>
          <w:szCs w:val="24"/>
        </w:rPr>
        <w:t xml:space="preserve">; </w:t>
      </w:r>
      <w:r w:rsidR="0053023B" w:rsidRPr="007B34A8">
        <w:rPr>
          <w:rFonts w:cs="Times New Roman"/>
          <w:szCs w:val="24"/>
          <w:lang w:val="en-US"/>
        </w:rPr>
        <w:t>Buku,</w:t>
      </w:r>
      <w:r w:rsidR="00A8564E" w:rsidRPr="007B34A8">
        <w:rPr>
          <w:rFonts w:cs="Times New Roman"/>
          <w:szCs w:val="24"/>
        </w:rPr>
        <w:t xml:space="preserve"> skripsi dan artikel</w:t>
      </w:r>
      <w:r w:rsidR="0032694B">
        <w:rPr>
          <w:rFonts w:cs="Times New Roman"/>
          <w:szCs w:val="24"/>
          <w:lang w:val="en-US"/>
        </w:rPr>
        <w:t xml:space="preserve">/ jurnal </w:t>
      </w:r>
      <w:r w:rsidR="008B658B" w:rsidRPr="007B34A8">
        <w:rPr>
          <w:rFonts w:cs="Times New Roman"/>
          <w:szCs w:val="24"/>
        </w:rPr>
        <w:t>dari inernet.</w:t>
      </w:r>
    </w:p>
    <w:p w14:paraId="3A129571" w14:textId="77777777" w:rsidR="00412592" w:rsidRPr="007B34A8" w:rsidRDefault="00412592" w:rsidP="00E3537F">
      <w:pPr>
        <w:tabs>
          <w:tab w:val="left" w:pos="567"/>
          <w:tab w:val="left" w:pos="993"/>
        </w:tabs>
        <w:ind w:left="0" w:firstLine="0"/>
        <w:jc w:val="both"/>
        <w:rPr>
          <w:rFonts w:cs="Times New Roman"/>
          <w:szCs w:val="24"/>
        </w:rPr>
      </w:pPr>
    </w:p>
    <w:p w14:paraId="4B41367B" w14:textId="34096BED" w:rsidR="00DB4C1F" w:rsidRDefault="00AE26D0" w:rsidP="000661C8">
      <w:pPr>
        <w:spacing w:line="480" w:lineRule="auto"/>
        <w:jc w:val="both"/>
        <w:rPr>
          <w:rFonts w:cs="Times New Roman"/>
          <w:b/>
          <w:szCs w:val="24"/>
        </w:rPr>
      </w:pPr>
      <w:r>
        <w:rPr>
          <w:rFonts w:cs="Times New Roman"/>
          <w:b/>
          <w:szCs w:val="24"/>
        </w:rPr>
        <w:t>3.</w:t>
      </w:r>
      <w:r w:rsidR="00E3537F">
        <w:rPr>
          <w:rFonts w:cs="Times New Roman"/>
          <w:b/>
          <w:szCs w:val="24"/>
          <w:lang w:val="en-US"/>
        </w:rPr>
        <w:t>2</w:t>
      </w:r>
      <w:r>
        <w:rPr>
          <w:rFonts w:cs="Times New Roman"/>
          <w:b/>
          <w:szCs w:val="24"/>
        </w:rPr>
        <w:t>.</w:t>
      </w:r>
      <w:r w:rsidR="00E3537F">
        <w:rPr>
          <w:rFonts w:cs="Times New Roman"/>
          <w:b/>
          <w:szCs w:val="24"/>
          <w:lang w:val="en-US"/>
        </w:rPr>
        <w:t>3</w:t>
      </w:r>
      <w:r w:rsidR="00F14970">
        <w:rPr>
          <w:rFonts w:cs="Times New Roman"/>
          <w:b/>
          <w:szCs w:val="24"/>
          <w:lang w:val="en-US"/>
        </w:rPr>
        <w:t>.</w:t>
      </w:r>
      <w:r>
        <w:rPr>
          <w:rFonts w:cs="Times New Roman"/>
          <w:b/>
          <w:szCs w:val="24"/>
        </w:rPr>
        <w:t xml:space="preserve"> Teknik </w:t>
      </w:r>
      <w:r w:rsidR="00DB4C1F">
        <w:rPr>
          <w:rFonts w:cs="Times New Roman"/>
          <w:b/>
          <w:szCs w:val="24"/>
        </w:rPr>
        <w:t>Pengumpulan Data</w:t>
      </w:r>
    </w:p>
    <w:p w14:paraId="68C08C29" w14:textId="440A99D3" w:rsidR="0046689F" w:rsidRPr="0046689F" w:rsidRDefault="004C0B13" w:rsidP="009144F0">
      <w:pPr>
        <w:tabs>
          <w:tab w:val="left" w:pos="567"/>
        </w:tabs>
        <w:spacing w:line="480" w:lineRule="auto"/>
        <w:ind w:left="0" w:firstLine="0"/>
        <w:jc w:val="both"/>
        <w:rPr>
          <w:rFonts w:cs="Times New Roman"/>
          <w:szCs w:val="24"/>
        </w:rPr>
      </w:pPr>
      <w:r>
        <w:rPr>
          <w:rFonts w:cs="Times New Roman"/>
          <w:szCs w:val="24"/>
          <w:lang w:val="en-US"/>
        </w:rPr>
        <w:tab/>
      </w:r>
      <w:r>
        <w:rPr>
          <w:rFonts w:cs="Times New Roman"/>
          <w:szCs w:val="24"/>
          <w:lang w:val="en-US"/>
        </w:rPr>
        <w:tab/>
      </w:r>
      <w:r w:rsidR="00681EA6" w:rsidRPr="00681EA6">
        <w:rPr>
          <w:rFonts w:cs="Times New Roman"/>
          <w:color w:val="202124"/>
          <w:szCs w:val="24"/>
          <w:shd w:val="clear" w:color="auto" w:fill="FFFFFF"/>
        </w:rPr>
        <w:t>Instrumen pengumpulan data adalah alat-alat yang peneliti pilih dan gunakan dalam kegiatan mengumpulkan data agar kegiatan tersebut sistematis dan lebih mudah. Teknik pengumpulan data adalah teknik atau metode yang dapat peneliti gunakan untuk mengumpulkan data. Peneliti merupakan instrumen sekaligus pengumpul data dalam penelitian ini</w:t>
      </w:r>
      <w:r w:rsidR="002F1362" w:rsidRPr="00DB4C1F">
        <w:rPr>
          <w:rFonts w:cs="Times New Roman"/>
          <w:szCs w:val="24"/>
        </w:rPr>
        <w:t>:</w:t>
      </w:r>
    </w:p>
    <w:p w14:paraId="216FFB23" w14:textId="77777777" w:rsidR="002F1362" w:rsidRPr="00483981" w:rsidRDefault="002F1362" w:rsidP="009144F0">
      <w:pPr>
        <w:pStyle w:val="ListParagraph"/>
        <w:numPr>
          <w:ilvl w:val="0"/>
          <w:numId w:val="7"/>
        </w:numPr>
        <w:spacing w:line="480" w:lineRule="auto"/>
        <w:jc w:val="both"/>
        <w:rPr>
          <w:rFonts w:cs="Times New Roman"/>
          <w:szCs w:val="24"/>
          <w:lang w:val="en-US"/>
        </w:rPr>
      </w:pPr>
      <w:r w:rsidRPr="00483981">
        <w:rPr>
          <w:rFonts w:cs="Times New Roman"/>
          <w:szCs w:val="24"/>
        </w:rPr>
        <w:t xml:space="preserve">Observasi </w:t>
      </w:r>
    </w:p>
    <w:p w14:paraId="035D051D" w14:textId="70E066CE" w:rsidR="00765DF5" w:rsidRPr="00A55B56" w:rsidRDefault="002F1362" w:rsidP="00A55B56">
      <w:pPr>
        <w:pStyle w:val="ListParagraph"/>
        <w:spacing w:line="480" w:lineRule="auto"/>
        <w:ind w:left="1064" w:firstLine="0"/>
        <w:jc w:val="both"/>
        <w:rPr>
          <w:rFonts w:cs="Times New Roman"/>
          <w:szCs w:val="24"/>
        </w:rPr>
      </w:pPr>
      <w:r w:rsidRPr="00483981">
        <w:rPr>
          <w:rFonts w:cs="Times New Roman"/>
          <w:szCs w:val="24"/>
        </w:rPr>
        <w:t>Observasi adalah teknik pengumpulan data yang dilakukan melalui pengamatan, denga</w:t>
      </w:r>
      <w:r w:rsidR="006D0BB3" w:rsidRPr="00483981">
        <w:rPr>
          <w:rFonts w:cs="Times New Roman"/>
          <w:szCs w:val="24"/>
        </w:rPr>
        <w:t xml:space="preserve">n disertai kajian-kajian </w:t>
      </w:r>
      <w:r w:rsidRPr="00483981">
        <w:rPr>
          <w:rFonts w:cs="Times New Roman"/>
          <w:szCs w:val="24"/>
        </w:rPr>
        <w:t>terhadap kead</w:t>
      </w:r>
      <w:r w:rsidR="00ED0F5B" w:rsidRPr="00483981">
        <w:rPr>
          <w:rFonts w:cs="Times New Roman"/>
          <w:szCs w:val="24"/>
        </w:rPr>
        <w:t>aan atau perilaku obyek sasaran</w:t>
      </w:r>
      <w:r w:rsidR="003C06FC">
        <w:rPr>
          <w:rFonts w:cs="Times New Roman"/>
          <w:szCs w:val="24"/>
        </w:rPr>
        <w:t xml:space="preserve"> untuk dapat memperoleh gambaran secara rill</w:t>
      </w:r>
      <w:r w:rsidR="00DA0D1E">
        <w:rPr>
          <w:rFonts w:cs="Times New Roman"/>
          <w:szCs w:val="24"/>
        </w:rPr>
        <w:t>.</w:t>
      </w:r>
      <w:r w:rsidR="00E80276">
        <w:rPr>
          <w:rFonts w:cs="Times New Roman"/>
          <w:szCs w:val="24"/>
        </w:rPr>
        <w:t xml:space="preserve"> situasi dan keadaan dari suatu peristiwa</w:t>
      </w:r>
      <w:r w:rsidRPr="00483981">
        <w:rPr>
          <w:rFonts w:cs="Times New Roman"/>
          <w:szCs w:val="24"/>
        </w:rPr>
        <w:t>.</w:t>
      </w:r>
      <w:r w:rsidR="001A1E1D" w:rsidRPr="00483981">
        <w:rPr>
          <w:rFonts w:cs="Times New Roman"/>
          <w:szCs w:val="24"/>
        </w:rPr>
        <w:t xml:space="preserve"> Observasi yang dilakukan </w:t>
      </w:r>
      <w:r w:rsidR="00CE0D02" w:rsidRPr="00483981">
        <w:rPr>
          <w:rFonts w:cs="Times New Roman"/>
          <w:szCs w:val="24"/>
        </w:rPr>
        <w:lastRenderedPageBreak/>
        <w:t>oleh peneliti yakni dengan tujuan untuk memperoleh data</w:t>
      </w:r>
      <w:r w:rsidR="00BB099E" w:rsidRPr="00483981">
        <w:rPr>
          <w:rFonts w:cs="Times New Roman"/>
          <w:szCs w:val="24"/>
        </w:rPr>
        <w:t>,karena observasi merupakan metode yan</w:t>
      </w:r>
      <w:r w:rsidR="003F4097" w:rsidRPr="00483981">
        <w:rPr>
          <w:rFonts w:cs="Times New Roman"/>
          <w:szCs w:val="24"/>
        </w:rPr>
        <w:t>g sifatnya akurat dan spesifik.</w:t>
      </w:r>
    </w:p>
    <w:p w14:paraId="4CFC83C2" w14:textId="77777777" w:rsidR="002F1362" w:rsidRPr="00483981" w:rsidRDefault="002F1362" w:rsidP="009144F0">
      <w:pPr>
        <w:pStyle w:val="ListParagraph"/>
        <w:numPr>
          <w:ilvl w:val="0"/>
          <w:numId w:val="6"/>
        </w:numPr>
        <w:spacing w:line="480" w:lineRule="auto"/>
        <w:jc w:val="both"/>
        <w:rPr>
          <w:rFonts w:cs="Times New Roman"/>
          <w:szCs w:val="24"/>
          <w:lang w:val="en-US"/>
        </w:rPr>
      </w:pPr>
      <w:r w:rsidRPr="00483981">
        <w:rPr>
          <w:rFonts w:cs="Times New Roman"/>
          <w:szCs w:val="24"/>
        </w:rPr>
        <w:t xml:space="preserve">Wawancara </w:t>
      </w:r>
    </w:p>
    <w:p w14:paraId="0E57790E" w14:textId="6094F31F" w:rsidR="002F1362" w:rsidRPr="008C6369" w:rsidRDefault="006B3AE2" w:rsidP="008C6369">
      <w:pPr>
        <w:pStyle w:val="ListParagraph"/>
        <w:spacing w:line="480" w:lineRule="auto"/>
        <w:ind w:left="1064" w:firstLine="0"/>
        <w:jc w:val="both"/>
        <w:rPr>
          <w:rFonts w:cs="Times New Roman"/>
          <w:szCs w:val="24"/>
        </w:rPr>
      </w:pPr>
      <w:r w:rsidRPr="006B3AE2">
        <w:rPr>
          <w:rFonts w:cs="Times New Roman"/>
          <w:color w:val="202124"/>
          <w:szCs w:val="24"/>
          <w:shd w:val="clear" w:color="auto" w:fill="FFFFFF"/>
        </w:rPr>
        <w:t>Wawancara adalah metode pengumpulan data yang melibatkan bertanya kepada informan secara langsung (komunikasi langsung). Pewawancara dan informan terlibat dalam percakapan selama wawancara berlangsung. Wawancara tidak terstruktur dan wawancara terstruktur adalah dua jenis wawancara utama. Wawancara tidak terstruktur juga dikenal sebagai wawancara terbuka, wawancara etnografi, wawancara intensif, wawancara kualitatif, dan wawancara mendalam. Sedangkan wawancara terorganisir sering juga disebut wawancara normal (standard dized interview) dimana pertanyaannya sudah ditentukan sebelumnya (biasanya disusun) dengan keputusan jawaban yang juga telah diberikan</w:t>
      </w:r>
      <w:r w:rsidR="0019173F">
        <w:rPr>
          <w:rFonts w:ascii="Arial" w:hAnsi="Arial" w:cs="Arial"/>
          <w:color w:val="202124"/>
          <w:szCs w:val="24"/>
          <w:shd w:val="clear" w:color="auto" w:fill="FFFFFF"/>
          <w:lang w:val="en-US"/>
        </w:rPr>
        <w:t>.</w:t>
      </w:r>
    </w:p>
    <w:p w14:paraId="1E6C1E3F" w14:textId="77777777" w:rsidR="002F1362" w:rsidRPr="00483981" w:rsidRDefault="002F1362" w:rsidP="009144F0">
      <w:pPr>
        <w:pStyle w:val="ListParagraph"/>
        <w:numPr>
          <w:ilvl w:val="0"/>
          <w:numId w:val="5"/>
        </w:numPr>
        <w:spacing w:line="480" w:lineRule="auto"/>
        <w:jc w:val="both"/>
        <w:rPr>
          <w:rFonts w:cs="Times New Roman"/>
          <w:szCs w:val="24"/>
          <w:lang w:val="en-US"/>
        </w:rPr>
      </w:pPr>
      <w:r w:rsidRPr="00483981">
        <w:rPr>
          <w:rFonts w:cs="Times New Roman"/>
          <w:szCs w:val="24"/>
        </w:rPr>
        <w:t xml:space="preserve">Dokumentasi </w:t>
      </w:r>
    </w:p>
    <w:p w14:paraId="70CD887D" w14:textId="303044CD" w:rsidR="00A55B56" w:rsidRDefault="00E448B5" w:rsidP="005A4D24">
      <w:pPr>
        <w:pStyle w:val="ListParagraph"/>
        <w:ind w:left="1064" w:firstLine="0"/>
        <w:jc w:val="both"/>
        <w:rPr>
          <w:rFonts w:cs="Times New Roman"/>
          <w:szCs w:val="24"/>
        </w:rPr>
      </w:pPr>
      <w:r w:rsidRPr="00530C0C">
        <w:rPr>
          <w:rFonts w:cs="Times New Roman"/>
          <w:color w:val="202124"/>
          <w:szCs w:val="24"/>
          <w:shd w:val="clear" w:color="auto" w:fill="FFFFFF"/>
        </w:rPr>
        <w:t>Metode dokumentasi digunakan untuk melengkapi dan sekaligus meningkatkan ketepatan dan kebenaran informasi atau data yang diperoleh dari bahan-bahan dokumentasi di lapangan dan dapat digunakan sebagai bahan untuk benar-benar melihat keabsahan informasi. Data dari arsip dan dokumen di lokasi penelitian, di luar lokasi penelitian, dan yang terkait dengan penelitian dikumpulkan melalui analisis dokumentasi. Catatan dokumen sudah berisi data yang dapat dikumpulkan dengan menggunakan strategi ini. Tujuannya adalah untuk mendukung dan menyempurnakan data yang dikumpulkan melalui wawancara dan observasi</w:t>
      </w:r>
      <w:r w:rsidR="002F1362" w:rsidRPr="00530C0C">
        <w:rPr>
          <w:rFonts w:cs="Times New Roman"/>
          <w:szCs w:val="24"/>
        </w:rPr>
        <w:t>.</w:t>
      </w:r>
    </w:p>
    <w:p w14:paraId="65BC186E" w14:textId="77777777" w:rsidR="003640D7" w:rsidRPr="005A4D24" w:rsidRDefault="003640D7" w:rsidP="005A4D24">
      <w:pPr>
        <w:pStyle w:val="ListParagraph"/>
        <w:ind w:left="1064" w:firstLine="0"/>
        <w:jc w:val="both"/>
        <w:rPr>
          <w:rFonts w:cs="Times New Roman"/>
          <w:szCs w:val="24"/>
        </w:rPr>
      </w:pPr>
    </w:p>
    <w:p w14:paraId="56F6D05F" w14:textId="1D524230" w:rsidR="007D0CDE" w:rsidRPr="00EF4F2F" w:rsidRDefault="00EF4F2F" w:rsidP="00A55B56">
      <w:pPr>
        <w:jc w:val="both"/>
        <w:rPr>
          <w:rFonts w:cs="Times New Roman"/>
          <w:b/>
          <w:szCs w:val="24"/>
          <w:lang w:val="en-US"/>
        </w:rPr>
      </w:pPr>
      <w:r w:rsidRPr="00EF4F2F">
        <w:rPr>
          <w:rFonts w:cs="Times New Roman"/>
          <w:b/>
          <w:szCs w:val="24"/>
        </w:rPr>
        <w:lastRenderedPageBreak/>
        <w:t>3.</w:t>
      </w:r>
      <w:r w:rsidR="00E3537F">
        <w:rPr>
          <w:rFonts w:cs="Times New Roman"/>
          <w:b/>
          <w:szCs w:val="24"/>
          <w:lang w:val="en-US"/>
        </w:rPr>
        <w:t>2</w:t>
      </w:r>
      <w:r w:rsidRPr="00EF4F2F">
        <w:rPr>
          <w:rFonts w:cs="Times New Roman"/>
          <w:b/>
          <w:szCs w:val="24"/>
        </w:rPr>
        <w:t>.</w:t>
      </w:r>
      <w:r w:rsidR="00E3537F">
        <w:rPr>
          <w:rFonts w:cs="Times New Roman"/>
          <w:b/>
          <w:szCs w:val="24"/>
          <w:lang w:val="en-US"/>
        </w:rPr>
        <w:t>4</w:t>
      </w:r>
      <w:r w:rsidRPr="00EF4F2F">
        <w:rPr>
          <w:rFonts w:cs="Times New Roman"/>
          <w:b/>
          <w:szCs w:val="24"/>
        </w:rPr>
        <w:t xml:space="preserve">. </w:t>
      </w:r>
      <w:r w:rsidR="007D0CDE" w:rsidRPr="00EF4F2F">
        <w:rPr>
          <w:rFonts w:cs="Times New Roman"/>
          <w:b/>
          <w:szCs w:val="24"/>
          <w:lang w:val="en-US"/>
        </w:rPr>
        <w:t>Teknik Analisa Data</w:t>
      </w:r>
    </w:p>
    <w:p w14:paraId="02BAF989" w14:textId="1E841C43" w:rsidR="00765DF5" w:rsidRPr="00A55B56" w:rsidRDefault="00DA224E" w:rsidP="00A55B56">
      <w:pPr>
        <w:spacing w:line="480" w:lineRule="auto"/>
        <w:ind w:left="0" w:firstLine="720"/>
        <w:jc w:val="both"/>
        <w:rPr>
          <w:rFonts w:cs="Times New Roman"/>
          <w:szCs w:val="24"/>
        </w:rPr>
      </w:pPr>
      <w:r w:rsidRPr="00DA224E">
        <w:rPr>
          <w:rFonts w:cs="Times New Roman"/>
          <w:color w:val="202124"/>
          <w:szCs w:val="24"/>
          <w:shd w:val="clear" w:color="auto" w:fill="FFFFFF"/>
        </w:rPr>
        <w:t>Dalam penelitian, analisis data terjadi bersamaan dengan pengumpulan data. Melalui tiga tahap model air</w:t>
      </w:r>
      <w:r w:rsidR="0042385F">
        <w:rPr>
          <w:rFonts w:cs="Times New Roman"/>
          <w:color w:val="202124"/>
          <w:szCs w:val="24"/>
          <w:shd w:val="clear" w:color="auto" w:fill="FFFFFF"/>
          <w:lang w:val="en-US"/>
        </w:rPr>
        <w:t xml:space="preserve"> – </w:t>
      </w:r>
      <w:r w:rsidRPr="00DA224E">
        <w:rPr>
          <w:rFonts w:cs="Times New Roman"/>
          <w:color w:val="202124"/>
          <w:szCs w:val="24"/>
          <w:shd w:val="clear" w:color="auto" w:fill="FFFFFF"/>
        </w:rPr>
        <w:t>reduksi data, penyajian data, dan penarikan kesimpulan</w:t>
      </w:r>
      <w:r w:rsidR="0042385F">
        <w:rPr>
          <w:rFonts w:cs="Times New Roman"/>
          <w:color w:val="202124"/>
          <w:szCs w:val="24"/>
          <w:shd w:val="clear" w:color="auto" w:fill="FFFFFF"/>
          <w:lang w:val="en-US"/>
        </w:rPr>
        <w:t xml:space="preserve"> – </w:t>
      </w:r>
      <w:r w:rsidRPr="00DA224E">
        <w:rPr>
          <w:rFonts w:cs="Times New Roman"/>
          <w:color w:val="202124"/>
          <w:szCs w:val="24"/>
          <w:shd w:val="clear" w:color="auto" w:fill="FFFFFF"/>
        </w:rPr>
        <w:t>salah satunya tersedia. Analisis data kualitatif adalah metode analisis data yang menggunakan metode interaktif dan berlanjut hingga tahap penelitian selesai dan datanya jenuh. Strategi pemeriksaan informasi yang digunakan dalam penelitian ini adalah sebagai berikut</w:t>
      </w:r>
      <w:r w:rsidR="000031AA">
        <w:rPr>
          <w:rFonts w:cs="Times New Roman"/>
          <w:szCs w:val="24"/>
        </w:rPr>
        <w:t>;</w:t>
      </w:r>
    </w:p>
    <w:p w14:paraId="2BC1D783" w14:textId="46EC9A5A" w:rsidR="000C22F1" w:rsidRPr="00A018D7" w:rsidRDefault="00A018D7" w:rsidP="009144F0">
      <w:pPr>
        <w:pStyle w:val="ListParagraph"/>
        <w:numPr>
          <w:ilvl w:val="0"/>
          <w:numId w:val="8"/>
        </w:numPr>
        <w:spacing w:line="480" w:lineRule="auto"/>
        <w:jc w:val="both"/>
        <w:rPr>
          <w:rFonts w:cs="Times New Roman"/>
          <w:szCs w:val="24"/>
          <w:lang w:val="en-US"/>
        </w:rPr>
      </w:pPr>
      <w:r>
        <w:rPr>
          <w:rFonts w:cs="Times New Roman"/>
          <w:szCs w:val="24"/>
        </w:rPr>
        <w:t>Reduksi Data</w:t>
      </w:r>
      <w:r w:rsidR="003D25B8">
        <w:rPr>
          <w:rFonts w:cs="Times New Roman"/>
          <w:szCs w:val="24"/>
        </w:rPr>
        <w:t xml:space="preserve"> (D</w:t>
      </w:r>
      <w:r w:rsidR="00E111E7">
        <w:rPr>
          <w:rFonts w:cs="Times New Roman"/>
          <w:szCs w:val="24"/>
        </w:rPr>
        <w:t>ata R</w:t>
      </w:r>
      <w:r w:rsidR="003D25B8">
        <w:rPr>
          <w:rFonts w:cs="Times New Roman"/>
          <w:szCs w:val="24"/>
        </w:rPr>
        <w:t>eduktion)</w:t>
      </w:r>
    </w:p>
    <w:p w14:paraId="46757E60" w14:textId="45E2D867" w:rsidR="00285765" w:rsidRPr="008F0B8D" w:rsidRDefault="002F2ADD" w:rsidP="009144F0">
      <w:pPr>
        <w:pStyle w:val="ListParagraph"/>
        <w:spacing w:line="480" w:lineRule="auto"/>
        <w:ind w:left="1424" w:firstLine="0"/>
        <w:jc w:val="both"/>
        <w:rPr>
          <w:rFonts w:cs="Times New Roman"/>
          <w:szCs w:val="24"/>
          <w:lang w:val="en-US"/>
        </w:rPr>
      </w:pPr>
      <w:r w:rsidRPr="002F2ADD">
        <w:rPr>
          <w:rFonts w:cs="Times New Roman"/>
          <w:color w:val="202124"/>
          <w:szCs w:val="24"/>
          <w:shd w:val="clear" w:color="auto" w:fill="FFFFFF"/>
        </w:rPr>
        <w:t>Tahapan reduksi data meliputi meringkas, memilih hal-hal yang paling penting, pemusatan pada hal-hal yang penting, mencari tema dan pola, serta membuang hal-hal yang dianggap tidak perlu. Selanjutnya informasi yang berkurang akan memberikan gambaran yang jelas dan memudahkan para ilmuwan untuk melakukan promosi keragaman informasi</w:t>
      </w:r>
      <w:r>
        <w:rPr>
          <w:rFonts w:ascii="Arial" w:hAnsi="Arial" w:cs="Arial"/>
          <w:color w:val="202124"/>
          <w:sz w:val="30"/>
          <w:szCs w:val="30"/>
          <w:shd w:val="clear" w:color="auto" w:fill="FFFFFF"/>
        </w:rPr>
        <w:t>.</w:t>
      </w:r>
    </w:p>
    <w:p w14:paraId="247E1526" w14:textId="1EA5D030" w:rsidR="00285765" w:rsidRDefault="006D757C" w:rsidP="009144F0">
      <w:pPr>
        <w:pStyle w:val="ListParagraph"/>
        <w:numPr>
          <w:ilvl w:val="0"/>
          <w:numId w:val="8"/>
        </w:numPr>
        <w:spacing w:line="480" w:lineRule="auto"/>
        <w:jc w:val="both"/>
        <w:rPr>
          <w:rFonts w:cs="Times New Roman"/>
          <w:szCs w:val="24"/>
        </w:rPr>
      </w:pPr>
      <w:r>
        <w:rPr>
          <w:rFonts w:cs="Times New Roman"/>
          <w:szCs w:val="24"/>
        </w:rPr>
        <w:t>Penyajian Data (</w:t>
      </w:r>
      <w:r w:rsidR="00965C5B">
        <w:rPr>
          <w:rFonts w:cs="Times New Roman"/>
          <w:szCs w:val="24"/>
        </w:rPr>
        <w:t>Data Display)</w:t>
      </w:r>
    </w:p>
    <w:p w14:paraId="13FE1857" w14:textId="77777777" w:rsidR="00965C5B" w:rsidRPr="00285765" w:rsidRDefault="00965C5B" w:rsidP="009144F0">
      <w:pPr>
        <w:pStyle w:val="ListParagraph"/>
        <w:spacing w:line="480" w:lineRule="auto"/>
        <w:ind w:left="1424" w:firstLine="0"/>
        <w:jc w:val="both"/>
        <w:rPr>
          <w:rFonts w:cs="Times New Roman"/>
          <w:szCs w:val="24"/>
        </w:rPr>
      </w:pPr>
      <w:r>
        <w:rPr>
          <w:rFonts w:cs="Times New Roman"/>
          <w:szCs w:val="24"/>
        </w:rPr>
        <w:t xml:space="preserve">Tahap </w:t>
      </w:r>
      <w:r w:rsidR="00937AA0">
        <w:rPr>
          <w:rFonts w:cs="Times New Roman"/>
          <w:szCs w:val="24"/>
        </w:rPr>
        <w:t xml:space="preserve">penyajian data ini </w:t>
      </w:r>
      <w:r w:rsidR="00913A9B">
        <w:rPr>
          <w:rFonts w:cs="Times New Roman"/>
          <w:szCs w:val="24"/>
        </w:rPr>
        <w:t>meliputi pengklar</w:t>
      </w:r>
      <w:r w:rsidR="00406CDF">
        <w:rPr>
          <w:rFonts w:cs="Times New Roman"/>
          <w:szCs w:val="24"/>
        </w:rPr>
        <w:t>ifikasian dan identifikasi data ke dalam bentuk deskriptif dan verbalitas</w:t>
      </w:r>
      <w:r w:rsidR="00C41501">
        <w:rPr>
          <w:rFonts w:cs="Times New Roman"/>
          <w:szCs w:val="24"/>
        </w:rPr>
        <w:t>.</w:t>
      </w:r>
    </w:p>
    <w:p w14:paraId="15F88AAA" w14:textId="77777777" w:rsidR="004A304E" w:rsidRPr="008C0134" w:rsidRDefault="007D0CDE" w:rsidP="009144F0">
      <w:pPr>
        <w:pStyle w:val="ListParagraph"/>
        <w:numPr>
          <w:ilvl w:val="0"/>
          <w:numId w:val="8"/>
        </w:numPr>
        <w:spacing w:line="480" w:lineRule="auto"/>
        <w:jc w:val="both"/>
        <w:rPr>
          <w:rFonts w:cs="Times New Roman"/>
          <w:szCs w:val="24"/>
          <w:lang w:val="en-US"/>
        </w:rPr>
      </w:pPr>
      <w:r w:rsidRPr="00D37AC6">
        <w:rPr>
          <w:rFonts w:cs="Times New Roman"/>
          <w:szCs w:val="24"/>
          <w:lang w:val="en-US"/>
        </w:rPr>
        <w:t xml:space="preserve">Penarikan Kesimpulan </w:t>
      </w:r>
    </w:p>
    <w:p w14:paraId="4CFAF551" w14:textId="5A03A72D" w:rsidR="005635D1" w:rsidRDefault="004C0B13" w:rsidP="009144F0">
      <w:pPr>
        <w:tabs>
          <w:tab w:val="left" w:pos="709"/>
        </w:tabs>
        <w:spacing w:line="480" w:lineRule="auto"/>
        <w:ind w:left="1418"/>
        <w:jc w:val="both"/>
        <w:rPr>
          <w:rFonts w:cs="Times New Roman"/>
          <w:szCs w:val="24"/>
          <w:lang w:val="en-US"/>
        </w:rPr>
      </w:pPr>
      <w:r>
        <w:rPr>
          <w:rFonts w:cs="Times New Roman"/>
          <w:szCs w:val="24"/>
          <w:lang w:val="en-US"/>
        </w:rPr>
        <w:tab/>
      </w:r>
      <w:r w:rsidRPr="000352F3">
        <w:rPr>
          <w:rFonts w:cs="Times New Roman"/>
          <w:szCs w:val="24"/>
          <w:lang w:val="en-US"/>
        </w:rPr>
        <w:tab/>
      </w:r>
      <w:r w:rsidR="000352F3" w:rsidRPr="000352F3">
        <w:rPr>
          <w:rFonts w:cs="Times New Roman"/>
          <w:color w:val="202124"/>
          <w:szCs w:val="24"/>
          <w:shd w:val="clear" w:color="auto" w:fill="FFFFFF"/>
        </w:rPr>
        <w:t>Pada tahap penentuan ini yang dilakukan adalah mengakhiri pemeriksaan/</w:t>
      </w:r>
      <w:r w:rsidR="00765DF5">
        <w:rPr>
          <w:rFonts w:cs="Times New Roman"/>
          <w:color w:val="202124"/>
          <w:szCs w:val="24"/>
          <w:shd w:val="clear" w:color="auto" w:fill="FFFFFF"/>
          <w:lang w:val="en-US"/>
        </w:rPr>
        <w:t xml:space="preserve"> </w:t>
      </w:r>
      <w:r w:rsidR="000352F3" w:rsidRPr="000352F3">
        <w:rPr>
          <w:rFonts w:cs="Times New Roman"/>
          <w:color w:val="202124"/>
          <w:szCs w:val="24"/>
          <w:shd w:val="clear" w:color="auto" w:fill="FFFFFF"/>
        </w:rPr>
        <w:t xml:space="preserve">pemahaman informasi dan penilaian latihan yang meliputi mencari makna dan memberikan klarifikasi dari informasi yang telah didapat. Secara bertahap, kesimpulan ditarik; Pertama, menarik kesimpulan singkat; namun, seiring bertambahnya jumlah </w:t>
      </w:r>
      <w:r w:rsidR="000352F3" w:rsidRPr="000352F3">
        <w:rPr>
          <w:rFonts w:cs="Times New Roman"/>
          <w:color w:val="202124"/>
          <w:szCs w:val="24"/>
          <w:shd w:val="clear" w:color="auto" w:fill="FFFFFF"/>
        </w:rPr>
        <w:lastRenderedPageBreak/>
        <w:t>data, perlu dilakukan verifikasi data dengan melihat data yang sudah tersedia. Kedua, setelah kegiatan pertama selesai, buatlah keputusan akhir. Dengan membandingkan kesesuaian pernyataan responden dengan pemahaman konseptual peneliti terhadap masalah, maka ditarik kesimpulan.</w:t>
      </w:r>
      <w:r w:rsidR="000352F3">
        <w:rPr>
          <w:rFonts w:cs="Times New Roman"/>
          <w:color w:val="202124"/>
          <w:szCs w:val="24"/>
          <w:shd w:val="clear" w:color="auto" w:fill="FFFFFF"/>
          <w:lang w:val="en-US"/>
        </w:rPr>
        <w:t xml:space="preserve"> </w:t>
      </w:r>
    </w:p>
    <w:p w14:paraId="5D870EC4" w14:textId="214E4A83" w:rsidR="00F61934" w:rsidRDefault="00F61934" w:rsidP="009144F0">
      <w:pPr>
        <w:tabs>
          <w:tab w:val="left" w:pos="709"/>
        </w:tabs>
        <w:spacing w:line="480" w:lineRule="auto"/>
        <w:ind w:left="1418"/>
        <w:jc w:val="both"/>
        <w:rPr>
          <w:rFonts w:cs="Times New Roman"/>
          <w:szCs w:val="24"/>
          <w:lang w:val="en-US"/>
        </w:rPr>
      </w:pPr>
    </w:p>
    <w:p w14:paraId="538D4287" w14:textId="6D3E250F" w:rsidR="00F61934" w:rsidRDefault="00F61934" w:rsidP="009144F0">
      <w:pPr>
        <w:tabs>
          <w:tab w:val="left" w:pos="709"/>
        </w:tabs>
        <w:spacing w:line="480" w:lineRule="auto"/>
        <w:ind w:left="1418"/>
        <w:jc w:val="both"/>
        <w:rPr>
          <w:rFonts w:cs="Times New Roman"/>
          <w:szCs w:val="24"/>
          <w:lang w:val="en-US"/>
        </w:rPr>
      </w:pPr>
    </w:p>
    <w:p w14:paraId="04209F7F" w14:textId="7293861A" w:rsidR="00F61934" w:rsidRDefault="00F61934" w:rsidP="009144F0">
      <w:pPr>
        <w:tabs>
          <w:tab w:val="left" w:pos="709"/>
        </w:tabs>
        <w:spacing w:line="480" w:lineRule="auto"/>
        <w:ind w:left="1418"/>
        <w:jc w:val="both"/>
        <w:rPr>
          <w:rFonts w:cs="Times New Roman"/>
          <w:szCs w:val="24"/>
          <w:lang w:val="en-US"/>
        </w:rPr>
      </w:pPr>
    </w:p>
    <w:p w14:paraId="208C91C7" w14:textId="4BC13C5C" w:rsidR="00F61934" w:rsidRDefault="00F61934" w:rsidP="009144F0">
      <w:pPr>
        <w:tabs>
          <w:tab w:val="left" w:pos="709"/>
        </w:tabs>
        <w:spacing w:line="480" w:lineRule="auto"/>
        <w:ind w:left="1418"/>
        <w:jc w:val="both"/>
        <w:rPr>
          <w:rFonts w:cs="Times New Roman"/>
          <w:szCs w:val="24"/>
          <w:lang w:val="en-US"/>
        </w:rPr>
      </w:pPr>
    </w:p>
    <w:p w14:paraId="52A624F6" w14:textId="77777777" w:rsidR="00880A4F" w:rsidRDefault="00880A4F" w:rsidP="009144F0">
      <w:pPr>
        <w:spacing w:line="480" w:lineRule="auto"/>
        <w:ind w:left="0" w:firstLine="0"/>
        <w:jc w:val="both"/>
        <w:rPr>
          <w:rFonts w:cs="Times New Roman"/>
          <w:szCs w:val="24"/>
        </w:rPr>
      </w:pPr>
    </w:p>
    <w:p w14:paraId="67295F4B" w14:textId="77777777" w:rsidR="00E3537F" w:rsidRDefault="00E3537F" w:rsidP="009144F0">
      <w:pPr>
        <w:spacing w:line="480" w:lineRule="auto"/>
        <w:ind w:left="0" w:firstLine="0"/>
        <w:jc w:val="both"/>
        <w:rPr>
          <w:rFonts w:cs="Times New Roman"/>
          <w:szCs w:val="24"/>
        </w:rPr>
      </w:pPr>
    </w:p>
    <w:p w14:paraId="756566CB" w14:textId="77777777" w:rsidR="00E3537F" w:rsidRDefault="00E3537F" w:rsidP="009144F0">
      <w:pPr>
        <w:spacing w:line="480" w:lineRule="auto"/>
        <w:ind w:left="0" w:firstLine="0"/>
        <w:jc w:val="both"/>
        <w:rPr>
          <w:rFonts w:cs="Times New Roman"/>
          <w:szCs w:val="24"/>
        </w:rPr>
      </w:pPr>
    </w:p>
    <w:p w14:paraId="0F036E2F" w14:textId="77777777" w:rsidR="00E3537F" w:rsidRDefault="00E3537F" w:rsidP="009144F0">
      <w:pPr>
        <w:spacing w:line="480" w:lineRule="auto"/>
        <w:ind w:left="0" w:firstLine="0"/>
        <w:jc w:val="both"/>
        <w:rPr>
          <w:rFonts w:cs="Times New Roman"/>
          <w:szCs w:val="24"/>
        </w:rPr>
      </w:pPr>
    </w:p>
    <w:p w14:paraId="424CC3B3" w14:textId="77777777" w:rsidR="00E3537F" w:rsidRDefault="00E3537F" w:rsidP="009144F0">
      <w:pPr>
        <w:spacing w:line="480" w:lineRule="auto"/>
        <w:ind w:left="0" w:firstLine="0"/>
        <w:jc w:val="both"/>
        <w:rPr>
          <w:rFonts w:cs="Times New Roman"/>
          <w:szCs w:val="24"/>
        </w:rPr>
      </w:pPr>
    </w:p>
    <w:p w14:paraId="1130E649" w14:textId="77777777" w:rsidR="00E3537F" w:rsidRDefault="00E3537F" w:rsidP="009144F0">
      <w:pPr>
        <w:spacing w:line="480" w:lineRule="auto"/>
        <w:ind w:left="0" w:firstLine="0"/>
        <w:jc w:val="both"/>
        <w:rPr>
          <w:rFonts w:cs="Times New Roman"/>
          <w:szCs w:val="24"/>
        </w:rPr>
      </w:pPr>
    </w:p>
    <w:p w14:paraId="2692C7CE" w14:textId="77777777" w:rsidR="00E3537F" w:rsidRDefault="00E3537F" w:rsidP="009144F0">
      <w:pPr>
        <w:spacing w:line="480" w:lineRule="auto"/>
        <w:ind w:left="0" w:firstLine="0"/>
        <w:jc w:val="both"/>
        <w:rPr>
          <w:rFonts w:cs="Times New Roman"/>
          <w:szCs w:val="24"/>
        </w:rPr>
      </w:pPr>
    </w:p>
    <w:p w14:paraId="12C4A097" w14:textId="77777777" w:rsidR="00E3537F" w:rsidRDefault="00E3537F" w:rsidP="009144F0">
      <w:pPr>
        <w:spacing w:line="480" w:lineRule="auto"/>
        <w:ind w:left="0" w:firstLine="0"/>
        <w:jc w:val="both"/>
        <w:rPr>
          <w:rFonts w:cs="Times New Roman"/>
          <w:szCs w:val="24"/>
        </w:rPr>
      </w:pPr>
    </w:p>
    <w:p w14:paraId="7A872274" w14:textId="77777777" w:rsidR="00E3537F" w:rsidRDefault="00E3537F" w:rsidP="009144F0">
      <w:pPr>
        <w:spacing w:line="480" w:lineRule="auto"/>
        <w:ind w:left="0" w:firstLine="0"/>
        <w:jc w:val="both"/>
        <w:rPr>
          <w:rFonts w:cs="Times New Roman"/>
          <w:szCs w:val="24"/>
        </w:rPr>
      </w:pPr>
    </w:p>
    <w:p w14:paraId="239F799C" w14:textId="77777777" w:rsidR="008C6369" w:rsidRDefault="008C6369" w:rsidP="009144F0">
      <w:pPr>
        <w:spacing w:line="480" w:lineRule="auto"/>
        <w:ind w:left="0" w:firstLine="0"/>
        <w:jc w:val="both"/>
        <w:rPr>
          <w:rFonts w:cs="Times New Roman"/>
          <w:szCs w:val="24"/>
        </w:rPr>
      </w:pPr>
    </w:p>
    <w:p w14:paraId="50264C27" w14:textId="77777777" w:rsidR="008C6369" w:rsidRDefault="008C6369" w:rsidP="009144F0">
      <w:pPr>
        <w:spacing w:line="480" w:lineRule="auto"/>
        <w:ind w:left="0" w:firstLine="0"/>
        <w:jc w:val="both"/>
        <w:rPr>
          <w:rFonts w:cs="Times New Roman"/>
          <w:szCs w:val="24"/>
        </w:rPr>
      </w:pPr>
    </w:p>
    <w:p w14:paraId="221AB5C0" w14:textId="77777777" w:rsidR="008C6369" w:rsidRDefault="008C6369" w:rsidP="009144F0">
      <w:pPr>
        <w:spacing w:line="480" w:lineRule="auto"/>
        <w:ind w:left="0" w:firstLine="0"/>
        <w:jc w:val="both"/>
        <w:rPr>
          <w:rFonts w:cs="Times New Roman"/>
          <w:szCs w:val="24"/>
        </w:rPr>
      </w:pPr>
    </w:p>
    <w:p w14:paraId="5BC18996" w14:textId="77777777" w:rsidR="005A4D24" w:rsidRDefault="005A4D24" w:rsidP="00D53F6C">
      <w:pPr>
        <w:jc w:val="center"/>
        <w:rPr>
          <w:rFonts w:cs="Times New Roman"/>
          <w:b/>
          <w:bCs/>
          <w:sz w:val="28"/>
          <w:szCs w:val="28"/>
          <w:lang w:val="en-US"/>
        </w:rPr>
      </w:pPr>
    </w:p>
    <w:p w14:paraId="590AC8DA" w14:textId="77777777" w:rsidR="005A4D24" w:rsidRDefault="005A4D24" w:rsidP="00D53F6C">
      <w:pPr>
        <w:jc w:val="center"/>
        <w:rPr>
          <w:rFonts w:cs="Times New Roman"/>
          <w:b/>
          <w:bCs/>
          <w:sz w:val="28"/>
          <w:szCs w:val="28"/>
          <w:lang w:val="en-US"/>
        </w:rPr>
      </w:pPr>
    </w:p>
    <w:p w14:paraId="2EAF4554" w14:textId="2AC81643" w:rsidR="006649EB" w:rsidRDefault="006649EB" w:rsidP="00D53F6C">
      <w:pPr>
        <w:jc w:val="center"/>
        <w:rPr>
          <w:rFonts w:cs="Times New Roman"/>
          <w:b/>
          <w:bCs/>
          <w:sz w:val="28"/>
          <w:szCs w:val="28"/>
          <w:lang w:val="en-US"/>
        </w:rPr>
      </w:pPr>
      <w:r w:rsidRPr="006649EB">
        <w:rPr>
          <w:rFonts w:cs="Times New Roman"/>
          <w:b/>
          <w:bCs/>
          <w:sz w:val="28"/>
          <w:szCs w:val="28"/>
          <w:lang w:val="en-US"/>
        </w:rPr>
        <w:lastRenderedPageBreak/>
        <w:t>BAB IV</w:t>
      </w:r>
    </w:p>
    <w:p w14:paraId="41D139E1" w14:textId="46CC38AD" w:rsidR="006649EB" w:rsidRDefault="006649EB" w:rsidP="005A4D24">
      <w:pPr>
        <w:jc w:val="center"/>
        <w:rPr>
          <w:rFonts w:cs="Times New Roman"/>
          <w:b/>
          <w:bCs/>
          <w:sz w:val="28"/>
          <w:szCs w:val="28"/>
        </w:rPr>
      </w:pPr>
      <w:r>
        <w:rPr>
          <w:rFonts w:cs="Times New Roman"/>
          <w:b/>
          <w:bCs/>
          <w:sz w:val="28"/>
          <w:szCs w:val="28"/>
          <w:lang w:val="en-US"/>
        </w:rPr>
        <w:t xml:space="preserve">HASIL </w:t>
      </w:r>
      <w:r w:rsidR="00F83064">
        <w:rPr>
          <w:rFonts w:cs="Times New Roman"/>
          <w:b/>
          <w:bCs/>
          <w:sz w:val="28"/>
          <w:szCs w:val="28"/>
          <w:lang w:val="en-US"/>
        </w:rPr>
        <w:t xml:space="preserve">PENELITIAN </w:t>
      </w:r>
      <w:r>
        <w:rPr>
          <w:rFonts w:cs="Times New Roman"/>
          <w:b/>
          <w:bCs/>
          <w:sz w:val="28"/>
          <w:szCs w:val="28"/>
          <w:lang w:val="en-US"/>
        </w:rPr>
        <w:t>DAN PEMBAHASAN</w:t>
      </w:r>
    </w:p>
    <w:p w14:paraId="7C02198F" w14:textId="77777777" w:rsidR="003640D7" w:rsidRPr="003640D7" w:rsidRDefault="003640D7" w:rsidP="005A4D24">
      <w:pPr>
        <w:jc w:val="center"/>
        <w:rPr>
          <w:rFonts w:cs="Times New Roman"/>
          <w:b/>
          <w:bCs/>
          <w:sz w:val="28"/>
          <w:szCs w:val="28"/>
        </w:rPr>
      </w:pPr>
    </w:p>
    <w:p w14:paraId="32620D6C" w14:textId="4CDBB02F" w:rsidR="00B4076D" w:rsidRDefault="00F83064" w:rsidP="00E3537F">
      <w:pPr>
        <w:spacing w:line="480" w:lineRule="auto"/>
        <w:ind w:left="0" w:firstLine="0"/>
        <w:rPr>
          <w:rFonts w:cs="Times New Roman"/>
          <w:b/>
          <w:bCs/>
          <w:szCs w:val="24"/>
          <w:lang w:val="en-US"/>
        </w:rPr>
      </w:pPr>
      <w:r w:rsidRPr="00B90391">
        <w:rPr>
          <w:rFonts w:cs="Times New Roman"/>
          <w:b/>
          <w:bCs/>
          <w:szCs w:val="24"/>
          <w:lang w:val="en-US"/>
        </w:rPr>
        <w:t xml:space="preserve">4.1. </w:t>
      </w:r>
      <w:bookmarkStart w:id="1" w:name="_Hlk137663738"/>
      <w:r w:rsidR="00E3537F">
        <w:rPr>
          <w:rFonts w:cs="Times New Roman"/>
          <w:b/>
          <w:bCs/>
          <w:szCs w:val="24"/>
          <w:lang w:val="en-US"/>
        </w:rPr>
        <w:t>Waktu Penelitian</w:t>
      </w:r>
    </w:p>
    <w:p w14:paraId="3D2DB803" w14:textId="4315557D" w:rsidR="00E3537F" w:rsidRDefault="00E3537F" w:rsidP="00E3537F">
      <w:pPr>
        <w:spacing w:line="480" w:lineRule="auto"/>
        <w:ind w:left="0" w:firstLine="0"/>
        <w:rPr>
          <w:rFonts w:cs="Times New Roman"/>
          <w:szCs w:val="24"/>
          <w:lang w:val="en-US"/>
        </w:rPr>
      </w:pPr>
      <w:r>
        <w:rPr>
          <w:rFonts w:cs="Times New Roman"/>
          <w:b/>
          <w:bCs/>
          <w:szCs w:val="24"/>
          <w:lang w:val="en-US"/>
        </w:rPr>
        <w:tab/>
      </w:r>
      <w:proofErr w:type="gramStart"/>
      <w:r w:rsidRPr="00E3537F">
        <w:rPr>
          <w:rFonts w:cs="Times New Roman"/>
          <w:szCs w:val="24"/>
          <w:lang w:val="en-US"/>
        </w:rPr>
        <w:t>Pene</w:t>
      </w:r>
      <w:r>
        <w:rPr>
          <w:rFonts w:cs="Times New Roman"/>
          <w:szCs w:val="24"/>
          <w:lang w:val="en-US"/>
        </w:rPr>
        <w:t>litian ini dilaksanakan</w:t>
      </w:r>
      <w:r w:rsidR="002E0480">
        <w:rPr>
          <w:rFonts w:cs="Times New Roman"/>
          <w:szCs w:val="24"/>
          <w:lang w:val="en-US"/>
        </w:rPr>
        <w:t xml:space="preserve"> selama dua minggu yang dimulai pada tanggal 28 April sampai dengan 14 Mei 2023.</w:t>
      </w:r>
      <w:proofErr w:type="gramEnd"/>
      <w:r w:rsidR="002E0480">
        <w:rPr>
          <w:rFonts w:cs="Times New Roman"/>
          <w:szCs w:val="24"/>
          <w:lang w:val="en-US"/>
        </w:rPr>
        <w:t xml:space="preserve"> </w:t>
      </w:r>
      <w:proofErr w:type="gramStart"/>
      <w:r w:rsidR="002E0480">
        <w:rPr>
          <w:rFonts w:cs="Times New Roman"/>
          <w:szCs w:val="24"/>
          <w:lang w:val="en-US"/>
        </w:rPr>
        <w:t>Peneliitian ini berlokasi di Desa Ramadana Sumba Barat Daya.</w:t>
      </w:r>
      <w:proofErr w:type="gramEnd"/>
    </w:p>
    <w:p w14:paraId="7A98F927" w14:textId="77777777" w:rsidR="002E0480" w:rsidRPr="00E3537F" w:rsidRDefault="002E0480" w:rsidP="00E3537F">
      <w:pPr>
        <w:spacing w:line="480" w:lineRule="auto"/>
        <w:ind w:left="0" w:firstLine="0"/>
        <w:rPr>
          <w:rFonts w:cs="Times New Roman"/>
          <w:szCs w:val="24"/>
          <w:lang w:val="en-US"/>
        </w:rPr>
      </w:pPr>
    </w:p>
    <w:p w14:paraId="13468489" w14:textId="5EC065DB" w:rsidR="006649EB" w:rsidRDefault="00061546" w:rsidP="009144F0">
      <w:pPr>
        <w:spacing w:line="480" w:lineRule="auto"/>
        <w:ind w:left="0" w:firstLine="0"/>
        <w:jc w:val="both"/>
        <w:rPr>
          <w:rFonts w:cs="Times New Roman"/>
          <w:b/>
          <w:lang w:val="en-US"/>
        </w:rPr>
      </w:pPr>
      <w:r w:rsidRPr="00061546">
        <w:rPr>
          <w:rFonts w:cs="Times New Roman"/>
          <w:b/>
          <w:bCs/>
          <w:szCs w:val="24"/>
          <w:lang w:val="en-US"/>
        </w:rPr>
        <w:t>4.</w:t>
      </w:r>
      <w:r w:rsidR="00E3537F">
        <w:rPr>
          <w:rFonts w:cs="Times New Roman"/>
          <w:b/>
          <w:bCs/>
          <w:szCs w:val="24"/>
          <w:lang w:val="en-US"/>
        </w:rPr>
        <w:t>2</w:t>
      </w:r>
      <w:r>
        <w:rPr>
          <w:rFonts w:cs="Times New Roman"/>
          <w:szCs w:val="24"/>
          <w:lang w:val="en-US"/>
        </w:rPr>
        <w:t xml:space="preserve">. </w:t>
      </w:r>
      <w:r w:rsidR="00BC4C07" w:rsidRPr="004236E5">
        <w:rPr>
          <w:rFonts w:cs="Times New Roman"/>
          <w:b/>
          <w:lang w:val="en-US"/>
        </w:rPr>
        <w:t>Hasil Penelitian</w:t>
      </w:r>
      <w:r w:rsidR="00FD1595">
        <w:rPr>
          <w:rFonts w:cs="Times New Roman"/>
          <w:b/>
          <w:lang w:val="en-US"/>
        </w:rPr>
        <w:t xml:space="preserve"> </w:t>
      </w:r>
      <w:r w:rsidR="00FF0624" w:rsidRPr="004236E5">
        <w:rPr>
          <w:rFonts w:cs="Times New Roman"/>
          <w:b/>
          <w:lang w:val="en-US"/>
        </w:rPr>
        <w:t xml:space="preserve"> </w:t>
      </w:r>
    </w:p>
    <w:p w14:paraId="6381E3E6" w14:textId="193F9705" w:rsidR="00905705" w:rsidRPr="00061546" w:rsidRDefault="00905705" w:rsidP="009144F0">
      <w:pPr>
        <w:spacing w:line="480" w:lineRule="auto"/>
        <w:ind w:left="0" w:firstLine="0"/>
        <w:jc w:val="both"/>
        <w:rPr>
          <w:rFonts w:cs="Times New Roman"/>
          <w:szCs w:val="24"/>
          <w:lang w:val="en-US"/>
        </w:rPr>
      </w:pPr>
      <w:r>
        <w:rPr>
          <w:rFonts w:cs="Times New Roman"/>
          <w:b/>
          <w:lang w:val="en-US"/>
        </w:rPr>
        <w:t>4.</w:t>
      </w:r>
      <w:r w:rsidR="00D707FB">
        <w:rPr>
          <w:rFonts w:cs="Times New Roman"/>
          <w:b/>
          <w:lang w:val="en-US"/>
        </w:rPr>
        <w:t>2</w:t>
      </w:r>
      <w:r>
        <w:rPr>
          <w:rFonts w:cs="Times New Roman"/>
          <w:b/>
          <w:lang w:val="en-US"/>
        </w:rPr>
        <w:t xml:space="preserve">.1. Pandangan Marapu </w:t>
      </w:r>
      <w:r w:rsidR="00F54960">
        <w:rPr>
          <w:rFonts w:cs="Times New Roman"/>
          <w:b/>
          <w:lang w:val="en-US"/>
        </w:rPr>
        <w:t>M</w:t>
      </w:r>
      <w:r>
        <w:rPr>
          <w:rFonts w:cs="Times New Roman"/>
          <w:b/>
          <w:lang w:val="en-US"/>
        </w:rPr>
        <w:t xml:space="preserve">enurut </w:t>
      </w:r>
      <w:r w:rsidR="00F54960">
        <w:rPr>
          <w:rFonts w:cs="Times New Roman"/>
          <w:b/>
          <w:lang w:val="en-US"/>
        </w:rPr>
        <w:t>M</w:t>
      </w:r>
      <w:r>
        <w:rPr>
          <w:rFonts w:cs="Times New Roman"/>
          <w:b/>
          <w:lang w:val="en-US"/>
        </w:rPr>
        <w:t xml:space="preserve">asyarakat </w:t>
      </w:r>
      <w:r w:rsidR="00F54960">
        <w:rPr>
          <w:rFonts w:cs="Times New Roman"/>
          <w:b/>
          <w:lang w:val="en-US"/>
        </w:rPr>
        <w:t xml:space="preserve">Desa </w:t>
      </w:r>
      <w:r>
        <w:rPr>
          <w:rFonts w:cs="Times New Roman"/>
          <w:b/>
          <w:lang w:val="en-US"/>
        </w:rPr>
        <w:t>Ramadana</w:t>
      </w:r>
    </w:p>
    <w:p w14:paraId="1DBEEC90" w14:textId="6D5318A5" w:rsidR="00B2421B" w:rsidRDefault="00444B83" w:rsidP="009144F0">
      <w:pPr>
        <w:spacing w:line="480" w:lineRule="auto"/>
        <w:rPr>
          <w:rFonts w:cs="Times New Roman"/>
          <w:b/>
          <w:lang w:val="en-US"/>
        </w:rPr>
      </w:pPr>
      <w:r>
        <w:rPr>
          <w:rFonts w:cs="Times New Roman"/>
          <w:b/>
          <w:lang w:val="en-US"/>
        </w:rPr>
        <w:t>4.</w:t>
      </w:r>
      <w:r w:rsidR="00D707FB">
        <w:rPr>
          <w:rFonts w:cs="Times New Roman"/>
          <w:b/>
          <w:lang w:val="en-US"/>
        </w:rPr>
        <w:t>2</w:t>
      </w:r>
      <w:r>
        <w:rPr>
          <w:rFonts w:cs="Times New Roman"/>
          <w:b/>
          <w:lang w:val="en-US"/>
        </w:rPr>
        <w:t>.1.</w:t>
      </w:r>
      <w:r w:rsidR="00FB5217">
        <w:rPr>
          <w:rFonts w:cs="Times New Roman"/>
          <w:b/>
          <w:lang w:val="en-US"/>
        </w:rPr>
        <w:t>1</w:t>
      </w:r>
      <w:r w:rsidR="00F64B61">
        <w:rPr>
          <w:rFonts w:cs="Times New Roman"/>
          <w:b/>
          <w:lang w:val="en-US"/>
        </w:rPr>
        <w:t>.</w:t>
      </w:r>
      <w:r>
        <w:rPr>
          <w:rFonts w:cs="Times New Roman"/>
          <w:b/>
          <w:lang w:val="en-US"/>
        </w:rPr>
        <w:t xml:space="preserve"> </w:t>
      </w:r>
      <w:bookmarkEnd w:id="1"/>
      <w:r w:rsidR="00905705">
        <w:rPr>
          <w:rFonts w:cs="Times New Roman"/>
          <w:b/>
          <w:lang w:val="en-US"/>
        </w:rPr>
        <w:t>Pengertian</w:t>
      </w:r>
      <w:r w:rsidR="00DC5E89">
        <w:rPr>
          <w:rFonts w:cs="Times New Roman"/>
          <w:b/>
          <w:lang w:val="en-US"/>
        </w:rPr>
        <w:t xml:space="preserve"> </w:t>
      </w:r>
      <w:r w:rsidR="009C44E9">
        <w:rPr>
          <w:rFonts w:cs="Times New Roman"/>
          <w:b/>
          <w:lang w:val="en-US"/>
        </w:rPr>
        <w:t xml:space="preserve"> </w:t>
      </w:r>
    </w:p>
    <w:p w14:paraId="50AE0641" w14:textId="5E7B2D9A" w:rsidR="002648CC" w:rsidRDefault="008B6A88" w:rsidP="009144F0">
      <w:pPr>
        <w:spacing w:line="480" w:lineRule="auto"/>
        <w:ind w:left="0" w:firstLine="567"/>
        <w:jc w:val="both"/>
        <w:rPr>
          <w:rFonts w:cs="Times New Roman"/>
          <w:bCs/>
          <w:i/>
          <w:iCs/>
          <w:lang w:val="en-US"/>
        </w:rPr>
      </w:pPr>
      <w:proofErr w:type="gramStart"/>
      <w:r>
        <w:rPr>
          <w:rFonts w:cs="Times New Roman"/>
          <w:bCs/>
          <w:lang w:val="en-US"/>
        </w:rPr>
        <w:t xml:space="preserve">Marapu merupakan suatu kepercayaan masyarakat Sumba pada umumnya </w:t>
      </w:r>
      <w:r w:rsidR="00510430">
        <w:rPr>
          <w:rFonts w:cs="Times New Roman"/>
          <w:bCs/>
          <w:lang w:val="en-US"/>
        </w:rPr>
        <w:t>terhadap wujud tertinggi</w:t>
      </w:r>
      <w:r w:rsidR="002648CC">
        <w:rPr>
          <w:rFonts w:cs="Times New Roman"/>
          <w:bCs/>
          <w:lang w:val="en-US"/>
        </w:rPr>
        <w:t>.</w:t>
      </w:r>
      <w:proofErr w:type="gramEnd"/>
      <w:r w:rsidR="00510430">
        <w:rPr>
          <w:rFonts w:cs="Times New Roman"/>
          <w:bCs/>
          <w:lang w:val="en-US"/>
        </w:rPr>
        <w:t xml:space="preserve"> </w:t>
      </w:r>
      <w:r w:rsidR="002648CC">
        <w:rPr>
          <w:rFonts w:cs="Times New Roman"/>
          <w:bCs/>
          <w:lang w:val="en-US"/>
        </w:rPr>
        <w:t xml:space="preserve">Dalam sistem kepercayaan masyarakat Sumba di Desa Ramadana </w:t>
      </w:r>
      <w:r w:rsidR="00E83244">
        <w:rPr>
          <w:rFonts w:cs="Times New Roman"/>
          <w:bCs/>
          <w:lang w:val="en-US"/>
        </w:rPr>
        <w:t xml:space="preserve">Marapu yang dianut, dipercaya dan disembah itu bukalah </w:t>
      </w:r>
      <w:r w:rsidR="00510430">
        <w:rPr>
          <w:rFonts w:cs="Times New Roman"/>
          <w:bCs/>
          <w:lang w:val="en-US"/>
        </w:rPr>
        <w:t>L</w:t>
      </w:r>
      <w:r w:rsidR="00E83244">
        <w:rPr>
          <w:rFonts w:cs="Times New Roman"/>
          <w:bCs/>
          <w:lang w:val="en-US"/>
        </w:rPr>
        <w:t>eluhur melainkan bahwa sesungguh itu adalah</w:t>
      </w:r>
      <w:r w:rsidR="00B2421B">
        <w:rPr>
          <w:rFonts w:cs="Times New Roman"/>
          <w:bCs/>
          <w:lang w:val="en-US"/>
        </w:rPr>
        <w:t xml:space="preserve"> </w:t>
      </w:r>
      <w:r w:rsidR="00CD5A08">
        <w:rPr>
          <w:rFonts w:cs="Times New Roman"/>
          <w:bCs/>
          <w:lang w:val="en-US"/>
        </w:rPr>
        <w:t>suatu wujud tertinggi yang dianggap sebagai Pencipta langit dan bumi serta segala isinya</w:t>
      </w:r>
      <w:r w:rsidR="00890E80">
        <w:rPr>
          <w:rFonts w:cs="Times New Roman"/>
          <w:bCs/>
          <w:lang w:val="en-US"/>
        </w:rPr>
        <w:t xml:space="preserve">, yang apabila dikaitkan dalam konteks teologinya maka Marapu itu </w:t>
      </w:r>
      <w:r w:rsidR="00AF4E6B">
        <w:rPr>
          <w:rFonts w:cs="Times New Roman"/>
          <w:bCs/>
          <w:lang w:val="en-US"/>
        </w:rPr>
        <w:t>adalah</w:t>
      </w:r>
      <w:r w:rsidR="00890E80">
        <w:rPr>
          <w:rFonts w:cs="Times New Roman"/>
          <w:bCs/>
          <w:lang w:val="en-US"/>
        </w:rPr>
        <w:t xml:space="preserve"> Tuhan/ Allah. </w:t>
      </w:r>
      <w:r w:rsidR="00D4678A">
        <w:rPr>
          <w:rFonts w:cs="Times New Roman"/>
          <w:bCs/>
          <w:lang w:val="en-US"/>
        </w:rPr>
        <w:t xml:space="preserve"> </w:t>
      </w:r>
    </w:p>
    <w:p w14:paraId="09E5A64F" w14:textId="67BB3944" w:rsidR="00BE7931" w:rsidRDefault="002648CC" w:rsidP="00A55B56">
      <w:pPr>
        <w:ind w:left="0" w:firstLine="567"/>
        <w:jc w:val="both"/>
        <w:rPr>
          <w:rFonts w:cs="Times New Roman"/>
          <w:bCs/>
          <w:lang w:val="en-US"/>
        </w:rPr>
      </w:pPr>
      <w:proofErr w:type="gramStart"/>
      <w:r>
        <w:rPr>
          <w:rFonts w:cs="Times New Roman"/>
          <w:bCs/>
          <w:lang w:val="en-US"/>
        </w:rPr>
        <w:t>Berkaitan dengan hal ini</w:t>
      </w:r>
      <w:r w:rsidR="000C45C7">
        <w:rPr>
          <w:rFonts w:cs="Times New Roman"/>
          <w:bCs/>
          <w:lang w:val="en-US"/>
        </w:rPr>
        <w:t>, kelima informan mengatakan bahwa Marapu itu sesungguh adalah Tuhan/ Allah.</w:t>
      </w:r>
      <w:proofErr w:type="gramEnd"/>
      <w:r w:rsidR="00D74B54">
        <w:rPr>
          <w:rFonts w:cs="Times New Roman"/>
          <w:bCs/>
          <w:lang w:val="en-US"/>
        </w:rPr>
        <w:t xml:space="preserve"> </w:t>
      </w:r>
      <w:r w:rsidR="000C45C7">
        <w:rPr>
          <w:rFonts w:cs="Times New Roman"/>
          <w:bCs/>
          <w:lang w:val="en-US"/>
        </w:rPr>
        <w:t xml:space="preserve">Namun bahwa dalam sistem </w:t>
      </w:r>
      <w:r w:rsidR="00B4076D">
        <w:rPr>
          <w:rFonts w:cs="Times New Roman"/>
          <w:bCs/>
          <w:lang w:val="en-US"/>
        </w:rPr>
        <w:t>k</w:t>
      </w:r>
      <w:r w:rsidR="000C45C7">
        <w:rPr>
          <w:rFonts w:cs="Times New Roman"/>
          <w:bCs/>
          <w:lang w:val="en-US"/>
        </w:rPr>
        <w:t xml:space="preserve">epercayaan Marapu, suatu wujud tertinggi itu tidak secara langsung disebut namanya karena dianggap sangat keramat, dan bahwa hanya karena </w:t>
      </w:r>
      <w:proofErr w:type="gramStart"/>
      <w:r w:rsidR="000C45C7">
        <w:rPr>
          <w:rFonts w:cs="Times New Roman"/>
          <w:bCs/>
          <w:lang w:val="en-US"/>
        </w:rPr>
        <w:t>cara</w:t>
      </w:r>
      <w:proofErr w:type="gramEnd"/>
      <w:r w:rsidR="000C45C7">
        <w:rPr>
          <w:rFonts w:cs="Times New Roman"/>
          <w:bCs/>
          <w:lang w:val="en-US"/>
        </w:rPr>
        <w:t xml:space="preserve"> penyebutannya dalam adat makanya Dia disebut dengan Marapu </w:t>
      </w:r>
      <w:r w:rsidR="000C45C7">
        <w:rPr>
          <w:rFonts w:cs="Times New Roman"/>
          <w:bCs/>
          <w:i/>
          <w:iCs/>
          <w:lang w:val="en-US"/>
        </w:rPr>
        <w:t>(</w:t>
      </w:r>
      <w:r w:rsidR="000C45C7" w:rsidRPr="00A44665">
        <w:rPr>
          <w:rFonts w:cs="Times New Roman"/>
          <w:bCs/>
          <w:i/>
          <w:iCs/>
          <w:lang w:val="en-US"/>
        </w:rPr>
        <w:t xml:space="preserve">Dappa </w:t>
      </w:r>
      <w:r w:rsidR="000C45C7">
        <w:rPr>
          <w:rFonts w:cs="Times New Roman"/>
          <w:bCs/>
          <w:i/>
          <w:iCs/>
          <w:lang w:val="en-US"/>
        </w:rPr>
        <w:t>n</w:t>
      </w:r>
      <w:r w:rsidR="000C45C7" w:rsidRPr="00A44665">
        <w:rPr>
          <w:rFonts w:cs="Times New Roman"/>
          <w:bCs/>
          <w:i/>
          <w:iCs/>
          <w:lang w:val="en-US"/>
        </w:rPr>
        <w:t xml:space="preserve">ghumma </w:t>
      </w:r>
      <w:r w:rsidR="000C45C7">
        <w:rPr>
          <w:rFonts w:cs="Times New Roman"/>
          <w:bCs/>
          <w:i/>
          <w:iCs/>
          <w:lang w:val="en-US"/>
        </w:rPr>
        <w:t>n</w:t>
      </w:r>
      <w:r w:rsidR="000C45C7" w:rsidRPr="00A44665">
        <w:rPr>
          <w:rFonts w:cs="Times New Roman"/>
          <w:bCs/>
          <w:i/>
          <w:iCs/>
          <w:lang w:val="en-US"/>
        </w:rPr>
        <w:t xml:space="preserve">gara </w:t>
      </w:r>
      <w:r w:rsidR="000C45C7">
        <w:rPr>
          <w:rFonts w:cs="Times New Roman"/>
          <w:bCs/>
          <w:i/>
          <w:iCs/>
          <w:lang w:val="en-US"/>
        </w:rPr>
        <w:t>t</w:t>
      </w:r>
      <w:r w:rsidR="000C45C7" w:rsidRPr="00A44665">
        <w:rPr>
          <w:rFonts w:cs="Times New Roman"/>
          <w:bCs/>
          <w:i/>
          <w:iCs/>
          <w:lang w:val="en-US"/>
        </w:rPr>
        <w:t xml:space="preserve">ekki </w:t>
      </w:r>
      <w:r w:rsidR="000C45C7">
        <w:rPr>
          <w:rFonts w:cs="Times New Roman"/>
          <w:bCs/>
          <w:i/>
          <w:iCs/>
          <w:lang w:val="en-US"/>
        </w:rPr>
        <w:t>t</w:t>
      </w:r>
      <w:r w:rsidR="000C45C7" w:rsidRPr="00A44665">
        <w:rPr>
          <w:rFonts w:cs="Times New Roman"/>
          <w:bCs/>
          <w:i/>
          <w:iCs/>
          <w:lang w:val="en-US"/>
        </w:rPr>
        <w:t>amo</w:t>
      </w:r>
      <w:r w:rsidR="000C45C7">
        <w:rPr>
          <w:rFonts w:cs="Times New Roman"/>
          <w:bCs/>
          <w:i/>
          <w:iCs/>
          <w:lang w:val="en-US"/>
        </w:rPr>
        <w:t xml:space="preserve"> </w:t>
      </w:r>
      <w:r w:rsidR="000C45C7" w:rsidRPr="00651D9A">
        <w:rPr>
          <w:rFonts w:cs="Times New Roman"/>
          <w:bCs/>
          <w:lang w:val="en-US"/>
        </w:rPr>
        <w:t>[</w:t>
      </w:r>
      <w:r w:rsidR="000C45C7" w:rsidRPr="00D74B54">
        <w:rPr>
          <w:rFonts w:cs="Times New Roman"/>
          <w:bCs/>
          <w:lang w:val="en-US"/>
        </w:rPr>
        <w:t xml:space="preserve">yang tidak </w:t>
      </w:r>
      <w:r w:rsidR="000C45C7">
        <w:rPr>
          <w:rFonts w:cs="Times New Roman"/>
          <w:bCs/>
          <w:lang w:val="en-US"/>
        </w:rPr>
        <w:t>di</w:t>
      </w:r>
      <w:r w:rsidR="000C45C7" w:rsidRPr="00D74B54">
        <w:rPr>
          <w:rFonts w:cs="Times New Roman"/>
          <w:bCs/>
          <w:lang w:val="en-US"/>
        </w:rPr>
        <w:t>ketahui dan tidak disebut nama-Nya]</w:t>
      </w:r>
      <w:r w:rsidR="000C45C7" w:rsidRPr="00BE7931">
        <w:rPr>
          <w:rFonts w:cs="Times New Roman"/>
          <w:bCs/>
          <w:i/>
          <w:iCs/>
          <w:lang w:val="en-US"/>
        </w:rPr>
        <w:t>).</w:t>
      </w:r>
      <w:r w:rsidR="00BF2C31">
        <w:rPr>
          <w:rFonts w:cs="Times New Roman"/>
          <w:bCs/>
          <w:i/>
          <w:iCs/>
          <w:lang w:val="en-US"/>
        </w:rPr>
        <w:t xml:space="preserve"> </w:t>
      </w:r>
      <w:r w:rsidR="000C45C7">
        <w:rPr>
          <w:rFonts w:cs="Times New Roman"/>
          <w:bCs/>
          <w:lang w:val="en-US"/>
        </w:rPr>
        <w:t xml:space="preserve"> </w:t>
      </w:r>
    </w:p>
    <w:p w14:paraId="64AF4A5C" w14:textId="77777777" w:rsidR="00201E96" w:rsidRDefault="00201E96" w:rsidP="00A55B56">
      <w:pPr>
        <w:ind w:left="0" w:firstLine="567"/>
        <w:jc w:val="both"/>
        <w:rPr>
          <w:rFonts w:cs="Times New Roman"/>
          <w:bCs/>
          <w:lang w:val="en-US"/>
        </w:rPr>
      </w:pPr>
    </w:p>
    <w:p w14:paraId="55B649F2" w14:textId="77777777" w:rsidR="005A4D24" w:rsidRPr="009021CB" w:rsidRDefault="005A4D24" w:rsidP="009144F0">
      <w:pPr>
        <w:spacing w:line="480" w:lineRule="auto"/>
        <w:jc w:val="both"/>
        <w:rPr>
          <w:rFonts w:cs="Times New Roman"/>
          <w:b/>
        </w:rPr>
      </w:pPr>
    </w:p>
    <w:p w14:paraId="4D2E7910" w14:textId="0DC83C19" w:rsidR="00BE7931" w:rsidRDefault="00BE7931" w:rsidP="009144F0">
      <w:pPr>
        <w:spacing w:line="480" w:lineRule="auto"/>
        <w:jc w:val="both"/>
        <w:rPr>
          <w:rFonts w:cs="Times New Roman"/>
          <w:b/>
          <w:lang w:val="en-US"/>
        </w:rPr>
      </w:pPr>
      <w:r w:rsidRPr="00BE7931">
        <w:rPr>
          <w:rFonts w:cs="Times New Roman"/>
          <w:b/>
          <w:lang w:val="en-US"/>
        </w:rPr>
        <w:lastRenderedPageBreak/>
        <w:t>4.</w:t>
      </w:r>
      <w:r w:rsidR="00D707FB">
        <w:rPr>
          <w:rFonts w:cs="Times New Roman"/>
          <w:b/>
          <w:lang w:val="en-US"/>
        </w:rPr>
        <w:t>2</w:t>
      </w:r>
      <w:r w:rsidRPr="00BE7931">
        <w:rPr>
          <w:rFonts w:cs="Times New Roman"/>
          <w:b/>
          <w:lang w:val="en-US"/>
        </w:rPr>
        <w:t>.</w:t>
      </w:r>
      <w:r w:rsidR="00FB5217">
        <w:rPr>
          <w:rFonts w:cs="Times New Roman"/>
          <w:b/>
          <w:lang w:val="en-US"/>
        </w:rPr>
        <w:t>1</w:t>
      </w:r>
      <w:r w:rsidRPr="00BE7931">
        <w:rPr>
          <w:rFonts w:cs="Times New Roman"/>
          <w:b/>
          <w:lang w:val="en-US"/>
        </w:rPr>
        <w:t>.</w:t>
      </w:r>
      <w:r w:rsidR="00FB5217">
        <w:rPr>
          <w:rFonts w:cs="Times New Roman"/>
          <w:b/>
          <w:lang w:val="en-US"/>
        </w:rPr>
        <w:t>2</w:t>
      </w:r>
      <w:r w:rsidR="00F64B61">
        <w:rPr>
          <w:rFonts w:cs="Times New Roman"/>
          <w:b/>
          <w:lang w:val="en-US"/>
        </w:rPr>
        <w:t>.</w:t>
      </w:r>
      <w:r>
        <w:rPr>
          <w:rFonts w:cs="Times New Roman"/>
          <w:b/>
          <w:lang w:val="en-US"/>
        </w:rPr>
        <w:t xml:space="preserve"> Peran </w:t>
      </w:r>
    </w:p>
    <w:p w14:paraId="69A0CE4D" w14:textId="77DCE0D6" w:rsidR="00F87A0F" w:rsidRPr="00350775" w:rsidRDefault="00F87A0F" w:rsidP="009144F0">
      <w:pPr>
        <w:spacing w:line="480" w:lineRule="auto"/>
        <w:ind w:left="0" w:firstLine="0"/>
        <w:jc w:val="both"/>
        <w:rPr>
          <w:rFonts w:cs="Times New Roman"/>
          <w:bCs/>
          <w:sz w:val="28"/>
          <w:szCs w:val="24"/>
          <w:lang w:val="en-US"/>
        </w:rPr>
      </w:pPr>
      <w:r>
        <w:rPr>
          <w:rFonts w:cs="Times New Roman"/>
          <w:bCs/>
          <w:lang w:val="en-US"/>
        </w:rPr>
        <w:tab/>
      </w:r>
      <w:proofErr w:type="gramStart"/>
      <w:r>
        <w:rPr>
          <w:rFonts w:cs="Times New Roman"/>
          <w:bCs/>
          <w:lang w:val="en-US"/>
        </w:rPr>
        <w:t>Yang menciptakan manusia adalah Marapu itu sendiri yang dipercaya oleh masyarakat di Desa Ramadana.</w:t>
      </w:r>
      <w:proofErr w:type="gramEnd"/>
      <w:r>
        <w:rPr>
          <w:rFonts w:cs="Times New Roman"/>
          <w:bCs/>
          <w:lang w:val="en-US"/>
        </w:rPr>
        <w:t xml:space="preserve"> </w:t>
      </w:r>
      <w:proofErr w:type="gramStart"/>
      <w:r>
        <w:rPr>
          <w:rFonts w:cs="Times New Roman"/>
          <w:bCs/>
          <w:lang w:val="en-US"/>
        </w:rPr>
        <w:t>Segala aspek kehidupan manusia dipengaruhi oleh Marapu dan dari hal inilah yang membuat masyarakat Sumba di Desa Ramadana menjadi Marapu sebagai dasar iman mereka.</w:t>
      </w:r>
      <w:proofErr w:type="gramEnd"/>
      <w:r w:rsidR="00350775">
        <w:rPr>
          <w:rFonts w:cs="Times New Roman"/>
          <w:bCs/>
          <w:lang w:val="en-US"/>
        </w:rPr>
        <w:t xml:space="preserve"> </w:t>
      </w:r>
      <w:proofErr w:type="gramStart"/>
      <w:r w:rsidR="00350775">
        <w:rPr>
          <w:rFonts w:cs="Times New Roman"/>
          <w:bCs/>
          <w:lang w:val="en-US"/>
        </w:rPr>
        <w:t>Dipahami bahwa Marapu sangat jauh dari manusia dan tidak berperan secara langsung untuk kendalikan kehidupan manusia.</w:t>
      </w:r>
      <w:proofErr w:type="gramEnd"/>
      <w:r w:rsidR="00350775">
        <w:rPr>
          <w:rFonts w:cs="Times New Roman"/>
          <w:bCs/>
          <w:lang w:val="en-US"/>
        </w:rPr>
        <w:t xml:space="preserve"> </w:t>
      </w:r>
      <w:proofErr w:type="gramStart"/>
      <w:r w:rsidR="00350775">
        <w:rPr>
          <w:rFonts w:cs="Times New Roman"/>
          <w:bCs/>
          <w:lang w:val="en-US"/>
        </w:rPr>
        <w:t>Tetapi diyakini bahwa berkat-berkat kehidupan yang diterima manusia itu berasal dari Marapu melalui perantara (para Malaikat/ orang kudus [Leluhur]).</w:t>
      </w:r>
      <w:proofErr w:type="gramEnd"/>
      <w:r w:rsidR="00350775">
        <w:rPr>
          <w:rFonts w:cs="Times New Roman"/>
          <w:bCs/>
          <w:lang w:val="en-US"/>
        </w:rPr>
        <w:t xml:space="preserve"> </w:t>
      </w:r>
      <w:proofErr w:type="gramStart"/>
      <w:r w:rsidR="00350775">
        <w:rPr>
          <w:rFonts w:cs="Times New Roman"/>
          <w:bCs/>
          <w:lang w:val="en-US"/>
        </w:rPr>
        <w:t>Dan melalui para Leluhur inilah yang menjadi jembatan untuk Marapu dapat berkomunikasi dengan manusia.</w:t>
      </w:r>
      <w:proofErr w:type="gramEnd"/>
    </w:p>
    <w:p w14:paraId="76F698B3" w14:textId="495F262A" w:rsidR="00A55B56" w:rsidRDefault="00131C02" w:rsidP="00A55B56">
      <w:pPr>
        <w:ind w:left="0" w:firstLine="567"/>
        <w:jc w:val="both"/>
        <w:rPr>
          <w:rFonts w:cs="Times New Roman"/>
          <w:bCs/>
          <w:lang w:val="en-US"/>
        </w:rPr>
      </w:pPr>
      <w:r>
        <w:rPr>
          <w:rFonts w:cs="Times New Roman"/>
          <w:bCs/>
          <w:lang w:val="en-US"/>
        </w:rPr>
        <w:t>Berdasarkan hasil observasi dan wawancara yang dilakukan peneli</w:t>
      </w:r>
      <w:r w:rsidR="00F87A0F">
        <w:rPr>
          <w:rFonts w:cs="Times New Roman"/>
          <w:bCs/>
          <w:lang w:val="en-US"/>
        </w:rPr>
        <w:t>ti</w:t>
      </w:r>
      <w:r>
        <w:rPr>
          <w:rFonts w:cs="Times New Roman"/>
          <w:bCs/>
          <w:lang w:val="en-US"/>
        </w:rPr>
        <w:t xml:space="preserve"> dengan ke</w:t>
      </w:r>
      <w:r w:rsidR="00BF2C31">
        <w:rPr>
          <w:rFonts w:cs="Times New Roman"/>
          <w:bCs/>
          <w:lang w:val="en-US"/>
        </w:rPr>
        <w:t>lima</w:t>
      </w:r>
      <w:r>
        <w:rPr>
          <w:rFonts w:cs="Times New Roman"/>
          <w:bCs/>
          <w:lang w:val="en-US"/>
        </w:rPr>
        <w:t xml:space="preserve"> informan di Desa Ramadana yang mana adalah berkepercayaan Marapu </w:t>
      </w:r>
      <w:r w:rsidR="00F87A0F">
        <w:rPr>
          <w:rFonts w:cs="Times New Roman"/>
          <w:bCs/>
          <w:lang w:val="en-US"/>
        </w:rPr>
        <w:t xml:space="preserve">memiliki jawaban yang hampir </w:t>
      </w:r>
      <w:proofErr w:type="gramStart"/>
      <w:r w:rsidR="00F87A0F">
        <w:rPr>
          <w:rFonts w:cs="Times New Roman"/>
          <w:bCs/>
          <w:lang w:val="en-US"/>
        </w:rPr>
        <w:t>sama</w:t>
      </w:r>
      <w:proofErr w:type="gramEnd"/>
      <w:r w:rsidR="00F87A0F">
        <w:rPr>
          <w:rFonts w:cs="Times New Roman"/>
          <w:bCs/>
          <w:lang w:val="en-US"/>
        </w:rPr>
        <w:t xml:space="preserve"> dengan </w:t>
      </w:r>
      <w:r>
        <w:rPr>
          <w:rFonts w:cs="Times New Roman"/>
          <w:bCs/>
          <w:lang w:val="en-US"/>
        </w:rPr>
        <w:t xml:space="preserve">mengatakan bahwa </w:t>
      </w:r>
      <w:r w:rsidR="00233A6C">
        <w:rPr>
          <w:rFonts w:cs="Times New Roman"/>
          <w:bCs/>
          <w:lang w:val="en-US"/>
        </w:rPr>
        <w:t>segala berkat kehidupan yang diperoleh manusia itu dipercaya berasal dari Marapu yang adalah Tuhan.</w:t>
      </w:r>
      <w:r w:rsidR="00BF2C31">
        <w:rPr>
          <w:rFonts w:cs="Times New Roman"/>
          <w:bCs/>
          <w:lang w:val="en-US"/>
        </w:rPr>
        <w:t xml:space="preserve"> </w:t>
      </w:r>
      <w:proofErr w:type="gramStart"/>
      <w:r w:rsidR="00942996">
        <w:rPr>
          <w:rFonts w:cs="Times New Roman"/>
          <w:bCs/>
          <w:lang w:val="en-US"/>
        </w:rPr>
        <w:t>Marapu dianggap tidak berperan secara langsung untuk kendalikan hidup manusia, n</w:t>
      </w:r>
      <w:r w:rsidR="00233A6C">
        <w:rPr>
          <w:rFonts w:cs="Times New Roman"/>
          <w:bCs/>
          <w:lang w:val="en-US"/>
        </w:rPr>
        <w:t>amun yang berperan secara langsung dalam kehidupan m</w:t>
      </w:r>
      <w:r w:rsidR="00942996">
        <w:rPr>
          <w:rFonts w:cs="Times New Roman"/>
          <w:bCs/>
          <w:lang w:val="en-US"/>
        </w:rPr>
        <w:t xml:space="preserve">anusia </w:t>
      </w:r>
      <w:r w:rsidR="00233A6C">
        <w:rPr>
          <w:rFonts w:cs="Times New Roman"/>
          <w:bCs/>
          <w:lang w:val="en-US"/>
        </w:rPr>
        <w:t>adalah leluhur dari manusia</w:t>
      </w:r>
      <w:r w:rsidR="009C3989">
        <w:rPr>
          <w:rFonts w:cs="Times New Roman"/>
          <w:bCs/>
          <w:lang w:val="en-US"/>
        </w:rPr>
        <w:t>.</w:t>
      </w:r>
      <w:proofErr w:type="gramEnd"/>
      <w:r w:rsidR="009C3989">
        <w:rPr>
          <w:rFonts w:cs="Times New Roman"/>
          <w:bCs/>
          <w:lang w:val="en-US"/>
        </w:rPr>
        <w:t xml:space="preserve"> </w:t>
      </w:r>
      <w:proofErr w:type="gramStart"/>
      <w:r w:rsidR="00942996">
        <w:rPr>
          <w:rFonts w:cs="Times New Roman"/>
          <w:bCs/>
          <w:lang w:val="en-US"/>
        </w:rPr>
        <w:t xml:space="preserve">Masyarakat di Desa Ramadan percaya bahwa </w:t>
      </w:r>
      <w:r w:rsidR="009C3989">
        <w:rPr>
          <w:rFonts w:cs="Times New Roman"/>
          <w:bCs/>
          <w:lang w:val="en-US"/>
        </w:rPr>
        <w:t>Melalui leluhur inilah yang menjadi perantara/ jembatan antara Marapu dengan manusia</w:t>
      </w:r>
      <w:r w:rsidR="00E32465">
        <w:rPr>
          <w:rFonts w:cs="Times New Roman"/>
          <w:bCs/>
          <w:lang w:val="en-US"/>
        </w:rPr>
        <w:t xml:space="preserve"> </w:t>
      </w:r>
      <w:r w:rsidR="009C3989">
        <w:rPr>
          <w:rFonts w:cs="Times New Roman"/>
          <w:bCs/>
          <w:lang w:val="en-US"/>
        </w:rPr>
        <w:t>dan antara manusia dengan Marapu.</w:t>
      </w:r>
      <w:proofErr w:type="gramEnd"/>
      <w:r w:rsidR="001B24AD">
        <w:rPr>
          <w:rFonts w:cs="Times New Roman"/>
          <w:bCs/>
          <w:lang w:val="en-US"/>
        </w:rPr>
        <w:t xml:space="preserve"> </w:t>
      </w:r>
      <w:proofErr w:type="gramStart"/>
      <w:r w:rsidR="00942996">
        <w:rPr>
          <w:rFonts w:cs="Times New Roman"/>
          <w:bCs/>
          <w:lang w:val="en-US"/>
        </w:rPr>
        <w:t xml:space="preserve">Berangkat dari </w:t>
      </w:r>
      <w:r w:rsidR="00E32465">
        <w:rPr>
          <w:rFonts w:cs="Times New Roman"/>
          <w:bCs/>
          <w:lang w:val="en-US"/>
        </w:rPr>
        <w:t>pemahaman</w:t>
      </w:r>
      <w:r w:rsidR="00942996">
        <w:rPr>
          <w:rFonts w:cs="Times New Roman"/>
          <w:bCs/>
          <w:lang w:val="en-US"/>
        </w:rPr>
        <w:t xml:space="preserve"> inilah</w:t>
      </w:r>
      <w:r w:rsidR="003105C8">
        <w:rPr>
          <w:rFonts w:cs="Times New Roman"/>
          <w:bCs/>
          <w:lang w:val="en-US"/>
        </w:rPr>
        <w:t xml:space="preserve"> yang menjadi dasar</w:t>
      </w:r>
      <w:r w:rsidR="00942996">
        <w:rPr>
          <w:rFonts w:cs="Times New Roman"/>
          <w:bCs/>
          <w:lang w:val="en-US"/>
        </w:rPr>
        <w:t xml:space="preserve"> mengapa orang Sumba pada umumnya percaya terhadap Leluhur sebagai perantara doa-doa mereka untuk sampai ke Marapu yang adalah Tuhan/ Allah.</w:t>
      </w:r>
      <w:proofErr w:type="gramEnd"/>
      <w:r w:rsidR="00942996">
        <w:rPr>
          <w:rFonts w:cs="Times New Roman"/>
          <w:bCs/>
          <w:lang w:val="en-US"/>
        </w:rPr>
        <w:t xml:space="preserve"> </w:t>
      </w:r>
      <w:r w:rsidR="003105C8">
        <w:rPr>
          <w:rFonts w:cs="Times New Roman"/>
          <w:bCs/>
          <w:lang w:val="en-US"/>
        </w:rPr>
        <w:t xml:space="preserve">Percaya terhadap Leluhur bukan berarti disembah </w:t>
      </w:r>
      <w:proofErr w:type="gramStart"/>
      <w:r w:rsidR="003105C8">
        <w:rPr>
          <w:rFonts w:cs="Times New Roman"/>
          <w:bCs/>
          <w:lang w:val="en-US"/>
        </w:rPr>
        <w:t>akan</w:t>
      </w:r>
      <w:proofErr w:type="gramEnd"/>
      <w:r w:rsidR="003105C8">
        <w:rPr>
          <w:rFonts w:cs="Times New Roman"/>
          <w:bCs/>
          <w:lang w:val="en-US"/>
        </w:rPr>
        <w:t xml:space="preserve"> tetapi lebih pada penghormatan sebab para Leluhur</w:t>
      </w:r>
      <w:r w:rsidR="00510430">
        <w:rPr>
          <w:rFonts w:cs="Times New Roman"/>
          <w:bCs/>
          <w:lang w:val="en-US"/>
        </w:rPr>
        <w:t xml:space="preserve"> adalah pendoa dan</w:t>
      </w:r>
      <w:r w:rsidR="003105C8">
        <w:rPr>
          <w:rFonts w:cs="Times New Roman"/>
          <w:bCs/>
          <w:lang w:val="en-US"/>
        </w:rPr>
        <w:t xml:space="preserve"> juga</w:t>
      </w:r>
      <w:r w:rsidR="00942996">
        <w:rPr>
          <w:rFonts w:cs="Times New Roman"/>
          <w:bCs/>
          <w:lang w:val="en-US"/>
        </w:rPr>
        <w:t xml:space="preserve"> dipercaya</w:t>
      </w:r>
      <w:r w:rsidR="003105C8">
        <w:rPr>
          <w:rFonts w:cs="Times New Roman"/>
          <w:bCs/>
          <w:lang w:val="en-US"/>
        </w:rPr>
        <w:t xml:space="preserve"> memiliki kuasa yang merupakan pemberian dari Marapu untuk dapat kendalikan hidup manusia dalam menerima dan menolak doa-doa manusia. </w:t>
      </w:r>
      <w:r w:rsidR="00E32465">
        <w:rPr>
          <w:rFonts w:cs="Times New Roman"/>
          <w:bCs/>
          <w:lang w:val="en-US"/>
        </w:rPr>
        <w:t xml:space="preserve"> </w:t>
      </w:r>
      <w:r w:rsidR="00594469">
        <w:rPr>
          <w:rFonts w:cs="Times New Roman"/>
          <w:bCs/>
          <w:lang w:val="en-US"/>
        </w:rPr>
        <w:t xml:space="preserve"> </w:t>
      </w:r>
    </w:p>
    <w:p w14:paraId="1650A4E5" w14:textId="6FAA6521" w:rsidR="00905705" w:rsidRPr="00233A6C" w:rsidRDefault="005938FA" w:rsidP="00A55B56">
      <w:pPr>
        <w:ind w:left="0" w:firstLine="567"/>
        <w:jc w:val="both"/>
        <w:rPr>
          <w:rFonts w:cs="Times New Roman"/>
          <w:bCs/>
          <w:lang w:val="en-US"/>
        </w:rPr>
      </w:pPr>
      <w:r>
        <w:rPr>
          <w:rFonts w:cs="Times New Roman"/>
          <w:bCs/>
          <w:lang w:val="en-US"/>
        </w:rPr>
        <w:t xml:space="preserve"> </w:t>
      </w:r>
    </w:p>
    <w:p w14:paraId="14D8568B" w14:textId="77777777" w:rsidR="00D707FB" w:rsidRDefault="00D707FB" w:rsidP="009144F0">
      <w:pPr>
        <w:spacing w:line="480" w:lineRule="auto"/>
        <w:jc w:val="both"/>
        <w:rPr>
          <w:rFonts w:cs="Times New Roman"/>
          <w:b/>
          <w:lang w:val="en-US"/>
        </w:rPr>
      </w:pPr>
    </w:p>
    <w:p w14:paraId="69E71A93" w14:textId="513C6415" w:rsidR="00AF4E6B" w:rsidRDefault="008C1059" w:rsidP="009144F0">
      <w:pPr>
        <w:spacing w:line="480" w:lineRule="auto"/>
        <w:jc w:val="both"/>
        <w:rPr>
          <w:rFonts w:cs="Times New Roman"/>
          <w:b/>
          <w:lang w:val="en-US"/>
        </w:rPr>
      </w:pPr>
      <w:r>
        <w:rPr>
          <w:rFonts w:cs="Times New Roman"/>
          <w:b/>
          <w:lang w:val="en-US"/>
        </w:rPr>
        <w:lastRenderedPageBreak/>
        <w:t>4.</w:t>
      </w:r>
      <w:r w:rsidR="00D707FB">
        <w:rPr>
          <w:rFonts w:cs="Times New Roman"/>
          <w:b/>
          <w:lang w:val="en-US"/>
        </w:rPr>
        <w:t>2</w:t>
      </w:r>
      <w:r>
        <w:rPr>
          <w:rFonts w:cs="Times New Roman"/>
          <w:b/>
          <w:lang w:val="en-US"/>
        </w:rPr>
        <w:t>.</w:t>
      </w:r>
      <w:r w:rsidR="00FB5217">
        <w:rPr>
          <w:rFonts w:cs="Times New Roman"/>
          <w:b/>
          <w:lang w:val="en-US"/>
        </w:rPr>
        <w:t>1</w:t>
      </w:r>
      <w:r>
        <w:rPr>
          <w:rFonts w:cs="Times New Roman"/>
          <w:b/>
          <w:lang w:val="en-US"/>
        </w:rPr>
        <w:t>.</w:t>
      </w:r>
      <w:r w:rsidR="00FB5217">
        <w:rPr>
          <w:rFonts w:cs="Times New Roman"/>
          <w:b/>
          <w:lang w:val="en-US"/>
        </w:rPr>
        <w:t>3</w:t>
      </w:r>
      <w:r w:rsidR="00F64B61">
        <w:rPr>
          <w:rFonts w:cs="Times New Roman"/>
          <w:b/>
          <w:lang w:val="en-US"/>
        </w:rPr>
        <w:t>.</w:t>
      </w:r>
      <w:r>
        <w:rPr>
          <w:rFonts w:cs="Times New Roman"/>
          <w:b/>
          <w:lang w:val="en-US"/>
        </w:rPr>
        <w:t xml:space="preserve"> </w:t>
      </w:r>
      <w:r w:rsidR="00131627" w:rsidRPr="00EA7262">
        <w:rPr>
          <w:rFonts w:cs="Times New Roman"/>
          <w:b/>
          <w:lang w:val="en-US"/>
        </w:rPr>
        <w:t>Ke</w:t>
      </w:r>
      <w:r w:rsidR="00131627">
        <w:rPr>
          <w:rFonts w:cs="Times New Roman"/>
          <w:b/>
          <w:lang w:val="en-US"/>
        </w:rPr>
        <w:t>hidupan Kekal</w:t>
      </w:r>
      <w:r w:rsidR="00131627" w:rsidRPr="00EA7262">
        <w:rPr>
          <w:rFonts w:cs="Times New Roman"/>
          <w:b/>
          <w:lang w:val="en-US"/>
        </w:rPr>
        <w:t xml:space="preserve"> </w:t>
      </w:r>
    </w:p>
    <w:p w14:paraId="1549AA1F" w14:textId="2E6C1BBD" w:rsidR="00C434B5" w:rsidRDefault="00344221" w:rsidP="009144F0">
      <w:pPr>
        <w:spacing w:line="480" w:lineRule="auto"/>
        <w:ind w:left="0" w:firstLine="0"/>
        <w:jc w:val="both"/>
        <w:rPr>
          <w:rFonts w:cs="Times New Roman"/>
          <w:bCs/>
          <w:lang w:val="en-US"/>
        </w:rPr>
      </w:pPr>
      <w:r>
        <w:rPr>
          <w:rFonts w:cs="Times New Roman"/>
          <w:b/>
          <w:lang w:val="en-US"/>
        </w:rPr>
        <w:tab/>
      </w:r>
      <w:r w:rsidR="009C6434">
        <w:rPr>
          <w:rFonts w:cs="Times New Roman"/>
          <w:bCs/>
          <w:lang w:val="en-US"/>
        </w:rPr>
        <w:t xml:space="preserve">Dalam sistem Kepercayaan Marapu percaya bahwa setelah mengalami kematian di dunia maka </w:t>
      </w:r>
      <w:proofErr w:type="gramStart"/>
      <w:r w:rsidR="009C6434">
        <w:rPr>
          <w:rFonts w:cs="Times New Roman"/>
          <w:bCs/>
          <w:lang w:val="en-US"/>
        </w:rPr>
        <w:t>akan</w:t>
      </w:r>
      <w:proofErr w:type="gramEnd"/>
      <w:r w:rsidR="00C434B5">
        <w:rPr>
          <w:rFonts w:cs="Times New Roman"/>
          <w:bCs/>
          <w:lang w:val="en-US"/>
        </w:rPr>
        <w:t xml:space="preserve"> </w:t>
      </w:r>
      <w:r w:rsidR="009C6434">
        <w:rPr>
          <w:rFonts w:cs="Times New Roman"/>
          <w:bCs/>
          <w:lang w:val="en-US"/>
        </w:rPr>
        <w:t xml:space="preserve">ada kehidupan kekal </w:t>
      </w:r>
      <w:r w:rsidR="00C434B5">
        <w:rPr>
          <w:rFonts w:cs="Times New Roman"/>
          <w:bCs/>
          <w:lang w:val="en-US"/>
        </w:rPr>
        <w:t xml:space="preserve">secara roh. </w:t>
      </w:r>
      <w:proofErr w:type="gramStart"/>
      <w:r w:rsidR="00C434B5">
        <w:rPr>
          <w:rFonts w:cs="Times New Roman"/>
          <w:bCs/>
          <w:lang w:val="en-US"/>
        </w:rPr>
        <w:t>Hidup tidak lenyap melainkan suatu peralihan dari dari dunia yang fana menuju ke alam yang baka.</w:t>
      </w:r>
      <w:proofErr w:type="gramEnd"/>
    </w:p>
    <w:p w14:paraId="54DAC4A2" w14:textId="7C141314" w:rsidR="009C6434" w:rsidRDefault="00186759" w:rsidP="00F808E2">
      <w:pPr>
        <w:ind w:left="0" w:firstLine="720"/>
        <w:jc w:val="both"/>
        <w:rPr>
          <w:rFonts w:cs="Times New Roman"/>
          <w:bCs/>
          <w:lang w:val="en-US"/>
        </w:rPr>
      </w:pPr>
      <w:r>
        <w:rPr>
          <w:rFonts w:cs="Times New Roman"/>
          <w:bCs/>
          <w:lang w:val="en-US"/>
        </w:rPr>
        <w:t xml:space="preserve">Berdasarkan hasil </w:t>
      </w:r>
      <w:r w:rsidR="00A27446">
        <w:rPr>
          <w:rFonts w:cs="Times New Roman"/>
          <w:bCs/>
          <w:lang w:val="en-US"/>
        </w:rPr>
        <w:t xml:space="preserve">observasi dan </w:t>
      </w:r>
      <w:r w:rsidR="009F6670">
        <w:rPr>
          <w:rFonts w:cs="Times New Roman"/>
          <w:bCs/>
          <w:lang w:val="en-US"/>
        </w:rPr>
        <w:t>wawancara yang dilakukan peneliti dengan ke</w:t>
      </w:r>
      <w:r w:rsidR="00F87A0F">
        <w:rPr>
          <w:rFonts w:cs="Times New Roman"/>
          <w:bCs/>
          <w:lang w:val="en-US"/>
        </w:rPr>
        <w:t>lima</w:t>
      </w:r>
      <w:r w:rsidR="009F6670">
        <w:rPr>
          <w:rFonts w:cs="Times New Roman"/>
          <w:bCs/>
          <w:lang w:val="en-US"/>
        </w:rPr>
        <w:t xml:space="preserve"> informan di </w:t>
      </w:r>
      <w:r>
        <w:rPr>
          <w:rFonts w:cs="Times New Roman"/>
          <w:bCs/>
          <w:lang w:val="en-US"/>
        </w:rPr>
        <w:t>Desa Ramadana</w:t>
      </w:r>
      <w:r w:rsidR="009F6670">
        <w:rPr>
          <w:rFonts w:cs="Times New Roman"/>
          <w:bCs/>
          <w:lang w:val="en-US"/>
        </w:rPr>
        <w:t xml:space="preserve"> yang mana adalah berkepercayaan Marapu</w:t>
      </w:r>
      <w:r>
        <w:rPr>
          <w:rFonts w:cs="Times New Roman"/>
          <w:bCs/>
          <w:lang w:val="en-US"/>
        </w:rPr>
        <w:t xml:space="preserve"> </w:t>
      </w:r>
      <w:r w:rsidR="009F6670">
        <w:rPr>
          <w:rFonts w:cs="Times New Roman"/>
          <w:bCs/>
          <w:lang w:val="en-US"/>
        </w:rPr>
        <w:t xml:space="preserve">mengatakan bahwa dalam Kepercayaan Marapu percaya </w:t>
      </w:r>
      <w:proofErr w:type="gramStart"/>
      <w:r w:rsidR="009F6670">
        <w:rPr>
          <w:rFonts w:cs="Times New Roman"/>
          <w:bCs/>
          <w:lang w:val="en-US"/>
        </w:rPr>
        <w:t>akan</w:t>
      </w:r>
      <w:proofErr w:type="gramEnd"/>
      <w:r w:rsidR="009F6670">
        <w:rPr>
          <w:rFonts w:cs="Times New Roman"/>
          <w:bCs/>
          <w:lang w:val="en-US"/>
        </w:rPr>
        <w:t xml:space="preserve"> adanya kehidupan kekal setelah kematian. Dari ke</w:t>
      </w:r>
      <w:r w:rsidR="00F87A0F">
        <w:rPr>
          <w:rFonts w:cs="Times New Roman"/>
          <w:bCs/>
          <w:lang w:val="en-US"/>
        </w:rPr>
        <w:t>lima informan</w:t>
      </w:r>
      <w:r w:rsidR="009F6670">
        <w:rPr>
          <w:rFonts w:cs="Times New Roman"/>
          <w:bCs/>
          <w:lang w:val="en-US"/>
        </w:rPr>
        <w:t xml:space="preserve"> memiliki jawaban yang hampir </w:t>
      </w:r>
      <w:proofErr w:type="gramStart"/>
      <w:r w:rsidR="009F6670">
        <w:rPr>
          <w:rFonts w:cs="Times New Roman"/>
          <w:bCs/>
          <w:lang w:val="en-US"/>
        </w:rPr>
        <w:t>sama</w:t>
      </w:r>
      <w:proofErr w:type="gramEnd"/>
      <w:r w:rsidR="009F6670">
        <w:rPr>
          <w:rFonts w:cs="Times New Roman"/>
          <w:bCs/>
          <w:lang w:val="en-US"/>
        </w:rPr>
        <w:t xml:space="preserve"> </w:t>
      </w:r>
      <w:r w:rsidR="007B3308">
        <w:rPr>
          <w:rFonts w:cs="Times New Roman"/>
          <w:bCs/>
          <w:lang w:val="en-US"/>
        </w:rPr>
        <w:t xml:space="preserve">bahwa kehidupan tidak hanya berhenti di dunia melainkan masih ada kelanjutan hidup secara roh setelah mengalami kematian secara jasmani di dunia. </w:t>
      </w:r>
      <w:proofErr w:type="gramStart"/>
      <w:r w:rsidR="007B3308">
        <w:rPr>
          <w:rFonts w:cs="Times New Roman"/>
          <w:bCs/>
          <w:lang w:val="en-US"/>
        </w:rPr>
        <w:t>Hidup tidak lenyap melaikan hanyalah suatu peralihan dari dunia yang fana menuju kehidupan kekal.</w:t>
      </w:r>
      <w:proofErr w:type="gramEnd"/>
    </w:p>
    <w:p w14:paraId="07EB2473" w14:textId="77777777" w:rsidR="00A55B56" w:rsidRDefault="00A55B56" w:rsidP="00F808E2">
      <w:pPr>
        <w:ind w:left="0" w:firstLine="0"/>
        <w:jc w:val="both"/>
        <w:rPr>
          <w:rFonts w:cs="Times New Roman"/>
          <w:bCs/>
          <w:lang w:val="en-US"/>
        </w:rPr>
      </w:pPr>
    </w:p>
    <w:p w14:paraId="0E45C6D2" w14:textId="47600104" w:rsidR="007B3308" w:rsidRDefault="007B3308" w:rsidP="009144F0">
      <w:pPr>
        <w:spacing w:line="480" w:lineRule="auto"/>
        <w:ind w:left="0" w:firstLine="0"/>
        <w:jc w:val="both"/>
        <w:rPr>
          <w:rFonts w:cs="Times New Roman"/>
          <w:b/>
          <w:lang w:val="en-US"/>
        </w:rPr>
      </w:pPr>
      <w:r w:rsidRPr="00131C02">
        <w:rPr>
          <w:rFonts w:cs="Times New Roman"/>
          <w:b/>
          <w:lang w:val="en-US"/>
        </w:rPr>
        <w:t>4.</w:t>
      </w:r>
      <w:r w:rsidR="00D707FB">
        <w:rPr>
          <w:rFonts w:cs="Times New Roman"/>
          <w:b/>
          <w:lang w:val="en-US"/>
        </w:rPr>
        <w:t>2</w:t>
      </w:r>
      <w:r w:rsidRPr="00131C02">
        <w:rPr>
          <w:rFonts w:cs="Times New Roman"/>
          <w:b/>
          <w:lang w:val="en-US"/>
        </w:rPr>
        <w:t>.</w:t>
      </w:r>
      <w:r w:rsidR="00FB5217">
        <w:rPr>
          <w:rFonts w:cs="Times New Roman"/>
          <w:b/>
          <w:lang w:val="en-US"/>
        </w:rPr>
        <w:t>1</w:t>
      </w:r>
      <w:r w:rsidRPr="00131C02">
        <w:rPr>
          <w:rFonts w:cs="Times New Roman"/>
          <w:b/>
          <w:lang w:val="en-US"/>
        </w:rPr>
        <w:t>.</w:t>
      </w:r>
      <w:r w:rsidR="00FB5217">
        <w:rPr>
          <w:rFonts w:cs="Times New Roman"/>
          <w:b/>
          <w:lang w:val="en-US"/>
        </w:rPr>
        <w:t>4</w:t>
      </w:r>
      <w:r w:rsidR="00F64B61">
        <w:rPr>
          <w:rFonts w:cs="Times New Roman"/>
          <w:b/>
          <w:lang w:val="en-US"/>
        </w:rPr>
        <w:t>.</w:t>
      </w:r>
      <w:r w:rsidR="00242C6C">
        <w:rPr>
          <w:rFonts w:cs="Times New Roman"/>
          <w:b/>
          <w:lang w:val="en-US"/>
        </w:rPr>
        <w:t xml:space="preserve"> </w:t>
      </w:r>
      <w:r w:rsidR="00131C02">
        <w:rPr>
          <w:rFonts w:cs="Times New Roman"/>
          <w:b/>
          <w:lang w:val="en-US"/>
        </w:rPr>
        <w:t xml:space="preserve">Konsep Keselamatan </w:t>
      </w:r>
    </w:p>
    <w:p w14:paraId="243BC107" w14:textId="77777777" w:rsidR="004F4AAC" w:rsidRDefault="00131C02" w:rsidP="009144F0">
      <w:pPr>
        <w:spacing w:line="480" w:lineRule="auto"/>
        <w:ind w:left="0" w:firstLine="0"/>
        <w:jc w:val="both"/>
        <w:rPr>
          <w:rFonts w:cs="Times New Roman"/>
          <w:bCs/>
          <w:lang w:val="en-US"/>
        </w:rPr>
      </w:pPr>
      <w:r>
        <w:rPr>
          <w:rFonts w:cs="Times New Roman"/>
          <w:bCs/>
          <w:lang w:val="en-US"/>
        </w:rPr>
        <w:tab/>
      </w:r>
      <w:proofErr w:type="gramStart"/>
      <w:r w:rsidR="00C434B5">
        <w:rPr>
          <w:rFonts w:cs="Times New Roman"/>
          <w:bCs/>
          <w:lang w:val="en-US"/>
        </w:rPr>
        <w:t>Keselamatan merupakan kebahagiaan yang di dambahkan oleh setiap mansuia di dunia maupun diakhirat.</w:t>
      </w:r>
      <w:proofErr w:type="gramEnd"/>
      <w:r w:rsidR="004F4AAC">
        <w:rPr>
          <w:rFonts w:cs="Times New Roman"/>
          <w:bCs/>
          <w:lang w:val="en-US"/>
        </w:rPr>
        <w:t xml:space="preserve"> </w:t>
      </w:r>
      <w:proofErr w:type="gramStart"/>
      <w:r w:rsidR="004F4AAC">
        <w:rPr>
          <w:rFonts w:cs="Times New Roman"/>
          <w:bCs/>
          <w:lang w:val="en-US"/>
        </w:rPr>
        <w:t>Dalam sistem Kepercayaan Marapu dalam adat dan budaya Sumba dipercaya bahwa suatu konsep keselamatan itu merupakan suatu penghayatan terhadap nilai-nilai kemarapuan serta taat terhadap Marapu.</w:t>
      </w:r>
      <w:proofErr w:type="gramEnd"/>
    </w:p>
    <w:p w14:paraId="4D045B37" w14:textId="33A5652A" w:rsidR="00721C9A" w:rsidRDefault="00131C02" w:rsidP="00F808E2">
      <w:pPr>
        <w:ind w:left="0" w:firstLine="720"/>
        <w:jc w:val="both"/>
        <w:rPr>
          <w:rFonts w:cs="Times New Roman"/>
          <w:bCs/>
          <w:lang w:val="en-US"/>
        </w:rPr>
      </w:pPr>
      <w:r>
        <w:rPr>
          <w:rFonts w:cs="Times New Roman"/>
          <w:bCs/>
          <w:lang w:val="en-US"/>
        </w:rPr>
        <w:t xml:space="preserve">Berdasarkan hasil observasi </w:t>
      </w:r>
      <w:r w:rsidR="00A27446">
        <w:rPr>
          <w:rFonts w:cs="Times New Roman"/>
          <w:bCs/>
          <w:lang w:val="en-US"/>
        </w:rPr>
        <w:t xml:space="preserve">dan </w:t>
      </w:r>
      <w:r>
        <w:rPr>
          <w:rFonts w:cs="Times New Roman"/>
          <w:bCs/>
          <w:lang w:val="en-US"/>
        </w:rPr>
        <w:t>wawancara yang dilakukan peneliti dengan ke</w:t>
      </w:r>
      <w:r w:rsidR="009C6434">
        <w:rPr>
          <w:rFonts w:cs="Times New Roman"/>
          <w:bCs/>
          <w:lang w:val="en-US"/>
        </w:rPr>
        <w:t>lima</w:t>
      </w:r>
      <w:r>
        <w:rPr>
          <w:rFonts w:cs="Times New Roman"/>
          <w:bCs/>
          <w:lang w:val="en-US"/>
        </w:rPr>
        <w:t xml:space="preserve"> informan di Desa Ramadana yang mana adalah berkepercayaan </w:t>
      </w:r>
      <w:r w:rsidR="004F4AAC">
        <w:rPr>
          <w:rFonts w:cs="Times New Roman"/>
          <w:bCs/>
          <w:lang w:val="en-US"/>
        </w:rPr>
        <w:t>memiliki pemahaman yang sama tentang konsep keselamatan dalam Marapu dengan mwngatakan bahwa</w:t>
      </w:r>
      <w:r w:rsidR="008B4D57">
        <w:rPr>
          <w:rFonts w:cs="Times New Roman"/>
          <w:bCs/>
          <w:lang w:val="en-US"/>
        </w:rPr>
        <w:t xml:space="preserve"> </w:t>
      </w:r>
      <w:r w:rsidR="00AB6E57">
        <w:rPr>
          <w:rFonts w:cs="Times New Roman"/>
          <w:bCs/>
          <w:lang w:val="en-US"/>
        </w:rPr>
        <w:t>suatu konsep keselamatan yang ada dalam Marapu me</w:t>
      </w:r>
      <w:r w:rsidR="00636E36">
        <w:rPr>
          <w:rFonts w:cs="Times New Roman"/>
          <w:bCs/>
          <w:lang w:val="en-US"/>
        </w:rPr>
        <w:t xml:space="preserve">ncakup unsur kesucian jiwa di dunia dan di akhirat. </w:t>
      </w:r>
      <w:proofErr w:type="gramStart"/>
      <w:r w:rsidR="00636E36">
        <w:rPr>
          <w:rFonts w:cs="Times New Roman"/>
          <w:bCs/>
          <w:lang w:val="en-US"/>
        </w:rPr>
        <w:t>Untuk mencapai keselamatan dalam sistem Marapu maka tentu yang harus dilakukan oleh orang Marapu yakni dengan mereka taat terhadap Marapu serta melaksanakan berbagai ritual-ritual adat yang berhubungan dengan Marapu apabila masih ada hutang-hutang adat yang belum beres.</w:t>
      </w:r>
      <w:proofErr w:type="gramEnd"/>
      <w:r w:rsidR="00636E36">
        <w:rPr>
          <w:rFonts w:cs="Times New Roman"/>
          <w:bCs/>
          <w:lang w:val="en-US"/>
        </w:rPr>
        <w:t xml:space="preserve"> Semua bentuk ritual-ritual adat yang dilakukan </w:t>
      </w:r>
      <w:r w:rsidR="00636E36">
        <w:rPr>
          <w:rFonts w:cs="Times New Roman"/>
          <w:bCs/>
          <w:lang w:val="en-US"/>
        </w:rPr>
        <w:lastRenderedPageBreak/>
        <w:t xml:space="preserve">dalam Marapu </w:t>
      </w:r>
      <w:r w:rsidR="00C63E27">
        <w:rPr>
          <w:rFonts w:cs="Times New Roman"/>
          <w:bCs/>
          <w:lang w:val="en-US"/>
        </w:rPr>
        <w:t xml:space="preserve">untuk memperoleh keselamatan </w:t>
      </w:r>
      <w:proofErr w:type="gramStart"/>
      <w:r w:rsidR="00C63E27">
        <w:rPr>
          <w:rFonts w:cs="Times New Roman"/>
          <w:bCs/>
          <w:lang w:val="en-US"/>
        </w:rPr>
        <w:t>akan</w:t>
      </w:r>
      <w:proofErr w:type="gramEnd"/>
      <w:r w:rsidR="00C63E27">
        <w:rPr>
          <w:rFonts w:cs="Times New Roman"/>
          <w:bCs/>
          <w:lang w:val="en-US"/>
        </w:rPr>
        <w:t xml:space="preserve"> berakhir pada upacara puncak yakni </w:t>
      </w:r>
      <w:r w:rsidR="00C63E27" w:rsidRPr="00C63E27">
        <w:rPr>
          <w:rFonts w:cs="Times New Roman"/>
          <w:bCs/>
          <w:i/>
          <w:iCs/>
          <w:lang w:val="en-US"/>
        </w:rPr>
        <w:t>Zaigho</w:t>
      </w:r>
      <w:r w:rsidR="00C63E27">
        <w:rPr>
          <w:rFonts w:cs="Times New Roman"/>
          <w:bCs/>
          <w:lang w:val="en-US"/>
        </w:rPr>
        <w:t xml:space="preserve"> dan </w:t>
      </w:r>
      <w:r w:rsidR="00C63E27" w:rsidRPr="00C63E27">
        <w:rPr>
          <w:rFonts w:cs="Times New Roman"/>
          <w:bCs/>
          <w:i/>
          <w:iCs/>
          <w:lang w:val="en-US"/>
        </w:rPr>
        <w:t xml:space="preserve">Gholeka </w:t>
      </w:r>
      <w:r w:rsidR="00C63E27">
        <w:rPr>
          <w:rFonts w:cs="Times New Roman"/>
          <w:bCs/>
          <w:lang w:val="en-US"/>
        </w:rPr>
        <w:t xml:space="preserve">sebagai ritual adat permohonan pertobatan dan perbersihan dari segala noda dosa. Pada tahap terakhir inilah orang Marapu </w:t>
      </w:r>
      <w:proofErr w:type="gramStart"/>
      <w:r w:rsidR="00C63E27">
        <w:rPr>
          <w:rFonts w:cs="Times New Roman"/>
          <w:bCs/>
          <w:lang w:val="en-US"/>
        </w:rPr>
        <w:t>akan</w:t>
      </w:r>
      <w:proofErr w:type="gramEnd"/>
      <w:r w:rsidR="00C63E27">
        <w:rPr>
          <w:rFonts w:cs="Times New Roman"/>
          <w:bCs/>
          <w:lang w:val="en-US"/>
        </w:rPr>
        <w:t xml:space="preserve"> memperoleh keselamatan sejatih di dunia bagi manusia yang masih hidup, dan bagi manusia yang sudah meninggal mereka akan memperoleh keselamatan abadi karena sudah dilakukan upacara puncak sebagai titik akhhir pemulihan jiwa. </w:t>
      </w:r>
      <w:proofErr w:type="gramStart"/>
      <w:r w:rsidR="00C63E27">
        <w:rPr>
          <w:rFonts w:cs="Times New Roman"/>
          <w:bCs/>
          <w:lang w:val="en-US"/>
        </w:rPr>
        <w:t xml:space="preserve">Jika apabila hutang adat terhadap Marapu belum dibereskan maka tentu </w:t>
      </w:r>
      <w:r w:rsidR="007916E3">
        <w:rPr>
          <w:rFonts w:cs="Times New Roman"/>
          <w:bCs/>
          <w:lang w:val="en-US"/>
        </w:rPr>
        <w:t>hal itu menjadi penghambat orang Marapu untuk memperoleh keselamatan.</w:t>
      </w:r>
      <w:proofErr w:type="gramEnd"/>
    </w:p>
    <w:p w14:paraId="1F60EF8A" w14:textId="77777777" w:rsidR="00F808E2" w:rsidRDefault="00F808E2" w:rsidP="00D707FB">
      <w:pPr>
        <w:ind w:left="0" w:firstLine="0"/>
        <w:jc w:val="both"/>
        <w:rPr>
          <w:rFonts w:cs="Times New Roman"/>
          <w:bCs/>
          <w:lang w:val="en-US"/>
        </w:rPr>
      </w:pPr>
    </w:p>
    <w:p w14:paraId="46C5C54C" w14:textId="311CA39C" w:rsidR="00C63E27" w:rsidRDefault="00C63E27" w:rsidP="009144F0">
      <w:pPr>
        <w:spacing w:line="480" w:lineRule="auto"/>
        <w:ind w:left="0" w:firstLine="0"/>
        <w:jc w:val="both"/>
        <w:rPr>
          <w:rFonts w:cs="Times New Roman"/>
          <w:b/>
          <w:lang w:val="en-US"/>
        </w:rPr>
      </w:pPr>
      <w:r w:rsidRPr="00C63E27">
        <w:rPr>
          <w:rFonts w:cs="Times New Roman"/>
          <w:b/>
          <w:lang w:val="en-US"/>
        </w:rPr>
        <w:t>4.</w:t>
      </w:r>
      <w:r w:rsidR="00D707FB">
        <w:rPr>
          <w:rFonts w:cs="Times New Roman"/>
          <w:b/>
          <w:lang w:val="en-US"/>
        </w:rPr>
        <w:t>2</w:t>
      </w:r>
      <w:r w:rsidRPr="00C63E27">
        <w:rPr>
          <w:rFonts w:cs="Times New Roman"/>
          <w:b/>
          <w:lang w:val="en-US"/>
        </w:rPr>
        <w:t>.</w:t>
      </w:r>
      <w:r w:rsidR="00FB5217">
        <w:rPr>
          <w:rFonts w:cs="Times New Roman"/>
          <w:b/>
          <w:lang w:val="en-US"/>
        </w:rPr>
        <w:t>2</w:t>
      </w:r>
      <w:r w:rsidRPr="00C63E27">
        <w:rPr>
          <w:rFonts w:cs="Times New Roman"/>
          <w:b/>
          <w:lang w:val="en-US"/>
        </w:rPr>
        <w:t xml:space="preserve">. </w:t>
      </w:r>
      <w:r w:rsidR="007916E3">
        <w:rPr>
          <w:rFonts w:cs="Times New Roman"/>
          <w:b/>
          <w:lang w:val="en-US"/>
        </w:rPr>
        <w:t xml:space="preserve">Pandangan Marapu </w:t>
      </w:r>
      <w:r w:rsidR="00A27446">
        <w:rPr>
          <w:rFonts w:cs="Times New Roman"/>
          <w:b/>
          <w:lang w:val="en-US"/>
        </w:rPr>
        <w:t>T</w:t>
      </w:r>
      <w:r w:rsidR="007916E3">
        <w:rPr>
          <w:rFonts w:cs="Times New Roman"/>
          <w:b/>
          <w:lang w:val="en-US"/>
        </w:rPr>
        <w:t>erhadap Gereja</w:t>
      </w:r>
      <w:r w:rsidR="005A3880">
        <w:rPr>
          <w:rFonts w:cs="Times New Roman"/>
          <w:b/>
          <w:lang w:val="en-US"/>
        </w:rPr>
        <w:t xml:space="preserve"> </w:t>
      </w:r>
    </w:p>
    <w:p w14:paraId="0954D1A4" w14:textId="31FF0E0C" w:rsidR="00FB5217" w:rsidRDefault="007916E3" w:rsidP="00A55B56">
      <w:pPr>
        <w:ind w:left="0" w:firstLine="0"/>
        <w:jc w:val="both"/>
        <w:rPr>
          <w:rFonts w:cs="Times New Roman"/>
          <w:bCs/>
          <w:lang w:val="en-US"/>
        </w:rPr>
      </w:pPr>
      <w:r>
        <w:rPr>
          <w:rFonts w:cs="Times New Roman"/>
          <w:bCs/>
          <w:lang w:val="en-US"/>
        </w:rPr>
        <w:tab/>
        <w:t xml:space="preserve">Berdasarkan hasil observasi </w:t>
      </w:r>
      <w:r w:rsidR="00A27446">
        <w:rPr>
          <w:rFonts w:cs="Times New Roman"/>
          <w:bCs/>
          <w:lang w:val="en-US"/>
        </w:rPr>
        <w:t xml:space="preserve">dan </w:t>
      </w:r>
      <w:r>
        <w:rPr>
          <w:rFonts w:cs="Times New Roman"/>
          <w:bCs/>
          <w:lang w:val="en-US"/>
        </w:rPr>
        <w:t>wawancara yang dilakukan peneliti dengan ke</w:t>
      </w:r>
      <w:r w:rsidR="00A37462">
        <w:rPr>
          <w:rFonts w:cs="Times New Roman"/>
          <w:bCs/>
          <w:lang w:val="en-US"/>
        </w:rPr>
        <w:t>lima</w:t>
      </w:r>
      <w:r>
        <w:rPr>
          <w:rFonts w:cs="Times New Roman"/>
          <w:bCs/>
          <w:lang w:val="en-US"/>
        </w:rPr>
        <w:t xml:space="preserve"> informan di Desa Ramadana yang mana adalah berkepercayaan Marapu memandang bahwa Gereja dan Marapu pada dasar mempunyai pemahaman yang </w:t>
      </w:r>
      <w:proofErr w:type="gramStart"/>
      <w:r>
        <w:rPr>
          <w:rFonts w:cs="Times New Roman"/>
          <w:bCs/>
          <w:lang w:val="en-US"/>
        </w:rPr>
        <w:t>sama</w:t>
      </w:r>
      <w:proofErr w:type="gramEnd"/>
      <w:r>
        <w:rPr>
          <w:rFonts w:cs="Times New Roman"/>
          <w:bCs/>
          <w:lang w:val="en-US"/>
        </w:rPr>
        <w:t xml:space="preserve"> dalam menyembah Tuhan yang satu. Perbedaan bahwa dalam Marapu tidak mengenal Tuhan dalam konteks teologi, namun </w:t>
      </w:r>
      <w:proofErr w:type="gramStart"/>
      <w:r>
        <w:rPr>
          <w:rFonts w:cs="Times New Roman"/>
          <w:bCs/>
          <w:lang w:val="en-US"/>
        </w:rPr>
        <w:t xml:space="preserve">orang </w:t>
      </w:r>
      <w:r w:rsidR="00C8389A">
        <w:rPr>
          <w:rFonts w:cs="Times New Roman"/>
          <w:bCs/>
          <w:lang w:val="en-US"/>
        </w:rPr>
        <w:t xml:space="preserve"> </w:t>
      </w:r>
      <w:r>
        <w:rPr>
          <w:rFonts w:cs="Times New Roman"/>
          <w:bCs/>
          <w:lang w:val="en-US"/>
        </w:rPr>
        <w:t>Marapu</w:t>
      </w:r>
      <w:proofErr w:type="gramEnd"/>
      <w:r>
        <w:rPr>
          <w:rFonts w:cs="Times New Roman"/>
          <w:bCs/>
          <w:lang w:val="en-US"/>
        </w:rPr>
        <w:t xml:space="preserve"> mengenal bahwa Marapu merupakan Dia yang menciptakan langit dan bumi serta segala isinya. </w:t>
      </w:r>
      <w:proofErr w:type="gramStart"/>
      <w:r>
        <w:rPr>
          <w:rFonts w:cs="Times New Roman"/>
          <w:bCs/>
          <w:lang w:val="en-US"/>
        </w:rPr>
        <w:t xml:space="preserve">Bagi penganut Marapu, keberadaan Gereja dalam lingkup tataran kehidupan mereka tidak menjadi suatu tantangan melaikan dengan keberadaan Gereja </w:t>
      </w:r>
      <w:r w:rsidR="007E5D99">
        <w:rPr>
          <w:rFonts w:cs="Times New Roman"/>
          <w:bCs/>
          <w:lang w:val="en-US"/>
        </w:rPr>
        <w:t>para penganut Marapu menjadikan sebagai patner dalam menjalani kehidupan di dunia.</w:t>
      </w:r>
      <w:proofErr w:type="gramEnd"/>
      <w:r w:rsidR="007E5D99">
        <w:rPr>
          <w:rFonts w:cs="Times New Roman"/>
          <w:bCs/>
          <w:lang w:val="en-US"/>
        </w:rPr>
        <w:t xml:space="preserve"> Hal ini terlihat bahwa sorang Marapu menerima dan ikut ambil bagian dalam setiap kegiatan-kegiatan kerohanian yang dilaksanakan oleh Gereja seperti Natal, Paskah, penjemputan Iman baru, perarakan Bunda Maria dan peresmian gereja. Bentuk</w:t>
      </w:r>
      <w:r w:rsidR="00572BB6">
        <w:rPr>
          <w:rFonts w:cs="Times New Roman"/>
          <w:bCs/>
          <w:lang w:val="en-US"/>
        </w:rPr>
        <w:t>-bentuk</w:t>
      </w:r>
      <w:r w:rsidR="007E5D99">
        <w:rPr>
          <w:rFonts w:cs="Times New Roman"/>
          <w:bCs/>
          <w:lang w:val="en-US"/>
        </w:rPr>
        <w:t xml:space="preserve"> keterlibatan orang Marapu ialah dengan para pemimpin adat Marapu </w:t>
      </w:r>
      <w:r w:rsidR="007E5D99" w:rsidRPr="00572BB6">
        <w:rPr>
          <w:rFonts w:cs="Times New Roman"/>
          <w:bCs/>
          <w:i/>
          <w:iCs/>
          <w:lang w:val="en-US"/>
        </w:rPr>
        <w:t>(Rato Marapu)</w:t>
      </w:r>
      <w:r w:rsidR="00572BB6" w:rsidRPr="00572BB6">
        <w:rPr>
          <w:rFonts w:cs="Times New Roman"/>
          <w:bCs/>
          <w:i/>
          <w:iCs/>
          <w:lang w:val="en-US"/>
        </w:rPr>
        <w:t xml:space="preserve"> </w:t>
      </w:r>
      <w:r w:rsidR="00572BB6">
        <w:rPr>
          <w:rFonts w:cs="Times New Roman"/>
          <w:bCs/>
          <w:lang w:val="en-US"/>
        </w:rPr>
        <w:t xml:space="preserve">melakukan </w:t>
      </w:r>
      <w:r w:rsidR="00572BB6" w:rsidRPr="00572BB6">
        <w:rPr>
          <w:rFonts w:cs="Times New Roman"/>
          <w:bCs/>
          <w:i/>
          <w:iCs/>
          <w:lang w:val="en-US"/>
        </w:rPr>
        <w:t>Oka</w:t>
      </w:r>
      <w:r w:rsidR="00572BB6">
        <w:rPr>
          <w:rFonts w:cs="Times New Roman"/>
          <w:bCs/>
          <w:lang w:val="en-US"/>
        </w:rPr>
        <w:t xml:space="preserve"> (dialog </w:t>
      </w:r>
      <w:proofErr w:type="gramStart"/>
      <w:r w:rsidR="00572BB6">
        <w:rPr>
          <w:rFonts w:cs="Times New Roman"/>
          <w:bCs/>
          <w:lang w:val="en-US"/>
        </w:rPr>
        <w:t>tanya</w:t>
      </w:r>
      <w:proofErr w:type="gramEnd"/>
      <w:r w:rsidR="00572BB6">
        <w:rPr>
          <w:rFonts w:cs="Times New Roman"/>
          <w:bCs/>
          <w:lang w:val="en-US"/>
        </w:rPr>
        <w:t xml:space="preserve"> jawa</w:t>
      </w:r>
      <w:r w:rsidR="00A37462">
        <w:rPr>
          <w:rFonts w:cs="Times New Roman"/>
          <w:bCs/>
          <w:lang w:val="en-US"/>
        </w:rPr>
        <w:t>b</w:t>
      </w:r>
      <w:r w:rsidR="00572BB6">
        <w:rPr>
          <w:rFonts w:cs="Times New Roman"/>
          <w:bCs/>
          <w:lang w:val="en-US"/>
        </w:rPr>
        <w:t xml:space="preserve"> menggunakan syair adat). </w:t>
      </w:r>
    </w:p>
    <w:p w14:paraId="1863B675" w14:textId="77777777" w:rsidR="00052B89" w:rsidRDefault="00052B89" w:rsidP="00A55B56">
      <w:pPr>
        <w:ind w:left="0" w:firstLine="0"/>
        <w:jc w:val="both"/>
        <w:rPr>
          <w:rFonts w:cs="Times New Roman"/>
          <w:bCs/>
          <w:lang w:val="en-US"/>
        </w:rPr>
      </w:pPr>
    </w:p>
    <w:p w14:paraId="03D932D8" w14:textId="77777777" w:rsidR="00052B89" w:rsidRDefault="00052B89" w:rsidP="00A55B56">
      <w:pPr>
        <w:ind w:left="0" w:firstLine="0"/>
        <w:jc w:val="both"/>
        <w:rPr>
          <w:rFonts w:cs="Times New Roman"/>
          <w:bCs/>
          <w:lang w:val="en-US"/>
        </w:rPr>
      </w:pPr>
    </w:p>
    <w:p w14:paraId="5A1DD25A" w14:textId="77777777" w:rsidR="00052B89" w:rsidRDefault="00052B89" w:rsidP="00A55B56">
      <w:pPr>
        <w:ind w:left="0" w:firstLine="0"/>
        <w:jc w:val="both"/>
        <w:rPr>
          <w:rFonts w:cs="Times New Roman"/>
          <w:bCs/>
          <w:lang w:val="en-US"/>
        </w:rPr>
      </w:pPr>
    </w:p>
    <w:p w14:paraId="4F01A3EB" w14:textId="77777777" w:rsidR="00052B89" w:rsidRDefault="00052B89" w:rsidP="00A55B56">
      <w:pPr>
        <w:ind w:left="0" w:firstLine="0"/>
        <w:jc w:val="both"/>
        <w:rPr>
          <w:rFonts w:cs="Times New Roman"/>
          <w:bCs/>
          <w:lang w:val="en-US"/>
        </w:rPr>
      </w:pPr>
    </w:p>
    <w:p w14:paraId="76E805D9" w14:textId="77777777" w:rsidR="00052B89" w:rsidRDefault="00052B89" w:rsidP="00A55B56">
      <w:pPr>
        <w:ind w:left="0" w:firstLine="0"/>
        <w:jc w:val="both"/>
        <w:rPr>
          <w:rFonts w:cs="Times New Roman"/>
          <w:bCs/>
          <w:lang w:val="en-US"/>
        </w:rPr>
      </w:pPr>
    </w:p>
    <w:p w14:paraId="7DF1F4F2" w14:textId="77777777" w:rsidR="00A55B56" w:rsidRDefault="00A55B56" w:rsidP="00A55B56">
      <w:pPr>
        <w:ind w:left="0" w:firstLine="0"/>
        <w:jc w:val="both"/>
        <w:rPr>
          <w:rFonts w:cs="Times New Roman"/>
          <w:bCs/>
          <w:lang w:val="en-US"/>
        </w:rPr>
      </w:pPr>
    </w:p>
    <w:p w14:paraId="47D73B85" w14:textId="6BB33D70" w:rsidR="003271DB" w:rsidRPr="00A72A53" w:rsidRDefault="007E5D99" w:rsidP="009144F0">
      <w:pPr>
        <w:spacing w:line="480" w:lineRule="auto"/>
        <w:ind w:left="0" w:firstLine="0"/>
        <w:jc w:val="both"/>
        <w:rPr>
          <w:rFonts w:cs="Times New Roman"/>
          <w:b/>
          <w:lang w:val="en-US"/>
        </w:rPr>
      </w:pPr>
      <w:r w:rsidRPr="007E5D99">
        <w:rPr>
          <w:rFonts w:cs="Times New Roman"/>
          <w:b/>
          <w:lang w:val="en-US"/>
        </w:rPr>
        <w:lastRenderedPageBreak/>
        <w:t>4.</w:t>
      </w:r>
      <w:r w:rsidR="00D707FB">
        <w:rPr>
          <w:rFonts w:cs="Times New Roman"/>
          <w:b/>
          <w:lang w:val="en-US"/>
        </w:rPr>
        <w:t>2</w:t>
      </w:r>
      <w:r w:rsidRPr="007E5D99">
        <w:rPr>
          <w:rFonts w:cs="Times New Roman"/>
          <w:b/>
          <w:lang w:val="en-US"/>
        </w:rPr>
        <w:t>.</w:t>
      </w:r>
      <w:r w:rsidR="00FB5217">
        <w:rPr>
          <w:rFonts w:cs="Times New Roman"/>
          <w:b/>
          <w:lang w:val="en-US"/>
        </w:rPr>
        <w:t>2</w:t>
      </w:r>
      <w:r w:rsidRPr="007E5D99">
        <w:rPr>
          <w:rFonts w:cs="Times New Roman"/>
          <w:b/>
          <w:lang w:val="en-US"/>
        </w:rPr>
        <w:t>.</w:t>
      </w:r>
      <w:r w:rsidR="00FB5217">
        <w:rPr>
          <w:rFonts w:cs="Times New Roman"/>
          <w:b/>
          <w:lang w:val="en-US"/>
        </w:rPr>
        <w:t>1</w:t>
      </w:r>
      <w:r w:rsidR="00052B89">
        <w:rPr>
          <w:rFonts w:cs="Times New Roman"/>
          <w:b/>
          <w:lang w:val="en-US"/>
        </w:rPr>
        <w:t xml:space="preserve">. </w:t>
      </w:r>
      <w:r w:rsidR="009A7E2A">
        <w:rPr>
          <w:rFonts w:cs="Times New Roman"/>
          <w:b/>
          <w:lang w:val="en-US"/>
        </w:rPr>
        <w:t xml:space="preserve">Praktik Ganda Hidup Beriman </w:t>
      </w:r>
    </w:p>
    <w:p w14:paraId="3D83F0AA" w14:textId="77777777" w:rsidR="00406651" w:rsidRDefault="00DC7CC1" w:rsidP="009144F0">
      <w:pPr>
        <w:spacing w:line="480" w:lineRule="auto"/>
        <w:ind w:left="0" w:firstLine="0"/>
        <w:jc w:val="both"/>
        <w:rPr>
          <w:rFonts w:cs="Times New Roman"/>
          <w:bCs/>
          <w:lang w:val="en-US"/>
        </w:rPr>
      </w:pPr>
      <w:r>
        <w:rPr>
          <w:rFonts w:cs="Times New Roman"/>
          <w:bCs/>
          <w:lang w:val="en-US"/>
        </w:rPr>
        <w:tab/>
      </w:r>
      <w:proofErr w:type="gramStart"/>
      <w:r>
        <w:rPr>
          <w:rFonts w:cs="Times New Roman"/>
          <w:bCs/>
          <w:lang w:val="en-US"/>
        </w:rPr>
        <w:t>Praktik ganda hidup beriman yang terjalin sudah menjadi hal yang biasa dalam kehidupan orang Marapu</w:t>
      </w:r>
      <w:r w:rsidR="00406651">
        <w:rPr>
          <w:rFonts w:cs="Times New Roman"/>
          <w:bCs/>
          <w:lang w:val="en-US"/>
        </w:rPr>
        <w:t xml:space="preserve"> di Desa Ramadana</w:t>
      </w:r>
      <w:r>
        <w:rPr>
          <w:rFonts w:cs="Times New Roman"/>
          <w:bCs/>
          <w:lang w:val="en-US"/>
        </w:rPr>
        <w:t>.</w:t>
      </w:r>
      <w:proofErr w:type="gramEnd"/>
    </w:p>
    <w:p w14:paraId="0733F31E" w14:textId="741DBE62" w:rsidR="00837F9B" w:rsidRDefault="00406651" w:rsidP="00A55B56">
      <w:pPr>
        <w:ind w:left="0" w:firstLine="720"/>
        <w:jc w:val="both"/>
        <w:rPr>
          <w:rFonts w:cs="Times New Roman"/>
          <w:bCs/>
          <w:lang w:val="en-US"/>
        </w:rPr>
      </w:pPr>
      <w:r>
        <w:rPr>
          <w:rFonts w:cs="Times New Roman"/>
          <w:bCs/>
          <w:lang w:val="en-US"/>
        </w:rPr>
        <w:t>Berdasarkan hasil observasi dan wawancara yang dilakukan peneliti yang berkaitan dengan hal ini bahwa d</w:t>
      </w:r>
      <w:r w:rsidR="00DC7CC1">
        <w:rPr>
          <w:rFonts w:cs="Times New Roman"/>
          <w:bCs/>
          <w:lang w:val="en-US"/>
        </w:rPr>
        <w:t>ari ke</w:t>
      </w:r>
      <w:r>
        <w:rPr>
          <w:rFonts w:cs="Times New Roman"/>
          <w:bCs/>
          <w:lang w:val="en-US"/>
        </w:rPr>
        <w:t>dua</w:t>
      </w:r>
      <w:r w:rsidR="00DC7CC1">
        <w:rPr>
          <w:rFonts w:cs="Times New Roman"/>
          <w:bCs/>
          <w:lang w:val="en-US"/>
        </w:rPr>
        <w:t xml:space="preserve"> informan yang yang menjadi obyek dalam penelitian ini awalnya adalah berkepercayaan Marapu namun berali ke Katolik, akan tetapi seiring berjalannya waktu terlihat bahwa informan yang satu meninggalkan Gereja dan kembali menganut Marapu dan pada informan yang satu masih tetap bertahan menjadi Gereja</w:t>
      </w:r>
      <w:r w:rsidR="001B3511">
        <w:rPr>
          <w:rFonts w:cs="Times New Roman"/>
          <w:bCs/>
          <w:lang w:val="en-US"/>
        </w:rPr>
        <w:t xml:space="preserve"> namun juga masih menganut Marapu. Kembali menganut Marapu bukan berarti karena dalam Marapu lebih baik </w:t>
      </w:r>
      <w:proofErr w:type="gramStart"/>
      <w:r w:rsidR="001B3511">
        <w:rPr>
          <w:rFonts w:cs="Times New Roman"/>
          <w:bCs/>
          <w:lang w:val="en-US"/>
        </w:rPr>
        <w:t>akan</w:t>
      </w:r>
      <w:proofErr w:type="gramEnd"/>
      <w:r w:rsidR="001B3511">
        <w:rPr>
          <w:rFonts w:cs="Times New Roman"/>
          <w:bCs/>
          <w:lang w:val="en-US"/>
        </w:rPr>
        <w:t xml:space="preserve"> tetapi karena hal yang menjadi alasan dari ke</w:t>
      </w:r>
      <w:r w:rsidR="00FC07B5">
        <w:rPr>
          <w:rFonts w:cs="Times New Roman"/>
          <w:bCs/>
          <w:lang w:val="en-US"/>
        </w:rPr>
        <w:t>dua</w:t>
      </w:r>
      <w:r w:rsidR="001B3511">
        <w:rPr>
          <w:rFonts w:cs="Times New Roman"/>
          <w:bCs/>
          <w:lang w:val="en-US"/>
        </w:rPr>
        <w:t xml:space="preserve"> informan ialah bahwa masih adanya hutang adat Marapu yang belum terselesaikan. Menurut ke</w:t>
      </w:r>
      <w:r w:rsidR="00FC07B5">
        <w:rPr>
          <w:rFonts w:cs="Times New Roman"/>
          <w:bCs/>
          <w:lang w:val="en-US"/>
        </w:rPr>
        <w:t>dua</w:t>
      </w:r>
      <w:r w:rsidR="001B3511">
        <w:rPr>
          <w:rFonts w:cs="Times New Roman"/>
          <w:bCs/>
          <w:lang w:val="en-US"/>
        </w:rPr>
        <w:t xml:space="preserve"> informan bahwa apabila masuk Gereja dan meninggalkan Marapu maka tentu hal ini </w:t>
      </w:r>
      <w:proofErr w:type="gramStart"/>
      <w:r w:rsidR="001B3511">
        <w:rPr>
          <w:rFonts w:cs="Times New Roman"/>
          <w:bCs/>
          <w:lang w:val="en-US"/>
        </w:rPr>
        <w:t>akan</w:t>
      </w:r>
      <w:proofErr w:type="gramEnd"/>
      <w:r w:rsidR="001B3511">
        <w:rPr>
          <w:rFonts w:cs="Times New Roman"/>
          <w:bCs/>
          <w:lang w:val="en-US"/>
        </w:rPr>
        <w:t xml:space="preserve"> membuat Marapu murka terhadap manusia karena masih ada hutang adat yang belum diselesaikan</w:t>
      </w:r>
      <w:r w:rsidR="00E6682B">
        <w:rPr>
          <w:rFonts w:cs="Times New Roman"/>
          <w:bCs/>
          <w:lang w:val="en-US"/>
        </w:rPr>
        <w:t xml:space="preserve"> dan murka Marapu akan berdampak kematian. Dari alasan inilah mengapa mereka masih kembali menganut Marapu dan melakukan ritual-ritual adat Marapu, karena pada dasarnya gereja bukalah </w:t>
      </w:r>
      <w:proofErr w:type="gramStart"/>
      <w:r w:rsidR="00E6682B">
        <w:rPr>
          <w:rFonts w:cs="Times New Roman"/>
          <w:bCs/>
          <w:lang w:val="en-US"/>
        </w:rPr>
        <w:t>tempat  pelarian</w:t>
      </w:r>
      <w:proofErr w:type="gramEnd"/>
      <w:r w:rsidR="00E6682B">
        <w:rPr>
          <w:rFonts w:cs="Times New Roman"/>
          <w:bCs/>
          <w:lang w:val="en-US"/>
        </w:rPr>
        <w:t xml:space="preserve"> sehingga secara tahu dan mau praktik ganda hidup berimman itu terjalin.</w:t>
      </w:r>
    </w:p>
    <w:p w14:paraId="341DBBCD" w14:textId="77777777" w:rsidR="00FB5217" w:rsidRDefault="00FB5217" w:rsidP="00A55B56">
      <w:pPr>
        <w:ind w:left="0" w:firstLine="720"/>
        <w:jc w:val="both"/>
        <w:rPr>
          <w:rFonts w:cs="Times New Roman"/>
          <w:bCs/>
          <w:lang w:val="en-US"/>
        </w:rPr>
      </w:pPr>
    </w:p>
    <w:p w14:paraId="2E3E3845" w14:textId="5648EBAB" w:rsidR="00CB1478" w:rsidRDefault="00FA6E65" w:rsidP="009144F0">
      <w:pPr>
        <w:spacing w:line="480" w:lineRule="auto"/>
        <w:ind w:left="0" w:firstLine="0"/>
        <w:jc w:val="both"/>
        <w:rPr>
          <w:rFonts w:cs="Times New Roman"/>
          <w:b/>
          <w:lang w:val="en-US"/>
        </w:rPr>
      </w:pPr>
      <w:r>
        <w:rPr>
          <w:rFonts w:cs="Times New Roman"/>
          <w:b/>
          <w:lang w:val="en-US"/>
        </w:rPr>
        <w:t>4.</w:t>
      </w:r>
      <w:r w:rsidR="00D707FB">
        <w:rPr>
          <w:rFonts w:cs="Times New Roman"/>
          <w:b/>
          <w:lang w:val="en-US"/>
        </w:rPr>
        <w:t>2</w:t>
      </w:r>
      <w:r>
        <w:rPr>
          <w:rFonts w:cs="Times New Roman"/>
          <w:b/>
          <w:lang w:val="en-US"/>
        </w:rPr>
        <w:t>.</w:t>
      </w:r>
      <w:r w:rsidR="00721C9A">
        <w:rPr>
          <w:rFonts w:cs="Times New Roman"/>
          <w:b/>
          <w:lang w:val="en-US"/>
        </w:rPr>
        <w:t>2</w:t>
      </w:r>
      <w:r>
        <w:rPr>
          <w:rFonts w:cs="Times New Roman"/>
          <w:b/>
          <w:lang w:val="en-US"/>
        </w:rPr>
        <w:t>.</w:t>
      </w:r>
      <w:r w:rsidR="00721C9A">
        <w:rPr>
          <w:rFonts w:cs="Times New Roman"/>
          <w:b/>
          <w:lang w:val="en-US"/>
        </w:rPr>
        <w:t>2</w:t>
      </w:r>
      <w:r w:rsidR="00052B89">
        <w:rPr>
          <w:rFonts w:cs="Times New Roman"/>
          <w:b/>
          <w:lang w:val="en-US"/>
        </w:rPr>
        <w:t>.</w:t>
      </w:r>
      <w:r>
        <w:rPr>
          <w:rFonts w:cs="Times New Roman"/>
          <w:b/>
          <w:lang w:val="en-US"/>
        </w:rPr>
        <w:t xml:space="preserve"> Pandangan Gereja Terhadap Marapu</w:t>
      </w:r>
    </w:p>
    <w:p w14:paraId="232FD7CE" w14:textId="59AA5486" w:rsidR="00A55B56" w:rsidRPr="00C96640" w:rsidRDefault="00FA6E65" w:rsidP="00A55B56">
      <w:pPr>
        <w:ind w:left="0" w:firstLine="0"/>
        <w:jc w:val="both"/>
        <w:rPr>
          <w:rFonts w:cs="Times New Roman"/>
          <w:bCs/>
          <w:i/>
          <w:iCs/>
          <w:lang w:val="en-US"/>
        </w:rPr>
      </w:pPr>
      <w:r>
        <w:rPr>
          <w:rFonts w:cs="Times New Roman"/>
          <w:b/>
          <w:lang w:val="en-US"/>
        </w:rPr>
        <w:tab/>
      </w:r>
      <w:proofErr w:type="gramStart"/>
      <w:r>
        <w:rPr>
          <w:rFonts w:cs="Times New Roman"/>
          <w:bCs/>
          <w:lang w:val="en-US"/>
        </w:rPr>
        <w:t xml:space="preserve">Berdasarkan hasil observasi dan wawancara yang dilakukan oleh peneliti terdapat </w:t>
      </w:r>
      <w:r w:rsidR="00FC07B5">
        <w:rPr>
          <w:rFonts w:cs="Times New Roman"/>
          <w:bCs/>
          <w:lang w:val="en-US"/>
        </w:rPr>
        <w:t>tiga</w:t>
      </w:r>
      <w:r>
        <w:rPr>
          <w:rFonts w:cs="Times New Roman"/>
          <w:bCs/>
          <w:lang w:val="en-US"/>
        </w:rPr>
        <w:t xml:space="preserve"> informan yang menjadi obyek dalam penelitian ini.</w:t>
      </w:r>
      <w:proofErr w:type="gramEnd"/>
      <w:r>
        <w:rPr>
          <w:rFonts w:cs="Times New Roman"/>
          <w:bCs/>
          <w:lang w:val="en-US"/>
        </w:rPr>
        <w:t xml:space="preserve"> </w:t>
      </w:r>
      <w:r w:rsidR="00D87C68">
        <w:rPr>
          <w:rFonts w:cs="Times New Roman"/>
          <w:bCs/>
          <w:lang w:val="en-US"/>
        </w:rPr>
        <w:t>Dari ke</w:t>
      </w:r>
      <w:r w:rsidR="00FC07B5">
        <w:rPr>
          <w:rFonts w:cs="Times New Roman"/>
          <w:bCs/>
          <w:lang w:val="en-US"/>
        </w:rPr>
        <w:t>tiga</w:t>
      </w:r>
      <w:r w:rsidR="00D87C68">
        <w:rPr>
          <w:rFonts w:cs="Times New Roman"/>
          <w:bCs/>
          <w:lang w:val="en-US"/>
        </w:rPr>
        <w:t xml:space="preserve"> informan yang manjadi obyek dalam penelitian ini mempunyai pandangan yang hampir </w:t>
      </w:r>
      <w:proofErr w:type="gramStart"/>
      <w:r w:rsidR="00D87C68">
        <w:rPr>
          <w:rFonts w:cs="Times New Roman"/>
          <w:bCs/>
          <w:lang w:val="en-US"/>
        </w:rPr>
        <w:t>sama</w:t>
      </w:r>
      <w:proofErr w:type="gramEnd"/>
      <w:r w:rsidR="00D87C68">
        <w:rPr>
          <w:rFonts w:cs="Times New Roman"/>
          <w:bCs/>
          <w:lang w:val="en-US"/>
        </w:rPr>
        <w:t xml:space="preserve"> terhadap Marap</w:t>
      </w:r>
      <w:r w:rsidR="00FC07B5">
        <w:rPr>
          <w:rFonts w:cs="Times New Roman"/>
          <w:bCs/>
          <w:lang w:val="en-US"/>
        </w:rPr>
        <w:t>u</w:t>
      </w:r>
      <w:r w:rsidR="00D87C68">
        <w:rPr>
          <w:rFonts w:cs="Times New Roman"/>
          <w:bCs/>
          <w:lang w:val="en-US"/>
        </w:rPr>
        <w:t xml:space="preserve"> bahwa Gereja sangat mengakui dan menghargai eksistensi Marapu. </w:t>
      </w:r>
      <w:proofErr w:type="gramStart"/>
      <w:r w:rsidR="00D87C68">
        <w:rPr>
          <w:rFonts w:cs="Times New Roman"/>
          <w:bCs/>
          <w:lang w:val="en-US"/>
        </w:rPr>
        <w:t xml:space="preserve">Gereja memandang Marapu </w:t>
      </w:r>
      <w:r w:rsidR="001C58D2">
        <w:rPr>
          <w:rFonts w:cs="Times New Roman"/>
          <w:bCs/>
          <w:lang w:val="en-US"/>
        </w:rPr>
        <w:t>s</w:t>
      </w:r>
      <w:r w:rsidR="00D87C68">
        <w:rPr>
          <w:rFonts w:cs="Times New Roman"/>
          <w:bCs/>
          <w:lang w:val="en-US"/>
        </w:rPr>
        <w:t xml:space="preserve">ebagai patner dalam persiaraan </w:t>
      </w:r>
      <w:r w:rsidR="001C58D2">
        <w:rPr>
          <w:rFonts w:cs="Times New Roman"/>
          <w:bCs/>
          <w:lang w:val="en-US"/>
        </w:rPr>
        <w:t>di bumi.</w:t>
      </w:r>
      <w:proofErr w:type="gramEnd"/>
      <w:r w:rsidR="001C58D2">
        <w:rPr>
          <w:rFonts w:cs="Times New Roman"/>
          <w:bCs/>
          <w:lang w:val="en-US"/>
        </w:rPr>
        <w:t xml:space="preserve"> </w:t>
      </w:r>
      <w:proofErr w:type="gramStart"/>
      <w:r w:rsidR="001C58D2">
        <w:rPr>
          <w:rFonts w:cs="Times New Roman"/>
          <w:bCs/>
          <w:lang w:val="en-US"/>
        </w:rPr>
        <w:t>Gereja menyadari bahwa melalui budaya Marapu Gereja semakin tumbuh dan berkembang.</w:t>
      </w:r>
      <w:proofErr w:type="gramEnd"/>
      <w:r w:rsidR="001C58D2">
        <w:rPr>
          <w:rFonts w:cs="Times New Roman"/>
          <w:bCs/>
          <w:lang w:val="en-US"/>
        </w:rPr>
        <w:t xml:space="preserve"> Gereja dalam memandang Marapu sebagai patner dan melalui kerjasama yang terjalin</w:t>
      </w:r>
      <w:r w:rsidR="00C96640">
        <w:rPr>
          <w:rFonts w:cs="Times New Roman"/>
          <w:bCs/>
          <w:lang w:val="en-US"/>
        </w:rPr>
        <w:t>,</w:t>
      </w:r>
      <w:r w:rsidR="001C58D2">
        <w:rPr>
          <w:rFonts w:cs="Times New Roman"/>
          <w:bCs/>
          <w:lang w:val="en-US"/>
        </w:rPr>
        <w:t xml:space="preserve"> Gereja mengakomodir beberapa prakti-praktik dalam adat Marapu sebagai bentuk kekayaan Gereja untuk terus </w:t>
      </w:r>
      <w:r w:rsidR="00C96640">
        <w:rPr>
          <w:rFonts w:cs="Times New Roman"/>
          <w:bCs/>
          <w:lang w:val="en-US"/>
        </w:rPr>
        <w:t xml:space="preserve">maju dan </w:t>
      </w:r>
      <w:r w:rsidR="001C58D2">
        <w:rPr>
          <w:rFonts w:cs="Times New Roman"/>
          <w:bCs/>
          <w:lang w:val="en-US"/>
        </w:rPr>
        <w:t xml:space="preserve">berkembang dengan melibatkan pemimpin adat </w:t>
      </w:r>
      <w:proofErr w:type="gramStart"/>
      <w:r w:rsidR="001C58D2">
        <w:rPr>
          <w:rFonts w:cs="Times New Roman"/>
          <w:bCs/>
          <w:lang w:val="en-US"/>
        </w:rPr>
        <w:t xml:space="preserve">Marapu  </w:t>
      </w:r>
      <w:r w:rsidR="001C58D2" w:rsidRPr="00C96640">
        <w:rPr>
          <w:rFonts w:cs="Times New Roman"/>
          <w:bCs/>
          <w:i/>
          <w:iCs/>
          <w:lang w:val="en-US"/>
        </w:rPr>
        <w:t>(</w:t>
      </w:r>
      <w:proofErr w:type="gramEnd"/>
      <w:r w:rsidR="001C58D2" w:rsidRPr="00C96640">
        <w:rPr>
          <w:rFonts w:cs="Times New Roman"/>
          <w:bCs/>
          <w:i/>
          <w:iCs/>
          <w:lang w:val="en-US"/>
        </w:rPr>
        <w:t>Rato Marapu)</w:t>
      </w:r>
      <w:r w:rsidR="00C96640">
        <w:rPr>
          <w:rFonts w:cs="Times New Roman"/>
          <w:bCs/>
          <w:i/>
          <w:iCs/>
          <w:lang w:val="en-US"/>
        </w:rPr>
        <w:t xml:space="preserve">. </w:t>
      </w:r>
    </w:p>
    <w:p w14:paraId="6B84C8C9" w14:textId="0DCFAB30" w:rsidR="00890E80" w:rsidRPr="007E5D99" w:rsidRDefault="00C96640" w:rsidP="009144F0">
      <w:pPr>
        <w:spacing w:line="480" w:lineRule="auto"/>
        <w:jc w:val="both"/>
        <w:rPr>
          <w:rFonts w:cs="Times New Roman"/>
          <w:b/>
          <w:lang w:val="en-US"/>
        </w:rPr>
      </w:pPr>
      <w:r>
        <w:rPr>
          <w:rFonts w:cs="Times New Roman"/>
          <w:b/>
          <w:lang w:val="en-US"/>
        </w:rPr>
        <w:lastRenderedPageBreak/>
        <w:t>4.</w:t>
      </w:r>
      <w:r w:rsidR="00D707FB">
        <w:rPr>
          <w:rFonts w:cs="Times New Roman"/>
          <w:b/>
          <w:lang w:val="en-US"/>
        </w:rPr>
        <w:t>2</w:t>
      </w:r>
      <w:r>
        <w:rPr>
          <w:rFonts w:cs="Times New Roman"/>
          <w:b/>
          <w:lang w:val="en-US"/>
        </w:rPr>
        <w:t>.</w:t>
      </w:r>
      <w:r w:rsidR="00721C9A">
        <w:rPr>
          <w:rFonts w:cs="Times New Roman"/>
          <w:b/>
          <w:lang w:val="en-US"/>
        </w:rPr>
        <w:t>2</w:t>
      </w:r>
      <w:r>
        <w:rPr>
          <w:rFonts w:cs="Times New Roman"/>
          <w:b/>
          <w:lang w:val="en-US"/>
        </w:rPr>
        <w:t>.</w:t>
      </w:r>
      <w:r w:rsidR="00721C9A">
        <w:rPr>
          <w:rFonts w:cs="Times New Roman"/>
          <w:b/>
          <w:lang w:val="en-US"/>
        </w:rPr>
        <w:t>3</w:t>
      </w:r>
      <w:r w:rsidR="00CE4142">
        <w:rPr>
          <w:rFonts w:cs="Times New Roman"/>
          <w:b/>
          <w:lang w:val="en-US"/>
        </w:rPr>
        <w:t>.</w:t>
      </w:r>
      <w:r>
        <w:rPr>
          <w:rFonts w:cs="Times New Roman"/>
          <w:b/>
          <w:lang w:val="en-US"/>
        </w:rPr>
        <w:t xml:space="preserve"> Konsep Keselamatan </w:t>
      </w:r>
      <w:r w:rsidR="00B82A9E">
        <w:rPr>
          <w:rFonts w:cs="Times New Roman"/>
          <w:b/>
          <w:lang w:val="en-US"/>
        </w:rPr>
        <w:t>d</w:t>
      </w:r>
      <w:r>
        <w:rPr>
          <w:rFonts w:cs="Times New Roman"/>
          <w:b/>
          <w:lang w:val="en-US"/>
        </w:rPr>
        <w:t xml:space="preserve">alam </w:t>
      </w:r>
      <w:r w:rsidR="00A27446">
        <w:rPr>
          <w:rFonts w:cs="Times New Roman"/>
          <w:b/>
          <w:lang w:val="en-US"/>
        </w:rPr>
        <w:t>Iman Katolik</w:t>
      </w:r>
      <w:r w:rsidR="005C75AE">
        <w:rPr>
          <w:rFonts w:cs="Times New Roman"/>
          <w:b/>
          <w:lang w:val="en-US"/>
        </w:rPr>
        <w:t xml:space="preserve"> </w:t>
      </w:r>
      <w:r w:rsidR="00FF526B">
        <w:rPr>
          <w:rFonts w:cs="Times New Roman"/>
          <w:b/>
          <w:lang w:val="en-US"/>
        </w:rPr>
        <w:t xml:space="preserve"> </w:t>
      </w:r>
    </w:p>
    <w:p w14:paraId="306E7891" w14:textId="495DFEFE" w:rsidR="00D7582A" w:rsidRDefault="00553704" w:rsidP="009144F0">
      <w:pPr>
        <w:spacing w:line="480" w:lineRule="auto"/>
        <w:ind w:left="0" w:firstLine="567"/>
        <w:jc w:val="both"/>
        <w:rPr>
          <w:rFonts w:cs="Times New Roman"/>
          <w:bCs/>
          <w:lang w:val="en-US"/>
        </w:rPr>
      </w:pPr>
      <w:r>
        <w:rPr>
          <w:rFonts w:cs="Times New Roman"/>
          <w:bCs/>
          <w:lang w:val="en-US"/>
        </w:rPr>
        <w:t xml:space="preserve">Keselamatan dalam perspektif Gereja Katolik adalah dengan </w:t>
      </w:r>
      <w:proofErr w:type="gramStart"/>
      <w:r>
        <w:rPr>
          <w:rFonts w:cs="Times New Roman"/>
          <w:bCs/>
          <w:lang w:val="en-US"/>
        </w:rPr>
        <w:t>percaya  terhadap</w:t>
      </w:r>
      <w:proofErr w:type="gramEnd"/>
      <w:r>
        <w:rPr>
          <w:rFonts w:cs="Times New Roman"/>
          <w:bCs/>
          <w:lang w:val="en-US"/>
        </w:rPr>
        <w:t xml:space="preserve"> Yesus Kristus melalui penerimaan sakramen pembaptisan. </w:t>
      </w:r>
      <w:proofErr w:type="gramStart"/>
      <w:r>
        <w:rPr>
          <w:rFonts w:cs="Times New Roman"/>
          <w:bCs/>
          <w:lang w:val="en-US"/>
        </w:rPr>
        <w:t>Konsep keselamatan adalah merupakan pemberian dari Allah.</w:t>
      </w:r>
      <w:proofErr w:type="gramEnd"/>
      <w:r>
        <w:rPr>
          <w:rFonts w:cs="Times New Roman"/>
          <w:bCs/>
          <w:lang w:val="en-US"/>
        </w:rPr>
        <w:t xml:space="preserve"> </w:t>
      </w:r>
      <w:proofErr w:type="gramStart"/>
      <w:r>
        <w:rPr>
          <w:rFonts w:cs="Times New Roman"/>
          <w:bCs/>
          <w:lang w:val="en-US"/>
        </w:rPr>
        <w:t>Terlihat bahwa pada awal manusia jatuh dalam dosa, Allah telah merencanakan keselamatan kepada manusia</w:t>
      </w:r>
      <w:r w:rsidR="00B568CF">
        <w:rPr>
          <w:rFonts w:cs="Times New Roman"/>
          <w:bCs/>
          <w:lang w:val="en-US"/>
        </w:rPr>
        <w:t xml:space="preserve"> (Kejadian 3:15)</w:t>
      </w:r>
      <w:r>
        <w:rPr>
          <w:rFonts w:cs="Times New Roman"/>
          <w:bCs/>
          <w:lang w:val="en-US"/>
        </w:rPr>
        <w:t>.</w:t>
      </w:r>
      <w:proofErr w:type="gramEnd"/>
      <w:r>
        <w:rPr>
          <w:rFonts w:cs="Times New Roman"/>
          <w:bCs/>
          <w:lang w:val="en-US"/>
        </w:rPr>
        <w:t xml:space="preserve"> </w:t>
      </w:r>
      <w:proofErr w:type="gramStart"/>
      <w:r w:rsidR="00D7582A">
        <w:rPr>
          <w:rFonts w:cs="Times New Roman"/>
          <w:bCs/>
          <w:lang w:val="en-US"/>
        </w:rPr>
        <w:t>Seingga pada akhirnya perencanaan dari Allah itu terpenuhi dalam pribadi Yesus Kristus yang adalah reinkarnasi dari Allah itu sendiri.</w:t>
      </w:r>
      <w:proofErr w:type="gramEnd"/>
    </w:p>
    <w:p w14:paraId="447950F6" w14:textId="0960264D" w:rsidR="00721C9A" w:rsidRDefault="00C96640" w:rsidP="009144F0">
      <w:pPr>
        <w:spacing w:line="480" w:lineRule="auto"/>
        <w:ind w:left="0" w:firstLine="567"/>
        <w:jc w:val="both"/>
        <w:rPr>
          <w:rFonts w:cs="Times New Roman"/>
          <w:bCs/>
          <w:lang w:val="en-US"/>
        </w:rPr>
      </w:pPr>
      <w:r>
        <w:rPr>
          <w:rFonts w:cs="Times New Roman"/>
          <w:bCs/>
          <w:lang w:val="en-US"/>
        </w:rPr>
        <w:t>Berdasarkan hasil observasi dan wawancara yang dilakukan peneliti dengan ke</w:t>
      </w:r>
      <w:r w:rsidR="00D7582A">
        <w:rPr>
          <w:rFonts w:cs="Times New Roman"/>
          <w:bCs/>
          <w:lang w:val="en-US"/>
        </w:rPr>
        <w:t>tiga</w:t>
      </w:r>
      <w:r>
        <w:rPr>
          <w:rFonts w:cs="Times New Roman"/>
          <w:bCs/>
          <w:lang w:val="en-US"/>
        </w:rPr>
        <w:t xml:space="preserve"> informan yang mana adalah beragama Katolik</w:t>
      </w:r>
      <w:r w:rsidR="00D7582A">
        <w:rPr>
          <w:rFonts w:cs="Times New Roman"/>
          <w:bCs/>
          <w:lang w:val="en-US"/>
        </w:rPr>
        <w:t xml:space="preserve"> memeliki jawaban yang hampir sama dengan</w:t>
      </w:r>
      <w:r>
        <w:rPr>
          <w:rFonts w:cs="Times New Roman"/>
          <w:bCs/>
          <w:lang w:val="en-US"/>
        </w:rPr>
        <w:t xml:space="preserve"> mengatakan bahwa Keselamatan dalam Gereja Katolik adalah </w:t>
      </w:r>
      <w:r w:rsidR="00E56F4C">
        <w:rPr>
          <w:rFonts w:cs="Times New Roman"/>
          <w:bCs/>
          <w:lang w:val="en-US"/>
        </w:rPr>
        <w:t>suatu anugerah pemberiaan dari Allah dengan mengutus Putera-Nya yang tunggal untuk menebus dosa manusia lewat wafat dan kebangkitan. D</w:t>
      </w:r>
      <w:r>
        <w:rPr>
          <w:rFonts w:cs="Times New Roman"/>
          <w:bCs/>
          <w:lang w:val="en-US"/>
        </w:rPr>
        <w:t>engan percaya terhadap Yesus Kristus melalui penerimaan sakramen pembaptisan</w:t>
      </w:r>
      <w:r w:rsidR="00176AFB">
        <w:rPr>
          <w:rFonts w:cs="Times New Roman"/>
          <w:bCs/>
          <w:lang w:val="en-US"/>
        </w:rPr>
        <w:t xml:space="preserve"> serta penghayatan terhadap iman yang diyakini dalam kehidupan sehari-hari</w:t>
      </w:r>
      <w:r w:rsidR="00E56F4C">
        <w:rPr>
          <w:rFonts w:cs="Times New Roman"/>
          <w:bCs/>
          <w:lang w:val="en-US"/>
        </w:rPr>
        <w:t xml:space="preserve"> maka keselamatan itu </w:t>
      </w:r>
      <w:proofErr w:type="gramStart"/>
      <w:r w:rsidR="00E56F4C">
        <w:rPr>
          <w:rFonts w:cs="Times New Roman"/>
          <w:bCs/>
          <w:lang w:val="en-US"/>
        </w:rPr>
        <w:t>akan</w:t>
      </w:r>
      <w:proofErr w:type="gramEnd"/>
      <w:r w:rsidR="00E56F4C">
        <w:rPr>
          <w:rFonts w:cs="Times New Roman"/>
          <w:bCs/>
          <w:lang w:val="en-US"/>
        </w:rPr>
        <w:t xml:space="preserve"> diperoleh</w:t>
      </w:r>
      <w:r>
        <w:rPr>
          <w:rFonts w:cs="Times New Roman"/>
          <w:bCs/>
          <w:lang w:val="en-US"/>
        </w:rPr>
        <w:t>.</w:t>
      </w:r>
    </w:p>
    <w:p w14:paraId="5CD36457" w14:textId="7DE6E234" w:rsidR="00817BCE" w:rsidRDefault="00817BCE" w:rsidP="00817BCE">
      <w:pPr>
        <w:spacing w:line="480" w:lineRule="auto"/>
        <w:jc w:val="both"/>
        <w:rPr>
          <w:rFonts w:cs="Times New Roman"/>
          <w:bCs/>
          <w:lang w:val="en-US"/>
        </w:rPr>
      </w:pPr>
    </w:p>
    <w:p w14:paraId="4E46CF41" w14:textId="79879D0D" w:rsidR="00A94BDD" w:rsidRPr="00817BCE" w:rsidRDefault="00A94BDD" w:rsidP="00817BCE">
      <w:pPr>
        <w:spacing w:line="480" w:lineRule="auto"/>
        <w:jc w:val="both"/>
        <w:rPr>
          <w:rFonts w:cs="Times New Roman"/>
          <w:b/>
          <w:lang w:val="en-US"/>
        </w:rPr>
      </w:pPr>
    </w:p>
    <w:p w14:paraId="5980051A" w14:textId="1F50A558" w:rsidR="00A55B56" w:rsidRDefault="00A55B56" w:rsidP="009144F0">
      <w:pPr>
        <w:spacing w:line="480" w:lineRule="auto"/>
        <w:ind w:left="0" w:firstLine="567"/>
        <w:jc w:val="both"/>
        <w:rPr>
          <w:rFonts w:cs="Times New Roman"/>
          <w:bCs/>
          <w:lang w:val="en-US"/>
        </w:rPr>
      </w:pPr>
    </w:p>
    <w:p w14:paraId="73E3D950" w14:textId="0714C2AF" w:rsidR="00A55B56" w:rsidRDefault="00A55B56" w:rsidP="009144F0">
      <w:pPr>
        <w:spacing w:line="480" w:lineRule="auto"/>
        <w:ind w:left="0" w:firstLine="567"/>
        <w:jc w:val="both"/>
        <w:rPr>
          <w:rFonts w:cs="Times New Roman"/>
          <w:bCs/>
          <w:lang w:val="en-US"/>
        </w:rPr>
      </w:pPr>
    </w:p>
    <w:p w14:paraId="427D675A" w14:textId="5FF2AEE0" w:rsidR="00A55B56" w:rsidRDefault="00A55B56" w:rsidP="009144F0">
      <w:pPr>
        <w:spacing w:line="480" w:lineRule="auto"/>
        <w:ind w:left="0" w:firstLine="567"/>
        <w:jc w:val="both"/>
        <w:rPr>
          <w:rFonts w:cs="Times New Roman"/>
          <w:bCs/>
          <w:lang w:val="en-US"/>
        </w:rPr>
      </w:pPr>
    </w:p>
    <w:p w14:paraId="24EDB874" w14:textId="77777777" w:rsidR="00F808E2" w:rsidRDefault="00F808E2" w:rsidP="00FF4F75">
      <w:pPr>
        <w:spacing w:line="480" w:lineRule="auto"/>
        <w:ind w:left="0" w:firstLine="0"/>
        <w:jc w:val="both"/>
        <w:rPr>
          <w:rFonts w:cs="Times New Roman"/>
          <w:bCs/>
          <w:lang w:val="en-US"/>
        </w:rPr>
      </w:pPr>
    </w:p>
    <w:p w14:paraId="092F681F" w14:textId="77777777" w:rsidR="00D53F6C" w:rsidRDefault="00D53F6C" w:rsidP="008C6369">
      <w:pPr>
        <w:spacing w:line="480" w:lineRule="auto"/>
        <w:ind w:left="0" w:firstLine="0"/>
        <w:rPr>
          <w:rFonts w:cs="Times New Roman"/>
          <w:b/>
          <w:sz w:val="28"/>
          <w:szCs w:val="24"/>
          <w:lang w:val="en-US"/>
        </w:rPr>
      </w:pPr>
    </w:p>
    <w:p w14:paraId="4A37C576" w14:textId="747009A8" w:rsidR="006649EB" w:rsidRPr="00721C9A" w:rsidRDefault="00485B2A" w:rsidP="00D53F6C">
      <w:pPr>
        <w:ind w:left="0" w:firstLine="0"/>
        <w:jc w:val="center"/>
        <w:rPr>
          <w:rFonts w:cs="Times New Roman"/>
          <w:bCs/>
          <w:lang w:val="en-US"/>
        </w:rPr>
      </w:pPr>
      <w:r>
        <w:rPr>
          <w:rFonts w:cs="Times New Roman"/>
          <w:b/>
          <w:sz w:val="28"/>
          <w:szCs w:val="24"/>
          <w:lang w:val="en-US"/>
        </w:rPr>
        <w:lastRenderedPageBreak/>
        <w:t>BAB V</w:t>
      </w:r>
      <w:r w:rsidR="00D572A7">
        <w:rPr>
          <w:rFonts w:cs="Times New Roman"/>
          <w:b/>
          <w:sz w:val="28"/>
          <w:szCs w:val="24"/>
          <w:lang w:val="en-US"/>
        </w:rPr>
        <w:t xml:space="preserve"> </w:t>
      </w:r>
    </w:p>
    <w:p w14:paraId="589F0B65" w14:textId="195F0C2D" w:rsidR="006649EB" w:rsidRDefault="00D53F6C" w:rsidP="00D53F6C">
      <w:pPr>
        <w:jc w:val="center"/>
        <w:rPr>
          <w:rFonts w:cs="Times New Roman"/>
          <w:b/>
          <w:sz w:val="28"/>
          <w:szCs w:val="24"/>
          <w:lang w:val="en-US"/>
        </w:rPr>
      </w:pPr>
      <w:r>
        <w:rPr>
          <w:rFonts w:cs="Times New Roman"/>
          <w:b/>
          <w:sz w:val="28"/>
          <w:szCs w:val="24"/>
          <w:lang w:val="en-US"/>
        </w:rPr>
        <w:t>KESIMPULAN DAN SARAN</w:t>
      </w:r>
    </w:p>
    <w:p w14:paraId="5F0BEE7F" w14:textId="77777777" w:rsidR="00D53F6C" w:rsidRDefault="00D53F6C" w:rsidP="00D53F6C">
      <w:pPr>
        <w:jc w:val="center"/>
        <w:rPr>
          <w:rFonts w:cs="Times New Roman"/>
          <w:b/>
          <w:sz w:val="28"/>
          <w:szCs w:val="24"/>
          <w:lang w:val="en-US"/>
        </w:rPr>
      </w:pPr>
    </w:p>
    <w:p w14:paraId="6884FF20" w14:textId="16530671" w:rsidR="00CC6131" w:rsidRDefault="00CC6131" w:rsidP="009144F0">
      <w:pPr>
        <w:spacing w:line="480" w:lineRule="auto"/>
        <w:rPr>
          <w:rFonts w:cs="Times New Roman"/>
          <w:b/>
          <w:lang w:val="en-US"/>
        </w:rPr>
      </w:pPr>
      <w:r w:rsidRPr="00CC6131">
        <w:rPr>
          <w:rFonts w:cs="Times New Roman"/>
          <w:b/>
          <w:lang w:val="en-US"/>
        </w:rPr>
        <w:t xml:space="preserve">5.1. Kesimpulan </w:t>
      </w:r>
      <w:r w:rsidR="00ED3154">
        <w:rPr>
          <w:rFonts w:cs="Times New Roman"/>
          <w:b/>
          <w:lang w:val="en-US"/>
        </w:rPr>
        <w:t xml:space="preserve"> </w:t>
      </w:r>
    </w:p>
    <w:p w14:paraId="108A685F" w14:textId="2700F3C0" w:rsidR="000F65E8" w:rsidRDefault="007E3518" w:rsidP="009144F0">
      <w:pPr>
        <w:spacing w:line="480" w:lineRule="auto"/>
        <w:ind w:left="0" w:firstLine="567"/>
        <w:jc w:val="both"/>
        <w:rPr>
          <w:rFonts w:cs="Times New Roman"/>
          <w:bCs/>
          <w:lang w:val="en-US"/>
        </w:rPr>
      </w:pPr>
      <w:r w:rsidRPr="007E3518">
        <w:rPr>
          <w:rFonts w:cs="Times New Roman"/>
          <w:bCs/>
          <w:lang w:val="en-US"/>
        </w:rPr>
        <w:t>Berdasarkan hasil</w:t>
      </w:r>
      <w:r w:rsidR="000F65E8">
        <w:rPr>
          <w:rFonts w:cs="Times New Roman"/>
          <w:bCs/>
          <w:lang w:val="en-US"/>
        </w:rPr>
        <w:t xml:space="preserve"> </w:t>
      </w:r>
      <w:r w:rsidR="00C954B0">
        <w:rPr>
          <w:rFonts w:cs="Times New Roman"/>
          <w:bCs/>
          <w:lang w:val="en-US"/>
        </w:rPr>
        <w:t>pengamatan dan hasil</w:t>
      </w:r>
      <w:r w:rsidR="000F65E8">
        <w:rPr>
          <w:rFonts w:cs="Times New Roman"/>
          <w:bCs/>
          <w:lang w:val="en-US"/>
        </w:rPr>
        <w:t xml:space="preserve"> wawancara dalam</w:t>
      </w:r>
      <w:r w:rsidRPr="007E3518">
        <w:rPr>
          <w:rFonts w:cs="Times New Roman"/>
          <w:bCs/>
          <w:lang w:val="en-US"/>
        </w:rPr>
        <w:t xml:space="preserve"> penelitian</w:t>
      </w:r>
      <w:r w:rsidR="000F65E8">
        <w:rPr>
          <w:rFonts w:cs="Times New Roman"/>
          <w:bCs/>
          <w:lang w:val="en-US"/>
        </w:rPr>
        <w:t xml:space="preserve"> yang </w:t>
      </w:r>
      <w:r w:rsidR="00D1747A">
        <w:rPr>
          <w:rFonts w:cs="Times New Roman"/>
          <w:bCs/>
          <w:lang w:val="en-US"/>
        </w:rPr>
        <w:t>di</w:t>
      </w:r>
      <w:r w:rsidR="000F65E8">
        <w:rPr>
          <w:rFonts w:cs="Times New Roman"/>
          <w:bCs/>
          <w:lang w:val="en-US"/>
        </w:rPr>
        <w:t>lakukan</w:t>
      </w:r>
      <w:r w:rsidR="00D1747A">
        <w:rPr>
          <w:rFonts w:cs="Times New Roman"/>
          <w:bCs/>
          <w:lang w:val="en-US"/>
        </w:rPr>
        <w:t xml:space="preserve"> oleh peneliti di Desa Ramadana, berkaitan dengan pemahaman orang </w:t>
      </w:r>
      <w:r w:rsidR="00D143AE">
        <w:rPr>
          <w:rFonts w:cs="Times New Roman"/>
          <w:bCs/>
          <w:lang w:val="en-US"/>
        </w:rPr>
        <w:t xml:space="preserve">Marapu dan </w:t>
      </w:r>
      <w:r w:rsidR="00111574">
        <w:rPr>
          <w:rFonts w:cs="Times New Roman"/>
          <w:bCs/>
          <w:lang w:val="en-US"/>
        </w:rPr>
        <w:t>Gereja</w:t>
      </w:r>
      <w:r w:rsidR="00D1747A">
        <w:rPr>
          <w:rFonts w:cs="Times New Roman"/>
          <w:bCs/>
          <w:lang w:val="en-US"/>
        </w:rPr>
        <w:t xml:space="preserve"> </w:t>
      </w:r>
      <w:proofErr w:type="gramStart"/>
      <w:r w:rsidR="00D143AE">
        <w:rPr>
          <w:rFonts w:cs="Times New Roman"/>
          <w:bCs/>
          <w:lang w:val="en-US"/>
        </w:rPr>
        <w:t>akan</w:t>
      </w:r>
      <w:proofErr w:type="gramEnd"/>
      <w:r w:rsidR="00D1747A">
        <w:rPr>
          <w:rFonts w:cs="Times New Roman"/>
          <w:bCs/>
          <w:lang w:val="en-US"/>
        </w:rPr>
        <w:t xml:space="preserve"> konsep keselamatan </w:t>
      </w:r>
      <w:r w:rsidR="00D143AE">
        <w:rPr>
          <w:rFonts w:cs="Times New Roman"/>
          <w:bCs/>
          <w:lang w:val="en-US"/>
        </w:rPr>
        <w:t>dan seperti apa relevansiny</w:t>
      </w:r>
      <w:r w:rsidR="006F240C">
        <w:rPr>
          <w:rFonts w:cs="Times New Roman"/>
          <w:bCs/>
          <w:lang w:val="en-US"/>
        </w:rPr>
        <w:t>a</w:t>
      </w:r>
      <w:r w:rsidR="00D143AE">
        <w:rPr>
          <w:rFonts w:cs="Times New Roman"/>
          <w:bCs/>
          <w:lang w:val="en-US"/>
        </w:rPr>
        <w:t xml:space="preserve">, maka dapat </w:t>
      </w:r>
      <w:r w:rsidR="007A44A0">
        <w:rPr>
          <w:rFonts w:cs="Times New Roman"/>
          <w:bCs/>
          <w:lang w:val="en-US"/>
        </w:rPr>
        <w:t>ditarik suatu ke</w:t>
      </w:r>
      <w:r w:rsidR="00D143AE">
        <w:rPr>
          <w:rFonts w:cs="Times New Roman"/>
          <w:bCs/>
          <w:lang w:val="en-US"/>
        </w:rPr>
        <w:t>simpulan</w:t>
      </w:r>
      <w:r w:rsidR="007A44A0">
        <w:rPr>
          <w:rFonts w:cs="Times New Roman"/>
          <w:bCs/>
          <w:lang w:val="en-US"/>
        </w:rPr>
        <w:t xml:space="preserve"> </w:t>
      </w:r>
      <w:r w:rsidR="00856F05">
        <w:rPr>
          <w:rFonts w:cs="Times New Roman"/>
          <w:bCs/>
          <w:lang w:val="en-US"/>
        </w:rPr>
        <w:t>sebagai berikut</w:t>
      </w:r>
      <w:r w:rsidR="000F65E8">
        <w:rPr>
          <w:rFonts w:cs="Times New Roman"/>
          <w:bCs/>
          <w:lang w:val="en-US"/>
        </w:rPr>
        <w:t>;</w:t>
      </w:r>
      <w:r w:rsidR="00DA7C6C">
        <w:rPr>
          <w:rFonts w:cs="Times New Roman"/>
          <w:bCs/>
          <w:lang w:val="en-US"/>
        </w:rPr>
        <w:t xml:space="preserve"> </w:t>
      </w:r>
    </w:p>
    <w:p w14:paraId="09C538CE" w14:textId="0E5124DE" w:rsidR="00E328B6" w:rsidRDefault="000F65E8" w:rsidP="009144F0">
      <w:pPr>
        <w:pStyle w:val="ListParagraph"/>
        <w:numPr>
          <w:ilvl w:val="0"/>
          <w:numId w:val="26"/>
        </w:numPr>
        <w:spacing w:line="480" w:lineRule="auto"/>
        <w:jc w:val="both"/>
        <w:rPr>
          <w:rFonts w:cs="Times New Roman"/>
          <w:bCs/>
          <w:lang w:val="en-US"/>
        </w:rPr>
      </w:pPr>
      <w:r>
        <w:rPr>
          <w:rFonts w:cs="Times New Roman"/>
          <w:bCs/>
          <w:lang w:val="en-US"/>
        </w:rPr>
        <w:t>K</w:t>
      </w:r>
      <w:r w:rsidR="006F240C" w:rsidRPr="000F65E8">
        <w:rPr>
          <w:rFonts w:cs="Times New Roman"/>
          <w:bCs/>
          <w:lang w:val="en-US"/>
        </w:rPr>
        <w:t>onsep keselamatan dalam Kepercayaan Marapu</w:t>
      </w:r>
      <w:r>
        <w:rPr>
          <w:rFonts w:cs="Times New Roman"/>
          <w:bCs/>
          <w:lang w:val="en-US"/>
        </w:rPr>
        <w:t xml:space="preserve"> </w:t>
      </w:r>
      <w:r w:rsidR="00856F05">
        <w:rPr>
          <w:rFonts w:cs="Times New Roman"/>
          <w:bCs/>
          <w:lang w:val="en-US"/>
        </w:rPr>
        <w:t>itu mencakup unsur-unsur kesucian, penghayatan terhadap nilai-nilai kemarapuan serta  kebersihan jiwa dari segala larangan Marapu</w:t>
      </w:r>
      <w:r w:rsidR="003B0F3C">
        <w:rPr>
          <w:rFonts w:cs="Times New Roman"/>
          <w:bCs/>
          <w:lang w:val="en-US"/>
        </w:rPr>
        <w:t xml:space="preserve"> dan yang paling inti sesuai hasil temuan berdasarkan hasil wawancara terhadap beberapa informan; bahwa untuk mencapai keselamatan itu ialah dengan tetap setia terhadap Marapu.</w:t>
      </w:r>
      <w:r w:rsidR="00856F05">
        <w:rPr>
          <w:rFonts w:cs="Times New Roman"/>
          <w:bCs/>
          <w:lang w:val="en-US"/>
        </w:rPr>
        <w:t xml:space="preserve"> Namun nyata</w:t>
      </w:r>
      <w:r w:rsidR="00687907">
        <w:rPr>
          <w:rFonts w:cs="Times New Roman"/>
          <w:bCs/>
          <w:lang w:val="en-US"/>
        </w:rPr>
        <w:t xml:space="preserve"> dalam kehidupan yang mereka jalani</w:t>
      </w:r>
      <w:r w:rsidR="003B0F3C">
        <w:rPr>
          <w:rFonts w:cs="Times New Roman"/>
          <w:bCs/>
          <w:lang w:val="en-US"/>
        </w:rPr>
        <w:t xml:space="preserve"> </w:t>
      </w:r>
      <w:r w:rsidR="00856F05">
        <w:rPr>
          <w:rFonts w:cs="Times New Roman"/>
          <w:bCs/>
          <w:lang w:val="en-US"/>
        </w:rPr>
        <w:t xml:space="preserve">berdasarkan hasil observasi </w:t>
      </w:r>
      <w:r w:rsidR="00687907">
        <w:rPr>
          <w:rFonts w:cs="Times New Roman"/>
          <w:bCs/>
          <w:lang w:val="en-US"/>
        </w:rPr>
        <w:t xml:space="preserve">dan wawancara </w:t>
      </w:r>
      <w:r w:rsidR="003B0F3C">
        <w:rPr>
          <w:rFonts w:cs="Times New Roman"/>
          <w:bCs/>
          <w:lang w:val="en-US"/>
        </w:rPr>
        <w:t>terhadap beberapa informan</w:t>
      </w:r>
      <w:r w:rsidR="00687907">
        <w:rPr>
          <w:rFonts w:cs="Times New Roman"/>
          <w:bCs/>
          <w:lang w:val="en-US"/>
        </w:rPr>
        <w:t xml:space="preserve">, </w:t>
      </w:r>
      <w:r w:rsidR="00856F05">
        <w:rPr>
          <w:rFonts w:cs="Times New Roman"/>
          <w:bCs/>
          <w:lang w:val="en-US"/>
        </w:rPr>
        <w:t xml:space="preserve">terbukti </w:t>
      </w:r>
      <w:r w:rsidR="003B0F3C">
        <w:rPr>
          <w:rFonts w:cs="Times New Roman"/>
          <w:bCs/>
          <w:lang w:val="en-US"/>
        </w:rPr>
        <w:t xml:space="preserve">bahwa tidak </w:t>
      </w:r>
      <w:r w:rsidR="00687907">
        <w:rPr>
          <w:rFonts w:cs="Times New Roman"/>
          <w:bCs/>
          <w:lang w:val="en-US"/>
        </w:rPr>
        <w:t>adanya ke</w:t>
      </w:r>
      <w:r w:rsidR="003B0F3C">
        <w:rPr>
          <w:rFonts w:cs="Times New Roman"/>
          <w:bCs/>
          <w:lang w:val="en-US"/>
        </w:rPr>
        <w:t>konsisten</w:t>
      </w:r>
      <w:r w:rsidR="00687907">
        <w:rPr>
          <w:rFonts w:cs="Times New Roman"/>
          <w:bCs/>
          <w:lang w:val="en-US"/>
        </w:rPr>
        <w:t>an</w:t>
      </w:r>
      <w:r w:rsidR="003B0F3C">
        <w:rPr>
          <w:rFonts w:cs="Times New Roman"/>
          <w:bCs/>
          <w:lang w:val="en-US"/>
        </w:rPr>
        <w:t xml:space="preserve"> mereka dalam menganut Marapu</w:t>
      </w:r>
      <w:r w:rsidR="00687907">
        <w:rPr>
          <w:rFonts w:cs="Times New Roman"/>
          <w:bCs/>
          <w:lang w:val="en-US"/>
        </w:rPr>
        <w:t xml:space="preserve">. Di mana hal itu </w:t>
      </w:r>
      <w:r w:rsidR="003B0F3C">
        <w:rPr>
          <w:rFonts w:cs="Times New Roman"/>
          <w:bCs/>
          <w:lang w:val="en-US"/>
        </w:rPr>
        <w:t xml:space="preserve">terlihat </w:t>
      </w:r>
      <w:r w:rsidR="00687907">
        <w:rPr>
          <w:rFonts w:cs="Times New Roman"/>
          <w:bCs/>
          <w:lang w:val="en-US"/>
        </w:rPr>
        <w:t xml:space="preserve">dari beberapa informan yang telah </w:t>
      </w:r>
      <w:r w:rsidR="00C83483">
        <w:rPr>
          <w:rFonts w:cs="Times New Roman"/>
          <w:bCs/>
          <w:lang w:val="en-US"/>
        </w:rPr>
        <w:t>meninggal</w:t>
      </w:r>
      <w:r w:rsidR="002826D6">
        <w:rPr>
          <w:rFonts w:cs="Times New Roman"/>
          <w:bCs/>
          <w:lang w:val="en-US"/>
        </w:rPr>
        <w:t>kan</w:t>
      </w:r>
      <w:r w:rsidR="00C83483">
        <w:rPr>
          <w:rFonts w:cs="Times New Roman"/>
          <w:bCs/>
          <w:lang w:val="en-US"/>
        </w:rPr>
        <w:t xml:space="preserve"> Marapu kemudian </w:t>
      </w:r>
      <w:r w:rsidR="00580778">
        <w:rPr>
          <w:rFonts w:cs="Times New Roman"/>
          <w:bCs/>
          <w:lang w:val="en-US"/>
        </w:rPr>
        <w:t>beralih menjadi Katolik.</w:t>
      </w:r>
      <w:r w:rsidR="00A90686">
        <w:rPr>
          <w:rFonts w:cs="Times New Roman"/>
          <w:bCs/>
          <w:lang w:val="en-US"/>
        </w:rPr>
        <w:t xml:space="preserve"> </w:t>
      </w:r>
      <w:r w:rsidR="00832516">
        <w:rPr>
          <w:rFonts w:cs="Times New Roman"/>
          <w:bCs/>
          <w:lang w:val="en-US"/>
        </w:rPr>
        <w:t>A</w:t>
      </w:r>
      <w:r w:rsidR="00A90686">
        <w:rPr>
          <w:rFonts w:cs="Times New Roman"/>
          <w:bCs/>
          <w:lang w:val="en-US"/>
        </w:rPr>
        <w:t>kan tetapi hal itu tidak berhenti ketika mereka sudah menjadi Katolik, namun mereka kembali untuk menganut Marapu</w:t>
      </w:r>
      <w:r w:rsidR="00832516">
        <w:rPr>
          <w:rFonts w:cs="Times New Roman"/>
          <w:bCs/>
          <w:lang w:val="en-US"/>
        </w:rPr>
        <w:t xml:space="preserve"> dan meninggalkan Gereja</w:t>
      </w:r>
      <w:r w:rsidR="00A90686">
        <w:rPr>
          <w:rFonts w:cs="Times New Roman"/>
          <w:bCs/>
          <w:lang w:val="en-US"/>
        </w:rPr>
        <w:t xml:space="preserve"> dengan </w:t>
      </w:r>
      <w:r w:rsidR="00832516">
        <w:rPr>
          <w:rFonts w:cs="Times New Roman"/>
          <w:bCs/>
          <w:lang w:val="en-US"/>
        </w:rPr>
        <w:t xml:space="preserve">kembali </w:t>
      </w:r>
      <w:r w:rsidR="00A90686">
        <w:rPr>
          <w:rFonts w:cs="Times New Roman"/>
          <w:bCs/>
          <w:lang w:val="en-US"/>
        </w:rPr>
        <w:t>melakukan segala bentuk ritual-ritual yang berhubungan dengan kemarapuan</w:t>
      </w:r>
      <w:r w:rsidR="00832516">
        <w:rPr>
          <w:rFonts w:cs="Times New Roman"/>
          <w:bCs/>
          <w:lang w:val="en-US"/>
        </w:rPr>
        <w:t>.</w:t>
      </w:r>
      <w:r w:rsidR="00580778">
        <w:rPr>
          <w:rFonts w:cs="Times New Roman"/>
          <w:bCs/>
          <w:lang w:val="en-US"/>
        </w:rPr>
        <w:t xml:space="preserve"> </w:t>
      </w:r>
      <w:r w:rsidR="00832516">
        <w:rPr>
          <w:rFonts w:cs="Times New Roman"/>
          <w:bCs/>
          <w:lang w:val="en-US"/>
        </w:rPr>
        <w:t>D</w:t>
      </w:r>
      <w:r w:rsidR="009B3E8A">
        <w:rPr>
          <w:rFonts w:cs="Times New Roman"/>
          <w:bCs/>
          <w:lang w:val="en-US"/>
        </w:rPr>
        <w:t>an ada juga yang telah beralih menjadi Katolik</w:t>
      </w:r>
      <w:r w:rsidR="00832516">
        <w:rPr>
          <w:rFonts w:cs="Times New Roman"/>
          <w:bCs/>
          <w:lang w:val="en-US"/>
        </w:rPr>
        <w:t xml:space="preserve"> dan </w:t>
      </w:r>
      <w:proofErr w:type="gramStart"/>
      <w:r w:rsidR="00832516">
        <w:rPr>
          <w:rFonts w:cs="Times New Roman"/>
          <w:bCs/>
          <w:lang w:val="en-US"/>
        </w:rPr>
        <w:t xml:space="preserve">tetap </w:t>
      </w:r>
      <w:r w:rsidR="00DA7C6C">
        <w:rPr>
          <w:rFonts w:cs="Times New Roman"/>
          <w:bCs/>
          <w:lang w:val="en-US"/>
        </w:rPr>
        <w:t xml:space="preserve"> </w:t>
      </w:r>
      <w:r w:rsidR="00832516">
        <w:rPr>
          <w:rFonts w:cs="Times New Roman"/>
          <w:bCs/>
          <w:lang w:val="en-US"/>
        </w:rPr>
        <w:t>bertahan</w:t>
      </w:r>
      <w:proofErr w:type="gramEnd"/>
      <w:r w:rsidR="00832516">
        <w:rPr>
          <w:rFonts w:cs="Times New Roman"/>
          <w:bCs/>
          <w:lang w:val="en-US"/>
        </w:rPr>
        <w:t xml:space="preserve"> dalam menjadi Katolik</w:t>
      </w:r>
      <w:r w:rsidR="006C68F8">
        <w:rPr>
          <w:rFonts w:cs="Times New Roman"/>
          <w:bCs/>
          <w:lang w:val="en-US"/>
        </w:rPr>
        <w:t xml:space="preserve"> </w:t>
      </w:r>
      <w:r w:rsidR="00832516">
        <w:rPr>
          <w:rFonts w:cs="Times New Roman"/>
          <w:bCs/>
          <w:lang w:val="en-US"/>
        </w:rPr>
        <w:t>namun sedang menganut Marapu.</w:t>
      </w:r>
      <w:r w:rsidR="006C68F8">
        <w:rPr>
          <w:rFonts w:cs="Times New Roman"/>
          <w:bCs/>
          <w:lang w:val="en-US"/>
        </w:rPr>
        <w:t xml:space="preserve"> Adalah sangat baik</w:t>
      </w:r>
      <w:r w:rsidR="00832516">
        <w:rPr>
          <w:rFonts w:cs="Times New Roman"/>
          <w:bCs/>
          <w:lang w:val="en-US"/>
        </w:rPr>
        <w:t xml:space="preserve"> </w:t>
      </w:r>
      <w:r w:rsidR="006C68F8">
        <w:rPr>
          <w:rFonts w:cs="Times New Roman"/>
          <w:bCs/>
          <w:lang w:val="en-US"/>
        </w:rPr>
        <w:t xml:space="preserve">dengan mereka beriman terhadap Yesus Kristus dengan </w:t>
      </w:r>
      <w:r w:rsidR="006C68F8">
        <w:rPr>
          <w:rFonts w:cs="Times New Roman"/>
          <w:bCs/>
          <w:lang w:val="en-US"/>
        </w:rPr>
        <w:lastRenderedPageBreak/>
        <w:t xml:space="preserve">mereka menjadi Katolik, akan tetapi </w:t>
      </w:r>
      <w:r w:rsidR="00832516">
        <w:rPr>
          <w:rFonts w:cs="Times New Roman"/>
          <w:bCs/>
          <w:lang w:val="en-US"/>
        </w:rPr>
        <w:t xml:space="preserve">hal tersebut sangatlah bertentangan dengan sistem kepercayaan Marapu bahwasan untuk mencapai keselamatan itu ialah selain pada penghayatan nilai-nilai </w:t>
      </w:r>
      <w:r w:rsidR="00294D13">
        <w:rPr>
          <w:rFonts w:cs="Times New Roman"/>
          <w:bCs/>
          <w:lang w:val="en-US"/>
        </w:rPr>
        <w:t>kemarapuan tetapi haruslah tetap setia</w:t>
      </w:r>
      <w:r w:rsidR="00A158EF">
        <w:rPr>
          <w:rFonts w:cs="Times New Roman"/>
          <w:bCs/>
          <w:lang w:val="en-US"/>
        </w:rPr>
        <w:t>,</w:t>
      </w:r>
      <w:r w:rsidR="006C68F8">
        <w:rPr>
          <w:rFonts w:cs="Times New Roman"/>
          <w:bCs/>
          <w:lang w:val="en-US"/>
        </w:rPr>
        <w:t xml:space="preserve"> patuh</w:t>
      </w:r>
      <w:r w:rsidR="00A158EF">
        <w:rPr>
          <w:rFonts w:cs="Times New Roman"/>
          <w:bCs/>
          <w:lang w:val="en-US"/>
        </w:rPr>
        <w:t xml:space="preserve"> dan taat</w:t>
      </w:r>
      <w:r w:rsidR="006C68F8">
        <w:rPr>
          <w:rFonts w:cs="Times New Roman"/>
          <w:bCs/>
          <w:lang w:val="en-US"/>
        </w:rPr>
        <w:t xml:space="preserve"> </w:t>
      </w:r>
      <w:r w:rsidR="00294D13">
        <w:rPr>
          <w:rFonts w:cs="Times New Roman"/>
          <w:bCs/>
          <w:lang w:val="en-US"/>
        </w:rPr>
        <w:t>terhadap Marapu</w:t>
      </w:r>
      <w:r w:rsidR="006C68F8">
        <w:rPr>
          <w:rFonts w:cs="Times New Roman"/>
          <w:bCs/>
          <w:lang w:val="en-US"/>
        </w:rPr>
        <w:t>.</w:t>
      </w:r>
      <w:r w:rsidR="00A158EF">
        <w:rPr>
          <w:rFonts w:cs="Times New Roman"/>
          <w:bCs/>
          <w:lang w:val="en-US"/>
        </w:rPr>
        <w:t xml:space="preserve"> Begitupun juga dalam iman Katolik bahwa hal tersebut tidaklah dibenarkan dengan terjalinnya praktek ganda hidup beriman.</w:t>
      </w:r>
      <w:r w:rsidR="006C68F8">
        <w:rPr>
          <w:rFonts w:cs="Times New Roman"/>
          <w:bCs/>
          <w:lang w:val="en-US"/>
        </w:rPr>
        <w:t xml:space="preserve"> </w:t>
      </w:r>
      <w:r w:rsidR="00A158EF">
        <w:rPr>
          <w:rFonts w:cs="Times New Roman"/>
          <w:bCs/>
          <w:lang w:val="en-US"/>
        </w:rPr>
        <w:t>Namun nyata juga bahwa ada informan yang bertahan</w:t>
      </w:r>
      <w:r w:rsidR="00E8262A">
        <w:rPr>
          <w:rFonts w:cs="Times New Roman"/>
          <w:bCs/>
          <w:lang w:val="en-US"/>
        </w:rPr>
        <w:t xml:space="preserve"> menjadi Katolik, namun sedang percaya terhada</w:t>
      </w:r>
      <w:r w:rsidR="00E328B6">
        <w:rPr>
          <w:rFonts w:cs="Times New Roman"/>
          <w:bCs/>
          <w:lang w:val="en-US"/>
        </w:rPr>
        <w:t>p</w:t>
      </w:r>
      <w:r w:rsidR="00E8262A">
        <w:rPr>
          <w:rFonts w:cs="Times New Roman"/>
          <w:bCs/>
          <w:lang w:val="en-US"/>
        </w:rPr>
        <w:t xml:space="preserve"> Marapu.</w:t>
      </w:r>
    </w:p>
    <w:p w14:paraId="148128B2" w14:textId="219DBE81" w:rsidR="00832516" w:rsidRDefault="00832516" w:rsidP="009144F0">
      <w:pPr>
        <w:pStyle w:val="ListParagraph"/>
        <w:spacing w:line="480" w:lineRule="auto"/>
        <w:ind w:firstLine="720"/>
        <w:jc w:val="both"/>
        <w:rPr>
          <w:rFonts w:cs="Times New Roman"/>
          <w:bCs/>
          <w:lang w:val="en-US"/>
        </w:rPr>
      </w:pPr>
      <w:proofErr w:type="gramStart"/>
      <w:r w:rsidRPr="00E328B6">
        <w:rPr>
          <w:rFonts w:cs="Times New Roman"/>
          <w:bCs/>
          <w:lang w:val="en-US"/>
        </w:rPr>
        <w:t xml:space="preserve">Berdasarkan hasil pengamatan penelitian melalui observasi dan wawancara maka dapat disimpulkan bahwa pemahaman </w:t>
      </w:r>
      <w:r w:rsidR="00E328B6">
        <w:rPr>
          <w:rFonts w:cs="Times New Roman"/>
          <w:bCs/>
          <w:lang w:val="en-US"/>
        </w:rPr>
        <w:t>masyarakat Sumba baik yang menganut Marapu dan yang beragama Katolik tantang konsep keselamatan masih sangatlah kurang.</w:t>
      </w:r>
      <w:proofErr w:type="gramEnd"/>
    </w:p>
    <w:p w14:paraId="10C71D21" w14:textId="77777777" w:rsidR="00A473D6" w:rsidRPr="00A473D6" w:rsidRDefault="00C954B0" w:rsidP="009144F0">
      <w:pPr>
        <w:pStyle w:val="ListParagraph"/>
        <w:numPr>
          <w:ilvl w:val="0"/>
          <w:numId w:val="26"/>
        </w:numPr>
        <w:spacing w:line="480" w:lineRule="auto"/>
        <w:jc w:val="both"/>
        <w:rPr>
          <w:rFonts w:cs="Times New Roman"/>
          <w:b/>
          <w:sz w:val="28"/>
          <w:szCs w:val="24"/>
          <w:lang w:val="en-US"/>
        </w:rPr>
      </w:pPr>
      <w:r w:rsidRPr="00C954B0">
        <w:rPr>
          <w:rFonts w:cs="Times New Roman"/>
          <w:bCs/>
          <w:lang w:val="en-US"/>
        </w:rPr>
        <w:t xml:space="preserve">Berdasarkan hasil observasi dan wawancara dalam penelitian ini maka pemahaman </w:t>
      </w:r>
      <w:proofErr w:type="gramStart"/>
      <w:r w:rsidRPr="00C954B0">
        <w:rPr>
          <w:rFonts w:cs="Times New Roman"/>
          <w:bCs/>
          <w:lang w:val="en-US"/>
        </w:rPr>
        <w:t>akan</w:t>
      </w:r>
      <w:proofErr w:type="gramEnd"/>
      <w:r w:rsidRPr="00C954B0">
        <w:rPr>
          <w:rFonts w:cs="Times New Roman"/>
          <w:bCs/>
          <w:lang w:val="en-US"/>
        </w:rPr>
        <w:t xml:space="preserve"> suatu konsep keselamatan itu sangatlah penting untuk dimaknai dan dihayati dalam kehidupan</w:t>
      </w:r>
      <w:r>
        <w:rPr>
          <w:rFonts w:cs="Times New Roman"/>
          <w:bCs/>
          <w:lang w:val="en-US"/>
        </w:rPr>
        <w:t xml:space="preserve"> masyarakat Sumba</w:t>
      </w:r>
      <w:r w:rsidRPr="00C954B0">
        <w:rPr>
          <w:rFonts w:cs="Times New Roman"/>
          <w:bCs/>
          <w:lang w:val="en-US"/>
        </w:rPr>
        <w:t xml:space="preserve"> sehingga pada akhirnya tidak menghasilkan suatu pemahaman yang keliru dalm mencari keselamatan yang sesungguhnya.   </w:t>
      </w:r>
    </w:p>
    <w:p w14:paraId="1214E73A" w14:textId="72AA79BC" w:rsidR="00B818D2" w:rsidRPr="00E25E94" w:rsidRDefault="00C954B0" w:rsidP="009144F0">
      <w:pPr>
        <w:pStyle w:val="ListParagraph"/>
        <w:numPr>
          <w:ilvl w:val="0"/>
          <w:numId w:val="26"/>
        </w:numPr>
        <w:spacing w:line="480" w:lineRule="auto"/>
        <w:jc w:val="both"/>
        <w:rPr>
          <w:rFonts w:cs="Times New Roman"/>
          <w:b/>
          <w:sz w:val="28"/>
          <w:szCs w:val="24"/>
          <w:lang w:val="en-US"/>
        </w:rPr>
      </w:pPr>
      <w:r w:rsidRPr="006B2138">
        <w:rPr>
          <w:rFonts w:cs="Times New Roman"/>
          <w:bCs/>
          <w:lang w:val="en-US"/>
        </w:rPr>
        <w:t xml:space="preserve">Kepercayaan Marapu </w:t>
      </w:r>
      <w:r w:rsidR="008F2664" w:rsidRPr="006B2138">
        <w:rPr>
          <w:rFonts w:cs="Times New Roman"/>
          <w:bCs/>
          <w:lang w:val="en-US"/>
        </w:rPr>
        <w:t>d</w:t>
      </w:r>
      <w:r w:rsidRPr="006B2138">
        <w:rPr>
          <w:rFonts w:cs="Times New Roman"/>
          <w:bCs/>
          <w:lang w:val="en-US"/>
        </w:rPr>
        <w:t xml:space="preserve">alam hubungan dengan relevansinya </w:t>
      </w:r>
      <w:r w:rsidR="008F2664" w:rsidRPr="006B2138">
        <w:rPr>
          <w:rFonts w:cs="Times New Roman"/>
          <w:bCs/>
          <w:lang w:val="en-US"/>
        </w:rPr>
        <w:t xml:space="preserve">seperti </w:t>
      </w:r>
      <w:proofErr w:type="gramStart"/>
      <w:r w:rsidR="008F2664" w:rsidRPr="006B2138">
        <w:rPr>
          <w:rFonts w:cs="Times New Roman"/>
          <w:bCs/>
          <w:lang w:val="en-US"/>
        </w:rPr>
        <w:t>apa</w:t>
      </w:r>
      <w:proofErr w:type="gramEnd"/>
      <w:r w:rsidR="008F2664" w:rsidRPr="006B2138">
        <w:rPr>
          <w:rFonts w:cs="Times New Roman"/>
          <w:bCs/>
          <w:lang w:val="en-US"/>
        </w:rPr>
        <w:t xml:space="preserve"> </w:t>
      </w:r>
      <w:r w:rsidRPr="006B2138">
        <w:rPr>
          <w:rFonts w:cs="Times New Roman"/>
          <w:bCs/>
          <w:lang w:val="en-US"/>
        </w:rPr>
        <w:t>terhadap iman Katolik</w:t>
      </w:r>
      <w:r w:rsidR="008F2664" w:rsidRPr="006B2138">
        <w:rPr>
          <w:rFonts w:cs="Times New Roman"/>
          <w:bCs/>
          <w:lang w:val="en-US"/>
        </w:rPr>
        <w:t>, b</w:t>
      </w:r>
      <w:r w:rsidR="00E328B6" w:rsidRPr="006B2138">
        <w:rPr>
          <w:rFonts w:cs="Times New Roman"/>
          <w:bCs/>
          <w:lang w:val="en-US"/>
        </w:rPr>
        <w:t xml:space="preserve">ahwa </w:t>
      </w:r>
      <w:r w:rsidR="006B2138">
        <w:rPr>
          <w:rFonts w:cs="Times New Roman"/>
          <w:bCs/>
          <w:lang w:val="en-US"/>
        </w:rPr>
        <w:t xml:space="preserve">berdasarkan hasil observasi dan wawancara </w:t>
      </w:r>
      <w:r w:rsidR="00E328B6" w:rsidRPr="006B2138">
        <w:rPr>
          <w:rFonts w:cs="Times New Roman"/>
          <w:bCs/>
          <w:lang w:val="en-US"/>
        </w:rPr>
        <w:t>ant</w:t>
      </w:r>
      <w:r w:rsidR="006F240C" w:rsidRPr="006B2138">
        <w:rPr>
          <w:rFonts w:cs="Times New Roman"/>
          <w:bCs/>
          <w:lang w:val="en-US"/>
        </w:rPr>
        <w:t>a</w:t>
      </w:r>
      <w:r w:rsidR="00E328B6" w:rsidRPr="006B2138">
        <w:rPr>
          <w:rFonts w:cs="Times New Roman"/>
          <w:bCs/>
          <w:lang w:val="en-US"/>
        </w:rPr>
        <w:t>ra Marapu dan</w:t>
      </w:r>
      <w:r w:rsidR="006F240C" w:rsidRPr="006B2138">
        <w:rPr>
          <w:rFonts w:cs="Times New Roman"/>
          <w:bCs/>
          <w:lang w:val="en-US"/>
        </w:rPr>
        <w:t xml:space="preserve"> Gereja itu</w:t>
      </w:r>
      <w:r w:rsidR="00A473D6" w:rsidRPr="006B2138">
        <w:rPr>
          <w:rFonts w:cs="Times New Roman"/>
          <w:bCs/>
          <w:lang w:val="en-US"/>
        </w:rPr>
        <w:t xml:space="preserve"> terbukti bahwa dari </w:t>
      </w:r>
      <w:r w:rsidR="00D74388" w:rsidRPr="006B2138">
        <w:rPr>
          <w:rFonts w:cs="Times New Roman"/>
          <w:bCs/>
          <w:lang w:val="en-US"/>
        </w:rPr>
        <w:t>keduanya sama-sama memiliki kemiripan, sependapat dan sejalan dalam menapaki kehidupan</w:t>
      </w:r>
      <w:r w:rsidR="00A473D6" w:rsidRPr="006B2138">
        <w:rPr>
          <w:rFonts w:cs="Times New Roman"/>
          <w:bCs/>
          <w:lang w:val="en-US"/>
        </w:rPr>
        <w:t xml:space="preserve">. Terlihat sampai saat ini </w:t>
      </w:r>
      <w:r w:rsidR="006B2138">
        <w:rPr>
          <w:rFonts w:cs="Times New Roman"/>
          <w:bCs/>
          <w:lang w:val="en-US"/>
        </w:rPr>
        <w:t xml:space="preserve">keduanya sama-sama saling bergandengan tangan bahwa dari Marapu sangat menrima semua aktifitas-aktifitas yang </w:t>
      </w:r>
      <w:r w:rsidR="006B2138">
        <w:rPr>
          <w:rFonts w:cs="Times New Roman"/>
          <w:bCs/>
          <w:lang w:val="en-US"/>
        </w:rPr>
        <w:lastRenderedPageBreak/>
        <w:t>diselenggrakan oleh Gereja dan dari Gereja juga mengakom</w:t>
      </w:r>
      <w:r w:rsidR="00261796">
        <w:rPr>
          <w:rFonts w:cs="Times New Roman"/>
          <w:bCs/>
          <w:lang w:val="en-US"/>
        </w:rPr>
        <w:t>o</w:t>
      </w:r>
      <w:r w:rsidR="006B2138">
        <w:rPr>
          <w:rFonts w:cs="Times New Roman"/>
          <w:bCs/>
          <w:lang w:val="en-US"/>
        </w:rPr>
        <w:t>dir beberapa praktek-praktek yang sangat menarik dari segi budaya adat Marapu ke dalam Gereja. Itu artinya bahwa antara Marapu dan Gereja mem</w:t>
      </w:r>
      <w:r w:rsidR="005D181F">
        <w:rPr>
          <w:rFonts w:cs="Times New Roman"/>
          <w:bCs/>
          <w:lang w:val="en-US"/>
        </w:rPr>
        <w:t>iliki kete</w:t>
      </w:r>
      <w:r w:rsidR="00E25E94">
        <w:rPr>
          <w:rFonts w:cs="Times New Roman"/>
          <w:bCs/>
          <w:lang w:val="en-US"/>
        </w:rPr>
        <w:t>rikatan yang kuat.</w:t>
      </w:r>
      <w:r w:rsidR="00442AF2">
        <w:rPr>
          <w:rFonts w:cs="Times New Roman"/>
          <w:bCs/>
          <w:lang w:val="en-US"/>
        </w:rPr>
        <w:t xml:space="preserve"> </w:t>
      </w:r>
      <w:r w:rsidR="00262A39">
        <w:rPr>
          <w:rFonts w:cs="Times New Roman"/>
          <w:bCs/>
          <w:lang w:val="en-US"/>
        </w:rPr>
        <w:t xml:space="preserve"> </w:t>
      </w:r>
      <w:r w:rsidR="003F30C5">
        <w:rPr>
          <w:rFonts w:cs="Times New Roman"/>
          <w:bCs/>
          <w:lang w:val="en-US"/>
        </w:rPr>
        <w:t xml:space="preserve"> </w:t>
      </w:r>
      <w:r w:rsidR="0068715C">
        <w:rPr>
          <w:rFonts w:cs="Times New Roman"/>
          <w:bCs/>
          <w:lang w:val="en-US"/>
        </w:rPr>
        <w:t xml:space="preserve"> </w:t>
      </w:r>
    </w:p>
    <w:p w14:paraId="54D94973" w14:textId="77777777" w:rsidR="00E25E94" w:rsidRPr="006B2138" w:rsidRDefault="00E25E94" w:rsidP="009144F0">
      <w:pPr>
        <w:pStyle w:val="ListParagraph"/>
        <w:spacing w:line="480" w:lineRule="auto"/>
        <w:ind w:firstLine="0"/>
        <w:jc w:val="both"/>
        <w:rPr>
          <w:rFonts w:cs="Times New Roman"/>
          <w:b/>
          <w:sz w:val="28"/>
          <w:szCs w:val="24"/>
          <w:lang w:val="en-US"/>
        </w:rPr>
      </w:pPr>
    </w:p>
    <w:p w14:paraId="1957582A" w14:textId="1BDB7C2D" w:rsidR="00B818D2" w:rsidRDefault="00B818D2" w:rsidP="009144F0">
      <w:pPr>
        <w:spacing w:line="480" w:lineRule="auto"/>
        <w:ind w:left="0" w:firstLine="0"/>
        <w:jc w:val="both"/>
        <w:rPr>
          <w:rFonts w:cs="Times New Roman"/>
          <w:b/>
          <w:lang w:val="en-US"/>
        </w:rPr>
      </w:pPr>
      <w:r w:rsidRPr="00B818D2">
        <w:rPr>
          <w:rFonts w:cs="Times New Roman"/>
          <w:b/>
          <w:lang w:val="en-US"/>
        </w:rPr>
        <w:t xml:space="preserve">5.2. </w:t>
      </w:r>
      <w:r w:rsidR="00263B62">
        <w:rPr>
          <w:rFonts w:cs="Times New Roman"/>
          <w:b/>
          <w:lang w:val="en-US"/>
        </w:rPr>
        <w:t xml:space="preserve">Rekomendasi dan </w:t>
      </w:r>
      <w:r>
        <w:rPr>
          <w:rFonts w:cs="Times New Roman"/>
          <w:b/>
          <w:lang w:val="en-US"/>
        </w:rPr>
        <w:t>Saran</w:t>
      </w:r>
      <w:r w:rsidR="008647F1">
        <w:rPr>
          <w:rFonts w:cs="Times New Roman"/>
          <w:b/>
          <w:lang w:val="en-US"/>
        </w:rPr>
        <w:t xml:space="preserve"> </w:t>
      </w:r>
      <w:r w:rsidR="00263B62">
        <w:rPr>
          <w:rFonts w:cs="Times New Roman"/>
          <w:b/>
          <w:lang w:val="en-US"/>
        </w:rPr>
        <w:t>Tindak La</w:t>
      </w:r>
      <w:r w:rsidR="002A61A8">
        <w:rPr>
          <w:rFonts w:cs="Times New Roman"/>
          <w:b/>
          <w:lang w:val="en-US"/>
        </w:rPr>
        <w:t>n</w:t>
      </w:r>
      <w:r w:rsidR="00263B62">
        <w:rPr>
          <w:rFonts w:cs="Times New Roman"/>
          <w:b/>
          <w:lang w:val="en-US"/>
        </w:rPr>
        <w:t>jut</w:t>
      </w:r>
      <w:r w:rsidR="00595965">
        <w:rPr>
          <w:rFonts w:cs="Times New Roman"/>
          <w:b/>
          <w:lang w:val="en-US"/>
        </w:rPr>
        <w:t xml:space="preserve"> </w:t>
      </w:r>
    </w:p>
    <w:p w14:paraId="4C4D84FC" w14:textId="474913B5" w:rsidR="00F37AA6" w:rsidRDefault="00B818D2" w:rsidP="009144F0">
      <w:pPr>
        <w:spacing w:line="480" w:lineRule="auto"/>
        <w:ind w:left="0" w:firstLine="0"/>
        <w:jc w:val="both"/>
        <w:rPr>
          <w:rFonts w:cs="Times New Roman"/>
          <w:bCs/>
          <w:lang w:val="en-US"/>
        </w:rPr>
      </w:pPr>
      <w:r>
        <w:rPr>
          <w:rFonts w:cs="Times New Roman"/>
          <w:b/>
          <w:lang w:val="en-US"/>
        </w:rPr>
        <w:t xml:space="preserve"> </w:t>
      </w:r>
      <w:r>
        <w:rPr>
          <w:rFonts w:cs="Times New Roman"/>
          <w:b/>
          <w:lang w:val="en-US"/>
        </w:rPr>
        <w:tab/>
      </w:r>
      <w:r w:rsidRPr="00B818D2">
        <w:rPr>
          <w:rFonts w:cs="Times New Roman"/>
          <w:bCs/>
          <w:lang w:val="en-US"/>
        </w:rPr>
        <w:t xml:space="preserve">Berdasarkan </w:t>
      </w:r>
      <w:r w:rsidR="00F37AA6">
        <w:rPr>
          <w:rFonts w:cs="Times New Roman"/>
          <w:bCs/>
          <w:lang w:val="en-US"/>
        </w:rPr>
        <w:t>kesimpulan di atas, maka sara</w:t>
      </w:r>
      <w:r w:rsidR="000F65E8">
        <w:rPr>
          <w:rFonts w:cs="Times New Roman"/>
          <w:bCs/>
          <w:lang w:val="en-US"/>
        </w:rPr>
        <w:t>n</w:t>
      </w:r>
      <w:r w:rsidR="00F37AA6">
        <w:rPr>
          <w:rFonts w:cs="Times New Roman"/>
          <w:bCs/>
          <w:lang w:val="en-US"/>
        </w:rPr>
        <w:t xml:space="preserve"> yang diajukan oleh peneliti, antara lain sebagai berikut; </w:t>
      </w:r>
    </w:p>
    <w:p w14:paraId="0ABA34AF" w14:textId="72C1563C" w:rsidR="00B818D2" w:rsidRPr="00F37AA6" w:rsidRDefault="00F37AA6" w:rsidP="009144F0">
      <w:pPr>
        <w:pStyle w:val="ListParagraph"/>
        <w:numPr>
          <w:ilvl w:val="0"/>
          <w:numId w:val="25"/>
        </w:numPr>
        <w:spacing w:line="480" w:lineRule="auto"/>
        <w:jc w:val="both"/>
        <w:rPr>
          <w:rFonts w:cs="Times New Roman"/>
          <w:bCs/>
          <w:lang w:val="en-US"/>
        </w:rPr>
      </w:pPr>
      <w:r w:rsidRPr="00F37AA6">
        <w:rPr>
          <w:rFonts w:cs="Times New Roman"/>
          <w:bCs/>
          <w:lang w:val="en-US"/>
        </w:rPr>
        <w:t xml:space="preserve"> </w:t>
      </w:r>
      <w:r w:rsidR="00B818D2" w:rsidRPr="00F37AA6">
        <w:rPr>
          <w:rFonts w:cs="Times New Roman"/>
          <w:bCs/>
          <w:lang w:val="en-US"/>
        </w:rPr>
        <w:t>Bagi penganut Marapu</w:t>
      </w:r>
    </w:p>
    <w:p w14:paraId="6BA5D7B1" w14:textId="6506C433" w:rsidR="00B818D2" w:rsidRDefault="00F30FCB" w:rsidP="009144F0">
      <w:pPr>
        <w:pStyle w:val="ListParagraph"/>
        <w:spacing w:line="480" w:lineRule="auto"/>
        <w:ind w:firstLine="0"/>
        <w:jc w:val="both"/>
        <w:rPr>
          <w:rFonts w:cs="Times New Roman"/>
          <w:bCs/>
          <w:lang w:val="en-US"/>
        </w:rPr>
      </w:pPr>
      <w:r>
        <w:rPr>
          <w:rFonts w:cs="Times New Roman"/>
          <w:bCs/>
          <w:lang w:val="en-US"/>
        </w:rPr>
        <w:t xml:space="preserve">Diharapkan agar terus memaknai dan memahami </w:t>
      </w:r>
      <w:r w:rsidR="000F65E8">
        <w:rPr>
          <w:rFonts w:cs="Times New Roman"/>
          <w:bCs/>
          <w:lang w:val="en-US"/>
        </w:rPr>
        <w:t xml:space="preserve">konsep </w:t>
      </w:r>
      <w:r>
        <w:rPr>
          <w:rFonts w:cs="Times New Roman"/>
          <w:bCs/>
          <w:lang w:val="en-US"/>
        </w:rPr>
        <w:t xml:space="preserve">keselamatan yang sesungguhnya itu </w:t>
      </w:r>
      <w:proofErr w:type="gramStart"/>
      <w:r>
        <w:rPr>
          <w:rFonts w:cs="Times New Roman"/>
          <w:bCs/>
          <w:lang w:val="en-US"/>
        </w:rPr>
        <w:t>dimana ?</w:t>
      </w:r>
      <w:proofErr w:type="gramEnd"/>
      <w:r>
        <w:rPr>
          <w:rFonts w:cs="Times New Roman"/>
          <w:bCs/>
          <w:lang w:val="en-US"/>
        </w:rPr>
        <w:t xml:space="preserve"> </w:t>
      </w:r>
    </w:p>
    <w:p w14:paraId="513A2DA3" w14:textId="2CDCCA88" w:rsidR="00B818D2" w:rsidRPr="00F37AA6" w:rsidRDefault="00F30FCB" w:rsidP="009144F0">
      <w:pPr>
        <w:pStyle w:val="ListParagraph"/>
        <w:numPr>
          <w:ilvl w:val="0"/>
          <w:numId w:val="25"/>
        </w:numPr>
        <w:spacing w:line="480" w:lineRule="auto"/>
        <w:jc w:val="both"/>
        <w:rPr>
          <w:rFonts w:cs="Times New Roman"/>
          <w:bCs/>
          <w:lang w:val="en-US"/>
        </w:rPr>
      </w:pPr>
      <w:r w:rsidRPr="00F37AA6">
        <w:rPr>
          <w:rFonts w:cs="Times New Roman"/>
          <w:bCs/>
          <w:lang w:val="en-US"/>
        </w:rPr>
        <w:t xml:space="preserve">Bagi Umat Katolik </w:t>
      </w:r>
    </w:p>
    <w:p w14:paraId="6BC5955B" w14:textId="6E3E14EC" w:rsidR="00F30FCB" w:rsidRDefault="00F30FCB" w:rsidP="009144F0">
      <w:pPr>
        <w:pStyle w:val="ListParagraph"/>
        <w:spacing w:line="480" w:lineRule="auto"/>
        <w:ind w:firstLine="0"/>
        <w:jc w:val="both"/>
        <w:rPr>
          <w:rFonts w:cs="Times New Roman"/>
          <w:bCs/>
          <w:lang w:val="en-US"/>
        </w:rPr>
      </w:pPr>
      <w:proofErr w:type="gramStart"/>
      <w:r>
        <w:rPr>
          <w:rFonts w:cs="Times New Roman"/>
          <w:bCs/>
          <w:lang w:val="en-US"/>
        </w:rPr>
        <w:t>Diharapkan agar terus memaknai dan menghayati hidup yang benar.</w:t>
      </w:r>
      <w:proofErr w:type="gramEnd"/>
    </w:p>
    <w:p w14:paraId="071F388D" w14:textId="2DABC5EF" w:rsidR="00F30FCB" w:rsidRPr="002D3A19" w:rsidRDefault="00F30FCB" w:rsidP="009144F0">
      <w:pPr>
        <w:spacing w:line="480" w:lineRule="auto"/>
        <w:jc w:val="both"/>
        <w:rPr>
          <w:rFonts w:cs="Times New Roman"/>
          <w:bCs/>
          <w:lang w:val="en-US"/>
        </w:rPr>
      </w:pPr>
    </w:p>
    <w:p w14:paraId="572878CE" w14:textId="29B5E9D1" w:rsidR="00F30FCB" w:rsidRDefault="00F30FCB" w:rsidP="009144F0">
      <w:pPr>
        <w:pStyle w:val="ListParagraph"/>
        <w:spacing w:line="480" w:lineRule="auto"/>
        <w:ind w:firstLine="0"/>
        <w:jc w:val="both"/>
        <w:rPr>
          <w:rFonts w:cs="Times New Roman"/>
          <w:bCs/>
          <w:lang w:val="en-US"/>
        </w:rPr>
      </w:pPr>
    </w:p>
    <w:p w14:paraId="42D7CCB8" w14:textId="6BD587DB" w:rsidR="00A55B56" w:rsidRDefault="00A55B56" w:rsidP="009144F0">
      <w:pPr>
        <w:pStyle w:val="ListParagraph"/>
        <w:spacing w:line="480" w:lineRule="auto"/>
        <w:ind w:firstLine="0"/>
        <w:jc w:val="both"/>
        <w:rPr>
          <w:rFonts w:cs="Times New Roman"/>
          <w:bCs/>
          <w:lang w:val="en-US"/>
        </w:rPr>
      </w:pPr>
    </w:p>
    <w:p w14:paraId="3A3870EF" w14:textId="6D19C3D4" w:rsidR="000433BC" w:rsidRDefault="000433BC" w:rsidP="00FF4F75">
      <w:pPr>
        <w:spacing w:line="480" w:lineRule="auto"/>
        <w:ind w:left="0" w:firstLine="0"/>
        <w:jc w:val="both"/>
        <w:rPr>
          <w:rFonts w:cs="Times New Roman"/>
          <w:bCs/>
          <w:lang w:val="en-US"/>
        </w:rPr>
      </w:pPr>
    </w:p>
    <w:p w14:paraId="107A9AB9" w14:textId="4A8E64AD" w:rsidR="00FF4F75" w:rsidRDefault="00FF4F75" w:rsidP="00FF4F75">
      <w:pPr>
        <w:spacing w:line="480" w:lineRule="auto"/>
        <w:ind w:left="0" w:firstLine="0"/>
        <w:jc w:val="both"/>
        <w:rPr>
          <w:rFonts w:cs="Times New Roman"/>
          <w:bCs/>
          <w:lang w:val="en-US"/>
        </w:rPr>
      </w:pPr>
    </w:p>
    <w:p w14:paraId="53B926E6" w14:textId="01162E89" w:rsidR="00FF4F75" w:rsidRDefault="00FF4F75" w:rsidP="00FF4F75">
      <w:pPr>
        <w:spacing w:line="480" w:lineRule="auto"/>
        <w:ind w:left="0" w:firstLine="0"/>
        <w:jc w:val="both"/>
        <w:rPr>
          <w:rFonts w:cs="Times New Roman"/>
          <w:bCs/>
          <w:lang w:val="en-US"/>
        </w:rPr>
      </w:pPr>
    </w:p>
    <w:p w14:paraId="4B03DD3D" w14:textId="6E4B5216" w:rsidR="00FF4F75" w:rsidRDefault="00FF4F75" w:rsidP="00FF4F75">
      <w:pPr>
        <w:spacing w:line="480" w:lineRule="auto"/>
        <w:ind w:left="0" w:firstLine="0"/>
        <w:jc w:val="both"/>
        <w:rPr>
          <w:rFonts w:cs="Times New Roman"/>
          <w:bCs/>
          <w:lang w:val="en-US"/>
        </w:rPr>
      </w:pPr>
    </w:p>
    <w:p w14:paraId="5A9914FF" w14:textId="3DC74FFB" w:rsidR="00FF4F75" w:rsidRDefault="00FF4F75" w:rsidP="00FF4F75">
      <w:pPr>
        <w:spacing w:line="480" w:lineRule="auto"/>
        <w:ind w:left="0" w:firstLine="0"/>
        <w:jc w:val="both"/>
        <w:rPr>
          <w:rFonts w:cs="Times New Roman"/>
          <w:bCs/>
          <w:lang w:val="en-US"/>
        </w:rPr>
      </w:pPr>
    </w:p>
    <w:p w14:paraId="225425C1" w14:textId="1139213A" w:rsidR="00FF4F75" w:rsidRDefault="00FF4F75" w:rsidP="00FF4F75">
      <w:pPr>
        <w:spacing w:line="480" w:lineRule="auto"/>
        <w:ind w:left="0" w:firstLine="0"/>
        <w:jc w:val="both"/>
        <w:rPr>
          <w:rFonts w:cs="Times New Roman"/>
          <w:bCs/>
          <w:lang w:val="en-US"/>
        </w:rPr>
      </w:pPr>
    </w:p>
    <w:p w14:paraId="57BC65D1" w14:textId="77777777" w:rsidR="00FF4F75" w:rsidRPr="00FF4F75" w:rsidRDefault="00FF4F75" w:rsidP="00FF4F75">
      <w:pPr>
        <w:spacing w:line="480" w:lineRule="auto"/>
        <w:ind w:left="0" w:firstLine="0"/>
        <w:jc w:val="both"/>
        <w:rPr>
          <w:rFonts w:cs="Times New Roman"/>
          <w:bCs/>
          <w:lang w:val="en-US"/>
        </w:rPr>
      </w:pPr>
    </w:p>
    <w:p w14:paraId="09847A2F" w14:textId="7586250A" w:rsidR="00A55B56" w:rsidRPr="00881EFD" w:rsidRDefault="000433BC" w:rsidP="00881EFD">
      <w:pPr>
        <w:spacing w:line="480" w:lineRule="auto"/>
        <w:jc w:val="center"/>
        <w:rPr>
          <w:rFonts w:cs="Times New Roman"/>
          <w:b/>
          <w:sz w:val="28"/>
          <w:szCs w:val="24"/>
          <w:lang w:val="en-US"/>
        </w:rPr>
      </w:pPr>
      <w:r w:rsidRPr="00FB54F8">
        <w:rPr>
          <w:rFonts w:cs="Times New Roman"/>
          <w:b/>
          <w:sz w:val="28"/>
          <w:szCs w:val="24"/>
          <w:lang w:val="en-US"/>
        </w:rPr>
        <w:lastRenderedPageBreak/>
        <w:t>DAFTAR PUSTAKA</w:t>
      </w:r>
    </w:p>
    <w:p w14:paraId="2B006798" w14:textId="3B0FCB8D"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F36804">
        <w:rPr>
          <w:rFonts w:cs="Times New Roman"/>
          <w:b/>
          <w:szCs w:val="24"/>
          <w:lang w:val="en-US"/>
        </w:rPr>
        <w:fldChar w:fldCharType="begin" w:fldLock="1"/>
      </w:r>
      <w:r w:rsidRPr="00F36804">
        <w:rPr>
          <w:rFonts w:cs="Times New Roman"/>
          <w:b/>
          <w:szCs w:val="24"/>
          <w:lang w:val="en-US"/>
        </w:rPr>
        <w:instrText xml:space="preserve">ADDIN Mendeley Bibliography CSL_BIBLIOGRAPHY </w:instrText>
      </w:r>
      <w:r w:rsidRPr="00F36804">
        <w:rPr>
          <w:rFonts w:cs="Times New Roman"/>
          <w:b/>
          <w:szCs w:val="24"/>
          <w:lang w:val="en-US"/>
        </w:rPr>
        <w:fldChar w:fldCharType="separate"/>
      </w:r>
      <w:r w:rsidRPr="00E33BB4">
        <w:rPr>
          <w:rFonts w:cs="Times New Roman"/>
          <w:noProof/>
          <w:szCs w:val="24"/>
        </w:rPr>
        <w:t xml:space="preserve">Baskoro, Paulus Kunto. “Tinjauan Teologis Konsep Keselamatan Menurut Roma 10:9 Dan Implikasinya Bagi Penginjilan Masa Kini.” </w:t>
      </w:r>
      <w:r w:rsidRPr="00E33BB4">
        <w:rPr>
          <w:rFonts w:cs="Times New Roman"/>
          <w:i/>
          <w:iCs/>
          <w:noProof/>
          <w:szCs w:val="24"/>
        </w:rPr>
        <w:t>Jurnal Teologi (JUTEOLOG)</w:t>
      </w:r>
      <w:r w:rsidRPr="00E33BB4">
        <w:rPr>
          <w:rFonts w:cs="Times New Roman"/>
          <w:noProof/>
          <w:szCs w:val="24"/>
        </w:rPr>
        <w:t xml:space="preserve"> 2, no. 1 (2021): hlm. 60-77. https://doi.org/10.52489/juteolog.v2i1.39.</w:t>
      </w:r>
    </w:p>
    <w:p w14:paraId="6800C0E1" w14:textId="77777777" w:rsidR="004C5D68" w:rsidRPr="00E33BB4" w:rsidRDefault="004C5D68" w:rsidP="00A55B56">
      <w:pPr>
        <w:widowControl w:val="0"/>
        <w:autoSpaceDE w:val="0"/>
        <w:autoSpaceDN w:val="0"/>
        <w:adjustRightInd w:val="0"/>
        <w:spacing w:line="240" w:lineRule="auto"/>
        <w:ind w:left="480" w:hanging="480"/>
        <w:jc w:val="both"/>
        <w:rPr>
          <w:rFonts w:cs="Times New Roman"/>
          <w:noProof/>
          <w:szCs w:val="24"/>
        </w:rPr>
      </w:pPr>
    </w:p>
    <w:p w14:paraId="499306AA" w14:textId="2D481965"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Didin, Henokh. “DOKMA KESELAMATAN DALAM PANDANGAN GEREJA KATOLIK | Stp2013blog.” </w:t>
      </w:r>
      <w:r w:rsidRPr="00E33BB4">
        <w:rPr>
          <w:rFonts w:cs="Times New Roman"/>
          <w:i/>
          <w:iCs/>
          <w:noProof/>
          <w:szCs w:val="24"/>
        </w:rPr>
        <w:t>Wordpress.Com</w:t>
      </w:r>
      <w:r w:rsidRPr="00E33BB4">
        <w:rPr>
          <w:rFonts w:cs="Times New Roman"/>
          <w:noProof/>
          <w:szCs w:val="24"/>
        </w:rPr>
        <w:t>, 2016. https://stp2013blog.wordpress.com/2016/06/16/dokma-keselamatan-dalam-pandangan-gereja-katolik/.</w:t>
      </w:r>
    </w:p>
    <w:p w14:paraId="42031521" w14:textId="77777777" w:rsidR="00531273" w:rsidRPr="00E33BB4" w:rsidRDefault="00531273" w:rsidP="00A55B56">
      <w:pPr>
        <w:widowControl w:val="0"/>
        <w:autoSpaceDE w:val="0"/>
        <w:autoSpaceDN w:val="0"/>
        <w:adjustRightInd w:val="0"/>
        <w:spacing w:line="240" w:lineRule="auto"/>
        <w:ind w:left="480" w:hanging="480"/>
        <w:jc w:val="both"/>
        <w:rPr>
          <w:rFonts w:cs="Times New Roman"/>
          <w:noProof/>
          <w:szCs w:val="24"/>
        </w:rPr>
      </w:pPr>
    </w:p>
    <w:p w14:paraId="2873766F" w14:textId="63A1C63E" w:rsidR="000433BC" w:rsidRPr="00E33BB4"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Embuiru, Herman. </w:t>
      </w:r>
      <w:r w:rsidRPr="00E33BB4">
        <w:rPr>
          <w:rFonts w:cs="Times New Roman"/>
          <w:i/>
          <w:iCs/>
          <w:noProof/>
          <w:szCs w:val="24"/>
        </w:rPr>
        <w:t>Katekismus Gereja Katolik</w:t>
      </w:r>
      <w:r w:rsidRPr="00E33BB4">
        <w:rPr>
          <w:rFonts w:cs="Times New Roman"/>
          <w:noProof/>
          <w:szCs w:val="24"/>
        </w:rPr>
        <w:t>. Ende: Nusa Indah, 2014.</w:t>
      </w:r>
    </w:p>
    <w:p w14:paraId="70934F85" w14:textId="2FD45348" w:rsidR="000433BC" w:rsidRPr="00E33BB4"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Hardawiryana, R. </w:t>
      </w:r>
      <w:r w:rsidRPr="00E33BB4">
        <w:rPr>
          <w:rFonts w:cs="Times New Roman"/>
          <w:i/>
          <w:iCs/>
          <w:noProof/>
          <w:szCs w:val="24"/>
        </w:rPr>
        <w:t>Dokumen Konsili Vatikan II</w:t>
      </w:r>
      <w:r w:rsidRPr="00E33BB4">
        <w:rPr>
          <w:rFonts w:cs="Times New Roman"/>
          <w:noProof/>
          <w:szCs w:val="24"/>
        </w:rPr>
        <w:t>. Jakarta: Obor, 2017.</w:t>
      </w:r>
    </w:p>
    <w:p w14:paraId="5E5EA14B" w14:textId="0D483295"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K, Konradus Doni, and Silvester Nusa. “Jurnal Edukasi Sumba (JES) Paham Dan Upacara Kematian Dalam Agama Marapu Sebagai Wadah Evangelisasi Iman Kristiani Di Sumba-Nusa Tenggara Timur.” </w:t>
      </w:r>
      <w:r w:rsidRPr="00E33BB4">
        <w:rPr>
          <w:rFonts w:cs="Times New Roman"/>
          <w:i/>
          <w:iCs/>
          <w:noProof/>
          <w:szCs w:val="24"/>
        </w:rPr>
        <w:t>Jurnal Edukasi Sumba (JES)</w:t>
      </w:r>
      <w:r w:rsidRPr="00E33BB4">
        <w:rPr>
          <w:rFonts w:cs="Times New Roman"/>
          <w:noProof/>
          <w:szCs w:val="24"/>
        </w:rPr>
        <w:t>, no. Gs 58 (2018): hlm. 1-13.</w:t>
      </w:r>
    </w:p>
    <w:p w14:paraId="036BFE99" w14:textId="77777777" w:rsidR="00531273" w:rsidRPr="00E33BB4" w:rsidRDefault="00531273" w:rsidP="00A55B56">
      <w:pPr>
        <w:widowControl w:val="0"/>
        <w:autoSpaceDE w:val="0"/>
        <w:autoSpaceDN w:val="0"/>
        <w:adjustRightInd w:val="0"/>
        <w:spacing w:line="240" w:lineRule="auto"/>
        <w:ind w:left="480" w:hanging="480"/>
        <w:jc w:val="both"/>
        <w:rPr>
          <w:rFonts w:cs="Times New Roman"/>
          <w:noProof/>
          <w:szCs w:val="24"/>
        </w:rPr>
      </w:pPr>
    </w:p>
    <w:p w14:paraId="6F5E9D60" w14:textId="7C9B5AED"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Lolo, Irene Umbu. “Not Forbidden but a Fellowship ‘ Food ’: A Theological Discourse on the Dynamic Encounter between Christian and Marapu Religion in Sumba , Indonesia.” </w:t>
      </w:r>
      <w:r w:rsidRPr="00E33BB4">
        <w:rPr>
          <w:rFonts w:cs="Times New Roman"/>
          <w:i/>
          <w:iCs/>
          <w:noProof/>
          <w:szCs w:val="24"/>
        </w:rPr>
        <w:t>Asia Journal Of Theology</w:t>
      </w:r>
      <w:r w:rsidRPr="00E33BB4">
        <w:rPr>
          <w:rFonts w:cs="Times New Roman"/>
          <w:noProof/>
          <w:szCs w:val="24"/>
        </w:rPr>
        <w:t xml:space="preserve"> 36, no. 2 (2022): hlm. 174-193.</w:t>
      </w:r>
    </w:p>
    <w:p w14:paraId="6EFC1DF2" w14:textId="77777777" w:rsidR="00531273" w:rsidRPr="00E33BB4" w:rsidRDefault="00531273" w:rsidP="00A55B56">
      <w:pPr>
        <w:widowControl w:val="0"/>
        <w:autoSpaceDE w:val="0"/>
        <w:autoSpaceDN w:val="0"/>
        <w:adjustRightInd w:val="0"/>
        <w:spacing w:line="240" w:lineRule="auto"/>
        <w:ind w:left="480" w:hanging="480"/>
        <w:jc w:val="both"/>
        <w:rPr>
          <w:rFonts w:cs="Times New Roman"/>
          <w:noProof/>
          <w:szCs w:val="24"/>
        </w:rPr>
      </w:pPr>
    </w:p>
    <w:p w14:paraId="1BC851A1" w14:textId="03358681"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“Marapu: Ancestral Belief Of Sumba.” </w:t>
      </w:r>
      <w:r w:rsidRPr="00E33BB4">
        <w:rPr>
          <w:rFonts w:cs="Times New Roman"/>
          <w:i/>
          <w:iCs/>
          <w:noProof/>
          <w:szCs w:val="24"/>
        </w:rPr>
        <w:t>Https://01islands.Com/Marapu-Ancestral-Belief-Sumba/</w:t>
      </w:r>
      <w:r w:rsidRPr="00E33BB4">
        <w:rPr>
          <w:rFonts w:cs="Times New Roman"/>
          <w:noProof/>
          <w:szCs w:val="24"/>
        </w:rPr>
        <w:t>, n.d. https://www.mendeley.com/reference-manager/library/all-references.</w:t>
      </w:r>
    </w:p>
    <w:p w14:paraId="3775AB7A" w14:textId="77777777" w:rsidR="00531273" w:rsidRPr="00E33BB4" w:rsidRDefault="00531273" w:rsidP="00A55B56">
      <w:pPr>
        <w:widowControl w:val="0"/>
        <w:autoSpaceDE w:val="0"/>
        <w:autoSpaceDN w:val="0"/>
        <w:adjustRightInd w:val="0"/>
        <w:spacing w:line="240" w:lineRule="auto"/>
        <w:ind w:left="480" w:hanging="480"/>
        <w:jc w:val="both"/>
        <w:rPr>
          <w:rFonts w:cs="Times New Roman"/>
          <w:noProof/>
          <w:szCs w:val="24"/>
        </w:rPr>
      </w:pPr>
    </w:p>
    <w:p w14:paraId="6EF05ABD" w14:textId="163F41D3"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Ngongo, Maria H. Lidya &amp; Oetpah, Dorince. “</w:t>
      </w:r>
      <w:r w:rsidR="00531273" w:rsidRPr="00E33BB4">
        <w:rPr>
          <w:rFonts w:cs="Times New Roman"/>
          <w:noProof/>
          <w:szCs w:val="24"/>
        </w:rPr>
        <w:t>Menelaah Ritual Woleka Sebagai Upacara Syukur Panen Dan Dampaknya Bagi Hidup Iman Umat Dalam Suku Bondokaniki Paroki Santo Mikael Elopada</w:t>
      </w:r>
      <w:r w:rsidRPr="00E33BB4">
        <w:rPr>
          <w:rFonts w:cs="Times New Roman"/>
          <w:noProof/>
          <w:szCs w:val="24"/>
        </w:rPr>
        <w:t xml:space="preserve">.” </w:t>
      </w:r>
      <w:r w:rsidRPr="00E33BB4">
        <w:rPr>
          <w:rFonts w:cs="Times New Roman"/>
          <w:i/>
          <w:iCs/>
          <w:noProof/>
          <w:szCs w:val="24"/>
        </w:rPr>
        <w:t>Jurnal Pastoralia</w:t>
      </w:r>
      <w:r w:rsidRPr="00E33BB4">
        <w:rPr>
          <w:rFonts w:cs="Times New Roman"/>
          <w:noProof/>
          <w:szCs w:val="24"/>
        </w:rPr>
        <w:t>, 2022, hlm. 24-36.</w:t>
      </w:r>
    </w:p>
    <w:p w14:paraId="13CD0011" w14:textId="77777777" w:rsidR="00531273" w:rsidRPr="00E33BB4" w:rsidRDefault="00531273" w:rsidP="00A55B56">
      <w:pPr>
        <w:widowControl w:val="0"/>
        <w:autoSpaceDE w:val="0"/>
        <w:autoSpaceDN w:val="0"/>
        <w:adjustRightInd w:val="0"/>
        <w:spacing w:line="240" w:lineRule="auto"/>
        <w:ind w:left="480" w:hanging="480"/>
        <w:jc w:val="both"/>
        <w:rPr>
          <w:rFonts w:cs="Times New Roman"/>
          <w:noProof/>
          <w:szCs w:val="24"/>
        </w:rPr>
      </w:pPr>
    </w:p>
    <w:p w14:paraId="15D5E8EB" w14:textId="2A4DFA44"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Ngongu, Norbert Ama. “Konsep Kehidupan Dan Kematian Menurut Agama Marapu.”</w:t>
      </w:r>
      <w:r w:rsidRPr="00E33BB4">
        <w:rPr>
          <w:rFonts w:cs="Times New Roman"/>
          <w:i/>
          <w:iCs/>
          <w:noProof/>
          <w:szCs w:val="24"/>
        </w:rPr>
        <w:t>Www.Kompasiana.Com</w:t>
      </w:r>
      <w:r w:rsidRPr="00E33BB4">
        <w:rPr>
          <w:rFonts w:cs="Times New Roman"/>
          <w:noProof/>
          <w:szCs w:val="24"/>
        </w:rPr>
        <w:t xml:space="preserve">,2015. </w:t>
      </w:r>
      <w:r w:rsidR="00531273">
        <w:rPr>
          <w:rFonts w:cs="Times New Roman"/>
          <w:noProof/>
          <w:szCs w:val="24"/>
          <w:lang w:val="en-US"/>
        </w:rPr>
        <w:t>ht</w:t>
      </w:r>
      <w:r w:rsidRPr="00E33BB4">
        <w:rPr>
          <w:rFonts w:cs="Times New Roman"/>
          <w:noProof/>
          <w:szCs w:val="24"/>
        </w:rPr>
        <w:t>tps://www.kompasiana.com/delupingge/54f3b172745513982b6c7ecf/konsep-kehidupan-dan-kematian-menurut-agama marapu.</w:t>
      </w:r>
    </w:p>
    <w:p w14:paraId="7E814A3D" w14:textId="77777777" w:rsidR="00531273" w:rsidRPr="00E33BB4" w:rsidRDefault="00531273" w:rsidP="00A55B56">
      <w:pPr>
        <w:widowControl w:val="0"/>
        <w:autoSpaceDE w:val="0"/>
        <w:autoSpaceDN w:val="0"/>
        <w:adjustRightInd w:val="0"/>
        <w:spacing w:line="240" w:lineRule="auto"/>
        <w:ind w:left="480" w:hanging="480"/>
        <w:jc w:val="both"/>
        <w:rPr>
          <w:rFonts w:cs="Times New Roman"/>
          <w:noProof/>
          <w:szCs w:val="24"/>
        </w:rPr>
      </w:pPr>
    </w:p>
    <w:p w14:paraId="4A553458" w14:textId="05BC3F71"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Panda, Herman Punda. “MENGAPA ORANG KATOLIK MASIH MENJALANKAN RITUAL MARAPU ? Menguak Praktik Iman Ganda Di Loura.” </w:t>
      </w:r>
      <w:r w:rsidRPr="00E33BB4">
        <w:rPr>
          <w:rFonts w:cs="Times New Roman"/>
          <w:i/>
          <w:iCs/>
          <w:noProof/>
          <w:szCs w:val="24"/>
        </w:rPr>
        <w:t>Jurnal Ledalero</w:t>
      </w:r>
      <w:r w:rsidRPr="00E33BB4">
        <w:rPr>
          <w:rFonts w:cs="Times New Roman"/>
          <w:noProof/>
          <w:szCs w:val="24"/>
        </w:rPr>
        <w:t xml:space="preserve"> 3, no. 1 (2017): hlm. 109-132. https://www.google.com/search?q=MENGAPA+ORANG+KATOLIK+MASIH+MENJALANKAN+RITUAL+MARAPU%3F+Menguak+Praktik+Iman+Ganda+Di+Loura&amp;oq=MENGAPA+ORANG+KATOLIK+MASIH+MENJALANKAN+RITUAL+MARAPU%3F+Menguak+Praktik+Iman+Ganda+Di+Loura&amp;aqs=chrome..69i57j69i59j69i60.648j.</w:t>
      </w:r>
    </w:p>
    <w:p w14:paraId="21DA92B7" w14:textId="77777777" w:rsidR="00531273" w:rsidRPr="00E33BB4" w:rsidRDefault="00531273" w:rsidP="00A55B56">
      <w:pPr>
        <w:widowControl w:val="0"/>
        <w:autoSpaceDE w:val="0"/>
        <w:autoSpaceDN w:val="0"/>
        <w:adjustRightInd w:val="0"/>
        <w:spacing w:line="240" w:lineRule="auto"/>
        <w:ind w:left="480" w:hanging="480"/>
        <w:jc w:val="both"/>
        <w:rPr>
          <w:rFonts w:cs="Times New Roman"/>
          <w:noProof/>
          <w:szCs w:val="24"/>
        </w:rPr>
      </w:pPr>
    </w:p>
    <w:p w14:paraId="41C5FDEB" w14:textId="37D01986"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Panda, Punda Herman. “Perjalanan Jiwa Ke ‘Kampung Leluhur’ Konsep Kematian Menurut Kepercayaan Asli Masyarakat Sumba (Marapu) Dan Perjumpaannya Dengan Ajaran Katolik.” </w:t>
      </w:r>
      <w:r w:rsidRPr="00E33BB4">
        <w:rPr>
          <w:rFonts w:cs="Times New Roman"/>
          <w:i/>
          <w:iCs/>
          <w:noProof/>
          <w:szCs w:val="24"/>
        </w:rPr>
        <w:t>Jurnal Teologi Dan Filsafat</w:t>
      </w:r>
      <w:r w:rsidRPr="00E33BB4">
        <w:rPr>
          <w:rFonts w:cs="Times New Roman"/>
          <w:noProof/>
          <w:szCs w:val="24"/>
        </w:rPr>
        <w:t xml:space="preserve"> 10, no. 1 (2020): hlm. 197-220. https://doi.org/10.30822/lumenveritatis.v10i2.478.</w:t>
      </w:r>
    </w:p>
    <w:p w14:paraId="456FED7D"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63AAF410" w14:textId="40CCB6A7"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Pranadi, Yosep. “Kematian Dan Kehidupan Abadi: Sebuah Eksplorasi Dalam Perspektif Gereja Katolik.” </w:t>
      </w:r>
      <w:r w:rsidRPr="00E33BB4">
        <w:rPr>
          <w:rFonts w:cs="Times New Roman"/>
          <w:i/>
          <w:iCs/>
          <w:noProof/>
          <w:szCs w:val="24"/>
        </w:rPr>
        <w:t>Melintas</w:t>
      </w:r>
      <w:r w:rsidRPr="00E33BB4">
        <w:rPr>
          <w:rFonts w:cs="Times New Roman"/>
          <w:noProof/>
          <w:szCs w:val="24"/>
        </w:rPr>
        <w:t xml:space="preserve"> 34, no. 3 (2018): hlm. 248-271. https://doi.org/10.26593/mel.v34i3.3459.248-271.</w:t>
      </w:r>
    </w:p>
    <w:p w14:paraId="0887EC74"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306205E5" w14:textId="1DCBFBFB"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Putri, Lesi Oktiani, and Dinie Anggraeni Dewi. “Kedudukan Bhineka Tunggal Ika Untuk Memperkokoh Negara Kesatuan Republik Idonesia Di Masa Pandemi.” </w:t>
      </w:r>
      <w:r w:rsidRPr="00E33BB4">
        <w:rPr>
          <w:rFonts w:cs="Times New Roman"/>
          <w:i/>
          <w:iCs/>
          <w:noProof/>
          <w:szCs w:val="24"/>
        </w:rPr>
        <w:t>De Cive: Jurnal Penelitian Pendidikan Pancasila Dan Kewarganegaraan</w:t>
      </w:r>
      <w:r w:rsidRPr="00E33BB4">
        <w:rPr>
          <w:rFonts w:cs="Times New Roman"/>
          <w:noProof/>
          <w:szCs w:val="24"/>
        </w:rPr>
        <w:t xml:space="preserve"> 1, no. 10 (2021): 1–7.</w:t>
      </w:r>
    </w:p>
    <w:p w14:paraId="358E8CD9"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3B88F43D" w14:textId="6EE611CB"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Raharjo, Budi, Sujianto, Ignatia Esti, Sumarah, Saifuddin Zuhri Qudsy, Jonsa Manullang, Budi Raharjo, et al. </w:t>
      </w:r>
      <w:r w:rsidRPr="00E33BB4">
        <w:rPr>
          <w:rFonts w:cs="Times New Roman"/>
          <w:i/>
          <w:iCs/>
          <w:noProof/>
          <w:szCs w:val="24"/>
        </w:rPr>
        <w:t>MAKNA KESELAMATAN DALAM PERSPEKTIF AGAMA-AGAMA</w:t>
      </w:r>
      <w:r w:rsidRPr="00E33BB4">
        <w:rPr>
          <w:rFonts w:cs="Times New Roman"/>
          <w:noProof/>
          <w:szCs w:val="24"/>
        </w:rPr>
        <w:t xml:space="preserve">. </w:t>
      </w:r>
      <w:r w:rsidRPr="00E33BB4">
        <w:rPr>
          <w:rFonts w:cs="Times New Roman"/>
          <w:i/>
          <w:iCs/>
          <w:noProof/>
          <w:szCs w:val="24"/>
        </w:rPr>
        <w:t>Makna Keselamatan Dalam Perspektif Agama-Agama</w:t>
      </w:r>
      <w:r w:rsidRPr="00E33BB4">
        <w:rPr>
          <w:rFonts w:cs="Times New Roman"/>
          <w:noProof/>
          <w:szCs w:val="24"/>
        </w:rPr>
        <w:t>, 2014.</w:t>
      </w:r>
    </w:p>
    <w:p w14:paraId="0B459E6C"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100E9E08" w14:textId="09200BA5"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Rr Ashri Eka Rizki, Theresia Widyastuti. “Kajian Visual Hinggi Dan Lau Untuk Upacara Kematian Suku Sumba.” </w:t>
      </w:r>
      <w:r w:rsidRPr="00E33BB4">
        <w:rPr>
          <w:rFonts w:cs="Times New Roman"/>
          <w:i/>
          <w:iCs/>
          <w:noProof/>
          <w:szCs w:val="24"/>
        </w:rPr>
        <w:t>Texture, Art and Culture Journal</w:t>
      </w:r>
      <w:r w:rsidRPr="00E33BB4">
        <w:rPr>
          <w:rFonts w:cs="Times New Roman"/>
          <w:noProof/>
          <w:szCs w:val="24"/>
        </w:rPr>
        <w:t xml:space="preserve"> 3, no. 2 (2020): hlm. 118-128.</w:t>
      </w:r>
    </w:p>
    <w:p w14:paraId="2D6B71BD"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1BD15287" w14:textId="0F02581C"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Salim, H Munir. “Bhinneka Tunggal Ika Sebagai Perwujudan Ikatan Adat-Adat Masyarakat Adat Nusantara.” </w:t>
      </w:r>
      <w:r w:rsidRPr="00E33BB4">
        <w:rPr>
          <w:rFonts w:cs="Times New Roman"/>
          <w:i/>
          <w:iCs/>
          <w:noProof/>
          <w:szCs w:val="24"/>
        </w:rPr>
        <w:t>Jurnal Hukum Pidana Dan Ketatanegaraan</w:t>
      </w:r>
      <w:r w:rsidRPr="00E33BB4">
        <w:rPr>
          <w:rFonts w:cs="Times New Roman"/>
          <w:noProof/>
          <w:szCs w:val="24"/>
        </w:rPr>
        <w:t xml:space="preserve"> 6, no. 1 (2017): hlm. 65-74.</w:t>
      </w:r>
    </w:p>
    <w:p w14:paraId="67FAE823"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4857D2AB" w14:textId="2B6D9074"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Sanjaya, Ignatius. “Kehidupan Setelah Kematian Dalam Gereja Katholik.” </w:t>
      </w:r>
      <w:r w:rsidRPr="00E33BB4">
        <w:rPr>
          <w:rFonts w:cs="Times New Roman"/>
          <w:i/>
          <w:iCs/>
          <w:noProof/>
          <w:szCs w:val="24"/>
        </w:rPr>
        <w:t>Warta Kristo</w:t>
      </w:r>
      <w:r w:rsidRPr="00E33BB4">
        <w:rPr>
          <w:rFonts w:cs="Times New Roman"/>
          <w:noProof/>
          <w:szCs w:val="24"/>
        </w:rPr>
        <w:t>,</w:t>
      </w:r>
      <w:r w:rsidR="007D6D63">
        <w:rPr>
          <w:rFonts w:cs="Times New Roman"/>
          <w:noProof/>
          <w:szCs w:val="24"/>
          <w:lang w:val="en-US"/>
        </w:rPr>
        <w:t xml:space="preserve"> </w:t>
      </w:r>
      <w:r w:rsidRPr="00E33BB4">
        <w:rPr>
          <w:rFonts w:cs="Times New Roman"/>
          <w:noProof/>
          <w:szCs w:val="24"/>
        </w:rPr>
        <w:t>2019. https://www.academia.edu/38898930/Kehidupan_Setelah_Kematian_dalam_Gereja_Katholik.</w:t>
      </w:r>
    </w:p>
    <w:p w14:paraId="254B8397"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6C39CADA" w14:textId="2719C043"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Selan, Yunus &amp; Kadiwano, Marlince. “Studi Perbandingan Tentang Keselamatan Dalam Kepercayaan Marapu Dengan Iman Kristen.” </w:t>
      </w:r>
      <w:r w:rsidRPr="00E33BB4">
        <w:rPr>
          <w:rFonts w:cs="Times New Roman"/>
          <w:i/>
          <w:iCs/>
          <w:noProof/>
          <w:szCs w:val="24"/>
        </w:rPr>
        <w:t>Jurnal Sekolah Tinggi Teologi Pelita Dunia</w:t>
      </w:r>
      <w:r w:rsidRPr="00E33BB4">
        <w:rPr>
          <w:rFonts w:cs="Times New Roman"/>
          <w:noProof/>
          <w:szCs w:val="24"/>
        </w:rPr>
        <w:t xml:space="preserve"> 6, no. 2 (2020): hlm. 97-120. https://luxnos.sttpd.ac.id/.</w:t>
      </w:r>
    </w:p>
    <w:p w14:paraId="21F195B8"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0027FA25" w14:textId="15E8A8C9"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Sene, Mikael, Wilhelmina Kurnia Wandut, and Angelina Jama Nukango. “Praktik Kepercayaan Marapu Yang Masih Dijalankan Oleh Umat Katolik Di Paroki Hati Kudus Yesus Weekombaka Dan Dampaknya Terhadap Kehidupan Menggereja.” </w:t>
      </w:r>
      <w:r w:rsidRPr="00E33BB4">
        <w:rPr>
          <w:rFonts w:cs="Times New Roman"/>
          <w:i/>
          <w:iCs/>
          <w:noProof/>
          <w:szCs w:val="24"/>
        </w:rPr>
        <w:t>Jurnal Edukasi Sumba (JES)</w:t>
      </w:r>
      <w:r w:rsidRPr="00E33BB4">
        <w:rPr>
          <w:rFonts w:cs="Times New Roman"/>
          <w:noProof/>
          <w:szCs w:val="24"/>
        </w:rPr>
        <w:t xml:space="preserve"> 4, no. 2 (2020): hlm. 90-95.</w:t>
      </w:r>
    </w:p>
    <w:p w14:paraId="199FE9B5"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18B4151E" w14:textId="6703C0BB"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Setiawan, David Eko. “Refleksi Pastoral Terhadap Konsep Keselamatan Dalam Universalisme Ditinjau Dari Soteriologi Kristen.” </w:t>
      </w:r>
      <w:r w:rsidRPr="00E33BB4">
        <w:rPr>
          <w:rFonts w:cs="Times New Roman"/>
          <w:i/>
          <w:iCs/>
          <w:noProof/>
          <w:szCs w:val="24"/>
        </w:rPr>
        <w:t>FIDEI: Jurnal Teologi Sistematika Dan Praktika</w:t>
      </w:r>
      <w:r w:rsidRPr="00E33BB4">
        <w:rPr>
          <w:rFonts w:cs="Times New Roman"/>
          <w:noProof/>
          <w:szCs w:val="24"/>
        </w:rPr>
        <w:t xml:space="preserve"> 1, no. 2 (2018): hlm. 250-269. https://doi.org/10.34081/fidei.v1i2.8.</w:t>
      </w:r>
    </w:p>
    <w:p w14:paraId="1605BA13" w14:textId="77777777" w:rsidR="007D6D63" w:rsidRPr="00E33BB4" w:rsidRDefault="007D6D63" w:rsidP="00A64A4A">
      <w:pPr>
        <w:widowControl w:val="0"/>
        <w:autoSpaceDE w:val="0"/>
        <w:autoSpaceDN w:val="0"/>
        <w:adjustRightInd w:val="0"/>
        <w:spacing w:line="240" w:lineRule="auto"/>
        <w:jc w:val="both"/>
        <w:rPr>
          <w:rFonts w:cs="Times New Roman"/>
          <w:noProof/>
          <w:szCs w:val="24"/>
        </w:rPr>
      </w:pPr>
    </w:p>
    <w:p w14:paraId="4F9AD1CD" w14:textId="0B911F36"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Solihin, Lukman. </w:t>
      </w:r>
      <w:r w:rsidR="007D6D63" w:rsidRPr="00E33BB4">
        <w:rPr>
          <w:rFonts w:cs="Times New Roman"/>
          <w:noProof/>
          <w:szCs w:val="24"/>
        </w:rPr>
        <w:t>“Mengantar Arwah Jenazah Ke Parai Marapu, Upacara Kubur Batu Pada Masyarakat Umalulu, Sumba Timur Delivering Spirits To Parai Marapu.</w:t>
      </w:r>
      <w:r w:rsidRPr="00E33BB4">
        <w:rPr>
          <w:rFonts w:cs="Times New Roman"/>
          <w:noProof/>
          <w:szCs w:val="24"/>
        </w:rPr>
        <w:t xml:space="preserve">” </w:t>
      </w:r>
      <w:r w:rsidRPr="00E33BB4">
        <w:rPr>
          <w:rFonts w:cs="Times New Roman"/>
          <w:i/>
          <w:iCs/>
          <w:noProof/>
          <w:szCs w:val="24"/>
        </w:rPr>
        <w:t>Journal Of Historical and Cultural Research</w:t>
      </w:r>
      <w:r w:rsidRPr="00E33BB4">
        <w:rPr>
          <w:rFonts w:cs="Times New Roman"/>
          <w:noProof/>
          <w:szCs w:val="24"/>
        </w:rPr>
        <w:t xml:space="preserve"> 5, no. 2 (2013): hlm. 232-247.</w:t>
      </w:r>
    </w:p>
    <w:p w14:paraId="174FFB2F"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016F8CA2" w14:textId="0FBAD20F"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Suharti, Katarina. </w:t>
      </w:r>
      <w:r w:rsidRPr="00E33BB4">
        <w:rPr>
          <w:rFonts w:cs="Times New Roman"/>
          <w:i/>
          <w:iCs/>
          <w:noProof/>
          <w:szCs w:val="24"/>
        </w:rPr>
        <w:t>Upacara Saiso Dan Aplikasinya Dalam Katekese</w:t>
      </w:r>
      <w:r w:rsidRPr="00E33BB4">
        <w:rPr>
          <w:rFonts w:cs="Times New Roman"/>
          <w:noProof/>
          <w:szCs w:val="24"/>
        </w:rPr>
        <w:t>, 2010.</w:t>
      </w:r>
    </w:p>
    <w:p w14:paraId="0D194A6A"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2F72E2C4" w14:textId="78FE3B5E"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“Sumbanese Culture: The Marapu.” </w:t>
      </w:r>
      <w:r w:rsidRPr="00E33BB4">
        <w:rPr>
          <w:rFonts w:cs="Times New Roman"/>
          <w:i/>
          <w:iCs/>
          <w:noProof/>
          <w:szCs w:val="24"/>
        </w:rPr>
        <w:t>Http://Thespicerouteend.Com</w:t>
      </w:r>
      <w:r w:rsidRPr="00E33BB4">
        <w:rPr>
          <w:rFonts w:cs="Times New Roman"/>
          <w:noProof/>
          <w:szCs w:val="24"/>
        </w:rPr>
        <w:t>, 2018. http://thespicerouteend.com/sumba-culture-marapu/.</w:t>
      </w:r>
    </w:p>
    <w:p w14:paraId="4C386BBA"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657250B8" w14:textId="42846D89" w:rsidR="000433BC" w:rsidRDefault="000433BC" w:rsidP="00A55B56">
      <w:pPr>
        <w:widowControl w:val="0"/>
        <w:autoSpaceDE w:val="0"/>
        <w:autoSpaceDN w:val="0"/>
        <w:adjustRightInd w:val="0"/>
        <w:spacing w:line="240" w:lineRule="auto"/>
        <w:ind w:left="480" w:hanging="480"/>
        <w:jc w:val="both"/>
        <w:rPr>
          <w:rFonts w:cs="Times New Roman"/>
          <w:noProof/>
          <w:szCs w:val="24"/>
        </w:rPr>
      </w:pPr>
      <w:r w:rsidRPr="00E33BB4">
        <w:rPr>
          <w:rFonts w:cs="Times New Roman"/>
          <w:noProof/>
          <w:szCs w:val="24"/>
        </w:rPr>
        <w:t xml:space="preserve">Suprijono, Ambrosius R. Djawa &amp; Agus. “Ritual Marapu Di Masyarakat Sumba Timur.” </w:t>
      </w:r>
      <w:r w:rsidRPr="00E33BB4">
        <w:rPr>
          <w:rFonts w:cs="Times New Roman"/>
          <w:i/>
          <w:iCs/>
          <w:noProof/>
          <w:szCs w:val="24"/>
        </w:rPr>
        <w:t>Jurnal Pendidikan Dan Sejarah</w:t>
      </w:r>
      <w:r w:rsidRPr="00E33BB4">
        <w:rPr>
          <w:rFonts w:cs="Times New Roman"/>
          <w:noProof/>
          <w:szCs w:val="24"/>
        </w:rPr>
        <w:t xml:space="preserve"> 2, no. 1 (2014): hlm. 71-85.</w:t>
      </w:r>
    </w:p>
    <w:p w14:paraId="6D6AFC8E" w14:textId="77777777" w:rsidR="007D6D63" w:rsidRPr="00E33BB4" w:rsidRDefault="007D6D63" w:rsidP="00A55B56">
      <w:pPr>
        <w:widowControl w:val="0"/>
        <w:autoSpaceDE w:val="0"/>
        <w:autoSpaceDN w:val="0"/>
        <w:adjustRightInd w:val="0"/>
        <w:spacing w:line="240" w:lineRule="auto"/>
        <w:ind w:left="480" w:hanging="480"/>
        <w:jc w:val="both"/>
        <w:rPr>
          <w:rFonts w:cs="Times New Roman"/>
          <w:noProof/>
          <w:szCs w:val="24"/>
        </w:rPr>
      </w:pPr>
    </w:p>
    <w:p w14:paraId="6D8F8E2D" w14:textId="77777777" w:rsidR="000433BC" w:rsidRDefault="000433BC" w:rsidP="00A55B56">
      <w:pPr>
        <w:widowControl w:val="0"/>
        <w:autoSpaceDE w:val="0"/>
        <w:autoSpaceDN w:val="0"/>
        <w:adjustRightInd w:val="0"/>
        <w:spacing w:line="240" w:lineRule="auto"/>
        <w:ind w:left="480" w:hanging="480"/>
        <w:jc w:val="both"/>
        <w:rPr>
          <w:rFonts w:cs="Times New Roman"/>
          <w:noProof/>
          <w:szCs w:val="24"/>
          <w:lang w:val="en-US"/>
        </w:rPr>
      </w:pPr>
      <w:r w:rsidRPr="00E33BB4">
        <w:rPr>
          <w:rFonts w:cs="Times New Roman"/>
          <w:noProof/>
          <w:szCs w:val="24"/>
        </w:rPr>
        <w:t xml:space="preserve">Tammunu, Magdalena Lenny. “Relasi Budaya Dan Kepemimpinan, Ekologietnis Atoni Pah Metto Di Pulau Timor, Marapu Di Pulau Sumba.” </w:t>
      </w:r>
      <w:r w:rsidRPr="00E33BB4">
        <w:rPr>
          <w:rFonts w:cs="Times New Roman"/>
          <w:i/>
          <w:iCs/>
          <w:noProof/>
          <w:szCs w:val="24"/>
        </w:rPr>
        <w:t>Jurnal Administrasi Publik</w:t>
      </w:r>
      <w:r w:rsidRPr="00E33BB4">
        <w:rPr>
          <w:rFonts w:cs="Times New Roman"/>
          <w:noProof/>
          <w:szCs w:val="24"/>
        </w:rPr>
        <w:t xml:space="preserve"> 16, no. 1 (2018): hlm. 73-85.</w:t>
      </w:r>
    </w:p>
    <w:p w14:paraId="374E4916" w14:textId="77777777" w:rsidR="000433BC" w:rsidRDefault="000433BC" w:rsidP="00A55B56">
      <w:pPr>
        <w:widowControl w:val="0"/>
        <w:autoSpaceDE w:val="0"/>
        <w:autoSpaceDN w:val="0"/>
        <w:adjustRightInd w:val="0"/>
        <w:spacing w:line="240" w:lineRule="auto"/>
        <w:ind w:left="480" w:hanging="480"/>
        <w:jc w:val="both"/>
        <w:rPr>
          <w:rFonts w:cs="Times New Roman"/>
          <w:noProof/>
          <w:szCs w:val="24"/>
          <w:lang w:val="en-US"/>
        </w:rPr>
      </w:pPr>
    </w:p>
    <w:p w14:paraId="5156AAD5" w14:textId="77777777" w:rsidR="000433BC" w:rsidRDefault="000433BC" w:rsidP="00A55B56">
      <w:pPr>
        <w:widowControl w:val="0"/>
        <w:autoSpaceDE w:val="0"/>
        <w:autoSpaceDN w:val="0"/>
        <w:adjustRightInd w:val="0"/>
        <w:spacing w:line="240" w:lineRule="auto"/>
        <w:ind w:left="480" w:hanging="480"/>
        <w:jc w:val="both"/>
        <w:rPr>
          <w:rFonts w:cs="Times New Roman"/>
          <w:noProof/>
          <w:szCs w:val="24"/>
          <w:lang w:val="en-US"/>
        </w:rPr>
      </w:pPr>
    </w:p>
    <w:p w14:paraId="04E47F0E" w14:textId="77777777" w:rsidR="000433BC" w:rsidRDefault="000433BC" w:rsidP="00A55B56">
      <w:pPr>
        <w:widowControl w:val="0"/>
        <w:autoSpaceDE w:val="0"/>
        <w:autoSpaceDN w:val="0"/>
        <w:adjustRightInd w:val="0"/>
        <w:spacing w:line="240" w:lineRule="auto"/>
        <w:ind w:left="480" w:hanging="480"/>
        <w:jc w:val="both"/>
        <w:rPr>
          <w:rFonts w:cs="Times New Roman"/>
          <w:noProof/>
          <w:szCs w:val="24"/>
          <w:lang w:val="en-US"/>
        </w:rPr>
      </w:pPr>
    </w:p>
    <w:p w14:paraId="4CEAEF1D" w14:textId="77777777" w:rsidR="000433BC" w:rsidRPr="009A5B41" w:rsidRDefault="000433BC" w:rsidP="00A55B56">
      <w:pPr>
        <w:widowControl w:val="0"/>
        <w:autoSpaceDE w:val="0"/>
        <w:autoSpaceDN w:val="0"/>
        <w:adjustRightInd w:val="0"/>
        <w:spacing w:line="240" w:lineRule="auto"/>
        <w:ind w:left="480" w:hanging="480"/>
        <w:jc w:val="both"/>
        <w:rPr>
          <w:rFonts w:cs="Times New Roman"/>
          <w:noProof/>
          <w:lang w:val="en-US"/>
        </w:rPr>
      </w:pPr>
    </w:p>
    <w:p w14:paraId="7B52E409" w14:textId="77777777" w:rsidR="00363E2D" w:rsidRDefault="000433BC" w:rsidP="00A55B56">
      <w:pPr>
        <w:pStyle w:val="ListParagraph"/>
        <w:spacing w:line="240" w:lineRule="auto"/>
        <w:ind w:firstLine="0"/>
        <w:jc w:val="both"/>
        <w:rPr>
          <w:rFonts w:cs="Times New Roman"/>
          <w:b/>
          <w:szCs w:val="24"/>
          <w:lang w:val="en-US"/>
        </w:rPr>
      </w:pPr>
      <w:r w:rsidRPr="00F36804">
        <w:rPr>
          <w:rFonts w:cs="Times New Roman"/>
          <w:b/>
          <w:szCs w:val="24"/>
          <w:lang w:val="en-US"/>
        </w:rPr>
        <w:fldChar w:fldCharType="end"/>
      </w:r>
    </w:p>
    <w:p w14:paraId="2F879439" w14:textId="77777777" w:rsidR="00DF33B7" w:rsidRDefault="00DF33B7" w:rsidP="00A55B56">
      <w:pPr>
        <w:pStyle w:val="ListParagraph"/>
        <w:spacing w:line="240" w:lineRule="auto"/>
        <w:ind w:firstLine="0"/>
        <w:jc w:val="both"/>
        <w:rPr>
          <w:rFonts w:cs="Times New Roman"/>
          <w:b/>
          <w:szCs w:val="24"/>
          <w:lang w:val="en-US"/>
        </w:rPr>
      </w:pPr>
    </w:p>
    <w:p w14:paraId="751FECE6" w14:textId="77777777" w:rsidR="00DF33B7" w:rsidRDefault="00DF33B7" w:rsidP="00A55B56">
      <w:pPr>
        <w:pStyle w:val="ListParagraph"/>
        <w:spacing w:line="240" w:lineRule="auto"/>
        <w:ind w:firstLine="0"/>
        <w:jc w:val="both"/>
        <w:rPr>
          <w:rFonts w:cs="Times New Roman"/>
          <w:b/>
          <w:szCs w:val="24"/>
          <w:lang w:val="en-US"/>
        </w:rPr>
      </w:pPr>
    </w:p>
    <w:p w14:paraId="205EC23F" w14:textId="77777777" w:rsidR="00DF33B7" w:rsidRDefault="00DF33B7" w:rsidP="00A55B56">
      <w:pPr>
        <w:pStyle w:val="ListParagraph"/>
        <w:spacing w:line="240" w:lineRule="auto"/>
        <w:ind w:firstLine="0"/>
        <w:jc w:val="both"/>
        <w:rPr>
          <w:rFonts w:cs="Times New Roman"/>
          <w:b/>
          <w:szCs w:val="24"/>
          <w:lang w:val="en-US"/>
        </w:rPr>
      </w:pPr>
    </w:p>
    <w:p w14:paraId="5ACA7430" w14:textId="77777777" w:rsidR="00DF33B7" w:rsidRDefault="00DF33B7" w:rsidP="00A55B56">
      <w:pPr>
        <w:pStyle w:val="ListParagraph"/>
        <w:spacing w:line="240" w:lineRule="auto"/>
        <w:ind w:firstLine="0"/>
        <w:jc w:val="both"/>
        <w:rPr>
          <w:rFonts w:cs="Times New Roman"/>
          <w:b/>
          <w:szCs w:val="24"/>
          <w:lang w:val="en-US"/>
        </w:rPr>
      </w:pPr>
    </w:p>
    <w:p w14:paraId="37838980" w14:textId="77777777" w:rsidR="00DF33B7" w:rsidRDefault="00DF33B7" w:rsidP="00A55B56">
      <w:pPr>
        <w:pStyle w:val="ListParagraph"/>
        <w:spacing w:line="240" w:lineRule="auto"/>
        <w:ind w:firstLine="0"/>
        <w:jc w:val="both"/>
        <w:rPr>
          <w:rFonts w:cs="Times New Roman"/>
          <w:b/>
          <w:szCs w:val="24"/>
          <w:lang w:val="en-US"/>
        </w:rPr>
      </w:pPr>
    </w:p>
    <w:p w14:paraId="1F781E5E" w14:textId="77777777" w:rsidR="00DF33B7" w:rsidRDefault="00DF33B7" w:rsidP="00A55B56">
      <w:pPr>
        <w:pStyle w:val="ListParagraph"/>
        <w:spacing w:line="240" w:lineRule="auto"/>
        <w:ind w:firstLine="0"/>
        <w:jc w:val="both"/>
        <w:rPr>
          <w:rFonts w:cs="Times New Roman"/>
          <w:b/>
          <w:szCs w:val="24"/>
          <w:lang w:val="en-US"/>
        </w:rPr>
      </w:pPr>
    </w:p>
    <w:p w14:paraId="3547C67C" w14:textId="77777777" w:rsidR="00DF33B7" w:rsidRDefault="00DF33B7" w:rsidP="00A55B56">
      <w:pPr>
        <w:pStyle w:val="ListParagraph"/>
        <w:spacing w:line="240" w:lineRule="auto"/>
        <w:ind w:firstLine="0"/>
        <w:jc w:val="both"/>
        <w:rPr>
          <w:rFonts w:cs="Times New Roman"/>
          <w:b/>
          <w:szCs w:val="24"/>
          <w:lang w:val="en-US"/>
        </w:rPr>
      </w:pPr>
    </w:p>
    <w:p w14:paraId="2B458FD9" w14:textId="77777777" w:rsidR="00DF33B7" w:rsidRDefault="00DF33B7" w:rsidP="00A55B56">
      <w:pPr>
        <w:pStyle w:val="ListParagraph"/>
        <w:spacing w:line="240" w:lineRule="auto"/>
        <w:ind w:firstLine="0"/>
        <w:jc w:val="both"/>
        <w:rPr>
          <w:rFonts w:cs="Times New Roman"/>
          <w:b/>
          <w:szCs w:val="24"/>
          <w:lang w:val="en-US"/>
        </w:rPr>
      </w:pPr>
    </w:p>
    <w:p w14:paraId="382E2E8B" w14:textId="77777777" w:rsidR="00DF33B7" w:rsidRDefault="00DF33B7" w:rsidP="00A55B56">
      <w:pPr>
        <w:pStyle w:val="ListParagraph"/>
        <w:spacing w:line="240" w:lineRule="auto"/>
        <w:ind w:firstLine="0"/>
        <w:jc w:val="both"/>
        <w:rPr>
          <w:rFonts w:cs="Times New Roman"/>
          <w:b/>
          <w:szCs w:val="24"/>
          <w:lang w:val="en-US"/>
        </w:rPr>
      </w:pPr>
    </w:p>
    <w:p w14:paraId="78B8F312" w14:textId="77777777" w:rsidR="00DF33B7" w:rsidRDefault="00DF33B7" w:rsidP="00A55B56">
      <w:pPr>
        <w:pStyle w:val="ListParagraph"/>
        <w:spacing w:line="240" w:lineRule="auto"/>
        <w:ind w:firstLine="0"/>
        <w:jc w:val="both"/>
        <w:rPr>
          <w:rFonts w:cs="Times New Roman"/>
          <w:b/>
          <w:szCs w:val="24"/>
          <w:lang w:val="en-US"/>
        </w:rPr>
      </w:pPr>
    </w:p>
    <w:p w14:paraId="65F23F40" w14:textId="77777777" w:rsidR="00DF33B7" w:rsidRDefault="00DF33B7" w:rsidP="00A55B56">
      <w:pPr>
        <w:pStyle w:val="ListParagraph"/>
        <w:spacing w:line="240" w:lineRule="auto"/>
        <w:ind w:firstLine="0"/>
        <w:jc w:val="both"/>
        <w:rPr>
          <w:rFonts w:cs="Times New Roman"/>
          <w:b/>
          <w:szCs w:val="24"/>
          <w:lang w:val="en-US"/>
        </w:rPr>
      </w:pPr>
    </w:p>
    <w:p w14:paraId="2FF53704" w14:textId="77777777" w:rsidR="00DF33B7" w:rsidRDefault="00DF33B7" w:rsidP="00A55B56">
      <w:pPr>
        <w:pStyle w:val="ListParagraph"/>
        <w:spacing w:line="240" w:lineRule="auto"/>
        <w:ind w:firstLine="0"/>
        <w:jc w:val="both"/>
        <w:rPr>
          <w:rFonts w:cs="Times New Roman"/>
          <w:b/>
          <w:szCs w:val="24"/>
          <w:lang w:val="en-US"/>
        </w:rPr>
      </w:pPr>
    </w:p>
    <w:p w14:paraId="240594E6" w14:textId="77777777" w:rsidR="00DF33B7" w:rsidRDefault="00DF33B7" w:rsidP="00A55B56">
      <w:pPr>
        <w:pStyle w:val="ListParagraph"/>
        <w:spacing w:line="240" w:lineRule="auto"/>
        <w:ind w:firstLine="0"/>
        <w:jc w:val="both"/>
        <w:rPr>
          <w:rFonts w:cs="Times New Roman"/>
          <w:b/>
          <w:szCs w:val="24"/>
          <w:lang w:val="en-US"/>
        </w:rPr>
      </w:pPr>
    </w:p>
    <w:p w14:paraId="53119FB5" w14:textId="77777777" w:rsidR="00DF33B7" w:rsidRDefault="00DF33B7" w:rsidP="00A55B56">
      <w:pPr>
        <w:pStyle w:val="ListParagraph"/>
        <w:spacing w:line="240" w:lineRule="auto"/>
        <w:ind w:firstLine="0"/>
        <w:jc w:val="both"/>
        <w:rPr>
          <w:rFonts w:cs="Times New Roman"/>
          <w:b/>
          <w:szCs w:val="24"/>
          <w:lang w:val="en-US"/>
        </w:rPr>
      </w:pPr>
    </w:p>
    <w:p w14:paraId="47307E5A" w14:textId="77777777" w:rsidR="00DF33B7" w:rsidRDefault="00DF33B7" w:rsidP="00A55B56">
      <w:pPr>
        <w:pStyle w:val="ListParagraph"/>
        <w:spacing w:line="240" w:lineRule="auto"/>
        <w:ind w:firstLine="0"/>
        <w:jc w:val="both"/>
        <w:rPr>
          <w:rFonts w:cs="Times New Roman"/>
          <w:b/>
          <w:szCs w:val="24"/>
          <w:lang w:val="en-US"/>
        </w:rPr>
      </w:pPr>
    </w:p>
    <w:p w14:paraId="106D06FF" w14:textId="77777777" w:rsidR="00DF33B7" w:rsidRDefault="00DF33B7" w:rsidP="00A55B56">
      <w:pPr>
        <w:pStyle w:val="ListParagraph"/>
        <w:spacing w:line="240" w:lineRule="auto"/>
        <w:ind w:firstLine="0"/>
        <w:jc w:val="both"/>
        <w:rPr>
          <w:rFonts w:cs="Times New Roman"/>
          <w:b/>
          <w:szCs w:val="24"/>
          <w:lang w:val="en-US"/>
        </w:rPr>
      </w:pPr>
    </w:p>
    <w:p w14:paraId="69EC0FD7" w14:textId="77777777" w:rsidR="00DF33B7" w:rsidRDefault="00DF33B7" w:rsidP="00A55B56">
      <w:pPr>
        <w:pStyle w:val="ListParagraph"/>
        <w:spacing w:line="240" w:lineRule="auto"/>
        <w:ind w:firstLine="0"/>
        <w:jc w:val="both"/>
        <w:rPr>
          <w:rFonts w:cs="Times New Roman"/>
          <w:b/>
          <w:szCs w:val="24"/>
          <w:lang w:val="en-US"/>
        </w:rPr>
      </w:pPr>
    </w:p>
    <w:p w14:paraId="51B9D8F5" w14:textId="77777777" w:rsidR="00DF33B7" w:rsidRDefault="00DF33B7" w:rsidP="00A55B56">
      <w:pPr>
        <w:pStyle w:val="ListParagraph"/>
        <w:spacing w:line="240" w:lineRule="auto"/>
        <w:ind w:firstLine="0"/>
        <w:jc w:val="both"/>
        <w:rPr>
          <w:rFonts w:cs="Times New Roman"/>
          <w:b/>
          <w:szCs w:val="24"/>
          <w:lang w:val="en-US"/>
        </w:rPr>
      </w:pPr>
    </w:p>
    <w:p w14:paraId="6260B091" w14:textId="77777777" w:rsidR="00DF33B7" w:rsidRDefault="00DF33B7" w:rsidP="00A55B56">
      <w:pPr>
        <w:pStyle w:val="ListParagraph"/>
        <w:spacing w:line="240" w:lineRule="auto"/>
        <w:ind w:firstLine="0"/>
        <w:jc w:val="both"/>
        <w:rPr>
          <w:rFonts w:cs="Times New Roman"/>
          <w:b/>
          <w:szCs w:val="24"/>
          <w:lang w:val="en-US"/>
        </w:rPr>
      </w:pPr>
    </w:p>
    <w:p w14:paraId="092F05DE" w14:textId="77777777" w:rsidR="00DF33B7" w:rsidRDefault="00DF33B7" w:rsidP="00A55B56">
      <w:pPr>
        <w:pStyle w:val="ListParagraph"/>
        <w:spacing w:line="240" w:lineRule="auto"/>
        <w:ind w:firstLine="0"/>
        <w:jc w:val="both"/>
        <w:rPr>
          <w:rFonts w:cs="Times New Roman"/>
          <w:b/>
          <w:szCs w:val="24"/>
          <w:lang w:val="en-US"/>
        </w:rPr>
      </w:pPr>
    </w:p>
    <w:p w14:paraId="784FBE57" w14:textId="77777777" w:rsidR="00DF33B7" w:rsidRDefault="00DF33B7" w:rsidP="00A55B56">
      <w:pPr>
        <w:pStyle w:val="ListParagraph"/>
        <w:spacing w:line="240" w:lineRule="auto"/>
        <w:ind w:firstLine="0"/>
        <w:jc w:val="both"/>
        <w:rPr>
          <w:rFonts w:cs="Times New Roman"/>
          <w:b/>
          <w:szCs w:val="24"/>
          <w:lang w:val="en-US"/>
        </w:rPr>
      </w:pPr>
    </w:p>
    <w:p w14:paraId="699141AB" w14:textId="77777777" w:rsidR="00DF33B7" w:rsidRDefault="00DF33B7" w:rsidP="00A55B56">
      <w:pPr>
        <w:pStyle w:val="ListParagraph"/>
        <w:spacing w:line="240" w:lineRule="auto"/>
        <w:ind w:firstLine="0"/>
        <w:jc w:val="both"/>
        <w:rPr>
          <w:rFonts w:cs="Times New Roman"/>
          <w:b/>
          <w:szCs w:val="24"/>
          <w:lang w:val="en-US"/>
        </w:rPr>
      </w:pPr>
    </w:p>
    <w:p w14:paraId="4EDCB983" w14:textId="77777777" w:rsidR="00DF33B7" w:rsidRDefault="00DF33B7" w:rsidP="00A55B56">
      <w:pPr>
        <w:pStyle w:val="ListParagraph"/>
        <w:spacing w:line="240" w:lineRule="auto"/>
        <w:ind w:firstLine="0"/>
        <w:jc w:val="both"/>
        <w:rPr>
          <w:rFonts w:cs="Times New Roman"/>
          <w:b/>
          <w:szCs w:val="24"/>
          <w:lang w:val="en-US"/>
        </w:rPr>
      </w:pPr>
    </w:p>
    <w:p w14:paraId="2DB82D06" w14:textId="77777777" w:rsidR="00DF33B7" w:rsidRDefault="00DF33B7" w:rsidP="00A55B56">
      <w:pPr>
        <w:pStyle w:val="ListParagraph"/>
        <w:spacing w:line="240" w:lineRule="auto"/>
        <w:ind w:firstLine="0"/>
        <w:jc w:val="both"/>
        <w:rPr>
          <w:rFonts w:cs="Times New Roman"/>
          <w:b/>
          <w:szCs w:val="24"/>
          <w:lang w:val="en-US"/>
        </w:rPr>
      </w:pPr>
    </w:p>
    <w:p w14:paraId="783FDDCC" w14:textId="77777777" w:rsidR="00DF33B7" w:rsidRPr="00A64A4A" w:rsidRDefault="00DF33B7" w:rsidP="00A64A4A">
      <w:pPr>
        <w:spacing w:line="240" w:lineRule="auto"/>
        <w:jc w:val="both"/>
        <w:rPr>
          <w:rFonts w:cs="Times New Roman"/>
          <w:b/>
          <w:szCs w:val="24"/>
        </w:rPr>
        <w:sectPr w:rsidR="00DF33B7" w:rsidRPr="00A64A4A" w:rsidSect="00660A06">
          <w:headerReference w:type="even" r:id="rId14"/>
          <w:headerReference w:type="default" r:id="rId15"/>
          <w:footerReference w:type="default" r:id="rId16"/>
          <w:headerReference w:type="first" r:id="rId17"/>
          <w:pgSz w:w="11907" w:h="16839" w:code="9"/>
          <w:pgMar w:top="2268" w:right="1701" w:bottom="1701" w:left="2268" w:header="709" w:footer="709" w:gutter="0"/>
          <w:pgNumType w:start="1"/>
          <w:cols w:space="708"/>
          <w:docGrid w:linePitch="360"/>
        </w:sectPr>
      </w:pPr>
    </w:p>
    <w:p w14:paraId="73D5CD73" w14:textId="48A2F017" w:rsidR="004F0E7D" w:rsidRPr="00A64A4A" w:rsidRDefault="004F0E7D" w:rsidP="00A64A4A">
      <w:pPr>
        <w:spacing w:line="480" w:lineRule="auto"/>
        <w:ind w:left="0" w:firstLine="0"/>
        <w:rPr>
          <w:rFonts w:cs="Times New Roman"/>
          <w:b/>
          <w:szCs w:val="24"/>
        </w:rPr>
      </w:pPr>
    </w:p>
    <w:sectPr w:rsidR="004F0E7D" w:rsidRPr="00A64A4A" w:rsidSect="00A64A4A">
      <w:pgSz w:w="16839" w:h="11907" w:orient="landscape" w:code="9"/>
      <w:pgMar w:top="2268" w:right="2268"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A9944" w14:textId="77777777" w:rsidR="00957EAD" w:rsidRDefault="00957EAD" w:rsidP="00C56943">
      <w:r>
        <w:separator/>
      </w:r>
    </w:p>
  </w:endnote>
  <w:endnote w:type="continuationSeparator" w:id="0">
    <w:p w14:paraId="29AF8A77" w14:textId="77777777" w:rsidR="00957EAD" w:rsidRDefault="00957EAD" w:rsidP="00C5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26517"/>
      <w:docPartObj>
        <w:docPartGallery w:val="Page Numbers (Bottom of Page)"/>
        <w:docPartUnique/>
      </w:docPartObj>
    </w:sdtPr>
    <w:sdtEndPr/>
    <w:sdtContent>
      <w:p w14:paraId="4AA922C8" w14:textId="77777777" w:rsidR="00E44293" w:rsidRDefault="00E44293" w:rsidP="00BF49B8">
        <w:pPr>
          <w:pStyle w:val="Footer"/>
          <w:jc w:val="center"/>
        </w:pPr>
        <w:r>
          <w:fldChar w:fldCharType="begin"/>
        </w:r>
        <w:r>
          <w:instrText xml:space="preserve"> PAGE   \* MERGEFORMAT </w:instrText>
        </w:r>
        <w:r>
          <w:fldChar w:fldCharType="separate"/>
        </w:r>
        <w:r w:rsidR="00750CD8">
          <w:rPr>
            <w:noProof/>
          </w:rPr>
          <w:t>ii</w:t>
        </w:r>
        <w:r>
          <w:rPr>
            <w:noProof/>
          </w:rPr>
          <w:fldChar w:fldCharType="end"/>
        </w:r>
      </w:p>
    </w:sdtContent>
  </w:sdt>
  <w:p w14:paraId="55A8339D" w14:textId="77777777" w:rsidR="00E44293" w:rsidRDefault="00E44293" w:rsidP="0002361D">
    <w:pPr>
      <w:pStyle w:val="Footer"/>
      <w:tabs>
        <w:tab w:val="clear" w:pos="4513"/>
        <w:tab w:val="clear" w:pos="9026"/>
        <w:tab w:val="left" w:pos="95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922639"/>
      <w:docPartObj>
        <w:docPartGallery w:val="Page Numbers (Bottom of Page)"/>
        <w:docPartUnique/>
      </w:docPartObj>
    </w:sdtPr>
    <w:sdtEndPr>
      <w:rPr>
        <w:noProof/>
      </w:rPr>
    </w:sdtEndPr>
    <w:sdtContent>
      <w:p w14:paraId="741EC646" w14:textId="0708868E" w:rsidR="00E44293" w:rsidRDefault="00E44293">
        <w:pPr>
          <w:pStyle w:val="Footer"/>
          <w:jc w:val="center"/>
        </w:pPr>
        <w:r>
          <w:fldChar w:fldCharType="begin"/>
        </w:r>
        <w:r>
          <w:instrText xml:space="preserve"> PAGE   \* MERGEFORMAT </w:instrText>
        </w:r>
        <w:r>
          <w:fldChar w:fldCharType="separate"/>
        </w:r>
        <w:r w:rsidR="00750CD8">
          <w:rPr>
            <w:noProof/>
          </w:rPr>
          <w:t>1</w:t>
        </w:r>
        <w:r>
          <w:rPr>
            <w:noProof/>
          </w:rPr>
          <w:fldChar w:fldCharType="end"/>
        </w:r>
      </w:p>
    </w:sdtContent>
  </w:sdt>
  <w:p w14:paraId="11F86E42" w14:textId="77777777" w:rsidR="00E44293" w:rsidRDefault="00E44293" w:rsidP="0002361D">
    <w:pPr>
      <w:pStyle w:val="Footer"/>
      <w:tabs>
        <w:tab w:val="clear" w:pos="4513"/>
        <w:tab w:val="clear" w:pos="9026"/>
        <w:tab w:val="left" w:pos="95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AF1BC" w14:textId="77777777" w:rsidR="00957EAD" w:rsidRDefault="00957EAD" w:rsidP="00C56943">
      <w:r>
        <w:separator/>
      </w:r>
    </w:p>
  </w:footnote>
  <w:footnote w:type="continuationSeparator" w:id="0">
    <w:p w14:paraId="6850A850" w14:textId="77777777" w:rsidR="00957EAD" w:rsidRDefault="00957EAD" w:rsidP="00C56943">
      <w:r>
        <w:continuationSeparator/>
      </w:r>
    </w:p>
  </w:footnote>
  <w:footnote w:id="1">
    <w:p w14:paraId="490C5011" w14:textId="77777777" w:rsidR="00E44293" w:rsidRPr="00EA74B4"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{"citationItems":[{"id":"ITEM-1","itemData":{"author":[{"dropping-particle":"","family":"Salim","given":"H Munir","non-dropping-particle":"","parse-names":false,"suffix":""}],"container-title":"Jurnal Hukum Pidana Dan Ketatanegaraan","id":"ITEM-1","issue":"1","issued":{"date-parts":[["2017"]]},"page":"hlm. 65-74","title":"Bhinneka tunggal ika sebagai perwujudan ikatan adat-adat masyarakat adat nusantara","type":"article-journal","volume":"6"},"uris":["http://www.mendeley.com/documents/?uuid=c81d9647-b19d-483c-a816-84742f6119c9"]}],"mendeley":{"formattedCitation":"H Munir Salim, “Bhinneka Tunggal Ika Sebagai Perwujudan Ikatan Adat-Adat Masyarakat Adat Nusantara,” &lt;i&gt;Jurnal Hukum Pidana Dan Ketatanegaraan&lt;/i&gt; 6, no. 1 (2017): hlm. 65-74.","plainTextFormattedCitation":"H Munir Salim, “Bhinneka Tunggal Ika Sebagai Perwujudan Ikatan Adat-Adat Masyarakat Adat Nusantara,” Jurnal Hukum Pidana Dan Ketatanegaraan 6, no. 1 (2017): hlm. 65-74.","previouslyFormattedCitation":"H Munir Salim, “Bhinneka Tunggal Ika Sebagai Perwujudan Ikatan Adat-Adat Masyarakat Adat Nusantara,” &lt;i&gt;Jurnal Hukum Pidana Dan Ketatanegaraan&lt;/i&gt; 6, no. 1 (2017): hlm. 65-74."},"properties":{"noteIndex":1},"schema":"https://github.com/citation-style-language/schema/raw/master/csl-citation.json"}</w:instrText>
      </w:r>
      <w:r>
        <w:fldChar w:fldCharType="separate"/>
      </w:r>
      <w:r w:rsidRPr="00AB2354">
        <w:rPr>
          <w:noProof/>
        </w:rPr>
        <w:t>H Munir Salim, “Bhinneka Tunggal Ika Sebagai Perwujudan I</w:t>
      </w:r>
      <w:r>
        <w:rPr>
          <w:noProof/>
        </w:rPr>
        <w:t>katan Adat-Adat Masyarakat Adat</w:t>
      </w:r>
      <w:r>
        <w:rPr>
          <w:noProof/>
          <w:lang w:val="en-US"/>
        </w:rPr>
        <w:t xml:space="preserve"> </w:t>
      </w:r>
      <w:r w:rsidRPr="00AB2354">
        <w:rPr>
          <w:noProof/>
        </w:rPr>
        <w:t xml:space="preserve">Nusantara,” </w:t>
      </w:r>
      <w:r w:rsidRPr="00AB2354">
        <w:rPr>
          <w:i/>
          <w:noProof/>
        </w:rPr>
        <w:t>Jurnal Hukum Pidana Dan Ketatanegaraan</w:t>
      </w:r>
      <w:r w:rsidRPr="00AB2354">
        <w:rPr>
          <w:noProof/>
        </w:rPr>
        <w:t xml:space="preserve"> 6, no. 1 (2017): hlm. 65-74.</w:t>
      </w:r>
      <w:r>
        <w:fldChar w:fldCharType="end"/>
      </w:r>
    </w:p>
  </w:footnote>
  <w:footnote w:id="2">
    <w:p w14:paraId="786872A4" w14:textId="77777777" w:rsidR="00E44293" w:rsidRPr="00324FA8"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{"citationItems":[{"id":"ITEM-1","itemData":{"abstract":"… Artikel ini bertujuan untuk memberi gambaran mengenai kedudukan Bhineka Tunggal Ika di … Tunggal Ika di kalangan masyarakat dapat dicapai dengan pengetahuan dan kepedulian … Covid-19 Dengan Sosialisasi Protokol Kesehatan 4M Kepada Masyarakat Desa Gayaman Kec …","author":[{"dropping-particle":"","family":"Putri","given":"Lesi Oktiani","non-dropping-particle":"","parse-names":false,"suffix":""},{"dropping-particle":"","family":"Dewi","given":"Dinie Anggraeni","non-dropping-particle":"","parse-names":false,"suffix":""}],"container-title":"De Cive: Jurnal Penelitian Pendidikan Pancasila dan Kewarganegaraan","id":"ITEM-1","issue":"10","issued":{"date-parts":[["2021"]]},"page":"1-7","title":"Kedudukan Bhineka Tunggal Ika untuk Memperkokoh Negara Kesatuan Republik Idonesia di Masa Pandemi","type":"article-journal","volume":"1"},"uris":["http://www.mendeley.com/documents/?uuid=2185ae88-af4f-450a-9fac-0239a7cd27a2"]}],"mendeley":{"formattedCitation":"Lesi Oktiani Putri and Dinie Anggraeni Dewi, “Kedudukan Bhineka Tunggal Ika Untuk Memperkokoh Negara Kesatuan Republik Idonesia Di Masa Pandemi,” &lt;i&gt;De Cive: Jurnal Penelitian Pendidikan Pancasila Dan Kewarganegaraan&lt;/i&gt; 1, no. 10 (2021): 1–7.","manualFormatting":"Lesi Oktiani Putri and Dinie Anggraeni Dewi, “Kedudukan Bhineka Tunggal Ika Untuk Memperkokoh Negara Kesatuan Republik Idonesia Di Masa Pandemi,” De Cive: Jurnal Penelitian Pendidikan Pancasila Dan Kewarganegaraan 1, no. 10 (2021): hlm. 1-7.","plainTextFormattedCitation":"Lesi Oktiani Putri and Dinie Anggraeni Dewi, “Kedudukan Bhineka Tunggal Ika Untuk Memperkokoh Negara Kesatuan Republik Idonesia Di Masa Pandemi,” De Cive: Jurnal Penelitian Pendidikan Pancasila Dan Kewarganegaraan 1, no. 10 (2021): 1–7.","previouslyFormattedCitation":"Lesi Oktiani Putri and Dinie Anggraeni Dewi, “Kedudukan Bhineka Tunggal Ika Untuk Memperkokoh Negara Kesatuan Republik Idonesia Di Masa Pandemi,” &lt;i&gt;De Cive: Jurnal Penelitian Pendidikan Pancasila Dan Kewarganegaraan&lt;/i&gt; 1, no. 10 (2021): 1–7."},"properties":{"noteIndex":2},"schema":"https://github.com/citation-style-language/schema/raw/master/csl-citation.json"}</w:instrText>
      </w:r>
      <w:r>
        <w:fldChar w:fldCharType="separate"/>
      </w:r>
      <w:r w:rsidRPr="00324FA8">
        <w:rPr>
          <w:noProof/>
        </w:rPr>
        <w:t xml:space="preserve">Lesi Oktiani Putri and Dinie Anggraeni Dewi, “Kedudukan Bhineka Tunggal Ika Untuk Memperkokoh Negara Kesatuan Republik Idonesia Di Masa Pandemi,” </w:t>
      </w:r>
      <w:r w:rsidRPr="00324FA8">
        <w:rPr>
          <w:i/>
          <w:noProof/>
        </w:rPr>
        <w:t>De Cive: Jurnal Penelitian Pendidikan Pancasila Dan Kewarganegaraan</w:t>
      </w:r>
      <w:r w:rsidRPr="00324FA8">
        <w:rPr>
          <w:noProof/>
        </w:rPr>
        <w:t xml:space="preserve"> 1, no. 10 (2021): </w:t>
      </w:r>
      <w:r>
        <w:rPr>
          <w:noProof/>
          <w:lang w:val="en-US"/>
        </w:rPr>
        <w:t xml:space="preserve">hlm. </w:t>
      </w:r>
      <w:r>
        <w:rPr>
          <w:noProof/>
        </w:rPr>
        <w:t>1</w:t>
      </w:r>
      <w:r>
        <w:rPr>
          <w:noProof/>
          <w:lang w:val="en-US"/>
        </w:rPr>
        <w:t>-</w:t>
      </w:r>
      <w:r w:rsidRPr="00324FA8">
        <w:rPr>
          <w:noProof/>
        </w:rPr>
        <w:t>7.</w:t>
      </w:r>
      <w:r>
        <w:fldChar w:fldCharType="end"/>
      </w:r>
    </w:p>
  </w:footnote>
  <w:footnote w:id="3">
    <w:p w14:paraId="5A02EEF2" w14:textId="77777777" w:rsidR="00E44293" w:rsidRPr="00EA74B4"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{"citationItems":[{"id":"ITEM-1","itemData":{"author":[{"dropping-particle":"","family":"Suprijono","given":"Ambrosius R. Djawa &amp; Agus","non-dropping-particle":"","parse-names":false,"suffix":""}],"container-title":"Jurnal Pendidikan dan Sejarah","id":"ITEM-1","issue":"1","issued":{"date-parts":[["2014"]]},"page":"hlm. 71-85","title":"Ritual Marapu di Masyarakat Sumba Timur","type":"article-journal","volume":"2"},"uris":["http://www.mendeley.com/documents/?uuid=4d341886-6154-41ec-8a92-2b104dcd87b6"]}],"mendeley":{"formattedCitation":"Ambrosius R. Djawa &amp; Agus Suprijono, “Ritual Marapu Di Masyarakat Sumba Timur,” &lt;i&gt;Jurnal Pendidikan Dan Sejarah&lt;/i&gt; 2, no. 1 (2014): hlm. 71-85.","plainTextFormattedCitation":"Ambrosius R. Djawa &amp; Agus Suprijono, “Ritual Marapu Di Masyarakat Sumba Timur,” Jurnal Pendidikan Dan Sejarah 2, no. 1 (2014): hlm. 71-85.","previouslyFormattedCitation":"Ambrosius R. Djawa &amp; Agus Suprijono, “Ritual Marapu Di Masyarakat Sumba Timur,” &lt;i&gt;Jurnal Pendidikan Dan Sejarah&lt;/i&gt; 2, no. 1 (2014): hlm. 71-85."},"properties":{"noteIndex":3},"schema":"https://github.com/citation-style-language/schema/raw/master/csl-citation.json"}</w:instrText>
      </w:r>
      <w:r>
        <w:fldChar w:fldCharType="separate"/>
      </w:r>
      <w:r w:rsidRPr="00F3445A">
        <w:rPr>
          <w:noProof/>
        </w:rPr>
        <w:t xml:space="preserve">Ambrosius R. Djawa &amp; Agus Suprijono, “Ritual Marapu Di Masyarakat Sumba Timur,” </w:t>
      </w:r>
      <w:r w:rsidRPr="00F3445A">
        <w:rPr>
          <w:i/>
          <w:noProof/>
        </w:rPr>
        <w:t>Jurnal Pendidikan Dan Sejarah</w:t>
      </w:r>
      <w:r w:rsidRPr="00F3445A">
        <w:rPr>
          <w:noProof/>
        </w:rPr>
        <w:t xml:space="preserve"> 2, no. 1 (2014): hlm. 71-85.</w:t>
      </w:r>
      <w:r>
        <w:fldChar w:fldCharType="end"/>
      </w:r>
    </w:p>
  </w:footnote>
  <w:footnote w:id="4">
    <w:p w14:paraId="3D958D03" w14:textId="77777777" w:rsidR="00E44293" w:rsidRPr="00211CF0"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{"citationItems":[{"id":"ITEM-1","itemData":{"author":[{"dropping-particle":"","family":"Sene","given":"Mikael","non-dropping-particle":"","parse-names":false,"suffix":""},{"dropping-particle":"","family":"Wandut","given":"Wilhelmina Kurnia","non-dropping-particle":"","parse-names":false,"suffix":""},{"dropping-particle":"","family":"Nukango","given":"Angelina Jama","non-dropping-particle":"","parse-names":false,"suffix":""}],"container-title":"Jurnal Edukasi Sumba (JES)","id":"ITEM-1","issue":"2","issued":{"date-parts":[["2020"]]},"page":"hlm. 90-95","title":"Praktik Kepercayaan Marapu yang Masih Dijalankan Oleh Umat Katolik di Paroki Hati Kudus Yesus Weekombaka dan Dampaknya terhadap Kehidupan Menggereja","type":"article-journal","volume":"4"},"uris":["http://www.mendeley.com/documents/?uuid=7a698070-8075-4c3d-be93-c581399c40c5"]}],"mendeley":{"formattedCitation":"Mikael Sene, Wilhelmina Kurnia Wandut, and Angelina Jama Nukango, “Praktik Kepercayaan Marapu Yang Masih Dijalankan Oleh Umat Katolik Di Paroki Hati Kudus Yesus Weekombaka Dan Dampaknya Terhadap Kehidupan Menggereja,” &lt;i&gt;Jurnal Edukasi Sumba (JES)&lt;/i&gt; 4, no. 2 (2020): hlm. 90-95.","plainTextFormattedCitation":"Mikael Sene, Wilhelmina Kurnia Wandut, and Angelina Jama Nukango, “Praktik Kepercayaan Marapu Yang Masih Dijalankan Oleh Umat Katolik Di Paroki Hati Kudus Yesus Weekombaka Dan Dampaknya Terhadap Kehidupan Menggereja,” Jurnal Edukasi Sumba (JES) 4, no. 2 (2020): hlm. 90-95.","previouslyFormattedCitation":"Mikael Sene, Wilhelmina Kurnia Wandut, and Angelina Jama Nukango, “Praktik Kepercayaan Marapu Yang Masih Dijalankan Oleh Umat Katolik Di Paroki Hati Kudus Yesus Weekombaka Dan Dampaknya Terhadap Kehidupan Menggereja,” &lt;i&gt;Jurnal Edukasi Sumba (JES)&lt;/i&gt; 4, no. 2 (2020): hlm. 90-95."},"properties":{"noteIndex":4},"schema":"https://github.com/citation-style-language/schema/raw/master/csl-citation.json"}</w:instrText>
      </w:r>
      <w:r>
        <w:fldChar w:fldCharType="separate"/>
      </w:r>
      <w:r w:rsidRPr="00211CF0">
        <w:rPr>
          <w:noProof/>
        </w:rPr>
        <w:t xml:space="preserve">Mikael Sene, Wilhelmina Kurnia Wandut, and Angelina Jama Nukango, “Praktik Kepercayaan Marapu Yang Masih Dijalankan Oleh Umat Katolik Di Paroki Hati Kudus Yesus Weekombaka Dan Dampaknya Terhadap Kehidupan Menggereja,” </w:t>
      </w:r>
      <w:r w:rsidRPr="00211CF0">
        <w:rPr>
          <w:i/>
          <w:noProof/>
        </w:rPr>
        <w:t>Jurnal Edukasi Sumba (JES)</w:t>
      </w:r>
      <w:r w:rsidRPr="00211CF0">
        <w:rPr>
          <w:noProof/>
        </w:rPr>
        <w:t xml:space="preserve"> 4, no. 2 (2020): hlm. 90-95.</w:t>
      </w:r>
      <w:r>
        <w:fldChar w:fldCharType="end"/>
      </w:r>
    </w:p>
  </w:footnote>
  <w:footnote w:id="5">
    <w:p w14:paraId="2D4F706D" w14:textId="77777777" w:rsidR="00E44293" w:rsidRPr="005C4DDB" w:rsidRDefault="00E44293" w:rsidP="006F1610">
      <w:pPr>
        <w:pStyle w:val="FootnoteText"/>
        <w:ind w:left="0" w:firstLine="0"/>
        <w:rPr>
          <w:lang w:val="en-US"/>
        </w:rPr>
      </w:pPr>
      <w:r>
        <w:rPr>
          <w:rStyle w:val="FootnoteReference"/>
        </w:rPr>
        <w:footnoteRef/>
      </w:r>
      <w:r>
        <w:fldChar w:fldCharType="begin" w:fldLock="1"/>
      </w:r>
      <w:r>
        <w:instrText>ADDIN CSL_CITATION {"citationItems":[{"id":"ITEM-1","itemData":{"author":[{"dropping-particle":"","family":"Ngongo, Maria H. Lidya &amp; Oetpah","given":"Dorince","non-dropping-particle":"","parse-names":false,"suffix":""}],"container-title":"Jurnal Pastoralia","id":"ITEM-1","issued":{"date-parts":[["2022"]]},"page":"hlm. 24-36","title":"MENELAAH RITUAL WOLEKA SEBAGAI UPACARA SYUKUR PANEN DAN DAMPAKNYA BAGI HIDUP IMAN UMAT DALAM SUKU BONDOKANIKI PAROKI SANTO MIKAEL ELOPADA","type":"article-journal"},"uris":["http://www.mendeley.com/documents/?uuid=28d5a701-329b-461e-bddb-220c89635fb1"]}],"mendeley":{"formattedCitation":"Dorince Ngongo, Maria H. Lidya &amp; Oetpah, “MENELAAH RITUAL WOLEKA SEBAGAI UPACARA SYUKUR PANEN DAN DAMPAKNYA BAGI HIDUP IMAN UMAT DALAM SUKU BONDOKANIKI PAROKI SANTO MIKAEL ELOPADA,” &lt;i&gt;Jurnal Pastoralia&lt;/i&gt;, 2022, hlm. 24-36.","plainTextFormattedCitation":"Dorince Ngongo, Maria H. Lidya &amp; Oetpah, “MENELAAH RITUAL WOLEKA SEBAGAI UPACARA SYUKUR PANEN DAN DAMPAKNYA BAGI HIDUP IMAN UMAT DALAM SUKU BONDOKANIKI PAROKI SANTO MIKAEL ELOPADA,” Jurnal Pastoralia, 2022, hlm. 24-36.","previouslyFormattedCitation":"Dorince Ngongo, Maria H. Lidya &amp; Oetpah, “MENELAAH RITUAL WOLEKA SEBAGAI UPACARA SYUKUR PANEN DAN DAMPAKNYA BAGI HIDUP IMAN UMAT DALAM SUKU BONDOKANIKI PAROKI SANTO MIKAEL ELOPADA,” &lt;i&gt;Jurnal Pastoralia&lt;/i&gt;, 2022, hlm. 24-36."},"properties":{"noteIndex":5},"schema":"https://github.com/citation-style-language/schema/raw/master/csl-citation.json"}</w:instrText>
      </w:r>
      <w:r>
        <w:fldChar w:fldCharType="separate"/>
      </w:r>
      <w:r w:rsidRPr="005C4DDB">
        <w:rPr>
          <w:noProof/>
        </w:rPr>
        <w:t xml:space="preserve">Dorince Ngongo, Maria H. Lidya &amp; Oetpah, “MENELAAH RITUAL WOLEKA SEBAGAI UPACARA SYUKUR PANEN DAN DAMPAKNYA BAGI HIDUP IMAN UMAT DALAM SUKU BONDOKANIKI PAROKI SANTO MIKAEL ELOPADA,” </w:t>
      </w:r>
      <w:r w:rsidRPr="005C4DDB">
        <w:rPr>
          <w:i/>
          <w:noProof/>
        </w:rPr>
        <w:t>Jurnal Pastoralia</w:t>
      </w:r>
      <w:r w:rsidRPr="005C4DDB">
        <w:rPr>
          <w:noProof/>
        </w:rPr>
        <w:t>, 2022, hlm. 24-36.</w:t>
      </w:r>
      <w:r>
        <w:fldChar w:fldCharType="end"/>
      </w:r>
    </w:p>
  </w:footnote>
  <w:footnote w:id="6">
    <w:p w14:paraId="5B98D23F" w14:textId="77777777" w:rsidR="00E44293" w:rsidRPr="005F43E2"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{"citationItems":[{"id":"ITEM-1","itemData":{"author":[{"dropping-particle":"","family":"Tammunu","given":"Magdalena Lenny","non-dropping-particle":"","parse-names":false,"suffix":""}],"container-title":"Jurnal Administrasi Publik","id":"ITEM-1","issue":"1","issued":{"date-parts":[["2018"]]},"page":"hlm. 73-85","title":"Relasi Budaya dan Kepemimpinan, Ekologietnis Atoni Pah Metto di Pulau Timor, Marapu di Pulau Sumba","type":"article-journal","volume":"16"},"uris":["http://www.mendeley.com/documents/?uuid=06fb9523-7f81-415d-8416-ea444baa6ab1"]}],"mendeley":{"formattedCitation":"Magdalena Lenny Tammunu, “Relasi Budaya Dan Kepemimpinan, Ekologietnis Atoni Pah Metto Di Pulau Timor, Marapu Di Pulau Sumba,” &lt;i&gt;Jurnal Administrasi Publik&lt;/i&gt; 16, no. 1 (2018): hlm. 73-85.","manualFormatting":"Magdalena Lenny Tammunu, “Relasi Budaya dan Kepemimpinan, Ekologietnis Atoni Pah Metto Di Pulau Timor, Marapu Di Pulau Sumba,” Jurnal Administrasi Publik 16, no. 1 (2018): hlm. 73-85.","plainTextFormattedCitation":"Magdalena Lenny Tammunu, “Relasi Budaya Dan Kepemimpinan, Ekologietnis Atoni Pah Metto Di Pulau Timor, Marapu Di Pulau Sumba,” Jurnal Administrasi Publik 16, no. 1 (2018): hlm. 73-85.","previouslyFormattedCitation":"Magdalena Lenny Tammunu, “Relasi Budaya Dan Kepemimpinan, Ekologietnis Atoni Pah Metto Di Pulau Timor, Marapu Di Pulau Sumba,” &lt;i&gt;Jurnal Administrasi Publik&lt;/i&gt; 16, no. 1 (2018): hlm. 73-85."},"properties":{"noteIndex":6},"schema":"https://github.com/citation-style-language/schema/raw/master/csl-citation.json"}</w:instrText>
      </w:r>
      <w:r>
        <w:fldChar w:fldCharType="separate"/>
      </w:r>
      <w:r w:rsidRPr="00F3445A">
        <w:rPr>
          <w:noProof/>
        </w:rPr>
        <w:t>Magdalena</w:t>
      </w:r>
      <w:r>
        <w:rPr>
          <w:noProof/>
        </w:rPr>
        <w:t xml:space="preserve"> Lenny Tammunu, “Relasi Budaya </w:t>
      </w:r>
      <w:r>
        <w:rPr>
          <w:noProof/>
          <w:lang w:val="en-US"/>
        </w:rPr>
        <w:t>d</w:t>
      </w:r>
      <w:r w:rsidRPr="00F3445A">
        <w:rPr>
          <w:noProof/>
        </w:rPr>
        <w:t xml:space="preserve">an Kepemimpinan, Ekologietnis Atoni Pah Metto Di Pulau Timor, Marapu Di Pulau Sumba,” </w:t>
      </w:r>
      <w:r w:rsidRPr="00F3445A">
        <w:rPr>
          <w:i/>
          <w:noProof/>
        </w:rPr>
        <w:t>Jurnal Administrasi Publik</w:t>
      </w:r>
      <w:r w:rsidRPr="00F3445A">
        <w:rPr>
          <w:noProof/>
        </w:rPr>
        <w:t xml:space="preserve"> 16, no. 1 (2018): hlm. 73-85.</w:t>
      </w:r>
      <w:r>
        <w:fldChar w:fldCharType="end"/>
      </w:r>
    </w:p>
  </w:footnote>
  <w:footnote w:id="7">
    <w:p w14:paraId="10C6B420" w14:textId="77777777" w:rsidR="00E44293" w:rsidRPr="00CE7E1D" w:rsidRDefault="00E44293">
      <w:pPr>
        <w:pStyle w:val="FootnoteText"/>
        <w:rPr>
          <w:lang w:val="en-US"/>
        </w:rPr>
      </w:pPr>
      <w:r>
        <w:rPr>
          <w:rStyle w:val="FootnoteReference"/>
        </w:rPr>
        <w:footnoteRef/>
      </w:r>
      <w:r>
        <w:fldChar w:fldCharType="begin" w:fldLock="1"/>
      </w:r>
      <w:r>
        <w:instrText>ADDIN CSL_CITATION {"citationItems":[{"id":"ITEM-1","itemData":{"ISBN":"978-979-565-003-4","author":[{"dropping-particle":"","family":"Hardawiryana","given":"R","non-dropping-particle":"","parse-names":false,"suffix":""}],"id":"ITEM-1","issued":{"date-parts":[["2017"]]},"number-of-pages":"75","publisher":"Obor","publisher-place":"Jakarta","title":"Dokumen Konsili Vatikan II","type":"book"},"uris":["http://www.mendeley.com/documents/?uuid=831f15b7-cfeb-4706-a66c-24953f09e837"]}],"mendeley":{"formattedCitation":"R Hardawiryana, &lt;i&gt;Dokumen Konsili Vatikan II&lt;/i&gt; (Jakarta: Obor, 2017).","plainTextFormattedCitation":"R Hardawiryana, Dokumen Konsili Vatikan II (Jakarta: Obor, 2017).","previouslyFormattedCitation":"R Hardawiryana, &lt;i&gt;Dokumen Konsili Vatikan II&lt;/i&gt; (Jakarta: Obor, 2017)."},"properties":{"noteIndex":7},"schema":"https://github.com/citation-style-language/schema/raw/master/csl-citation.json"}</w:instrText>
      </w:r>
      <w:r>
        <w:fldChar w:fldCharType="separate"/>
      </w:r>
      <w:r w:rsidRPr="00CE7E1D">
        <w:rPr>
          <w:noProof/>
        </w:rPr>
        <w:t xml:space="preserve">R Hardawiryana, </w:t>
      </w:r>
      <w:r w:rsidRPr="00CE7E1D">
        <w:rPr>
          <w:i/>
          <w:noProof/>
        </w:rPr>
        <w:t>Dokumen Konsili Vatikan II</w:t>
      </w:r>
      <w:r w:rsidRPr="00CE7E1D">
        <w:rPr>
          <w:noProof/>
        </w:rPr>
        <w:t xml:space="preserve"> (Jakarta: Obor, 2017).</w:t>
      </w:r>
      <w:r>
        <w:fldChar w:fldCharType="end"/>
      </w:r>
    </w:p>
  </w:footnote>
  <w:footnote w:id="8">
    <w:p w14:paraId="31F8DF0E" w14:textId="77777777" w:rsidR="00E44293" w:rsidRPr="001A54E1"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{"citationItems":[{"id":"ITEM-1","itemData":{"author":[{"dropping-particle":"","family":"Solihin","given":"Lukman","non-dropping-particle":"","parse-names":false,"suffix":""}],"container-title":"Journal Of Historical and Cultural Research","id":"ITEM-1","issue":"2","issued":{"date-parts":[["2013"]]},"page":"hlm. 232-247","title":"MENGANTAR ARWAH JENAZAH KE PARAI MARAPU, UPACARA KUBUR BATU PADA MASYARAKAT UMALULU, SUMBA TIMUR DELIVERING SPIRITS TO PARAI MARAPU","type":"article-journal","volume":"5"},"uris":["http://www.mendeley.com/documents/?uuid=68ab0e15-313c-4c10-923b-49640eb4ca24"]}],"mendeley":{"formattedCitation":"Lukman Solihin, “MENGANTAR ARWAH JENAZAH KE PARAI MARAPU, UPACARA KUBUR BATU PADA MASYARAKAT UMALULU, SUMBA TIMUR DELIVERING SPIRITS TO PARAI MARAPU,” &lt;i&gt;Journal Of Historical and Cultural Research&lt;/i&gt; 5, no. 2 (2013): hlm. 232-247.","plainTextFormattedCitation":"Lukman Solihin, “MENGANTAR ARWAH JENAZAH KE PARAI MARAPU, UPACARA KUBUR BATU PADA MASYARAKAT UMALULU, SUMBA TIMUR DELIVERING SPIRITS TO PARAI MARAPU,” Journal Of Historical and Cultural Research 5, no. 2 (2013): hlm. 232-247.","previouslyFormattedCitation":"Lukman Solihin, “MENGANTAR ARWAH JENAZAH KE PARAI MARAPU, UPACARA KUBUR BATU PADA MASYARAKAT UMALULU, SUMBA TIMUR DELIVERING SPIRITS TO PARAI MARAPU,” &lt;i&gt;Journal Of Historical and Cultural Research&lt;/i&gt; 5, no. 2 (2013): hlm. 232-247."},"properties":{"noteIndex":8},"schema":"https://github.com/citation-style-language/schema/raw/master/csl-citation.json"}</w:instrText>
      </w:r>
      <w:r>
        <w:fldChar w:fldCharType="separate"/>
      </w:r>
      <w:r w:rsidRPr="00AB2354">
        <w:rPr>
          <w:noProof/>
        </w:rPr>
        <w:t xml:space="preserve">Lukman Solihin, “MENGANTAR ARWAH JENAZAH KE PARAI MARAPU, UPACARA KUBUR BATU PADA MASYARAKAT UMALULU, SUMBA TIMUR DELIVERING SPIRITS TO PARAI MARAPU,” </w:t>
      </w:r>
      <w:r w:rsidRPr="00AB2354">
        <w:rPr>
          <w:i/>
          <w:noProof/>
        </w:rPr>
        <w:t>Journal Of Historical and Cultural Research</w:t>
      </w:r>
      <w:r w:rsidRPr="00AB2354">
        <w:rPr>
          <w:noProof/>
        </w:rPr>
        <w:t xml:space="preserve"> 5, no. 2 (2013): hlm. 232-247.</w:t>
      </w:r>
      <w:r>
        <w:fldChar w:fldCharType="end"/>
      </w:r>
    </w:p>
  </w:footnote>
  <w:footnote w:id="9">
    <w:p w14:paraId="3391F51A" w14:textId="77777777" w:rsidR="00E44293" w:rsidRPr="00AB2354"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{"citationItems":[{"id":"ITEM-1","itemData":{"author":[{"dropping-particle":"","family":"Suharti","given":"Katarina","non-dropping-particle":"","parse-names":false,"suffix":""}],"id":"ITEM-1","issued":{"date-parts":[["2010"]]},"number-of-pages":"hlm. 8, 10, 34, &amp; 120-121","title":"Upacara Saiso dan Aplikasinya Dalam Katekese","type":"book"},"uris":["http://www.mendeley.com/documents/?uuid=70b64c31-7a3a-4293-9c2c-f68d93956b20"]}],"mendeley":{"formattedCitation":"Katarina Suharti, &lt;i&gt;Upacara Saiso Dan Aplikasinya Dalam Katekese&lt;/i&gt;, 2010.","manualFormatting":"Katarina Suharti, Upacara Saiso dan Aplikasinya Dalam Katekese, 2010.","plainTextFormattedCitation":"Katarina Suharti, Upacara Saiso Dan Aplikasinya Dalam Katekese, 2010.","previouslyFormattedCitation":"Katarina Suharti, &lt;i&gt;Upacara Saiso Dan Aplikasinya Dalam Katekese&lt;/i&gt;, 2010."},"properties":{"noteIndex":9},"schema":"https://github.com/citation-style-language/schema/raw/master/csl-citation.json"}</w:instrText>
      </w:r>
      <w:r>
        <w:fldChar w:fldCharType="separate"/>
      </w:r>
      <w:r w:rsidRPr="00F3445A">
        <w:rPr>
          <w:noProof/>
        </w:rPr>
        <w:t xml:space="preserve">Katarina Suharti, </w:t>
      </w:r>
      <w:r>
        <w:rPr>
          <w:i/>
          <w:noProof/>
        </w:rPr>
        <w:t xml:space="preserve">Upacara Saiso </w:t>
      </w:r>
      <w:r>
        <w:rPr>
          <w:i/>
          <w:noProof/>
          <w:lang w:val="en-US"/>
        </w:rPr>
        <w:t>d</w:t>
      </w:r>
      <w:r w:rsidRPr="00F3445A">
        <w:rPr>
          <w:i/>
          <w:noProof/>
        </w:rPr>
        <w:t>an Aplikasinya Dalam Katekese</w:t>
      </w:r>
      <w:r w:rsidRPr="00F3445A">
        <w:rPr>
          <w:noProof/>
        </w:rPr>
        <w:t>, 2010.</w:t>
      </w:r>
      <w:r>
        <w:fldChar w:fldCharType="end"/>
      </w:r>
      <w:r>
        <w:t>hlm 8, 10, 34, &amp; 120-121.</w:t>
      </w:r>
    </w:p>
  </w:footnote>
  <w:footnote w:id="10">
    <w:p w14:paraId="0174B832" w14:textId="77777777" w:rsidR="00E44293" w:rsidRPr="00CB0440"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{"citationItems":[{"id":"ITEM-1","itemData":{"container-title":"https://01islands.com/marapu-ancestral-belief-sumba/","id":"ITEM-1","issued":{"date-parts":[["0"]]},"title":"Marapu: Ancestral Belief Of Sumba","type":"article"},"uris":["http://www.mendeley.com/documents/?uuid=0a452cc2-f5f0-45de-917f-70b23f248595"]}],"mendeley":{"formattedCitation":"“Marapu: Ancestral Belief Of Sumba,” &lt;i&gt;Https://01islands.Com/Marapu-Ancestral-Belief-Sumba/&lt;/i&gt;, n.d., https://www.mendeley.com/reference-manager/library/all-references.","plainTextFormattedCitation":"“Marapu: Ancestral Belief Of Sumba,” Https://01islands.Com/Marapu-Ancestral-Belief-Sumba/, n.d., https://www.mendeley.com/reference-manager/library/all-references.","previouslyFormattedCitation":"“Marapu: Ancestral Belief Of Sumba,” &lt;i&gt;Https://01islands.Com/Marapu-Ancestral-Belief-Sumba/&lt;/i&gt;, n.d., https://www.mendeley.com/reference-manager/library/all-references."},"properties":{"noteIndex":10},"schema":"https://github.com/citation-style-language/schema/raw/master/csl-citation.json"}</w:instrText>
      </w:r>
      <w:r>
        <w:fldChar w:fldCharType="separate"/>
      </w:r>
      <w:r w:rsidRPr="00CB0440">
        <w:rPr>
          <w:noProof/>
        </w:rPr>
        <w:t xml:space="preserve">“Marapu: Ancestral Belief Of Sumba,” </w:t>
      </w:r>
      <w:r w:rsidRPr="00CB0440">
        <w:rPr>
          <w:i/>
          <w:noProof/>
        </w:rPr>
        <w:t>Https://01islands.Com/Marapu-Ancestral-Belief-Sumba/</w:t>
      </w:r>
      <w:r w:rsidRPr="00CB0440">
        <w:rPr>
          <w:noProof/>
        </w:rPr>
        <w:t>, n.d., https://www.mendeley.com/reference-manager/library/all-references.</w:t>
      </w:r>
      <w:r>
        <w:fldChar w:fldCharType="end"/>
      </w:r>
    </w:p>
  </w:footnote>
  <w:footnote w:id="11">
    <w:p w14:paraId="75CB1028" w14:textId="77777777" w:rsidR="00E44293" w:rsidRPr="00D85EF0"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{"citationItems":[{"id":"ITEM-1","itemData":{"author":[{"dropping-particle":"","family":"Selan, Yunus &amp; Kadiwano","given":"Marlince","non-dropping-particle":"","parse-names":false,"suffix":""}],"container-title":"Jurnal Sekolah Tinggi Teologi Pelita Dunia","id":"ITEM-1","issue":"2","issued":{"date-parts":[["2020"]]},"page":"hlm. 97-120","title":"Studi Perbandingan Tentang Keselamatan Dalam Kepercayaan Marapu Dengan Iman Kristen","type":"article-journal","volume":"6"},"uris":["http://www.mendeley.com/documents/?uuid=e9e4345c-c90f-4316-b3a7-38e09dd1685e"]}],"mendeley":{"formattedCitation":"Marlince Selan, Yunus &amp; Kadiwano, “Studi Perbandingan Tentang Keselamatan Dalam Kepercayaan Marapu Dengan Iman Kristen,” &lt;i&gt;Jurnal Sekolah Tinggi Teologi Pelita Dunia&lt;/i&gt; 6, no. 2 (2020): hlm. 97-120, https://luxnos.sttpd.ac.id/.","plainTextFormattedCitation":"Marlince Selan, Yunus &amp; Kadiwano, “Studi Perbandingan Tentang Keselamatan Dalam Kepercayaan Marapu Dengan Iman Kristen,” Jurnal Sekolah Tinggi Teologi Pelita Dunia 6, no. 2 (2020): hlm. 97-120, https://luxnos.sttpd.ac.id/.","previouslyFormattedCitation":"Marlince Selan, Yunus &amp; Kadiwano, “Studi Perbandingan Tentang Keselamatan Dalam Kepercayaan Marapu Dengan Iman Kristen,” &lt;i&gt;Jurnal Sekolah Tinggi Teologi Pelita Dunia&lt;/i&gt; 6, no. 2 (2020): hlm. 97-120, https://luxnos.sttpd.ac.id/."},"properties":{"noteIndex":11},"schema":"https://github.com/citation-style-language/schema/raw/master/csl-citation.json"}</w:instrText>
      </w:r>
      <w:r>
        <w:fldChar w:fldCharType="separate"/>
      </w:r>
      <w:r w:rsidRPr="00AB2354">
        <w:rPr>
          <w:noProof/>
        </w:rPr>
        <w:t xml:space="preserve">Marlince Selan, Yunus &amp; Kadiwano, “Studi Perbandingan Tentang Keselamatan Dalam Kepercayaan Marapu Dengan Iman Kristen,” </w:t>
      </w:r>
      <w:r w:rsidRPr="00AB2354">
        <w:rPr>
          <w:i/>
          <w:noProof/>
        </w:rPr>
        <w:t>Jurnal Sekolah Tinggi Teologi Pelita Dunia</w:t>
      </w:r>
      <w:r w:rsidRPr="00AB2354">
        <w:rPr>
          <w:noProof/>
        </w:rPr>
        <w:t xml:space="preserve"> 6, no. 2 (2020): hlm. 97-120, https://luxnos.sttpd.ac.id/.</w:t>
      </w:r>
      <w:r>
        <w:fldChar w:fldCharType="end"/>
      </w:r>
    </w:p>
  </w:footnote>
  <w:footnote w:id="12">
    <w:p w14:paraId="0A37BF01" w14:textId="07780506" w:rsidR="00E44293" w:rsidRPr="00D85EF0"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{"citationItems":[{"id":"ITEM-1","itemData":{"author":[{"dropping-particle":"","family":"K","given":"Konradus Doni","non-dropping-particle":"","parse-names":false,"suffix":""},{"dropping-particle":"","family":"Nusa","given":"Silvester","non-dropping-particle":"","parse-names":false,"suffix":""}],"container-title":"Jurnal Edukasi Sumba (JES)","id":"ITEM-1","issue":"Gs 58","issued":{"date-parts":[["2018"]]},"page":"hlm. 1-13","title":"Jurnal Edukasi Sumba ( JES ) Paham Dan Upacara Kematian Dalam Agama Marapu Sebagai Wadah Evangelisasi Iman Kristiani Di Sumba-Nusa Tenggara Timur","type":"article-journal"},"uris":["http://www.mendeley.com/documents/?uuid=40683105-be0c-40d7-a83f-3a37fa63a29c"]}],"mendeley":{"formattedCitation":"Konradus Doni K and Silvester Nusa, “Jurnal Edukasi Sumba ( JES ) Paham Dan Upacara Kematian Dalam Agama Marapu Sebagai Wadah Evangelisasi Iman Kristiani Di Sumba-Nusa Tenggara Timur,” &lt;i&gt;Jurnal Edukasi Sumba (JES)&lt;/i&gt;, no. Gs 58 (2018): hlm. 1-13.","manualFormatting":"Konradus Doni K &amp; Silvester Nusa, “Jurnal Edukasi Sumba ( JES ) Paham dan Upacara Kematian Dalam Agama Marapu Sebagai Wadah Evangelisasi Iman Kristiani di Sumba-Nusa Tenggara Timur,” Jurnal Edukasi Sumba (JES), no. Gs 58 (2018): hlm. 1-13.","plainTextFormattedCitation":"Konradus Doni K and Silvester Nusa, “Jurnal Edukasi Sumba ( JES ) Paham Dan Upacara Kematian Dalam Agama Marapu Sebagai Wadah Evangelisasi Iman Kristiani Di Sumba-Nusa Tenggara Timur,” Jurnal Edukasi Sumba (JES), no. Gs 58 (2018): hlm. 1-13.","previouslyFormattedCitation":"Konradus Doni K and Silvester Nusa, “Jurnal Edukasi Sumba ( JES ) Paham Dan Upacara Kematian Dalam Agama Marapu Sebagai Wadah Evangelisasi Iman Kristiani Di Sumba-Nusa Tenggara Timur,” &lt;i&gt;Jurnal Edukasi Sumba (JES)&lt;/i&gt;, no. Gs 58 (2018): hlm. 1-13."},"properties":{"noteIndex":12},"schema":"https://github.com/citation-style-language/schema/raw/master/csl-citation.json"}</w:instrText>
      </w:r>
      <w:r>
        <w:fldChar w:fldCharType="separate"/>
      </w:r>
      <w:r w:rsidRPr="00F3445A">
        <w:rPr>
          <w:noProof/>
        </w:rPr>
        <w:t>Konradus Doni K</w:t>
      </w:r>
      <w:r>
        <w:rPr>
          <w:noProof/>
        </w:rPr>
        <w:t xml:space="preserve"> </w:t>
      </w:r>
      <w:r>
        <w:rPr>
          <w:noProof/>
          <w:lang w:val="en-US"/>
        </w:rPr>
        <w:t>&amp;</w:t>
      </w:r>
      <w:r w:rsidRPr="00F3445A">
        <w:rPr>
          <w:noProof/>
        </w:rPr>
        <w:t xml:space="preserve"> Silvester Nusa, “Jurn</w:t>
      </w:r>
      <w:r>
        <w:rPr>
          <w:noProof/>
        </w:rPr>
        <w:t xml:space="preserve">al Edukasi Sumba (JES) Paham </w:t>
      </w:r>
      <w:r>
        <w:rPr>
          <w:noProof/>
          <w:lang w:val="en-US"/>
        </w:rPr>
        <w:t>d</w:t>
      </w:r>
      <w:r w:rsidRPr="00F3445A">
        <w:rPr>
          <w:noProof/>
        </w:rPr>
        <w:t>an Upacara Kematian Dalam Agama Marapu Sebagai Wadah</w:t>
      </w:r>
      <w:r>
        <w:rPr>
          <w:noProof/>
        </w:rPr>
        <w:t xml:space="preserve"> Evangelisasi Iman Kristiani </w:t>
      </w:r>
      <w:r>
        <w:rPr>
          <w:noProof/>
          <w:lang w:val="en-US"/>
        </w:rPr>
        <w:t>d</w:t>
      </w:r>
      <w:r w:rsidRPr="00F3445A">
        <w:rPr>
          <w:noProof/>
        </w:rPr>
        <w:t xml:space="preserve">i Sumba-Nusa Tenggara Timur,” </w:t>
      </w:r>
      <w:r w:rsidRPr="00F3445A">
        <w:rPr>
          <w:i/>
          <w:noProof/>
        </w:rPr>
        <w:t>Jurnal Edukasi Sumba (JES)</w:t>
      </w:r>
      <w:r w:rsidRPr="00F3445A">
        <w:rPr>
          <w:noProof/>
        </w:rPr>
        <w:t>, no. Gs 58 (2018): hlm. 1-13.</w:t>
      </w:r>
      <w:r>
        <w:fldChar w:fldCharType="end"/>
      </w:r>
    </w:p>
  </w:footnote>
  <w:footnote w:id="13">
    <w:p w14:paraId="17A73ABE" w14:textId="77777777" w:rsidR="00E44293" w:rsidRPr="007B0BD0"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{"citationItems":[{"id":"ITEM-1","itemData":{"abstract":"Hinggi and lau are Sumba’s traditional sheet (Kain Sumba) used for ceremonial purposes, one of them is funeral. Hinggi and lau containts its own story that describe Sumba. This research is consisted of following topics : (1) How hinggi and lau’s motive are related to Sumba culture? (2) How hinggi and lau’s visual representation appear on funeral. The approach of this qualitative research utilize the Culture Theory purposed by Clliford Greetz. Research was conducted in Sumba. Focusing on the analysis of Kain Sumba especially hinggi and lau for funeral as one of tangible heritage of Sumba’s people, that can be read, studied and comprehended. Hinggi and lau considered sacred and contais the philosophy that describe the Cyrcle of Death, has the extra virtue of respect to the ancestors and also as a symbolic representation of traditional faith.The result of this research is to describe how hinggi and lau are related to the culture of Sumba people, in faith, social and tribal life of Sumba people. Also as visual description of hinggi and lau for funeral which consisted of animal shapes such as horde, chicken, tau (human), shrimp and snake.","author":[{"dropping-particle":"","family":"Rr Ashri Eka Rizki","given":"Theresia Widyastuti","non-dropping-particle":"","parse-names":false,"suffix":""}],"container-title":"Texture, Art and Culture Journal","id":"ITEM-1","issue":"2","issued":{"date-parts":[["2020"]]},"page":"hlm. 118-128","title":"Kajian Visual Hinggi Dan Lau Untuk Upacara Kematian Suku Sumba","type":"article-journal","volume":"3"},"uris":["http://www.mendeley.com/documents/?uuid=61ba7c02-9d73-4c5d-9987-f089f401fbc1"]}],"mendeley":{"formattedCitation":"Theresia Widyastuti Rr Ashri Eka Rizki, “Kajian Visual Hinggi Dan Lau Untuk Upacara Kematian Suku Sumba,” &lt;i&gt;Texture, Art and Culture Journal&lt;/i&gt; 3, no. 2 (2020): hlm. 118-128.","manualFormatting":"Theresia Widyastuti Rr Ashri Eka Rizki, “Kajian Visual Hinggi dan Lau Untuk Upacara Kematian Suku Sumba,” Texture, Art and Culture Journal 3, no. 2 (2020): hlm. 118-128.","plainTextFormattedCitation":"Theresia Widyastuti Rr Ashri Eka Rizki, “Kajian Visual Hinggi Dan Lau Untuk Upacara Kematian Suku Sumba,” Texture, Art and Culture Journal 3, no. 2 (2020): hlm. 118-128.","previouslyFormattedCitation":"Theresia Widyastuti Rr Ashri Eka Rizki, “Kajian Visual Hinggi Dan Lau Untuk Upacara Kematian Suku Sumba,” &lt;i&gt;Texture, Art and Culture Journal&lt;/i&gt; 3, no. 2 (2020): hlm. 118-128."},"properties":{"noteIndex":13},"schema":"https://github.com/citation-style-language/schema/raw/master/csl-citation.json"}</w:instrText>
      </w:r>
      <w:r>
        <w:fldChar w:fldCharType="separate"/>
      </w:r>
      <w:r w:rsidRPr="00F3445A">
        <w:rPr>
          <w:noProof/>
        </w:rPr>
        <w:t>Theresia Widyastuti Rr Ashri Ek</w:t>
      </w:r>
      <w:r>
        <w:rPr>
          <w:noProof/>
        </w:rPr>
        <w:t xml:space="preserve">a Rizki, “Kajian Visual Hinggi </w:t>
      </w:r>
      <w:r>
        <w:rPr>
          <w:noProof/>
          <w:lang w:val="en-US"/>
        </w:rPr>
        <w:t>d</w:t>
      </w:r>
      <w:r w:rsidRPr="00F3445A">
        <w:rPr>
          <w:noProof/>
        </w:rPr>
        <w:t xml:space="preserve">an Lau Untuk Upacara Kematian Suku Sumba,” </w:t>
      </w:r>
      <w:r w:rsidRPr="00F3445A">
        <w:rPr>
          <w:i/>
          <w:noProof/>
        </w:rPr>
        <w:t>Texture, Art and Culture Journal</w:t>
      </w:r>
      <w:r w:rsidRPr="00F3445A">
        <w:rPr>
          <w:noProof/>
        </w:rPr>
        <w:t xml:space="preserve"> 3, no. 2 (2020): hlm. 118-128.</w:t>
      </w:r>
      <w:r>
        <w:fldChar w:fldCharType="end"/>
      </w:r>
    </w:p>
  </w:footnote>
  <w:footnote w:id="14">
    <w:p w14:paraId="05855967" w14:textId="77777777" w:rsidR="00E44293" w:rsidRPr="00F566AD"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{"citationItems":[{"id":"ITEM-1","itemData":{"author":[{"dropping-particle":"","family":"Lolo","given":"Irene Umbu","non-dropping-particle":"","parse-names":false,"suffix":""}],"container-title":"Asia Journal Of Theology","id":"ITEM-1","issue":"2","issued":{"date-parts":[["2022"]]},"page":"hlm. 174-193","title":"Not Forbidden but a Fellowship “ Food ”: A Theological Discourse on the Dynamic Encounter between Christian and Marapu Religion in Sumba , Indonesia","type":"article-journal","volume":"36"},"uris":["http://www.mendeley.com/documents/?uuid=dd60b68c-cb55-410a-859d-273a653ef524"]}],"mendeley":{"formattedCitation":"Irene Umbu Lolo, “Not Forbidden but a Fellowship ‘ Food ’: A Theological Discourse on the Dynamic Encounter between Christian and Marapu Religion in Sumba , Indonesia,” &lt;i&gt;Asia Journal Of Theology&lt;/i&gt; 36, no. 2 (2022): hlm. 174-193.","plainTextFormattedCitation":"Irene Umbu Lolo, “Not Forbidden but a Fellowship ‘ Food ’: A Theological Discourse on the Dynamic Encounter between Christian and Marapu Religion in Sumba , Indonesia,” Asia Journal Of Theology 36, no. 2 (2022): hlm. 174-193.","previouslyFormattedCitation":"Irene Umbu Lolo, “Not Forbidden but a Fellowship ‘ Food ’: A Theological Discourse on the Dynamic Encounter between Christian and Marapu Religion in Sumba , Indonesia,” &lt;i&gt;Asia Journal Of Theology&lt;/i&gt; 36, no. 2 (2022): hlm. 174-193."},"properties":{"noteIndex":14},"schema":"https://github.com/citation-style-language/schema/raw/master/csl-citation.json"}</w:instrText>
      </w:r>
      <w:r>
        <w:fldChar w:fldCharType="separate"/>
      </w:r>
      <w:r w:rsidRPr="00AB2354">
        <w:rPr>
          <w:noProof/>
        </w:rPr>
        <w:t xml:space="preserve">Irene Umbu Lolo, “Not Forbidden but a Fellowship ‘ Food ’: A Theological Discourse on the Dynamic Encounter between Christian and Marapu Religion in Sumba , Indonesia,” </w:t>
      </w:r>
      <w:r w:rsidRPr="00AB2354">
        <w:rPr>
          <w:i/>
          <w:noProof/>
        </w:rPr>
        <w:t>Asia Journal Of Theology</w:t>
      </w:r>
      <w:r w:rsidRPr="00AB2354">
        <w:rPr>
          <w:noProof/>
        </w:rPr>
        <w:t xml:space="preserve"> 36, no. 2 (2022): hlm. 174-193.</w:t>
      </w:r>
      <w:r>
        <w:fldChar w:fldCharType="end"/>
      </w:r>
    </w:p>
  </w:footnote>
  <w:footnote w:id="15">
    <w:p w14:paraId="67C377BE" w14:textId="77777777" w:rsidR="00E44293" w:rsidRPr="00653770"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{"citationItems":[{"id":"ITEM-1","itemData":{"author":[{"dropping-particle":"","family":"Ngongu","given":"Norbert Ama","non-dropping-particle":"","parse-names":false,"suffix":""}],"container-title":"www.kompasiana.com","id":"ITEM-1","issued":{"date-parts":[["2015"]]},"title":"Konsep Kehidupan dan Kematian Menurut Agama Marapu","type":"article"},"uris":["http://www.mendeley.com/documents/?uuid=5e8d8bd2-d669-458d-af95-9a17aeae576f"]}],"mendeley":{"formattedCitation":"Norbert Ama Ngongu, “Konsep Kehidupan Dan Kematian Menurut Agama Marapu,” &lt;i&gt;Www.Kompasiana.Com&lt;/i&gt;, 2015, https://www.kompasiana.com/delupingge/54f3b172745513982b6c7ecf/konsep-kehidupan-dan-kematian-menurut-agama marapu.","manualFormatting":"Norbert Ama Ngongu, “Konsep Kehidupan dan Kematian Menurut Agama Marapu,” Www.Kompasiana.Com, 2015, https://www.kompasiana.com/delupingge/54f3b172745513982b6c7ecf/konsep-kehidupan-dan-kematian-menurut-agama marapu.","plainTextFormattedCitation":"Norbert Ama Ngongu, “Konsep Kehidupan Dan Kematian Menurut Agama Marapu,” Www.Kompasiana.Com, 2015, https://www.kompasiana.com/delupingge/54f3b172745513982b6c7ecf/konsep-kehidupan-dan-kematian-menurut-agama marapu.","previouslyFormattedCitation":"Norbert Ama Ngongu, “Konsep Kehidupan Dan Kematian Menurut Agama Marapu,” &lt;i&gt;Www.Kompasiana.Com&lt;/i&gt;, 2015, https://www.kompasiana.com/delupingge/54f3b172745513982b6c7ecf/konsep-kehidupan-dan-kematian-menurut-agama marapu."},"properties":{"noteIndex":15},"schema":"https://github.com/citation-style-language/schema/raw/master/csl-citation.json"}</w:instrText>
      </w:r>
      <w:r>
        <w:fldChar w:fldCharType="separate"/>
      </w:r>
      <w:r w:rsidRPr="00F3445A">
        <w:rPr>
          <w:noProof/>
        </w:rPr>
        <w:t>Norbert</w:t>
      </w:r>
      <w:r>
        <w:rPr>
          <w:noProof/>
        </w:rPr>
        <w:t xml:space="preserve"> Ama Ngongu, “Konsep Kehidupan </w:t>
      </w:r>
      <w:r>
        <w:rPr>
          <w:noProof/>
          <w:lang w:val="en-US"/>
        </w:rPr>
        <w:t>d</w:t>
      </w:r>
      <w:r w:rsidRPr="00F3445A">
        <w:rPr>
          <w:noProof/>
        </w:rPr>
        <w:t xml:space="preserve">an Kematian Menurut Agama Marapu,” </w:t>
      </w:r>
      <w:r w:rsidRPr="00F3445A">
        <w:rPr>
          <w:i/>
          <w:noProof/>
        </w:rPr>
        <w:t>Www.Kompasiana.Com</w:t>
      </w:r>
      <w:r w:rsidRPr="00F3445A">
        <w:rPr>
          <w:noProof/>
        </w:rPr>
        <w:t>, 2015, https://www.kompasiana.com/delupingge/54f3b172745513982b6c7ecf/konsep-kehidupan-dan-kematian-menurut-agama marapu.</w:t>
      </w:r>
      <w:r>
        <w:fldChar w:fldCharType="end"/>
      </w:r>
    </w:p>
  </w:footnote>
  <w:footnote w:id="16">
    <w:p w14:paraId="50D59E1F" w14:textId="77777777" w:rsidR="00E44293" w:rsidRPr="001F386C"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{"citationItems":[{"id":"ITEM-1","itemData":{"container-title":"http://thespicerouteend.com","id":"ITEM-1","issued":{"date-parts":[["2018"]]},"title":"Sumbanese Culture: the Marapu","type":"article"},"uris":["http://www.mendeley.com/documents/?uuid=aaaacb04-260e-4362-8364-fae9eed34ee6"]}],"mendeley":{"formattedCitation":"“Sumbanese Culture: The Marapu,” &lt;i&gt;Http://Thespicerouteend.Com&lt;/i&gt;, 2018, http://thespicerouteend.com/sumba-culture-marapu/.","plainTextFormattedCitation":"“Sumbanese Culture: The Marapu,” Http://Thespicerouteend.Com, 2018, http://thespicerouteend.com/sumba-culture-marapu/.","previouslyFormattedCitation":"“Sumbanese Culture: The Marapu,” &lt;i&gt;Http://Thespicerouteend.Com&lt;/i&gt;, 2018, http://thespicerouteend.com/sumba-culture-marapu/."},"properties":{"noteIndex":16},"schema":"https://github.com/citation-style-language/schema/raw/master/csl-citation.json"}</w:instrText>
      </w:r>
      <w:r>
        <w:fldChar w:fldCharType="separate"/>
      </w:r>
      <w:r w:rsidRPr="001F386C">
        <w:rPr>
          <w:noProof/>
        </w:rPr>
        <w:t xml:space="preserve">“Sumbanese Culture: The Marapu,” </w:t>
      </w:r>
      <w:r w:rsidRPr="001F386C">
        <w:rPr>
          <w:i/>
          <w:noProof/>
        </w:rPr>
        <w:t>Http://Thespicerouteend.Com</w:t>
      </w:r>
      <w:r w:rsidRPr="001F386C">
        <w:rPr>
          <w:noProof/>
        </w:rPr>
        <w:t>, 2018, http://thespicerouteend.com/sumba-culture-marapu/.</w:t>
      </w:r>
      <w:r>
        <w:fldChar w:fldCharType="end"/>
      </w:r>
    </w:p>
  </w:footnote>
  <w:footnote w:id="17">
    <w:p w14:paraId="2E1FECE5" w14:textId="77777777" w:rsidR="00E44293" w:rsidRPr="00E974B5"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{"citationItems":[{"id":"ITEM-1","itemData":{"DOI":"10.30822/lumenveritatis.v10i2.478","author":[{"dropping-particle":"","family":"Panda","given":"Punda Herman","non-dropping-particle":"","parse-names":false,"suffix":""}],"container-title":"Jurnal Teologi dan Filsafat","id":"ITEM-1","issue":"1","issued":{"date-parts":[["2020"]]},"page":"hlm. 197-220","title":"Perjalanan Jiwa Ke “Kampung Leluhur” Konsep Kematian Menurut Kepercayaan Asli Masyarakat Sumba (Marapu) Dan Perjumpaannya Dengan Ajaran Katolik","type":"article-journal","volume":"10"},"uris":["http://www.mendeley.com/documents/?uuid=454a792b-8d38-47ac-abd1-c71a4a084928"]}],"mendeley":{"formattedCitation":"Punda Herman Panda, “Perjalanan Jiwa Ke ‘Kampung Leluhur’ Konsep Kematian Menurut Kepercayaan Asli Masyarakat Sumba (Marapu) Dan Perjumpaannya Dengan Ajaran Katolik,” &lt;i&gt;Jurnal Teologi Dan Filsafat&lt;/i&gt; 10, no. 1 (2020): hlm. 197-220, https://doi.org/10.30822/lumenveritatis.v10i2.478.","manualFormatting":"Punda Herman Panda, “Perjalanan Jiwa Ke ‘Kampung Leluhur’ Konsep Kematian Menurut Kepercayaan Asli Masyarakat Sumba (Marapu) dan Perjumpaannya Dengan Ajaran Katolik,” Jurnal Teologi Dan Filsafat 10, no. 1 (2020): hlm. 197-220, https://doi.org/10.30822/lumenveritatis.v10i2.478.","plainTextFormattedCitation":"Punda Herman Panda, “Perjalanan Jiwa Ke ‘Kampung Leluhur’ Konsep Kematian Menurut Kepercayaan Asli Masyarakat Sumba (Marapu) Dan Perjumpaannya Dengan Ajaran Katolik,” Jurnal Teologi Dan Filsafat 10, no. 1 (2020): hlm. 197-220, https://doi.org/10.30822/lumenveritatis.v10i2.478.","previouslyFormattedCitation":"Punda Herman Panda, “Perjalanan Jiwa Ke ‘Kampung Leluhur’ Konsep Kematian Menurut Kepercayaan Asli Masyarakat Sumba (Marapu) Dan Perjumpaannya Dengan Ajaran Katolik,” &lt;i&gt;Jurnal Teologi Dan Filsafat&lt;/i&gt; 10, no. 1 (2020): hlm. 197-220, https://doi.org/10.30822/lumenveritatis.v10i2.478."},"properties":{"noteIndex":17},"schema":"https://github.com/citation-style-language/schema/raw/master/csl-citation.json"}</w:instrText>
      </w:r>
      <w:r>
        <w:fldChar w:fldCharType="separate"/>
      </w:r>
      <w:r w:rsidRPr="00AB2354">
        <w:rPr>
          <w:noProof/>
        </w:rPr>
        <w:t>Punda Herman Panda, “Perjalanan Jiwa Ke ‘Kampung Leluhur’ Konsep Kematian Menurut Kepercayaan Asli Masya</w:t>
      </w:r>
      <w:r>
        <w:rPr>
          <w:noProof/>
        </w:rPr>
        <w:t>rakat Sumba (Marapu) d</w:t>
      </w:r>
      <w:r w:rsidRPr="00AB2354">
        <w:rPr>
          <w:noProof/>
        </w:rPr>
        <w:t xml:space="preserve">an Perjumpaannya Dengan Ajaran Katolik,” </w:t>
      </w:r>
      <w:r w:rsidRPr="00AB2354">
        <w:rPr>
          <w:i/>
          <w:noProof/>
        </w:rPr>
        <w:t>Jurnal Teologi Dan Filsafat</w:t>
      </w:r>
      <w:r w:rsidRPr="00AB2354">
        <w:rPr>
          <w:noProof/>
        </w:rPr>
        <w:t xml:space="preserve"> 10, no. 1 (2020): hlm. 197-220, https://doi.org/10.30822/lumenveritatis.v10i2.478.</w:t>
      </w:r>
      <w:r>
        <w:fldChar w:fldCharType="end"/>
      </w:r>
    </w:p>
  </w:footnote>
  <w:footnote w:id="18">
    <w:p w14:paraId="19CFDAAB" w14:textId="77777777" w:rsidR="00E44293" w:rsidRPr="00BC0D89"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{"citationItems":[{"id":"ITEM-1","itemData":{"author":[{"dropping-particle":"","family":"Panda","given":"Herman Punda","non-dropping-particle":"","parse-names":false,"suffix":""}],"container-title":"Jurnal Ledalero","id":"ITEM-1","issue":"1","issued":{"date-parts":[["2017"]]},"page":"hlm. 109-132","title":"MENGAPA ORANG KATOLIK MASIH MENJALANKAN RITUAL MARAPU ? Menguak Praktik Iman Ganda Di Loura","type":"article-journal","volume":"3"},"uris":["http://www.mendeley.com/documents/?uuid=c0ef660f-2773-4757-bbc6-37ae8319b1a3"]}],"mendeley":{"formattedCitation":"Herman Punda Panda, “MENGAPA ORANG KATOLIK MASIH MENJALANKAN RITUAL MARAPU ? Menguak Praktik Iman Ganda Di Loura,” &lt;i&gt;Jurnal Ledalero&lt;/i&gt; 3, no. 1 (2017): hlm. 109-132, https://www.google.com/search?q=MENGAPA+ORANG+KATOLIK+MASIH+MENJALANKAN+RITUAL+MARAPU%3F+Menguak+Praktik+Iman+Ganda+Di+Loura&amp;oq=MENGAPA+ORANG+KATOLIK+MASIH+MENJALANKAN+RITUAL+MARAPU%3F+Menguak+Praktik+Iman+Ganda+Di+Loura&amp;aqs=chrome..69i57j69i59j69i60.648j.","manualFormatting":"Herman Punda Panda, “MENGAPA ORANG KATOLIK MASIH MENJALANKAN RITUAL MARAPU ? Menguak Praktik Iman Ganda di Loura,” Jurnal Ledalero 3, no. 1 (2017): hlm. 109-132, https://www.google.com/search?q=MENGAPA+ORANG+KATOLIK+MASIH+MENJALANKAN+RITUAL+MARAPU%3F+Menguak+Praktik+Iman+Ganda+Di+Loura&amp;oq=MENGAPA+ORANG+KATOLIK+MASIH+MENJALANKAN+RITUAL+MARAPU%3F+Menguak+Praktik+Iman+Ganda+Di+Loura&amp;aqs=chrome..69i57j69i59j69i60.648j.","plainTextFormattedCitation":"Herman Punda Panda, “MENGAPA ORANG KATOLIK MASIH MENJALANKAN RITUAL MARAPU ? Menguak Praktik Iman Ganda Di Loura,” Jurnal Ledalero 3, no. 1 (2017): hlm. 109-132, https://www.google.com/search?q=MENGAPA+ORANG+KATOLIK+MASIH+MENJALANKAN+RITUAL+MARAPU%3F+Menguak+Praktik+Iman+Ganda+Di+Loura&amp;oq=MENGAPA+ORANG+KATOLIK+MASIH+MENJALANKAN+RITUAL+MARAPU%3F+Menguak+Praktik+Iman+Ganda+Di+Loura&amp;aqs=chrome..69i57j69i59j69i60.648j.","previouslyFormattedCitation":"Herman Punda Panda, “MENGAPA ORANG KATOLIK MASIH MENJALANKAN RITUAL MARAPU ? Menguak Praktik Iman Ganda Di Loura,” &lt;i&gt;Jurnal Ledalero&lt;/i&gt; 3, no. 1 (2017): hlm. 109-132, https://www.google.com/search?q=MENGAPA+ORANG+KATOLIK+MASIH+MENJALANKAN+RITUAL+MARAPU%3F+Menguak+Praktik+Iman+Ganda+Di+Loura&amp;oq=MENGAPA+ORANG+KATOLIK+MASIH+MENJALANKAN+RITUAL+MARAPU%3F+Menguak+Praktik+Iman+Ganda+Di+Loura&amp;aqs=chrome..69i57j69i59j69i60.648j."},"properties":{"noteIndex":18},"schema":"https://github.com/citation-style-language/schema/raw/master/csl-citation.json"}</w:instrText>
      </w:r>
      <w:r>
        <w:fldChar w:fldCharType="separate"/>
      </w:r>
      <w:r w:rsidRPr="00AB2354">
        <w:rPr>
          <w:noProof/>
        </w:rPr>
        <w:t>Herman Punda Panda, “MENGAPA ORANG KATOLIK MASIH MENJALANKAN RITUAL MARAPU ? Menguak Pr</w:t>
      </w:r>
      <w:r>
        <w:rPr>
          <w:noProof/>
        </w:rPr>
        <w:t>aktik Iman Ganda d</w:t>
      </w:r>
      <w:r w:rsidRPr="00AB2354">
        <w:rPr>
          <w:noProof/>
        </w:rPr>
        <w:t xml:space="preserve">i Loura,” </w:t>
      </w:r>
      <w:r w:rsidRPr="00AB2354">
        <w:rPr>
          <w:i/>
          <w:noProof/>
        </w:rPr>
        <w:t>Jurnal Ledalero</w:t>
      </w:r>
      <w:r w:rsidRPr="00AB2354">
        <w:rPr>
          <w:noProof/>
        </w:rPr>
        <w:t xml:space="preserve"> 3, no. 1 (2017): hlm. 109-132, https://www.google.com/search?q=MENGAPA+ORANG+KATOLIK+MASIH+MENJALANKAN+RITUAL+MARAPU%3F+Menguak+Praktik+Iman+Ganda+Di+Loura&amp;oq=MENGAPA+ORANG+KATOLIK+MASIH+MENJALANKAN+RITUAL+MARAPU%3F+Menguak+Praktik+Iman+Ganda+Di+Loura&amp;aqs=chrome..69i57j69i59j69i60.648j.</w:t>
      </w:r>
      <w:r>
        <w:fldChar w:fldCharType="end"/>
      </w:r>
    </w:p>
  </w:footnote>
  <w:footnote w:id="19">
    <w:p w14:paraId="5604A4EA" w14:textId="77777777" w:rsidR="00E44293" w:rsidRPr="00254B28"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{"citationItems":[{"id":"ITEM-1","itemData":{"DOI":"10.34081/fidei.v1i2.8","ISSN":"2621-8151","abstract":"Universalisme adalah salah satu paham yang secara nyata telah mempengaruhi Kekristenan. Sejarah mencatat bahwa ada beberapa tokoh gereja yang terpengaruh dan mengajarkannya sehingga menimbulkan penyesatan. Penyesatan ini berdampak pada iman sebagaian orang Kristen yang kemudian menyimpang dari iman yang ortodoks. Dan fakta menunjukkan bahwa pengaruh Universalisme masih dapat dirasakan sampai sekarang.Berdasarkan hal tersebut di atas, maka penulis tergerak untuk membuat tulisan tentang refleksi pastoral terhadap Universalisme. Melalui tulisan ini, penulis ingin merefleksi ajaran-ajaran universalisme tentang keselamatan berdasarkan Soteriologi Kristen bagi pelayanan pastoral sehingga dapat menemukan jalan keluar bagi para jemaat yang telah terpengaruh oleh pengajaran tersebut.","author":[{"dropping-particle":"","family":"Setiawan","given":"David Eko","non-dropping-particle":"","parse-names":false,"suffix":""}],"container-title":"FIDEI: Jurnal Teologi Sistematika dan Praktika","id":"ITEM-1","issue":"2","issued":{"date-parts":[["2018"]]},"page":"hlm. 250-269","title":"Refleksi Pastoral Terhadap Konsep Keselamatan Dalam Universalisme Ditinjau Dari Soteriologi Kristen","type":"article-journal","volume":"1"},"uris":["http://www.mendeley.com/documents/?uuid=40eb8184-c3b9-43d9-bdae-cb4e3ac11ca0"]}],"mendeley":{"formattedCitation":"David Eko Setiawan, “Refleksi Pastoral Terhadap Konsep Keselamatan Dalam Universalisme Ditinjau Dari Soteriologi Kristen,” &lt;i&gt;FIDEI: Jurnal Teologi Sistematika Dan Praktika&lt;/i&gt; 1, no. 2 (2018): hlm. 250-269, https://doi.org/10.34081/fidei.v1i2.8.","plainTextFormattedCitation":"David Eko Setiawan, “Refleksi Pastoral Terhadap Konsep Keselamatan Dalam Universalisme Ditinjau Dari Soteriologi Kristen,” FIDEI: Jurnal Teologi Sistematika Dan Praktika 1, no. 2 (2018): hlm. 250-269, https://doi.org/10.34081/fidei.v1i2.8.","previouslyFormattedCitation":"David Eko Setiawan, “Refleksi Pastoral Terhadap Konsep Keselamatan Dalam Universalisme Ditinjau Dari Soteriologi Kristen,” &lt;i&gt;FIDEI: Jurnal Teologi Sistematika Dan Praktika&lt;/i&gt; 1, no. 2 (2018): hlm. 250-269, https://doi.org/10.34081/fidei.v1i2.8."},"properties":{"noteIndex":19},"schema":"https://github.com/citation-style-language/schema/raw/master/csl-citation.json"}</w:instrText>
      </w:r>
      <w:r>
        <w:fldChar w:fldCharType="separate"/>
      </w:r>
      <w:r w:rsidRPr="00AB2354">
        <w:rPr>
          <w:noProof/>
        </w:rPr>
        <w:t xml:space="preserve">David Eko Setiawan, “Refleksi Pastoral Terhadap Konsep Keselamatan Dalam Universalisme Ditinjau Dari Soteriologi Kristen,” </w:t>
      </w:r>
      <w:r w:rsidRPr="00AB2354">
        <w:rPr>
          <w:i/>
          <w:noProof/>
        </w:rPr>
        <w:t>FIDEI: Jurnal Teologi Sistematika Dan Praktika</w:t>
      </w:r>
      <w:r w:rsidRPr="00AB2354">
        <w:rPr>
          <w:noProof/>
        </w:rPr>
        <w:t xml:space="preserve"> 1, no. 2 (2018): hlm. 250-269, https://doi.org/10.34081/fidei.v1i2.8.</w:t>
      </w:r>
      <w:r>
        <w:fldChar w:fldCharType="end"/>
      </w:r>
    </w:p>
  </w:footnote>
  <w:footnote w:id="20">
    <w:p w14:paraId="0B379A33" w14:textId="77777777" w:rsidR="00E44293" w:rsidRPr="00C4714D"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{"citationItems":[{"id":"ITEM-1","itemData":{"DOI":"10.52489/juteolog.v2i1.39","ISSN":"2774-9355","abstract":"Safety is fundamental part of human life. The issue of the doctrine of salvation is a never-ending discussion. Because this is closely related to a belief in life in the future. Yet not many people take seriously the importance of salvation. There are some people who say salvation is matter of later, what important now is to focus on life in this wolrd. So it very necessary for every believer to take responsibility for preaching the gospel of salvation. Because of what is happening now, many believers are more focused on living tn the present. Many believres do not take their evangelistic mandate seriously and consistenly, even though the content of salvation is extraordinary and veru clear. As a believer, preaching the gospel is a task that is most basic and even become a believer’s lifestyle. Because salvation in Jesus is an important principle whose end is eternal salvation. The context of this discussion is focused on the theological overview of the concept of through writing, namely, First, believers understand how important the meaning of salvation is for everyone. Second, belivers fulfill the call to carry out the great commission in all aspects of life; Third, every believer always has creativity in conveying the gospel message to everyone who does not believe in Jesus.","author":[{"dropping-particle":"","family":"Baskoro","given":"Paulus Kunto","non-dropping-particle":"","parse-names":false,"suffix":""}],"container-title":"Jurnal Teologi (JUTEOLOG)","id":"ITEM-1","issue":"1","issued":{"date-parts":[["2021"]]},"page":"hlm. 60-77","title":"Tinjauan Teologis Konsep Keselamatan Menurut Roma 10:9 dan Implikasinya Bagi Penginjilan Masa Kini","type":"article-journal","volume":"2"},"uris":["http://www.mendeley.com/documents/?uuid=09f2367c-f492-40bf-b6d0-b14e1bd4aaac"]}],"mendeley":{"formattedCitation":"Paulus Kunto Baskoro, “Tinjauan Teologis Konsep Keselamatan Menurut Roma 10:9 Dan Implikasinya Bagi Penginjilan Masa Kini,” &lt;i&gt;Jurnal Teologi (JUTEOLOG)&lt;/i&gt; 2, no. 1 (2021): hlm. 60-77, https://doi.org/10.52489/juteolog.v2i1.39.","manualFormatting":"Paulus Kunto Baskoro, “Tinjauan Teologis Konsep Keselamatan Menurut Roma 10:9 dan Implikasinya Bagi Penginjilan Masa Kini,” Jurnal Teologi (JUTEOLOG) 2, no. 1 (2021): hlm. 60-77, https://doi.org/10.52489/juteolog.v2i1.39.","plainTextFormattedCitation":"Paulus Kunto Baskoro, “Tinjauan Teologis Konsep Keselamatan Menurut Roma 10:9 Dan Implikasinya Bagi Penginjilan Masa Kini,” Jurnal Teologi (JUTEOLOG) 2, no. 1 (2021): hlm. 60-77, https://doi.org/10.52489/juteolog.v2i1.39.","previouslyFormattedCitation":"Paulus Kunto Baskoro, “Tinjauan Teologis Konsep Keselamatan Menurut Roma 10:9 Dan Implikasinya Bagi Penginjilan Masa Kini,” &lt;i&gt;Jurnal Teologi (JUTEOLOG)&lt;/i&gt; 2, no. 1 (2021): hlm. 60-77, https://doi.org/10.52489/juteolog.v2i1.39."},"properties":{"noteIndex":20},"schema":"https://github.com/citation-style-language/schema/raw/master/csl-citation.json"}</w:instrText>
      </w:r>
      <w:r>
        <w:fldChar w:fldCharType="separate"/>
      </w:r>
      <w:r w:rsidRPr="00AB2354">
        <w:rPr>
          <w:noProof/>
        </w:rPr>
        <w:t>Paulus Kunto Baskoro, “Tinjauan Teologis Konsep</w:t>
      </w:r>
      <w:r>
        <w:rPr>
          <w:noProof/>
        </w:rPr>
        <w:t xml:space="preserve"> Keselamatan Menurut Roma 10:9 </w:t>
      </w:r>
      <w:r>
        <w:rPr>
          <w:noProof/>
          <w:lang w:val="en-US"/>
        </w:rPr>
        <w:t>d</w:t>
      </w:r>
      <w:r w:rsidRPr="00AB2354">
        <w:rPr>
          <w:noProof/>
        </w:rPr>
        <w:t xml:space="preserve">an Implikasinya Bagi Penginjilan Masa Kini,” </w:t>
      </w:r>
      <w:r w:rsidRPr="00AB2354">
        <w:rPr>
          <w:i/>
          <w:noProof/>
        </w:rPr>
        <w:t>Jurnal Teologi (JUTEOLOG)</w:t>
      </w:r>
      <w:r w:rsidRPr="00AB2354">
        <w:rPr>
          <w:noProof/>
        </w:rPr>
        <w:t xml:space="preserve"> 2, no. 1 (2021): hlm. 60-77, https://doi.org/10.52489/juteolog.v2i1.39.</w:t>
      </w:r>
      <w:r>
        <w:fldChar w:fldCharType="end"/>
      </w:r>
    </w:p>
  </w:footnote>
  <w:footnote w:id="21">
    <w:p w14:paraId="6F234D4C" w14:textId="77777777" w:rsidR="00E44293" w:rsidRPr="005D1679"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{"citationItems":[{"id":"ITEM-1","itemData":{"author":[{"dropping-particle":"","family":"Didin","given":"Henokh","non-dropping-particle":"","parse-names":false,"suffix":""}],"container-title":"wordpress.com","id":"ITEM-1","issued":{"date-parts":[["2016"]]},"title":"DOKMA KESELAMATAN DALAM PANDANGAN GEREJA KATOLIK | stp2013blog","type":"article"},"uris":["http://www.mendeley.com/documents/?uuid=5193478b-d3e1-4949-838b-bb4f929717b9"]}],"mendeley":{"formattedCitation":"Henokh Didin, “DOKMA KESELAMATAN DALAM PANDANGAN GEREJA KATOLIK | Stp2013blog,” &lt;i&gt;Wordpress.Com&lt;/i&gt;, 2016, https://stp2013blog.wordpress.com/2016/06/16/dokma-keselamatan-dalam-pandangan-gereja-katolik/.","plainTextFormattedCitation":"Henokh Didin, “DOKMA KESELAMATAN DALAM PANDANGAN GEREJA KATOLIK | Stp2013blog,” Wordpress.Com, 2016, https://stp2013blog.wordpress.com/2016/06/16/dokma-keselamatan-dalam-pandangan-gereja-katolik/.","previouslyFormattedCitation":"Henokh Didin, “DOKMA KESELAMATAN DALAM PANDANGAN GEREJA KATOLIK | Stp2013blog,” &lt;i&gt;Wordpress.Com&lt;/i&gt;, 2016, https://stp2013blog.wordpress.com/2016/06/16/dokma-keselamatan-dalam-pandangan-gereja-katolik/."},"properties":{"noteIndex":21},"schema":"https://github.com/citation-style-language/schema/raw/master/csl-citation.json"}</w:instrText>
      </w:r>
      <w:r>
        <w:fldChar w:fldCharType="separate"/>
      </w:r>
      <w:r w:rsidRPr="00AB2354">
        <w:rPr>
          <w:noProof/>
        </w:rPr>
        <w:t xml:space="preserve">Henokh Didin, “DOKMA KESELAMATAN DALAM PANDANGAN GEREJA KATOLIK | Stp2013blog,” </w:t>
      </w:r>
      <w:r w:rsidRPr="00AB2354">
        <w:rPr>
          <w:i/>
          <w:noProof/>
        </w:rPr>
        <w:t>Wordpress.Com</w:t>
      </w:r>
      <w:r w:rsidRPr="00AB2354">
        <w:rPr>
          <w:noProof/>
        </w:rPr>
        <w:t>, 2016, https://stp2013blog.wordpress.com/2016/06/16/dokma-keselamatan-dalam-pandangan-gereja-katolik/.</w:t>
      </w:r>
      <w:r>
        <w:fldChar w:fldCharType="end"/>
      </w:r>
    </w:p>
  </w:footnote>
  <w:footnote w:id="22">
    <w:p w14:paraId="38595458" w14:textId="77777777" w:rsidR="00E44293" w:rsidRPr="00AA4745"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ISBN":"9786029187809","author":[{"dropping-particle":"","family":"Raharjo","given":"Budi","non-dropping-particle":"","parse-names":false,"suffix":""},{"dropping-particle":"","family":"Sujianto","given":"","non-dropping-particle":"","parse-names":false,"suffix":""},{"dropping-particle":"","family":"Esti","given":"Ignatia","non-dropping-particle":"","parse-names":false,"suffix":""},{"dropping-particle":"","family":"Sumarah","given":"","non-dropping-particle":"","parse-names":false,"suffix":""},{"dropping-particle":"","family":"Qudsy","given":"Saifuddin Zuhri","non-dropping-particle":"","parse-names":false,"suffix":""},{"dropping-particle":"","family":"Manullang","given":"Jonsa","non-dropping-particle":"","parse-names":false,"suffix":""},{"dropping-particle":"","family":"Raharjo","given":"Budi","non-dropping-particle":"","parse-names":false,"suffix":""},{"dropping-particle":"","family":"Totok","given":"","non-dropping-particle":"","parse-names":false,"suffix":""},{"dropping-particle":"","family":"Dapiyanta","given":"F.X.","non-dropping-particle":"","parse-names":false,"suffix":""},{"dropping-particle":"","family":"Khotimah","given":"Khusnul","non-dropping-particle":"","parse-names":false,"suffix":""},{"dropping-particle":"","family":"Izzah","given":"Lathifatul","non-dropping-particle":"","parse-names":false,"suffix":""},{"dropping-particle":"","family":"Hana","given":"Ev.","non-dropping-particle":"","parse-names":false,"suffix":""},{"dropping-particle":"","family":"Suparti","given":"","non-dropping-particle":"","parse-names":false,"suffix":""}],"container-title":"Makna Keselamatan dalam Perspektif Agama-agama","id":"ITEM-1","issued":{"date-parts":[["2014"]]},"number-of-pages":"hlm. 42-58","title":"MAKNA KESELAMATAN DALAM PERSPEKTIF AGAMA-AGAMA","type":"book"},"uris":["http://www.mendeley.com/documents/?uuid=f32ceb96-d56b-4b31-944c-43d9ef04687f"]}],"mendeley":{"formattedCitation":"Budi Raharjo et al., &lt;i&gt;MAKNA KESELAMATAN DALAM PERSPEKTIF AGAMA-AGAMA&lt;/i&gt;, &lt;i&gt;Makna Keselamatan Dalam Perspektif Agama-Agama&lt;/i&gt;, 2014.","plainTextFormattedCitation":"Budi Raharjo et al., MAKNA KESELAMATAN DALAM PERSPEKTIF AGAMA-AGAMA, Makna Keselamatan Dalam Perspektif Agama-Agama, 2014.","previouslyFormattedCitation":"Budi Raharjo et al., &lt;i&gt;MAKNA KESELAMATAN DALAM PERSPEKTIF AGAMA-AGAMA&lt;/i&gt;, &lt;i&gt;Makna Keselamatan Dalam Perspektif Agama-Agama&lt;/i&gt;, 2014."},"properties":{"noteIndex":22},"schema":"https://github.com/citation-style-language/schema/raw/master/csl-citation.json"}</w:instrText>
      </w:r>
      <w:r>
        <w:fldChar w:fldCharType="separate"/>
      </w:r>
      <w:r w:rsidRPr="00AA4745">
        <w:rPr>
          <w:noProof/>
        </w:rPr>
        <w:t xml:space="preserve">Budi Raharjo et al., </w:t>
      </w:r>
      <w:r w:rsidRPr="00AA4745">
        <w:rPr>
          <w:i/>
          <w:noProof/>
        </w:rPr>
        <w:t>MAKNA KESELAMATAN DALAM PERSPEKTIF AGAMA-AGAMA</w:t>
      </w:r>
      <w:r w:rsidRPr="00AA4745">
        <w:rPr>
          <w:noProof/>
        </w:rPr>
        <w:t xml:space="preserve">, </w:t>
      </w:r>
      <w:r w:rsidRPr="00AA4745">
        <w:rPr>
          <w:i/>
          <w:noProof/>
        </w:rPr>
        <w:t>Makna Keselamatan Dalam Perspektif Agama-Agama</w:t>
      </w:r>
      <w:r w:rsidRPr="00AA4745">
        <w:rPr>
          <w:noProof/>
        </w:rPr>
        <w:t>, 2014.</w:t>
      </w:r>
      <w:r>
        <w:fldChar w:fldCharType="end"/>
      </w:r>
    </w:p>
  </w:footnote>
  <w:footnote w:id="23">
    <w:p w14:paraId="560597FF" w14:textId="77777777" w:rsidR="00E44293" w:rsidRPr="00AB2354"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{"citationItems":[{"id":"ITEM-1","itemData":{"DOI":"10.26593/mel.v34i3.3459.248-271","ISSN":"08520089","abstract":"Death is a boundary situation that all human beings face at the end of their life. Even when Church’s teaching on afterlife has been widely accepted by the faithful, most Christians still find it hard to accept death as part of their life. Some of the faithful tend to avoid or to question the situation and the people accompanying them because of their unreadiness in facing death. Christians are invited to accept and to recognise death as an inevitable fact, but also as a reality that brings hope for resurrection and everlasting life. This article attempts to explore some biblical, philosophical, and theological perspectives that can underline interrelatedness among death, resurrection, and the everlasting life. Christian reflections of death can be illuminating when seen as perfection and fulfilment of humanity, as a transformation process of human’s life, and as the faithful’s journey towards God the Father.","author":[{"dropping-particle":"","family":"Pranadi","given":"Yosep","non-dropping-particle":"","parse-names":false,"suffix":""}],"container-title":"Melintas","id":"ITEM-1","issue":"3","issued":{"date-parts":[["2018"]]},"page":"hlm. 248-271","title":"Kematian dan Kehidupan Abadi: Sebuah Eksplorasi dalam Perspektif Gereja Katolik","type":"article-journal","volume":"34"},"uris":["http://www.mendeley.com/documents/?uuid=f8f5d6ef-728c-4c7d-b953-276dbd1eb5cf"]}],"mendeley":{"formattedCitation":"Yosep Pranadi, “Kematian Dan Kehidupan Abadi: Sebuah Eksplorasi Dalam Perspektif Gereja Katolik,” &lt;i&gt;Melintas&lt;/i&gt; 34, no. 3 (2018): hlm. 248-271, https://doi.org/10.26593/mel.v34i3.3459.248-271.","manualFormatting":"Yosep Pranadi, “Kematian dan Kehidupan Abadi: Sebuah Eksplorasi Dalam Perspektif Gereja Katolik,” Melintas 34, no. 3 (2018): hlm. 248-271, https://doi.org/10.26593/mel.v34i3.3459.248-271.","plainTextFormattedCitation":"Yosep Pranadi, “Kematian Dan Kehidupan Abadi: Sebuah Eksplorasi Dalam Perspektif Gereja Katolik,” Melintas 34, no. 3 (2018): hlm. 248-271, https://doi.org/10.26593/mel.v34i3.3459.248-271.","previouslyFormattedCitation":"Yosep Pranadi, “Kematian Dan Kehidupan Abadi: Sebuah Eksplorasi Dalam Perspektif Gereja Katolik,” &lt;i&gt;Melintas&lt;/i&gt; 34, no. 3 (2018): hlm. 248-271, https://doi.org/10.26593/mel.v34i3.3459.248-271."},"properties":{"noteIndex":23},"schema":"https://github.com/citation-style-language/schema/raw/master/csl-citation.json"}</w:instrText>
      </w:r>
      <w:r>
        <w:fldChar w:fldCharType="separate"/>
      </w:r>
      <w:r>
        <w:rPr>
          <w:noProof/>
        </w:rPr>
        <w:t>Yosep Pranadi, “Kematian d</w:t>
      </w:r>
      <w:r w:rsidRPr="00AB2354">
        <w:rPr>
          <w:noProof/>
        </w:rPr>
        <w:t xml:space="preserve">an Kehidupan Abadi: Sebuah Eksplorasi Dalam Perspektif Gereja Katolik,” </w:t>
      </w:r>
      <w:r w:rsidRPr="00AB2354">
        <w:rPr>
          <w:i/>
          <w:noProof/>
        </w:rPr>
        <w:t>Melintas</w:t>
      </w:r>
      <w:r w:rsidRPr="00AB2354">
        <w:rPr>
          <w:noProof/>
        </w:rPr>
        <w:t xml:space="preserve"> 34, no. 3 (2018): hlm. 248-271, https://doi.org/10.26593/mel.v34i3.3459.248-271.</w:t>
      </w:r>
      <w:r>
        <w:fldChar w:fldCharType="end"/>
      </w:r>
    </w:p>
  </w:footnote>
  <w:footnote w:id="24">
    <w:p w14:paraId="2FA4FE49" w14:textId="77777777" w:rsidR="00E44293" w:rsidRPr="00AB2354" w:rsidRDefault="00E44293" w:rsidP="006F1610">
      <w:pPr>
        <w:pStyle w:val="FootnoteText"/>
        <w:ind w:left="0" w:firstLine="0"/>
        <w:jc w:val="both"/>
        <w:rPr>
          <w:lang w:val="en-US"/>
        </w:rPr>
      </w:pPr>
      <w:r>
        <w:rPr>
          <w:rStyle w:val="FootnoteReference"/>
        </w:rPr>
        <w:footnoteRef/>
      </w:r>
      <w:r>
        <w:fldChar w:fldCharType="begin" w:fldLock="1"/>
      </w:r>
      <w:r>
        <w:instrText>ADDIN CSL_CITATION {"citationItems":[{"id":"ITEM-1","itemData":{"author":[{"dropping-particle":"","family":"Sanjaya","given":"Ignatius","non-dropping-particle":"","parse-names":false,"suffix":""}],"container-title":"Warta Kristo","id":"ITEM-1","issued":{"date-parts":[["2019"]]},"title":"Kehidupan Setelah Kematian dalam Gereja Katholik","type":"article-journal"},"uris":["http://www.mendeley.com/documents/?uuid=01e558cd-0679-4313-8c2e-9f828fa570d0"]}],"mendeley":{"formattedCitation":"Ignatius Sanjaya, “Kehidupan Setelah Kematian Dalam Gereja Katholik,” &lt;i&gt;Warta Kristo&lt;/i&gt;, 2019, https://www.academia.edu/38898930/Kehidupan_Setelah_Kematian_dalam_Gereja_Katholik.","manualFormatting":"Ignatius Sanjaya, “Kehidupan Setelah Kematian Dalam Gereja Katholik,” Warta Kristo, 2019, https://www.academia.edu/38898930/Kehidupan_Setelah_Kematian_Dalam_Gereja_Katholik.","plainTextFormattedCitation":"Ignatius Sanjaya, “Kehidupan Setelah Kematian Dalam Gereja Katholik,” Warta Kristo, 2019, https://www.academia.edu/38898930/Kehidupan_Setelah_Kematian_dalam_Gereja_Katholik.","previouslyFormattedCitation":"Ignatius Sanjaya, “Kehidupan Setelah Kematian Dalam Gereja Katholik,” &lt;i&gt;Warta Kristo&lt;/i&gt;, 2019, https://www.academia.edu/38898930/Kehidupan_Setelah_Kematian_dalam_Gereja_Katholik."},"properties":{"noteIndex":24},"schema":"https://github.com/citation-style-language/schema/raw/master/csl-citation.json"}</w:instrText>
      </w:r>
      <w:r>
        <w:fldChar w:fldCharType="separate"/>
      </w:r>
      <w:r w:rsidRPr="00AB2354">
        <w:rPr>
          <w:noProof/>
        </w:rPr>
        <w:t xml:space="preserve">Ignatius Sanjaya, “Kehidupan Setelah Kematian Dalam Gereja Katholik,” </w:t>
      </w:r>
      <w:r w:rsidRPr="00AB2354">
        <w:rPr>
          <w:i/>
          <w:noProof/>
        </w:rPr>
        <w:t>Warta Kristo</w:t>
      </w:r>
      <w:r w:rsidRPr="00AB2354">
        <w:rPr>
          <w:noProof/>
        </w:rPr>
        <w:t>, 2019, https://www.academia.edu/38898930/Kehidupan_S</w:t>
      </w:r>
      <w:r>
        <w:rPr>
          <w:noProof/>
        </w:rPr>
        <w:t>etelah_Kematian_D</w:t>
      </w:r>
      <w:r w:rsidRPr="00AB2354">
        <w:rPr>
          <w:noProof/>
        </w:rPr>
        <w:t>alam_Gereja_Katholik.</w:t>
      </w:r>
      <w:r>
        <w:fldChar w:fldCharType="end"/>
      </w:r>
    </w:p>
  </w:footnote>
  <w:footnote w:id="25">
    <w:p w14:paraId="67BBF887" w14:textId="77777777" w:rsidR="00E44293" w:rsidRPr="00E33BB4" w:rsidRDefault="00E44293" w:rsidP="006F1610">
      <w:pPr>
        <w:pStyle w:val="FootnoteText"/>
        <w:jc w:val="both"/>
        <w:rPr>
          <w:lang w:val="en-US"/>
        </w:rPr>
      </w:pPr>
      <w:r>
        <w:rPr>
          <w:rStyle w:val="FootnoteReference"/>
        </w:rPr>
        <w:footnoteRef/>
      </w:r>
      <w:r>
        <w:t xml:space="preserve"> </w:t>
      </w:r>
      <w:r>
        <w:fldChar w:fldCharType="begin" w:fldLock="1"/>
      </w:r>
      <w:r>
        <w:instrText>ADDIN CSL_CITATION {"citationItems":[{"id":"ITEM-1","itemData":{"ISBN":"979-429-291-6","author":[{"dropping-particle":"","family":"Embuiru","given":"Herman","non-dropping-particle":"","parse-names":false,"suffix":""}],"id":"ITEM-1","issued":{"date-parts":[["2014"]]},"number-of-pages":"266","publisher":"Nusa Indah","publisher-place":"Ende","title":"Katekismus Gereja Katolik","type":"book"},"uris":["http://www.mendeley.com/documents/?uuid=37d87c48-21ec-4d65-8138-8db9146d2c07"]}],"mendeley":{"formattedCitation":"Herman Embuiru, &lt;i&gt;Katekismus Gereja Katolik&lt;/i&gt; (Ende: Nusa Indah, 2014).","plainTextFormattedCitation":"Herman Embuiru, Katekismus Gereja Katolik (Ende: Nusa Indah, 2014)."},"properties":{"noteIndex":25},"schema":"https://github.com/citation-style-language/schema/raw/master/csl-citation.json"}</w:instrText>
      </w:r>
      <w:r>
        <w:fldChar w:fldCharType="separate"/>
      </w:r>
      <w:r w:rsidRPr="00E33BB4">
        <w:rPr>
          <w:noProof/>
        </w:rPr>
        <w:t xml:space="preserve">Herman Embuiru, </w:t>
      </w:r>
      <w:r w:rsidRPr="00E33BB4">
        <w:rPr>
          <w:i/>
          <w:noProof/>
        </w:rPr>
        <w:t>Katekismus Gereja Katolik</w:t>
      </w:r>
      <w:r w:rsidRPr="00E33BB4">
        <w:rPr>
          <w:noProof/>
        </w:rPr>
        <w:t xml:space="preserve"> (Ende: Nusa Indah, 2014).</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5C47E" w14:textId="26DB3122" w:rsidR="00E44293" w:rsidRDefault="00957EAD">
    <w:pPr>
      <w:pStyle w:val="Header"/>
    </w:pPr>
    <w:r>
      <w:rPr>
        <w:noProof/>
        <w:lang w:val="en-US"/>
      </w:rPr>
      <w:pict w14:anchorId="41F8A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0297" o:spid="_x0000_s2050" type="#_x0000_t75" style="position:absolute;left:0;text-align:left;margin-left:0;margin-top:0;width:396.9pt;height:363.3pt;z-index:-251657216;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32469" w14:textId="7C8406B9" w:rsidR="00E44293" w:rsidRDefault="00957EAD">
    <w:pPr>
      <w:pStyle w:val="Header"/>
    </w:pPr>
    <w:r>
      <w:rPr>
        <w:noProof/>
        <w:lang w:val="en-US"/>
      </w:rPr>
      <w:pict w14:anchorId="7002D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0298" o:spid="_x0000_s2051" type="#_x0000_t75" style="position:absolute;left:0;text-align:left;margin-left:0;margin-top:0;width:396.9pt;height:363.3pt;z-index:-251656192;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A7A80" w14:textId="5599F506" w:rsidR="00E44293" w:rsidRDefault="00957EAD">
    <w:pPr>
      <w:pStyle w:val="Header"/>
    </w:pPr>
    <w:r>
      <w:rPr>
        <w:noProof/>
        <w:lang w:val="en-US"/>
      </w:rPr>
      <w:pict w14:anchorId="0E59D2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0296" o:spid="_x0000_s2049" type="#_x0000_t75" style="position:absolute;left:0;text-align:left;margin-left:0;margin-top:0;width:396.9pt;height:363.3pt;z-index:-25165824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1B012" w14:textId="024C8FDD" w:rsidR="00E44293" w:rsidRDefault="00957EAD">
    <w:pPr>
      <w:pStyle w:val="Header"/>
    </w:pPr>
    <w:r>
      <w:rPr>
        <w:noProof/>
        <w:lang w:val="en-US"/>
      </w:rPr>
      <w:pict w14:anchorId="4E37C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0300" o:spid="_x0000_s2053" type="#_x0000_t75" style="position:absolute;left:0;text-align:left;margin-left:0;margin-top:0;width:396.9pt;height:363.3pt;z-index:-251654144;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BFD38" w14:textId="5A3E1520" w:rsidR="00E44293" w:rsidRDefault="00957EAD">
    <w:pPr>
      <w:pStyle w:val="Header"/>
    </w:pPr>
    <w:r>
      <w:rPr>
        <w:noProof/>
        <w:lang w:val="en-US"/>
      </w:rPr>
      <w:pict w14:anchorId="1ABD4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0301" o:spid="_x0000_s2054" type="#_x0000_t75" style="position:absolute;left:0;text-align:left;margin-left:0;margin-top:0;width:396.9pt;height:363.3pt;z-index:-251653120;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39702" w14:textId="74552EF8" w:rsidR="00E44293" w:rsidRDefault="00957EAD">
    <w:pPr>
      <w:pStyle w:val="Header"/>
    </w:pPr>
    <w:r>
      <w:rPr>
        <w:noProof/>
        <w:lang w:val="en-US"/>
      </w:rPr>
      <w:pict w14:anchorId="02F7D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0299" o:spid="_x0000_s2052" type="#_x0000_t75" style="position:absolute;left:0;text-align:left;margin-left:0;margin-top:0;width:396.9pt;height:363.3pt;z-index:-251655168;mso-position-horizontal:center;mso-position-horizontal-relative:margin;mso-position-vertical:center;mso-position-vertical-relative:margin" o:allowincell="f">
          <v:imagedata r:id="rId1" o:title="LOGO STP REINHA"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35D"/>
    <w:multiLevelType w:val="hybridMultilevel"/>
    <w:tmpl w:val="5C78F2FA"/>
    <w:lvl w:ilvl="0" w:tplc="0409000F">
      <w:start w:val="1"/>
      <w:numFmt w:val="decimal"/>
      <w:lvlText w:val="%1."/>
      <w:lvlJc w:val="lef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
    <w:nsid w:val="05D019D4"/>
    <w:multiLevelType w:val="hybridMultilevel"/>
    <w:tmpl w:val="59C2E6B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0222CA"/>
    <w:multiLevelType w:val="hybridMultilevel"/>
    <w:tmpl w:val="DF5C689A"/>
    <w:lvl w:ilvl="0" w:tplc="71FC6E38">
      <w:start w:val="1"/>
      <w:numFmt w:val="lowerLetter"/>
      <w:lvlText w:val="%1."/>
      <w:lvlJc w:val="left"/>
      <w:pPr>
        <w:ind w:left="953" w:hanging="360"/>
      </w:pPr>
      <w:rPr>
        <w:b w:val="0"/>
        <w:bCs/>
        <w:i w:val="0"/>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3">
    <w:nsid w:val="0B6F6107"/>
    <w:multiLevelType w:val="hybridMultilevel"/>
    <w:tmpl w:val="1FD0D068"/>
    <w:lvl w:ilvl="0" w:tplc="19C4FAC0">
      <w:start w:val="2"/>
      <w:numFmt w:val="lowerLetter"/>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4">
    <w:nsid w:val="0D45369D"/>
    <w:multiLevelType w:val="hybridMultilevel"/>
    <w:tmpl w:val="A9024508"/>
    <w:lvl w:ilvl="0" w:tplc="0421000F">
      <w:start w:val="1"/>
      <w:numFmt w:val="decimal"/>
      <w:lvlText w:val="%1."/>
      <w:lvlJc w:val="left"/>
      <w:pPr>
        <w:ind w:left="1784" w:hanging="360"/>
      </w:pPr>
    </w:lvl>
    <w:lvl w:ilvl="1" w:tplc="04210019" w:tentative="1">
      <w:start w:val="1"/>
      <w:numFmt w:val="lowerLetter"/>
      <w:lvlText w:val="%2."/>
      <w:lvlJc w:val="left"/>
      <w:pPr>
        <w:ind w:left="2504" w:hanging="360"/>
      </w:pPr>
    </w:lvl>
    <w:lvl w:ilvl="2" w:tplc="0421001B" w:tentative="1">
      <w:start w:val="1"/>
      <w:numFmt w:val="lowerRoman"/>
      <w:lvlText w:val="%3."/>
      <w:lvlJc w:val="right"/>
      <w:pPr>
        <w:ind w:left="3224" w:hanging="180"/>
      </w:pPr>
    </w:lvl>
    <w:lvl w:ilvl="3" w:tplc="0421000F" w:tentative="1">
      <w:start w:val="1"/>
      <w:numFmt w:val="decimal"/>
      <w:lvlText w:val="%4."/>
      <w:lvlJc w:val="left"/>
      <w:pPr>
        <w:ind w:left="3944" w:hanging="360"/>
      </w:pPr>
    </w:lvl>
    <w:lvl w:ilvl="4" w:tplc="04210019" w:tentative="1">
      <w:start w:val="1"/>
      <w:numFmt w:val="lowerLetter"/>
      <w:lvlText w:val="%5."/>
      <w:lvlJc w:val="left"/>
      <w:pPr>
        <w:ind w:left="4664" w:hanging="360"/>
      </w:pPr>
    </w:lvl>
    <w:lvl w:ilvl="5" w:tplc="0421001B" w:tentative="1">
      <w:start w:val="1"/>
      <w:numFmt w:val="lowerRoman"/>
      <w:lvlText w:val="%6."/>
      <w:lvlJc w:val="right"/>
      <w:pPr>
        <w:ind w:left="5384" w:hanging="180"/>
      </w:pPr>
    </w:lvl>
    <w:lvl w:ilvl="6" w:tplc="0421000F" w:tentative="1">
      <w:start w:val="1"/>
      <w:numFmt w:val="decimal"/>
      <w:lvlText w:val="%7."/>
      <w:lvlJc w:val="left"/>
      <w:pPr>
        <w:ind w:left="6104" w:hanging="360"/>
      </w:pPr>
    </w:lvl>
    <w:lvl w:ilvl="7" w:tplc="04210019" w:tentative="1">
      <w:start w:val="1"/>
      <w:numFmt w:val="lowerLetter"/>
      <w:lvlText w:val="%8."/>
      <w:lvlJc w:val="left"/>
      <w:pPr>
        <w:ind w:left="6824" w:hanging="360"/>
      </w:pPr>
    </w:lvl>
    <w:lvl w:ilvl="8" w:tplc="0421001B" w:tentative="1">
      <w:start w:val="1"/>
      <w:numFmt w:val="lowerRoman"/>
      <w:lvlText w:val="%9."/>
      <w:lvlJc w:val="right"/>
      <w:pPr>
        <w:ind w:left="7544" w:hanging="180"/>
      </w:pPr>
    </w:lvl>
  </w:abstractNum>
  <w:abstractNum w:abstractNumId="5">
    <w:nsid w:val="146B0CE1"/>
    <w:multiLevelType w:val="hybridMultilevel"/>
    <w:tmpl w:val="E70677E2"/>
    <w:lvl w:ilvl="0" w:tplc="04210019">
      <w:start w:val="1"/>
      <w:numFmt w:val="lowerLetter"/>
      <w:lvlText w:val="%1."/>
      <w:lvlJc w:val="left"/>
      <w:pPr>
        <w:ind w:left="1424" w:hanging="360"/>
      </w:pPr>
      <w:rPr>
        <w:rFonts w:hint="default"/>
      </w:r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6">
    <w:nsid w:val="205F12CB"/>
    <w:multiLevelType w:val="hybridMultilevel"/>
    <w:tmpl w:val="A9024508"/>
    <w:lvl w:ilvl="0" w:tplc="0421000F">
      <w:start w:val="1"/>
      <w:numFmt w:val="decimal"/>
      <w:lvlText w:val="%1."/>
      <w:lvlJc w:val="left"/>
      <w:pPr>
        <w:ind w:left="1784" w:hanging="360"/>
      </w:pPr>
    </w:lvl>
    <w:lvl w:ilvl="1" w:tplc="04210019" w:tentative="1">
      <w:start w:val="1"/>
      <w:numFmt w:val="lowerLetter"/>
      <w:lvlText w:val="%2."/>
      <w:lvlJc w:val="left"/>
      <w:pPr>
        <w:ind w:left="2504" w:hanging="360"/>
      </w:pPr>
    </w:lvl>
    <w:lvl w:ilvl="2" w:tplc="0421001B" w:tentative="1">
      <w:start w:val="1"/>
      <w:numFmt w:val="lowerRoman"/>
      <w:lvlText w:val="%3."/>
      <w:lvlJc w:val="right"/>
      <w:pPr>
        <w:ind w:left="3224" w:hanging="180"/>
      </w:pPr>
    </w:lvl>
    <w:lvl w:ilvl="3" w:tplc="0421000F" w:tentative="1">
      <w:start w:val="1"/>
      <w:numFmt w:val="decimal"/>
      <w:lvlText w:val="%4."/>
      <w:lvlJc w:val="left"/>
      <w:pPr>
        <w:ind w:left="3944" w:hanging="360"/>
      </w:pPr>
    </w:lvl>
    <w:lvl w:ilvl="4" w:tplc="04210019" w:tentative="1">
      <w:start w:val="1"/>
      <w:numFmt w:val="lowerLetter"/>
      <w:lvlText w:val="%5."/>
      <w:lvlJc w:val="left"/>
      <w:pPr>
        <w:ind w:left="4664" w:hanging="360"/>
      </w:pPr>
    </w:lvl>
    <w:lvl w:ilvl="5" w:tplc="0421001B" w:tentative="1">
      <w:start w:val="1"/>
      <w:numFmt w:val="lowerRoman"/>
      <w:lvlText w:val="%6."/>
      <w:lvlJc w:val="right"/>
      <w:pPr>
        <w:ind w:left="5384" w:hanging="180"/>
      </w:pPr>
    </w:lvl>
    <w:lvl w:ilvl="6" w:tplc="0421000F" w:tentative="1">
      <w:start w:val="1"/>
      <w:numFmt w:val="decimal"/>
      <w:lvlText w:val="%7."/>
      <w:lvlJc w:val="left"/>
      <w:pPr>
        <w:ind w:left="6104" w:hanging="360"/>
      </w:pPr>
    </w:lvl>
    <w:lvl w:ilvl="7" w:tplc="04210019" w:tentative="1">
      <w:start w:val="1"/>
      <w:numFmt w:val="lowerLetter"/>
      <w:lvlText w:val="%8."/>
      <w:lvlJc w:val="left"/>
      <w:pPr>
        <w:ind w:left="6824" w:hanging="360"/>
      </w:pPr>
    </w:lvl>
    <w:lvl w:ilvl="8" w:tplc="0421001B" w:tentative="1">
      <w:start w:val="1"/>
      <w:numFmt w:val="lowerRoman"/>
      <w:lvlText w:val="%9."/>
      <w:lvlJc w:val="right"/>
      <w:pPr>
        <w:ind w:left="7544" w:hanging="180"/>
      </w:pPr>
    </w:lvl>
  </w:abstractNum>
  <w:abstractNum w:abstractNumId="7">
    <w:nsid w:val="23DE3AC9"/>
    <w:multiLevelType w:val="hybridMultilevel"/>
    <w:tmpl w:val="28D62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835A6"/>
    <w:multiLevelType w:val="hybridMultilevel"/>
    <w:tmpl w:val="04DA58AC"/>
    <w:lvl w:ilvl="0" w:tplc="E3C6E9B2">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9">
    <w:nsid w:val="28EF0A2F"/>
    <w:multiLevelType w:val="hybridMultilevel"/>
    <w:tmpl w:val="44D03670"/>
    <w:lvl w:ilvl="0" w:tplc="A7F4D79E">
      <w:start w:val="1"/>
      <w:numFmt w:val="decimal"/>
      <w:lvlText w:val="%1."/>
      <w:lvlJc w:val="left"/>
      <w:pPr>
        <w:ind w:left="2700" w:hanging="360"/>
      </w:pPr>
      <w:rPr>
        <w:rFonts w:hint="default"/>
      </w:rPr>
    </w:lvl>
    <w:lvl w:ilvl="1" w:tplc="38090019" w:tentative="1">
      <w:start w:val="1"/>
      <w:numFmt w:val="lowerLetter"/>
      <w:lvlText w:val="%2."/>
      <w:lvlJc w:val="left"/>
      <w:pPr>
        <w:ind w:left="3420" w:hanging="360"/>
      </w:pPr>
    </w:lvl>
    <w:lvl w:ilvl="2" w:tplc="3809001B" w:tentative="1">
      <w:start w:val="1"/>
      <w:numFmt w:val="lowerRoman"/>
      <w:lvlText w:val="%3."/>
      <w:lvlJc w:val="right"/>
      <w:pPr>
        <w:ind w:left="4140" w:hanging="180"/>
      </w:pPr>
    </w:lvl>
    <w:lvl w:ilvl="3" w:tplc="3809000F" w:tentative="1">
      <w:start w:val="1"/>
      <w:numFmt w:val="decimal"/>
      <w:lvlText w:val="%4."/>
      <w:lvlJc w:val="left"/>
      <w:pPr>
        <w:ind w:left="4860" w:hanging="360"/>
      </w:pPr>
    </w:lvl>
    <w:lvl w:ilvl="4" w:tplc="38090019" w:tentative="1">
      <w:start w:val="1"/>
      <w:numFmt w:val="lowerLetter"/>
      <w:lvlText w:val="%5."/>
      <w:lvlJc w:val="left"/>
      <w:pPr>
        <w:ind w:left="5580" w:hanging="360"/>
      </w:pPr>
    </w:lvl>
    <w:lvl w:ilvl="5" w:tplc="3809001B" w:tentative="1">
      <w:start w:val="1"/>
      <w:numFmt w:val="lowerRoman"/>
      <w:lvlText w:val="%6."/>
      <w:lvlJc w:val="right"/>
      <w:pPr>
        <w:ind w:left="6300" w:hanging="180"/>
      </w:pPr>
    </w:lvl>
    <w:lvl w:ilvl="6" w:tplc="3809000F" w:tentative="1">
      <w:start w:val="1"/>
      <w:numFmt w:val="decimal"/>
      <w:lvlText w:val="%7."/>
      <w:lvlJc w:val="left"/>
      <w:pPr>
        <w:ind w:left="7020" w:hanging="360"/>
      </w:pPr>
    </w:lvl>
    <w:lvl w:ilvl="7" w:tplc="38090019" w:tentative="1">
      <w:start w:val="1"/>
      <w:numFmt w:val="lowerLetter"/>
      <w:lvlText w:val="%8."/>
      <w:lvlJc w:val="left"/>
      <w:pPr>
        <w:ind w:left="7740" w:hanging="360"/>
      </w:pPr>
    </w:lvl>
    <w:lvl w:ilvl="8" w:tplc="3809001B" w:tentative="1">
      <w:start w:val="1"/>
      <w:numFmt w:val="lowerRoman"/>
      <w:lvlText w:val="%9."/>
      <w:lvlJc w:val="right"/>
      <w:pPr>
        <w:ind w:left="8460" w:hanging="180"/>
      </w:pPr>
    </w:lvl>
  </w:abstractNum>
  <w:abstractNum w:abstractNumId="10">
    <w:nsid w:val="2E827D86"/>
    <w:multiLevelType w:val="multilevel"/>
    <w:tmpl w:val="7DB2A3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6187682"/>
    <w:multiLevelType w:val="hybridMultilevel"/>
    <w:tmpl w:val="4E74407C"/>
    <w:lvl w:ilvl="0" w:tplc="90BE3B9C">
      <w:start w:val="1"/>
      <w:numFmt w:val="lowerLetter"/>
      <w:lvlText w:val="%1."/>
      <w:lvlJc w:val="left"/>
      <w:pPr>
        <w:ind w:left="1026" w:hanging="360"/>
      </w:pPr>
      <w:rPr>
        <w:rFonts w:hint="default"/>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2">
    <w:nsid w:val="379628EE"/>
    <w:multiLevelType w:val="multilevel"/>
    <w:tmpl w:val="7464887A"/>
    <w:lvl w:ilvl="0">
      <w:start w:val="1"/>
      <w:numFmt w:val="decimal"/>
      <w:lvlText w:val="%1."/>
      <w:lvlJc w:val="left"/>
      <w:pPr>
        <w:ind w:left="1124"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1484" w:hanging="720"/>
      </w:pPr>
      <w:rPr>
        <w:rFonts w:hint="default"/>
      </w:rPr>
    </w:lvl>
    <w:lvl w:ilvl="3">
      <w:start w:val="1"/>
      <w:numFmt w:val="decimal"/>
      <w:isLgl/>
      <w:lvlText w:val="%1.%2.%3.%4."/>
      <w:lvlJc w:val="left"/>
      <w:pPr>
        <w:ind w:left="1844" w:hanging="1080"/>
      </w:pPr>
      <w:rPr>
        <w:rFonts w:hint="default"/>
      </w:rPr>
    </w:lvl>
    <w:lvl w:ilvl="4">
      <w:start w:val="1"/>
      <w:numFmt w:val="decimal"/>
      <w:isLgl/>
      <w:lvlText w:val="%1.%2.%3.%4.%5."/>
      <w:lvlJc w:val="left"/>
      <w:pPr>
        <w:ind w:left="1844"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04" w:hanging="1440"/>
      </w:pPr>
      <w:rPr>
        <w:rFonts w:hint="default"/>
      </w:rPr>
    </w:lvl>
    <w:lvl w:ilvl="7">
      <w:start w:val="1"/>
      <w:numFmt w:val="decimal"/>
      <w:isLgl/>
      <w:lvlText w:val="%1.%2.%3.%4.%5.%6.%7.%8."/>
      <w:lvlJc w:val="left"/>
      <w:pPr>
        <w:ind w:left="2564" w:hanging="1800"/>
      </w:pPr>
      <w:rPr>
        <w:rFonts w:hint="default"/>
      </w:rPr>
    </w:lvl>
    <w:lvl w:ilvl="8">
      <w:start w:val="1"/>
      <w:numFmt w:val="decimal"/>
      <w:isLgl/>
      <w:lvlText w:val="%1.%2.%3.%4.%5.%6.%7.%8.%9."/>
      <w:lvlJc w:val="left"/>
      <w:pPr>
        <w:ind w:left="2564" w:hanging="1800"/>
      </w:pPr>
      <w:rPr>
        <w:rFonts w:hint="default"/>
      </w:rPr>
    </w:lvl>
  </w:abstractNum>
  <w:abstractNum w:abstractNumId="13">
    <w:nsid w:val="3C8870F6"/>
    <w:multiLevelType w:val="hybridMultilevel"/>
    <w:tmpl w:val="BEEABC6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D6C1885"/>
    <w:multiLevelType w:val="hybridMultilevel"/>
    <w:tmpl w:val="8CA045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1B6343"/>
    <w:multiLevelType w:val="hybridMultilevel"/>
    <w:tmpl w:val="62DAD656"/>
    <w:lvl w:ilvl="0" w:tplc="55BEDC88">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10F192B"/>
    <w:multiLevelType w:val="multilevel"/>
    <w:tmpl w:val="4E72E0D2"/>
    <w:lvl w:ilvl="0">
      <w:start w:val="1"/>
      <w:numFmt w:val="decimal"/>
      <w:lvlText w:val="%1."/>
      <w:lvlJc w:val="left"/>
      <w:pPr>
        <w:ind w:left="1484" w:hanging="360"/>
      </w:pPr>
      <w:rPr>
        <w:rFonts w:hint="default"/>
        <w:i w:val="0"/>
      </w:rPr>
    </w:lvl>
    <w:lvl w:ilvl="1">
      <w:start w:val="3"/>
      <w:numFmt w:val="decimal"/>
      <w:isLgl/>
      <w:lvlText w:val="%1.%2."/>
      <w:lvlJc w:val="left"/>
      <w:pPr>
        <w:ind w:left="1664" w:hanging="54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1844" w:hanging="72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564" w:hanging="1440"/>
      </w:pPr>
      <w:rPr>
        <w:rFonts w:hint="default"/>
      </w:rPr>
    </w:lvl>
    <w:lvl w:ilvl="7">
      <w:start w:val="1"/>
      <w:numFmt w:val="decimal"/>
      <w:isLgl/>
      <w:lvlText w:val="%1.%2.%3.%4.%5.%6.%7.%8."/>
      <w:lvlJc w:val="left"/>
      <w:pPr>
        <w:ind w:left="2564" w:hanging="1440"/>
      </w:pPr>
      <w:rPr>
        <w:rFonts w:hint="default"/>
      </w:rPr>
    </w:lvl>
    <w:lvl w:ilvl="8">
      <w:start w:val="1"/>
      <w:numFmt w:val="decimal"/>
      <w:isLgl/>
      <w:lvlText w:val="%1.%2.%3.%4.%5.%6.%7.%8.%9."/>
      <w:lvlJc w:val="left"/>
      <w:pPr>
        <w:ind w:left="2924" w:hanging="1800"/>
      </w:pPr>
      <w:rPr>
        <w:rFonts w:hint="default"/>
      </w:rPr>
    </w:lvl>
  </w:abstractNum>
  <w:abstractNum w:abstractNumId="17">
    <w:nsid w:val="49AB755B"/>
    <w:multiLevelType w:val="hybridMultilevel"/>
    <w:tmpl w:val="2280EDE6"/>
    <w:lvl w:ilvl="0" w:tplc="04090017">
      <w:start w:val="1"/>
      <w:numFmt w:val="lowerLetter"/>
      <w:lvlText w:val="%1)"/>
      <w:lvlJc w:val="left"/>
      <w:pPr>
        <w:ind w:left="1140" w:hanging="360"/>
      </w:pPr>
      <w:rPr>
        <w:rFont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560F481D"/>
    <w:multiLevelType w:val="hybridMultilevel"/>
    <w:tmpl w:val="93FA7C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91A06EB"/>
    <w:multiLevelType w:val="hybridMultilevel"/>
    <w:tmpl w:val="46684F56"/>
    <w:lvl w:ilvl="0" w:tplc="BF8ABD50">
      <w:start w:val="1"/>
      <w:numFmt w:val="lowerLetter"/>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20">
    <w:nsid w:val="5A73339D"/>
    <w:multiLevelType w:val="hybridMultilevel"/>
    <w:tmpl w:val="EE02603A"/>
    <w:lvl w:ilvl="0" w:tplc="93F6CD8C">
      <w:start w:val="3"/>
      <w:numFmt w:val="lowerLetter"/>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21">
    <w:nsid w:val="5C201247"/>
    <w:multiLevelType w:val="multilevel"/>
    <w:tmpl w:val="D5E6689C"/>
    <w:lvl w:ilvl="0">
      <w:start w:val="3"/>
      <w:numFmt w:val="decimal"/>
      <w:lvlText w:val="%1."/>
      <w:lvlJc w:val="left"/>
      <w:pPr>
        <w:ind w:left="540" w:hanging="540"/>
      </w:pPr>
      <w:rPr>
        <w:rFonts w:hint="default"/>
      </w:rPr>
    </w:lvl>
    <w:lvl w:ilvl="1">
      <w:start w:val="2"/>
      <w:numFmt w:val="decimal"/>
      <w:lvlText w:val="%1.%2."/>
      <w:lvlJc w:val="left"/>
      <w:pPr>
        <w:ind w:left="1102" w:hanging="54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22">
    <w:nsid w:val="5F6916B5"/>
    <w:multiLevelType w:val="hybridMultilevel"/>
    <w:tmpl w:val="0A9452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616A5A3C"/>
    <w:multiLevelType w:val="multilevel"/>
    <w:tmpl w:val="7676F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D7463F"/>
    <w:multiLevelType w:val="hybridMultilevel"/>
    <w:tmpl w:val="A97EF408"/>
    <w:lvl w:ilvl="0" w:tplc="9ED61D38">
      <w:start w:val="1"/>
      <w:numFmt w:val="lowerLetter"/>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30B67FF"/>
    <w:multiLevelType w:val="hybridMultilevel"/>
    <w:tmpl w:val="9B92B288"/>
    <w:lvl w:ilvl="0" w:tplc="04090017">
      <w:start w:val="1"/>
      <w:numFmt w:val="lowerLetter"/>
      <w:lvlText w:val="%1)"/>
      <w:lvlJc w:val="left"/>
      <w:pPr>
        <w:ind w:left="1677" w:hanging="360"/>
      </w:pPr>
      <w:rPr>
        <w:rFonts w:hint="default"/>
      </w:rPr>
    </w:lvl>
    <w:lvl w:ilvl="1" w:tplc="04090003" w:tentative="1">
      <w:start w:val="1"/>
      <w:numFmt w:val="bullet"/>
      <w:lvlText w:val="o"/>
      <w:lvlJc w:val="left"/>
      <w:pPr>
        <w:ind w:left="2397" w:hanging="360"/>
      </w:pPr>
      <w:rPr>
        <w:rFonts w:ascii="Courier New" w:hAnsi="Courier New" w:cs="Courier New" w:hint="default"/>
      </w:rPr>
    </w:lvl>
    <w:lvl w:ilvl="2" w:tplc="04090005" w:tentative="1">
      <w:start w:val="1"/>
      <w:numFmt w:val="bullet"/>
      <w:lvlText w:val=""/>
      <w:lvlJc w:val="left"/>
      <w:pPr>
        <w:ind w:left="3117" w:hanging="360"/>
      </w:pPr>
      <w:rPr>
        <w:rFonts w:ascii="Wingdings" w:hAnsi="Wingdings" w:hint="default"/>
      </w:rPr>
    </w:lvl>
    <w:lvl w:ilvl="3" w:tplc="04090001" w:tentative="1">
      <w:start w:val="1"/>
      <w:numFmt w:val="bullet"/>
      <w:lvlText w:val=""/>
      <w:lvlJc w:val="left"/>
      <w:pPr>
        <w:ind w:left="3837" w:hanging="360"/>
      </w:pPr>
      <w:rPr>
        <w:rFonts w:ascii="Symbol" w:hAnsi="Symbol" w:hint="default"/>
      </w:rPr>
    </w:lvl>
    <w:lvl w:ilvl="4" w:tplc="04090003" w:tentative="1">
      <w:start w:val="1"/>
      <w:numFmt w:val="bullet"/>
      <w:lvlText w:val="o"/>
      <w:lvlJc w:val="left"/>
      <w:pPr>
        <w:ind w:left="4557" w:hanging="360"/>
      </w:pPr>
      <w:rPr>
        <w:rFonts w:ascii="Courier New" w:hAnsi="Courier New" w:cs="Courier New" w:hint="default"/>
      </w:rPr>
    </w:lvl>
    <w:lvl w:ilvl="5" w:tplc="04090005" w:tentative="1">
      <w:start w:val="1"/>
      <w:numFmt w:val="bullet"/>
      <w:lvlText w:val=""/>
      <w:lvlJc w:val="left"/>
      <w:pPr>
        <w:ind w:left="5277" w:hanging="360"/>
      </w:pPr>
      <w:rPr>
        <w:rFonts w:ascii="Wingdings" w:hAnsi="Wingdings" w:hint="default"/>
      </w:rPr>
    </w:lvl>
    <w:lvl w:ilvl="6" w:tplc="04090001" w:tentative="1">
      <w:start w:val="1"/>
      <w:numFmt w:val="bullet"/>
      <w:lvlText w:val=""/>
      <w:lvlJc w:val="left"/>
      <w:pPr>
        <w:ind w:left="5997" w:hanging="360"/>
      </w:pPr>
      <w:rPr>
        <w:rFonts w:ascii="Symbol" w:hAnsi="Symbol" w:hint="default"/>
      </w:rPr>
    </w:lvl>
    <w:lvl w:ilvl="7" w:tplc="04090003" w:tentative="1">
      <w:start w:val="1"/>
      <w:numFmt w:val="bullet"/>
      <w:lvlText w:val="o"/>
      <w:lvlJc w:val="left"/>
      <w:pPr>
        <w:ind w:left="6717" w:hanging="360"/>
      </w:pPr>
      <w:rPr>
        <w:rFonts w:ascii="Courier New" w:hAnsi="Courier New" w:cs="Courier New" w:hint="default"/>
      </w:rPr>
    </w:lvl>
    <w:lvl w:ilvl="8" w:tplc="04090005" w:tentative="1">
      <w:start w:val="1"/>
      <w:numFmt w:val="bullet"/>
      <w:lvlText w:val=""/>
      <w:lvlJc w:val="left"/>
      <w:pPr>
        <w:ind w:left="7437" w:hanging="360"/>
      </w:pPr>
      <w:rPr>
        <w:rFonts w:ascii="Wingdings" w:hAnsi="Wingdings" w:hint="default"/>
      </w:rPr>
    </w:lvl>
  </w:abstractNum>
  <w:abstractNum w:abstractNumId="26">
    <w:nsid w:val="6F6F4A25"/>
    <w:multiLevelType w:val="hybridMultilevel"/>
    <w:tmpl w:val="297CC21C"/>
    <w:lvl w:ilvl="0" w:tplc="E67CD0F6">
      <w:start w:val="1"/>
      <w:numFmt w:val="decimal"/>
      <w:lvlText w:val="%1."/>
      <w:lvlJc w:val="left"/>
      <w:pPr>
        <w:ind w:left="1260" w:hanging="360"/>
      </w:pPr>
      <w:rPr>
        <w:rFonts w:hint="default"/>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7">
    <w:nsid w:val="73611749"/>
    <w:multiLevelType w:val="hybridMultilevel"/>
    <w:tmpl w:val="4B0A42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5EC33D0"/>
    <w:multiLevelType w:val="hybridMultilevel"/>
    <w:tmpl w:val="2E7EF56C"/>
    <w:lvl w:ilvl="0" w:tplc="964C48D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773C133A"/>
    <w:multiLevelType w:val="hybridMultilevel"/>
    <w:tmpl w:val="F39AF892"/>
    <w:lvl w:ilvl="0" w:tplc="04210017">
      <w:start w:val="1"/>
      <w:numFmt w:val="lowerLetter"/>
      <w:lvlText w:val="%1)"/>
      <w:lvlJc w:val="left"/>
      <w:pPr>
        <w:ind w:left="1070" w:hanging="360"/>
      </w:pPr>
      <w:rPr>
        <w:rFonts w:hint="default"/>
        <w:i w:val="0"/>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30">
    <w:nsid w:val="7C5B0BDA"/>
    <w:multiLevelType w:val="hybridMultilevel"/>
    <w:tmpl w:val="A9024508"/>
    <w:lvl w:ilvl="0" w:tplc="FFFFFFFF">
      <w:start w:val="1"/>
      <w:numFmt w:val="decimal"/>
      <w:lvlText w:val="%1."/>
      <w:lvlJc w:val="left"/>
      <w:pPr>
        <w:ind w:left="1784" w:hanging="360"/>
      </w:pPr>
    </w:lvl>
    <w:lvl w:ilvl="1" w:tplc="FFFFFFFF" w:tentative="1">
      <w:start w:val="1"/>
      <w:numFmt w:val="lowerLetter"/>
      <w:lvlText w:val="%2."/>
      <w:lvlJc w:val="left"/>
      <w:pPr>
        <w:ind w:left="2504" w:hanging="360"/>
      </w:pPr>
    </w:lvl>
    <w:lvl w:ilvl="2" w:tplc="FFFFFFFF" w:tentative="1">
      <w:start w:val="1"/>
      <w:numFmt w:val="lowerRoman"/>
      <w:lvlText w:val="%3."/>
      <w:lvlJc w:val="right"/>
      <w:pPr>
        <w:ind w:left="3224" w:hanging="180"/>
      </w:pPr>
    </w:lvl>
    <w:lvl w:ilvl="3" w:tplc="FFFFFFFF" w:tentative="1">
      <w:start w:val="1"/>
      <w:numFmt w:val="decimal"/>
      <w:lvlText w:val="%4."/>
      <w:lvlJc w:val="left"/>
      <w:pPr>
        <w:ind w:left="3944" w:hanging="360"/>
      </w:pPr>
    </w:lvl>
    <w:lvl w:ilvl="4" w:tplc="FFFFFFFF" w:tentative="1">
      <w:start w:val="1"/>
      <w:numFmt w:val="lowerLetter"/>
      <w:lvlText w:val="%5."/>
      <w:lvlJc w:val="left"/>
      <w:pPr>
        <w:ind w:left="4664" w:hanging="360"/>
      </w:pPr>
    </w:lvl>
    <w:lvl w:ilvl="5" w:tplc="FFFFFFFF" w:tentative="1">
      <w:start w:val="1"/>
      <w:numFmt w:val="lowerRoman"/>
      <w:lvlText w:val="%6."/>
      <w:lvlJc w:val="right"/>
      <w:pPr>
        <w:ind w:left="5384" w:hanging="180"/>
      </w:pPr>
    </w:lvl>
    <w:lvl w:ilvl="6" w:tplc="FFFFFFFF" w:tentative="1">
      <w:start w:val="1"/>
      <w:numFmt w:val="decimal"/>
      <w:lvlText w:val="%7."/>
      <w:lvlJc w:val="left"/>
      <w:pPr>
        <w:ind w:left="6104" w:hanging="360"/>
      </w:pPr>
    </w:lvl>
    <w:lvl w:ilvl="7" w:tplc="FFFFFFFF" w:tentative="1">
      <w:start w:val="1"/>
      <w:numFmt w:val="lowerLetter"/>
      <w:lvlText w:val="%8."/>
      <w:lvlJc w:val="left"/>
      <w:pPr>
        <w:ind w:left="6824" w:hanging="360"/>
      </w:pPr>
    </w:lvl>
    <w:lvl w:ilvl="8" w:tplc="FFFFFFFF" w:tentative="1">
      <w:start w:val="1"/>
      <w:numFmt w:val="lowerRoman"/>
      <w:lvlText w:val="%9."/>
      <w:lvlJc w:val="right"/>
      <w:pPr>
        <w:ind w:left="7544" w:hanging="180"/>
      </w:pPr>
    </w:lvl>
  </w:abstractNum>
  <w:abstractNum w:abstractNumId="31">
    <w:nsid w:val="7D1E40DC"/>
    <w:multiLevelType w:val="hybridMultilevel"/>
    <w:tmpl w:val="A9024508"/>
    <w:lvl w:ilvl="0" w:tplc="FFFFFFFF">
      <w:start w:val="1"/>
      <w:numFmt w:val="decimal"/>
      <w:lvlText w:val="%1."/>
      <w:lvlJc w:val="left"/>
      <w:pPr>
        <w:ind w:left="1784" w:hanging="360"/>
      </w:pPr>
    </w:lvl>
    <w:lvl w:ilvl="1" w:tplc="FFFFFFFF" w:tentative="1">
      <w:start w:val="1"/>
      <w:numFmt w:val="lowerLetter"/>
      <w:lvlText w:val="%2."/>
      <w:lvlJc w:val="left"/>
      <w:pPr>
        <w:ind w:left="2504" w:hanging="360"/>
      </w:pPr>
    </w:lvl>
    <w:lvl w:ilvl="2" w:tplc="FFFFFFFF" w:tentative="1">
      <w:start w:val="1"/>
      <w:numFmt w:val="lowerRoman"/>
      <w:lvlText w:val="%3."/>
      <w:lvlJc w:val="right"/>
      <w:pPr>
        <w:ind w:left="3224" w:hanging="180"/>
      </w:pPr>
    </w:lvl>
    <w:lvl w:ilvl="3" w:tplc="FFFFFFFF" w:tentative="1">
      <w:start w:val="1"/>
      <w:numFmt w:val="decimal"/>
      <w:lvlText w:val="%4."/>
      <w:lvlJc w:val="left"/>
      <w:pPr>
        <w:ind w:left="3944" w:hanging="360"/>
      </w:pPr>
    </w:lvl>
    <w:lvl w:ilvl="4" w:tplc="FFFFFFFF" w:tentative="1">
      <w:start w:val="1"/>
      <w:numFmt w:val="lowerLetter"/>
      <w:lvlText w:val="%5."/>
      <w:lvlJc w:val="left"/>
      <w:pPr>
        <w:ind w:left="4664" w:hanging="360"/>
      </w:pPr>
    </w:lvl>
    <w:lvl w:ilvl="5" w:tplc="FFFFFFFF" w:tentative="1">
      <w:start w:val="1"/>
      <w:numFmt w:val="lowerRoman"/>
      <w:lvlText w:val="%6."/>
      <w:lvlJc w:val="right"/>
      <w:pPr>
        <w:ind w:left="5384" w:hanging="180"/>
      </w:pPr>
    </w:lvl>
    <w:lvl w:ilvl="6" w:tplc="FFFFFFFF" w:tentative="1">
      <w:start w:val="1"/>
      <w:numFmt w:val="decimal"/>
      <w:lvlText w:val="%7."/>
      <w:lvlJc w:val="left"/>
      <w:pPr>
        <w:ind w:left="6104" w:hanging="360"/>
      </w:pPr>
    </w:lvl>
    <w:lvl w:ilvl="7" w:tplc="FFFFFFFF" w:tentative="1">
      <w:start w:val="1"/>
      <w:numFmt w:val="lowerLetter"/>
      <w:lvlText w:val="%8."/>
      <w:lvlJc w:val="left"/>
      <w:pPr>
        <w:ind w:left="6824" w:hanging="360"/>
      </w:pPr>
    </w:lvl>
    <w:lvl w:ilvl="8" w:tplc="FFFFFFFF" w:tentative="1">
      <w:start w:val="1"/>
      <w:numFmt w:val="lowerRoman"/>
      <w:lvlText w:val="%9."/>
      <w:lvlJc w:val="right"/>
      <w:pPr>
        <w:ind w:left="7544" w:hanging="180"/>
      </w:pPr>
    </w:lvl>
  </w:abstractNum>
  <w:abstractNum w:abstractNumId="32">
    <w:nsid w:val="7D2123F0"/>
    <w:multiLevelType w:val="multilevel"/>
    <w:tmpl w:val="D88035D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12"/>
  </w:num>
  <w:num w:numId="3">
    <w:abstractNumId w:val="16"/>
  </w:num>
  <w:num w:numId="4">
    <w:abstractNumId w:val="11"/>
  </w:num>
  <w:num w:numId="5">
    <w:abstractNumId w:val="20"/>
  </w:num>
  <w:num w:numId="6">
    <w:abstractNumId w:val="3"/>
  </w:num>
  <w:num w:numId="7">
    <w:abstractNumId w:val="19"/>
  </w:num>
  <w:num w:numId="8">
    <w:abstractNumId w:val="5"/>
  </w:num>
  <w:num w:numId="9">
    <w:abstractNumId w:val="17"/>
  </w:num>
  <w:num w:numId="10">
    <w:abstractNumId w:val="25"/>
  </w:num>
  <w:num w:numId="11">
    <w:abstractNumId w:val="14"/>
  </w:num>
  <w:num w:numId="12">
    <w:abstractNumId w:val="18"/>
  </w:num>
  <w:num w:numId="13">
    <w:abstractNumId w:val="4"/>
  </w:num>
  <w:num w:numId="14">
    <w:abstractNumId w:val="2"/>
  </w:num>
  <w:num w:numId="15">
    <w:abstractNumId w:val="7"/>
  </w:num>
  <w:num w:numId="16">
    <w:abstractNumId w:val="0"/>
  </w:num>
  <w:num w:numId="17">
    <w:abstractNumId w:val="6"/>
  </w:num>
  <w:num w:numId="18">
    <w:abstractNumId w:val="22"/>
  </w:num>
  <w:num w:numId="19">
    <w:abstractNumId w:val="27"/>
  </w:num>
  <w:num w:numId="20">
    <w:abstractNumId w:val="9"/>
  </w:num>
  <w:num w:numId="21">
    <w:abstractNumId w:val="31"/>
  </w:num>
  <w:num w:numId="22">
    <w:abstractNumId w:val="30"/>
  </w:num>
  <w:num w:numId="23">
    <w:abstractNumId w:val="24"/>
  </w:num>
  <w:num w:numId="24">
    <w:abstractNumId w:val="1"/>
  </w:num>
  <w:num w:numId="25">
    <w:abstractNumId w:val="13"/>
  </w:num>
  <w:num w:numId="26">
    <w:abstractNumId w:val="15"/>
  </w:num>
  <w:num w:numId="27">
    <w:abstractNumId w:val="10"/>
  </w:num>
  <w:num w:numId="28">
    <w:abstractNumId w:val="23"/>
  </w:num>
  <w:num w:numId="29">
    <w:abstractNumId w:val="32"/>
  </w:num>
  <w:num w:numId="30">
    <w:abstractNumId w:val="21"/>
  </w:num>
  <w:num w:numId="31">
    <w:abstractNumId w:val="8"/>
  </w:num>
  <w:num w:numId="32">
    <w:abstractNumId w:val="26"/>
  </w:num>
  <w:num w:numId="33">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ocumentProtection w:edit="forms" w:formatting="1" w:enforcement="0"/>
  <w:defaultTabStop w:val="68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057"/>
    <w:rsid w:val="000009A0"/>
    <w:rsid w:val="00000A78"/>
    <w:rsid w:val="0000137E"/>
    <w:rsid w:val="00001780"/>
    <w:rsid w:val="000022B3"/>
    <w:rsid w:val="00002497"/>
    <w:rsid w:val="000031AA"/>
    <w:rsid w:val="000034FB"/>
    <w:rsid w:val="00003F79"/>
    <w:rsid w:val="00004389"/>
    <w:rsid w:val="00004727"/>
    <w:rsid w:val="00004A57"/>
    <w:rsid w:val="00004FA2"/>
    <w:rsid w:val="0000504D"/>
    <w:rsid w:val="00005379"/>
    <w:rsid w:val="000053AE"/>
    <w:rsid w:val="0000687B"/>
    <w:rsid w:val="00006B59"/>
    <w:rsid w:val="00006D3B"/>
    <w:rsid w:val="00006F18"/>
    <w:rsid w:val="000074A1"/>
    <w:rsid w:val="000079E9"/>
    <w:rsid w:val="00007AD3"/>
    <w:rsid w:val="00007B00"/>
    <w:rsid w:val="000102B2"/>
    <w:rsid w:val="00010577"/>
    <w:rsid w:val="00010981"/>
    <w:rsid w:val="00011149"/>
    <w:rsid w:val="00011A01"/>
    <w:rsid w:val="00011DB0"/>
    <w:rsid w:val="00011E64"/>
    <w:rsid w:val="0001203C"/>
    <w:rsid w:val="000123FF"/>
    <w:rsid w:val="000127C9"/>
    <w:rsid w:val="00012A79"/>
    <w:rsid w:val="00012D04"/>
    <w:rsid w:val="000133FE"/>
    <w:rsid w:val="00013F84"/>
    <w:rsid w:val="00014019"/>
    <w:rsid w:val="00014185"/>
    <w:rsid w:val="0001453F"/>
    <w:rsid w:val="000152B8"/>
    <w:rsid w:val="000155EE"/>
    <w:rsid w:val="00015936"/>
    <w:rsid w:val="00015A8A"/>
    <w:rsid w:val="00015B7A"/>
    <w:rsid w:val="000161CE"/>
    <w:rsid w:val="00016525"/>
    <w:rsid w:val="00016CD9"/>
    <w:rsid w:val="000171EE"/>
    <w:rsid w:val="00017378"/>
    <w:rsid w:val="0001764C"/>
    <w:rsid w:val="000177BF"/>
    <w:rsid w:val="00017C53"/>
    <w:rsid w:val="00020102"/>
    <w:rsid w:val="00020B73"/>
    <w:rsid w:val="00020B84"/>
    <w:rsid w:val="00020C82"/>
    <w:rsid w:val="0002101F"/>
    <w:rsid w:val="000211AB"/>
    <w:rsid w:val="00021A6C"/>
    <w:rsid w:val="00021B26"/>
    <w:rsid w:val="00022181"/>
    <w:rsid w:val="000224C3"/>
    <w:rsid w:val="0002262B"/>
    <w:rsid w:val="00022679"/>
    <w:rsid w:val="00022D8A"/>
    <w:rsid w:val="00023030"/>
    <w:rsid w:val="0002361D"/>
    <w:rsid w:val="00023B03"/>
    <w:rsid w:val="00023D37"/>
    <w:rsid w:val="00024039"/>
    <w:rsid w:val="00024099"/>
    <w:rsid w:val="0002460D"/>
    <w:rsid w:val="00024642"/>
    <w:rsid w:val="00024977"/>
    <w:rsid w:val="000249A3"/>
    <w:rsid w:val="00024FDC"/>
    <w:rsid w:val="00025128"/>
    <w:rsid w:val="000252AB"/>
    <w:rsid w:val="00025C79"/>
    <w:rsid w:val="00026BD6"/>
    <w:rsid w:val="00026CBB"/>
    <w:rsid w:val="00026E21"/>
    <w:rsid w:val="00027E4D"/>
    <w:rsid w:val="00030B6A"/>
    <w:rsid w:val="0003100D"/>
    <w:rsid w:val="000311E1"/>
    <w:rsid w:val="00032443"/>
    <w:rsid w:val="00032AE0"/>
    <w:rsid w:val="00032E05"/>
    <w:rsid w:val="000337FB"/>
    <w:rsid w:val="00034879"/>
    <w:rsid w:val="0003497E"/>
    <w:rsid w:val="00034C8A"/>
    <w:rsid w:val="000352F3"/>
    <w:rsid w:val="000356FE"/>
    <w:rsid w:val="00035889"/>
    <w:rsid w:val="00035B3D"/>
    <w:rsid w:val="00036A2C"/>
    <w:rsid w:val="00037446"/>
    <w:rsid w:val="00037616"/>
    <w:rsid w:val="000407E0"/>
    <w:rsid w:val="00040876"/>
    <w:rsid w:val="0004097D"/>
    <w:rsid w:val="0004129C"/>
    <w:rsid w:val="000414C7"/>
    <w:rsid w:val="00041C01"/>
    <w:rsid w:val="000422A9"/>
    <w:rsid w:val="000426D1"/>
    <w:rsid w:val="00042EC7"/>
    <w:rsid w:val="00042F2D"/>
    <w:rsid w:val="000433BC"/>
    <w:rsid w:val="000434B8"/>
    <w:rsid w:val="0004352C"/>
    <w:rsid w:val="00043E8D"/>
    <w:rsid w:val="0004483A"/>
    <w:rsid w:val="00044B52"/>
    <w:rsid w:val="0004515C"/>
    <w:rsid w:val="00046386"/>
    <w:rsid w:val="00046FDA"/>
    <w:rsid w:val="00046FE4"/>
    <w:rsid w:val="0004706A"/>
    <w:rsid w:val="0004706D"/>
    <w:rsid w:val="000471A9"/>
    <w:rsid w:val="000472C8"/>
    <w:rsid w:val="0004731B"/>
    <w:rsid w:val="00050089"/>
    <w:rsid w:val="00050886"/>
    <w:rsid w:val="00050B7E"/>
    <w:rsid w:val="00051244"/>
    <w:rsid w:val="00051B16"/>
    <w:rsid w:val="00051BBF"/>
    <w:rsid w:val="00051D27"/>
    <w:rsid w:val="00052B89"/>
    <w:rsid w:val="00052E86"/>
    <w:rsid w:val="00052E94"/>
    <w:rsid w:val="00052EF2"/>
    <w:rsid w:val="0005380A"/>
    <w:rsid w:val="00053B27"/>
    <w:rsid w:val="000543BB"/>
    <w:rsid w:val="0005469C"/>
    <w:rsid w:val="0005472C"/>
    <w:rsid w:val="000547C8"/>
    <w:rsid w:val="00054979"/>
    <w:rsid w:val="000549B1"/>
    <w:rsid w:val="00054C97"/>
    <w:rsid w:val="00054EA4"/>
    <w:rsid w:val="0005547D"/>
    <w:rsid w:val="000558E8"/>
    <w:rsid w:val="00055CE2"/>
    <w:rsid w:val="000562C5"/>
    <w:rsid w:val="00056632"/>
    <w:rsid w:val="00057E95"/>
    <w:rsid w:val="000601F2"/>
    <w:rsid w:val="00060364"/>
    <w:rsid w:val="00060393"/>
    <w:rsid w:val="00060470"/>
    <w:rsid w:val="00060890"/>
    <w:rsid w:val="00060E3D"/>
    <w:rsid w:val="00060EC0"/>
    <w:rsid w:val="00061410"/>
    <w:rsid w:val="00061546"/>
    <w:rsid w:val="00061E41"/>
    <w:rsid w:val="00061FE0"/>
    <w:rsid w:val="00063036"/>
    <w:rsid w:val="0006424C"/>
    <w:rsid w:val="00064391"/>
    <w:rsid w:val="00064C75"/>
    <w:rsid w:val="00064D11"/>
    <w:rsid w:val="00065B34"/>
    <w:rsid w:val="00065CBF"/>
    <w:rsid w:val="000661C8"/>
    <w:rsid w:val="00066580"/>
    <w:rsid w:val="0006680A"/>
    <w:rsid w:val="00066D01"/>
    <w:rsid w:val="0006735D"/>
    <w:rsid w:val="00067F70"/>
    <w:rsid w:val="00067F94"/>
    <w:rsid w:val="0007033F"/>
    <w:rsid w:val="000706F8"/>
    <w:rsid w:val="00070E99"/>
    <w:rsid w:val="00071362"/>
    <w:rsid w:val="00071AD9"/>
    <w:rsid w:val="00071FDD"/>
    <w:rsid w:val="0007208A"/>
    <w:rsid w:val="00072219"/>
    <w:rsid w:val="00072FD4"/>
    <w:rsid w:val="00073170"/>
    <w:rsid w:val="00073301"/>
    <w:rsid w:val="000739F4"/>
    <w:rsid w:val="00073B55"/>
    <w:rsid w:val="000745A6"/>
    <w:rsid w:val="00074822"/>
    <w:rsid w:val="00074B21"/>
    <w:rsid w:val="000756EB"/>
    <w:rsid w:val="00075870"/>
    <w:rsid w:val="0007592F"/>
    <w:rsid w:val="00077C52"/>
    <w:rsid w:val="00077D19"/>
    <w:rsid w:val="00077E97"/>
    <w:rsid w:val="00080263"/>
    <w:rsid w:val="000805B8"/>
    <w:rsid w:val="0008072A"/>
    <w:rsid w:val="00080757"/>
    <w:rsid w:val="00080B66"/>
    <w:rsid w:val="00081163"/>
    <w:rsid w:val="0008129B"/>
    <w:rsid w:val="000813BE"/>
    <w:rsid w:val="00082519"/>
    <w:rsid w:val="0008254D"/>
    <w:rsid w:val="000827C2"/>
    <w:rsid w:val="00082F34"/>
    <w:rsid w:val="00082FBF"/>
    <w:rsid w:val="000839CC"/>
    <w:rsid w:val="00083AF6"/>
    <w:rsid w:val="00083BCF"/>
    <w:rsid w:val="00084153"/>
    <w:rsid w:val="000843B1"/>
    <w:rsid w:val="000851A7"/>
    <w:rsid w:val="000854A1"/>
    <w:rsid w:val="0008555A"/>
    <w:rsid w:val="00085CCD"/>
    <w:rsid w:val="00086A4A"/>
    <w:rsid w:val="0009087A"/>
    <w:rsid w:val="0009092E"/>
    <w:rsid w:val="000909AA"/>
    <w:rsid w:val="000909F0"/>
    <w:rsid w:val="000919F6"/>
    <w:rsid w:val="00091EA0"/>
    <w:rsid w:val="000920C2"/>
    <w:rsid w:val="000932E4"/>
    <w:rsid w:val="00093C79"/>
    <w:rsid w:val="00093E5C"/>
    <w:rsid w:val="000941C8"/>
    <w:rsid w:val="00094DC4"/>
    <w:rsid w:val="00094FBD"/>
    <w:rsid w:val="00094FE0"/>
    <w:rsid w:val="00095596"/>
    <w:rsid w:val="00095C34"/>
    <w:rsid w:val="00095DAF"/>
    <w:rsid w:val="00096809"/>
    <w:rsid w:val="00096C78"/>
    <w:rsid w:val="00096C82"/>
    <w:rsid w:val="00096F90"/>
    <w:rsid w:val="00096FDC"/>
    <w:rsid w:val="00097941"/>
    <w:rsid w:val="00097FE3"/>
    <w:rsid w:val="000A00A7"/>
    <w:rsid w:val="000A07BB"/>
    <w:rsid w:val="000A0ACC"/>
    <w:rsid w:val="000A0E4B"/>
    <w:rsid w:val="000A1319"/>
    <w:rsid w:val="000A1745"/>
    <w:rsid w:val="000A1AD7"/>
    <w:rsid w:val="000A1B1F"/>
    <w:rsid w:val="000A216E"/>
    <w:rsid w:val="000A282A"/>
    <w:rsid w:val="000A3066"/>
    <w:rsid w:val="000A32AE"/>
    <w:rsid w:val="000A3875"/>
    <w:rsid w:val="000A425E"/>
    <w:rsid w:val="000A49E2"/>
    <w:rsid w:val="000A4F62"/>
    <w:rsid w:val="000A5165"/>
    <w:rsid w:val="000A5796"/>
    <w:rsid w:val="000A57E4"/>
    <w:rsid w:val="000A5BD6"/>
    <w:rsid w:val="000A6135"/>
    <w:rsid w:val="000A63D1"/>
    <w:rsid w:val="000A6E0D"/>
    <w:rsid w:val="000A7E63"/>
    <w:rsid w:val="000B0599"/>
    <w:rsid w:val="000B0E19"/>
    <w:rsid w:val="000B1347"/>
    <w:rsid w:val="000B15A0"/>
    <w:rsid w:val="000B1A04"/>
    <w:rsid w:val="000B1D0E"/>
    <w:rsid w:val="000B1EC9"/>
    <w:rsid w:val="000B21C1"/>
    <w:rsid w:val="000B2BDA"/>
    <w:rsid w:val="000B2F50"/>
    <w:rsid w:val="000B314E"/>
    <w:rsid w:val="000B3212"/>
    <w:rsid w:val="000B3DFE"/>
    <w:rsid w:val="000B3E82"/>
    <w:rsid w:val="000B430D"/>
    <w:rsid w:val="000B4702"/>
    <w:rsid w:val="000B585A"/>
    <w:rsid w:val="000B5946"/>
    <w:rsid w:val="000B5A0E"/>
    <w:rsid w:val="000B5FC7"/>
    <w:rsid w:val="000B6986"/>
    <w:rsid w:val="000B7778"/>
    <w:rsid w:val="000B7A1A"/>
    <w:rsid w:val="000B7D2C"/>
    <w:rsid w:val="000C1022"/>
    <w:rsid w:val="000C103B"/>
    <w:rsid w:val="000C1345"/>
    <w:rsid w:val="000C13E7"/>
    <w:rsid w:val="000C140D"/>
    <w:rsid w:val="000C20C4"/>
    <w:rsid w:val="000C22F1"/>
    <w:rsid w:val="000C2610"/>
    <w:rsid w:val="000C2704"/>
    <w:rsid w:val="000C2A0E"/>
    <w:rsid w:val="000C2F26"/>
    <w:rsid w:val="000C2F3E"/>
    <w:rsid w:val="000C3540"/>
    <w:rsid w:val="000C354A"/>
    <w:rsid w:val="000C357A"/>
    <w:rsid w:val="000C3C7D"/>
    <w:rsid w:val="000C40D4"/>
    <w:rsid w:val="000C412C"/>
    <w:rsid w:val="000C45C7"/>
    <w:rsid w:val="000C4BA3"/>
    <w:rsid w:val="000C4CA1"/>
    <w:rsid w:val="000C4EA7"/>
    <w:rsid w:val="000C54C4"/>
    <w:rsid w:val="000C54D0"/>
    <w:rsid w:val="000C5801"/>
    <w:rsid w:val="000C5C88"/>
    <w:rsid w:val="000C5D33"/>
    <w:rsid w:val="000C5E56"/>
    <w:rsid w:val="000C5F68"/>
    <w:rsid w:val="000C603A"/>
    <w:rsid w:val="000C6B4F"/>
    <w:rsid w:val="000C6FEA"/>
    <w:rsid w:val="000C761B"/>
    <w:rsid w:val="000C7683"/>
    <w:rsid w:val="000C7A9E"/>
    <w:rsid w:val="000C7EFF"/>
    <w:rsid w:val="000D002E"/>
    <w:rsid w:val="000D061D"/>
    <w:rsid w:val="000D2393"/>
    <w:rsid w:val="000D24DA"/>
    <w:rsid w:val="000D38F8"/>
    <w:rsid w:val="000D3EB4"/>
    <w:rsid w:val="000D415E"/>
    <w:rsid w:val="000D45D2"/>
    <w:rsid w:val="000D5E32"/>
    <w:rsid w:val="000D5F71"/>
    <w:rsid w:val="000D603A"/>
    <w:rsid w:val="000D6B98"/>
    <w:rsid w:val="000D702C"/>
    <w:rsid w:val="000D7469"/>
    <w:rsid w:val="000D7529"/>
    <w:rsid w:val="000D7642"/>
    <w:rsid w:val="000D7F10"/>
    <w:rsid w:val="000E0323"/>
    <w:rsid w:val="000E0BB9"/>
    <w:rsid w:val="000E0D6C"/>
    <w:rsid w:val="000E219D"/>
    <w:rsid w:val="000E2739"/>
    <w:rsid w:val="000E27EF"/>
    <w:rsid w:val="000E2B38"/>
    <w:rsid w:val="000E2FB6"/>
    <w:rsid w:val="000E3024"/>
    <w:rsid w:val="000E369B"/>
    <w:rsid w:val="000E3D36"/>
    <w:rsid w:val="000E5182"/>
    <w:rsid w:val="000E5327"/>
    <w:rsid w:val="000E66EB"/>
    <w:rsid w:val="000E6926"/>
    <w:rsid w:val="000E6BE8"/>
    <w:rsid w:val="000E7041"/>
    <w:rsid w:val="000E7F82"/>
    <w:rsid w:val="000F02F3"/>
    <w:rsid w:val="000F050B"/>
    <w:rsid w:val="000F06C6"/>
    <w:rsid w:val="000F0D04"/>
    <w:rsid w:val="000F0E80"/>
    <w:rsid w:val="000F1670"/>
    <w:rsid w:val="000F183B"/>
    <w:rsid w:val="000F1A63"/>
    <w:rsid w:val="000F21AE"/>
    <w:rsid w:val="000F21DA"/>
    <w:rsid w:val="000F2CE9"/>
    <w:rsid w:val="000F2F38"/>
    <w:rsid w:val="000F3994"/>
    <w:rsid w:val="000F420A"/>
    <w:rsid w:val="000F53C4"/>
    <w:rsid w:val="000F53DA"/>
    <w:rsid w:val="000F5FDB"/>
    <w:rsid w:val="000F611D"/>
    <w:rsid w:val="000F65E8"/>
    <w:rsid w:val="000F66DD"/>
    <w:rsid w:val="000F6B14"/>
    <w:rsid w:val="000F6B67"/>
    <w:rsid w:val="000F6C80"/>
    <w:rsid w:val="000F7499"/>
    <w:rsid w:val="000F74D8"/>
    <w:rsid w:val="00100748"/>
    <w:rsid w:val="00101000"/>
    <w:rsid w:val="00101B3F"/>
    <w:rsid w:val="00102264"/>
    <w:rsid w:val="00102F73"/>
    <w:rsid w:val="0010344D"/>
    <w:rsid w:val="00103A96"/>
    <w:rsid w:val="00103C1B"/>
    <w:rsid w:val="00104DF9"/>
    <w:rsid w:val="00105920"/>
    <w:rsid w:val="00105DD9"/>
    <w:rsid w:val="00105F7B"/>
    <w:rsid w:val="0010720E"/>
    <w:rsid w:val="001079D3"/>
    <w:rsid w:val="00107B48"/>
    <w:rsid w:val="00110097"/>
    <w:rsid w:val="001102B0"/>
    <w:rsid w:val="001104F0"/>
    <w:rsid w:val="0011052F"/>
    <w:rsid w:val="00111277"/>
    <w:rsid w:val="00111574"/>
    <w:rsid w:val="00111665"/>
    <w:rsid w:val="00111C0A"/>
    <w:rsid w:val="00111D2A"/>
    <w:rsid w:val="00112AFE"/>
    <w:rsid w:val="00112D19"/>
    <w:rsid w:val="00113036"/>
    <w:rsid w:val="001135A1"/>
    <w:rsid w:val="001146C7"/>
    <w:rsid w:val="00114A66"/>
    <w:rsid w:val="00114BFA"/>
    <w:rsid w:val="001151BF"/>
    <w:rsid w:val="00115287"/>
    <w:rsid w:val="00115C11"/>
    <w:rsid w:val="00116590"/>
    <w:rsid w:val="00116D90"/>
    <w:rsid w:val="00117160"/>
    <w:rsid w:val="00117311"/>
    <w:rsid w:val="0011748F"/>
    <w:rsid w:val="001176BA"/>
    <w:rsid w:val="001176CC"/>
    <w:rsid w:val="001177C1"/>
    <w:rsid w:val="00120255"/>
    <w:rsid w:val="0012064A"/>
    <w:rsid w:val="00120BA1"/>
    <w:rsid w:val="00120FE8"/>
    <w:rsid w:val="00121AED"/>
    <w:rsid w:val="00121D11"/>
    <w:rsid w:val="001227D1"/>
    <w:rsid w:val="0012290A"/>
    <w:rsid w:val="00122E59"/>
    <w:rsid w:val="001232FE"/>
    <w:rsid w:val="00123342"/>
    <w:rsid w:val="00123F08"/>
    <w:rsid w:val="00124643"/>
    <w:rsid w:val="00124DA0"/>
    <w:rsid w:val="00125603"/>
    <w:rsid w:val="00125940"/>
    <w:rsid w:val="00125A1C"/>
    <w:rsid w:val="0012687C"/>
    <w:rsid w:val="00127799"/>
    <w:rsid w:val="00127961"/>
    <w:rsid w:val="00127EB1"/>
    <w:rsid w:val="001307BE"/>
    <w:rsid w:val="001307DF"/>
    <w:rsid w:val="00131627"/>
    <w:rsid w:val="00131A3D"/>
    <w:rsid w:val="00131C02"/>
    <w:rsid w:val="00132DB7"/>
    <w:rsid w:val="00133AD5"/>
    <w:rsid w:val="0013407B"/>
    <w:rsid w:val="001342BD"/>
    <w:rsid w:val="001342C5"/>
    <w:rsid w:val="001346AD"/>
    <w:rsid w:val="00134DB9"/>
    <w:rsid w:val="0013598E"/>
    <w:rsid w:val="00135E12"/>
    <w:rsid w:val="00136268"/>
    <w:rsid w:val="001362C4"/>
    <w:rsid w:val="001368B9"/>
    <w:rsid w:val="00136984"/>
    <w:rsid w:val="00136A15"/>
    <w:rsid w:val="00136C4A"/>
    <w:rsid w:val="00137598"/>
    <w:rsid w:val="001375E1"/>
    <w:rsid w:val="00137D6C"/>
    <w:rsid w:val="0014038B"/>
    <w:rsid w:val="00140E9F"/>
    <w:rsid w:val="00141282"/>
    <w:rsid w:val="0014182C"/>
    <w:rsid w:val="0014200A"/>
    <w:rsid w:val="001428D9"/>
    <w:rsid w:val="00142B88"/>
    <w:rsid w:val="00143160"/>
    <w:rsid w:val="00143189"/>
    <w:rsid w:val="0014323D"/>
    <w:rsid w:val="0014345C"/>
    <w:rsid w:val="00143648"/>
    <w:rsid w:val="00143C95"/>
    <w:rsid w:val="00143CA7"/>
    <w:rsid w:val="001441CC"/>
    <w:rsid w:val="0014442D"/>
    <w:rsid w:val="00144691"/>
    <w:rsid w:val="00144CBC"/>
    <w:rsid w:val="00146BA8"/>
    <w:rsid w:val="00146DFD"/>
    <w:rsid w:val="001475F9"/>
    <w:rsid w:val="00150458"/>
    <w:rsid w:val="00150B92"/>
    <w:rsid w:val="00151D69"/>
    <w:rsid w:val="001525E3"/>
    <w:rsid w:val="00152C01"/>
    <w:rsid w:val="00153894"/>
    <w:rsid w:val="00153B35"/>
    <w:rsid w:val="00153F28"/>
    <w:rsid w:val="00154669"/>
    <w:rsid w:val="00154CBD"/>
    <w:rsid w:val="00154DDC"/>
    <w:rsid w:val="00154E4F"/>
    <w:rsid w:val="001556CE"/>
    <w:rsid w:val="00155F4F"/>
    <w:rsid w:val="00156151"/>
    <w:rsid w:val="001561C6"/>
    <w:rsid w:val="001565CD"/>
    <w:rsid w:val="001574B2"/>
    <w:rsid w:val="00157650"/>
    <w:rsid w:val="00157DA7"/>
    <w:rsid w:val="00160654"/>
    <w:rsid w:val="00160A05"/>
    <w:rsid w:val="00160BB1"/>
    <w:rsid w:val="00160E2F"/>
    <w:rsid w:val="00161A33"/>
    <w:rsid w:val="00161A7E"/>
    <w:rsid w:val="001624C5"/>
    <w:rsid w:val="00162D56"/>
    <w:rsid w:val="00163600"/>
    <w:rsid w:val="00163D1D"/>
    <w:rsid w:val="00163F90"/>
    <w:rsid w:val="00164683"/>
    <w:rsid w:val="00164693"/>
    <w:rsid w:val="00165814"/>
    <w:rsid w:val="001664C2"/>
    <w:rsid w:val="00166C58"/>
    <w:rsid w:val="00166F1C"/>
    <w:rsid w:val="001674A5"/>
    <w:rsid w:val="00167730"/>
    <w:rsid w:val="00167846"/>
    <w:rsid w:val="00167F45"/>
    <w:rsid w:val="001706CA"/>
    <w:rsid w:val="001726D4"/>
    <w:rsid w:val="00172A74"/>
    <w:rsid w:val="00173689"/>
    <w:rsid w:val="00173839"/>
    <w:rsid w:val="001743FF"/>
    <w:rsid w:val="00174791"/>
    <w:rsid w:val="00174EE9"/>
    <w:rsid w:val="0017612C"/>
    <w:rsid w:val="0017620B"/>
    <w:rsid w:val="00176330"/>
    <w:rsid w:val="00176AFB"/>
    <w:rsid w:val="00176BC0"/>
    <w:rsid w:val="0017731A"/>
    <w:rsid w:val="00177499"/>
    <w:rsid w:val="00177646"/>
    <w:rsid w:val="0018053A"/>
    <w:rsid w:val="00180A96"/>
    <w:rsid w:val="00182655"/>
    <w:rsid w:val="0018291F"/>
    <w:rsid w:val="00182955"/>
    <w:rsid w:val="00183624"/>
    <w:rsid w:val="00183951"/>
    <w:rsid w:val="00183DC1"/>
    <w:rsid w:val="00184CAE"/>
    <w:rsid w:val="001857A4"/>
    <w:rsid w:val="00185E66"/>
    <w:rsid w:val="00186759"/>
    <w:rsid w:val="00186E9C"/>
    <w:rsid w:val="00187110"/>
    <w:rsid w:val="00187343"/>
    <w:rsid w:val="00187E11"/>
    <w:rsid w:val="00187E66"/>
    <w:rsid w:val="00190711"/>
    <w:rsid w:val="00190966"/>
    <w:rsid w:val="0019173F"/>
    <w:rsid w:val="001917D6"/>
    <w:rsid w:val="001918A9"/>
    <w:rsid w:val="00191F1C"/>
    <w:rsid w:val="00193781"/>
    <w:rsid w:val="00193BAC"/>
    <w:rsid w:val="001941B9"/>
    <w:rsid w:val="001944A8"/>
    <w:rsid w:val="0019458A"/>
    <w:rsid w:val="001946C0"/>
    <w:rsid w:val="00194A45"/>
    <w:rsid w:val="00194D33"/>
    <w:rsid w:val="00194E15"/>
    <w:rsid w:val="00195568"/>
    <w:rsid w:val="00196C05"/>
    <w:rsid w:val="00196CB2"/>
    <w:rsid w:val="0019703B"/>
    <w:rsid w:val="00197054"/>
    <w:rsid w:val="0019714F"/>
    <w:rsid w:val="00197ECE"/>
    <w:rsid w:val="001A072A"/>
    <w:rsid w:val="001A0B9C"/>
    <w:rsid w:val="001A1BCE"/>
    <w:rsid w:val="001A1E1D"/>
    <w:rsid w:val="001A20CE"/>
    <w:rsid w:val="001A2C55"/>
    <w:rsid w:val="001A2D28"/>
    <w:rsid w:val="001A2DF8"/>
    <w:rsid w:val="001A38AB"/>
    <w:rsid w:val="001A3986"/>
    <w:rsid w:val="001A39E7"/>
    <w:rsid w:val="001A43AD"/>
    <w:rsid w:val="001A54E1"/>
    <w:rsid w:val="001A595B"/>
    <w:rsid w:val="001A5A89"/>
    <w:rsid w:val="001A6579"/>
    <w:rsid w:val="001A662E"/>
    <w:rsid w:val="001A674A"/>
    <w:rsid w:val="001A6CE2"/>
    <w:rsid w:val="001A6E8A"/>
    <w:rsid w:val="001A7A85"/>
    <w:rsid w:val="001A7DA9"/>
    <w:rsid w:val="001B1BF8"/>
    <w:rsid w:val="001B1C3B"/>
    <w:rsid w:val="001B1CB4"/>
    <w:rsid w:val="001B24AD"/>
    <w:rsid w:val="001B2C77"/>
    <w:rsid w:val="001B2F08"/>
    <w:rsid w:val="001B3511"/>
    <w:rsid w:val="001B3744"/>
    <w:rsid w:val="001B440B"/>
    <w:rsid w:val="001B482D"/>
    <w:rsid w:val="001B4BC3"/>
    <w:rsid w:val="001B5AA0"/>
    <w:rsid w:val="001B5AE2"/>
    <w:rsid w:val="001B5C16"/>
    <w:rsid w:val="001B6814"/>
    <w:rsid w:val="001B6D4E"/>
    <w:rsid w:val="001B77F4"/>
    <w:rsid w:val="001B7C23"/>
    <w:rsid w:val="001C06EA"/>
    <w:rsid w:val="001C07B7"/>
    <w:rsid w:val="001C090F"/>
    <w:rsid w:val="001C0A9D"/>
    <w:rsid w:val="001C12ED"/>
    <w:rsid w:val="001C168E"/>
    <w:rsid w:val="001C1BA4"/>
    <w:rsid w:val="001C1CEA"/>
    <w:rsid w:val="001C1F69"/>
    <w:rsid w:val="001C2232"/>
    <w:rsid w:val="001C2F1A"/>
    <w:rsid w:val="001C3444"/>
    <w:rsid w:val="001C46CB"/>
    <w:rsid w:val="001C489D"/>
    <w:rsid w:val="001C551C"/>
    <w:rsid w:val="001C58D2"/>
    <w:rsid w:val="001C5E42"/>
    <w:rsid w:val="001C6391"/>
    <w:rsid w:val="001C6DA4"/>
    <w:rsid w:val="001C6DDD"/>
    <w:rsid w:val="001C7E07"/>
    <w:rsid w:val="001D0556"/>
    <w:rsid w:val="001D1B00"/>
    <w:rsid w:val="001D1B7F"/>
    <w:rsid w:val="001D21D1"/>
    <w:rsid w:val="001D22B7"/>
    <w:rsid w:val="001D240E"/>
    <w:rsid w:val="001D264B"/>
    <w:rsid w:val="001D30C5"/>
    <w:rsid w:val="001D38A0"/>
    <w:rsid w:val="001D4197"/>
    <w:rsid w:val="001D43EA"/>
    <w:rsid w:val="001D45C0"/>
    <w:rsid w:val="001D4D3F"/>
    <w:rsid w:val="001D4D74"/>
    <w:rsid w:val="001D4F82"/>
    <w:rsid w:val="001D5092"/>
    <w:rsid w:val="001D51B7"/>
    <w:rsid w:val="001D522F"/>
    <w:rsid w:val="001D56C4"/>
    <w:rsid w:val="001D5797"/>
    <w:rsid w:val="001D5B13"/>
    <w:rsid w:val="001D61A4"/>
    <w:rsid w:val="001D6228"/>
    <w:rsid w:val="001D6262"/>
    <w:rsid w:val="001D6A88"/>
    <w:rsid w:val="001D6EB5"/>
    <w:rsid w:val="001D732A"/>
    <w:rsid w:val="001D7CEB"/>
    <w:rsid w:val="001D7E80"/>
    <w:rsid w:val="001E00DC"/>
    <w:rsid w:val="001E01AF"/>
    <w:rsid w:val="001E021C"/>
    <w:rsid w:val="001E082E"/>
    <w:rsid w:val="001E0848"/>
    <w:rsid w:val="001E0B1D"/>
    <w:rsid w:val="001E0C94"/>
    <w:rsid w:val="001E1745"/>
    <w:rsid w:val="001E1E66"/>
    <w:rsid w:val="001E2BEF"/>
    <w:rsid w:val="001E2D1C"/>
    <w:rsid w:val="001E2F13"/>
    <w:rsid w:val="001E3410"/>
    <w:rsid w:val="001E3533"/>
    <w:rsid w:val="001E3B34"/>
    <w:rsid w:val="001E3CC1"/>
    <w:rsid w:val="001E4D79"/>
    <w:rsid w:val="001E4E45"/>
    <w:rsid w:val="001E516E"/>
    <w:rsid w:val="001E5794"/>
    <w:rsid w:val="001E650C"/>
    <w:rsid w:val="001E6C16"/>
    <w:rsid w:val="001E6E4E"/>
    <w:rsid w:val="001E7BC2"/>
    <w:rsid w:val="001E7BE1"/>
    <w:rsid w:val="001F0201"/>
    <w:rsid w:val="001F05FF"/>
    <w:rsid w:val="001F09B0"/>
    <w:rsid w:val="001F1690"/>
    <w:rsid w:val="001F19FE"/>
    <w:rsid w:val="001F217F"/>
    <w:rsid w:val="001F2C53"/>
    <w:rsid w:val="001F2F70"/>
    <w:rsid w:val="001F386C"/>
    <w:rsid w:val="001F3CBD"/>
    <w:rsid w:val="001F3EF8"/>
    <w:rsid w:val="001F4383"/>
    <w:rsid w:val="001F476F"/>
    <w:rsid w:val="001F480D"/>
    <w:rsid w:val="001F4C97"/>
    <w:rsid w:val="001F4DB3"/>
    <w:rsid w:val="001F514D"/>
    <w:rsid w:val="001F549C"/>
    <w:rsid w:val="001F62E1"/>
    <w:rsid w:val="001F72FC"/>
    <w:rsid w:val="002004B1"/>
    <w:rsid w:val="002006F7"/>
    <w:rsid w:val="002008DD"/>
    <w:rsid w:val="00200E08"/>
    <w:rsid w:val="0020103B"/>
    <w:rsid w:val="002014E0"/>
    <w:rsid w:val="002017BC"/>
    <w:rsid w:val="00201E96"/>
    <w:rsid w:val="00202122"/>
    <w:rsid w:val="0020255C"/>
    <w:rsid w:val="00202673"/>
    <w:rsid w:val="00202A74"/>
    <w:rsid w:val="00202E0A"/>
    <w:rsid w:val="002033AC"/>
    <w:rsid w:val="002034FE"/>
    <w:rsid w:val="002039F8"/>
    <w:rsid w:val="002045A0"/>
    <w:rsid w:val="00205030"/>
    <w:rsid w:val="00205142"/>
    <w:rsid w:val="0020558C"/>
    <w:rsid w:val="00206274"/>
    <w:rsid w:val="002066A9"/>
    <w:rsid w:val="002072B6"/>
    <w:rsid w:val="00207672"/>
    <w:rsid w:val="00207C80"/>
    <w:rsid w:val="002108C4"/>
    <w:rsid w:val="00210B8C"/>
    <w:rsid w:val="0021101B"/>
    <w:rsid w:val="0021185A"/>
    <w:rsid w:val="00211BC7"/>
    <w:rsid w:val="00211CF0"/>
    <w:rsid w:val="0021234B"/>
    <w:rsid w:val="00212364"/>
    <w:rsid w:val="002127A6"/>
    <w:rsid w:val="00212B44"/>
    <w:rsid w:val="002132EF"/>
    <w:rsid w:val="002133EF"/>
    <w:rsid w:val="00213658"/>
    <w:rsid w:val="002137BF"/>
    <w:rsid w:val="002147CF"/>
    <w:rsid w:val="00216532"/>
    <w:rsid w:val="00216AD9"/>
    <w:rsid w:val="00216C21"/>
    <w:rsid w:val="00216C5D"/>
    <w:rsid w:val="00217054"/>
    <w:rsid w:val="00217E5B"/>
    <w:rsid w:val="002209ED"/>
    <w:rsid w:val="00220A3E"/>
    <w:rsid w:val="00220CB6"/>
    <w:rsid w:val="00220F3B"/>
    <w:rsid w:val="002214C8"/>
    <w:rsid w:val="00221FCA"/>
    <w:rsid w:val="0022228C"/>
    <w:rsid w:val="0022286C"/>
    <w:rsid w:val="00222B13"/>
    <w:rsid w:val="00222E6B"/>
    <w:rsid w:val="00223109"/>
    <w:rsid w:val="00223B22"/>
    <w:rsid w:val="00223E15"/>
    <w:rsid w:val="00224186"/>
    <w:rsid w:val="00224965"/>
    <w:rsid w:val="00224EF9"/>
    <w:rsid w:val="0022512F"/>
    <w:rsid w:val="002256A9"/>
    <w:rsid w:val="00225EE7"/>
    <w:rsid w:val="002264C0"/>
    <w:rsid w:val="00226C5E"/>
    <w:rsid w:val="00230257"/>
    <w:rsid w:val="00230330"/>
    <w:rsid w:val="002303B9"/>
    <w:rsid w:val="00230615"/>
    <w:rsid w:val="00230836"/>
    <w:rsid w:val="002313A2"/>
    <w:rsid w:val="00231B22"/>
    <w:rsid w:val="00231EDC"/>
    <w:rsid w:val="00232E41"/>
    <w:rsid w:val="00233259"/>
    <w:rsid w:val="002335DB"/>
    <w:rsid w:val="00233A6C"/>
    <w:rsid w:val="00233B53"/>
    <w:rsid w:val="00233B8B"/>
    <w:rsid w:val="00233EE5"/>
    <w:rsid w:val="00233EF0"/>
    <w:rsid w:val="002345BE"/>
    <w:rsid w:val="00234691"/>
    <w:rsid w:val="00234CBF"/>
    <w:rsid w:val="00234FD7"/>
    <w:rsid w:val="002359EE"/>
    <w:rsid w:val="00235D14"/>
    <w:rsid w:val="00235D8A"/>
    <w:rsid w:val="00236841"/>
    <w:rsid w:val="00237574"/>
    <w:rsid w:val="00237AC6"/>
    <w:rsid w:val="00237B3D"/>
    <w:rsid w:val="00237CB1"/>
    <w:rsid w:val="00240048"/>
    <w:rsid w:val="002407D1"/>
    <w:rsid w:val="00240FAA"/>
    <w:rsid w:val="002412C9"/>
    <w:rsid w:val="00241647"/>
    <w:rsid w:val="0024168F"/>
    <w:rsid w:val="0024198B"/>
    <w:rsid w:val="0024257C"/>
    <w:rsid w:val="00242C6C"/>
    <w:rsid w:val="002436C8"/>
    <w:rsid w:val="00243EB2"/>
    <w:rsid w:val="0024529F"/>
    <w:rsid w:val="0024669C"/>
    <w:rsid w:val="00246A42"/>
    <w:rsid w:val="002474BD"/>
    <w:rsid w:val="00247561"/>
    <w:rsid w:val="00247BD2"/>
    <w:rsid w:val="00250B9A"/>
    <w:rsid w:val="00250F20"/>
    <w:rsid w:val="00251362"/>
    <w:rsid w:val="002518E2"/>
    <w:rsid w:val="00252C58"/>
    <w:rsid w:val="00252DF1"/>
    <w:rsid w:val="0025334E"/>
    <w:rsid w:val="002537D6"/>
    <w:rsid w:val="00253B56"/>
    <w:rsid w:val="00253CC4"/>
    <w:rsid w:val="002544BF"/>
    <w:rsid w:val="00254B28"/>
    <w:rsid w:val="00255143"/>
    <w:rsid w:val="00255607"/>
    <w:rsid w:val="0025571F"/>
    <w:rsid w:val="00255AFC"/>
    <w:rsid w:val="00256CCC"/>
    <w:rsid w:val="00257477"/>
    <w:rsid w:val="002575F1"/>
    <w:rsid w:val="00257E7F"/>
    <w:rsid w:val="00257FB0"/>
    <w:rsid w:val="00260C7E"/>
    <w:rsid w:val="00260FF2"/>
    <w:rsid w:val="00261046"/>
    <w:rsid w:val="00261443"/>
    <w:rsid w:val="00261796"/>
    <w:rsid w:val="002619B2"/>
    <w:rsid w:val="002619ED"/>
    <w:rsid w:val="002626E0"/>
    <w:rsid w:val="0026296D"/>
    <w:rsid w:val="00262A39"/>
    <w:rsid w:val="00262A48"/>
    <w:rsid w:val="00262C79"/>
    <w:rsid w:val="0026307D"/>
    <w:rsid w:val="00263978"/>
    <w:rsid w:val="00263B62"/>
    <w:rsid w:val="00263F2A"/>
    <w:rsid w:val="002648CC"/>
    <w:rsid w:val="00264DB0"/>
    <w:rsid w:val="00265151"/>
    <w:rsid w:val="002652CE"/>
    <w:rsid w:val="00265A5F"/>
    <w:rsid w:val="002662BC"/>
    <w:rsid w:val="00266577"/>
    <w:rsid w:val="002669C3"/>
    <w:rsid w:val="00266BE4"/>
    <w:rsid w:val="00266BE8"/>
    <w:rsid w:val="00266D7D"/>
    <w:rsid w:val="00267BEC"/>
    <w:rsid w:val="00267C42"/>
    <w:rsid w:val="00267DCD"/>
    <w:rsid w:val="002702A4"/>
    <w:rsid w:val="002707B3"/>
    <w:rsid w:val="00271386"/>
    <w:rsid w:val="0027201C"/>
    <w:rsid w:val="00272648"/>
    <w:rsid w:val="00272DD4"/>
    <w:rsid w:val="00273110"/>
    <w:rsid w:val="002731E8"/>
    <w:rsid w:val="00273C1D"/>
    <w:rsid w:val="00273CF5"/>
    <w:rsid w:val="00274403"/>
    <w:rsid w:val="0027440C"/>
    <w:rsid w:val="00274531"/>
    <w:rsid w:val="002745D3"/>
    <w:rsid w:val="0027462F"/>
    <w:rsid w:val="00275162"/>
    <w:rsid w:val="00275A78"/>
    <w:rsid w:val="00275F7E"/>
    <w:rsid w:val="00276635"/>
    <w:rsid w:val="00276D89"/>
    <w:rsid w:val="00276E57"/>
    <w:rsid w:val="00277310"/>
    <w:rsid w:val="00277953"/>
    <w:rsid w:val="00277A20"/>
    <w:rsid w:val="00277A2E"/>
    <w:rsid w:val="00277C69"/>
    <w:rsid w:val="00277C9B"/>
    <w:rsid w:val="00277CE1"/>
    <w:rsid w:val="0028013D"/>
    <w:rsid w:val="00280256"/>
    <w:rsid w:val="002805D9"/>
    <w:rsid w:val="00280939"/>
    <w:rsid w:val="00280E4B"/>
    <w:rsid w:val="002818F1"/>
    <w:rsid w:val="00281EB4"/>
    <w:rsid w:val="0028246F"/>
    <w:rsid w:val="002826D6"/>
    <w:rsid w:val="00282827"/>
    <w:rsid w:val="002830B6"/>
    <w:rsid w:val="0028311C"/>
    <w:rsid w:val="00283393"/>
    <w:rsid w:val="0028375B"/>
    <w:rsid w:val="0028398B"/>
    <w:rsid w:val="00283A0C"/>
    <w:rsid w:val="00283F43"/>
    <w:rsid w:val="00284037"/>
    <w:rsid w:val="0028434D"/>
    <w:rsid w:val="002843A3"/>
    <w:rsid w:val="002844C8"/>
    <w:rsid w:val="002847BB"/>
    <w:rsid w:val="00284BF5"/>
    <w:rsid w:val="00284E91"/>
    <w:rsid w:val="00285209"/>
    <w:rsid w:val="00285765"/>
    <w:rsid w:val="00285878"/>
    <w:rsid w:val="00285BEA"/>
    <w:rsid w:val="00286035"/>
    <w:rsid w:val="002861E7"/>
    <w:rsid w:val="0028729D"/>
    <w:rsid w:val="0028773F"/>
    <w:rsid w:val="00290209"/>
    <w:rsid w:val="002909AC"/>
    <w:rsid w:val="00290DEB"/>
    <w:rsid w:val="00292605"/>
    <w:rsid w:val="0029265B"/>
    <w:rsid w:val="002929EE"/>
    <w:rsid w:val="00292C88"/>
    <w:rsid w:val="00293928"/>
    <w:rsid w:val="00293AC3"/>
    <w:rsid w:val="0029404F"/>
    <w:rsid w:val="00294C17"/>
    <w:rsid w:val="00294D13"/>
    <w:rsid w:val="002951B1"/>
    <w:rsid w:val="00295C30"/>
    <w:rsid w:val="00296B46"/>
    <w:rsid w:val="002A028D"/>
    <w:rsid w:val="002A0316"/>
    <w:rsid w:val="002A06A6"/>
    <w:rsid w:val="002A0B05"/>
    <w:rsid w:val="002A0ECA"/>
    <w:rsid w:val="002A122B"/>
    <w:rsid w:val="002A231E"/>
    <w:rsid w:val="002A2377"/>
    <w:rsid w:val="002A2812"/>
    <w:rsid w:val="002A32BA"/>
    <w:rsid w:val="002A3D57"/>
    <w:rsid w:val="002A41E1"/>
    <w:rsid w:val="002A4702"/>
    <w:rsid w:val="002A4CA7"/>
    <w:rsid w:val="002A5088"/>
    <w:rsid w:val="002A55AB"/>
    <w:rsid w:val="002A59A8"/>
    <w:rsid w:val="002A61A8"/>
    <w:rsid w:val="002A6A12"/>
    <w:rsid w:val="002A6A4F"/>
    <w:rsid w:val="002A7A0A"/>
    <w:rsid w:val="002A7EBA"/>
    <w:rsid w:val="002B0948"/>
    <w:rsid w:val="002B0B4D"/>
    <w:rsid w:val="002B10B3"/>
    <w:rsid w:val="002B1841"/>
    <w:rsid w:val="002B1A54"/>
    <w:rsid w:val="002B2415"/>
    <w:rsid w:val="002B31FD"/>
    <w:rsid w:val="002B343E"/>
    <w:rsid w:val="002B367C"/>
    <w:rsid w:val="002B48AD"/>
    <w:rsid w:val="002B4BFA"/>
    <w:rsid w:val="002B57DE"/>
    <w:rsid w:val="002B5AFC"/>
    <w:rsid w:val="002B5E1A"/>
    <w:rsid w:val="002B6E1C"/>
    <w:rsid w:val="002B7207"/>
    <w:rsid w:val="002B7738"/>
    <w:rsid w:val="002B7856"/>
    <w:rsid w:val="002B795D"/>
    <w:rsid w:val="002B79D3"/>
    <w:rsid w:val="002B7B60"/>
    <w:rsid w:val="002B7E46"/>
    <w:rsid w:val="002C0791"/>
    <w:rsid w:val="002C106A"/>
    <w:rsid w:val="002C185A"/>
    <w:rsid w:val="002C1C2E"/>
    <w:rsid w:val="002C20DC"/>
    <w:rsid w:val="002C26DA"/>
    <w:rsid w:val="002C2764"/>
    <w:rsid w:val="002C2BB8"/>
    <w:rsid w:val="002C360F"/>
    <w:rsid w:val="002C38DC"/>
    <w:rsid w:val="002C3BFD"/>
    <w:rsid w:val="002C428D"/>
    <w:rsid w:val="002C4C22"/>
    <w:rsid w:val="002C4D77"/>
    <w:rsid w:val="002C51F8"/>
    <w:rsid w:val="002C5F34"/>
    <w:rsid w:val="002C5F50"/>
    <w:rsid w:val="002C6841"/>
    <w:rsid w:val="002C6A83"/>
    <w:rsid w:val="002C7025"/>
    <w:rsid w:val="002C7451"/>
    <w:rsid w:val="002C75DD"/>
    <w:rsid w:val="002C762C"/>
    <w:rsid w:val="002C7E5D"/>
    <w:rsid w:val="002C7EC7"/>
    <w:rsid w:val="002D0754"/>
    <w:rsid w:val="002D0ED4"/>
    <w:rsid w:val="002D1A8F"/>
    <w:rsid w:val="002D1F93"/>
    <w:rsid w:val="002D246B"/>
    <w:rsid w:val="002D25A0"/>
    <w:rsid w:val="002D3178"/>
    <w:rsid w:val="002D31A0"/>
    <w:rsid w:val="002D3958"/>
    <w:rsid w:val="002D3A19"/>
    <w:rsid w:val="002D3D03"/>
    <w:rsid w:val="002D45D0"/>
    <w:rsid w:val="002D4E4B"/>
    <w:rsid w:val="002D4FB6"/>
    <w:rsid w:val="002D5206"/>
    <w:rsid w:val="002D54F5"/>
    <w:rsid w:val="002D5B73"/>
    <w:rsid w:val="002D6A61"/>
    <w:rsid w:val="002D6EBA"/>
    <w:rsid w:val="002D7382"/>
    <w:rsid w:val="002D73BE"/>
    <w:rsid w:val="002D773A"/>
    <w:rsid w:val="002E0141"/>
    <w:rsid w:val="002E0480"/>
    <w:rsid w:val="002E07C0"/>
    <w:rsid w:val="002E084F"/>
    <w:rsid w:val="002E1048"/>
    <w:rsid w:val="002E1367"/>
    <w:rsid w:val="002E1A46"/>
    <w:rsid w:val="002E1B63"/>
    <w:rsid w:val="002E28A9"/>
    <w:rsid w:val="002E3630"/>
    <w:rsid w:val="002E376A"/>
    <w:rsid w:val="002E3B3D"/>
    <w:rsid w:val="002E3C0D"/>
    <w:rsid w:val="002E3CB7"/>
    <w:rsid w:val="002E48C2"/>
    <w:rsid w:val="002E4F48"/>
    <w:rsid w:val="002E5565"/>
    <w:rsid w:val="002E56AF"/>
    <w:rsid w:val="002E580A"/>
    <w:rsid w:val="002E59C9"/>
    <w:rsid w:val="002E607F"/>
    <w:rsid w:val="002E65EA"/>
    <w:rsid w:val="002E6ADD"/>
    <w:rsid w:val="002E7486"/>
    <w:rsid w:val="002E79A2"/>
    <w:rsid w:val="002E7EA0"/>
    <w:rsid w:val="002F0560"/>
    <w:rsid w:val="002F1362"/>
    <w:rsid w:val="002F1920"/>
    <w:rsid w:val="002F19AE"/>
    <w:rsid w:val="002F1AC7"/>
    <w:rsid w:val="002F1C17"/>
    <w:rsid w:val="002F1D25"/>
    <w:rsid w:val="002F1F4D"/>
    <w:rsid w:val="002F21D6"/>
    <w:rsid w:val="002F2396"/>
    <w:rsid w:val="002F2751"/>
    <w:rsid w:val="002F29C3"/>
    <w:rsid w:val="002F2ADD"/>
    <w:rsid w:val="002F2C2C"/>
    <w:rsid w:val="002F2D75"/>
    <w:rsid w:val="002F366C"/>
    <w:rsid w:val="002F36F3"/>
    <w:rsid w:val="002F38F3"/>
    <w:rsid w:val="002F3AD4"/>
    <w:rsid w:val="002F4145"/>
    <w:rsid w:val="002F41BB"/>
    <w:rsid w:val="002F43BA"/>
    <w:rsid w:val="002F4C4E"/>
    <w:rsid w:val="002F5258"/>
    <w:rsid w:val="002F5C38"/>
    <w:rsid w:val="002F67A2"/>
    <w:rsid w:val="002F6E68"/>
    <w:rsid w:val="002F70EA"/>
    <w:rsid w:val="002F7146"/>
    <w:rsid w:val="002F71E9"/>
    <w:rsid w:val="002F7361"/>
    <w:rsid w:val="002F7505"/>
    <w:rsid w:val="002F7593"/>
    <w:rsid w:val="002F78FA"/>
    <w:rsid w:val="002F7B82"/>
    <w:rsid w:val="002F7B88"/>
    <w:rsid w:val="002F7BDC"/>
    <w:rsid w:val="0030033E"/>
    <w:rsid w:val="00300464"/>
    <w:rsid w:val="00301070"/>
    <w:rsid w:val="00301506"/>
    <w:rsid w:val="00301BF6"/>
    <w:rsid w:val="00301DF3"/>
    <w:rsid w:val="00301E7B"/>
    <w:rsid w:val="00302503"/>
    <w:rsid w:val="003028BE"/>
    <w:rsid w:val="00302E43"/>
    <w:rsid w:val="0030330B"/>
    <w:rsid w:val="003043C8"/>
    <w:rsid w:val="003044B2"/>
    <w:rsid w:val="0030451F"/>
    <w:rsid w:val="003048E0"/>
    <w:rsid w:val="00304988"/>
    <w:rsid w:val="003049F0"/>
    <w:rsid w:val="00304D0F"/>
    <w:rsid w:val="00304F08"/>
    <w:rsid w:val="003053D6"/>
    <w:rsid w:val="00305FF5"/>
    <w:rsid w:val="00306254"/>
    <w:rsid w:val="003071FC"/>
    <w:rsid w:val="00307256"/>
    <w:rsid w:val="0030739F"/>
    <w:rsid w:val="003074F1"/>
    <w:rsid w:val="003076B6"/>
    <w:rsid w:val="00307807"/>
    <w:rsid w:val="003079BD"/>
    <w:rsid w:val="00307ADB"/>
    <w:rsid w:val="003105C8"/>
    <w:rsid w:val="003106BE"/>
    <w:rsid w:val="00310B86"/>
    <w:rsid w:val="00310CF4"/>
    <w:rsid w:val="0031135F"/>
    <w:rsid w:val="00311CB0"/>
    <w:rsid w:val="0031294F"/>
    <w:rsid w:val="00312A54"/>
    <w:rsid w:val="00312AC8"/>
    <w:rsid w:val="00312F86"/>
    <w:rsid w:val="00313287"/>
    <w:rsid w:val="0031341D"/>
    <w:rsid w:val="0031367E"/>
    <w:rsid w:val="00313D4F"/>
    <w:rsid w:val="0031412D"/>
    <w:rsid w:val="003145F7"/>
    <w:rsid w:val="00314640"/>
    <w:rsid w:val="00314B84"/>
    <w:rsid w:val="00314C90"/>
    <w:rsid w:val="003151A7"/>
    <w:rsid w:val="0031520F"/>
    <w:rsid w:val="00315246"/>
    <w:rsid w:val="0031537C"/>
    <w:rsid w:val="003153BB"/>
    <w:rsid w:val="00315FF4"/>
    <w:rsid w:val="0031620E"/>
    <w:rsid w:val="00316670"/>
    <w:rsid w:val="00316E2E"/>
    <w:rsid w:val="00316F65"/>
    <w:rsid w:val="00320577"/>
    <w:rsid w:val="0032068D"/>
    <w:rsid w:val="00320964"/>
    <w:rsid w:val="0032098E"/>
    <w:rsid w:val="00321108"/>
    <w:rsid w:val="003212E7"/>
    <w:rsid w:val="0032170F"/>
    <w:rsid w:val="00321A80"/>
    <w:rsid w:val="00322549"/>
    <w:rsid w:val="00322DE1"/>
    <w:rsid w:val="003234CB"/>
    <w:rsid w:val="003237DC"/>
    <w:rsid w:val="00323932"/>
    <w:rsid w:val="00323B1B"/>
    <w:rsid w:val="00324174"/>
    <w:rsid w:val="0032441D"/>
    <w:rsid w:val="00324C2F"/>
    <w:rsid w:val="00324CC7"/>
    <w:rsid w:val="00324FA8"/>
    <w:rsid w:val="00324FE1"/>
    <w:rsid w:val="00325428"/>
    <w:rsid w:val="00326220"/>
    <w:rsid w:val="0032653C"/>
    <w:rsid w:val="0032694B"/>
    <w:rsid w:val="003271DB"/>
    <w:rsid w:val="00330661"/>
    <w:rsid w:val="00330D25"/>
    <w:rsid w:val="00330D3E"/>
    <w:rsid w:val="0033107C"/>
    <w:rsid w:val="00331B84"/>
    <w:rsid w:val="00331D64"/>
    <w:rsid w:val="00332450"/>
    <w:rsid w:val="00332A0D"/>
    <w:rsid w:val="00333757"/>
    <w:rsid w:val="00333790"/>
    <w:rsid w:val="00333DCA"/>
    <w:rsid w:val="00334059"/>
    <w:rsid w:val="003342F6"/>
    <w:rsid w:val="003347B5"/>
    <w:rsid w:val="00335112"/>
    <w:rsid w:val="00335405"/>
    <w:rsid w:val="00335938"/>
    <w:rsid w:val="00335B8A"/>
    <w:rsid w:val="00335EBF"/>
    <w:rsid w:val="003369ED"/>
    <w:rsid w:val="00336A4D"/>
    <w:rsid w:val="00337A94"/>
    <w:rsid w:val="00337BD3"/>
    <w:rsid w:val="00337D43"/>
    <w:rsid w:val="00340290"/>
    <w:rsid w:val="00340B85"/>
    <w:rsid w:val="00340BBD"/>
    <w:rsid w:val="00340DA2"/>
    <w:rsid w:val="00340E84"/>
    <w:rsid w:val="00342230"/>
    <w:rsid w:val="00342565"/>
    <w:rsid w:val="003428B5"/>
    <w:rsid w:val="00342A78"/>
    <w:rsid w:val="00342E36"/>
    <w:rsid w:val="00342EA2"/>
    <w:rsid w:val="00342FE9"/>
    <w:rsid w:val="0034305F"/>
    <w:rsid w:val="003430CC"/>
    <w:rsid w:val="00343A1D"/>
    <w:rsid w:val="00343AB3"/>
    <w:rsid w:val="00343C19"/>
    <w:rsid w:val="00343CC1"/>
    <w:rsid w:val="00343D14"/>
    <w:rsid w:val="00344221"/>
    <w:rsid w:val="0034424E"/>
    <w:rsid w:val="003450ED"/>
    <w:rsid w:val="00345100"/>
    <w:rsid w:val="003454B5"/>
    <w:rsid w:val="003455D2"/>
    <w:rsid w:val="003456AA"/>
    <w:rsid w:val="003462E6"/>
    <w:rsid w:val="00346304"/>
    <w:rsid w:val="00346D8F"/>
    <w:rsid w:val="00346D92"/>
    <w:rsid w:val="00346FB0"/>
    <w:rsid w:val="00347548"/>
    <w:rsid w:val="00350363"/>
    <w:rsid w:val="00350775"/>
    <w:rsid w:val="00350EE2"/>
    <w:rsid w:val="003511BC"/>
    <w:rsid w:val="0035143A"/>
    <w:rsid w:val="00351DF1"/>
    <w:rsid w:val="00351F2A"/>
    <w:rsid w:val="0035231E"/>
    <w:rsid w:val="003530A9"/>
    <w:rsid w:val="003530EA"/>
    <w:rsid w:val="00353262"/>
    <w:rsid w:val="00353DD3"/>
    <w:rsid w:val="00355F08"/>
    <w:rsid w:val="00355FE4"/>
    <w:rsid w:val="003565E7"/>
    <w:rsid w:val="00356908"/>
    <w:rsid w:val="00356A74"/>
    <w:rsid w:val="003575E4"/>
    <w:rsid w:val="00357780"/>
    <w:rsid w:val="00357CA3"/>
    <w:rsid w:val="00357F53"/>
    <w:rsid w:val="003600D8"/>
    <w:rsid w:val="00360D13"/>
    <w:rsid w:val="00361037"/>
    <w:rsid w:val="0036112F"/>
    <w:rsid w:val="0036167F"/>
    <w:rsid w:val="0036171E"/>
    <w:rsid w:val="0036192F"/>
    <w:rsid w:val="00361CAC"/>
    <w:rsid w:val="00361EF4"/>
    <w:rsid w:val="003620F1"/>
    <w:rsid w:val="0036213A"/>
    <w:rsid w:val="00362848"/>
    <w:rsid w:val="00362A39"/>
    <w:rsid w:val="003634AC"/>
    <w:rsid w:val="00363E2D"/>
    <w:rsid w:val="0036408D"/>
    <w:rsid w:val="003640D7"/>
    <w:rsid w:val="00364A41"/>
    <w:rsid w:val="00364AA4"/>
    <w:rsid w:val="00364B02"/>
    <w:rsid w:val="00364FF8"/>
    <w:rsid w:val="0036502F"/>
    <w:rsid w:val="003654B5"/>
    <w:rsid w:val="00365D6C"/>
    <w:rsid w:val="00365DD0"/>
    <w:rsid w:val="003660F1"/>
    <w:rsid w:val="00366688"/>
    <w:rsid w:val="00366843"/>
    <w:rsid w:val="003671D9"/>
    <w:rsid w:val="00367376"/>
    <w:rsid w:val="00367C3E"/>
    <w:rsid w:val="0037037E"/>
    <w:rsid w:val="003718D8"/>
    <w:rsid w:val="00371E87"/>
    <w:rsid w:val="0037272B"/>
    <w:rsid w:val="003729B1"/>
    <w:rsid w:val="00372C39"/>
    <w:rsid w:val="00372C6A"/>
    <w:rsid w:val="0037315B"/>
    <w:rsid w:val="00373580"/>
    <w:rsid w:val="00373708"/>
    <w:rsid w:val="00373987"/>
    <w:rsid w:val="0037540F"/>
    <w:rsid w:val="0037662C"/>
    <w:rsid w:val="00376943"/>
    <w:rsid w:val="00376A71"/>
    <w:rsid w:val="003773EC"/>
    <w:rsid w:val="003776BB"/>
    <w:rsid w:val="003776D3"/>
    <w:rsid w:val="00377C0D"/>
    <w:rsid w:val="00377D26"/>
    <w:rsid w:val="00377D32"/>
    <w:rsid w:val="003800F5"/>
    <w:rsid w:val="0038074B"/>
    <w:rsid w:val="00381748"/>
    <w:rsid w:val="0038268A"/>
    <w:rsid w:val="00382B0B"/>
    <w:rsid w:val="00382BD7"/>
    <w:rsid w:val="00383019"/>
    <w:rsid w:val="00383BDC"/>
    <w:rsid w:val="00383BF5"/>
    <w:rsid w:val="00384973"/>
    <w:rsid w:val="00384AE0"/>
    <w:rsid w:val="00384D93"/>
    <w:rsid w:val="0038581D"/>
    <w:rsid w:val="00386B93"/>
    <w:rsid w:val="00387488"/>
    <w:rsid w:val="003877D8"/>
    <w:rsid w:val="0039043B"/>
    <w:rsid w:val="00390B26"/>
    <w:rsid w:val="003911BE"/>
    <w:rsid w:val="00391662"/>
    <w:rsid w:val="00391992"/>
    <w:rsid w:val="00391CD1"/>
    <w:rsid w:val="00391DD6"/>
    <w:rsid w:val="003922DC"/>
    <w:rsid w:val="00392799"/>
    <w:rsid w:val="003927D6"/>
    <w:rsid w:val="00392D58"/>
    <w:rsid w:val="00392FBD"/>
    <w:rsid w:val="00393C88"/>
    <w:rsid w:val="00394E5E"/>
    <w:rsid w:val="0039537E"/>
    <w:rsid w:val="0039539D"/>
    <w:rsid w:val="0039610F"/>
    <w:rsid w:val="00396958"/>
    <w:rsid w:val="003969BF"/>
    <w:rsid w:val="00397171"/>
    <w:rsid w:val="003972C7"/>
    <w:rsid w:val="003978DF"/>
    <w:rsid w:val="00397DAF"/>
    <w:rsid w:val="00397FB8"/>
    <w:rsid w:val="003A0393"/>
    <w:rsid w:val="003A051C"/>
    <w:rsid w:val="003A0A99"/>
    <w:rsid w:val="003A1A26"/>
    <w:rsid w:val="003A1D84"/>
    <w:rsid w:val="003A1F18"/>
    <w:rsid w:val="003A27A2"/>
    <w:rsid w:val="003A2FF0"/>
    <w:rsid w:val="003A31AC"/>
    <w:rsid w:val="003A31B8"/>
    <w:rsid w:val="003A37F4"/>
    <w:rsid w:val="003A3990"/>
    <w:rsid w:val="003A3B83"/>
    <w:rsid w:val="003A51BD"/>
    <w:rsid w:val="003A5A58"/>
    <w:rsid w:val="003A5B00"/>
    <w:rsid w:val="003A5C6C"/>
    <w:rsid w:val="003A5D61"/>
    <w:rsid w:val="003A64AC"/>
    <w:rsid w:val="003A7937"/>
    <w:rsid w:val="003B03C7"/>
    <w:rsid w:val="003B0D0F"/>
    <w:rsid w:val="003B0F3C"/>
    <w:rsid w:val="003B1185"/>
    <w:rsid w:val="003B1195"/>
    <w:rsid w:val="003B11AF"/>
    <w:rsid w:val="003B13F6"/>
    <w:rsid w:val="003B1959"/>
    <w:rsid w:val="003B1ABD"/>
    <w:rsid w:val="003B2CC5"/>
    <w:rsid w:val="003B2EB5"/>
    <w:rsid w:val="003B375D"/>
    <w:rsid w:val="003B3778"/>
    <w:rsid w:val="003B3917"/>
    <w:rsid w:val="003B42AE"/>
    <w:rsid w:val="003B46CB"/>
    <w:rsid w:val="003B490E"/>
    <w:rsid w:val="003B4ADC"/>
    <w:rsid w:val="003B4D9B"/>
    <w:rsid w:val="003B5433"/>
    <w:rsid w:val="003B56A2"/>
    <w:rsid w:val="003B56C7"/>
    <w:rsid w:val="003B5C45"/>
    <w:rsid w:val="003B5DC7"/>
    <w:rsid w:val="003B61DE"/>
    <w:rsid w:val="003B6518"/>
    <w:rsid w:val="003B6AAE"/>
    <w:rsid w:val="003B6D81"/>
    <w:rsid w:val="003B6E7F"/>
    <w:rsid w:val="003B747B"/>
    <w:rsid w:val="003B7AC1"/>
    <w:rsid w:val="003C06FC"/>
    <w:rsid w:val="003C0762"/>
    <w:rsid w:val="003C081B"/>
    <w:rsid w:val="003C0D63"/>
    <w:rsid w:val="003C0DA7"/>
    <w:rsid w:val="003C16F8"/>
    <w:rsid w:val="003C1771"/>
    <w:rsid w:val="003C1800"/>
    <w:rsid w:val="003C1A2F"/>
    <w:rsid w:val="003C1D31"/>
    <w:rsid w:val="003C3B2D"/>
    <w:rsid w:val="003C3E35"/>
    <w:rsid w:val="003C3FAE"/>
    <w:rsid w:val="003C48E6"/>
    <w:rsid w:val="003C49E5"/>
    <w:rsid w:val="003C4C9E"/>
    <w:rsid w:val="003C5546"/>
    <w:rsid w:val="003C7ECE"/>
    <w:rsid w:val="003D05CF"/>
    <w:rsid w:val="003D0648"/>
    <w:rsid w:val="003D0831"/>
    <w:rsid w:val="003D0909"/>
    <w:rsid w:val="003D124C"/>
    <w:rsid w:val="003D143B"/>
    <w:rsid w:val="003D1642"/>
    <w:rsid w:val="003D1ABB"/>
    <w:rsid w:val="003D209B"/>
    <w:rsid w:val="003D25B8"/>
    <w:rsid w:val="003D2708"/>
    <w:rsid w:val="003D2B88"/>
    <w:rsid w:val="003D2BEA"/>
    <w:rsid w:val="003D3479"/>
    <w:rsid w:val="003D4716"/>
    <w:rsid w:val="003D48CD"/>
    <w:rsid w:val="003D4CA7"/>
    <w:rsid w:val="003D57A8"/>
    <w:rsid w:val="003D625F"/>
    <w:rsid w:val="003D63A6"/>
    <w:rsid w:val="003D66C6"/>
    <w:rsid w:val="003D66DF"/>
    <w:rsid w:val="003D6987"/>
    <w:rsid w:val="003D75E0"/>
    <w:rsid w:val="003E0127"/>
    <w:rsid w:val="003E06A5"/>
    <w:rsid w:val="003E10D2"/>
    <w:rsid w:val="003E12DA"/>
    <w:rsid w:val="003E1548"/>
    <w:rsid w:val="003E1599"/>
    <w:rsid w:val="003E17B9"/>
    <w:rsid w:val="003E1923"/>
    <w:rsid w:val="003E1AD2"/>
    <w:rsid w:val="003E1C30"/>
    <w:rsid w:val="003E2B25"/>
    <w:rsid w:val="003E32FF"/>
    <w:rsid w:val="003E35E1"/>
    <w:rsid w:val="003E3673"/>
    <w:rsid w:val="003E3807"/>
    <w:rsid w:val="003E3833"/>
    <w:rsid w:val="003E41FD"/>
    <w:rsid w:val="003E46C5"/>
    <w:rsid w:val="003E4835"/>
    <w:rsid w:val="003E4899"/>
    <w:rsid w:val="003E4A39"/>
    <w:rsid w:val="003E5284"/>
    <w:rsid w:val="003E589A"/>
    <w:rsid w:val="003E6209"/>
    <w:rsid w:val="003E6814"/>
    <w:rsid w:val="003E6C7E"/>
    <w:rsid w:val="003E6D04"/>
    <w:rsid w:val="003E6D70"/>
    <w:rsid w:val="003E716C"/>
    <w:rsid w:val="003E7B83"/>
    <w:rsid w:val="003E7CD8"/>
    <w:rsid w:val="003E7EBD"/>
    <w:rsid w:val="003E7FDC"/>
    <w:rsid w:val="003F04F1"/>
    <w:rsid w:val="003F075B"/>
    <w:rsid w:val="003F0947"/>
    <w:rsid w:val="003F10AF"/>
    <w:rsid w:val="003F1886"/>
    <w:rsid w:val="003F1D29"/>
    <w:rsid w:val="003F1D5A"/>
    <w:rsid w:val="003F231E"/>
    <w:rsid w:val="003F239B"/>
    <w:rsid w:val="003F2B71"/>
    <w:rsid w:val="003F30C5"/>
    <w:rsid w:val="003F31B8"/>
    <w:rsid w:val="003F385A"/>
    <w:rsid w:val="003F3989"/>
    <w:rsid w:val="003F4097"/>
    <w:rsid w:val="003F46D1"/>
    <w:rsid w:val="003F4705"/>
    <w:rsid w:val="003F4721"/>
    <w:rsid w:val="003F4951"/>
    <w:rsid w:val="003F4EF0"/>
    <w:rsid w:val="003F56AB"/>
    <w:rsid w:val="003F5A3C"/>
    <w:rsid w:val="003F5A82"/>
    <w:rsid w:val="003F6000"/>
    <w:rsid w:val="003F64B8"/>
    <w:rsid w:val="003F64BE"/>
    <w:rsid w:val="003F6BBE"/>
    <w:rsid w:val="003F6C57"/>
    <w:rsid w:val="003F7459"/>
    <w:rsid w:val="003F76A4"/>
    <w:rsid w:val="00400C16"/>
    <w:rsid w:val="00401024"/>
    <w:rsid w:val="004018B2"/>
    <w:rsid w:val="00401AAF"/>
    <w:rsid w:val="00401F30"/>
    <w:rsid w:val="00403664"/>
    <w:rsid w:val="00403BB3"/>
    <w:rsid w:val="00404038"/>
    <w:rsid w:val="004043EF"/>
    <w:rsid w:val="004045DD"/>
    <w:rsid w:val="00405108"/>
    <w:rsid w:val="00406651"/>
    <w:rsid w:val="00406CDF"/>
    <w:rsid w:val="00406DF3"/>
    <w:rsid w:val="004104B5"/>
    <w:rsid w:val="004106D8"/>
    <w:rsid w:val="00410E23"/>
    <w:rsid w:val="0041178A"/>
    <w:rsid w:val="00412592"/>
    <w:rsid w:val="00412BC5"/>
    <w:rsid w:val="00412F3E"/>
    <w:rsid w:val="00413041"/>
    <w:rsid w:val="004135A3"/>
    <w:rsid w:val="00413C52"/>
    <w:rsid w:val="004147C8"/>
    <w:rsid w:val="0041526A"/>
    <w:rsid w:val="00415696"/>
    <w:rsid w:val="00417152"/>
    <w:rsid w:val="00417939"/>
    <w:rsid w:val="00417990"/>
    <w:rsid w:val="00417D21"/>
    <w:rsid w:val="00420533"/>
    <w:rsid w:val="0042135F"/>
    <w:rsid w:val="00421BE4"/>
    <w:rsid w:val="00421EDD"/>
    <w:rsid w:val="004227F9"/>
    <w:rsid w:val="004229EE"/>
    <w:rsid w:val="00422F67"/>
    <w:rsid w:val="004235F2"/>
    <w:rsid w:val="004236E5"/>
    <w:rsid w:val="0042385F"/>
    <w:rsid w:val="00424689"/>
    <w:rsid w:val="004247D7"/>
    <w:rsid w:val="00424C6D"/>
    <w:rsid w:val="00425397"/>
    <w:rsid w:val="004259AB"/>
    <w:rsid w:val="00425B9B"/>
    <w:rsid w:val="00425DB8"/>
    <w:rsid w:val="00425F53"/>
    <w:rsid w:val="0042669E"/>
    <w:rsid w:val="004268CB"/>
    <w:rsid w:val="00427C47"/>
    <w:rsid w:val="004306BD"/>
    <w:rsid w:val="0043153C"/>
    <w:rsid w:val="00432249"/>
    <w:rsid w:val="00432365"/>
    <w:rsid w:val="004323D2"/>
    <w:rsid w:val="004325AF"/>
    <w:rsid w:val="004325D5"/>
    <w:rsid w:val="00432BB6"/>
    <w:rsid w:val="0043378A"/>
    <w:rsid w:val="00433F55"/>
    <w:rsid w:val="00434C1D"/>
    <w:rsid w:val="00434C62"/>
    <w:rsid w:val="00435F2C"/>
    <w:rsid w:val="0043642C"/>
    <w:rsid w:val="00436EA3"/>
    <w:rsid w:val="0043732F"/>
    <w:rsid w:val="004375CB"/>
    <w:rsid w:val="004377CB"/>
    <w:rsid w:val="0044050C"/>
    <w:rsid w:val="00440B37"/>
    <w:rsid w:val="00440B68"/>
    <w:rsid w:val="00440D07"/>
    <w:rsid w:val="00440F6D"/>
    <w:rsid w:val="0044100F"/>
    <w:rsid w:val="00442270"/>
    <w:rsid w:val="004425E6"/>
    <w:rsid w:val="00442AF2"/>
    <w:rsid w:val="00442C04"/>
    <w:rsid w:val="00443AFD"/>
    <w:rsid w:val="0044478B"/>
    <w:rsid w:val="00444B83"/>
    <w:rsid w:val="00444ED5"/>
    <w:rsid w:val="004452FC"/>
    <w:rsid w:val="004458F8"/>
    <w:rsid w:val="00445C9C"/>
    <w:rsid w:val="00445D77"/>
    <w:rsid w:val="0044665B"/>
    <w:rsid w:val="00446998"/>
    <w:rsid w:val="00446AEE"/>
    <w:rsid w:val="004478DE"/>
    <w:rsid w:val="00447A76"/>
    <w:rsid w:val="004504C4"/>
    <w:rsid w:val="00450D47"/>
    <w:rsid w:val="00450D8D"/>
    <w:rsid w:val="004511C0"/>
    <w:rsid w:val="00451561"/>
    <w:rsid w:val="00451643"/>
    <w:rsid w:val="00451CE0"/>
    <w:rsid w:val="00451D38"/>
    <w:rsid w:val="00451D40"/>
    <w:rsid w:val="00452090"/>
    <w:rsid w:val="004532F3"/>
    <w:rsid w:val="00453618"/>
    <w:rsid w:val="00453A3A"/>
    <w:rsid w:val="00453E8F"/>
    <w:rsid w:val="00455050"/>
    <w:rsid w:val="00455FB8"/>
    <w:rsid w:val="004564E8"/>
    <w:rsid w:val="00456A3C"/>
    <w:rsid w:val="00457AE8"/>
    <w:rsid w:val="00457B73"/>
    <w:rsid w:val="00457F69"/>
    <w:rsid w:val="004600AC"/>
    <w:rsid w:val="004604B8"/>
    <w:rsid w:val="004609D0"/>
    <w:rsid w:val="00460F1D"/>
    <w:rsid w:val="00460FED"/>
    <w:rsid w:val="0046154E"/>
    <w:rsid w:val="0046183A"/>
    <w:rsid w:val="00461A23"/>
    <w:rsid w:val="00462578"/>
    <w:rsid w:val="00462597"/>
    <w:rsid w:val="00462733"/>
    <w:rsid w:val="00462E6A"/>
    <w:rsid w:val="00462F75"/>
    <w:rsid w:val="00463E3D"/>
    <w:rsid w:val="004644A9"/>
    <w:rsid w:val="004648AA"/>
    <w:rsid w:val="00465CB6"/>
    <w:rsid w:val="00466306"/>
    <w:rsid w:val="00466822"/>
    <w:rsid w:val="0046689F"/>
    <w:rsid w:val="00466ADE"/>
    <w:rsid w:val="00466C78"/>
    <w:rsid w:val="00467B13"/>
    <w:rsid w:val="00467B8E"/>
    <w:rsid w:val="00467E48"/>
    <w:rsid w:val="00467F89"/>
    <w:rsid w:val="0047017C"/>
    <w:rsid w:val="0047025E"/>
    <w:rsid w:val="00470A23"/>
    <w:rsid w:val="00470D98"/>
    <w:rsid w:val="00471723"/>
    <w:rsid w:val="0047176F"/>
    <w:rsid w:val="004724E3"/>
    <w:rsid w:val="00472D01"/>
    <w:rsid w:val="00473102"/>
    <w:rsid w:val="00474B28"/>
    <w:rsid w:val="004751A6"/>
    <w:rsid w:val="00475563"/>
    <w:rsid w:val="0047588B"/>
    <w:rsid w:val="00475A45"/>
    <w:rsid w:val="00475D20"/>
    <w:rsid w:val="0047618F"/>
    <w:rsid w:val="0047653A"/>
    <w:rsid w:val="0047665C"/>
    <w:rsid w:val="004766CF"/>
    <w:rsid w:val="004767D6"/>
    <w:rsid w:val="004769E0"/>
    <w:rsid w:val="00476A4F"/>
    <w:rsid w:val="00476D38"/>
    <w:rsid w:val="004801DC"/>
    <w:rsid w:val="0048050D"/>
    <w:rsid w:val="00480A3A"/>
    <w:rsid w:val="00481919"/>
    <w:rsid w:val="004822CA"/>
    <w:rsid w:val="004829C4"/>
    <w:rsid w:val="00482BC7"/>
    <w:rsid w:val="00482EBC"/>
    <w:rsid w:val="00482EC2"/>
    <w:rsid w:val="004832E6"/>
    <w:rsid w:val="00483331"/>
    <w:rsid w:val="0048391F"/>
    <w:rsid w:val="00483981"/>
    <w:rsid w:val="0048433B"/>
    <w:rsid w:val="00484453"/>
    <w:rsid w:val="0048590D"/>
    <w:rsid w:val="00485B2A"/>
    <w:rsid w:val="00485CB8"/>
    <w:rsid w:val="00485CCE"/>
    <w:rsid w:val="004867C0"/>
    <w:rsid w:val="00486ABA"/>
    <w:rsid w:val="00486BDC"/>
    <w:rsid w:val="00486C62"/>
    <w:rsid w:val="00486CB0"/>
    <w:rsid w:val="0048752D"/>
    <w:rsid w:val="004901EE"/>
    <w:rsid w:val="00490630"/>
    <w:rsid w:val="00491717"/>
    <w:rsid w:val="00492083"/>
    <w:rsid w:val="00493A7A"/>
    <w:rsid w:val="004940FB"/>
    <w:rsid w:val="004942AA"/>
    <w:rsid w:val="004948A3"/>
    <w:rsid w:val="00494BFF"/>
    <w:rsid w:val="0049528D"/>
    <w:rsid w:val="00495EB8"/>
    <w:rsid w:val="00495F90"/>
    <w:rsid w:val="00496A4C"/>
    <w:rsid w:val="00496FD5"/>
    <w:rsid w:val="00497095"/>
    <w:rsid w:val="0049713E"/>
    <w:rsid w:val="004A00BB"/>
    <w:rsid w:val="004A0224"/>
    <w:rsid w:val="004A0DD9"/>
    <w:rsid w:val="004A1EA4"/>
    <w:rsid w:val="004A2544"/>
    <w:rsid w:val="004A2C06"/>
    <w:rsid w:val="004A304E"/>
    <w:rsid w:val="004A30AE"/>
    <w:rsid w:val="004A4856"/>
    <w:rsid w:val="004A4858"/>
    <w:rsid w:val="004A4F10"/>
    <w:rsid w:val="004A4FE6"/>
    <w:rsid w:val="004A59FB"/>
    <w:rsid w:val="004A5B0E"/>
    <w:rsid w:val="004A5FD7"/>
    <w:rsid w:val="004A6D5A"/>
    <w:rsid w:val="004A728D"/>
    <w:rsid w:val="004A7296"/>
    <w:rsid w:val="004A74F0"/>
    <w:rsid w:val="004A7689"/>
    <w:rsid w:val="004A7C06"/>
    <w:rsid w:val="004B0EBC"/>
    <w:rsid w:val="004B1022"/>
    <w:rsid w:val="004B13B7"/>
    <w:rsid w:val="004B19B9"/>
    <w:rsid w:val="004B1B0B"/>
    <w:rsid w:val="004B23F5"/>
    <w:rsid w:val="004B2D48"/>
    <w:rsid w:val="004B323A"/>
    <w:rsid w:val="004B351B"/>
    <w:rsid w:val="004B400F"/>
    <w:rsid w:val="004B420C"/>
    <w:rsid w:val="004B4349"/>
    <w:rsid w:val="004B43C4"/>
    <w:rsid w:val="004B4426"/>
    <w:rsid w:val="004B4434"/>
    <w:rsid w:val="004B511A"/>
    <w:rsid w:val="004B52D4"/>
    <w:rsid w:val="004B5834"/>
    <w:rsid w:val="004B59C2"/>
    <w:rsid w:val="004B5E00"/>
    <w:rsid w:val="004B5E33"/>
    <w:rsid w:val="004B62D0"/>
    <w:rsid w:val="004B657F"/>
    <w:rsid w:val="004B66C5"/>
    <w:rsid w:val="004B68D7"/>
    <w:rsid w:val="004B6ACF"/>
    <w:rsid w:val="004B748A"/>
    <w:rsid w:val="004B75B8"/>
    <w:rsid w:val="004B7A6C"/>
    <w:rsid w:val="004C097E"/>
    <w:rsid w:val="004C0B13"/>
    <w:rsid w:val="004C0BCC"/>
    <w:rsid w:val="004C1096"/>
    <w:rsid w:val="004C10C5"/>
    <w:rsid w:val="004C115C"/>
    <w:rsid w:val="004C1324"/>
    <w:rsid w:val="004C19ED"/>
    <w:rsid w:val="004C1B1E"/>
    <w:rsid w:val="004C1E24"/>
    <w:rsid w:val="004C2008"/>
    <w:rsid w:val="004C2148"/>
    <w:rsid w:val="004C2765"/>
    <w:rsid w:val="004C3097"/>
    <w:rsid w:val="004C372B"/>
    <w:rsid w:val="004C3AA7"/>
    <w:rsid w:val="004C4BF6"/>
    <w:rsid w:val="004C4F75"/>
    <w:rsid w:val="004C527D"/>
    <w:rsid w:val="004C56D5"/>
    <w:rsid w:val="004C5D68"/>
    <w:rsid w:val="004C707A"/>
    <w:rsid w:val="004C79DA"/>
    <w:rsid w:val="004C7A90"/>
    <w:rsid w:val="004D0295"/>
    <w:rsid w:val="004D0548"/>
    <w:rsid w:val="004D069B"/>
    <w:rsid w:val="004D09C9"/>
    <w:rsid w:val="004D0D23"/>
    <w:rsid w:val="004D2555"/>
    <w:rsid w:val="004D25D9"/>
    <w:rsid w:val="004D2983"/>
    <w:rsid w:val="004D2C72"/>
    <w:rsid w:val="004D2D3A"/>
    <w:rsid w:val="004D3102"/>
    <w:rsid w:val="004D330D"/>
    <w:rsid w:val="004D33F2"/>
    <w:rsid w:val="004D3780"/>
    <w:rsid w:val="004D3BA3"/>
    <w:rsid w:val="004D3EB2"/>
    <w:rsid w:val="004D4307"/>
    <w:rsid w:val="004D44CA"/>
    <w:rsid w:val="004D5513"/>
    <w:rsid w:val="004D5C51"/>
    <w:rsid w:val="004D6A88"/>
    <w:rsid w:val="004D6D19"/>
    <w:rsid w:val="004D6EDC"/>
    <w:rsid w:val="004D6FA6"/>
    <w:rsid w:val="004D7C7B"/>
    <w:rsid w:val="004E0027"/>
    <w:rsid w:val="004E013E"/>
    <w:rsid w:val="004E0595"/>
    <w:rsid w:val="004E07CD"/>
    <w:rsid w:val="004E08DF"/>
    <w:rsid w:val="004E1821"/>
    <w:rsid w:val="004E1891"/>
    <w:rsid w:val="004E2191"/>
    <w:rsid w:val="004E28E3"/>
    <w:rsid w:val="004E2A84"/>
    <w:rsid w:val="004E3033"/>
    <w:rsid w:val="004E3593"/>
    <w:rsid w:val="004E3D85"/>
    <w:rsid w:val="004E40B3"/>
    <w:rsid w:val="004E56BE"/>
    <w:rsid w:val="004E5EAB"/>
    <w:rsid w:val="004E5F91"/>
    <w:rsid w:val="004E75EE"/>
    <w:rsid w:val="004E760D"/>
    <w:rsid w:val="004E773F"/>
    <w:rsid w:val="004E7A77"/>
    <w:rsid w:val="004E7CBF"/>
    <w:rsid w:val="004F0E7D"/>
    <w:rsid w:val="004F0F1C"/>
    <w:rsid w:val="004F127C"/>
    <w:rsid w:val="004F1BD0"/>
    <w:rsid w:val="004F1F94"/>
    <w:rsid w:val="004F2817"/>
    <w:rsid w:val="004F2C07"/>
    <w:rsid w:val="004F2E4C"/>
    <w:rsid w:val="004F2E96"/>
    <w:rsid w:val="004F3003"/>
    <w:rsid w:val="004F3A17"/>
    <w:rsid w:val="004F3B2C"/>
    <w:rsid w:val="004F4936"/>
    <w:rsid w:val="004F4AAC"/>
    <w:rsid w:val="004F4B32"/>
    <w:rsid w:val="004F537B"/>
    <w:rsid w:val="004F549A"/>
    <w:rsid w:val="004F5691"/>
    <w:rsid w:val="004F57B6"/>
    <w:rsid w:val="004F5EA9"/>
    <w:rsid w:val="004F5F16"/>
    <w:rsid w:val="004F6755"/>
    <w:rsid w:val="004F6E0A"/>
    <w:rsid w:val="004F7050"/>
    <w:rsid w:val="004F76F4"/>
    <w:rsid w:val="004F78F1"/>
    <w:rsid w:val="004F7BC5"/>
    <w:rsid w:val="004F7CC7"/>
    <w:rsid w:val="00500267"/>
    <w:rsid w:val="0050076D"/>
    <w:rsid w:val="0050097A"/>
    <w:rsid w:val="00501441"/>
    <w:rsid w:val="005014EE"/>
    <w:rsid w:val="0050211A"/>
    <w:rsid w:val="00502830"/>
    <w:rsid w:val="005028DC"/>
    <w:rsid w:val="00502BD4"/>
    <w:rsid w:val="00503748"/>
    <w:rsid w:val="00503C4E"/>
    <w:rsid w:val="005040C8"/>
    <w:rsid w:val="005045D9"/>
    <w:rsid w:val="00506277"/>
    <w:rsid w:val="00506868"/>
    <w:rsid w:val="00506894"/>
    <w:rsid w:val="005069E2"/>
    <w:rsid w:val="00506AF7"/>
    <w:rsid w:val="00506B2C"/>
    <w:rsid w:val="00506DD8"/>
    <w:rsid w:val="00506EBE"/>
    <w:rsid w:val="005077AC"/>
    <w:rsid w:val="00510118"/>
    <w:rsid w:val="0051032B"/>
    <w:rsid w:val="005103D5"/>
    <w:rsid w:val="00510430"/>
    <w:rsid w:val="00510F29"/>
    <w:rsid w:val="00511377"/>
    <w:rsid w:val="00511D58"/>
    <w:rsid w:val="00511F41"/>
    <w:rsid w:val="005120B2"/>
    <w:rsid w:val="005124F7"/>
    <w:rsid w:val="00512617"/>
    <w:rsid w:val="00512DFC"/>
    <w:rsid w:val="005139DC"/>
    <w:rsid w:val="00513B67"/>
    <w:rsid w:val="00513B6B"/>
    <w:rsid w:val="005140A5"/>
    <w:rsid w:val="005148C4"/>
    <w:rsid w:val="00514EB0"/>
    <w:rsid w:val="0051590B"/>
    <w:rsid w:val="00515CAE"/>
    <w:rsid w:val="00515DC4"/>
    <w:rsid w:val="0051621C"/>
    <w:rsid w:val="005163E2"/>
    <w:rsid w:val="0051660C"/>
    <w:rsid w:val="0051691C"/>
    <w:rsid w:val="00516B52"/>
    <w:rsid w:val="00517CB9"/>
    <w:rsid w:val="00520137"/>
    <w:rsid w:val="00520285"/>
    <w:rsid w:val="00520FFF"/>
    <w:rsid w:val="005213BA"/>
    <w:rsid w:val="00521417"/>
    <w:rsid w:val="005216A4"/>
    <w:rsid w:val="005218CB"/>
    <w:rsid w:val="00521AF1"/>
    <w:rsid w:val="0052234E"/>
    <w:rsid w:val="0052273D"/>
    <w:rsid w:val="0052277A"/>
    <w:rsid w:val="005227BE"/>
    <w:rsid w:val="0052297B"/>
    <w:rsid w:val="00523362"/>
    <w:rsid w:val="0052366F"/>
    <w:rsid w:val="00523A78"/>
    <w:rsid w:val="00523C51"/>
    <w:rsid w:val="00524090"/>
    <w:rsid w:val="00524B6C"/>
    <w:rsid w:val="00524C42"/>
    <w:rsid w:val="00524CA9"/>
    <w:rsid w:val="00525E3B"/>
    <w:rsid w:val="0052642A"/>
    <w:rsid w:val="00526602"/>
    <w:rsid w:val="00526F73"/>
    <w:rsid w:val="0052745A"/>
    <w:rsid w:val="005274AB"/>
    <w:rsid w:val="00527A3F"/>
    <w:rsid w:val="00527E73"/>
    <w:rsid w:val="005300DC"/>
    <w:rsid w:val="0053023B"/>
    <w:rsid w:val="0053087E"/>
    <w:rsid w:val="00530C0C"/>
    <w:rsid w:val="00530CA8"/>
    <w:rsid w:val="00531273"/>
    <w:rsid w:val="005318CB"/>
    <w:rsid w:val="00531BFC"/>
    <w:rsid w:val="00531C25"/>
    <w:rsid w:val="00531E59"/>
    <w:rsid w:val="00531F9C"/>
    <w:rsid w:val="0053239A"/>
    <w:rsid w:val="00532A91"/>
    <w:rsid w:val="00532B21"/>
    <w:rsid w:val="005334F6"/>
    <w:rsid w:val="0053419F"/>
    <w:rsid w:val="00534579"/>
    <w:rsid w:val="00534D48"/>
    <w:rsid w:val="00535969"/>
    <w:rsid w:val="005362C0"/>
    <w:rsid w:val="00536CE5"/>
    <w:rsid w:val="0053702C"/>
    <w:rsid w:val="005379FE"/>
    <w:rsid w:val="00537F7A"/>
    <w:rsid w:val="00540113"/>
    <w:rsid w:val="00540152"/>
    <w:rsid w:val="005403D6"/>
    <w:rsid w:val="0054093B"/>
    <w:rsid w:val="00541DE6"/>
    <w:rsid w:val="00542396"/>
    <w:rsid w:val="005430B2"/>
    <w:rsid w:val="005437A2"/>
    <w:rsid w:val="00543CFC"/>
    <w:rsid w:val="00543EB1"/>
    <w:rsid w:val="00544608"/>
    <w:rsid w:val="0054475C"/>
    <w:rsid w:val="00544B16"/>
    <w:rsid w:val="00544B19"/>
    <w:rsid w:val="00545452"/>
    <w:rsid w:val="00545551"/>
    <w:rsid w:val="0054635C"/>
    <w:rsid w:val="00546C8F"/>
    <w:rsid w:val="00546DD7"/>
    <w:rsid w:val="00546E60"/>
    <w:rsid w:val="00546F59"/>
    <w:rsid w:val="00546F71"/>
    <w:rsid w:val="005473BE"/>
    <w:rsid w:val="0055033C"/>
    <w:rsid w:val="00550CE6"/>
    <w:rsid w:val="00550F9A"/>
    <w:rsid w:val="00551154"/>
    <w:rsid w:val="0055180D"/>
    <w:rsid w:val="005527FF"/>
    <w:rsid w:val="00552BEB"/>
    <w:rsid w:val="005534D1"/>
    <w:rsid w:val="00553704"/>
    <w:rsid w:val="00553BF8"/>
    <w:rsid w:val="00553CE1"/>
    <w:rsid w:val="00553DC3"/>
    <w:rsid w:val="00553E21"/>
    <w:rsid w:val="005544E5"/>
    <w:rsid w:val="00554A15"/>
    <w:rsid w:val="005550E1"/>
    <w:rsid w:val="00555606"/>
    <w:rsid w:val="005556F8"/>
    <w:rsid w:val="005557C1"/>
    <w:rsid w:val="00555CDB"/>
    <w:rsid w:val="005562F2"/>
    <w:rsid w:val="0055646D"/>
    <w:rsid w:val="00556582"/>
    <w:rsid w:val="00556B68"/>
    <w:rsid w:val="005572AB"/>
    <w:rsid w:val="0055764D"/>
    <w:rsid w:val="0055779B"/>
    <w:rsid w:val="0055783E"/>
    <w:rsid w:val="00557A50"/>
    <w:rsid w:val="00557B7D"/>
    <w:rsid w:val="00557EA1"/>
    <w:rsid w:val="00557EBC"/>
    <w:rsid w:val="0056085D"/>
    <w:rsid w:val="00560E1C"/>
    <w:rsid w:val="00560EAD"/>
    <w:rsid w:val="00560FD9"/>
    <w:rsid w:val="00561937"/>
    <w:rsid w:val="00562C3E"/>
    <w:rsid w:val="00563166"/>
    <w:rsid w:val="005635D1"/>
    <w:rsid w:val="005639FF"/>
    <w:rsid w:val="00563A27"/>
    <w:rsid w:val="00564127"/>
    <w:rsid w:val="005644D2"/>
    <w:rsid w:val="0056476D"/>
    <w:rsid w:val="00564B61"/>
    <w:rsid w:val="0056581B"/>
    <w:rsid w:val="00565EA0"/>
    <w:rsid w:val="00566716"/>
    <w:rsid w:val="005672CD"/>
    <w:rsid w:val="00567353"/>
    <w:rsid w:val="00567677"/>
    <w:rsid w:val="005677B8"/>
    <w:rsid w:val="005719CD"/>
    <w:rsid w:val="00571B99"/>
    <w:rsid w:val="00571E32"/>
    <w:rsid w:val="00572509"/>
    <w:rsid w:val="00572746"/>
    <w:rsid w:val="00572BB6"/>
    <w:rsid w:val="00573057"/>
    <w:rsid w:val="0057341E"/>
    <w:rsid w:val="00574781"/>
    <w:rsid w:val="0057496A"/>
    <w:rsid w:val="005751F7"/>
    <w:rsid w:val="00575EE6"/>
    <w:rsid w:val="00576210"/>
    <w:rsid w:val="00576531"/>
    <w:rsid w:val="00576D5F"/>
    <w:rsid w:val="00577006"/>
    <w:rsid w:val="005775B3"/>
    <w:rsid w:val="00577EFF"/>
    <w:rsid w:val="00580778"/>
    <w:rsid w:val="0058089E"/>
    <w:rsid w:val="00580C3F"/>
    <w:rsid w:val="00581341"/>
    <w:rsid w:val="0058152D"/>
    <w:rsid w:val="00581DAE"/>
    <w:rsid w:val="00582C06"/>
    <w:rsid w:val="00583916"/>
    <w:rsid w:val="00583DBD"/>
    <w:rsid w:val="00583FD9"/>
    <w:rsid w:val="00584320"/>
    <w:rsid w:val="00584575"/>
    <w:rsid w:val="005853B4"/>
    <w:rsid w:val="00585450"/>
    <w:rsid w:val="0058585A"/>
    <w:rsid w:val="005858E6"/>
    <w:rsid w:val="00585B41"/>
    <w:rsid w:val="00586130"/>
    <w:rsid w:val="00586481"/>
    <w:rsid w:val="00586601"/>
    <w:rsid w:val="00586724"/>
    <w:rsid w:val="0058699E"/>
    <w:rsid w:val="00586BA8"/>
    <w:rsid w:val="00586D85"/>
    <w:rsid w:val="00587CBC"/>
    <w:rsid w:val="00587E88"/>
    <w:rsid w:val="00587FB9"/>
    <w:rsid w:val="00587FEC"/>
    <w:rsid w:val="00590179"/>
    <w:rsid w:val="005908DA"/>
    <w:rsid w:val="00590973"/>
    <w:rsid w:val="00590F89"/>
    <w:rsid w:val="005910A3"/>
    <w:rsid w:val="00591765"/>
    <w:rsid w:val="00591773"/>
    <w:rsid w:val="00591CAB"/>
    <w:rsid w:val="00591CE6"/>
    <w:rsid w:val="00591E63"/>
    <w:rsid w:val="005923F5"/>
    <w:rsid w:val="00592F66"/>
    <w:rsid w:val="00593007"/>
    <w:rsid w:val="0059360B"/>
    <w:rsid w:val="005938FA"/>
    <w:rsid w:val="00593A99"/>
    <w:rsid w:val="00593E9F"/>
    <w:rsid w:val="005943C1"/>
    <w:rsid w:val="00594469"/>
    <w:rsid w:val="00594BD0"/>
    <w:rsid w:val="00594F58"/>
    <w:rsid w:val="00595842"/>
    <w:rsid w:val="00595965"/>
    <w:rsid w:val="00595BF0"/>
    <w:rsid w:val="00595C5D"/>
    <w:rsid w:val="005964A8"/>
    <w:rsid w:val="0059683F"/>
    <w:rsid w:val="005970D1"/>
    <w:rsid w:val="005975DD"/>
    <w:rsid w:val="005976C2"/>
    <w:rsid w:val="00597D10"/>
    <w:rsid w:val="005A0119"/>
    <w:rsid w:val="005A0CFA"/>
    <w:rsid w:val="005A0DF4"/>
    <w:rsid w:val="005A10DC"/>
    <w:rsid w:val="005A1280"/>
    <w:rsid w:val="005A12C8"/>
    <w:rsid w:val="005A1736"/>
    <w:rsid w:val="005A1A7D"/>
    <w:rsid w:val="005A204E"/>
    <w:rsid w:val="005A280C"/>
    <w:rsid w:val="005A2D0E"/>
    <w:rsid w:val="005A3466"/>
    <w:rsid w:val="005A3880"/>
    <w:rsid w:val="005A3962"/>
    <w:rsid w:val="005A3AE8"/>
    <w:rsid w:val="005A3C10"/>
    <w:rsid w:val="005A3C60"/>
    <w:rsid w:val="005A42CF"/>
    <w:rsid w:val="005A4D24"/>
    <w:rsid w:val="005A5039"/>
    <w:rsid w:val="005A5ACB"/>
    <w:rsid w:val="005A5D7B"/>
    <w:rsid w:val="005A617E"/>
    <w:rsid w:val="005A62BD"/>
    <w:rsid w:val="005A6469"/>
    <w:rsid w:val="005A646F"/>
    <w:rsid w:val="005A6880"/>
    <w:rsid w:val="005A6AC0"/>
    <w:rsid w:val="005A6AD7"/>
    <w:rsid w:val="005A6C21"/>
    <w:rsid w:val="005A6FB2"/>
    <w:rsid w:val="005A7027"/>
    <w:rsid w:val="005A75C5"/>
    <w:rsid w:val="005A7C39"/>
    <w:rsid w:val="005A7FD4"/>
    <w:rsid w:val="005B067F"/>
    <w:rsid w:val="005B079F"/>
    <w:rsid w:val="005B15CA"/>
    <w:rsid w:val="005B19B3"/>
    <w:rsid w:val="005B1D41"/>
    <w:rsid w:val="005B252B"/>
    <w:rsid w:val="005B3102"/>
    <w:rsid w:val="005B31A6"/>
    <w:rsid w:val="005B379B"/>
    <w:rsid w:val="005B384A"/>
    <w:rsid w:val="005B3E92"/>
    <w:rsid w:val="005B4088"/>
    <w:rsid w:val="005B41EB"/>
    <w:rsid w:val="005B42F6"/>
    <w:rsid w:val="005B4D5E"/>
    <w:rsid w:val="005B5449"/>
    <w:rsid w:val="005B54C9"/>
    <w:rsid w:val="005B5504"/>
    <w:rsid w:val="005B61E6"/>
    <w:rsid w:val="005B667F"/>
    <w:rsid w:val="005B7215"/>
    <w:rsid w:val="005B78FD"/>
    <w:rsid w:val="005B7B49"/>
    <w:rsid w:val="005B7DCF"/>
    <w:rsid w:val="005C0288"/>
    <w:rsid w:val="005C04D1"/>
    <w:rsid w:val="005C1856"/>
    <w:rsid w:val="005C1AAE"/>
    <w:rsid w:val="005C27E9"/>
    <w:rsid w:val="005C2916"/>
    <w:rsid w:val="005C32BE"/>
    <w:rsid w:val="005C32D4"/>
    <w:rsid w:val="005C33F1"/>
    <w:rsid w:val="005C39F8"/>
    <w:rsid w:val="005C448F"/>
    <w:rsid w:val="005C4DDB"/>
    <w:rsid w:val="005C56AB"/>
    <w:rsid w:val="005C5EA9"/>
    <w:rsid w:val="005C5F23"/>
    <w:rsid w:val="005C6275"/>
    <w:rsid w:val="005C62DD"/>
    <w:rsid w:val="005C66A8"/>
    <w:rsid w:val="005C66B0"/>
    <w:rsid w:val="005C6C09"/>
    <w:rsid w:val="005C75AE"/>
    <w:rsid w:val="005C75D8"/>
    <w:rsid w:val="005C7B3E"/>
    <w:rsid w:val="005D0472"/>
    <w:rsid w:val="005D055C"/>
    <w:rsid w:val="005D0F07"/>
    <w:rsid w:val="005D10EB"/>
    <w:rsid w:val="005D1220"/>
    <w:rsid w:val="005D1221"/>
    <w:rsid w:val="005D1580"/>
    <w:rsid w:val="005D1679"/>
    <w:rsid w:val="005D181F"/>
    <w:rsid w:val="005D20C3"/>
    <w:rsid w:val="005D21F5"/>
    <w:rsid w:val="005D42B6"/>
    <w:rsid w:val="005D4319"/>
    <w:rsid w:val="005D4821"/>
    <w:rsid w:val="005D4B00"/>
    <w:rsid w:val="005D51AF"/>
    <w:rsid w:val="005D564F"/>
    <w:rsid w:val="005D65A2"/>
    <w:rsid w:val="005D6804"/>
    <w:rsid w:val="005D6BC2"/>
    <w:rsid w:val="005D7396"/>
    <w:rsid w:val="005D78AB"/>
    <w:rsid w:val="005E072F"/>
    <w:rsid w:val="005E0C21"/>
    <w:rsid w:val="005E0D5D"/>
    <w:rsid w:val="005E0DB9"/>
    <w:rsid w:val="005E1161"/>
    <w:rsid w:val="005E1F27"/>
    <w:rsid w:val="005E2120"/>
    <w:rsid w:val="005E233C"/>
    <w:rsid w:val="005E26E4"/>
    <w:rsid w:val="005E318E"/>
    <w:rsid w:val="005E385B"/>
    <w:rsid w:val="005E3A10"/>
    <w:rsid w:val="005E3A3C"/>
    <w:rsid w:val="005E3B77"/>
    <w:rsid w:val="005E3CE1"/>
    <w:rsid w:val="005E4142"/>
    <w:rsid w:val="005E437E"/>
    <w:rsid w:val="005E4B96"/>
    <w:rsid w:val="005E4F0B"/>
    <w:rsid w:val="005E564D"/>
    <w:rsid w:val="005E58BA"/>
    <w:rsid w:val="005E5D75"/>
    <w:rsid w:val="005E60CC"/>
    <w:rsid w:val="005E69D3"/>
    <w:rsid w:val="005E733F"/>
    <w:rsid w:val="005F0639"/>
    <w:rsid w:val="005F143A"/>
    <w:rsid w:val="005F1E4F"/>
    <w:rsid w:val="005F1F5B"/>
    <w:rsid w:val="005F2F1C"/>
    <w:rsid w:val="005F3322"/>
    <w:rsid w:val="005F385B"/>
    <w:rsid w:val="005F3950"/>
    <w:rsid w:val="005F3D84"/>
    <w:rsid w:val="005F3F84"/>
    <w:rsid w:val="005F41FE"/>
    <w:rsid w:val="005F43E2"/>
    <w:rsid w:val="005F45FD"/>
    <w:rsid w:val="005F4A57"/>
    <w:rsid w:val="005F51F0"/>
    <w:rsid w:val="005F547F"/>
    <w:rsid w:val="005F5D4F"/>
    <w:rsid w:val="005F67F4"/>
    <w:rsid w:val="005F7142"/>
    <w:rsid w:val="005F714A"/>
    <w:rsid w:val="005F7629"/>
    <w:rsid w:val="0060139F"/>
    <w:rsid w:val="00601CBE"/>
    <w:rsid w:val="00601F0F"/>
    <w:rsid w:val="0060203C"/>
    <w:rsid w:val="0060219B"/>
    <w:rsid w:val="00603102"/>
    <w:rsid w:val="006032B5"/>
    <w:rsid w:val="00603D7E"/>
    <w:rsid w:val="006045B8"/>
    <w:rsid w:val="00604DF9"/>
    <w:rsid w:val="00604E17"/>
    <w:rsid w:val="0060564A"/>
    <w:rsid w:val="006057F5"/>
    <w:rsid w:val="00605A4F"/>
    <w:rsid w:val="00605CC6"/>
    <w:rsid w:val="00605F82"/>
    <w:rsid w:val="00606074"/>
    <w:rsid w:val="0060609A"/>
    <w:rsid w:val="0060641B"/>
    <w:rsid w:val="00606B23"/>
    <w:rsid w:val="00606C0E"/>
    <w:rsid w:val="00606C3B"/>
    <w:rsid w:val="00607753"/>
    <w:rsid w:val="0060788E"/>
    <w:rsid w:val="00610841"/>
    <w:rsid w:val="0061126E"/>
    <w:rsid w:val="006114E9"/>
    <w:rsid w:val="00611AAE"/>
    <w:rsid w:val="00611B0E"/>
    <w:rsid w:val="0061240C"/>
    <w:rsid w:val="00612A8E"/>
    <w:rsid w:val="00612C13"/>
    <w:rsid w:val="00612E2D"/>
    <w:rsid w:val="00613701"/>
    <w:rsid w:val="006141A9"/>
    <w:rsid w:val="00614973"/>
    <w:rsid w:val="00614E55"/>
    <w:rsid w:val="006154EB"/>
    <w:rsid w:val="00615560"/>
    <w:rsid w:val="00615916"/>
    <w:rsid w:val="00615E19"/>
    <w:rsid w:val="006162D4"/>
    <w:rsid w:val="006162DA"/>
    <w:rsid w:val="006165C3"/>
    <w:rsid w:val="006175AF"/>
    <w:rsid w:val="006206A6"/>
    <w:rsid w:val="00620770"/>
    <w:rsid w:val="00620B48"/>
    <w:rsid w:val="00620EF4"/>
    <w:rsid w:val="00621108"/>
    <w:rsid w:val="00621147"/>
    <w:rsid w:val="006211C9"/>
    <w:rsid w:val="00621468"/>
    <w:rsid w:val="00621499"/>
    <w:rsid w:val="006214E4"/>
    <w:rsid w:val="00621855"/>
    <w:rsid w:val="00621C3F"/>
    <w:rsid w:val="00621FF1"/>
    <w:rsid w:val="00622066"/>
    <w:rsid w:val="006221E0"/>
    <w:rsid w:val="00622251"/>
    <w:rsid w:val="006227ED"/>
    <w:rsid w:val="006229E3"/>
    <w:rsid w:val="00622BFA"/>
    <w:rsid w:val="00623064"/>
    <w:rsid w:val="0062317B"/>
    <w:rsid w:val="0062364E"/>
    <w:rsid w:val="00623666"/>
    <w:rsid w:val="00623BB7"/>
    <w:rsid w:val="00623E09"/>
    <w:rsid w:val="00624663"/>
    <w:rsid w:val="006255EA"/>
    <w:rsid w:val="006258E3"/>
    <w:rsid w:val="00626242"/>
    <w:rsid w:val="00626459"/>
    <w:rsid w:val="00626840"/>
    <w:rsid w:val="00626B86"/>
    <w:rsid w:val="00626DCE"/>
    <w:rsid w:val="00626DF1"/>
    <w:rsid w:val="006279AC"/>
    <w:rsid w:val="006279BF"/>
    <w:rsid w:val="00627C41"/>
    <w:rsid w:val="00630630"/>
    <w:rsid w:val="00630705"/>
    <w:rsid w:val="00630DF9"/>
    <w:rsid w:val="00631300"/>
    <w:rsid w:val="006318DB"/>
    <w:rsid w:val="006321FC"/>
    <w:rsid w:val="006322CF"/>
    <w:rsid w:val="00632477"/>
    <w:rsid w:val="00632CB9"/>
    <w:rsid w:val="00632CBE"/>
    <w:rsid w:val="00632CD9"/>
    <w:rsid w:val="00632D7F"/>
    <w:rsid w:val="006345A7"/>
    <w:rsid w:val="006348E7"/>
    <w:rsid w:val="00634CA7"/>
    <w:rsid w:val="00634EE4"/>
    <w:rsid w:val="006350EE"/>
    <w:rsid w:val="006352E6"/>
    <w:rsid w:val="00635480"/>
    <w:rsid w:val="00635AF0"/>
    <w:rsid w:val="00635B11"/>
    <w:rsid w:val="006365C9"/>
    <w:rsid w:val="00636E36"/>
    <w:rsid w:val="00636E6A"/>
    <w:rsid w:val="00637286"/>
    <w:rsid w:val="00637D51"/>
    <w:rsid w:val="006402A6"/>
    <w:rsid w:val="00640B66"/>
    <w:rsid w:val="00640E94"/>
    <w:rsid w:val="0064146C"/>
    <w:rsid w:val="00641524"/>
    <w:rsid w:val="00641DFC"/>
    <w:rsid w:val="00642115"/>
    <w:rsid w:val="006422C7"/>
    <w:rsid w:val="00642784"/>
    <w:rsid w:val="00643091"/>
    <w:rsid w:val="00643563"/>
    <w:rsid w:val="0064437C"/>
    <w:rsid w:val="006444AD"/>
    <w:rsid w:val="00644A04"/>
    <w:rsid w:val="00644B68"/>
    <w:rsid w:val="006452F9"/>
    <w:rsid w:val="0064542A"/>
    <w:rsid w:val="00645566"/>
    <w:rsid w:val="00645B3E"/>
    <w:rsid w:val="00646CB6"/>
    <w:rsid w:val="006472B5"/>
    <w:rsid w:val="00647439"/>
    <w:rsid w:val="0064770F"/>
    <w:rsid w:val="00647CB1"/>
    <w:rsid w:val="0065002D"/>
    <w:rsid w:val="006501A3"/>
    <w:rsid w:val="0065114E"/>
    <w:rsid w:val="00651180"/>
    <w:rsid w:val="0065159F"/>
    <w:rsid w:val="00651720"/>
    <w:rsid w:val="00651D9A"/>
    <w:rsid w:val="00651E69"/>
    <w:rsid w:val="00652324"/>
    <w:rsid w:val="006523AF"/>
    <w:rsid w:val="006524DA"/>
    <w:rsid w:val="006524F7"/>
    <w:rsid w:val="006527D0"/>
    <w:rsid w:val="0065307A"/>
    <w:rsid w:val="00653080"/>
    <w:rsid w:val="00653770"/>
    <w:rsid w:val="006539FC"/>
    <w:rsid w:val="00653E95"/>
    <w:rsid w:val="006540A9"/>
    <w:rsid w:val="00654623"/>
    <w:rsid w:val="00654AF3"/>
    <w:rsid w:val="00654DB8"/>
    <w:rsid w:val="00654F6B"/>
    <w:rsid w:val="00655071"/>
    <w:rsid w:val="00655266"/>
    <w:rsid w:val="006553D9"/>
    <w:rsid w:val="006553E3"/>
    <w:rsid w:val="00655DE8"/>
    <w:rsid w:val="00655E95"/>
    <w:rsid w:val="0065654E"/>
    <w:rsid w:val="006567BB"/>
    <w:rsid w:val="00657822"/>
    <w:rsid w:val="00657FAD"/>
    <w:rsid w:val="00660443"/>
    <w:rsid w:val="00660A06"/>
    <w:rsid w:val="00660C90"/>
    <w:rsid w:val="006614F2"/>
    <w:rsid w:val="00662C8B"/>
    <w:rsid w:val="00662D90"/>
    <w:rsid w:val="00662EF5"/>
    <w:rsid w:val="00663D4D"/>
    <w:rsid w:val="006643D5"/>
    <w:rsid w:val="006644AA"/>
    <w:rsid w:val="00664603"/>
    <w:rsid w:val="006649EB"/>
    <w:rsid w:val="00664BBA"/>
    <w:rsid w:val="00664FB5"/>
    <w:rsid w:val="00665327"/>
    <w:rsid w:val="006659E1"/>
    <w:rsid w:val="00665B87"/>
    <w:rsid w:val="00665C04"/>
    <w:rsid w:val="00666153"/>
    <w:rsid w:val="0066679A"/>
    <w:rsid w:val="00666924"/>
    <w:rsid w:val="0066713E"/>
    <w:rsid w:val="0066769C"/>
    <w:rsid w:val="00667CE6"/>
    <w:rsid w:val="006701C9"/>
    <w:rsid w:val="006706DA"/>
    <w:rsid w:val="0067095F"/>
    <w:rsid w:val="006718B8"/>
    <w:rsid w:val="00671E61"/>
    <w:rsid w:val="0067267C"/>
    <w:rsid w:val="006726A3"/>
    <w:rsid w:val="0067280C"/>
    <w:rsid w:val="00672BE6"/>
    <w:rsid w:val="00673497"/>
    <w:rsid w:val="0067349F"/>
    <w:rsid w:val="00673E6B"/>
    <w:rsid w:val="00674E4D"/>
    <w:rsid w:val="00675014"/>
    <w:rsid w:val="006757EE"/>
    <w:rsid w:val="0067594C"/>
    <w:rsid w:val="00675DB7"/>
    <w:rsid w:val="00676254"/>
    <w:rsid w:val="0067655C"/>
    <w:rsid w:val="006771A4"/>
    <w:rsid w:val="0067720D"/>
    <w:rsid w:val="0067769C"/>
    <w:rsid w:val="00677CEC"/>
    <w:rsid w:val="00680952"/>
    <w:rsid w:val="00680A87"/>
    <w:rsid w:val="00680DB3"/>
    <w:rsid w:val="006816CB"/>
    <w:rsid w:val="00681975"/>
    <w:rsid w:val="00681E5E"/>
    <w:rsid w:val="00681EA6"/>
    <w:rsid w:val="00682BD4"/>
    <w:rsid w:val="00682F5D"/>
    <w:rsid w:val="00682FC0"/>
    <w:rsid w:val="006834DA"/>
    <w:rsid w:val="006836E4"/>
    <w:rsid w:val="006838D8"/>
    <w:rsid w:val="00683D24"/>
    <w:rsid w:val="006849D6"/>
    <w:rsid w:val="00684EF3"/>
    <w:rsid w:val="00686CB5"/>
    <w:rsid w:val="0068715C"/>
    <w:rsid w:val="00687742"/>
    <w:rsid w:val="00687907"/>
    <w:rsid w:val="00687A03"/>
    <w:rsid w:val="00687B16"/>
    <w:rsid w:val="00687F13"/>
    <w:rsid w:val="00690315"/>
    <w:rsid w:val="0069180F"/>
    <w:rsid w:val="00691AED"/>
    <w:rsid w:val="00692140"/>
    <w:rsid w:val="0069219B"/>
    <w:rsid w:val="006926EA"/>
    <w:rsid w:val="006927C3"/>
    <w:rsid w:val="006928EB"/>
    <w:rsid w:val="00692BB2"/>
    <w:rsid w:val="00692CE8"/>
    <w:rsid w:val="00692E87"/>
    <w:rsid w:val="00693548"/>
    <w:rsid w:val="00693693"/>
    <w:rsid w:val="006945B1"/>
    <w:rsid w:val="006948C4"/>
    <w:rsid w:val="00694B77"/>
    <w:rsid w:val="006956C7"/>
    <w:rsid w:val="00695AB2"/>
    <w:rsid w:val="00695C47"/>
    <w:rsid w:val="00696385"/>
    <w:rsid w:val="00696781"/>
    <w:rsid w:val="006968F9"/>
    <w:rsid w:val="00696AE2"/>
    <w:rsid w:val="00696C41"/>
    <w:rsid w:val="0069775B"/>
    <w:rsid w:val="00697E1C"/>
    <w:rsid w:val="006A1FAC"/>
    <w:rsid w:val="006A25C6"/>
    <w:rsid w:val="006A2633"/>
    <w:rsid w:val="006A26D9"/>
    <w:rsid w:val="006A359F"/>
    <w:rsid w:val="006A37A6"/>
    <w:rsid w:val="006A402C"/>
    <w:rsid w:val="006A419D"/>
    <w:rsid w:val="006A421A"/>
    <w:rsid w:val="006A434B"/>
    <w:rsid w:val="006A45CB"/>
    <w:rsid w:val="006A4663"/>
    <w:rsid w:val="006A4C04"/>
    <w:rsid w:val="006A4F3C"/>
    <w:rsid w:val="006A5C04"/>
    <w:rsid w:val="006A5F5C"/>
    <w:rsid w:val="006A637E"/>
    <w:rsid w:val="006A6380"/>
    <w:rsid w:val="006A64B9"/>
    <w:rsid w:val="006A69FE"/>
    <w:rsid w:val="006A76DC"/>
    <w:rsid w:val="006A7BB8"/>
    <w:rsid w:val="006A7F60"/>
    <w:rsid w:val="006B1771"/>
    <w:rsid w:val="006B2138"/>
    <w:rsid w:val="006B247A"/>
    <w:rsid w:val="006B2847"/>
    <w:rsid w:val="006B2A43"/>
    <w:rsid w:val="006B3243"/>
    <w:rsid w:val="006B3387"/>
    <w:rsid w:val="006B3AE2"/>
    <w:rsid w:val="006B4895"/>
    <w:rsid w:val="006B4ADB"/>
    <w:rsid w:val="006B5392"/>
    <w:rsid w:val="006B622D"/>
    <w:rsid w:val="006B638F"/>
    <w:rsid w:val="006B6AD0"/>
    <w:rsid w:val="006B6B23"/>
    <w:rsid w:val="006B6BCC"/>
    <w:rsid w:val="006B6F0F"/>
    <w:rsid w:val="006B7125"/>
    <w:rsid w:val="006B7298"/>
    <w:rsid w:val="006B7873"/>
    <w:rsid w:val="006B7B8C"/>
    <w:rsid w:val="006B7E4E"/>
    <w:rsid w:val="006C07B8"/>
    <w:rsid w:val="006C164D"/>
    <w:rsid w:val="006C1FD2"/>
    <w:rsid w:val="006C2020"/>
    <w:rsid w:val="006C230F"/>
    <w:rsid w:val="006C2539"/>
    <w:rsid w:val="006C2F1F"/>
    <w:rsid w:val="006C32EA"/>
    <w:rsid w:val="006C34D2"/>
    <w:rsid w:val="006C3D7C"/>
    <w:rsid w:val="006C45C0"/>
    <w:rsid w:val="006C4842"/>
    <w:rsid w:val="006C4E0A"/>
    <w:rsid w:val="006C4EDA"/>
    <w:rsid w:val="006C5136"/>
    <w:rsid w:val="006C5776"/>
    <w:rsid w:val="006C5B2A"/>
    <w:rsid w:val="006C5B7C"/>
    <w:rsid w:val="006C5D66"/>
    <w:rsid w:val="006C5EC5"/>
    <w:rsid w:val="006C5FDE"/>
    <w:rsid w:val="006C68F8"/>
    <w:rsid w:val="006C69D8"/>
    <w:rsid w:val="006C72B4"/>
    <w:rsid w:val="006C72CF"/>
    <w:rsid w:val="006C7744"/>
    <w:rsid w:val="006C7834"/>
    <w:rsid w:val="006D0261"/>
    <w:rsid w:val="006D05E6"/>
    <w:rsid w:val="006D08CB"/>
    <w:rsid w:val="006D0BB3"/>
    <w:rsid w:val="006D15A1"/>
    <w:rsid w:val="006D180D"/>
    <w:rsid w:val="006D1E94"/>
    <w:rsid w:val="006D234F"/>
    <w:rsid w:val="006D2532"/>
    <w:rsid w:val="006D289D"/>
    <w:rsid w:val="006D2B9D"/>
    <w:rsid w:val="006D2D23"/>
    <w:rsid w:val="006D2E2D"/>
    <w:rsid w:val="006D32AF"/>
    <w:rsid w:val="006D3AF0"/>
    <w:rsid w:val="006D404F"/>
    <w:rsid w:val="006D46F1"/>
    <w:rsid w:val="006D485A"/>
    <w:rsid w:val="006D4C23"/>
    <w:rsid w:val="006D5151"/>
    <w:rsid w:val="006D5489"/>
    <w:rsid w:val="006D55C1"/>
    <w:rsid w:val="006D57C2"/>
    <w:rsid w:val="006D6ADE"/>
    <w:rsid w:val="006D6C49"/>
    <w:rsid w:val="006D6D66"/>
    <w:rsid w:val="006D6E39"/>
    <w:rsid w:val="006D7306"/>
    <w:rsid w:val="006D757C"/>
    <w:rsid w:val="006D7FEA"/>
    <w:rsid w:val="006E03BD"/>
    <w:rsid w:val="006E04EE"/>
    <w:rsid w:val="006E0522"/>
    <w:rsid w:val="006E05E9"/>
    <w:rsid w:val="006E0852"/>
    <w:rsid w:val="006E0957"/>
    <w:rsid w:val="006E1598"/>
    <w:rsid w:val="006E1A20"/>
    <w:rsid w:val="006E1D14"/>
    <w:rsid w:val="006E1FAC"/>
    <w:rsid w:val="006E229B"/>
    <w:rsid w:val="006E3E33"/>
    <w:rsid w:val="006E43D2"/>
    <w:rsid w:val="006E480A"/>
    <w:rsid w:val="006E4CF3"/>
    <w:rsid w:val="006E4F35"/>
    <w:rsid w:val="006E56AC"/>
    <w:rsid w:val="006E5862"/>
    <w:rsid w:val="006E6027"/>
    <w:rsid w:val="006E6179"/>
    <w:rsid w:val="006E64D8"/>
    <w:rsid w:val="006E6611"/>
    <w:rsid w:val="006E69A0"/>
    <w:rsid w:val="006E70AE"/>
    <w:rsid w:val="006E7675"/>
    <w:rsid w:val="006E76FF"/>
    <w:rsid w:val="006E7DF3"/>
    <w:rsid w:val="006E7EE9"/>
    <w:rsid w:val="006F090B"/>
    <w:rsid w:val="006F0F72"/>
    <w:rsid w:val="006F0F76"/>
    <w:rsid w:val="006F1201"/>
    <w:rsid w:val="006F142A"/>
    <w:rsid w:val="006F1506"/>
    <w:rsid w:val="006F1610"/>
    <w:rsid w:val="006F240C"/>
    <w:rsid w:val="006F272A"/>
    <w:rsid w:val="006F33F3"/>
    <w:rsid w:val="006F3667"/>
    <w:rsid w:val="006F386B"/>
    <w:rsid w:val="006F45AC"/>
    <w:rsid w:val="006F468D"/>
    <w:rsid w:val="006F46A9"/>
    <w:rsid w:val="006F5E0E"/>
    <w:rsid w:val="006F628B"/>
    <w:rsid w:val="006F6463"/>
    <w:rsid w:val="006F7E1E"/>
    <w:rsid w:val="00700316"/>
    <w:rsid w:val="007005BF"/>
    <w:rsid w:val="007005D6"/>
    <w:rsid w:val="00700DE6"/>
    <w:rsid w:val="00700E5D"/>
    <w:rsid w:val="007017B7"/>
    <w:rsid w:val="007018B1"/>
    <w:rsid w:val="00701933"/>
    <w:rsid w:val="00701DE9"/>
    <w:rsid w:val="00702233"/>
    <w:rsid w:val="00702842"/>
    <w:rsid w:val="0070324F"/>
    <w:rsid w:val="00703C35"/>
    <w:rsid w:val="00704380"/>
    <w:rsid w:val="00704408"/>
    <w:rsid w:val="007044DA"/>
    <w:rsid w:val="007048FA"/>
    <w:rsid w:val="00705120"/>
    <w:rsid w:val="007055C0"/>
    <w:rsid w:val="0070587A"/>
    <w:rsid w:val="00705E9E"/>
    <w:rsid w:val="00705F29"/>
    <w:rsid w:val="00706C77"/>
    <w:rsid w:val="00706E04"/>
    <w:rsid w:val="0070708C"/>
    <w:rsid w:val="007073DD"/>
    <w:rsid w:val="00707E13"/>
    <w:rsid w:val="00710162"/>
    <w:rsid w:val="007103C8"/>
    <w:rsid w:val="00710A58"/>
    <w:rsid w:val="00710E82"/>
    <w:rsid w:val="00711FE0"/>
    <w:rsid w:val="00712048"/>
    <w:rsid w:val="007123FE"/>
    <w:rsid w:val="00712418"/>
    <w:rsid w:val="0071244D"/>
    <w:rsid w:val="0071254A"/>
    <w:rsid w:val="00712583"/>
    <w:rsid w:val="007126B9"/>
    <w:rsid w:val="00712BED"/>
    <w:rsid w:val="00712C4D"/>
    <w:rsid w:val="00713047"/>
    <w:rsid w:val="0071307C"/>
    <w:rsid w:val="007132AD"/>
    <w:rsid w:val="00713800"/>
    <w:rsid w:val="00713BE3"/>
    <w:rsid w:val="00713C2A"/>
    <w:rsid w:val="00713E15"/>
    <w:rsid w:val="00713F9B"/>
    <w:rsid w:val="00713FD7"/>
    <w:rsid w:val="00714327"/>
    <w:rsid w:val="00714761"/>
    <w:rsid w:val="00714984"/>
    <w:rsid w:val="00715121"/>
    <w:rsid w:val="00715304"/>
    <w:rsid w:val="00715788"/>
    <w:rsid w:val="00715C5F"/>
    <w:rsid w:val="00716056"/>
    <w:rsid w:val="00716810"/>
    <w:rsid w:val="00716D4B"/>
    <w:rsid w:val="00716F1E"/>
    <w:rsid w:val="00717075"/>
    <w:rsid w:val="00717726"/>
    <w:rsid w:val="00717A81"/>
    <w:rsid w:val="00717F8A"/>
    <w:rsid w:val="007209EA"/>
    <w:rsid w:val="00721402"/>
    <w:rsid w:val="00721A22"/>
    <w:rsid w:val="00721A43"/>
    <w:rsid w:val="00721C9A"/>
    <w:rsid w:val="00721E41"/>
    <w:rsid w:val="007226BC"/>
    <w:rsid w:val="00722BE5"/>
    <w:rsid w:val="007235D1"/>
    <w:rsid w:val="007239E4"/>
    <w:rsid w:val="007239F8"/>
    <w:rsid w:val="007244EE"/>
    <w:rsid w:val="00724998"/>
    <w:rsid w:val="00724D47"/>
    <w:rsid w:val="00724E82"/>
    <w:rsid w:val="007251B6"/>
    <w:rsid w:val="007253A7"/>
    <w:rsid w:val="00725642"/>
    <w:rsid w:val="0072591D"/>
    <w:rsid w:val="007259F1"/>
    <w:rsid w:val="00725FEE"/>
    <w:rsid w:val="00726471"/>
    <w:rsid w:val="00726B4D"/>
    <w:rsid w:val="0072771E"/>
    <w:rsid w:val="00727BA0"/>
    <w:rsid w:val="00727C16"/>
    <w:rsid w:val="00727EA0"/>
    <w:rsid w:val="00727ED5"/>
    <w:rsid w:val="00730CFD"/>
    <w:rsid w:val="0073118E"/>
    <w:rsid w:val="00731F21"/>
    <w:rsid w:val="007329FC"/>
    <w:rsid w:val="00732E49"/>
    <w:rsid w:val="0073307F"/>
    <w:rsid w:val="00733694"/>
    <w:rsid w:val="007336D8"/>
    <w:rsid w:val="0073371B"/>
    <w:rsid w:val="00734094"/>
    <w:rsid w:val="00734FB9"/>
    <w:rsid w:val="007354B0"/>
    <w:rsid w:val="00735757"/>
    <w:rsid w:val="00735B4C"/>
    <w:rsid w:val="0073655E"/>
    <w:rsid w:val="00736F9D"/>
    <w:rsid w:val="0073792A"/>
    <w:rsid w:val="00737A9B"/>
    <w:rsid w:val="00737C0A"/>
    <w:rsid w:val="0074048F"/>
    <w:rsid w:val="0074090D"/>
    <w:rsid w:val="007414A4"/>
    <w:rsid w:val="007414FE"/>
    <w:rsid w:val="00741EFC"/>
    <w:rsid w:val="007428E2"/>
    <w:rsid w:val="00742943"/>
    <w:rsid w:val="00742FDF"/>
    <w:rsid w:val="00743768"/>
    <w:rsid w:val="00743958"/>
    <w:rsid w:val="00743C1F"/>
    <w:rsid w:val="007441C5"/>
    <w:rsid w:val="007443AC"/>
    <w:rsid w:val="007443C9"/>
    <w:rsid w:val="0074444E"/>
    <w:rsid w:val="007466A2"/>
    <w:rsid w:val="00746C97"/>
    <w:rsid w:val="00746DA4"/>
    <w:rsid w:val="007477A4"/>
    <w:rsid w:val="00747910"/>
    <w:rsid w:val="00747BB6"/>
    <w:rsid w:val="00747C5C"/>
    <w:rsid w:val="00747EFD"/>
    <w:rsid w:val="00750441"/>
    <w:rsid w:val="0075048E"/>
    <w:rsid w:val="0075062F"/>
    <w:rsid w:val="00750797"/>
    <w:rsid w:val="00750CD8"/>
    <w:rsid w:val="00751F0B"/>
    <w:rsid w:val="00752F16"/>
    <w:rsid w:val="00752F89"/>
    <w:rsid w:val="00753468"/>
    <w:rsid w:val="00753818"/>
    <w:rsid w:val="007538A0"/>
    <w:rsid w:val="00753B50"/>
    <w:rsid w:val="00754A9C"/>
    <w:rsid w:val="00756006"/>
    <w:rsid w:val="0075627C"/>
    <w:rsid w:val="00757A71"/>
    <w:rsid w:val="00757CDF"/>
    <w:rsid w:val="00757D6B"/>
    <w:rsid w:val="00757DEF"/>
    <w:rsid w:val="007605F8"/>
    <w:rsid w:val="00760604"/>
    <w:rsid w:val="007608BA"/>
    <w:rsid w:val="00760C01"/>
    <w:rsid w:val="00760E63"/>
    <w:rsid w:val="00760FB5"/>
    <w:rsid w:val="0076127E"/>
    <w:rsid w:val="007612E4"/>
    <w:rsid w:val="007613D6"/>
    <w:rsid w:val="0076149B"/>
    <w:rsid w:val="00761560"/>
    <w:rsid w:val="00761740"/>
    <w:rsid w:val="007618DB"/>
    <w:rsid w:val="007619D7"/>
    <w:rsid w:val="00762150"/>
    <w:rsid w:val="007623B7"/>
    <w:rsid w:val="00762800"/>
    <w:rsid w:val="0076432A"/>
    <w:rsid w:val="00764849"/>
    <w:rsid w:val="00764CD9"/>
    <w:rsid w:val="0076529F"/>
    <w:rsid w:val="007656C1"/>
    <w:rsid w:val="00765856"/>
    <w:rsid w:val="00765D74"/>
    <w:rsid w:val="00765DF5"/>
    <w:rsid w:val="0076608C"/>
    <w:rsid w:val="0076635F"/>
    <w:rsid w:val="007663BA"/>
    <w:rsid w:val="007665E3"/>
    <w:rsid w:val="00766F39"/>
    <w:rsid w:val="00766F6A"/>
    <w:rsid w:val="00770506"/>
    <w:rsid w:val="00770700"/>
    <w:rsid w:val="00770727"/>
    <w:rsid w:val="00770997"/>
    <w:rsid w:val="007710FE"/>
    <w:rsid w:val="00771192"/>
    <w:rsid w:val="007712A5"/>
    <w:rsid w:val="00771310"/>
    <w:rsid w:val="007714C1"/>
    <w:rsid w:val="00771B64"/>
    <w:rsid w:val="00771BD4"/>
    <w:rsid w:val="007723B5"/>
    <w:rsid w:val="00772495"/>
    <w:rsid w:val="007725C6"/>
    <w:rsid w:val="00772935"/>
    <w:rsid w:val="007733D5"/>
    <w:rsid w:val="00775600"/>
    <w:rsid w:val="00776C99"/>
    <w:rsid w:val="0077732C"/>
    <w:rsid w:val="00777EB7"/>
    <w:rsid w:val="007803AA"/>
    <w:rsid w:val="00780851"/>
    <w:rsid w:val="0078172D"/>
    <w:rsid w:val="00781F6C"/>
    <w:rsid w:val="0078244E"/>
    <w:rsid w:val="00783083"/>
    <w:rsid w:val="00783396"/>
    <w:rsid w:val="00783800"/>
    <w:rsid w:val="007839C9"/>
    <w:rsid w:val="00783C3C"/>
    <w:rsid w:val="007840FD"/>
    <w:rsid w:val="007848CA"/>
    <w:rsid w:val="00784C41"/>
    <w:rsid w:val="00785684"/>
    <w:rsid w:val="007866F0"/>
    <w:rsid w:val="0078682D"/>
    <w:rsid w:val="0078760D"/>
    <w:rsid w:val="00790310"/>
    <w:rsid w:val="00790981"/>
    <w:rsid w:val="00791225"/>
    <w:rsid w:val="007916E3"/>
    <w:rsid w:val="00791716"/>
    <w:rsid w:val="00791AFE"/>
    <w:rsid w:val="007932FE"/>
    <w:rsid w:val="00793919"/>
    <w:rsid w:val="00793F72"/>
    <w:rsid w:val="00793F75"/>
    <w:rsid w:val="0079460C"/>
    <w:rsid w:val="00794DDB"/>
    <w:rsid w:val="00795A77"/>
    <w:rsid w:val="007965D6"/>
    <w:rsid w:val="007971EB"/>
    <w:rsid w:val="00797276"/>
    <w:rsid w:val="007972DE"/>
    <w:rsid w:val="00797C6A"/>
    <w:rsid w:val="007A0630"/>
    <w:rsid w:val="007A0A31"/>
    <w:rsid w:val="007A0C91"/>
    <w:rsid w:val="007A0DF8"/>
    <w:rsid w:val="007A0EA6"/>
    <w:rsid w:val="007A1020"/>
    <w:rsid w:val="007A1073"/>
    <w:rsid w:val="007A1E3C"/>
    <w:rsid w:val="007A2043"/>
    <w:rsid w:val="007A260C"/>
    <w:rsid w:val="007A281A"/>
    <w:rsid w:val="007A285E"/>
    <w:rsid w:val="007A327E"/>
    <w:rsid w:val="007A389C"/>
    <w:rsid w:val="007A3B83"/>
    <w:rsid w:val="007A3E12"/>
    <w:rsid w:val="007A448A"/>
    <w:rsid w:val="007A44A0"/>
    <w:rsid w:val="007A45E8"/>
    <w:rsid w:val="007A49E6"/>
    <w:rsid w:val="007A4BD6"/>
    <w:rsid w:val="007A4E9A"/>
    <w:rsid w:val="007A4EF3"/>
    <w:rsid w:val="007A6456"/>
    <w:rsid w:val="007A69A3"/>
    <w:rsid w:val="007A6EB9"/>
    <w:rsid w:val="007A73A0"/>
    <w:rsid w:val="007A74D0"/>
    <w:rsid w:val="007A790B"/>
    <w:rsid w:val="007A7910"/>
    <w:rsid w:val="007A7C25"/>
    <w:rsid w:val="007A7E38"/>
    <w:rsid w:val="007B056F"/>
    <w:rsid w:val="007B0827"/>
    <w:rsid w:val="007B0BD0"/>
    <w:rsid w:val="007B0BE6"/>
    <w:rsid w:val="007B1F5C"/>
    <w:rsid w:val="007B2CB3"/>
    <w:rsid w:val="007B3308"/>
    <w:rsid w:val="007B33DA"/>
    <w:rsid w:val="007B33F1"/>
    <w:rsid w:val="007B34A8"/>
    <w:rsid w:val="007B39A8"/>
    <w:rsid w:val="007B45A7"/>
    <w:rsid w:val="007B471C"/>
    <w:rsid w:val="007B4D46"/>
    <w:rsid w:val="007B53C8"/>
    <w:rsid w:val="007B56E7"/>
    <w:rsid w:val="007B6048"/>
    <w:rsid w:val="007B655B"/>
    <w:rsid w:val="007B6708"/>
    <w:rsid w:val="007B67B7"/>
    <w:rsid w:val="007B6818"/>
    <w:rsid w:val="007B6D43"/>
    <w:rsid w:val="007B75F8"/>
    <w:rsid w:val="007B76A6"/>
    <w:rsid w:val="007B7FB8"/>
    <w:rsid w:val="007C0CE2"/>
    <w:rsid w:val="007C18AE"/>
    <w:rsid w:val="007C18DC"/>
    <w:rsid w:val="007C1ABF"/>
    <w:rsid w:val="007C20CD"/>
    <w:rsid w:val="007C2377"/>
    <w:rsid w:val="007C3798"/>
    <w:rsid w:val="007C3B95"/>
    <w:rsid w:val="007C3CEA"/>
    <w:rsid w:val="007C4417"/>
    <w:rsid w:val="007C4AAE"/>
    <w:rsid w:val="007C5EE0"/>
    <w:rsid w:val="007C6556"/>
    <w:rsid w:val="007C68FA"/>
    <w:rsid w:val="007C6F45"/>
    <w:rsid w:val="007C7654"/>
    <w:rsid w:val="007C772A"/>
    <w:rsid w:val="007C77F8"/>
    <w:rsid w:val="007D07CD"/>
    <w:rsid w:val="007D0CDE"/>
    <w:rsid w:val="007D11E3"/>
    <w:rsid w:val="007D19E7"/>
    <w:rsid w:val="007D1F53"/>
    <w:rsid w:val="007D272C"/>
    <w:rsid w:val="007D2C38"/>
    <w:rsid w:val="007D2D1A"/>
    <w:rsid w:val="007D2F13"/>
    <w:rsid w:val="007D31DF"/>
    <w:rsid w:val="007D33E9"/>
    <w:rsid w:val="007D42C1"/>
    <w:rsid w:val="007D430E"/>
    <w:rsid w:val="007D44DF"/>
    <w:rsid w:val="007D4CF6"/>
    <w:rsid w:val="007D578A"/>
    <w:rsid w:val="007D585F"/>
    <w:rsid w:val="007D5A13"/>
    <w:rsid w:val="007D6698"/>
    <w:rsid w:val="007D6A86"/>
    <w:rsid w:val="007D6C7A"/>
    <w:rsid w:val="007D6D63"/>
    <w:rsid w:val="007D7181"/>
    <w:rsid w:val="007D7DB1"/>
    <w:rsid w:val="007E03C7"/>
    <w:rsid w:val="007E197C"/>
    <w:rsid w:val="007E254A"/>
    <w:rsid w:val="007E2A4A"/>
    <w:rsid w:val="007E3518"/>
    <w:rsid w:val="007E38F8"/>
    <w:rsid w:val="007E39B1"/>
    <w:rsid w:val="007E3F1C"/>
    <w:rsid w:val="007E43DB"/>
    <w:rsid w:val="007E4510"/>
    <w:rsid w:val="007E4D8E"/>
    <w:rsid w:val="007E5A55"/>
    <w:rsid w:val="007E5D99"/>
    <w:rsid w:val="007E69D4"/>
    <w:rsid w:val="007E6D5B"/>
    <w:rsid w:val="007E6E01"/>
    <w:rsid w:val="007E71B6"/>
    <w:rsid w:val="007E736C"/>
    <w:rsid w:val="007E762B"/>
    <w:rsid w:val="007E7E67"/>
    <w:rsid w:val="007F03A5"/>
    <w:rsid w:val="007F051A"/>
    <w:rsid w:val="007F05C3"/>
    <w:rsid w:val="007F0974"/>
    <w:rsid w:val="007F0E7B"/>
    <w:rsid w:val="007F12B0"/>
    <w:rsid w:val="007F18B9"/>
    <w:rsid w:val="007F211C"/>
    <w:rsid w:val="007F22F9"/>
    <w:rsid w:val="007F2E65"/>
    <w:rsid w:val="007F2FBD"/>
    <w:rsid w:val="007F31E3"/>
    <w:rsid w:val="007F381E"/>
    <w:rsid w:val="007F3840"/>
    <w:rsid w:val="007F3895"/>
    <w:rsid w:val="007F3C49"/>
    <w:rsid w:val="007F3D77"/>
    <w:rsid w:val="007F414A"/>
    <w:rsid w:val="007F446B"/>
    <w:rsid w:val="007F4CEA"/>
    <w:rsid w:val="007F4EC7"/>
    <w:rsid w:val="007F5E23"/>
    <w:rsid w:val="007F62C8"/>
    <w:rsid w:val="007F64C5"/>
    <w:rsid w:val="007F67E6"/>
    <w:rsid w:val="007F70D0"/>
    <w:rsid w:val="007F71CB"/>
    <w:rsid w:val="007F765D"/>
    <w:rsid w:val="007F7B83"/>
    <w:rsid w:val="007F7FD7"/>
    <w:rsid w:val="00800864"/>
    <w:rsid w:val="00800D84"/>
    <w:rsid w:val="008012F1"/>
    <w:rsid w:val="00801638"/>
    <w:rsid w:val="00801F15"/>
    <w:rsid w:val="00801F21"/>
    <w:rsid w:val="008022D7"/>
    <w:rsid w:val="0080290F"/>
    <w:rsid w:val="00802ACD"/>
    <w:rsid w:val="00803465"/>
    <w:rsid w:val="00803A33"/>
    <w:rsid w:val="008040A8"/>
    <w:rsid w:val="00804142"/>
    <w:rsid w:val="00804876"/>
    <w:rsid w:val="00804B5C"/>
    <w:rsid w:val="00807BFD"/>
    <w:rsid w:val="00807F5B"/>
    <w:rsid w:val="00807FAB"/>
    <w:rsid w:val="00811167"/>
    <w:rsid w:val="0081151F"/>
    <w:rsid w:val="008121A2"/>
    <w:rsid w:val="008127DC"/>
    <w:rsid w:val="0081379E"/>
    <w:rsid w:val="008137E5"/>
    <w:rsid w:val="0081381F"/>
    <w:rsid w:val="0081382A"/>
    <w:rsid w:val="008139A7"/>
    <w:rsid w:val="00813E52"/>
    <w:rsid w:val="00814965"/>
    <w:rsid w:val="00814AF6"/>
    <w:rsid w:val="00814D15"/>
    <w:rsid w:val="008159DC"/>
    <w:rsid w:val="00815DB1"/>
    <w:rsid w:val="00815EF0"/>
    <w:rsid w:val="00816374"/>
    <w:rsid w:val="008164B4"/>
    <w:rsid w:val="008166D1"/>
    <w:rsid w:val="00816A18"/>
    <w:rsid w:val="00816AC4"/>
    <w:rsid w:val="00816CE9"/>
    <w:rsid w:val="00817504"/>
    <w:rsid w:val="008177B9"/>
    <w:rsid w:val="008179FA"/>
    <w:rsid w:val="00817B0A"/>
    <w:rsid w:val="00817BCE"/>
    <w:rsid w:val="0082009B"/>
    <w:rsid w:val="008203BB"/>
    <w:rsid w:val="00820C25"/>
    <w:rsid w:val="008210C4"/>
    <w:rsid w:val="0082121A"/>
    <w:rsid w:val="00821554"/>
    <w:rsid w:val="00821576"/>
    <w:rsid w:val="00821838"/>
    <w:rsid w:val="00821D05"/>
    <w:rsid w:val="00821FAC"/>
    <w:rsid w:val="008229F0"/>
    <w:rsid w:val="00822ED2"/>
    <w:rsid w:val="00822F9C"/>
    <w:rsid w:val="008232BD"/>
    <w:rsid w:val="00823A9B"/>
    <w:rsid w:val="0082431A"/>
    <w:rsid w:val="00824371"/>
    <w:rsid w:val="00824AFF"/>
    <w:rsid w:val="008251F6"/>
    <w:rsid w:val="00825ACB"/>
    <w:rsid w:val="00825C94"/>
    <w:rsid w:val="00826159"/>
    <w:rsid w:val="00826290"/>
    <w:rsid w:val="0082655E"/>
    <w:rsid w:val="00826969"/>
    <w:rsid w:val="00826C3A"/>
    <w:rsid w:val="0082771E"/>
    <w:rsid w:val="008278EA"/>
    <w:rsid w:val="00827CB8"/>
    <w:rsid w:val="00827EE2"/>
    <w:rsid w:val="008304B3"/>
    <w:rsid w:val="008306E1"/>
    <w:rsid w:val="00830B71"/>
    <w:rsid w:val="00830E49"/>
    <w:rsid w:val="00831C64"/>
    <w:rsid w:val="00831FD5"/>
    <w:rsid w:val="0083200E"/>
    <w:rsid w:val="00832516"/>
    <w:rsid w:val="0083299C"/>
    <w:rsid w:val="00832A83"/>
    <w:rsid w:val="00833265"/>
    <w:rsid w:val="008333C8"/>
    <w:rsid w:val="00833416"/>
    <w:rsid w:val="008337B3"/>
    <w:rsid w:val="008337C2"/>
    <w:rsid w:val="00833E04"/>
    <w:rsid w:val="008342D7"/>
    <w:rsid w:val="0083433F"/>
    <w:rsid w:val="00834414"/>
    <w:rsid w:val="0083479F"/>
    <w:rsid w:val="00834A97"/>
    <w:rsid w:val="0083512F"/>
    <w:rsid w:val="0083547B"/>
    <w:rsid w:val="00835EA7"/>
    <w:rsid w:val="008361F1"/>
    <w:rsid w:val="00836BFF"/>
    <w:rsid w:val="008370A0"/>
    <w:rsid w:val="00837F9B"/>
    <w:rsid w:val="00840048"/>
    <w:rsid w:val="00840A4A"/>
    <w:rsid w:val="00840AB6"/>
    <w:rsid w:val="00841696"/>
    <w:rsid w:val="00841E69"/>
    <w:rsid w:val="00842D7A"/>
    <w:rsid w:val="00842F7A"/>
    <w:rsid w:val="00843C8F"/>
    <w:rsid w:val="0084404B"/>
    <w:rsid w:val="0084444B"/>
    <w:rsid w:val="008446FC"/>
    <w:rsid w:val="008448CB"/>
    <w:rsid w:val="00844B8F"/>
    <w:rsid w:val="00844C47"/>
    <w:rsid w:val="0084526E"/>
    <w:rsid w:val="00845588"/>
    <w:rsid w:val="00845D55"/>
    <w:rsid w:val="008464E0"/>
    <w:rsid w:val="008465A5"/>
    <w:rsid w:val="00846887"/>
    <w:rsid w:val="00846948"/>
    <w:rsid w:val="0084772D"/>
    <w:rsid w:val="00847D0B"/>
    <w:rsid w:val="00850017"/>
    <w:rsid w:val="008508E8"/>
    <w:rsid w:val="0085123B"/>
    <w:rsid w:val="00851EF4"/>
    <w:rsid w:val="00852025"/>
    <w:rsid w:val="0085262D"/>
    <w:rsid w:val="00852ECB"/>
    <w:rsid w:val="00853434"/>
    <w:rsid w:val="00853B78"/>
    <w:rsid w:val="00853D63"/>
    <w:rsid w:val="0085464A"/>
    <w:rsid w:val="00854805"/>
    <w:rsid w:val="00854B65"/>
    <w:rsid w:val="00856934"/>
    <w:rsid w:val="00856BC5"/>
    <w:rsid w:val="00856F05"/>
    <w:rsid w:val="00857160"/>
    <w:rsid w:val="008573BB"/>
    <w:rsid w:val="00857C3A"/>
    <w:rsid w:val="00857C8A"/>
    <w:rsid w:val="00857E37"/>
    <w:rsid w:val="0086031D"/>
    <w:rsid w:val="00860867"/>
    <w:rsid w:val="00860DBB"/>
    <w:rsid w:val="0086128B"/>
    <w:rsid w:val="008612BD"/>
    <w:rsid w:val="00861302"/>
    <w:rsid w:val="008614AA"/>
    <w:rsid w:val="008616BC"/>
    <w:rsid w:val="008619F6"/>
    <w:rsid w:val="00861E28"/>
    <w:rsid w:val="00862223"/>
    <w:rsid w:val="008631DB"/>
    <w:rsid w:val="008640D9"/>
    <w:rsid w:val="00864563"/>
    <w:rsid w:val="00864578"/>
    <w:rsid w:val="008647F1"/>
    <w:rsid w:val="00864B32"/>
    <w:rsid w:val="00864E01"/>
    <w:rsid w:val="00865826"/>
    <w:rsid w:val="008658FE"/>
    <w:rsid w:val="00866030"/>
    <w:rsid w:val="00866870"/>
    <w:rsid w:val="00867CC4"/>
    <w:rsid w:val="00867F4B"/>
    <w:rsid w:val="00870018"/>
    <w:rsid w:val="00870CFB"/>
    <w:rsid w:val="00871039"/>
    <w:rsid w:val="00871261"/>
    <w:rsid w:val="008719A4"/>
    <w:rsid w:val="0087242D"/>
    <w:rsid w:val="008725DC"/>
    <w:rsid w:val="00872764"/>
    <w:rsid w:val="00872903"/>
    <w:rsid w:val="008747AD"/>
    <w:rsid w:val="00875789"/>
    <w:rsid w:val="00875790"/>
    <w:rsid w:val="00876073"/>
    <w:rsid w:val="00876111"/>
    <w:rsid w:val="00876600"/>
    <w:rsid w:val="008775B1"/>
    <w:rsid w:val="00877919"/>
    <w:rsid w:val="00877BA2"/>
    <w:rsid w:val="00880407"/>
    <w:rsid w:val="008804EA"/>
    <w:rsid w:val="00880777"/>
    <w:rsid w:val="00880A4F"/>
    <w:rsid w:val="00880D44"/>
    <w:rsid w:val="00880F52"/>
    <w:rsid w:val="0088142B"/>
    <w:rsid w:val="00881B2E"/>
    <w:rsid w:val="00881C78"/>
    <w:rsid w:val="00881EFD"/>
    <w:rsid w:val="00881FDD"/>
    <w:rsid w:val="008820AE"/>
    <w:rsid w:val="00882465"/>
    <w:rsid w:val="0088266D"/>
    <w:rsid w:val="008833FF"/>
    <w:rsid w:val="008837DC"/>
    <w:rsid w:val="00883E2A"/>
    <w:rsid w:val="008841D5"/>
    <w:rsid w:val="008842BB"/>
    <w:rsid w:val="00884310"/>
    <w:rsid w:val="008845CB"/>
    <w:rsid w:val="00884814"/>
    <w:rsid w:val="00884FFE"/>
    <w:rsid w:val="00885B02"/>
    <w:rsid w:val="00885C69"/>
    <w:rsid w:val="00886406"/>
    <w:rsid w:val="0088644A"/>
    <w:rsid w:val="00886A5D"/>
    <w:rsid w:val="00887146"/>
    <w:rsid w:val="00887341"/>
    <w:rsid w:val="008873D2"/>
    <w:rsid w:val="00887443"/>
    <w:rsid w:val="00887CC3"/>
    <w:rsid w:val="00890503"/>
    <w:rsid w:val="00890AE9"/>
    <w:rsid w:val="00890E80"/>
    <w:rsid w:val="0089159E"/>
    <w:rsid w:val="008915A3"/>
    <w:rsid w:val="00892098"/>
    <w:rsid w:val="00892103"/>
    <w:rsid w:val="00892A6B"/>
    <w:rsid w:val="00892C7B"/>
    <w:rsid w:val="00893267"/>
    <w:rsid w:val="0089333C"/>
    <w:rsid w:val="008933FA"/>
    <w:rsid w:val="008936D9"/>
    <w:rsid w:val="008939C7"/>
    <w:rsid w:val="00893F07"/>
    <w:rsid w:val="0089422C"/>
    <w:rsid w:val="00894367"/>
    <w:rsid w:val="008943B5"/>
    <w:rsid w:val="008944BF"/>
    <w:rsid w:val="008944C8"/>
    <w:rsid w:val="00894A9C"/>
    <w:rsid w:val="00895754"/>
    <w:rsid w:val="00895B49"/>
    <w:rsid w:val="00896E28"/>
    <w:rsid w:val="00896E74"/>
    <w:rsid w:val="00896F0D"/>
    <w:rsid w:val="00897040"/>
    <w:rsid w:val="0089710F"/>
    <w:rsid w:val="008975F1"/>
    <w:rsid w:val="00897DB4"/>
    <w:rsid w:val="008A01BA"/>
    <w:rsid w:val="008A052C"/>
    <w:rsid w:val="008A0680"/>
    <w:rsid w:val="008A191B"/>
    <w:rsid w:val="008A1924"/>
    <w:rsid w:val="008A22D7"/>
    <w:rsid w:val="008A236E"/>
    <w:rsid w:val="008A2A70"/>
    <w:rsid w:val="008A2D57"/>
    <w:rsid w:val="008A3133"/>
    <w:rsid w:val="008A3254"/>
    <w:rsid w:val="008A425C"/>
    <w:rsid w:val="008A47EC"/>
    <w:rsid w:val="008A529F"/>
    <w:rsid w:val="008A5AFE"/>
    <w:rsid w:val="008A646C"/>
    <w:rsid w:val="008A6CC9"/>
    <w:rsid w:val="008A7ABE"/>
    <w:rsid w:val="008B0749"/>
    <w:rsid w:val="008B07AC"/>
    <w:rsid w:val="008B07FC"/>
    <w:rsid w:val="008B140B"/>
    <w:rsid w:val="008B1C0B"/>
    <w:rsid w:val="008B1E63"/>
    <w:rsid w:val="008B2ADD"/>
    <w:rsid w:val="008B2D24"/>
    <w:rsid w:val="008B3D34"/>
    <w:rsid w:val="008B3D51"/>
    <w:rsid w:val="008B4799"/>
    <w:rsid w:val="008B4D57"/>
    <w:rsid w:val="008B511F"/>
    <w:rsid w:val="008B5135"/>
    <w:rsid w:val="008B5AD3"/>
    <w:rsid w:val="008B60AB"/>
    <w:rsid w:val="008B658B"/>
    <w:rsid w:val="008B6892"/>
    <w:rsid w:val="008B6A88"/>
    <w:rsid w:val="008B6B0E"/>
    <w:rsid w:val="008B6F69"/>
    <w:rsid w:val="008B6F72"/>
    <w:rsid w:val="008B7DF8"/>
    <w:rsid w:val="008B7E44"/>
    <w:rsid w:val="008B7EC8"/>
    <w:rsid w:val="008C0134"/>
    <w:rsid w:val="008C02D6"/>
    <w:rsid w:val="008C0C19"/>
    <w:rsid w:val="008C0C1D"/>
    <w:rsid w:val="008C0FF7"/>
    <w:rsid w:val="008C1059"/>
    <w:rsid w:val="008C152A"/>
    <w:rsid w:val="008C15FF"/>
    <w:rsid w:val="008C19D6"/>
    <w:rsid w:val="008C20C4"/>
    <w:rsid w:val="008C2203"/>
    <w:rsid w:val="008C22A9"/>
    <w:rsid w:val="008C28B4"/>
    <w:rsid w:val="008C2C22"/>
    <w:rsid w:val="008C2D04"/>
    <w:rsid w:val="008C32EA"/>
    <w:rsid w:val="008C3859"/>
    <w:rsid w:val="008C395D"/>
    <w:rsid w:val="008C3ECC"/>
    <w:rsid w:val="008C4040"/>
    <w:rsid w:val="008C41E0"/>
    <w:rsid w:val="008C425A"/>
    <w:rsid w:val="008C456F"/>
    <w:rsid w:val="008C4ADC"/>
    <w:rsid w:val="008C4ED9"/>
    <w:rsid w:val="008C5E4A"/>
    <w:rsid w:val="008C5F2F"/>
    <w:rsid w:val="008C5F45"/>
    <w:rsid w:val="008C6293"/>
    <w:rsid w:val="008C6369"/>
    <w:rsid w:val="008C64DF"/>
    <w:rsid w:val="008C6D2D"/>
    <w:rsid w:val="008C7622"/>
    <w:rsid w:val="008C76B7"/>
    <w:rsid w:val="008C7C5A"/>
    <w:rsid w:val="008C7EB0"/>
    <w:rsid w:val="008D051D"/>
    <w:rsid w:val="008D0840"/>
    <w:rsid w:val="008D0B22"/>
    <w:rsid w:val="008D0C34"/>
    <w:rsid w:val="008D0E13"/>
    <w:rsid w:val="008D13FE"/>
    <w:rsid w:val="008D1833"/>
    <w:rsid w:val="008D1DC1"/>
    <w:rsid w:val="008D2AD0"/>
    <w:rsid w:val="008D2AFA"/>
    <w:rsid w:val="008D2EF3"/>
    <w:rsid w:val="008D30C0"/>
    <w:rsid w:val="008D3811"/>
    <w:rsid w:val="008D40B0"/>
    <w:rsid w:val="008D4B12"/>
    <w:rsid w:val="008D5221"/>
    <w:rsid w:val="008D5F13"/>
    <w:rsid w:val="008D6AF8"/>
    <w:rsid w:val="008D6B33"/>
    <w:rsid w:val="008D6DF4"/>
    <w:rsid w:val="008D7064"/>
    <w:rsid w:val="008D7579"/>
    <w:rsid w:val="008D7990"/>
    <w:rsid w:val="008D7B14"/>
    <w:rsid w:val="008E03C1"/>
    <w:rsid w:val="008E0584"/>
    <w:rsid w:val="008E0827"/>
    <w:rsid w:val="008E0A88"/>
    <w:rsid w:val="008E1461"/>
    <w:rsid w:val="008E1898"/>
    <w:rsid w:val="008E1941"/>
    <w:rsid w:val="008E2242"/>
    <w:rsid w:val="008E375B"/>
    <w:rsid w:val="008E3B78"/>
    <w:rsid w:val="008E3B94"/>
    <w:rsid w:val="008E490A"/>
    <w:rsid w:val="008E49C9"/>
    <w:rsid w:val="008E515A"/>
    <w:rsid w:val="008E54C4"/>
    <w:rsid w:val="008E585B"/>
    <w:rsid w:val="008E6C7D"/>
    <w:rsid w:val="008E6F81"/>
    <w:rsid w:val="008E7363"/>
    <w:rsid w:val="008E7374"/>
    <w:rsid w:val="008E7B3E"/>
    <w:rsid w:val="008F002F"/>
    <w:rsid w:val="008F0B8D"/>
    <w:rsid w:val="008F118F"/>
    <w:rsid w:val="008F1403"/>
    <w:rsid w:val="008F16D6"/>
    <w:rsid w:val="008F1EA2"/>
    <w:rsid w:val="008F2158"/>
    <w:rsid w:val="008F2664"/>
    <w:rsid w:val="008F2C5C"/>
    <w:rsid w:val="008F2CCF"/>
    <w:rsid w:val="008F3269"/>
    <w:rsid w:val="008F32FC"/>
    <w:rsid w:val="008F3329"/>
    <w:rsid w:val="008F3630"/>
    <w:rsid w:val="008F3670"/>
    <w:rsid w:val="008F3F92"/>
    <w:rsid w:val="008F4012"/>
    <w:rsid w:val="008F454D"/>
    <w:rsid w:val="008F48D9"/>
    <w:rsid w:val="008F48EA"/>
    <w:rsid w:val="008F4AC8"/>
    <w:rsid w:val="008F4CE2"/>
    <w:rsid w:val="008F4D55"/>
    <w:rsid w:val="008F4D81"/>
    <w:rsid w:val="008F50B2"/>
    <w:rsid w:val="008F50E7"/>
    <w:rsid w:val="008F5ADE"/>
    <w:rsid w:val="008F5B3B"/>
    <w:rsid w:val="008F6ACC"/>
    <w:rsid w:val="008F6E75"/>
    <w:rsid w:val="008F6F93"/>
    <w:rsid w:val="008F7390"/>
    <w:rsid w:val="008F7DB1"/>
    <w:rsid w:val="00900683"/>
    <w:rsid w:val="00900815"/>
    <w:rsid w:val="009021CB"/>
    <w:rsid w:val="00902641"/>
    <w:rsid w:val="00903170"/>
    <w:rsid w:val="00904302"/>
    <w:rsid w:val="00904507"/>
    <w:rsid w:val="00904767"/>
    <w:rsid w:val="00904C2D"/>
    <w:rsid w:val="00904EEF"/>
    <w:rsid w:val="0090504D"/>
    <w:rsid w:val="00905705"/>
    <w:rsid w:val="0090580F"/>
    <w:rsid w:val="009058FD"/>
    <w:rsid w:val="009066FF"/>
    <w:rsid w:val="00906CA5"/>
    <w:rsid w:val="00907EB7"/>
    <w:rsid w:val="00910068"/>
    <w:rsid w:val="0091071C"/>
    <w:rsid w:val="00910872"/>
    <w:rsid w:val="00910DF9"/>
    <w:rsid w:val="009110C6"/>
    <w:rsid w:val="0091115E"/>
    <w:rsid w:val="00912062"/>
    <w:rsid w:val="0091214E"/>
    <w:rsid w:val="00912657"/>
    <w:rsid w:val="009126A9"/>
    <w:rsid w:val="009139E1"/>
    <w:rsid w:val="00913A9B"/>
    <w:rsid w:val="00913E56"/>
    <w:rsid w:val="0091425E"/>
    <w:rsid w:val="009144F0"/>
    <w:rsid w:val="009148FB"/>
    <w:rsid w:val="00914C2D"/>
    <w:rsid w:val="00915869"/>
    <w:rsid w:val="00915A80"/>
    <w:rsid w:val="00915C71"/>
    <w:rsid w:val="00915E24"/>
    <w:rsid w:val="0091633F"/>
    <w:rsid w:val="0091680B"/>
    <w:rsid w:val="0091691E"/>
    <w:rsid w:val="00916CF7"/>
    <w:rsid w:val="009178EC"/>
    <w:rsid w:val="00917B40"/>
    <w:rsid w:val="00917FD3"/>
    <w:rsid w:val="00917FFD"/>
    <w:rsid w:val="00920499"/>
    <w:rsid w:val="009207EF"/>
    <w:rsid w:val="009208DF"/>
    <w:rsid w:val="00920C76"/>
    <w:rsid w:val="00920C85"/>
    <w:rsid w:val="0092219F"/>
    <w:rsid w:val="00922F16"/>
    <w:rsid w:val="009238E6"/>
    <w:rsid w:val="009240D9"/>
    <w:rsid w:val="009242A5"/>
    <w:rsid w:val="0092486B"/>
    <w:rsid w:val="009256CB"/>
    <w:rsid w:val="00926D10"/>
    <w:rsid w:val="00926E3D"/>
    <w:rsid w:val="00926F00"/>
    <w:rsid w:val="00927533"/>
    <w:rsid w:val="00927E0C"/>
    <w:rsid w:val="009304F3"/>
    <w:rsid w:val="00930996"/>
    <w:rsid w:val="00930EDD"/>
    <w:rsid w:val="009312C7"/>
    <w:rsid w:val="00931C48"/>
    <w:rsid w:val="00931CD8"/>
    <w:rsid w:val="00932243"/>
    <w:rsid w:val="00932F44"/>
    <w:rsid w:val="0093301D"/>
    <w:rsid w:val="0093335E"/>
    <w:rsid w:val="0093348C"/>
    <w:rsid w:val="0093390D"/>
    <w:rsid w:val="009347F8"/>
    <w:rsid w:val="009347FD"/>
    <w:rsid w:val="00934865"/>
    <w:rsid w:val="00934A80"/>
    <w:rsid w:val="009353FD"/>
    <w:rsid w:val="00935666"/>
    <w:rsid w:val="00935733"/>
    <w:rsid w:val="009362DB"/>
    <w:rsid w:val="0093718C"/>
    <w:rsid w:val="00937A68"/>
    <w:rsid w:val="00937A8B"/>
    <w:rsid w:val="00937AA0"/>
    <w:rsid w:val="00937CD1"/>
    <w:rsid w:val="00937E77"/>
    <w:rsid w:val="00940B1E"/>
    <w:rsid w:val="00940EEA"/>
    <w:rsid w:val="00941012"/>
    <w:rsid w:val="00941032"/>
    <w:rsid w:val="00941A2D"/>
    <w:rsid w:val="00941B15"/>
    <w:rsid w:val="00941E37"/>
    <w:rsid w:val="009424DB"/>
    <w:rsid w:val="009427C3"/>
    <w:rsid w:val="00942910"/>
    <w:rsid w:val="0094292B"/>
    <w:rsid w:val="00942996"/>
    <w:rsid w:val="009429AE"/>
    <w:rsid w:val="00942A0D"/>
    <w:rsid w:val="00942F7B"/>
    <w:rsid w:val="009432B4"/>
    <w:rsid w:val="00944255"/>
    <w:rsid w:val="009452D3"/>
    <w:rsid w:val="00946115"/>
    <w:rsid w:val="0094623F"/>
    <w:rsid w:val="0094658B"/>
    <w:rsid w:val="00946640"/>
    <w:rsid w:val="00946653"/>
    <w:rsid w:val="00946B68"/>
    <w:rsid w:val="00946BAF"/>
    <w:rsid w:val="00946D57"/>
    <w:rsid w:val="009475D6"/>
    <w:rsid w:val="009501FD"/>
    <w:rsid w:val="009508B7"/>
    <w:rsid w:val="00950C12"/>
    <w:rsid w:val="00951106"/>
    <w:rsid w:val="009520F9"/>
    <w:rsid w:val="009534BE"/>
    <w:rsid w:val="009548F8"/>
    <w:rsid w:val="0095564B"/>
    <w:rsid w:val="00955D6A"/>
    <w:rsid w:val="009560AF"/>
    <w:rsid w:val="009560FB"/>
    <w:rsid w:val="0095647A"/>
    <w:rsid w:val="00956D50"/>
    <w:rsid w:val="00956F68"/>
    <w:rsid w:val="00957795"/>
    <w:rsid w:val="00957DD6"/>
    <w:rsid w:val="00957EAD"/>
    <w:rsid w:val="0096049D"/>
    <w:rsid w:val="009608B8"/>
    <w:rsid w:val="009608C4"/>
    <w:rsid w:val="00960CA7"/>
    <w:rsid w:val="00961672"/>
    <w:rsid w:val="009618C9"/>
    <w:rsid w:val="00961B23"/>
    <w:rsid w:val="00962672"/>
    <w:rsid w:val="00962A61"/>
    <w:rsid w:val="00962A80"/>
    <w:rsid w:val="00962BA0"/>
    <w:rsid w:val="00962E27"/>
    <w:rsid w:val="00962F89"/>
    <w:rsid w:val="009631F9"/>
    <w:rsid w:val="00965C5B"/>
    <w:rsid w:val="00965DCB"/>
    <w:rsid w:val="00966185"/>
    <w:rsid w:val="00966485"/>
    <w:rsid w:val="009669A5"/>
    <w:rsid w:val="00967AC7"/>
    <w:rsid w:val="00967BA4"/>
    <w:rsid w:val="0097039E"/>
    <w:rsid w:val="00970B65"/>
    <w:rsid w:val="00970D49"/>
    <w:rsid w:val="00971022"/>
    <w:rsid w:val="009713D6"/>
    <w:rsid w:val="00971C01"/>
    <w:rsid w:val="00972096"/>
    <w:rsid w:val="0097234D"/>
    <w:rsid w:val="009726DE"/>
    <w:rsid w:val="00972D19"/>
    <w:rsid w:val="009735DE"/>
    <w:rsid w:val="00973A03"/>
    <w:rsid w:val="00973FDF"/>
    <w:rsid w:val="009752DB"/>
    <w:rsid w:val="0097536C"/>
    <w:rsid w:val="009753ED"/>
    <w:rsid w:val="009759BA"/>
    <w:rsid w:val="00975D9B"/>
    <w:rsid w:val="00976D59"/>
    <w:rsid w:val="00976EB3"/>
    <w:rsid w:val="00977015"/>
    <w:rsid w:val="00977157"/>
    <w:rsid w:val="00977514"/>
    <w:rsid w:val="00980189"/>
    <w:rsid w:val="00980C08"/>
    <w:rsid w:val="00980CE1"/>
    <w:rsid w:val="00981048"/>
    <w:rsid w:val="0098142A"/>
    <w:rsid w:val="00981581"/>
    <w:rsid w:val="00981842"/>
    <w:rsid w:val="00982268"/>
    <w:rsid w:val="00983358"/>
    <w:rsid w:val="00983890"/>
    <w:rsid w:val="00984217"/>
    <w:rsid w:val="0098447A"/>
    <w:rsid w:val="009851E6"/>
    <w:rsid w:val="0098545E"/>
    <w:rsid w:val="00985828"/>
    <w:rsid w:val="00985BCA"/>
    <w:rsid w:val="0098641D"/>
    <w:rsid w:val="0098768D"/>
    <w:rsid w:val="009877F3"/>
    <w:rsid w:val="00987C6D"/>
    <w:rsid w:val="0099009A"/>
    <w:rsid w:val="00990281"/>
    <w:rsid w:val="00990DE0"/>
    <w:rsid w:val="00991391"/>
    <w:rsid w:val="0099143D"/>
    <w:rsid w:val="009915D1"/>
    <w:rsid w:val="00991F1C"/>
    <w:rsid w:val="0099202F"/>
    <w:rsid w:val="0099285E"/>
    <w:rsid w:val="009937FB"/>
    <w:rsid w:val="009939AD"/>
    <w:rsid w:val="00993D70"/>
    <w:rsid w:val="009941FF"/>
    <w:rsid w:val="009946EE"/>
    <w:rsid w:val="00995522"/>
    <w:rsid w:val="00995BC7"/>
    <w:rsid w:val="00995DE8"/>
    <w:rsid w:val="009961F8"/>
    <w:rsid w:val="0099621D"/>
    <w:rsid w:val="00996CFB"/>
    <w:rsid w:val="00996FA9"/>
    <w:rsid w:val="009970C4"/>
    <w:rsid w:val="00997EDC"/>
    <w:rsid w:val="009A063B"/>
    <w:rsid w:val="009A075E"/>
    <w:rsid w:val="009A0B7E"/>
    <w:rsid w:val="009A1B01"/>
    <w:rsid w:val="009A1B9F"/>
    <w:rsid w:val="009A1E4D"/>
    <w:rsid w:val="009A2044"/>
    <w:rsid w:val="009A27BA"/>
    <w:rsid w:val="009A2D98"/>
    <w:rsid w:val="009A2E47"/>
    <w:rsid w:val="009A37E3"/>
    <w:rsid w:val="009A3EC6"/>
    <w:rsid w:val="009A415D"/>
    <w:rsid w:val="009A4450"/>
    <w:rsid w:val="009A47BC"/>
    <w:rsid w:val="009A48A3"/>
    <w:rsid w:val="009A4F96"/>
    <w:rsid w:val="009A5312"/>
    <w:rsid w:val="009A5B41"/>
    <w:rsid w:val="009A5ED6"/>
    <w:rsid w:val="009A619B"/>
    <w:rsid w:val="009A61B9"/>
    <w:rsid w:val="009A62EB"/>
    <w:rsid w:val="009A6471"/>
    <w:rsid w:val="009A67AB"/>
    <w:rsid w:val="009A6D28"/>
    <w:rsid w:val="009A760A"/>
    <w:rsid w:val="009A7CF3"/>
    <w:rsid w:val="009A7E2A"/>
    <w:rsid w:val="009B110E"/>
    <w:rsid w:val="009B1365"/>
    <w:rsid w:val="009B2079"/>
    <w:rsid w:val="009B22F0"/>
    <w:rsid w:val="009B34B4"/>
    <w:rsid w:val="009B3E8A"/>
    <w:rsid w:val="009B3EA7"/>
    <w:rsid w:val="009B46BF"/>
    <w:rsid w:val="009B4899"/>
    <w:rsid w:val="009B4A02"/>
    <w:rsid w:val="009B507E"/>
    <w:rsid w:val="009B5115"/>
    <w:rsid w:val="009B54E1"/>
    <w:rsid w:val="009B5573"/>
    <w:rsid w:val="009B5663"/>
    <w:rsid w:val="009B595D"/>
    <w:rsid w:val="009B6FDF"/>
    <w:rsid w:val="009B7264"/>
    <w:rsid w:val="009B759B"/>
    <w:rsid w:val="009B766A"/>
    <w:rsid w:val="009B7D9F"/>
    <w:rsid w:val="009C0263"/>
    <w:rsid w:val="009C06CC"/>
    <w:rsid w:val="009C126F"/>
    <w:rsid w:val="009C187F"/>
    <w:rsid w:val="009C2102"/>
    <w:rsid w:val="009C277F"/>
    <w:rsid w:val="009C33BA"/>
    <w:rsid w:val="009C3989"/>
    <w:rsid w:val="009C44E9"/>
    <w:rsid w:val="009C4804"/>
    <w:rsid w:val="009C4846"/>
    <w:rsid w:val="009C51B6"/>
    <w:rsid w:val="009C5715"/>
    <w:rsid w:val="009C5E41"/>
    <w:rsid w:val="009C6434"/>
    <w:rsid w:val="009C68DF"/>
    <w:rsid w:val="009C69C2"/>
    <w:rsid w:val="009C75A3"/>
    <w:rsid w:val="009C75BC"/>
    <w:rsid w:val="009C7F4C"/>
    <w:rsid w:val="009D01B9"/>
    <w:rsid w:val="009D04E9"/>
    <w:rsid w:val="009D072D"/>
    <w:rsid w:val="009D09B4"/>
    <w:rsid w:val="009D0B02"/>
    <w:rsid w:val="009D0C42"/>
    <w:rsid w:val="009D1350"/>
    <w:rsid w:val="009D17D4"/>
    <w:rsid w:val="009D1CC4"/>
    <w:rsid w:val="009D27E1"/>
    <w:rsid w:val="009D28A8"/>
    <w:rsid w:val="009D2917"/>
    <w:rsid w:val="009D3742"/>
    <w:rsid w:val="009D3B14"/>
    <w:rsid w:val="009D3E13"/>
    <w:rsid w:val="009D46EC"/>
    <w:rsid w:val="009D4A76"/>
    <w:rsid w:val="009D4AE7"/>
    <w:rsid w:val="009D5390"/>
    <w:rsid w:val="009D539C"/>
    <w:rsid w:val="009D5435"/>
    <w:rsid w:val="009D5460"/>
    <w:rsid w:val="009D64E8"/>
    <w:rsid w:val="009D660F"/>
    <w:rsid w:val="009D6FBC"/>
    <w:rsid w:val="009D6FD5"/>
    <w:rsid w:val="009D71E8"/>
    <w:rsid w:val="009E0104"/>
    <w:rsid w:val="009E04FF"/>
    <w:rsid w:val="009E0582"/>
    <w:rsid w:val="009E0A0E"/>
    <w:rsid w:val="009E0A10"/>
    <w:rsid w:val="009E0A29"/>
    <w:rsid w:val="009E0C9B"/>
    <w:rsid w:val="009E14A8"/>
    <w:rsid w:val="009E16E8"/>
    <w:rsid w:val="009E189C"/>
    <w:rsid w:val="009E34F8"/>
    <w:rsid w:val="009E3E3F"/>
    <w:rsid w:val="009E3F51"/>
    <w:rsid w:val="009E4073"/>
    <w:rsid w:val="009E46D4"/>
    <w:rsid w:val="009E565F"/>
    <w:rsid w:val="009E5A6F"/>
    <w:rsid w:val="009E620F"/>
    <w:rsid w:val="009E632B"/>
    <w:rsid w:val="009E6825"/>
    <w:rsid w:val="009E6A11"/>
    <w:rsid w:val="009E73EA"/>
    <w:rsid w:val="009E758D"/>
    <w:rsid w:val="009E75B4"/>
    <w:rsid w:val="009E780F"/>
    <w:rsid w:val="009E7A54"/>
    <w:rsid w:val="009E7BFB"/>
    <w:rsid w:val="009F0529"/>
    <w:rsid w:val="009F05EB"/>
    <w:rsid w:val="009F0890"/>
    <w:rsid w:val="009F0F7B"/>
    <w:rsid w:val="009F1B53"/>
    <w:rsid w:val="009F1F0C"/>
    <w:rsid w:val="009F268B"/>
    <w:rsid w:val="009F2793"/>
    <w:rsid w:val="009F2AA3"/>
    <w:rsid w:val="009F3940"/>
    <w:rsid w:val="009F4EE8"/>
    <w:rsid w:val="009F50CF"/>
    <w:rsid w:val="009F6220"/>
    <w:rsid w:val="009F63AB"/>
    <w:rsid w:val="009F64E1"/>
    <w:rsid w:val="009F6670"/>
    <w:rsid w:val="009F6FD0"/>
    <w:rsid w:val="009F7545"/>
    <w:rsid w:val="009F76C3"/>
    <w:rsid w:val="00A000AC"/>
    <w:rsid w:val="00A008E0"/>
    <w:rsid w:val="00A01275"/>
    <w:rsid w:val="00A014ED"/>
    <w:rsid w:val="00A0156E"/>
    <w:rsid w:val="00A0162E"/>
    <w:rsid w:val="00A018D7"/>
    <w:rsid w:val="00A01BB5"/>
    <w:rsid w:val="00A01D1E"/>
    <w:rsid w:val="00A02203"/>
    <w:rsid w:val="00A0261F"/>
    <w:rsid w:val="00A02DAD"/>
    <w:rsid w:val="00A03916"/>
    <w:rsid w:val="00A03FEA"/>
    <w:rsid w:val="00A04767"/>
    <w:rsid w:val="00A04C65"/>
    <w:rsid w:val="00A04E1A"/>
    <w:rsid w:val="00A0572B"/>
    <w:rsid w:val="00A059C7"/>
    <w:rsid w:val="00A05E11"/>
    <w:rsid w:val="00A064CA"/>
    <w:rsid w:val="00A073B3"/>
    <w:rsid w:val="00A073D0"/>
    <w:rsid w:val="00A07460"/>
    <w:rsid w:val="00A07912"/>
    <w:rsid w:val="00A07A75"/>
    <w:rsid w:val="00A07FD8"/>
    <w:rsid w:val="00A10410"/>
    <w:rsid w:val="00A1088B"/>
    <w:rsid w:val="00A10B58"/>
    <w:rsid w:val="00A11ABB"/>
    <w:rsid w:val="00A13006"/>
    <w:rsid w:val="00A14537"/>
    <w:rsid w:val="00A14A49"/>
    <w:rsid w:val="00A14AFB"/>
    <w:rsid w:val="00A14C28"/>
    <w:rsid w:val="00A152C7"/>
    <w:rsid w:val="00A154AD"/>
    <w:rsid w:val="00A158EF"/>
    <w:rsid w:val="00A15D7B"/>
    <w:rsid w:val="00A163E7"/>
    <w:rsid w:val="00A168AE"/>
    <w:rsid w:val="00A16C56"/>
    <w:rsid w:val="00A16D3F"/>
    <w:rsid w:val="00A16E9B"/>
    <w:rsid w:val="00A17032"/>
    <w:rsid w:val="00A17388"/>
    <w:rsid w:val="00A20484"/>
    <w:rsid w:val="00A218AA"/>
    <w:rsid w:val="00A219F6"/>
    <w:rsid w:val="00A22B49"/>
    <w:rsid w:val="00A22D3F"/>
    <w:rsid w:val="00A23617"/>
    <w:rsid w:val="00A23E69"/>
    <w:rsid w:val="00A24767"/>
    <w:rsid w:val="00A24B3C"/>
    <w:rsid w:val="00A24BCD"/>
    <w:rsid w:val="00A24C97"/>
    <w:rsid w:val="00A24D72"/>
    <w:rsid w:val="00A250F8"/>
    <w:rsid w:val="00A2542C"/>
    <w:rsid w:val="00A25573"/>
    <w:rsid w:val="00A2558F"/>
    <w:rsid w:val="00A27446"/>
    <w:rsid w:val="00A30A93"/>
    <w:rsid w:val="00A30D9A"/>
    <w:rsid w:val="00A313C2"/>
    <w:rsid w:val="00A3191A"/>
    <w:rsid w:val="00A319B2"/>
    <w:rsid w:val="00A325CC"/>
    <w:rsid w:val="00A32FF1"/>
    <w:rsid w:val="00A332F2"/>
    <w:rsid w:val="00A33796"/>
    <w:rsid w:val="00A33C07"/>
    <w:rsid w:val="00A33C96"/>
    <w:rsid w:val="00A33EC0"/>
    <w:rsid w:val="00A33EF1"/>
    <w:rsid w:val="00A3422B"/>
    <w:rsid w:val="00A34B2D"/>
    <w:rsid w:val="00A34C00"/>
    <w:rsid w:val="00A3514A"/>
    <w:rsid w:val="00A353BB"/>
    <w:rsid w:val="00A355F6"/>
    <w:rsid w:val="00A357E6"/>
    <w:rsid w:val="00A35AEE"/>
    <w:rsid w:val="00A361E9"/>
    <w:rsid w:val="00A3646F"/>
    <w:rsid w:val="00A36620"/>
    <w:rsid w:val="00A36932"/>
    <w:rsid w:val="00A36B85"/>
    <w:rsid w:val="00A37341"/>
    <w:rsid w:val="00A37462"/>
    <w:rsid w:val="00A37918"/>
    <w:rsid w:val="00A37A93"/>
    <w:rsid w:val="00A40284"/>
    <w:rsid w:val="00A402D8"/>
    <w:rsid w:val="00A40735"/>
    <w:rsid w:val="00A4086B"/>
    <w:rsid w:val="00A4089D"/>
    <w:rsid w:val="00A40AEC"/>
    <w:rsid w:val="00A413B5"/>
    <w:rsid w:val="00A41840"/>
    <w:rsid w:val="00A42302"/>
    <w:rsid w:val="00A42910"/>
    <w:rsid w:val="00A42C87"/>
    <w:rsid w:val="00A42FE6"/>
    <w:rsid w:val="00A43194"/>
    <w:rsid w:val="00A43A8D"/>
    <w:rsid w:val="00A44665"/>
    <w:rsid w:val="00A4478B"/>
    <w:rsid w:val="00A4483F"/>
    <w:rsid w:val="00A44D9F"/>
    <w:rsid w:val="00A454B3"/>
    <w:rsid w:val="00A46392"/>
    <w:rsid w:val="00A46B97"/>
    <w:rsid w:val="00A46D31"/>
    <w:rsid w:val="00A46F25"/>
    <w:rsid w:val="00A473D6"/>
    <w:rsid w:val="00A47944"/>
    <w:rsid w:val="00A47CE4"/>
    <w:rsid w:val="00A47DCD"/>
    <w:rsid w:val="00A50585"/>
    <w:rsid w:val="00A505FD"/>
    <w:rsid w:val="00A5085A"/>
    <w:rsid w:val="00A50943"/>
    <w:rsid w:val="00A50F14"/>
    <w:rsid w:val="00A51466"/>
    <w:rsid w:val="00A51794"/>
    <w:rsid w:val="00A518FA"/>
    <w:rsid w:val="00A51B56"/>
    <w:rsid w:val="00A51ECC"/>
    <w:rsid w:val="00A51ED7"/>
    <w:rsid w:val="00A535A6"/>
    <w:rsid w:val="00A5422A"/>
    <w:rsid w:val="00A5428A"/>
    <w:rsid w:val="00A54BD9"/>
    <w:rsid w:val="00A54D86"/>
    <w:rsid w:val="00A556E7"/>
    <w:rsid w:val="00A558CE"/>
    <w:rsid w:val="00A559CF"/>
    <w:rsid w:val="00A55B4E"/>
    <w:rsid w:val="00A55B56"/>
    <w:rsid w:val="00A55C0F"/>
    <w:rsid w:val="00A55F28"/>
    <w:rsid w:val="00A55FF9"/>
    <w:rsid w:val="00A56143"/>
    <w:rsid w:val="00A563D3"/>
    <w:rsid w:val="00A57D80"/>
    <w:rsid w:val="00A57D8C"/>
    <w:rsid w:val="00A601CB"/>
    <w:rsid w:val="00A6043E"/>
    <w:rsid w:val="00A61494"/>
    <w:rsid w:val="00A6274E"/>
    <w:rsid w:val="00A63038"/>
    <w:rsid w:val="00A63873"/>
    <w:rsid w:val="00A638F8"/>
    <w:rsid w:val="00A63AD2"/>
    <w:rsid w:val="00A63CE7"/>
    <w:rsid w:val="00A641A0"/>
    <w:rsid w:val="00A644A1"/>
    <w:rsid w:val="00A64A4A"/>
    <w:rsid w:val="00A64F2B"/>
    <w:rsid w:val="00A65671"/>
    <w:rsid w:val="00A6569E"/>
    <w:rsid w:val="00A659F3"/>
    <w:rsid w:val="00A65AB7"/>
    <w:rsid w:val="00A65E9A"/>
    <w:rsid w:val="00A663E0"/>
    <w:rsid w:val="00A6691C"/>
    <w:rsid w:val="00A670FA"/>
    <w:rsid w:val="00A67258"/>
    <w:rsid w:val="00A6732B"/>
    <w:rsid w:val="00A67B52"/>
    <w:rsid w:val="00A7074F"/>
    <w:rsid w:val="00A7098A"/>
    <w:rsid w:val="00A722DC"/>
    <w:rsid w:val="00A72A53"/>
    <w:rsid w:val="00A73203"/>
    <w:rsid w:val="00A733BE"/>
    <w:rsid w:val="00A73474"/>
    <w:rsid w:val="00A73888"/>
    <w:rsid w:val="00A73B1C"/>
    <w:rsid w:val="00A748E8"/>
    <w:rsid w:val="00A74B5A"/>
    <w:rsid w:val="00A74F1F"/>
    <w:rsid w:val="00A756FC"/>
    <w:rsid w:val="00A75D87"/>
    <w:rsid w:val="00A7622E"/>
    <w:rsid w:val="00A763A1"/>
    <w:rsid w:val="00A769D8"/>
    <w:rsid w:val="00A7743B"/>
    <w:rsid w:val="00A77BE6"/>
    <w:rsid w:val="00A8088E"/>
    <w:rsid w:val="00A80CAC"/>
    <w:rsid w:val="00A80F3F"/>
    <w:rsid w:val="00A813DF"/>
    <w:rsid w:val="00A81703"/>
    <w:rsid w:val="00A8220B"/>
    <w:rsid w:val="00A82275"/>
    <w:rsid w:val="00A827A4"/>
    <w:rsid w:val="00A82A6A"/>
    <w:rsid w:val="00A82AF1"/>
    <w:rsid w:val="00A82B6D"/>
    <w:rsid w:val="00A82C09"/>
    <w:rsid w:val="00A82CA8"/>
    <w:rsid w:val="00A82D17"/>
    <w:rsid w:val="00A831A7"/>
    <w:rsid w:val="00A83B9B"/>
    <w:rsid w:val="00A84057"/>
    <w:rsid w:val="00A851AD"/>
    <w:rsid w:val="00A85583"/>
    <w:rsid w:val="00A8564E"/>
    <w:rsid w:val="00A872EE"/>
    <w:rsid w:val="00A87C8B"/>
    <w:rsid w:val="00A901A2"/>
    <w:rsid w:val="00A90686"/>
    <w:rsid w:val="00A90D2C"/>
    <w:rsid w:val="00A90DFA"/>
    <w:rsid w:val="00A9108C"/>
    <w:rsid w:val="00A91BE1"/>
    <w:rsid w:val="00A91C08"/>
    <w:rsid w:val="00A92E46"/>
    <w:rsid w:val="00A93983"/>
    <w:rsid w:val="00A94431"/>
    <w:rsid w:val="00A94579"/>
    <w:rsid w:val="00A947A8"/>
    <w:rsid w:val="00A94BDD"/>
    <w:rsid w:val="00A950A4"/>
    <w:rsid w:val="00A95377"/>
    <w:rsid w:val="00A95928"/>
    <w:rsid w:val="00A95D8E"/>
    <w:rsid w:val="00A96C06"/>
    <w:rsid w:val="00A96EF2"/>
    <w:rsid w:val="00A97D37"/>
    <w:rsid w:val="00AA0645"/>
    <w:rsid w:val="00AA07E2"/>
    <w:rsid w:val="00AA2246"/>
    <w:rsid w:val="00AA3138"/>
    <w:rsid w:val="00AA34BD"/>
    <w:rsid w:val="00AA362A"/>
    <w:rsid w:val="00AA3BFC"/>
    <w:rsid w:val="00AA4745"/>
    <w:rsid w:val="00AA4988"/>
    <w:rsid w:val="00AA5A4A"/>
    <w:rsid w:val="00AA615D"/>
    <w:rsid w:val="00AA6378"/>
    <w:rsid w:val="00AA6462"/>
    <w:rsid w:val="00AA6B0C"/>
    <w:rsid w:val="00AA6DB0"/>
    <w:rsid w:val="00AA7B27"/>
    <w:rsid w:val="00AA7CF3"/>
    <w:rsid w:val="00AA7DAE"/>
    <w:rsid w:val="00AA7F4C"/>
    <w:rsid w:val="00AB07ED"/>
    <w:rsid w:val="00AB0B43"/>
    <w:rsid w:val="00AB0E15"/>
    <w:rsid w:val="00AB11C7"/>
    <w:rsid w:val="00AB149D"/>
    <w:rsid w:val="00AB2354"/>
    <w:rsid w:val="00AB2520"/>
    <w:rsid w:val="00AB2A7D"/>
    <w:rsid w:val="00AB2F34"/>
    <w:rsid w:val="00AB3D9A"/>
    <w:rsid w:val="00AB47E2"/>
    <w:rsid w:val="00AB4D0D"/>
    <w:rsid w:val="00AB5808"/>
    <w:rsid w:val="00AB584C"/>
    <w:rsid w:val="00AB60BC"/>
    <w:rsid w:val="00AB6155"/>
    <w:rsid w:val="00AB637E"/>
    <w:rsid w:val="00AB6409"/>
    <w:rsid w:val="00AB664D"/>
    <w:rsid w:val="00AB6876"/>
    <w:rsid w:val="00AB6E57"/>
    <w:rsid w:val="00AB6F08"/>
    <w:rsid w:val="00AB7219"/>
    <w:rsid w:val="00AB73BA"/>
    <w:rsid w:val="00AB74E5"/>
    <w:rsid w:val="00AB7731"/>
    <w:rsid w:val="00AB7DF5"/>
    <w:rsid w:val="00AC0485"/>
    <w:rsid w:val="00AC0CA2"/>
    <w:rsid w:val="00AC0E73"/>
    <w:rsid w:val="00AC13B8"/>
    <w:rsid w:val="00AC189B"/>
    <w:rsid w:val="00AC2058"/>
    <w:rsid w:val="00AC22DC"/>
    <w:rsid w:val="00AC2504"/>
    <w:rsid w:val="00AC29C1"/>
    <w:rsid w:val="00AC3069"/>
    <w:rsid w:val="00AC30F0"/>
    <w:rsid w:val="00AC361C"/>
    <w:rsid w:val="00AC37E2"/>
    <w:rsid w:val="00AC385C"/>
    <w:rsid w:val="00AC4173"/>
    <w:rsid w:val="00AC4406"/>
    <w:rsid w:val="00AC4C12"/>
    <w:rsid w:val="00AC59E4"/>
    <w:rsid w:val="00AC5CBA"/>
    <w:rsid w:val="00AC69A7"/>
    <w:rsid w:val="00AC7573"/>
    <w:rsid w:val="00AC7E44"/>
    <w:rsid w:val="00AD0228"/>
    <w:rsid w:val="00AD059A"/>
    <w:rsid w:val="00AD1114"/>
    <w:rsid w:val="00AD1B74"/>
    <w:rsid w:val="00AD1CD7"/>
    <w:rsid w:val="00AD1D8D"/>
    <w:rsid w:val="00AD23AB"/>
    <w:rsid w:val="00AD2571"/>
    <w:rsid w:val="00AD27A4"/>
    <w:rsid w:val="00AD2E50"/>
    <w:rsid w:val="00AD2EFD"/>
    <w:rsid w:val="00AD34D7"/>
    <w:rsid w:val="00AD3C2F"/>
    <w:rsid w:val="00AD455B"/>
    <w:rsid w:val="00AD4E71"/>
    <w:rsid w:val="00AD4FBE"/>
    <w:rsid w:val="00AD50B6"/>
    <w:rsid w:val="00AD5513"/>
    <w:rsid w:val="00AD5A3D"/>
    <w:rsid w:val="00AD5ED9"/>
    <w:rsid w:val="00AD6369"/>
    <w:rsid w:val="00AD6DAC"/>
    <w:rsid w:val="00AD7778"/>
    <w:rsid w:val="00AD783F"/>
    <w:rsid w:val="00AD7B49"/>
    <w:rsid w:val="00AD7CDB"/>
    <w:rsid w:val="00AD7D5A"/>
    <w:rsid w:val="00AE002D"/>
    <w:rsid w:val="00AE02CA"/>
    <w:rsid w:val="00AE0315"/>
    <w:rsid w:val="00AE054C"/>
    <w:rsid w:val="00AE0C7C"/>
    <w:rsid w:val="00AE134B"/>
    <w:rsid w:val="00AE16B7"/>
    <w:rsid w:val="00AE16FF"/>
    <w:rsid w:val="00AE1918"/>
    <w:rsid w:val="00AE1942"/>
    <w:rsid w:val="00AE1D28"/>
    <w:rsid w:val="00AE1E23"/>
    <w:rsid w:val="00AE26D0"/>
    <w:rsid w:val="00AE3C7B"/>
    <w:rsid w:val="00AE4127"/>
    <w:rsid w:val="00AE4D2E"/>
    <w:rsid w:val="00AE4FB8"/>
    <w:rsid w:val="00AE5057"/>
    <w:rsid w:val="00AE5221"/>
    <w:rsid w:val="00AE559D"/>
    <w:rsid w:val="00AE5615"/>
    <w:rsid w:val="00AE5B0C"/>
    <w:rsid w:val="00AE5EAB"/>
    <w:rsid w:val="00AE5F43"/>
    <w:rsid w:val="00AE6E0F"/>
    <w:rsid w:val="00AE6E19"/>
    <w:rsid w:val="00AE7188"/>
    <w:rsid w:val="00AE720A"/>
    <w:rsid w:val="00AE7574"/>
    <w:rsid w:val="00AE7B88"/>
    <w:rsid w:val="00AE7BB7"/>
    <w:rsid w:val="00AE7BBE"/>
    <w:rsid w:val="00AF030F"/>
    <w:rsid w:val="00AF0443"/>
    <w:rsid w:val="00AF057B"/>
    <w:rsid w:val="00AF0868"/>
    <w:rsid w:val="00AF1AB5"/>
    <w:rsid w:val="00AF1FFE"/>
    <w:rsid w:val="00AF2835"/>
    <w:rsid w:val="00AF3386"/>
    <w:rsid w:val="00AF3623"/>
    <w:rsid w:val="00AF37BC"/>
    <w:rsid w:val="00AF39BD"/>
    <w:rsid w:val="00AF4247"/>
    <w:rsid w:val="00AF4742"/>
    <w:rsid w:val="00AF4E6B"/>
    <w:rsid w:val="00AF567D"/>
    <w:rsid w:val="00AF57AA"/>
    <w:rsid w:val="00AF5EB7"/>
    <w:rsid w:val="00AF633A"/>
    <w:rsid w:val="00AF635C"/>
    <w:rsid w:val="00AF657E"/>
    <w:rsid w:val="00AF65BF"/>
    <w:rsid w:val="00AF6754"/>
    <w:rsid w:val="00AF6C32"/>
    <w:rsid w:val="00AF71DD"/>
    <w:rsid w:val="00AF746D"/>
    <w:rsid w:val="00AF7C20"/>
    <w:rsid w:val="00B00152"/>
    <w:rsid w:val="00B004F9"/>
    <w:rsid w:val="00B0051D"/>
    <w:rsid w:val="00B00EBD"/>
    <w:rsid w:val="00B01090"/>
    <w:rsid w:val="00B012FE"/>
    <w:rsid w:val="00B01333"/>
    <w:rsid w:val="00B01754"/>
    <w:rsid w:val="00B0214E"/>
    <w:rsid w:val="00B02323"/>
    <w:rsid w:val="00B02640"/>
    <w:rsid w:val="00B02951"/>
    <w:rsid w:val="00B0301D"/>
    <w:rsid w:val="00B03362"/>
    <w:rsid w:val="00B0421C"/>
    <w:rsid w:val="00B042BE"/>
    <w:rsid w:val="00B04AD3"/>
    <w:rsid w:val="00B04C55"/>
    <w:rsid w:val="00B04D39"/>
    <w:rsid w:val="00B05A30"/>
    <w:rsid w:val="00B05ED5"/>
    <w:rsid w:val="00B062E6"/>
    <w:rsid w:val="00B0642B"/>
    <w:rsid w:val="00B0652A"/>
    <w:rsid w:val="00B07B33"/>
    <w:rsid w:val="00B101BF"/>
    <w:rsid w:val="00B10562"/>
    <w:rsid w:val="00B10714"/>
    <w:rsid w:val="00B109A6"/>
    <w:rsid w:val="00B11FFF"/>
    <w:rsid w:val="00B12398"/>
    <w:rsid w:val="00B12833"/>
    <w:rsid w:val="00B12B68"/>
    <w:rsid w:val="00B12C07"/>
    <w:rsid w:val="00B12D37"/>
    <w:rsid w:val="00B12E31"/>
    <w:rsid w:val="00B12FAB"/>
    <w:rsid w:val="00B13069"/>
    <w:rsid w:val="00B130EB"/>
    <w:rsid w:val="00B13109"/>
    <w:rsid w:val="00B132BD"/>
    <w:rsid w:val="00B13727"/>
    <w:rsid w:val="00B137CA"/>
    <w:rsid w:val="00B13C00"/>
    <w:rsid w:val="00B13CB8"/>
    <w:rsid w:val="00B13EAA"/>
    <w:rsid w:val="00B142C7"/>
    <w:rsid w:val="00B1475C"/>
    <w:rsid w:val="00B1495A"/>
    <w:rsid w:val="00B14C78"/>
    <w:rsid w:val="00B14D04"/>
    <w:rsid w:val="00B15186"/>
    <w:rsid w:val="00B1641D"/>
    <w:rsid w:val="00B16440"/>
    <w:rsid w:val="00B16BA8"/>
    <w:rsid w:val="00B16D87"/>
    <w:rsid w:val="00B16F29"/>
    <w:rsid w:val="00B172EA"/>
    <w:rsid w:val="00B174D5"/>
    <w:rsid w:val="00B17A71"/>
    <w:rsid w:val="00B17EBC"/>
    <w:rsid w:val="00B20126"/>
    <w:rsid w:val="00B20137"/>
    <w:rsid w:val="00B2035F"/>
    <w:rsid w:val="00B20390"/>
    <w:rsid w:val="00B2073E"/>
    <w:rsid w:val="00B20836"/>
    <w:rsid w:val="00B20E73"/>
    <w:rsid w:val="00B20E81"/>
    <w:rsid w:val="00B22821"/>
    <w:rsid w:val="00B22C13"/>
    <w:rsid w:val="00B22DAE"/>
    <w:rsid w:val="00B233CF"/>
    <w:rsid w:val="00B2421B"/>
    <w:rsid w:val="00B2425D"/>
    <w:rsid w:val="00B243AC"/>
    <w:rsid w:val="00B24A0F"/>
    <w:rsid w:val="00B24F61"/>
    <w:rsid w:val="00B25A1C"/>
    <w:rsid w:val="00B25A4B"/>
    <w:rsid w:val="00B25BA3"/>
    <w:rsid w:val="00B25C48"/>
    <w:rsid w:val="00B25EAB"/>
    <w:rsid w:val="00B262BE"/>
    <w:rsid w:val="00B266AA"/>
    <w:rsid w:val="00B2676A"/>
    <w:rsid w:val="00B2694D"/>
    <w:rsid w:val="00B26D4A"/>
    <w:rsid w:val="00B272A0"/>
    <w:rsid w:val="00B27B47"/>
    <w:rsid w:val="00B3025E"/>
    <w:rsid w:val="00B306D1"/>
    <w:rsid w:val="00B30E1D"/>
    <w:rsid w:val="00B31DF0"/>
    <w:rsid w:val="00B322A2"/>
    <w:rsid w:val="00B32718"/>
    <w:rsid w:val="00B32767"/>
    <w:rsid w:val="00B32979"/>
    <w:rsid w:val="00B32F57"/>
    <w:rsid w:val="00B337D4"/>
    <w:rsid w:val="00B339D6"/>
    <w:rsid w:val="00B33C9F"/>
    <w:rsid w:val="00B33D41"/>
    <w:rsid w:val="00B342D7"/>
    <w:rsid w:val="00B345C9"/>
    <w:rsid w:val="00B34A76"/>
    <w:rsid w:val="00B3512C"/>
    <w:rsid w:val="00B35433"/>
    <w:rsid w:val="00B35691"/>
    <w:rsid w:val="00B3570A"/>
    <w:rsid w:val="00B36134"/>
    <w:rsid w:val="00B36176"/>
    <w:rsid w:val="00B361B9"/>
    <w:rsid w:val="00B36432"/>
    <w:rsid w:val="00B3690D"/>
    <w:rsid w:val="00B37210"/>
    <w:rsid w:val="00B3735F"/>
    <w:rsid w:val="00B4076D"/>
    <w:rsid w:val="00B409A2"/>
    <w:rsid w:val="00B41573"/>
    <w:rsid w:val="00B41D28"/>
    <w:rsid w:val="00B438BD"/>
    <w:rsid w:val="00B43E5A"/>
    <w:rsid w:val="00B44694"/>
    <w:rsid w:val="00B44A32"/>
    <w:rsid w:val="00B452AB"/>
    <w:rsid w:val="00B454C9"/>
    <w:rsid w:val="00B454E5"/>
    <w:rsid w:val="00B4561E"/>
    <w:rsid w:val="00B4574A"/>
    <w:rsid w:val="00B459F3"/>
    <w:rsid w:val="00B464DF"/>
    <w:rsid w:val="00B4687B"/>
    <w:rsid w:val="00B471EC"/>
    <w:rsid w:val="00B47585"/>
    <w:rsid w:val="00B477CA"/>
    <w:rsid w:val="00B4790B"/>
    <w:rsid w:val="00B47CFC"/>
    <w:rsid w:val="00B508F7"/>
    <w:rsid w:val="00B50916"/>
    <w:rsid w:val="00B50C67"/>
    <w:rsid w:val="00B50E69"/>
    <w:rsid w:val="00B5145F"/>
    <w:rsid w:val="00B517D2"/>
    <w:rsid w:val="00B51874"/>
    <w:rsid w:val="00B51BF9"/>
    <w:rsid w:val="00B522CF"/>
    <w:rsid w:val="00B52413"/>
    <w:rsid w:val="00B529CE"/>
    <w:rsid w:val="00B5304B"/>
    <w:rsid w:val="00B53C5F"/>
    <w:rsid w:val="00B54404"/>
    <w:rsid w:val="00B54550"/>
    <w:rsid w:val="00B560AF"/>
    <w:rsid w:val="00B5611B"/>
    <w:rsid w:val="00B568CF"/>
    <w:rsid w:val="00B57925"/>
    <w:rsid w:val="00B57F84"/>
    <w:rsid w:val="00B60191"/>
    <w:rsid w:val="00B602D4"/>
    <w:rsid w:val="00B60A33"/>
    <w:rsid w:val="00B61040"/>
    <w:rsid w:val="00B61608"/>
    <w:rsid w:val="00B6176F"/>
    <w:rsid w:val="00B61941"/>
    <w:rsid w:val="00B61E73"/>
    <w:rsid w:val="00B61F21"/>
    <w:rsid w:val="00B61F51"/>
    <w:rsid w:val="00B64755"/>
    <w:rsid w:val="00B64E87"/>
    <w:rsid w:val="00B65614"/>
    <w:rsid w:val="00B65752"/>
    <w:rsid w:val="00B6599A"/>
    <w:rsid w:val="00B6666C"/>
    <w:rsid w:val="00B666B7"/>
    <w:rsid w:val="00B66BF1"/>
    <w:rsid w:val="00B66C2B"/>
    <w:rsid w:val="00B66F07"/>
    <w:rsid w:val="00B67121"/>
    <w:rsid w:val="00B675B4"/>
    <w:rsid w:val="00B6770A"/>
    <w:rsid w:val="00B67D94"/>
    <w:rsid w:val="00B70364"/>
    <w:rsid w:val="00B705C2"/>
    <w:rsid w:val="00B708B2"/>
    <w:rsid w:val="00B70B89"/>
    <w:rsid w:val="00B70C68"/>
    <w:rsid w:val="00B71F4F"/>
    <w:rsid w:val="00B727B0"/>
    <w:rsid w:val="00B72AB1"/>
    <w:rsid w:val="00B72AD7"/>
    <w:rsid w:val="00B730DC"/>
    <w:rsid w:val="00B73161"/>
    <w:rsid w:val="00B7522F"/>
    <w:rsid w:val="00B75275"/>
    <w:rsid w:val="00B75A42"/>
    <w:rsid w:val="00B75AA3"/>
    <w:rsid w:val="00B761D0"/>
    <w:rsid w:val="00B76CB3"/>
    <w:rsid w:val="00B76DF1"/>
    <w:rsid w:val="00B77097"/>
    <w:rsid w:val="00B770B4"/>
    <w:rsid w:val="00B77414"/>
    <w:rsid w:val="00B77E5E"/>
    <w:rsid w:val="00B80E6C"/>
    <w:rsid w:val="00B80EC2"/>
    <w:rsid w:val="00B812F1"/>
    <w:rsid w:val="00B81359"/>
    <w:rsid w:val="00B818D2"/>
    <w:rsid w:val="00B818EA"/>
    <w:rsid w:val="00B82590"/>
    <w:rsid w:val="00B826C2"/>
    <w:rsid w:val="00B828B2"/>
    <w:rsid w:val="00B829C5"/>
    <w:rsid w:val="00B82A9E"/>
    <w:rsid w:val="00B82E1C"/>
    <w:rsid w:val="00B834AA"/>
    <w:rsid w:val="00B83EB5"/>
    <w:rsid w:val="00B8413D"/>
    <w:rsid w:val="00B842D8"/>
    <w:rsid w:val="00B84544"/>
    <w:rsid w:val="00B8469A"/>
    <w:rsid w:val="00B84AC9"/>
    <w:rsid w:val="00B856FE"/>
    <w:rsid w:val="00B85723"/>
    <w:rsid w:val="00B85765"/>
    <w:rsid w:val="00B85FE9"/>
    <w:rsid w:val="00B864A9"/>
    <w:rsid w:val="00B87BFE"/>
    <w:rsid w:val="00B87C9C"/>
    <w:rsid w:val="00B87E4C"/>
    <w:rsid w:val="00B9001D"/>
    <w:rsid w:val="00B90232"/>
    <w:rsid w:val="00B90391"/>
    <w:rsid w:val="00B9051C"/>
    <w:rsid w:val="00B910BA"/>
    <w:rsid w:val="00B92327"/>
    <w:rsid w:val="00B92733"/>
    <w:rsid w:val="00B92ABF"/>
    <w:rsid w:val="00B936A4"/>
    <w:rsid w:val="00B936E0"/>
    <w:rsid w:val="00B9375D"/>
    <w:rsid w:val="00B94495"/>
    <w:rsid w:val="00B9461D"/>
    <w:rsid w:val="00B94735"/>
    <w:rsid w:val="00B94BE7"/>
    <w:rsid w:val="00B94CB3"/>
    <w:rsid w:val="00B94DFA"/>
    <w:rsid w:val="00B954FD"/>
    <w:rsid w:val="00B95738"/>
    <w:rsid w:val="00B95A95"/>
    <w:rsid w:val="00B96455"/>
    <w:rsid w:val="00B969F8"/>
    <w:rsid w:val="00B9786C"/>
    <w:rsid w:val="00BA010C"/>
    <w:rsid w:val="00BA05A4"/>
    <w:rsid w:val="00BA0B45"/>
    <w:rsid w:val="00BA18B4"/>
    <w:rsid w:val="00BA2F64"/>
    <w:rsid w:val="00BA3918"/>
    <w:rsid w:val="00BA3A05"/>
    <w:rsid w:val="00BA3D57"/>
    <w:rsid w:val="00BA418C"/>
    <w:rsid w:val="00BA41BC"/>
    <w:rsid w:val="00BA4E04"/>
    <w:rsid w:val="00BA56AC"/>
    <w:rsid w:val="00BA5A5D"/>
    <w:rsid w:val="00BA5CCD"/>
    <w:rsid w:val="00BA5E55"/>
    <w:rsid w:val="00BA6284"/>
    <w:rsid w:val="00BA6791"/>
    <w:rsid w:val="00BA6D76"/>
    <w:rsid w:val="00BA7234"/>
    <w:rsid w:val="00BA74A8"/>
    <w:rsid w:val="00BA7956"/>
    <w:rsid w:val="00BB0366"/>
    <w:rsid w:val="00BB0442"/>
    <w:rsid w:val="00BB0950"/>
    <w:rsid w:val="00BB099E"/>
    <w:rsid w:val="00BB0EE2"/>
    <w:rsid w:val="00BB15E3"/>
    <w:rsid w:val="00BB1C81"/>
    <w:rsid w:val="00BB2541"/>
    <w:rsid w:val="00BB32A9"/>
    <w:rsid w:val="00BB33E4"/>
    <w:rsid w:val="00BB3472"/>
    <w:rsid w:val="00BB3B9E"/>
    <w:rsid w:val="00BB42C3"/>
    <w:rsid w:val="00BB4B66"/>
    <w:rsid w:val="00BB50DB"/>
    <w:rsid w:val="00BB517B"/>
    <w:rsid w:val="00BB5250"/>
    <w:rsid w:val="00BB5429"/>
    <w:rsid w:val="00BB5548"/>
    <w:rsid w:val="00BB6088"/>
    <w:rsid w:val="00BB6296"/>
    <w:rsid w:val="00BB6A3B"/>
    <w:rsid w:val="00BB7CCB"/>
    <w:rsid w:val="00BB7EAD"/>
    <w:rsid w:val="00BC01C1"/>
    <w:rsid w:val="00BC0509"/>
    <w:rsid w:val="00BC0D32"/>
    <w:rsid w:val="00BC0D89"/>
    <w:rsid w:val="00BC0DE9"/>
    <w:rsid w:val="00BC122C"/>
    <w:rsid w:val="00BC14FC"/>
    <w:rsid w:val="00BC168D"/>
    <w:rsid w:val="00BC1B25"/>
    <w:rsid w:val="00BC2044"/>
    <w:rsid w:val="00BC2129"/>
    <w:rsid w:val="00BC2C40"/>
    <w:rsid w:val="00BC34FD"/>
    <w:rsid w:val="00BC35D7"/>
    <w:rsid w:val="00BC4181"/>
    <w:rsid w:val="00BC4687"/>
    <w:rsid w:val="00BC4C07"/>
    <w:rsid w:val="00BC5834"/>
    <w:rsid w:val="00BC630B"/>
    <w:rsid w:val="00BC64BA"/>
    <w:rsid w:val="00BC6921"/>
    <w:rsid w:val="00BC6C53"/>
    <w:rsid w:val="00BC6C97"/>
    <w:rsid w:val="00BC71A0"/>
    <w:rsid w:val="00BC7B25"/>
    <w:rsid w:val="00BC7B27"/>
    <w:rsid w:val="00BD0418"/>
    <w:rsid w:val="00BD0720"/>
    <w:rsid w:val="00BD0F90"/>
    <w:rsid w:val="00BD1198"/>
    <w:rsid w:val="00BD166D"/>
    <w:rsid w:val="00BD18BA"/>
    <w:rsid w:val="00BD1A0C"/>
    <w:rsid w:val="00BD1A72"/>
    <w:rsid w:val="00BD1FF6"/>
    <w:rsid w:val="00BD3017"/>
    <w:rsid w:val="00BD319F"/>
    <w:rsid w:val="00BD35B4"/>
    <w:rsid w:val="00BD377F"/>
    <w:rsid w:val="00BD3815"/>
    <w:rsid w:val="00BD39FD"/>
    <w:rsid w:val="00BD3E5E"/>
    <w:rsid w:val="00BD4578"/>
    <w:rsid w:val="00BD4752"/>
    <w:rsid w:val="00BD495B"/>
    <w:rsid w:val="00BD4BF2"/>
    <w:rsid w:val="00BD5895"/>
    <w:rsid w:val="00BD6374"/>
    <w:rsid w:val="00BD64FC"/>
    <w:rsid w:val="00BD699B"/>
    <w:rsid w:val="00BD78F1"/>
    <w:rsid w:val="00BE0687"/>
    <w:rsid w:val="00BE0766"/>
    <w:rsid w:val="00BE0BF2"/>
    <w:rsid w:val="00BE0C43"/>
    <w:rsid w:val="00BE0D5A"/>
    <w:rsid w:val="00BE109E"/>
    <w:rsid w:val="00BE10A1"/>
    <w:rsid w:val="00BE12F4"/>
    <w:rsid w:val="00BE15F7"/>
    <w:rsid w:val="00BE176E"/>
    <w:rsid w:val="00BE1A83"/>
    <w:rsid w:val="00BE275A"/>
    <w:rsid w:val="00BE2BF9"/>
    <w:rsid w:val="00BE2F6D"/>
    <w:rsid w:val="00BE46A9"/>
    <w:rsid w:val="00BE5135"/>
    <w:rsid w:val="00BE59B3"/>
    <w:rsid w:val="00BE69D1"/>
    <w:rsid w:val="00BE74B0"/>
    <w:rsid w:val="00BE7931"/>
    <w:rsid w:val="00BE7F04"/>
    <w:rsid w:val="00BF0075"/>
    <w:rsid w:val="00BF0499"/>
    <w:rsid w:val="00BF0A13"/>
    <w:rsid w:val="00BF1579"/>
    <w:rsid w:val="00BF175A"/>
    <w:rsid w:val="00BF1819"/>
    <w:rsid w:val="00BF1F93"/>
    <w:rsid w:val="00BF2402"/>
    <w:rsid w:val="00BF2532"/>
    <w:rsid w:val="00BF263A"/>
    <w:rsid w:val="00BF2948"/>
    <w:rsid w:val="00BF2C31"/>
    <w:rsid w:val="00BF3C2E"/>
    <w:rsid w:val="00BF3CCF"/>
    <w:rsid w:val="00BF49B8"/>
    <w:rsid w:val="00BF4D30"/>
    <w:rsid w:val="00BF5867"/>
    <w:rsid w:val="00BF5D36"/>
    <w:rsid w:val="00BF6D47"/>
    <w:rsid w:val="00BF6EC5"/>
    <w:rsid w:val="00BF6FD1"/>
    <w:rsid w:val="00BF74E2"/>
    <w:rsid w:val="00BF7A45"/>
    <w:rsid w:val="00C001BD"/>
    <w:rsid w:val="00C01266"/>
    <w:rsid w:val="00C015F9"/>
    <w:rsid w:val="00C01C8E"/>
    <w:rsid w:val="00C01D0B"/>
    <w:rsid w:val="00C01DAB"/>
    <w:rsid w:val="00C01F55"/>
    <w:rsid w:val="00C02104"/>
    <w:rsid w:val="00C02F83"/>
    <w:rsid w:val="00C03543"/>
    <w:rsid w:val="00C03AB1"/>
    <w:rsid w:val="00C03DEF"/>
    <w:rsid w:val="00C04248"/>
    <w:rsid w:val="00C046E9"/>
    <w:rsid w:val="00C054CC"/>
    <w:rsid w:val="00C055C3"/>
    <w:rsid w:val="00C06557"/>
    <w:rsid w:val="00C0665F"/>
    <w:rsid w:val="00C0666F"/>
    <w:rsid w:val="00C07ADB"/>
    <w:rsid w:val="00C10207"/>
    <w:rsid w:val="00C1090B"/>
    <w:rsid w:val="00C11203"/>
    <w:rsid w:val="00C11381"/>
    <w:rsid w:val="00C1138A"/>
    <w:rsid w:val="00C1161B"/>
    <w:rsid w:val="00C11927"/>
    <w:rsid w:val="00C11E0E"/>
    <w:rsid w:val="00C13722"/>
    <w:rsid w:val="00C1379E"/>
    <w:rsid w:val="00C14183"/>
    <w:rsid w:val="00C14C46"/>
    <w:rsid w:val="00C14DA0"/>
    <w:rsid w:val="00C14E35"/>
    <w:rsid w:val="00C155D7"/>
    <w:rsid w:val="00C15E34"/>
    <w:rsid w:val="00C161C4"/>
    <w:rsid w:val="00C165EC"/>
    <w:rsid w:val="00C167E5"/>
    <w:rsid w:val="00C169A9"/>
    <w:rsid w:val="00C16F9C"/>
    <w:rsid w:val="00C20D93"/>
    <w:rsid w:val="00C2151C"/>
    <w:rsid w:val="00C220A6"/>
    <w:rsid w:val="00C22A33"/>
    <w:rsid w:val="00C22CDF"/>
    <w:rsid w:val="00C22EC9"/>
    <w:rsid w:val="00C2301B"/>
    <w:rsid w:val="00C235AA"/>
    <w:rsid w:val="00C23B41"/>
    <w:rsid w:val="00C25B77"/>
    <w:rsid w:val="00C26625"/>
    <w:rsid w:val="00C267B1"/>
    <w:rsid w:val="00C26D20"/>
    <w:rsid w:val="00C26FB8"/>
    <w:rsid w:val="00C27748"/>
    <w:rsid w:val="00C277CD"/>
    <w:rsid w:val="00C27C8C"/>
    <w:rsid w:val="00C27D77"/>
    <w:rsid w:val="00C313A1"/>
    <w:rsid w:val="00C31461"/>
    <w:rsid w:val="00C314FC"/>
    <w:rsid w:val="00C31AFC"/>
    <w:rsid w:val="00C31B07"/>
    <w:rsid w:val="00C31EF6"/>
    <w:rsid w:val="00C3322F"/>
    <w:rsid w:val="00C333BE"/>
    <w:rsid w:val="00C33423"/>
    <w:rsid w:val="00C3391B"/>
    <w:rsid w:val="00C33EE3"/>
    <w:rsid w:val="00C341C3"/>
    <w:rsid w:val="00C34AC8"/>
    <w:rsid w:val="00C34BB7"/>
    <w:rsid w:val="00C34EB3"/>
    <w:rsid w:val="00C351CD"/>
    <w:rsid w:val="00C35464"/>
    <w:rsid w:val="00C366C5"/>
    <w:rsid w:val="00C36A52"/>
    <w:rsid w:val="00C36DD5"/>
    <w:rsid w:val="00C3761B"/>
    <w:rsid w:val="00C37A1D"/>
    <w:rsid w:val="00C4063F"/>
    <w:rsid w:val="00C406D7"/>
    <w:rsid w:val="00C406EC"/>
    <w:rsid w:val="00C40C0D"/>
    <w:rsid w:val="00C40E15"/>
    <w:rsid w:val="00C40F69"/>
    <w:rsid w:val="00C411E5"/>
    <w:rsid w:val="00C41501"/>
    <w:rsid w:val="00C41CAC"/>
    <w:rsid w:val="00C41D22"/>
    <w:rsid w:val="00C41EB7"/>
    <w:rsid w:val="00C42234"/>
    <w:rsid w:val="00C42DBA"/>
    <w:rsid w:val="00C434B5"/>
    <w:rsid w:val="00C436C9"/>
    <w:rsid w:val="00C43A4D"/>
    <w:rsid w:val="00C43D26"/>
    <w:rsid w:val="00C43F34"/>
    <w:rsid w:val="00C4440C"/>
    <w:rsid w:val="00C444A6"/>
    <w:rsid w:val="00C44660"/>
    <w:rsid w:val="00C455DF"/>
    <w:rsid w:val="00C45C45"/>
    <w:rsid w:val="00C463EA"/>
    <w:rsid w:val="00C46561"/>
    <w:rsid w:val="00C4662D"/>
    <w:rsid w:val="00C4714D"/>
    <w:rsid w:val="00C4768D"/>
    <w:rsid w:val="00C47CF9"/>
    <w:rsid w:val="00C47D56"/>
    <w:rsid w:val="00C47E48"/>
    <w:rsid w:val="00C503B0"/>
    <w:rsid w:val="00C5088B"/>
    <w:rsid w:val="00C51766"/>
    <w:rsid w:val="00C51BF7"/>
    <w:rsid w:val="00C525D9"/>
    <w:rsid w:val="00C55012"/>
    <w:rsid w:val="00C56212"/>
    <w:rsid w:val="00C56285"/>
    <w:rsid w:val="00C565B7"/>
    <w:rsid w:val="00C566C0"/>
    <w:rsid w:val="00C568E4"/>
    <w:rsid w:val="00C56943"/>
    <w:rsid w:val="00C56D76"/>
    <w:rsid w:val="00C57FA5"/>
    <w:rsid w:val="00C60234"/>
    <w:rsid w:val="00C60885"/>
    <w:rsid w:val="00C63006"/>
    <w:rsid w:val="00C6330A"/>
    <w:rsid w:val="00C63DE1"/>
    <w:rsid w:val="00C63E27"/>
    <w:rsid w:val="00C6464E"/>
    <w:rsid w:val="00C64DC9"/>
    <w:rsid w:val="00C65AE6"/>
    <w:rsid w:val="00C65F29"/>
    <w:rsid w:val="00C6631C"/>
    <w:rsid w:val="00C66427"/>
    <w:rsid w:val="00C66CA2"/>
    <w:rsid w:val="00C671FA"/>
    <w:rsid w:val="00C673F1"/>
    <w:rsid w:val="00C6758F"/>
    <w:rsid w:val="00C67A7B"/>
    <w:rsid w:val="00C700F8"/>
    <w:rsid w:val="00C70617"/>
    <w:rsid w:val="00C7077A"/>
    <w:rsid w:val="00C7080B"/>
    <w:rsid w:val="00C70ED0"/>
    <w:rsid w:val="00C70FFD"/>
    <w:rsid w:val="00C72441"/>
    <w:rsid w:val="00C727A1"/>
    <w:rsid w:val="00C727C5"/>
    <w:rsid w:val="00C72FEF"/>
    <w:rsid w:val="00C73155"/>
    <w:rsid w:val="00C7346E"/>
    <w:rsid w:val="00C737DC"/>
    <w:rsid w:val="00C73B3C"/>
    <w:rsid w:val="00C73EED"/>
    <w:rsid w:val="00C73F62"/>
    <w:rsid w:val="00C74141"/>
    <w:rsid w:val="00C74424"/>
    <w:rsid w:val="00C74463"/>
    <w:rsid w:val="00C754D2"/>
    <w:rsid w:val="00C75621"/>
    <w:rsid w:val="00C75DF6"/>
    <w:rsid w:val="00C760BC"/>
    <w:rsid w:val="00C77249"/>
    <w:rsid w:val="00C7732C"/>
    <w:rsid w:val="00C77AD5"/>
    <w:rsid w:val="00C77BF0"/>
    <w:rsid w:val="00C77F71"/>
    <w:rsid w:val="00C80B06"/>
    <w:rsid w:val="00C80EDA"/>
    <w:rsid w:val="00C80F57"/>
    <w:rsid w:val="00C816D6"/>
    <w:rsid w:val="00C8170A"/>
    <w:rsid w:val="00C81C36"/>
    <w:rsid w:val="00C82A72"/>
    <w:rsid w:val="00C82B4F"/>
    <w:rsid w:val="00C82DA2"/>
    <w:rsid w:val="00C82DA7"/>
    <w:rsid w:val="00C830AE"/>
    <w:rsid w:val="00C8328D"/>
    <w:rsid w:val="00C83483"/>
    <w:rsid w:val="00C8389A"/>
    <w:rsid w:val="00C83942"/>
    <w:rsid w:val="00C83997"/>
    <w:rsid w:val="00C8456B"/>
    <w:rsid w:val="00C85050"/>
    <w:rsid w:val="00C8525C"/>
    <w:rsid w:val="00C85310"/>
    <w:rsid w:val="00C8552A"/>
    <w:rsid w:val="00C85839"/>
    <w:rsid w:val="00C85A14"/>
    <w:rsid w:val="00C85E4D"/>
    <w:rsid w:val="00C85FA3"/>
    <w:rsid w:val="00C86006"/>
    <w:rsid w:val="00C86502"/>
    <w:rsid w:val="00C865E6"/>
    <w:rsid w:val="00C8675E"/>
    <w:rsid w:val="00C86969"/>
    <w:rsid w:val="00C86E1E"/>
    <w:rsid w:val="00C87183"/>
    <w:rsid w:val="00C87C01"/>
    <w:rsid w:val="00C87D17"/>
    <w:rsid w:val="00C87D2C"/>
    <w:rsid w:val="00C90C42"/>
    <w:rsid w:val="00C90E7E"/>
    <w:rsid w:val="00C91220"/>
    <w:rsid w:val="00C919DF"/>
    <w:rsid w:val="00C91B16"/>
    <w:rsid w:val="00C91BCB"/>
    <w:rsid w:val="00C9244A"/>
    <w:rsid w:val="00C924CA"/>
    <w:rsid w:val="00C92B9F"/>
    <w:rsid w:val="00C92E01"/>
    <w:rsid w:val="00C93133"/>
    <w:rsid w:val="00C9348C"/>
    <w:rsid w:val="00C93817"/>
    <w:rsid w:val="00C940DE"/>
    <w:rsid w:val="00C94141"/>
    <w:rsid w:val="00C94627"/>
    <w:rsid w:val="00C94850"/>
    <w:rsid w:val="00C948F3"/>
    <w:rsid w:val="00C94D42"/>
    <w:rsid w:val="00C94FA1"/>
    <w:rsid w:val="00C95408"/>
    <w:rsid w:val="00C954B0"/>
    <w:rsid w:val="00C95777"/>
    <w:rsid w:val="00C95818"/>
    <w:rsid w:val="00C9588B"/>
    <w:rsid w:val="00C95B60"/>
    <w:rsid w:val="00C95E43"/>
    <w:rsid w:val="00C95FB4"/>
    <w:rsid w:val="00C96640"/>
    <w:rsid w:val="00C9676F"/>
    <w:rsid w:val="00C9765D"/>
    <w:rsid w:val="00C976CD"/>
    <w:rsid w:val="00C97870"/>
    <w:rsid w:val="00C97900"/>
    <w:rsid w:val="00C97BE5"/>
    <w:rsid w:val="00C97C51"/>
    <w:rsid w:val="00C97D38"/>
    <w:rsid w:val="00C97DD2"/>
    <w:rsid w:val="00CA0349"/>
    <w:rsid w:val="00CA062D"/>
    <w:rsid w:val="00CA1404"/>
    <w:rsid w:val="00CA1BF1"/>
    <w:rsid w:val="00CA1F17"/>
    <w:rsid w:val="00CA233D"/>
    <w:rsid w:val="00CA2527"/>
    <w:rsid w:val="00CA28B0"/>
    <w:rsid w:val="00CA3E90"/>
    <w:rsid w:val="00CA3FEE"/>
    <w:rsid w:val="00CA4160"/>
    <w:rsid w:val="00CA49E3"/>
    <w:rsid w:val="00CA4CCE"/>
    <w:rsid w:val="00CA4FA3"/>
    <w:rsid w:val="00CA54EF"/>
    <w:rsid w:val="00CA55CA"/>
    <w:rsid w:val="00CA62A5"/>
    <w:rsid w:val="00CA6A4F"/>
    <w:rsid w:val="00CA6F9F"/>
    <w:rsid w:val="00CA7FAB"/>
    <w:rsid w:val="00CB0390"/>
    <w:rsid w:val="00CB0440"/>
    <w:rsid w:val="00CB0B23"/>
    <w:rsid w:val="00CB0B98"/>
    <w:rsid w:val="00CB1478"/>
    <w:rsid w:val="00CB1A78"/>
    <w:rsid w:val="00CB22A9"/>
    <w:rsid w:val="00CB2914"/>
    <w:rsid w:val="00CB33FC"/>
    <w:rsid w:val="00CB4D25"/>
    <w:rsid w:val="00CB5686"/>
    <w:rsid w:val="00CB5E62"/>
    <w:rsid w:val="00CB64BA"/>
    <w:rsid w:val="00CB7CEA"/>
    <w:rsid w:val="00CB7F8E"/>
    <w:rsid w:val="00CC0174"/>
    <w:rsid w:val="00CC0358"/>
    <w:rsid w:val="00CC1905"/>
    <w:rsid w:val="00CC191C"/>
    <w:rsid w:val="00CC2481"/>
    <w:rsid w:val="00CC2EB0"/>
    <w:rsid w:val="00CC327F"/>
    <w:rsid w:val="00CC344D"/>
    <w:rsid w:val="00CC34D9"/>
    <w:rsid w:val="00CC390D"/>
    <w:rsid w:val="00CC3E2D"/>
    <w:rsid w:val="00CC4414"/>
    <w:rsid w:val="00CC4A71"/>
    <w:rsid w:val="00CC59C0"/>
    <w:rsid w:val="00CC5D46"/>
    <w:rsid w:val="00CC6131"/>
    <w:rsid w:val="00CC6154"/>
    <w:rsid w:val="00CC64E9"/>
    <w:rsid w:val="00CC6F16"/>
    <w:rsid w:val="00CC7003"/>
    <w:rsid w:val="00CC71F9"/>
    <w:rsid w:val="00CC7526"/>
    <w:rsid w:val="00CC7538"/>
    <w:rsid w:val="00CC7F27"/>
    <w:rsid w:val="00CD0200"/>
    <w:rsid w:val="00CD0239"/>
    <w:rsid w:val="00CD050D"/>
    <w:rsid w:val="00CD057A"/>
    <w:rsid w:val="00CD067C"/>
    <w:rsid w:val="00CD0D2E"/>
    <w:rsid w:val="00CD1282"/>
    <w:rsid w:val="00CD15C6"/>
    <w:rsid w:val="00CD1794"/>
    <w:rsid w:val="00CD1B23"/>
    <w:rsid w:val="00CD1E66"/>
    <w:rsid w:val="00CD29C9"/>
    <w:rsid w:val="00CD2D4A"/>
    <w:rsid w:val="00CD3264"/>
    <w:rsid w:val="00CD32FF"/>
    <w:rsid w:val="00CD3D4E"/>
    <w:rsid w:val="00CD4092"/>
    <w:rsid w:val="00CD4925"/>
    <w:rsid w:val="00CD4C67"/>
    <w:rsid w:val="00CD5A08"/>
    <w:rsid w:val="00CD5B3C"/>
    <w:rsid w:val="00CD5DC6"/>
    <w:rsid w:val="00CD5FCE"/>
    <w:rsid w:val="00CD67B4"/>
    <w:rsid w:val="00CD6E5B"/>
    <w:rsid w:val="00CD773B"/>
    <w:rsid w:val="00CD7896"/>
    <w:rsid w:val="00CD7EB4"/>
    <w:rsid w:val="00CD7EE1"/>
    <w:rsid w:val="00CE0D02"/>
    <w:rsid w:val="00CE0DF6"/>
    <w:rsid w:val="00CE1463"/>
    <w:rsid w:val="00CE1FAC"/>
    <w:rsid w:val="00CE26FA"/>
    <w:rsid w:val="00CE2E4B"/>
    <w:rsid w:val="00CE3483"/>
    <w:rsid w:val="00CE34FA"/>
    <w:rsid w:val="00CE3739"/>
    <w:rsid w:val="00CE3890"/>
    <w:rsid w:val="00CE4142"/>
    <w:rsid w:val="00CE43D6"/>
    <w:rsid w:val="00CE4AE1"/>
    <w:rsid w:val="00CE55B5"/>
    <w:rsid w:val="00CE5AEF"/>
    <w:rsid w:val="00CE637F"/>
    <w:rsid w:val="00CE63F1"/>
    <w:rsid w:val="00CE79C3"/>
    <w:rsid w:val="00CE7D0C"/>
    <w:rsid w:val="00CE7E1D"/>
    <w:rsid w:val="00CF05FA"/>
    <w:rsid w:val="00CF129D"/>
    <w:rsid w:val="00CF1303"/>
    <w:rsid w:val="00CF16D1"/>
    <w:rsid w:val="00CF1992"/>
    <w:rsid w:val="00CF1C37"/>
    <w:rsid w:val="00CF28A3"/>
    <w:rsid w:val="00CF36E8"/>
    <w:rsid w:val="00CF3AF6"/>
    <w:rsid w:val="00CF3E33"/>
    <w:rsid w:val="00CF4CF4"/>
    <w:rsid w:val="00CF50D4"/>
    <w:rsid w:val="00CF5261"/>
    <w:rsid w:val="00CF55A0"/>
    <w:rsid w:val="00CF573D"/>
    <w:rsid w:val="00CF591E"/>
    <w:rsid w:val="00CF59AD"/>
    <w:rsid w:val="00CF6380"/>
    <w:rsid w:val="00CF6506"/>
    <w:rsid w:val="00CF7272"/>
    <w:rsid w:val="00CF76E5"/>
    <w:rsid w:val="00D0028D"/>
    <w:rsid w:val="00D002FA"/>
    <w:rsid w:val="00D00BBC"/>
    <w:rsid w:val="00D016F9"/>
    <w:rsid w:val="00D018EF"/>
    <w:rsid w:val="00D01B70"/>
    <w:rsid w:val="00D0262A"/>
    <w:rsid w:val="00D02ECA"/>
    <w:rsid w:val="00D030C8"/>
    <w:rsid w:val="00D03609"/>
    <w:rsid w:val="00D0383C"/>
    <w:rsid w:val="00D041C0"/>
    <w:rsid w:val="00D0487D"/>
    <w:rsid w:val="00D048A7"/>
    <w:rsid w:val="00D04A26"/>
    <w:rsid w:val="00D04C54"/>
    <w:rsid w:val="00D0527E"/>
    <w:rsid w:val="00D05476"/>
    <w:rsid w:val="00D055D9"/>
    <w:rsid w:val="00D058D5"/>
    <w:rsid w:val="00D05900"/>
    <w:rsid w:val="00D05F3F"/>
    <w:rsid w:val="00D06034"/>
    <w:rsid w:val="00D062E5"/>
    <w:rsid w:val="00D06778"/>
    <w:rsid w:val="00D069C7"/>
    <w:rsid w:val="00D06BC3"/>
    <w:rsid w:val="00D06BD0"/>
    <w:rsid w:val="00D06F16"/>
    <w:rsid w:val="00D07B55"/>
    <w:rsid w:val="00D10203"/>
    <w:rsid w:val="00D108F1"/>
    <w:rsid w:val="00D1110E"/>
    <w:rsid w:val="00D11511"/>
    <w:rsid w:val="00D115C9"/>
    <w:rsid w:val="00D1163A"/>
    <w:rsid w:val="00D11847"/>
    <w:rsid w:val="00D118AC"/>
    <w:rsid w:val="00D11EAF"/>
    <w:rsid w:val="00D1219C"/>
    <w:rsid w:val="00D12497"/>
    <w:rsid w:val="00D1281E"/>
    <w:rsid w:val="00D12D6E"/>
    <w:rsid w:val="00D130EC"/>
    <w:rsid w:val="00D1367A"/>
    <w:rsid w:val="00D136D1"/>
    <w:rsid w:val="00D13F0B"/>
    <w:rsid w:val="00D1401D"/>
    <w:rsid w:val="00D143AE"/>
    <w:rsid w:val="00D14423"/>
    <w:rsid w:val="00D14765"/>
    <w:rsid w:val="00D15998"/>
    <w:rsid w:val="00D15D93"/>
    <w:rsid w:val="00D15E40"/>
    <w:rsid w:val="00D16B0E"/>
    <w:rsid w:val="00D16C2B"/>
    <w:rsid w:val="00D1747A"/>
    <w:rsid w:val="00D206F5"/>
    <w:rsid w:val="00D21100"/>
    <w:rsid w:val="00D21610"/>
    <w:rsid w:val="00D21DBC"/>
    <w:rsid w:val="00D224C6"/>
    <w:rsid w:val="00D2286F"/>
    <w:rsid w:val="00D22AF7"/>
    <w:rsid w:val="00D22C42"/>
    <w:rsid w:val="00D22F95"/>
    <w:rsid w:val="00D2326E"/>
    <w:rsid w:val="00D2350A"/>
    <w:rsid w:val="00D23AB9"/>
    <w:rsid w:val="00D23DFD"/>
    <w:rsid w:val="00D23E5A"/>
    <w:rsid w:val="00D23FD5"/>
    <w:rsid w:val="00D247FD"/>
    <w:rsid w:val="00D2595C"/>
    <w:rsid w:val="00D26760"/>
    <w:rsid w:val="00D2791D"/>
    <w:rsid w:val="00D27F2F"/>
    <w:rsid w:val="00D3034B"/>
    <w:rsid w:val="00D3041A"/>
    <w:rsid w:val="00D3084E"/>
    <w:rsid w:val="00D309B7"/>
    <w:rsid w:val="00D30D5B"/>
    <w:rsid w:val="00D30DE0"/>
    <w:rsid w:val="00D31EC9"/>
    <w:rsid w:val="00D32255"/>
    <w:rsid w:val="00D324F8"/>
    <w:rsid w:val="00D3260E"/>
    <w:rsid w:val="00D32A78"/>
    <w:rsid w:val="00D32CE6"/>
    <w:rsid w:val="00D332DA"/>
    <w:rsid w:val="00D33D6D"/>
    <w:rsid w:val="00D33DDC"/>
    <w:rsid w:val="00D342D8"/>
    <w:rsid w:val="00D34536"/>
    <w:rsid w:val="00D353CD"/>
    <w:rsid w:val="00D35555"/>
    <w:rsid w:val="00D355EF"/>
    <w:rsid w:val="00D35C11"/>
    <w:rsid w:val="00D36295"/>
    <w:rsid w:val="00D36B40"/>
    <w:rsid w:val="00D36F8D"/>
    <w:rsid w:val="00D37404"/>
    <w:rsid w:val="00D37849"/>
    <w:rsid w:val="00D37AC6"/>
    <w:rsid w:val="00D37BDA"/>
    <w:rsid w:val="00D41008"/>
    <w:rsid w:val="00D4132C"/>
    <w:rsid w:val="00D4141C"/>
    <w:rsid w:val="00D41586"/>
    <w:rsid w:val="00D4215A"/>
    <w:rsid w:val="00D422F4"/>
    <w:rsid w:val="00D42D0A"/>
    <w:rsid w:val="00D43CF3"/>
    <w:rsid w:val="00D44116"/>
    <w:rsid w:val="00D441F7"/>
    <w:rsid w:val="00D448A7"/>
    <w:rsid w:val="00D458A7"/>
    <w:rsid w:val="00D4678A"/>
    <w:rsid w:val="00D46A0D"/>
    <w:rsid w:val="00D47022"/>
    <w:rsid w:val="00D472EE"/>
    <w:rsid w:val="00D47612"/>
    <w:rsid w:val="00D50569"/>
    <w:rsid w:val="00D50C10"/>
    <w:rsid w:val="00D50C73"/>
    <w:rsid w:val="00D513E6"/>
    <w:rsid w:val="00D516A6"/>
    <w:rsid w:val="00D517AF"/>
    <w:rsid w:val="00D51D7B"/>
    <w:rsid w:val="00D52376"/>
    <w:rsid w:val="00D52815"/>
    <w:rsid w:val="00D52D9F"/>
    <w:rsid w:val="00D530C7"/>
    <w:rsid w:val="00D53151"/>
    <w:rsid w:val="00D5315C"/>
    <w:rsid w:val="00D5391E"/>
    <w:rsid w:val="00D53990"/>
    <w:rsid w:val="00D53F6C"/>
    <w:rsid w:val="00D549E9"/>
    <w:rsid w:val="00D54B3E"/>
    <w:rsid w:val="00D54D0B"/>
    <w:rsid w:val="00D551CA"/>
    <w:rsid w:val="00D55B3C"/>
    <w:rsid w:val="00D5609A"/>
    <w:rsid w:val="00D563B0"/>
    <w:rsid w:val="00D56C8B"/>
    <w:rsid w:val="00D57203"/>
    <w:rsid w:val="00D572A7"/>
    <w:rsid w:val="00D572F6"/>
    <w:rsid w:val="00D57BCC"/>
    <w:rsid w:val="00D57CF0"/>
    <w:rsid w:val="00D60392"/>
    <w:rsid w:val="00D60720"/>
    <w:rsid w:val="00D607CF"/>
    <w:rsid w:val="00D60C66"/>
    <w:rsid w:val="00D6126F"/>
    <w:rsid w:val="00D613B6"/>
    <w:rsid w:val="00D616F9"/>
    <w:rsid w:val="00D62987"/>
    <w:rsid w:val="00D62A90"/>
    <w:rsid w:val="00D62F28"/>
    <w:rsid w:val="00D6384A"/>
    <w:rsid w:val="00D63992"/>
    <w:rsid w:val="00D64432"/>
    <w:rsid w:val="00D64971"/>
    <w:rsid w:val="00D64B15"/>
    <w:rsid w:val="00D64DCF"/>
    <w:rsid w:val="00D65845"/>
    <w:rsid w:val="00D66D15"/>
    <w:rsid w:val="00D6709F"/>
    <w:rsid w:val="00D70798"/>
    <w:rsid w:val="00D707FB"/>
    <w:rsid w:val="00D710BF"/>
    <w:rsid w:val="00D71367"/>
    <w:rsid w:val="00D71FA3"/>
    <w:rsid w:val="00D7253B"/>
    <w:rsid w:val="00D72A88"/>
    <w:rsid w:val="00D72B0C"/>
    <w:rsid w:val="00D72E34"/>
    <w:rsid w:val="00D73249"/>
    <w:rsid w:val="00D7396C"/>
    <w:rsid w:val="00D73BED"/>
    <w:rsid w:val="00D73CCB"/>
    <w:rsid w:val="00D73EB9"/>
    <w:rsid w:val="00D7410E"/>
    <w:rsid w:val="00D74388"/>
    <w:rsid w:val="00D746C6"/>
    <w:rsid w:val="00D7499B"/>
    <w:rsid w:val="00D74B54"/>
    <w:rsid w:val="00D74BDB"/>
    <w:rsid w:val="00D74EE0"/>
    <w:rsid w:val="00D7582A"/>
    <w:rsid w:val="00D771A5"/>
    <w:rsid w:val="00D77292"/>
    <w:rsid w:val="00D774F3"/>
    <w:rsid w:val="00D77AA8"/>
    <w:rsid w:val="00D80B4F"/>
    <w:rsid w:val="00D80DBD"/>
    <w:rsid w:val="00D811E6"/>
    <w:rsid w:val="00D81586"/>
    <w:rsid w:val="00D819B0"/>
    <w:rsid w:val="00D81C90"/>
    <w:rsid w:val="00D81E94"/>
    <w:rsid w:val="00D81F29"/>
    <w:rsid w:val="00D820A2"/>
    <w:rsid w:val="00D8271E"/>
    <w:rsid w:val="00D829A7"/>
    <w:rsid w:val="00D82BF0"/>
    <w:rsid w:val="00D8355C"/>
    <w:rsid w:val="00D835DB"/>
    <w:rsid w:val="00D8366C"/>
    <w:rsid w:val="00D837BF"/>
    <w:rsid w:val="00D83DD6"/>
    <w:rsid w:val="00D840A0"/>
    <w:rsid w:val="00D84789"/>
    <w:rsid w:val="00D84B21"/>
    <w:rsid w:val="00D84E65"/>
    <w:rsid w:val="00D84ED5"/>
    <w:rsid w:val="00D858A7"/>
    <w:rsid w:val="00D85EF0"/>
    <w:rsid w:val="00D85F95"/>
    <w:rsid w:val="00D8624E"/>
    <w:rsid w:val="00D86322"/>
    <w:rsid w:val="00D87381"/>
    <w:rsid w:val="00D87C68"/>
    <w:rsid w:val="00D87D2A"/>
    <w:rsid w:val="00D87E7F"/>
    <w:rsid w:val="00D9065C"/>
    <w:rsid w:val="00D9138D"/>
    <w:rsid w:val="00D91793"/>
    <w:rsid w:val="00D91A65"/>
    <w:rsid w:val="00D91B2A"/>
    <w:rsid w:val="00D92243"/>
    <w:rsid w:val="00D92524"/>
    <w:rsid w:val="00D92B30"/>
    <w:rsid w:val="00D92F17"/>
    <w:rsid w:val="00D93D0A"/>
    <w:rsid w:val="00D942A1"/>
    <w:rsid w:val="00D942FA"/>
    <w:rsid w:val="00D94D9A"/>
    <w:rsid w:val="00D952D1"/>
    <w:rsid w:val="00D9571F"/>
    <w:rsid w:val="00D95B97"/>
    <w:rsid w:val="00D960A6"/>
    <w:rsid w:val="00D963F9"/>
    <w:rsid w:val="00D9655A"/>
    <w:rsid w:val="00D970E4"/>
    <w:rsid w:val="00D9732D"/>
    <w:rsid w:val="00D97AF8"/>
    <w:rsid w:val="00DA0D1E"/>
    <w:rsid w:val="00DA1E0D"/>
    <w:rsid w:val="00DA224E"/>
    <w:rsid w:val="00DA237A"/>
    <w:rsid w:val="00DA2C9B"/>
    <w:rsid w:val="00DA3634"/>
    <w:rsid w:val="00DA3CD4"/>
    <w:rsid w:val="00DA3E82"/>
    <w:rsid w:val="00DA46AF"/>
    <w:rsid w:val="00DA48BA"/>
    <w:rsid w:val="00DA53DB"/>
    <w:rsid w:val="00DA549E"/>
    <w:rsid w:val="00DA5CD7"/>
    <w:rsid w:val="00DA60FB"/>
    <w:rsid w:val="00DA6A5F"/>
    <w:rsid w:val="00DA6EBE"/>
    <w:rsid w:val="00DA771E"/>
    <w:rsid w:val="00DA7916"/>
    <w:rsid w:val="00DA7C6C"/>
    <w:rsid w:val="00DB0336"/>
    <w:rsid w:val="00DB0675"/>
    <w:rsid w:val="00DB067A"/>
    <w:rsid w:val="00DB0F9C"/>
    <w:rsid w:val="00DB22F7"/>
    <w:rsid w:val="00DB2388"/>
    <w:rsid w:val="00DB2BA8"/>
    <w:rsid w:val="00DB38A0"/>
    <w:rsid w:val="00DB4392"/>
    <w:rsid w:val="00DB4698"/>
    <w:rsid w:val="00DB4851"/>
    <w:rsid w:val="00DB4C1F"/>
    <w:rsid w:val="00DB5270"/>
    <w:rsid w:val="00DB5AA9"/>
    <w:rsid w:val="00DB5BBD"/>
    <w:rsid w:val="00DB5EC9"/>
    <w:rsid w:val="00DB5F42"/>
    <w:rsid w:val="00DB7AF4"/>
    <w:rsid w:val="00DC0DFC"/>
    <w:rsid w:val="00DC0FAC"/>
    <w:rsid w:val="00DC1014"/>
    <w:rsid w:val="00DC17E4"/>
    <w:rsid w:val="00DC1819"/>
    <w:rsid w:val="00DC1CE6"/>
    <w:rsid w:val="00DC25DD"/>
    <w:rsid w:val="00DC2F1D"/>
    <w:rsid w:val="00DC325A"/>
    <w:rsid w:val="00DC3A86"/>
    <w:rsid w:val="00DC4FF7"/>
    <w:rsid w:val="00DC5E68"/>
    <w:rsid w:val="00DC5E89"/>
    <w:rsid w:val="00DC601A"/>
    <w:rsid w:val="00DC67E4"/>
    <w:rsid w:val="00DC6959"/>
    <w:rsid w:val="00DC6B2E"/>
    <w:rsid w:val="00DC6B4F"/>
    <w:rsid w:val="00DC718B"/>
    <w:rsid w:val="00DC758E"/>
    <w:rsid w:val="00DC75AD"/>
    <w:rsid w:val="00DC7CC1"/>
    <w:rsid w:val="00DD03F6"/>
    <w:rsid w:val="00DD0D9C"/>
    <w:rsid w:val="00DD0DD9"/>
    <w:rsid w:val="00DD0EEB"/>
    <w:rsid w:val="00DD1221"/>
    <w:rsid w:val="00DD1A9F"/>
    <w:rsid w:val="00DD1CCF"/>
    <w:rsid w:val="00DD24CF"/>
    <w:rsid w:val="00DD2C95"/>
    <w:rsid w:val="00DD2CAC"/>
    <w:rsid w:val="00DD34BB"/>
    <w:rsid w:val="00DD3512"/>
    <w:rsid w:val="00DD366B"/>
    <w:rsid w:val="00DD377E"/>
    <w:rsid w:val="00DD3CEF"/>
    <w:rsid w:val="00DD43DA"/>
    <w:rsid w:val="00DD4789"/>
    <w:rsid w:val="00DD48AC"/>
    <w:rsid w:val="00DD4C1F"/>
    <w:rsid w:val="00DD4CA8"/>
    <w:rsid w:val="00DD5478"/>
    <w:rsid w:val="00DD5A54"/>
    <w:rsid w:val="00DD614C"/>
    <w:rsid w:val="00DD6468"/>
    <w:rsid w:val="00DD66C5"/>
    <w:rsid w:val="00DD6D28"/>
    <w:rsid w:val="00DD7A62"/>
    <w:rsid w:val="00DE01EA"/>
    <w:rsid w:val="00DE0367"/>
    <w:rsid w:val="00DE04F7"/>
    <w:rsid w:val="00DE0D0B"/>
    <w:rsid w:val="00DE103C"/>
    <w:rsid w:val="00DE11A9"/>
    <w:rsid w:val="00DE183A"/>
    <w:rsid w:val="00DE1842"/>
    <w:rsid w:val="00DE1DDF"/>
    <w:rsid w:val="00DE1FB1"/>
    <w:rsid w:val="00DE23B1"/>
    <w:rsid w:val="00DE2464"/>
    <w:rsid w:val="00DE3098"/>
    <w:rsid w:val="00DE3235"/>
    <w:rsid w:val="00DE35B7"/>
    <w:rsid w:val="00DE434A"/>
    <w:rsid w:val="00DE46F6"/>
    <w:rsid w:val="00DE479A"/>
    <w:rsid w:val="00DE4BEF"/>
    <w:rsid w:val="00DE53F3"/>
    <w:rsid w:val="00DE57DC"/>
    <w:rsid w:val="00DE5A32"/>
    <w:rsid w:val="00DE5B5F"/>
    <w:rsid w:val="00DE5FB8"/>
    <w:rsid w:val="00DE60BC"/>
    <w:rsid w:val="00DE68DD"/>
    <w:rsid w:val="00DE6DA7"/>
    <w:rsid w:val="00DE6F40"/>
    <w:rsid w:val="00DF090F"/>
    <w:rsid w:val="00DF1A4E"/>
    <w:rsid w:val="00DF1EC7"/>
    <w:rsid w:val="00DF201F"/>
    <w:rsid w:val="00DF265C"/>
    <w:rsid w:val="00DF26E9"/>
    <w:rsid w:val="00DF33B7"/>
    <w:rsid w:val="00DF3489"/>
    <w:rsid w:val="00DF37FC"/>
    <w:rsid w:val="00DF3B70"/>
    <w:rsid w:val="00DF3EC6"/>
    <w:rsid w:val="00DF47B8"/>
    <w:rsid w:val="00DF48F3"/>
    <w:rsid w:val="00DF579B"/>
    <w:rsid w:val="00DF5BEF"/>
    <w:rsid w:val="00DF5F7F"/>
    <w:rsid w:val="00DF7362"/>
    <w:rsid w:val="00DF74B2"/>
    <w:rsid w:val="00DF78C6"/>
    <w:rsid w:val="00E00471"/>
    <w:rsid w:val="00E00F92"/>
    <w:rsid w:val="00E01256"/>
    <w:rsid w:val="00E01FF4"/>
    <w:rsid w:val="00E02335"/>
    <w:rsid w:val="00E023C1"/>
    <w:rsid w:val="00E02F71"/>
    <w:rsid w:val="00E03785"/>
    <w:rsid w:val="00E03DFE"/>
    <w:rsid w:val="00E04B11"/>
    <w:rsid w:val="00E05556"/>
    <w:rsid w:val="00E05639"/>
    <w:rsid w:val="00E05E57"/>
    <w:rsid w:val="00E0693D"/>
    <w:rsid w:val="00E06ACE"/>
    <w:rsid w:val="00E06CBC"/>
    <w:rsid w:val="00E074BF"/>
    <w:rsid w:val="00E076BA"/>
    <w:rsid w:val="00E07D16"/>
    <w:rsid w:val="00E10044"/>
    <w:rsid w:val="00E102ED"/>
    <w:rsid w:val="00E10381"/>
    <w:rsid w:val="00E111E7"/>
    <w:rsid w:val="00E112C0"/>
    <w:rsid w:val="00E11808"/>
    <w:rsid w:val="00E1243F"/>
    <w:rsid w:val="00E12CEE"/>
    <w:rsid w:val="00E131FC"/>
    <w:rsid w:val="00E13940"/>
    <w:rsid w:val="00E13B0A"/>
    <w:rsid w:val="00E1452F"/>
    <w:rsid w:val="00E14DD4"/>
    <w:rsid w:val="00E14DE0"/>
    <w:rsid w:val="00E1500C"/>
    <w:rsid w:val="00E15057"/>
    <w:rsid w:val="00E15A42"/>
    <w:rsid w:val="00E15D47"/>
    <w:rsid w:val="00E15F0E"/>
    <w:rsid w:val="00E16070"/>
    <w:rsid w:val="00E16153"/>
    <w:rsid w:val="00E161BA"/>
    <w:rsid w:val="00E165FE"/>
    <w:rsid w:val="00E16DB2"/>
    <w:rsid w:val="00E170DC"/>
    <w:rsid w:val="00E1791C"/>
    <w:rsid w:val="00E17B09"/>
    <w:rsid w:val="00E17B91"/>
    <w:rsid w:val="00E20453"/>
    <w:rsid w:val="00E206A6"/>
    <w:rsid w:val="00E20930"/>
    <w:rsid w:val="00E20E06"/>
    <w:rsid w:val="00E20EBD"/>
    <w:rsid w:val="00E21138"/>
    <w:rsid w:val="00E217D3"/>
    <w:rsid w:val="00E21916"/>
    <w:rsid w:val="00E22C09"/>
    <w:rsid w:val="00E22C63"/>
    <w:rsid w:val="00E23318"/>
    <w:rsid w:val="00E242BC"/>
    <w:rsid w:val="00E24887"/>
    <w:rsid w:val="00E248F7"/>
    <w:rsid w:val="00E25233"/>
    <w:rsid w:val="00E25D0A"/>
    <w:rsid w:val="00E25D25"/>
    <w:rsid w:val="00E25E94"/>
    <w:rsid w:val="00E2609B"/>
    <w:rsid w:val="00E264F7"/>
    <w:rsid w:val="00E2664F"/>
    <w:rsid w:val="00E266C4"/>
    <w:rsid w:val="00E2689C"/>
    <w:rsid w:val="00E269AA"/>
    <w:rsid w:val="00E26C84"/>
    <w:rsid w:val="00E2703E"/>
    <w:rsid w:val="00E27842"/>
    <w:rsid w:val="00E278F7"/>
    <w:rsid w:val="00E3046C"/>
    <w:rsid w:val="00E3184B"/>
    <w:rsid w:val="00E31DAF"/>
    <w:rsid w:val="00E31EC0"/>
    <w:rsid w:val="00E32465"/>
    <w:rsid w:val="00E32683"/>
    <w:rsid w:val="00E328B6"/>
    <w:rsid w:val="00E32C7B"/>
    <w:rsid w:val="00E32DA0"/>
    <w:rsid w:val="00E3353B"/>
    <w:rsid w:val="00E33BB4"/>
    <w:rsid w:val="00E3402A"/>
    <w:rsid w:val="00E34A1D"/>
    <w:rsid w:val="00E34D63"/>
    <w:rsid w:val="00E34F9F"/>
    <w:rsid w:val="00E3524D"/>
    <w:rsid w:val="00E3526D"/>
    <w:rsid w:val="00E3537F"/>
    <w:rsid w:val="00E35F42"/>
    <w:rsid w:val="00E3612A"/>
    <w:rsid w:val="00E366BB"/>
    <w:rsid w:val="00E368CF"/>
    <w:rsid w:val="00E36D08"/>
    <w:rsid w:val="00E37153"/>
    <w:rsid w:val="00E3742B"/>
    <w:rsid w:val="00E4077D"/>
    <w:rsid w:val="00E415C2"/>
    <w:rsid w:val="00E41A20"/>
    <w:rsid w:val="00E41C17"/>
    <w:rsid w:val="00E424F0"/>
    <w:rsid w:val="00E426A8"/>
    <w:rsid w:val="00E429C0"/>
    <w:rsid w:val="00E429EC"/>
    <w:rsid w:val="00E42C72"/>
    <w:rsid w:val="00E42FF0"/>
    <w:rsid w:val="00E440DE"/>
    <w:rsid w:val="00E44137"/>
    <w:rsid w:val="00E441D6"/>
    <w:rsid w:val="00E44293"/>
    <w:rsid w:val="00E44335"/>
    <w:rsid w:val="00E448B5"/>
    <w:rsid w:val="00E44CF2"/>
    <w:rsid w:val="00E453B8"/>
    <w:rsid w:val="00E463A9"/>
    <w:rsid w:val="00E46755"/>
    <w:rsid w:val="00E46B48"/>
    <w:rsid w:val="00E46BAF"/>
    <w:rsid w:val="00E46CC6"/>
    <w:rsid w:val="00E47066"/>
    <w:rsid w:val="00E476C0"/>
    <w:rsid w:val="00E47E70"/>
    <w:rsid w:val="00E47E7E"/>
    <w:rsid w:val="00E47F01"/>
    <w:rsid w:val="00E500D2"/>
    <w:rsid w:val="00E50848"/>
    <w:rsid w:val="00E514DC"/>
    <w:rsid w:val="00E515EF"/>
    <w:rsid w:val="00E519EC"/>
    <w:rsid w:val="00E52C28"/>
    <w:rsid w:val="00E52E3E"/>
    <w:rsid w:val="00E531E3"/>
    <w:rsid w:val="00E53989"/>
    <w:rsid w:val="00E53CBA"/>
    <w:rsid w:val="00E53EE0"/>
    <w:rsid w:val="00E54064"/>
    <w:rsid w:val="00E545AA"/>
    <w:rsid w:val="00E54729"/>
    <w:rsid w:val="00E54C69"/>
    <w:rsid w:val="00E54DBD"/>
    <w:rsid w:val="00E553CE"/>
    <w:rsid w:val="00E55A4C"/>
    <w:rsid w:val="00E55E68"/>
    <w:rsid w:val="00E56F4C"/>
    <w:rsid w:val="00E57185"/>
    <w:rsid w:val="00E573D3"/>
    <w:rsid w:val="00E6054C"/>
    <w:rsid w:val="00E606FB"/>
    <w:rsid w:val="00E60782"/>
    <w:rsid w:val="00E60D01"/>
    <w:rsid w:val="00E6109F"/>
    <w:rsid w:val="00E6135C"/>
    <w:rsid w:val="00E614AD"/>
    <w:rsid w:val="00E61BB0"/>
    <w:rsid w:val="00E61E66"/>
    <w:rsid w:val="00E61F71"/>
    <w:rsid w:val="00E62315"/>
    <w:rsid w:val="00E62B14"/>
    <w:rsid w:val="00E643A6"/>
    <w:rsid w:val="00E64FDE"/>
    <w:rsid w:val="00E652CC"/>
    <w:rsid w:val="00E65604"/>
    <w:rsid w:val="00E659F9"/>
    <w:rsid w:val="00E65AB9"/>
    <w:rsid w:val="00E65C14"/>
    <w:rsid w:val="00E65E84"/>
    <w:rsid w:val="00E6682B"/>
    <w:rsid w:val="00E669D7"/>
    <w:rsid w:val="00E66A52"/>
    <w:rsid w:val="00E66A8C"/>
    <w:rsid w:val="00E66D40"/>
    <w:rsid w:val="00E7051A"/>
    <w:rsid w:val="00E708AA"/>
    <w:rsid w:val="00E70C46"/>
    <w:rsid w:val="00E70C5A"/>
    <w:rsid w:val="00E727C5"/>
    <w:rsid w:val="00E727ED"/>
    <w:rsid w:val="00E72956"/>
    <w:rsid w:val="00E73205"/>
    <w:rsid w:val="00E738CE"/>
    <w:rsid w:val="00E73903"/>
    <w:rsid w:val="00E73AA6"/>
    <w:rsid w:val="00E749A6"/>
    <w:rsid w:val="00E750CB"/>
    <w:rsid w:val="00E76428"/>
    <w:rsid w:val="00E76D22"/>
    <w:rsid w:val="00E77B49"/>
    <w:rsid w:val="00E77BA8"/>
    <w:rsid w:val="00E77BD8"/>
    <w:rsid w:val="00E8000E"/>
    <w:rsid w:val="00E80276"/>
    <w:rsid w:val="00E81025"/>
    <w:rsid w:val="00E81331"/>
    <w:rsid w:val="00E8262A"/>
    <w:rsid w:val="00E82A3D"/>
    <w:rsid w:val="00E83244"/>
    <w:rsid w:val="00E83345"/>
    <w:rsid w:val="00E83407"/>
    <w:rsid w:val="00E83704"/>
    <w:rsid w:val="00E839F4"/>
    <w:rsid w:val="00E845B4"/>
    <w:rsid w:val="00E84912"/>
    <w:rsid w:val="00E84A60"/>
    <w:rsid w:val="00E84AF3"/>
    <w:rsid w:val="00E85B17"/>
    <w:rsid w:val="00E867DC"/>
    <w:rsid w:val="00E86C1F"/>
    <w:rsid w:val="00E86F6B"/>
    <w:rsid w:val="00E87968"/>
    <w:rsid w:val="00E87DC4"/>
    <w:rsid w:val="00E87EE4"/>
    <w:rsid w:val="00E900AE"/>
    <w:rsid w:val="00E9034B"/>
    <w:rsid w:val="00E907C5"/>
    <w:rsid w:val="00E909E8"/>
    <w:rsid w:val="00E90BCC"/>
    <w:rsid w:val="00E91003"/>
    <w:rsid w:val="00E9126B"/>
    <w:rsid w:val="00E913BA"/>
    <w:rsid w:val="00E91B82"/>
    <w:rsid w:val="00E92429"/>
    <w:rsid w:val="00E925D9"/>
    <w:rsid w:val="00E93198"/>
    <w:rsid w:val="00E9351B"/>
    <w:rsid w:val="00E937E3"/>
    <w:rsid w:val="00E93844"/>
    <w:rsid w:val="00E94123"/>
    <w:rsid w:val="00E9416D"/>
    <w:rsid w:val="00E947FA"/>
    <w:rsid w:val="00E95212"/>
    <w:rsid w:val="00E955A3"/>
    <w:rsid w:val="00E95E18"/>
    <w:rsid w:val="00E96B41"/>
    <w:rsid w:val="00E96C7C"/>
    <w:rsid w:val="00E96E4B"/>
    <w:rsid w:val="00E96EB5"/>
    <w:rsid w:val="00E97026"/>
    <w:rsid w:val="00E974B5"/>
    <w:rsid w:val="00E97816"/>
    <w:rsid w:val="00EA0478"/>
    <w:rsid w:val="00EA07BB"/>
    <w:rsid w:val="00EA0824"/>
    <w:rsid w:val="00EA0A3E"/>
    <w:rsid w:val="00EA1012"/>
    <w:rsid w:val="00EA15D9"/>
    <w:rsid w:val="00EA3961"/>
    <w:rsid w:val="00EA3CE2"/>
    <w:rsid w:val="00EA490E"/>
    <w:rsid w:val="00EA4DB4"/>
    <w:rsid w:val="00EA558B"/>
    <w:rsid w:val="00EA57F2"/>
    <w:rsid w:val="00EA5AAE"/>
    <w:rsid w:val="00EA5B2F"/>
    <w:rsid w:val="00EA6163"/>
    <w:rsid w:val="00EA6A7A"/>
    <w:rsid w:val="00EA710C"/>
    <w:rsid w:val="00EA71EC"/>
    <w:rsid w:val="00EA7262"/>
    <w:rsid w:val="00EA735B"/>
    <w:rsid w:val="00EA74B4"/>
    <w:rsid w:val="00EA7644"/>
    <w:rsid w:val="00EA7881"/>
    <w:rsid w:val="00EA7A37"/>
    <w:rsid w:val="00EB0992"/>
    <w:rsid w:val="00EB0DF7"/>
    <w:rsid w:val="00EB137F"/>
    <w:rsid w:val="00EB1C47"/>
    <w:rsid w:val="00EB2183"/>
    <w:rsid w:val="00EB27AE"/>
    <w:rsid w:val="00EB30C1"/>
    <w:rsid w:val="00EB4069"/>
    <w:rsid w:val="00EB4264"/>
    <w:rsid w:val="00EB44EB"/>
    <w:rsid w:val="00EB4A4B"/>
    <w:rsid w:val="00EB4AFE"/>
    <w:rsid w:val="00EB4BF2"/>
    <w:rsid w:val="00EB600C"/>
    <w:rsid w:val="00EB6158"/>
    <w:rsid w:val="00EB64BD"/>
    <w:rsid w:val="00EB66C7"/>
    <w:rsid w:val="00EB7161"/>
    <w:rsid w:val="00EB7A42"/>
    <w:rsid w:val="00EB7CD2"/>
    <w:rsid w:val="00EC0016"/>
    <w:rsid w:val="00EC0F58"/>
    <w:rsid w:val="00EC10DB"/>
    <w:rsid w:val="00EC332C"/>
    <w:rsid w:val="00EC39E3"/>
    <w:rsid w:val="00EC3AE4"/>
    <w:rsid w:val="00EC3FFB"/>
    <w:rsid w:val="00EC4AA9"/>
    <w:rsid w:val="00EC4BDE"/>
    <w:rsid w:val="00EC5453"/>
    <w:rsid w:val="00EC5E6D"/>
    <w:rsid w:val="00EC5FAD"/>
    <w:rsid w:val="00EC6173"/>
    <w:rsid w:val="00EC6590"/>
    <w:rsid w:val="00EC71DA"/>
    <w:rsid w:val="00EC7F78"/>
    <w:rsid w:val="00ED05AA"/>
    <w:rsid w:val="00ED0F5B"/>
    <w:rsid w:val="00ED16B0"/>
    <w:rsid w:val="00ED1B32"/>
    <w:rsid w:val="00ED1ECA"/>
    <w:rsid w:val="00ED3154"/>
    <w:rsid w:val="00ED323E"/>
    <w:rsid w:val="00ED3886"/>
    <w:rsid w:val="00ED3D52"/>
    <w:rsid w:val="00ED3E00"/>
    <w:rsid w:val="00ED43A5"/>
    <w:rsid w:val="00ED4494"/>
    <w:rsid w:val="00ED4832"/>
    <w:rsid w:val="00ED496F"/>
    <w:rsid w:val="00ED50AE"/>
    <w:rsid w:val="00ED5DC9"/>
    <w:rsid w:val="00ED5F56"/>
    <w:rsid w:val="00ED640F"/>
    <w:rsid w:val="00ED6598"/>
    <w:rsid w:val="00ED7353"/>
    <w:rsid w:val="00ED73D6"/>
    <w:rsid w:val="00ED7DC9"/>
    <w:rsid w:val="00EE0B00"/>
    <w:rsid w:val="00EE1039"/>
    <w:rsid w:val="00EE246E"/>
    <w:rsid w:val="00EE32AD"/>
    <w:rsid w:val="00EE3426"/>
    <w:rsid w:val="00EE3816"/>
    <w:rsid w:val="00EE3AA9"/>
    <w:rsid w:val="00EE3C29"/>
    <w:rsid w:val="00EE3EAE"/>
    <w:rsid w:val="00EE4026"/>
    <w:rsid w:val="00EE4CDA"/>
    <w:rsid w:val="00EE586D"/>
    <w:rsid w:val="00EE5EC0"/>
    <w:rsid w:val="00EE62D5"/>
    <w:rsid w:val="00EE6336"/>
    <w:rsid w:val="00EE6386"/>
    <w:rsid w:val="00EE6BB8"/>
    <w:rsid w:val="00EE7CF7"/>
    <w:rsid w:val="00EE7CFB"/>
    <w:rsid w:val="00EE7D74"/>
    <w:rsid w:val="00EF07BC"/>
    <w:rsid w:val="00EF07E5"/>
    <w:rsid w:val="00EF0DF7"/>
    <w:rsid w:val="00EF0F3E"/>
    <w:rsid w:val="00EF2028"/>
    <w:rsid w:val="00EF2498"/>
    <w:rsid w:val="00EF2B99"/>
    <w:rsid w:val="00EF2F48"/>
    <w:rsid w:val="00EF3803"/>
    <w:rsid w:val="00EF3BEE"/>
    <w:rsid w:val="00EF3D33"/>
    <w:rsid w:val="00EF3F1C"/>
    <w:rsid w:val="00EF402C"/>
    <w:rsid w:val="00EF4123"/>
    <w:rsid w:val="00EF4383"/>
    <w:rsid w:val="00EF4748"/>
    <w:rsid w:val="00EF47BA"/>
    <w:rsid w:val="00EF4F2F"/>
    <w:rsid w:val="00EF5AFF"/>
    <w:rsid w:val="00EF5D4B"/>
    <w:rsid w:val="00EF60ED"/>
    <w:rsid w:val="00EF6394"/>
    <w:rsid w:val="00EF65F0"/>
    <w:rsid w:val="00EF6F9D"/>
    <w:rsid w:val="00EF725C"/>
    <w:rsid w:val="00EF7464"/>
    <w:rsid w:val="00EF7B1D"/>
    <w:rsid w:val="00EF7FAB"/>
    <w:rsid w:val="00F0027C"/>
    <w:rsid w:val="00F00364"/>
    <w:rsid w:val="00F00705"/>
    <w:rsid w:val="00F00CC3"/>
    <w:rsid w:val="00F00FF2"/>
    <w:rsid w:val="00F02150"/>
    <w:rsid w:val="00F022BA"/>
    <w:rsid w:val="00F0344F"/>
    <w:rsid w:val="00F0380C"/>
    <w:rsid w:val="00F04AC7"/>
    <w:rsid w:val="00F04B34"/>
    <w:rsid w:val="00F04D93"/>
    <w:rsid w:val="00F052E5"/>
    <w:rsid w:val="00F0567A"/>
    <w:rsid w:val="00F057A8"/>
    <w:rsid w:val="00F06884"/>
    <w:rsid w:val="00F068A8"/>
    <w:rsid w:val="00F06AA1"/>
    <w:rsid w:val="00F06BE1"/>
    <w:rsid w:val="00F106F6"/>
    <w:rsid w:val="00F10C78"/>
    <w:rsid w:val="00F114BF"/>
    <w:rsid w:val="00F1168C"/>
    <w:rsid w:val="00F12542"/>
    <w:rsid w:val="00F12BF9"/>
    <w:rsid w:val="00F1334C"/>
    <w:rsid w:val="00F137EB"/>
    <w:rsid w:val="00F140A4"/>
    <w:rsid w:val="00F1470D"/>
    <w:rsid w:val="00F14970"/>
    <w:rsid w:val="00F14AC1"/>
    <w:rsid w:val="00F1525E"/>
    <w:rsid w:val="00F1548B"/>
    <w:rsid w:val="00F15B58"/>
    <w:rsid w:val="00F15CA6"/>
    <w:rsid w:val="00F15EFF"/>
    <w:rsid w:val="00F15F6C"/>
    <w:rsid w:val="00F1625A"/>
    <w:rsid w:val="00F16DBA"/>
    <w:rsid w:val="00F17562"/>
    <w:rsid w:val="00F17EB4"/>
    <w:rsid w:val="00F20395"/>
    <w:rsid w:val="00F20C4D"/>
    <w:rsid w:val="00F20CF0"/>
    <w:rsid w:val="00F20E1A"/>
    <w:rsid w:val="00F20FE3"/>
    <w:rsid w:val="00F2108D"/>
    <w:rsid w:val="00F21259"/>
    <w:rsid w:val="00F21B48"/>
    <w:rsid w:val="00F21E60"/>
    <w:rsid w:val="00F2242C"/>
    <w:rsid w:val="00F22A48"/>
    <w:rsid w:val="00F22ECC"/>
    <w:rsid w:val="00F23243"/>
    <w:rsid w:val="00F23371"/>
    <w:rsid w:val="00F23A4A"/>
    <w:rsid w:val="00F23D48"/>
    <w:rsid w:val="00F243F2"/>
    <w:rsid w:val="00F252A7"/>
    <w:rsid w:val="00F2554C"/>
    <w:rsid w:val="00F2584D"/>
    <w:rsid w:val="00F2619B"/>
    <w:rsid w:val="00F268EC"/>
    <w:rsid w:val="00F269C9"/>
    <w:rsid w:val="00F26F3E"/>
    <w:rsid w:val="00F274CE"/>
    <w:rsid w:val="00F27802"/>
    <w:rsid w:val="00F2781E"/>
    <w:rsid w:val="00F30FCB"/>
    <w:rsid w:val="00F312CF"/>
    <w:rsid w:val="00F31443"/>
    <w:rsid w:val="00F3146B"/>
    <w:rsid w:val="00F315B3"/>
    <w:rsid w:val="00F31699"/>
    <w:rsid w:val="00F31831"/>
    <w:rsid w:val="00F31AFB"/>
    <w:rsid w:val="00F31BA3"/>
    <w:rsid w:val="00F320BD"/>
    <w:rsid w:val="00F320EB"/>
    <w:rsid w:val="00F33716"/>
    <w:rsid w:val="00F33873"/>
    <w:rsid w:val="00F338BE"/>
    <w:rsid w:val="00F3398C"/>
    <w:rsid w:val="00F33B33"/>
    <w:rsid w:val="00F33D34"/>
    <w:rsid w:val="00F3417A"/>
    <w:rsid w:val="00F3445A"/>
    <w:rsid w:val="00F35175"/>
    <w:rsid w:val="00F3537F"/>
    <w:rsid w:val="00F354C7"/>
    <w:rsid w:val="00F36804"/>
    <w:rsid w:val="00F37541"/>
    <w:rsid w:val="00F37AA6"/>
    <w:rsid w:val="00F40192"/>
    <w:rsid w:val="00F408C4"/>
    <w:rsid w:val="00F40F47"/>
    <w:rsid w:val="00F4115A"/>
    <w:rsid w:val="00F41CD1"/>
    <w:rsid w:val="00F421B3"/>
    <w:rsid w:val="00F423E2"/>
    <w:rsid w:val="00F4256B"/>
    <w:rsid w:val="00F426CA"/>
    <w:rsid w:val="00F42DBE"/>
    <w:rsid w:val="00F43047"/>
    <w:rsid w:val="00F435D4"/>
    <w:rsid w:val="00F43A55"/>
    <w:rsid w:val="00F43E46"/>
    <w:rsid w:val="00F44C35"/>
    <w:rsid w:val="00F44EC4"/>
    <w:rsid w:val="00F450DF"/>
    <w:rsid w:val="00F45150"/>
    <w:rsid w:val="00F4545E"/>
    <w:rsid w:val="00F45B06"/>
    <w:rsid w:val="00F45CA8"/>
    <w:rsid w:val="00F45FBC"/>
    <w:rsid w:val="00F460AE"/>
    <w:rsid w:val="00F46512"/>
    <w:rsid w:val="00F479B2"/>
    <w:rsid w:val="00F503EA"/>
    <w:rsid w:val="00F504BE"/>
    <w:rsid w:val="00F50CC6"/>
    <w:rsid w:val="00F50DB1"/>
    <w:rsid w:val="00F50DF0"/>
    <w:rsid w:val="00F510C1"/>
    <w:rsid w:val="00F5118B"/>
    <w:rsid w:val="00F513A3"/>
    <w:rsid w:val="00F513F6"/>
    <w:rsid w:val="00F515F2"/>
    <w:rsid w:val="00F51B7D"/>
    <w:rsid w:val="00F51D5F"/>
    <w:rsid w:val="00F51ED9"/>
    <w:rsid w:val="00F522B6"/>
    <w:rsid w:val="00F52B4C"/>
    <w:rsid w:val="00F53026"/>
    <w:rsid w:val="00F5303F"/>
    <w:rsid w:val="00F53CD2"/>
    <w:rsid w:val="00F54764"/>
    <w:rsid w:val="00F5484C"/>
    <w:rsid w:val="00F54960"/>
    <w:rsid w:val="00F54BA6"/>
    <w:rsid w:val="00F55A63"/>
    <w:rsid w:val="00F55AAA"/>
    <w:rsid w:val="00F55C8A"/>
    <w:rsid w:val="00F565B6"/>
    <w:rsid w:val="00F566AD"/>
    <w:rsid w:val="00F575CA"/>
    <w:rsid w:val="00F57D62"/>
    <w:rsid w:val="00F606F2"/>
    <w:rsid w:val="00F60994"/>
    <w:rsid w:val="00F60D01"/>
    <w:rsid w:val="00F60DED"/>
    <w:rsid w:val="00F60F69"/>
    <w:rsid w:val="00F6120D"/>
    <w:rsid w:val="00F61640"/>
    <w:rsid w:val="00F61934"/>
    <w:rsid w:val="00F621E1"/>
    <w:rsid w:val="00F6279B"/>
    <w:rsid w:val="00F628C2"/>
    <w:rsid w:val="00F62BBA"/>
    <w:rsid w:val="00F62BF9"/>
    <w:rsid w:val="00F63D3D"/>
    <w:rsid w:val="00F6408A"/>
    <w:rsid w:val="00F640D0"/>
    <w:rsid w:val="00F640FA"/>
    <w:rsid w:val="00F6424F"/>
    <w:rsid w:val="00F643AC"/>
    <w:rsid w:val="00F6491E"/>
    <w:rsid w:val="00F64B61"/>
    <w:rsid w:val="00F6541A"/>
    <w:rsid w:val="00F65435"/>
    <w:rsid w:val="00F655F2"/>
    <w:rsid w:val="00F65837"/>
    <w:rsid w:val="00F65A0B"/>
    <w:rsid w:val="00F662A2"/>
    <w:rsid w:val="00F670B3"/>
    <w:rsid w:val="00F675D6"/>
    <w:rsid w:val="00F67EF1"/>
    <w:rsid w:val="00F70E02"/>
    <w:rsid w:val="00F70ED6"/>
    <w:rsid w:val="00F71E82"/>
    <w:rsid w:val="00F724EA"/>
    <w:rsid w:val="00F72830"/>
    <w:rsid w:val="00F72CEE"/>
    <w:rsid w:val="00F738F7"/>
    <w:rsid w:val="00F73A40"/>
    <w:rsid w:val="00F74043"/>
    <w:rsid w:val="00F74150"/>
    <w:rsid w:val="00F743C8"/>
    <w:rsid w:val="00F757D0"/>
    <w:rsid w:val="00F75C17"/>
    <w:rsid w:val="00F75E81"/>
    <w:rsid w:val="00F77311"/>
    <w:rsid w:val="00F80393"/>
    <w:rsid w:val="00F804AE"/>
    <w:rsid w:val="00F808E2"/>
    <w:rsid w:val="00F80A38"/>
    <w:rsid w:val="00F80B6C"/>
    <w:rsid w:val="00F80D3F"/>
    <w:rsid w:val="00F81E73"/>
    <w:rsid w:val="00F81F12"/>
    <w:rsid w:val="00F82794"/>
    <w:rsid w:val="00F8286C"/>
    <w:rsid w:val="00F8296D"/>
    <w:rsid w:val="00F83044"/>
    <w:rsid w:val="00F83064"/>
    <w:rsid w:val="00F8308D"/>
    <w:rsid w:val="00F8329D"/>
    <w:rsid w:val="00F83382"/>
    <w:rsid w:val="00F83568"/>
    <w:rsid w:val="00F83907"/>
    <w:rsid w:val="00F83D34"/>
    <w:rsid w:val="00F83FF7"/>
    <w:rsid w:val="00F84120"/>
    <w:rsid w:val="00F84A08"/>
    <w:rsid w:val="00F853AD"/>
    <w:rsid w:val="00F8566C"/>
    <w:rsid w:val="00F85710"/>
    <w:rsid w:val="00F85F35"/>
    <w:rsid w:val="00F85FF5"/>
    <w:rsid w:val="00F8641B"/>
    <w:rsid w:val="00F8644C"/>
    <w:rsid w:val="00F8668B"/>
    <w:rsid w:val="00F86D38"/>
    <w:rsid w:val="00F876E9"/>
    <w:rsid w:val="00F87A0F"/>
    <w:rsid w:val="00F87A15"/>
    <w:rsid w:val="00F87B2D"/>
    <w:rsid w:val="00F90CA5"/>
    <w:rsid w:val="00F90ECC"/>
    <w:rsid w:val="00F91207"/>
    <w:rsid w:val="00F91567"/>
    <w:rsid w:val="00F91C78"/>
    <w:rsid w:val="00F91EBC"/>
    <w:rsid w:val="00F928E1"/>
    <w:rsid w:val="00F9386C"/>
    <w:rsid w:val="00F943A9"/>
    <w:rsid w:val="00F94B7D"/>
    <w:rsid w:val="00F94C20"/>
    <w:rsid w:val="00F95058"/>
    <w:rsid w:val="00F950B7"/>
    <w:rsid w:val="00F952E7"/>
    <w:rsid w:val="00F96797"/>
    <w:rsid w:val="00F96FBF"/>
    <w:rsid w:val="00F97C54"/>
    <w:rsid w:val="00FA0BF6"/>
    <w:rsid w:val="00FA10F1"/>
    <w:rsid w:val="00FA12FD"/>
    <w:rsid w:val="00FA1558"/>
    <w:rsid w:val="00FA1726"/>
    <w:rsid w:val="00FA19AE"/>
    <w:rsid w:val="00FA1FB4"/>
    <w:rsid w:val="00FA221A"/>
    <w:rsid w:val="00FA2FAE"/>
    <w:rsid w:val="00FA3206"/>
    <w:rsid w:val="00FA3A1F"/>
    <w:rsid w:val="00FA3B16"/>
    <w:rsid w:val="00FA4303"/>
    <w:rsid w:val="00FA43D6"/>
    <w:rsid w:val="00FA487C"/>
    <w:rsid w:val="00FA4E0B"/>
    <w:rsid w:val="00FA5900"/>
    <w:rsid w:val="00FA5AC1"/>
    <w:rsid w:val="00FA5D31"/>
    <w:rsid w:val="00FA5F5B"/>
    <w:rsid w:val="00FA65E3"/>
    <w:rsid w:val="00FA66ED"/>
    <w:rsid w:val="00FA6E65"/>
    <w:rsid w:val="00FA7155"/>
    <w:rsid w:val="00FA7776"/>
    <w:rsid w:val="00FA7BF3"/>
    <w:rsid w:val="00FA7CFE"/>
    <w:rsid w:val="00FA7D3A"/>
    <w:rsid w:val="00FA7F7B"/>
    <w:rsid w:val="00FB0025"/>
    <w:rsid w:val="00FB0519"/>
    <w:rsid w:val="00FB0C2E"/>
    <w:rsid w:val="00FB1991"/>
    <w:rsid w:val="00FB302F"/>
    <w:rsid w:val="00FB355C"/>
    <w:rsid w:val="00FB403B"/>
    <w:rsid w:val="00FB4160"/>
    <w:rsid w:val="00FB455A"/>
    <w:rsid w:val="00FB4848"/>
    <w:rsid w:val="00FB4892"/>
    <w:rsid w:val="00FB509B"/>
    <w:rsid w:val="00FB5217"/>
    <w:rsid w:val="00FB54F8"/>
    <w:rsid w:val="00FB5BA3"/>
    <w:rsid w:val="00FB6623"/>
    <w:rsid w:val="00FB6C93"/>
    <w:rsid w:val="00FB6E94"/>
    <w:rsid w:val="00FB70B8"/>
    <w:rsid w:val="00FB7388"/>
    <w:rsid w:val="00FB742C"/>
    <w:rsid w:val="00FB7549"/>
    <w:rsid w:val="00FB7D81"/>
    <w:rsid w:val="00FC01BE"/>
    <w:rsid w:val="00FC05C5"/>
    <w:rsid w:val="00FC07B5"/>
    <w:rsid w:val="00FC0CED"/>
    <w:rsid w:val="00FC0F40"/>
    <w:rsid w:val="00FC1374"/>
    <w:rsid w:val="00FC2561"/>
    <w:rsid w:val="00FC2576"/>
    <w:rsid w:val="00FC2BCE"/>
    <w:rsid w:val="00FC3481"/>
    <w:rsid w:val="00FC3CEB"/>
    <w:rsid w:val="00FC3EA2"/>
    <w:rsid w:val="00FC4AB5"/>
    <w:rsid w:val="00FC4C59"/>
    <w:rsid w:val="00FC596F"/>
    <w:rsid w:val="00FC5AB0"/>
    <w:rsid w:val="00FC5AE5"/>
    <w:rsid w:val="00FC5D57"/>
    <w:rsid w:val="00FC5FB8"/>
    <w:rsid w:val="00FC62C9"/>
    <w:rsid w:val="00FC662A"/>
    <w:rsid w:val="00FC734F"/>
    <w:rsid w:val="00FC7888"/>
    <w:rsid w:val="00FC7A42"/>
    <w:rsid w:val="00FC7B8F"/>
    <w:rsid w:val="00FD0137"/>
    <w:rsid w:val="00FD08F8"/>
    <w:rsid w:val="00FD1595"/>
    <w:rsid w:val="00FD182B"/>
    <w:rsid w:val="00FD2305"/>
    <w:rsid w:val="00FD28EF"/>
    <w:rsid w:val="00FD3E64"/>
    <w:rsid w:val="00FD5388"/>
    <w:rsid w:val="00FD5B51"/>
    <w:rsid w:val="00FD5DF8"/>
    <w:rsid w:val="00FD64A0"/>
    <w:rsid w:val="00FD66B0"/>
    <w:rsid w:val="00FD6C7C"/>
    <w:rsid w:val="00FD6D6B"/>
    <w:rsid w:val="00FD75E0"/>
    <w:rsid w:val="00FD76F9"/>
    <w:rsid w:val="00FD7C23"/>
    <w:rsid w:val="00FD7C85"/>
    <w:rsid w:val="00FE0CB8"/>
    <w:rsid w:val="00FE1CA2"/>
    <w:rsid w:val="00FE1F03"/>
    <w:rsid w:val="00FE2006"/>
    <w:rsid w:val="00FE2167"/>
    <w:rsid w:val="00FE21B6"/>
    <w:rsid w:val="00FE21C5"/>
    <w:rsid w:val="00FE21CC"/>
    <w:rsid w:val="00FE26D4"/>
    <w:rsid w:val="00FE30A7"/>
    <w:rsid w:val="00FE30F3"/>
    <w:rsid w:val="00FE37BB"/>
    <w:rsid w:val="00FE3822"/>
    <w:rsid w:val="00FE3872"/>
    <w:rsid w:val="00FE3D1D"/>
    <w:rsid w:val="00FE3D7B"/>
    <w:rsid w:val="00FE4CD6"/>
    <w:rsid w:val="00FE4DD9"/>
    <w:rsid w:val="00FE4E3A"/>
    <w:rsid w:val="00FE52A7"/>
    <w:rsid w:val="00FE53A8"/>
    <w:rsid w:val="00FE56A9"/>
    <w:rsid w:val="00FE5868"/>
    <w:rsid w:val="00FE5ADE"/>
    <w:rsid w:val="00FE6C3F"/>
    <w:rsid w:val="00FE6FB5"/>
    <w:rsid w:val="00FE736E"/>
    <w:rsid w:val="00FE7CEC"/>
    <w:rsid w:val="00FF0406"/>
    <w:rsid w:val="00FF0525"/>
    <w:rsid w:val="00FF0624"/>
    <w:rsid w:val="00FF0C5B"/>
    <w:rsid w:val="00FF0ED0"/>
    <w:rsid w:val="00FF0F0A"/>
    <w:rsid w:val="00FF1993"/>
    <w:rsid w:val="00FF1E05"/>
    <w:rsid w:val="00FF24E3"/>
    <w:rsid w:val="00FF307A"/>
    <w:rsid w:val="00FF30EC"/>
    <w:rsid w:val="00FF3C12"/>
    <w:rsid w:val="00FF48D6"/>
    <w:rsid w:val="00FF4E8C"/>
    <w:rsid w:val="00FF4F75"/>
    <w:rsid w:val="00FF526B"/>
    <w:rsid w:val="00FF5424"/>
    <w:rsid w:val="00FF55EC"/>
    <w:rsid w:val="00FF5E00"/>
    <w:rsid w:val="00FF7401"/>
    <w:rsid w:val="00FF7715"/>
    <w:rsid w:val="00FF77FA"/>
    <w:rsid w:val="00FF7B53"/>
    <w:rsid w:val="00FF7C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FAE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line="360" w:lineRule="auto"/>
        <w:ind w:left="567"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D6"/>
  </w:style>
  <w:style w:type="paragraph" w:styleId="Heading3">
    <w:name w:val="heading 3"/>
    <w:basedOn w:val="Normal"/>
    <w:link w:val="Heading3Char"/>
    <w:uiPriority w:val="9"/>
    <w:qFormat/>
    <w:rsid w:val="00667CE6"/>
    <w:pPr>
      <w:spacing w:before="100" w:beforeAutospacing="1" w:after="100" w:afterAutospacing="1" w:line="240" w:lineRule="auto"/>
      <w:ind w:left="0" w:firstLine="0"/>
      <w:outlineLvl w:val="2"/>
    </w:pPr>
    <w:rPr>
      <w:rFonts w:eastAsia="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943"/>
    <w:pPr>
      <w:tabs>
        <w:tab w:val="center" w:pos="4513"/>
        <w:tab w:val="right" w:pos="9026"/>
      </w:tabs>
    </w:pPr>
  </w:style>
  <w:style w:type="character" w:customStyle="1" w:styleId="HeaderChar">
    <w:name w:val="Header Char"/>
    <w:basedOn w:val="DefaultParagraphFont"/>
    <w:link w:val="Header"/>
    <w:uiPriority w:val="99"/>
    <w:rsid w:val="00C56943"/>
  </w:style>
  <w:style w:type="paragraph" w:styleId="Footer">
    <w:name w:val="footer"/>
    <w:basedOn w:val="Normal"/>
    <w:link w:val="FooterChar"/>
    <w:uiPriority w:val="99"/>
    <w:unhideWhenUsed/>
    <w:rsid w:val="00C56943"/>
    <w:pPr>
      <w:tabs>
        <w:tab w:val="center" w:pos="4513"/>
        <w:tab w:val="right" w:pos="9026"/>
      </w:tabs>
    </w:pPr>
  </w:style>
  <w:style w:type="character" w:customStyle="1" w:styleId="FooterChar">
    <w:name w:val="Footer Char"/>
    <w:basedOn w:val="DefaultParagraphFont"/>
    <w:link w:val="Footer"/>
    <w:uiPriority w:val="99"/>
    <w:rsid w:val="00C56943"/>
  </w:style>
  <w:style w:type="paragraph" w:styleId="EndnoteText">
    <w:name w:val="endnote text"/>
    <w:basedOn w:val="Normal"/>
    <w:link w:val="EndnoteTextChar"/>
    <w:uiPriority w:val="99"/>
    <w:semiHidden/>
    <w:unhideWhenUsed/>
    <w:rsid w:val="008975F1"/>
    <w:rPr>
      <w:sz w:val="20"/>
      <w:szCs w:val="20"/>
    </w:rPr>
  </w:style>
  <w:style w:type="character" w:customStyle="1" w:styleId="EndnoteTextChar">
    <w:name w:val="Endnote Text Char"/>
    <w:basedOn w:val="DefaultParagraphFont"/>
    <w:link w:val="EndnoteText"/>
    <w:uiPriority w:val="99"/>
    <w:semiHidden/>
    <w:rsid w:val="008975F1"/>
    <w:rPr>
      <w:sz w:val="20"/>
      <w:szCs w:val="20"/>
    </w:rPr>
  </w:style>
  <w:style w:type="character" w:styleId="EndnoteReference">
    <w:name w:val="endnote reference"/>
    <w:basedOn w:val="DefaultParagraphFont"/>
    <w:uiPriority w:val="99"/>
    <w:semiHidden/>
    <w:unhideWhenUsed/>
    <w:rsid w:val="008975F1"/>
    <w:rPr>
      <w:vertAlign w:val="superscript"/>
    </w:rPr>
  </w:style>
  <w:style w:type="paragraph" w:styleId="FootnoteText">
    <w:name w:val="footnote text"/>
    <w:basedOn w:val="Normal"/>
    <w:link w:val="FootnoteTextChar"/>
    <w:uiPriority w:val="99"/>
    <w:semiHidden/>
    <w:unhideWhenUsed/>
    <w:rsid w:val="00FD182B"/>
    <w:rPr>
      <w:sz w:val="20"/>
      <w:szCs w:val="20"/>
    </w:rPr>
  </w:style>
  <w:style w:type="character" w:customStyle="1" w:styleId="FootnoteTextChar">
    <w:name w:val="Footnote Text Char"/>
    <w:basedOn w:val="DefaultParagraphFont"/>
    <w:link w:val="FootnoteText"/>
    <w:uiPriority w:val="99"/>
    <w:semiHidden/>
    <w:rsid w:val="00FD182B"/>
    <w:rPr>
      <w:sz w:val="20"/>
      <w:szCs w:val="20"/>
    </w:rPr>
  </w:style>
  <w:style w:type="character" w:styleId="FootnoteReference">
    <w:name w:val="footnote reference"/>
    <w:basedOn w:val="DefaultParagraphFont"/>
    <w:uiPriority w:val="99"/>
    <w:semiHidden/>
    <w:unhideWhenUsed/>
    <w:rsid w:val="00FD182B"/>
    <w:rPr>
      <w:vertAlign w:val="superscript"/>
    </w:rPr>
  </w:style>
  <w:style w:type="paragraph" w:styleId="ListParagraph">
    <w:name w:val="List Paragraph"/>
    <w:basedOn w:val="Normal"/>
    <w:link w:val="ListParagraphChar"/>
    <w:uiPriority w:val="34"/>
    <w:qFormat/>
    <w:rsid w:val="005557C1"/>
    <w:pPr>
      <w:ind w:left="720"/>
      <w:contextualSpacing/>
    </w:pPr>
  </w:style>
  <w:style w:type="paragraph" w:styleId="NormalWeb">
    <w:name w:val="Normal (Web)"/>
    <w:basedOn w:val="Normal"/>
    <w:uiPriority w:val="99"/>
    <w:unhideWhenUsed/>
    <w:rsid w:val="00645566"/>
    <w:pPr>
      <w:spacing w:before="100" w:beforeAutospacing="1" w:after="100" w:afterAutospacing="1"/>
    </w:pPr>
    <w:rPr>
      <w:rFonts w:eastAsia="Times New Roman" w:cs="Times New Roman"/>
      <w:szCs w:val="24"/>
      <w:lang w:val="en-US"/>
    </w:rPr>
  </w:style>
  <w:style w:type="character" w:customStyle="1" w:styleId="skimlinks-unlinked">
    <w:name w:val="skimlinks-unlinked"/>
    <w:basedOn w:val="DefaultParagraphFont"/>
    <w:rsid w:val="00645566"/>
  </w:style>
  <w:style w:type="character" w:styleId="Strong">
    <w:name w:val="Strong"/>
    <w:basedOn w:val="DefaultParagraphFont"/>
    <w:uiPriority w:val="22"/>
    <w:qFormat/>
    <w:rsid w:val="00645566"/>
    <w:rPr>
      <w:b/>
      <w:bCs/>
    </w:rPr>
  </w:style>
  <w:style w:type="table" w:styleId="TableGrid">
    <w:name w:val="Table Grid"/>
    <w:basedOn w:val="TableNormal"/>
    <w:uiPriority w:val="59"/>
    <w:rsid w:val="005A1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0E02"/>
    <w:rPr>
      <w:color w:val="0000FF" w:themeColor="hyperlink"/>
      <w:u w:val="single"/>
    </w:rPr>
  </w:style>
  <w:style w:type="character" w:styleId="FollowedHyperlink">
    <w:name w:val="FollowedHyperlink"/>
    <w:basedOn w:val="DefaultParagraphFont"/>
    <w:uiPriority w:val="99"/>
    <w:semiHidden/>
    <w:unhideWhenUsed/>
    <w:rsid w:val="00977514"/>
    <w:rPr>
      <w:color w:val="800080" w:themeColor="followedHyperlink"/>
      <w:u w:val="single"/>
    </w:rPr>
  </w:style>
  <w:style w:type="paragraph" w:styleId="HTMLPreformatted">
    <w:name w:val="HTML Preformatted"/>
    <w:basedOn w:val="Normal"/>
    <w:link w:val="HTMLPreformattedChar"/>
    <w:uiPriority w:val="99"/>
    <w:unhideWhenUsed/>
    <w:rsid w:val="00E1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1452F"/>
    <w:rPr>
      <w:rFonts w:ascii="Courier New" w:eastAsia="Times New Roman" w:hAnsi="Courier New" w:cs="Courier New"/>
      <w:sz w:val="20"/>
      <w:szCs w:val="20"/>
      <w:lang w:val="en-US"/>
    </w:rPr>
  </w:style>
  <w:style w:type="character" w:customStyle="1" w:styleId="y2iqfc">
    <w:name w:val="y2iqfc"/>
    <w:basedOn w:val="DefaultParagraphFont"/>
    <w:rsid w:val="00E1452F"/>
  </w:style>
  <w:style w:type="character" w:styleId="Emphasis">
    <w:name w:val="Emphasis"/>
    <w:basedOn w:val="DefaultParagraphFont"/>
    <w:uiPriority w:val="20"/>
    <w:qFormat/>
    <w:rsid w:val="008B4799"/>
    <w:rPr>
      <w:i/>
      <w:iCs/>
    </w:rPr>
  </w:style>
  <w:style w:type="paragraph" w:styleId="BalloonText">
    <w:name w:val="Balloon Text"/>
    <w:basedOn w:val="Normal"/>
    <w:link w:val="BalloonTextChar"/>
    <w:uiPriority w:val="99"/>
    <w:semiHidden/>
    <w:unhideWhenUsed/>
    <w:rsid w:val="00727ED5"/>
    <w:rPr>
      <w:rFonts w:ascii="Tahoma" w:hAnsi="Tahoma" w:cs="Tahoma"/>
      <w:sz w:val="16"/>
      <w:szCs w:val="16"/>
    </w:rPr>
  </w:style>
  <w:style w:type="character" w:customStyle="1" w:styleId="BalloonTextChar">
    <w:name w:val="Balloon Text Char"/>
    <w:basedOn w:val="DefaultParagraphFont"/>
    <w:link w:val="BalloonText"/>
    <w:uiPriority w:val="99"/>
    <w:semiHidden/>
    <w:rsid w:val="00727ED5"/>
    <w:rPr>
      <w:rFonts w:ascii="Tahoma" w:hAnsi="Tahoma" w:cs="Tahoma"/>
      <w:sz w:val="16"/>
      <w:szCs w:val="16"/>
    </w:rPr>
  </w:style>
  <w:style w:type="character" w:styleId="PlaceholderText">
    <w:name w:val="Placeholder Text"/>
    <w:basedOn w:val="DefaultParagraphFont"/>
    <w:uiPriority w:val="99"/>
    <w:semiHidden/>
    <w:rsid w:val="00816AC4"/>
    <w:rPr>
      <w:color w:val="808080"/>
    </w:rPr>
  </w:style>
  <w:style w:type="character" w:customStyle="1" w:styleId="ListParagraphChar">
    <w:name w:val="List Paragraph Char"/>
    <w:link w:val="ListParagraph"/>
    <w:uiPriority w:val="34"/>
    <w:locked/>
    <w:rsid w:val="008127DC"/>
  </w:style>
  <w:style w:type="character" w:customStyle="1" w:styleId="Heading3Char">
    <w:name w:val="Heading 3 Char"/>
    <w:basedOn w:val="DefaultParagraphFont"/>
    <w:link w:val="Heading3"/>
    <w:uiPriority w:val="9"/>
    <w:rsid w:val="00667CE6"/>
    <w:rPr>
      <w:rFonts w:eastAsia="Times New Roman" w:cs="Times New Roman"/>
      <w:b/>
      <w:bCs/>
      <w:sz w:val="27"/>
      <w:szCs w:val="27"/>
      <w:lang w:val="en-ID" w:eastAsia="en-ID"/>
    </w:rPr>
  </w:style>
  <w:style w:type="paragraph" w:styleId="z-TopofForm">
    <w:name w:val="HTML Top of Form"/>
    <w:basedOn w:val="Normal"/>
    <w:next w:val="Normal"/>
    <w:link w:val="z-TopofFormChar"/>
    <w:hidden/>
    <w:uiPriority w:val="99"/>
    <w:semiHidden/>
    <w:unhideWhenUsed/>
    <w:rsid w:val="00667CE6"/>
    <w:pPr>
      <w:pBdr>
        <w:bottom w:val="single" w:sz="6" w:space="1" w:color="auto"/>
      </w:pBdr>
      <w:spacing w:line="240" w:lineRule="auto"/>
      <w:ind w:left="0" w:firstLine="0"/>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667CE6"/>
    <w:rPr>
      <w:rFonts w:ascii="Arial" w:eastAsia="Times New Roman" w:hAnsi="Arial" w:cs="Arial"/>
      <w:vanish/>
      <w:sz w:val="16"/>
      <w:szCs w:val="16"/>
      <w:lang w:val="en-ID" w:eastAsia="en-ID"/>
    </w:rPr>
  </w:style>
  <w:style w:type="paragraph" w:styleId="z-BottomofForm">
    <w:name w:val="HTML Bottom of Form"/>
    <w:basedOn w:val="Normal"/>
    <w:next w:val="Normal"/>
    <w:link w:val="z-BottomofFormChar"/>
    <w:hidden/>
    <w:uiPriority w:val="99"/>
    <w:semiHidden/>
    <w:unhideWhenUsed/>
    <w:rsid w:val="00667CE6"/>
    <w:pPr>
      <w:pBdr>
        <w:top w:val="single" w:sz="6" w:space="1" w:color="auto"/>
      </w:pBdr>
      <w:spacing w:line="240" w:lineRule="auto"/>
      <w:ind w:left="0" w:firstLine="0"/>
      <w:jc w:val="center"/>
    </w:pPr>
    <w:rPr>
      <w:rFonts w:ascii="Arial" w:eastAsia="Times New Roman" w:hAnsi="Arial" w:cs="Arial"/>
      <w:vanish/>
      <w:sz w:val="16"/>
      <w:szCs w:val="16"/>
      <w:lang w:val="en-ID" w:eastAsia="en-ID"/>
    </w:rPr>
  </w:style>
  <w:style w:type="character" w:customStyle="1" w:styleId="z-BottomofFormChar">
    <w:name w:val="z-Bottom of Form Char"/>
    <w:basedOn w:val="DefaultParagraphFont"/>
    <w:link w:val="z-BottomofForm"/>
    <w:uiPriority w:val="99"/>
    <w:semiHidden/>
    <w:rsid w:val="00667CE6"/>
    <w:rPr>
      <w:rFonts w:ascii="Arial" w:eastAsia="Times New Roman" w:hAnsi="Arial" w:cs="Arial"/>
      <w:vanish/>
      <w:sz w:val="16"/>
      <w:szCs w:val="16"/>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line="360" w:lineRule="auto"/>
        <w:ind w:left="567"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D6"/>
  </w:style>
  <w:style w:type="paragraph" w:styleId="Heading3">
    <w:name w:val="heading 3"/>
    <w:basedOn w:val="Normal"/>
    <w:link w:val="Heading3Char"/>
    <w:uiPriority w:val="9"/>
    <w:qFormat/>
    <w:rsid w:val="00667CE6"/>
    <w:pPr>
      <w:spacing w:before="100" w:beforeAutospacing="1" w:after="100" w:afterAutospacing="1" w:line="240" w:lineRule="auto"/>
      <w:ind w:left="0" w:firstLine="0"/>
      <w:outlineLvl w:val="2"/>
    </w:pPr>
    <w:rPr>
      <w:rFonts w:eastAsia="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943"/>
    <w:pPr>
      <w:tabs>
        <w:tab w:val="center" w:pos="4513"/>
        <w:tab w:val="right" w:pos="9026"/>
      </w:tabs>
    </w:pPr>
  </w:style>
  <w:style w:type="character" w:customStyle="1" w:styleId="HeaderChar">
    <w:name w:val="Header Char"/>
    <w:basedOn w:val="DefaultParagraphFont"/>
    <w:link w:val="Header"/>
    <w:uiPriority w:val="99"/>
    <w:rsid w:val="00C56943"/>
  </w:style>
  <w:style w:type="paragraph" w:styleId="Footer">
    <w:name w:val="footer"/>
    <w:basedOn w:val="Normal"/>
    <w:link w:val="FooterChar"/>
    <w:uiPriority w:val="99"/>
    <w:unhideWhenUsed/>
    <w:rsid w:val="00C56943"/>
    <w:pPr>
      <w:tabs>
        <w:tab w:val="center" w:pos="4513"/>
        <w:tab w:val="right" w:pos="9026"/>
      </w:tabs>
    </w:pPr>
  </w:style>
  <w:style w:type="character" w:customStyle="1" w:styleId="FooterChar">
    <w:name w:val="Footer Char"/>
    <w:basedOn w:val="DefaultParagraphFont"/>
    <w:link w:val="Footer"/>
    <w:uiPriority w:val="99"/>
    <w:rsid w:val="00C56943"/>
  </w:style>
  <w:style w:type="paragraph" w:styleId="EndnoteText">
    <w:name w:val="endnote text"/>
    <w:basedOn w:val="Normal"/>
    <w:link w:val="EndnoteTextChar"/>
    <w:uiPriority w:val="99"/>
    <w:semiHidden/>
    <w:unhideWhenUsed/>
    <w:rsid w:val="008975F1"/>
    <w:rPr>
      <w:sz w:val="20"/>
      <w:szCs w:val="20"/>
    </w:rPr>
  </w:style>
  <w:style w:type="character" w:customStyle="1" w:styleId="EndnoteTextChar">
    <w:name w:val="Endnote Text Char"/>
    <w:basedOn w:val="DefaultParagraphFont"/>
    <w:link w:val="EndnoteText"/>
    <w:uiPriority w:val="99"/>
    <w:semiHidden/>
    <w:rsid w:val="008975F1"/>
    <w:rPr>
      <w:sz w:val="20"/>
      <w:szCs w:val="20"/>
    </w:rPr>
  </w:style>
  <w:style w:type="character" w:styleId="EndnoteReference">
    <w:name w:val="endnote reference"/>
    <w:basedOn w:val="DefaultParagraphFont"/>
    <w:uiPriority w:val="99"/>
    <w:semiHidden/>
    <w:unhideWhenUsed/>
    <w:rsid w:val="008975F1"/>
    <w:rPr>
      <w:vertAlign w:val="superscript"/>
    </w:rPr>
  </w:style>
  <w:style w:type="paragraph" w:styleId="FootnoteText">
    <w:name w:val="footnote text"/>
    <w:basedOn w:val="Normal"/>
    <w:link w:val="FootnoteTextChar"/>
    <w:uiPriority w:val="99"/>
    <w:semiHidden/>
    <w:unhideWhenUsed/>
    <w:rsid w:val="00FD182B"/>
    <w:rPr>
      <w:sz w:val="20"/>
      <w:szCs w:val="20"/>
    </w:rPr>
  </w:style>
  <w:style w:type="character" w:customStyle="1" w:styleId="FootnoteTextChar">
    <w:name w:val="Footnote Text Char"/>
    <w:basedOn w:val="DefaultParagraphFont"/>
    <w:link w:val="FootnoteText"/>
    <w:uiPriority w:val="99"/>
    <w:semiHidden/>
    <w:rsid w:val="00FD182B"/>
    <w:rPr>
      <w:sz w:val="20"/>
      <w:szCs w:val="20"/>
    </w:rPr>
  </w:style>
  <w:style w:type="character" w:styleId="FootnoteReference">
    <w:name w:val="footnote reference"/>
    <w:basedOn w:val="DefaultParagraphFont"/>
    <w:uiPriority w:val="99"/>
    <w:semiHidden/>
    <w:unhideWhenUsed/>
    <w:rsid w:val="00FD182B"/>
    <w:rPr>
      <w:vertAlign w:val="superscript"/>
    </w:rPr>
  </w:style>
  <w:style w:type="paragraph" w:styleId="ListParagraph">
    <w:name w:val="List Paragraph"/>
    <w:basedOn w:val="Normal"/>
    <w:link w:val="ListParagraphChar"/>
    <w:uiPriority w:val="34"/>
    <w:qFormat/>
    <w:rsid w:val="005557C1"/>
    <w:pPr>
      <w:ind w:left="720"/>
      <w:contextualSpacing/>
    </w:pPr>
  </w:style>
  <w:style w:type="paragraph" w:styleId="NormalWeb">
    <w:name w:val="Normal (Web)"/>
    <w:basedOn w:val="Normal"/>
    <w:uiPriority w:val="99"/>
    <w:unhideWhenUsed/>
    <w:rsid w:val="00645566"/>
    <w:pPr>
      <w:spacing w:before="100" w:beforeAutospacing="1" w:after="100" w:afterAutospacing="1"/>
    </w:pPr>
    <w:rPr>
      <w:rFonts w:eastAsia="Times New Roman" w:cs="Times New Roman"/>
      <w:szCs w:val="24"/>
      <w:lang w:val="en-US"/>
    </w:rPr>
  </w:style>
  <w:style w:type="character" w:customStyle="1" w:styleId="skimlinks-unlinked">
    <w:name w:val="skimlinks-unlinked"/>
    <w:basedOn w:val="DefaultParagraphFont"/>
    <w:rsid w:val="00645566"/>
  </w:style>
  <w:style w:type="character" w:styleId="Strong">
    <w:name w:val="Strong"/>
    <w:basedOn w:val="DefaultParagraphFont"/>
    <w:uiPriority w:val="22"/>
    <w:qFormat/>
    <w:rsid w:val="00645566"/>
    <w:rPr>
      <w:b/>
      <w:bCs/>
    </w:rPr>
  </w:style>
  <w:style w:type="table" w:styleId="TableGrid">
    <w:name w:val="Table Grid"/>
    <w:basedOn w:val="TableNormal"/>
    <w:uiPriority w:val="59"/>
    <w:rsid w:val="005A1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0E02"/>
    <w:rPr>
      <w:color w:val="0000FF" w:themeColor="hyperlink"/>
      <w:u w:val="single"/>
    </w:rPr>
  </w:style>
  <w:style w:type="character" w:styleId="FollowedHyperlink">
    <w:name w:val="FollowedHyperlink"/>
    <w:basedOn w:val="DefaultParagraphFont"/>
    <w:uiPriority w:val="99"/>
    <w:semiHidden/>
    <w:unhideWhenUsed/>
    <w:rsid w:val="00977514"/>
    <w:rPr>
      <w:color w:val="800080" w:themeColor="followedHyperlink"/>
      <w:u w:val="single"/>
    </w:rPr>
  </w:style>
  <w:style w:type="paragraph" w:styleId="HTMLPreformatted">
    <w:name w:val="HTML Preformatted"/>
    <w:basedOn w:val="Normal"/>
    <w:link w:val="HTMLPreformattedChar"/>
    <w:uiPriority w:val="99"/>
    <w:unhideWhenUsed/>
    <w:rsid w:val="00E14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1452F"/>
    <w:rPr>
      <w:rFonts w:ascii="Courier New" w:eastAsia="Times New Roman" w:hAnsi="Courier New" w:cs="Courier New"/>
      <w:sz w:val="20"/>
      <w:szCs w:val="20"/>
      <w:lang w:val="en-US"/>
    </w:rPr>
  </w:style>
  <w:style w:type="character" w:customStyle="1" w:styleId="y2iqfc">
    <w:name w:val="y2iqfc"/>
    <w:basedOn w:val="DefaultParagraphFont"/>
    <w:rsid w:val="00E1452F"/>
  </w:style>
  <w:style w:type="character" w:styleId="Emphasis">
    <w:name w:val="Emphasis"/>
    <w:basedOn w:val="DefaultParagraphFont"/>
    <w:uiPriority w:val="20"/>
    <w:qFormat/>
    <w:rsid w:val="008B4799"/>
    <w:rPr>
      <w:i/>
      <w:iCs/>
    </w:rPr>
  </w:style>
  <w:style w:type="paragraph" w:styleId="BalloonText">
    <w:name w:val="Balloon Text"/>
    <w:basedOn w:val="Normal"/>
    <w:link w:val="BalloonTextChar"/>
    <w:uiPriority w:val="99"/>
    <w:semiHidden/>
    <w:unhideWhenUsed/>
    <w:rsid w:val="00727ED5"/>
    <w:rPr>
      <w:rFonts w:ascii="Tahoma" w:hAnsi="Tahoma" w:cs="Tahoma"/>
      <w:sz w:val="16"/>
      <w:szCs w:val="16"/>
    </w:rPr>
  </w:style>
  <w:style w:type="character" w:customStyle="1" w:styleId="BalloonTextChar">
    <w:name w:val="Balloon Text Char"/>
    <w:basedOn w:val="DefaultParagraphFont"/>
    <w:link w:val="BalloonText"/>
    <w:uiPriority w:val="99"/>
    <w:semiHidden/>
    <w:rsid w:val="00727ED5"/>
    <w:rPr>
      <w:rFonts w:ascii="Tahoma" w:hAnsi="Tahoma" w:cs="Tahoma"/>
      <w:sz w:val="16"/>
      <w:szCs w:val="16"/>
    </w:rPr>
  </w:style>
  <w:style w:type="character" w:styleId="PlaceholderText">
    <w:name w:val="Placeholder Text"/>
    <w:basedOn w:val="DefaultParagraphFont"/>
    <w:uiPriority w:val="99"/>
    <w:semiHidden/>
    <w:rsid w:val="00816AC4"/>
    <w:rPr>
      <w:color w:val="808080"/>
    </w:rPr>
  </w:style>
  <w:style w:type="character" w:customStyle="1" w:styleId="ListParagraphChar">
    <w:name w:val="List Paragraph Char"/>
    <w:link w:val="ListParagraph"/>
    <w:uiPriority w:val="34"/>
    <w:locked/>
    <w:rsid w:val="008127DC"/>
  </w:style>
  <w:style w:type="character" w:customStyle="1" w:styleId="Heading3Char">
    <w:name w:val="Heading 3 Char"/>
    <w:basedOn w:val="DefaultParagraphFont"/>
    <w:link w:val="Heading3"/>
    <w:uiPriority w:val="9"/>
    <w:rsid w:val="00667CE6"/>
    <w:rPr>
      <w:rFonts w:eastAsia="Times New Roman" w:cs="Times New Roman"/>
      <w:b/>
      <w:bCs/>
      <w:sz w:val="27"/>
      <w:szCs w:val="27"/>
      <w:lang w:val="en-ID" w:eastAsia="en-ID"/>
    </w:rPr>
  </w:style>
  <w:style w:type="paragraph" w:styleId="z-TopofForm">
    <w:name w:val="HTML Top of Form"/>
    <w:basedOn w:val="Normal"/>
    <w:next w:val="Normal"/>
    <w:link w:val="z-TopofFormChar"/>
    <w:hidden/>
    <w:uiPriority w:val="99"/>
    <w:semiHidden/>
    <w:unhideWhenUsed/>
    <w:rsid w:val="00667CE6"/>
    <w:pPr>
      <w:pBdr>
        <w:bottom w:val="single" w:sz="6" w:space="1" w:color="auto"/>
      </w:pBdr>
      <w:spacing w:line="240" w:lineRule="auto"/>
      <w:ind w:left="0" w:firstLine="0"/>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667CE6"/>
    <w:rPr>
      <w:rFonts w:ascii="Arial" w:eastAsia="Times New Roman" w:hAnsi="Arial" w:cs="Arial"/>
      <w:vanish/>
      <w:sz w:val="16"/>
      <w:szCs w:val="16"/>
      <w:lang w:val="en-ID" w:eastAsia="en-ID"/>
    </w:rPr>
  </w:style>
  <w:style w:type="paragraph" w:styleId="z-BottomofForm">
    <w:name w:val="HTML Bottom of Form"/>
    <w:basedOn w:val="Normal"/>
    <w:next w:val="Normal"/>
    <w:link w:val="z-BottomofFormChar"/>
    <w:hidden/>
    <w:uiPriority w:val="99"/>
    <w:semiHidden/>
    <w:unhideWhenUsed/>
    <w:rsid w:val="00667CE6"/>
    <w:pPr>
      <w:pBdr>
        <w:top w:val="single" w:sz="6" w:space="1" w:color="auto"/>
      </w:pBdr>
      <w:spacing w:line="240" w:lineRule="auto"/>
      <w:ind w:left="0" w:firstLine="0"/>
      <w:jc w:val="center"/>
    </w:pPr>
    <w:rPr>
      <w:rFonts w:ascii="Arial" w:eastAsia="Times New Roman" w:hAnsi="Arial" w:cs="Arial"/>
      <w:vanish/>
      <w:sz w:val="16"/>
      <w:szCs w:val="16"/>
      <w:lang w:val="en-ID" w:eastAsia="en-ID"/>
    </w:rPr>
  </w:style>
  <w:style w:type="character" w:customStyle="1" w:styleId="z-BottomofFormChar">
    <w:name w:val="z-Bottom of Form Char"/>
    <w:basedOn w:val="DefaultParagraphFont"/>
    <w:link w:val="z-BottomofForm"/>
    <w:uiPriority w:val="99"/>
    <w:semiHidden/>
    <w:rsid w:val="00667CE6"/>
    <w:rPr>
      <w:rFonts w:ascii="Arial" w:eastAsia="Times New Roman" w:hAnsi="Arial" w:cs="Arial"/>
      <w:vanish/>
      <w:sz w:val="16"/>
      <w:szCs w:val="16"/>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687">
      <w:bodyDiv w:val="1"/>
      <w:marLeft w:val="0"/>
      <w:marRight w:val="0"/>
      <w:marTop w:val="0"/>
      <w:marBottom w:val="0"/>
      <w:divBdr>
        <w:top w:val="none" w:sz="0" w:space="0" w:color="auto"/>
        <w:left w:val="none" w:sz="0" w:space="0" w:color="auto"/>
        <w:bottom w:val="none" w:sz="0" w:space="0" w:color="auto"/>
        <w:right w:val="none" w:sz="0" w:space="0" w:color="auto"/>
      </w:divBdr>
      <w:divsChild>
        <w:div w:id="77211028">
          <w:marLeft w:val="0"/>
          <w:marRight w:val="0"/>
          <w:marTop w:val="9"/>
          <w:marBottom w:val="0"/>
          <w:divBdr>
            <w:top w:val="single" w:sz="36" w:space="0" w:color="auto"/>
            <w:left w:val="single" w:sz="36" w:space="0" w:color="auto"/>
            <w:bottom w:val="single" w:sz="36" w:space="0" w:color="auto"/>
            <w:right w:val="single" w:sz="36" w:space="0" w:color="auto"/>
          </w:divBdr>
          <w:divsChild>
            <w:div w:id="124453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7097">
      <w:bodyDiv w:val="1"/>
      <w:marLeft w:val="0"/>
      <w:marRight w:val="0"/>
      <w:marTop w:val="0"/>
      <w:marBottom w:val="0"/>
      <w:divBdr>
        <w:top w:val="none" w:sz="0" w:space="0" w:color="auto"/>
        <w:left w:val="none" w:sz="0" w:space="0" w:color="auto"/>
        <w:bottom w:val="none" w:sz="0" w:space="0" w:color="auto"/>
        <w:right w:val="none" w:sz="0" w:space="0" w:color="auto"/>
      </w:divBdr>
    </w:div>
    <w:div w:id="143546515">
      <w:bodyDiv w:val="1"/>
      <w:marLeft w:val="0"/>
      <w:marRight w:val="0"/>
      <w:marTop w:val="0"/>
      <w:marBottom w:val="0"/>
      <w:divBdr>
        <w:top w:val="none" w:sz="0" w:space="0" w:color="auto"/>
        <w:left w:val="none" w:sz="0" w:space="0" w:color="auto"/>
        <w:bottom w:val="none" w:sz="0" w:space="0" w:color="auto"/>
        <w:right w:val="none" w:sz="0" w:space="0" w:color="auto"/>
      </w:divBdr>
      <w:divsChild>
        <w:div w:id="430781586">
          <w:marLeft w:val="0"/>
          <w:marRight w:val="0"/>
          <w:marTop w:val="0"/>
          <w:marBottom w:val="450"/>
          <w:divBdr>
            <w:top w:val="none" w:sz="0" w:space="0" w:color="auto"/>
            <w:left w:val="none" w:sz="0" w:space="0" w:color="auto"/>
            <w:bottom w:val="none" w:sz="0" w:space="0" w:color="auto"/>
            <w:right w:val="none" w:sz="0" w:space="0" w:color="auto"/>
          </w:divBdr>
          <w:divsChild>
            <w:div w:id="1505393593">
              <w:marLeft w:val="0"/>
              <w:marRight w:val="0"/>
              <w:marTop w:val="0"/>
              <w:marBottom w:val="0"/>
              <w:divBdr>
                <w:top w:val="none" w:sz="0" w:space="0" w:color="auto"/>
                <w:left w:val="none" w:sz="0" w:space="0" w:color="auto"/>
                <w:bottom w:val="none" w:sz="0" w:space="0" w:color="auto"/>
                <w:right w:val="none" w:sz="0" w:space="0" w:color="auto"/>
              </w:divBdr>
              <w:divsChild>
                <w:div w:id="1740790172">
                  <w:marLeft w:val="0"/>
                  <w:marRight w:val="0"/>
                  <w:marTop w:val="0"/>
                  <w:marBottom w:val="0"/>
                  <w:divBdr>
                    <w:top w:val="none" w:sz="0" w:space="0" w:color="auto"/>
                    <w:left w:val="none" w:sz="0" w:space="0" w:color="auto"/>
                    <w:bottom w:val="none" w:sz="0" w:space="0" w:color="auto"/>
                    <w:right w:val="none" w:sz="0" w:space="0" w:color="auto"/>
                  </w:divBdr>
                  <w:divsChild>
                    <w:div w:id="80838274">
                      <w:marLeft w:val="0"/>
                      <w:marRight w:val="0"/>
                      <w:marTop w:val="0"/>
                      <w:marBottom w:val="0"/>
                      <w:divBdr>
                        <w:top w:val="none" w:sz="0" w:space="0" w:color="auto"/>
                        <w:left w:val="none" w:sz="0" w:space="0" w:color="auto"/>
                        <w:bottom w:val="none" w:sz="0" w:space="0" w:color="auto"/>
                        <w:right w:val="none" w:sz="0" w:space="0" w:color="auto"/>
                      </w:divBdr>
                      <w:divsChild>
                        <w:div w:id="1997487519">
                          <w:marLeft w:val="0"/>
                          <w:marRight w:val="0"/>
                          <w:marTop w:val="0"/>
                          <w:marBottom w:val="0"/>
                          <w:divBdr>
                            <w:top w:val="none" w:sz="0" w:space="0" w:color="auto"/>
                            <w:left w:val="none" w:sz="0" w:space="0" w:color="auto"/>
                            <w:bottom w:val="none" w:sz="0" w:space="0" w:color="auto"/>
                            <w:right w:val="none" w:sz="0" w:space="0" w:color="auto"/>
                          </w:divBdr>
                          <w:divsChild>
                            <w:div w:id="909853531">
                              <w:marLeft w:val="0"/>
                              <w:marRight w:val="0"/>
                              <w:marTop w:val="0"/>
                              <w:marBottom w:val="0"/>
                              <w:divBdr>
                                <w:top w:val="none" w:sz="0" w:space="0" w:color="auto"/>
                                <w:left w:val="none" w:sz="0" w:space="0" w:color="auto"/>
                                <w:bottom w:val="none" w:sz="0" w:space="0" w:color="auto"/>
                                <w:right w:val="none" w:sz="0" w:space="0" w:color="auto"/>
                              </w:divBdr>
                            </w:div>
                            <w:div w:id="205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094613">
          <w:marLeft w:val="0"/>
          <w:marRight w:val="0"/>
          <w:marTop w:val="0"/>
          <w:marBottom w:val="0"/>
          <w:divBdr>
            <w:top w:val="none" w:sz="0" w:space="0" w:color="auto"/>
            <w:left w:val="none" w:sz="0" w:space="0" w:color="auto"/>
            <w:bottom w:val="none" w:sz="0" w:space="0" w:color="auto"/>
            <w:right w:val="none" w:sz="0" w:space="0" w:color="auto"/>
          </w:divBdr>
          <w:divsChild>
            <w:div w:id="1984505367">
              <w:marLeft w:val="0"/>
              <w:marRight w:val="0"/>
              <w:marTop w:val="0"/>
              <w:marBottom w:val="270"/>
              <w:divBdr>
                <w:top w:val="none" w:sz="0" w:space="0" w:color="auto"/>
                <w:left w:val="none" w:sz="0" w:space="0" w:color="auto"/>
                <w:bottom w:val="none" w:sz="0" w:space="0" w:color="auto"/>
                <w:right w:val="none" w:sz="0" w:space="0" w:color="auto"/>
              </w:divBdr>
              <w:divsChild>
                <w:div w:id="114446665">
                  <w:marLeft w:val="0"/>
                  <w:marRight w:val="0"/>
                  <w:marTop w:val="0"/>
                  <w:marBottom w:val="0"/>
                  <w:divBdr>
                    <w:top w:val="none" w:sz="0" w:space="0" w:color="auto"/>
                    <w:left w:val="none" w:sz="0" w:space="0" w:color="auto"/>
                    <w:bottom w:val="none" w:sz="0" w:space="0" w:color="auto"/>
                    <w:right w:val="none" w:sz="0" w:space="0" w:color="auto"/>
                  </w:divBdr>
                  <w:divsChild>
                    <w:div w:id="2094742112">
                      <w:marLeft w:val="0"/>
                      <w:marRight w:val="0"/>
                      <w:marTop w:val="0"/>
                      <w:marBottom w:val="0"/>
                      <w:divBdr>
                        <w:top w:val="none" w:sz="0" w:space="0" w:color="auto"/>
                        <w:left w:val="none" w:sz="0" w:space="0" w:color="auto"/>
                        <w:bottom w:val="none" w:sz="0" w:space="0" w:color="auto"/>
                        <w:right w:val="none" w:sz="0" w:space="0" w:color="auto"/>
                      </w:divBdr>
                      <w:divsChild>
                        <w:div w:id="13159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65450">
      <w:bodyDiv w:val="1"/>
      <w:marLeft w:val="0"/>
      <w:marRight w:val="0"/>
      <w:marTop w:val="0"/>
      <w:marBottom w:val="0"/>
      <w:divBdr>
        <w:top w:val="none" w:sz="0" w:space="0" w:color="auto"/>
        <w:left w:val="none" w:sz="0" w:space="0" w:color="auto"/>
        <w:bottom w:val="none" w:sz="0" w:space="0" w:color="auto"/>
        <w:right w:val="none" w:sz="0" w:space="0" w:color="auto"/>
      </w:divBdr>
    </w:div>
    <w:div w:id="183638821">
      <w:bodyDiv w:val="1"/>
      <w:marLeft w:val="0"/>
      <w:marRight w:val="0"/>
      <w:marTop w:val="0"/>
      <w:marBottom w:val="0"/>
      <w:divBdr>
        <w:top w:val="none" w:sz="0" w:space="0" w:color="auto"/>
        <w:left w:val="none" w:sz="0" w:space="0" w:color="auto"/>
        <w:bottom w:val="none" w:sz="0" w:space="0" w:color="auto"/>
        <w:right w:val="none" w:sz="0" w:space="0" w:color="auto"/>
      </w:divBdr>
      <w:divsChild>
        <w:div w:id="1912890314">
          <w:marLeft w:val="0"/>
          <w:marRight w:val="0"/>
          <w:marTop w:val="9"/>
          <w:marBottom w:val="0"/>
          <w:divBdr>
            <w:top w:val="single" w:sz="36" w:space="0" w:color="auto"/>
            <w:left w:val="single" w:sz="36" w:space="0" w:color="auto"/>
            <w:bottom w:val="single" w:sz="36" w:space="0" w:color="auto"/>
            <w:right w:val="single" w:sz="36" w:space="0" w:color="auto"/>
          </w:divBdr>
          <w:divsChild>
            <w:div w:id="860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2013">
      <w:bodyDiv w:val="1"/>
      <w:marLeft w:val="0"/>
      <w:marRight w:val="0"/>
      <w:marTop w:val="0"/>
      <w:marBottom w:val="0"/>
      <w:divBdr>
        <w:top w:val="none" w:sz="0" w:space="0" w:color="auto"/>
        <w:left w:val="none" w:sz="0" w:space="0" w:color="auto"/>
        <w:bottom w:val="none" w:sz="0" w:space="0" w:color="auto"/>
        <w:right w:val="none" w:sz="0" w:space="0" w:color="auto"/>
      </w:divBdr>
      <w:divsChild>
        <w:div w:id="637958406">
          <w:marLeft w:val="0"/>
          <w:marRight w:val="0"/>
          <w:marTop w:val="9"/>
          <w:marBottom w:val="0"/>
          <w:divBdr>
            <w:top w:val="single" w:sz="36" w:space="0" w:color="auto"/>
            <w:left w:val="single" w:sz="36" w:space="0" w:color="auto"/>
            <w:bottom w:val="single" w:sz="36" w:space="0" w:color="auto"/>
            <w:right w:val="single" w:sz="36" w:space="0" w:color="auto"/>
          </w:divBdr>
          <w:divsChild>
            <w:div w:id="2138336288">
              <w:marLeft w:val="0"/>
              <w:marRight w:val="0"/>
              <w:marTop w:val="0"/>
              <w:marBottom w:val="0"/>
              <w:divBdr>
                <w:top w:val="none" w:sz="0" w:space="0" w:color="auto"/>
                <w:left w:val="none" w:sz="0" w:space="0" w:color="auto"/>
                <w:bottom w:val="none" w:sz="0" w:space="0" w:color="auto"/>
                <w:right w:val="none" w:sz="0" w:space="0" w:color="auto"/>
              </w:divBdr>
            </w:div>
          </w:divsChild>
        </w:div>
        <w:div w:id="305403966">
          <w:marLeft w:val="0"/>
          <w:marRight w:val="0"/>
          <w:marTop w:val="9"/>
          <w:marBottom w:val="0"/>
          <w:divBdr>
            <w:top w:val="single" w:sz="36" w:space="0" w:color="auto"/>
            <w:left w:val="single" w:sz="36" w:space="0" w:color="auto"/>
            <w:bottom w:val="single" w:sz="36" w:space="0" w:color="auto"/>
            <w:right w:val="single" w:sz="36" w:space="0" w:color="auto"/>
          </w:divBdr>
          <w:divsChild>
            <w:div w:id="322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74833">
      <w:bodyDiv w:val="1"/>
      <w:marLeft w:val="0"/>
      <w:marRight w:val="0"/>
      <w:marTop w:val="0"/>
      <w:marBottom w:val="0"/>
      <w:divBdr>
        <w:top w:val="none" w:sz="0" w:space="0" w:color="auto"/>
        <w:left w:val="none" w:sz="0" w:space="0" w:color="auto"/>
        <w:bottom w:val="none" w:sz="0" w:space="0" w:color="auto"/>
        <w:right w:val="none" w:sz="0" w:space="0" w:color="auto"/>
      </w:divBdr>
    </w:div>
    <w:div w:id="397484259">
      <w:bodyDiv w:val="1"/>
      <w:marLeft w:val="0"/>
      <w:marRight w:val="0"/>
      <w:marTop w:val="0"/>
      <w:marBottom w:val="0"/>
      <w:divBdr>
        <w:top w:val="none" w:sz="0" w:space="0" w:color="auto"/>
        <w:left w:val="none" w:sz="0" w:space="0" w:color="auto"/>
        <w:bottom w:val="none" w:sz="0" w:space="0" w:color="auto"/>
        <w:right w:val="none" w:sz="0" w:space="0" w:color="auto"/>
      </w:divBdr>
    </w:div>
    <w:div w:id="410934118">
      <w:bodyDiv w:val="1"/>
      <w:marLeft w:val="0"/>
      <w:marRight w:val="0"/>
      <w:marTop w:val="0"/>
      <w:marBottom w:val="0"/>
      <w:divBdr>
        <w:top w:val="none" w:sz="0" w:space="0" w:color="auto"/>
        <w:left w:val="none" w:sz="0" w:space="0" w:color="auto"/>
        <w:bottom w:val="none" w:sz="0" w:space="0" w:color="auto"/>
        <w:right w:val="none" w:sz="0" w:space="0" w:color="auto"/>
      </w:divBdr>
      <w:divsChild>
        <w:div w:id="458912745">
          <w:marLeft w:val="0"/>
          <w:marRight w:val="0"/>
          <w:marTop w:val="9"/>
          <w:marBottom w:val="0"/>
          <w:divBdr>
            <w:top w:val="single" w:sz="36" w:space="0" w:color="auto"/>
            <w:left w:val="single" w:sz="36" w:space="0" w:color="auto"/>
            <w:bottom w:val="single" w:sz="36" w:space="0" w:color="auto"/>
            <w:right w:val="single" w:sz="36" w:space="0" w:color="auto"/>
          </w:divBdr>
          <w:divsChild>
            <w:div w:id="6450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5721">
      <w:bodyDiv w:val="1"/>
      <w:marLeft w:val="0"/>
      <w:marRight w:val="0"/>
      <w:marTop w:val="0"/>
      <w:marBottom w:val="0"/>
      <w:divBdr>
        <w:top w:val="none" w:sz="0" w:space="0" w:color="auto"/>
        <w:left w:val="none" w:sz="0" w:space="0" w:color="auto"/>
        <w:bottom w:val="none" w:sz="0" w:space="0" w:color="auto"/>
        <w:right w:val="none" w:sz="0" w:space="0" w:color="auto"/>
      </w:divBdr>
      <w:divsChild>
        <w:div w:id="1119958325">
          <w:marLeft w:val="0"/>
          <w:marRight w:val="0"/>
          <w:marTop w:val="0"/>
          <w:marBottom w:val="450"/>
          <w:divBdr>
            <w:top w:val="none" w:sz="0" w:space="0" w:color="auto"/>
            <w:left w:val="none" w:sz="0" w:space="0" w:color="auto"/>
            <w:bottom w:val="none" w:sz="0" w:space="0" w:color="auto"/>
            <w:right w:val="none" w:sz="0" w:space="0" w:color="auto"/>
          </w:divBdr>
          <w:divsChild>
            <w:div w:id="1087769649">
              <w:marLeft w:val="0"/>
              <w:marRight w:val="0"/>
              <w:marTop w:val="0"/>
              <w:marBottom w:val="0"/>
              <w:divBdr>
                <w:top w:val="none" w:sz="0" w:space="0" w:color="auto"/>
                <w:left w:val="none" w:sz="0" w:space="0" w:color="auto"/>
                <w:bottom w:val="none" w:sz="0" w:space="0" w:color="auto"/>
                <w:right w:val="none" w:sz="0" w:space="0" w:color="auto"/>
              </w:divBdr>
              <w:divsChild>
                <w:div w:id="1024287005">
                  <w:marLeft w:val="0"/>
                  <w:marRight w:val="0"/>
                  <w:marTop w:val="0"/>
                  <w:marBottom w:val="0"/>
                  <w:divBdr>
                    <w:top w:val="none" w:sz="0" w:space="0" w:color="auto"/>
                    <w:left w:val="none" w:sz="0" w:space="0" w:color="auto"/>
                    <w:bottom w:val="none" w:sz="0" w:space="0" w:color="auto"/>
                    <w:right w:val="none" w:sz="0" w:space="0" w:color="auto"/>
                  </w:divBdr>
                  <w:divsChild>
                    <w:div w:id="948658578">
                      <w:marLeft w:val="0"/>
                      <w:marRight w:val="0"/>
                      <w:marTop w:val="0"/>
                      <w:marBottom w:val="0"/>
                      <w:divBdr>
                        <w:top w:val="none" w:sz="0" w:space="0" w:color="auto"/>
                        <w:left w:val="none" w:sz="0" w:space="0" w:color="auto"/>
                        <w:bottom w:val="none" w:sz="0" w:space="0" w:color="auto"/>
                        <w:right w:val="none" w:sz="0" w:space="0" w:color="auto"/>
                      </w:divBdr>
                      <w:divsChild>
                        <w:div w:id="192350183">
                          <w:marLeft w:val="0"/>
                          <w:marRight w:val="0"/>
                          <w:marTop w:val="0"/>
                          <w:marBottom w:val="0"/>
                          <w:divBdr>
                            <w:top w:val="none" w:sz="0" w:space="0" w:color="auto"/>
                            <w:left w:val="none" w:sz="0" w:space="0" w:color="auto"/>
                            <w:bottom w:val="none" w:sz="0" w:space="0" w:color="auto"/>
                            <w:right w:val="none" w:sz="0" w:space="0" w:color="auto"/>
                          </w:divBdr>
                          <w:divsChild>
                            <w:div w:id="164443138">
                              <w:marLeft w:val="0"/>
                              <w:marRight w:val="0"/>
                              <w:marTop w:val="0"/>
                              <w:marBottom w:val="0"/>
                              <w:divBdr>
                                <w:top w:val="none" w:sz="0" w:space="0" w:color="auto"/>
                                <w:left w:val="none" w:sz="0" w:space="0" w:color="auto"/>
                                <w:bottom w:val="none" w:sz="0" w:space="0" w:color="auto"/>
                                <w:right w:val="none" w:sz="0" w:space="0" w:color="auto"/>
                              </w:divBdr>
                            </w:div>
                            <w:div w:id="13516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747720">
          <w:marLeft w:val="0"/>
          <w:marRight w:val="0"/>
          <w:marTop w:val="0"/>
          <w:marBottom w:val="0"/>
          <w:divBdr>
            <w:top w:val="none" w:sz="0" w:space="0" w:color="auto"/>
            <w:left w:val="none" w:sz="0" w:space="0" w:color="auto"/>
            <w:bottom w:val="none" w:sz="0" w:space="0" w:color="auto"/>
            <w:right w:val="none" w:sz="0" w:space="0" w:color="auto"/>
          </w:divBdr>
          <w:divsChild>
            <w:div w:id="1674603832">
              <w:marLeft w:val="0"/>
              <w:marRight w:val="0"/>
              <w:marTop w:val="0"/>
              <w:marBottom w:val="270"/>
              <w:divBdr>
                <w:top w:val="none" w:sz="0" w:space="0" w:color="auto"/>
                <w:left w:val="none" w:sz="0" w:space="0" w:color="auto"/>
                <w:bottom w:val="none" w:sz="0" w:space="0" w:color="auto"/>
                <w:right w:val="none" w:sz="0" w:space="0" w:color="auto"/>
              </w:divBdr>
              <w:divsChild>
                <w:div w:id="792406845">
                  <w:marLeft w:val="0"/>
                  <w:marRight w:val="0"/>
                  <w:marTop w:val="0"/>
                  <w:marBottom w:val="0"/>
                  <w:divBdr>
                    <w:top w:val="none" w:sz="0" w:space="0" w:color="auto"/>
                    <w:left w:val="none" w:sz="0" w:space="0" w:color="auto"/>
                    <w:bottom w:val="none" w:sz="0" w:space="0" w:color="auto"/>
                    <w:right w:val="none" w:sz="0" w:space="0" w:color="auto"/>
                  </w:divBdr>
                  <w:divsChild>
                    <w:div w:id="2131630113">
                      <w:marLeft w:val="0"/>
                      <w:marRight w:val="0"/>
                      <w:marTop w:val="0"/>
                      <w:marBottom w:val="0"/>
                      <w:divBdr>
                        <w:top w:val="none" w:sz="0" w:space="0" w:color="auto"/>
                        <w:left w:val="none" w:sz="0" w:space="0" w:color="auto"/>
                        <w:bottom w:val="none" w:sz="0" w:space="0" w:color="auto"/>
                        <w:right w:val="none" w:sz="0" w:space="0" w:color="auto"/>
                      </w:divBdr>
                      <w:divsChild>
                        <w:div w:id="62943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047013">
      <w:bodyDiv w:val="1"/>
      <w:marLeft w:val="0"/>
      <w:marRight w:val="0"/>
      <w:marTop w:val="0"/>
      <w:marBottom w:val="0"/>
      <w:divBdr>
        <w:top w:val="none" w:sz="0" w:space="0" w:color="auto"/>
        <w:left w:val="none" w:sz="0" w:space="0" w:color="auto"/>
        <w:bottom w:val="none" w:sz="0" w:space="0" w:color="auto"/>
        <w:right w:val="none" w:sz="0" w:space="0" w:color="auto"/>
      </w:divBdr>
      <w:divsChild>
        <w:div w:id="406923072">
          <w:marLeft w:val="0"/>
          <w:marRight w:val="0"/>
          <w:marTop w:val="9"/>
          <w:marBottom w:val="0"/>
          <w:divBdr>
            <w:top w:val="single" w:sz="36" w:space="0" w:color="auto"/>
            <w:left w:val="single" w:sz="36" w:space="0" w:color="auto"/>
            <w:bottom w:val="single" w:sz="36" w:space="0" w:color="auto"/>
            <w:right w:val="single" w:sz="36" w:space="0" w:color="auto"/>
          </w:divBdr>
          <w:divsChild>
            <w:div w:id="1814788689">
              <w:marLeft w:val="0"/>
              <w:marRight w:val="0"/>
              <w:marTop w:val="0"/>
              <w:marBottom w:val="0"/>
              <w:divBdr>
                <w:top w:val="none" w:sz="0" w:space="0" w:color="auto"/>
                <w:left w:val="none" w:sz="0" w:space="0" w:color="auto"/>
                <w:bottom w:val="none" w:sz="0" w:space="0" w:color="auto"/>
                <w:right w:val="none" w:sz="0" w:space="0" w:color="auto"/>
              </w:divBdr>
            </w:div>
          </w:divsChild>
        </w:div>
        <w:div w:id="43648822">
          <w:marLeft w:val="0"/>
          <w:marRight w:val="0"/>
          <w:marTop w:val="9"/>
          <w:marBottom w:val="0"/>
          <w:divBdr>
            <w:top w:val="single" w:sz="36" w:space="0" w:color="auto"/>
            <w:left w:val="single" w:sz="36" w:space="0" w:color="auto"/>
            <w:bottom w:val="single" w:sz="36" w:space="0" w:color="auto"/>
            <w:right w:val="single" w:sz="36" w:space="0" w:color="auto"/>
          </w:divBdr>
          <w:divsChild>
            <w:div w:id="13338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32789">
      <w:bodyDiv w:val="1"/>
      <w:marLeft w:val="0"/>
      <w:marRight w:val="0"/>
      <w:marTop w:val="0"/>
      <w:marBottom w:val="0"/>
      <w:divBdr>
        <w:top w:val="none" w:sz="0" w:space="0" w:color="auto"/>
        <w:left w:val="none" w:sz="0" w:space="0" w:color="auto"/>
        <w:bottom w:val="none" w:sz="0" w:space="0" w:color="auto"/>
        <w:right w:val="none" w:sz="0" w:space="0" w:color="auto"/>
      </w:divBdr>
    </w:div>
    <w:div w:id="561450186">
      <w:bodyDiv w:val="1"/>
      <w:marLeft w:val="0"/>
      <w:marRight w:val="0"/>
      <w:marTop w:val="0"/>
      <w:marBottom w:val="0"/>
      <w:divBdr>
        <w:top w:val="none" w:sz="0" w:space="0" w:color="auto"/>
        <w:left w:val="none" w:sz="0" w:space="0" w:color="auto"/>
        <w:bottom w:val="none" w:sz="0" w:space="0" w:color="auto"/>
        <w:right w:val="none" w:sz="0" w:space="0" w:color="auto"/>
      </w:divBdr>
    </w:div>
    <w:div w:id="754940863">
      <w:bodyDiv w:val="1"/>
      <w:marLeft w:val="0"/>
      <w:marRight w:val="0"/>
      <w:marTop w:val="0"/>
      <w:marBottom w:val="0"/>
      <w:divBdr>
        <w:top w:val="none" w:sz="0" w:space="0" w:color="auto"/>
        <w:left w:val="none" w:sz="0" w:space="0" w:color="auto"/>
        <w:bottom w:val="none" w:sz="0" w:space="0" w:color="auto"/>
        <w:right w:val="none" w:sz="0" w:space="0" w:color="auto"/>
      </w:divBdr>
      <w:divsChild>
        <w:div w:id="598220019">
          <w:marLeft w:val="0"/>
          <w:marRight w:val="0"/>
          <w:marTop w:val="10"/>
          <w:marBottom w:val="0"/>
          <w:divBdr>
            <w:top w:val="single" w:sz="36" w:space="0" w:color="auto"/>
            <w:left w:val="single" w:sz="36" w:space="0" w:color="auto"/>
            <w:bottom w:val="single" w:sz="36" w:space="0" w:color="auto"/>
            <w:right w:val="single" w:sz="36" w:space="0" w:color="auto"/>
          </w:divBdr>
          <w:divsChild>
            <w:div w:id="1249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12640">
      <w:bodyDiv w:val="1"/>
      <w:marLeft w:val="0"/>
      <w:marRight w:val="0"/>
      <w:marTop w:val="0"/>
      <w:marBottom w:val="0"/>
      <w:divBdr>
        <w:top w:val="none" w:sz="0" w:space="0" w:color="auto"/>
        <w:left w:val="none" w:sz="0" w:space="0" w:color="auto"/>
        <w:bottom w:val="none" w:sz="0" w:space="0" w:color="auto"/>
        <w:right w:val="none" w:sz="0" w:space="0" w:color="auto"/>
      </w:divBdr>
    </w:div>
    <w:div w:id="861557390">
      <w:bodyDiv w:val="1"/>
      <w:marLeft w:val="0"/>
      <w:marRight w:val="0"/>
      <w:marTop w:val="0"/>
      <w:marBottom w:val="0"/>
      <w:divBdr>
        <w:top w:val="none" w:sz="0" w:space="0" w:color="auto"/>
        <w:left w:val="none" w:sz="0" w:space="0" w:color="auto"/>
        <w:bottom w:val="none" w:sz="0" w:space="0" w:color="auto"/>
        <w:right w:val="none" w:sz="0" w:space="0" w:color="auto"/>
      </w:divBdr>
    </w:div>
    <w:div w:id="905337976">
      <w:bodyDiv w:val="1"/>
      <w:marLeft w:val="0"/>
      <w:marRight w:val="0"/>
      <w:marTop w:val="0"/>
      <w:marBottom w:val="0"/>
      <w:divBdr>
        <w:top w:val="none" w:sz="0" w:space="0" w:color="auto"/>
        <w:left w:val="none" w:sz="0" w:space="0" w:color="auto"/>
        <w:bottom w:val="none" w:sz="0" w:space="0" w:color="auto"/>
        <w:right w:val="none" w:sz="0" w:space="0" w:color="auto"/>
      </w:divBdr>
      <w:divsChild>
        <w:div w:id="185221384">
          <w:marLeft w:val="0"/>
          <w:marRight w:val="0"/>
          <w:marTop w:val="9"/>
          <w:marBottom w:val="0"/>
          <w:divBdr>
            <w:top w:val="single" w:sz="36" w:space="0" w:color="auto"/>
            <w:left w:val="single" w:sz="36" w:space="0" w:color="auto"/>
            <w:bottom w:val="single" w:sz="36" w:space="0" w:color="auto"/>
            <w:right w:val="single" w:sz="36" w:space="0" w:color="auto"/>
          </w:divBdr>
          <w:divsChild>
            <w:div w:id="6000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1113">
      <w:bodyDiv w:val="1"/>
      <w:marLeft w:val="0"/>
      <w:marRight w:val="0"/>
      <w:marTop w:val="0"/>
      <w:marBottom w:val="0"/>
      <w:divBdr>
        <w:top w:val="none" w:sz="0" w:space="0" w:color="auto"/>
        <w:left w:val="none" w:sz="0" w:space="0" w:color="auto"/>
        <w:bottom w:val="none" w:sz="0" w:space="0" w:color="auto"/>
        <w:right w:val="none" w:sz="0" w:space="0" w:color="auto"/>
      </w:divBdr>
      <w:divsChild>
        <w:div w:id="1142380625">
          <w:marLeft w:val="0"/>
          <w:marRight w:val="0"/>
          <w:marTop w:val="9"/>
          <w:marBottom w:val="0"/>
          <w:divBdr>
            <w:top w:val="single" w:sz="36" w:space="0" w:color="auto"/>
            <w:left w:val="single" w:sz="36" w:space="0" w:color="auto"/>
            <w:bottom w:val="single" w:sz="36" w:space="0" w:color="auto"/>
            <w:right w:val="single" w:sz="36" w:space="0" w:color="auto"/>
          </w:divBdr>
          <w:divsChild>
            <w:div w:id="883490954">
              <w:marLeft w:val="0"/>
              <w:marRight w:val="0"/>
              <w:marTop w:val="0"/>
              <w:marBottom w:val="0"/>
              <w:divBdr>
                <w:top w:val="none" w:sz="0" w:space="0" w:color="auto"/>
                <w:left w:val="none" w:sz="0" w:space="0" w:color="auto"/>
                <w:bottom w:val="none" w:sz="0" w:space="0" w:color="auto"/>
                <w:right w:val="none" w:sz="0" w:space="0" w:color="auto"/>
              </w:divBdr>
            </w:div>
          </w:divsChild>
        </w:div>
        <w:div w:id="1498034735">
          <w:marLeft w:val="0"/>
          <w:marRight w:val="0"/>
          <w:marTop w:val="9"/>
          <w:marBottom w:val="0"/>
          <w:divBdr>
            <w:top w:val="single" w:sz="36" w:space="0" w:color="auto"/>
            <w:left w:val="single" w:sz="36" w:space="0" w:color="auto"/>
            <w:bottom w:val="single" w:sz="36" w:space="0" w:color="auto"/>
            <w:right w:val="single" w:sz="36" w:space="0" w:color="auto"/>
          </w:divBdr>
          <w:divsChild>
            <w:div w:id="11745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0038">
      <w:bodyDiv w:val="1"/>
      <w:marLeft w:val="0"/>
      <w:marRight w:val="0"/>
      <w:marTop w:val="0"/>
      <w:marBottom w:val="0"/>
      <w:divBdr>
        <w:top w:val="none" w:sz="0" w:space="0" w:color="auto"/>
        <w:left w:val="none" w:sz="0" w:space="0" w:color="auto"/>
        <w:bottom w:val="none" w:sz="0" w:space="0" w:color="auto"/>
        <w:right w:val="none" w:sz="0" w:space="0" w:color="auto"/>
      </w:divBdr>
    </w:div>
    <w:div w:id="1004238847">
      <w:bodyDiv w:val="1"/>
      <w:marLeft w:val="0"/>
      <w:marRight w:val="0"/>
      <w:marTop w:val="0"/>
      <w:marBottom w:val="0"/>
      <w:divBdr>
        <w:top w:val="none" w:sz="0" w:space="0" w:color="auto"/>
        <w:left w:val="none" w:sz="0" w:space="0" w:color="auto"/>
        <w:bottom w:val="none" w:sz="0" w:space="0" w:color="auto"/>
        <w:right w:val="none" w:sz="0" w:space="0" w:color="auto"/>
      </w:divBdr>
      <w:divsChild>
        <w:div w:id="44448564">
          <w:marLeft w:val="0"/>
          <w:marRight w:val="0"/>
          <w:marTop w:val="9"/>
          <w:marBottom w:val="0"/>
          <w:divBdr>
            <w:top w:val="single" w:sz="36" w:space="0" w:color="auto"/>
            <w:left w:val="single" w:sz="36" w:space="0" w:color="auto"/>
            <w:bottom w:val="single" w:sz="36" w:space="0" w:color="auto"/>
            <w:right w:val="single" w:sz="36" w:space="0" w:color="auto"/>
          </w:divBdr>
          <w:divsChild>
            <w:div w:id="911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87915">
      <w:bodyDiv w:val="1"/>
      <w:marLeft w:val="0"/>
      <w:marRight w:val="0"/>
      <w:marTop w:val="0"/>
      <w:marBottom w:val="0"/>
      <w:divBdr>
        <w:top w:val="none" w:sz="0" w:space="0" w:color="auto"/>
        <w:left w:val="none" w:sz="0" w:space="0" w:color="auto"/>
        <w:bottom w:val="none" w:sz="0" w:space="0" w:color="auto"/>
        <w:right w:val="none" w:sz="0" w:space="0" w:color="auto"/>
      </w:divBdr>
    </w:div>
    <w:div w:id="1059137379">
      <w:bodyDiv w:val="1"/>
      <w:marLeft w:val="0"/>
      <w:marRight w:val="0"/>
      <w:marTop w:val="0"/>
      <w:marBottom w:val="0"/>
      <w:divBdr>
        <w:top w:val="none" w:sz="0" w:space="0" w:color="auto"/>
        <w:left w:val="none" w:sz="0" w:space="0" w:color="auto"/>
        <w:bottom w:val="none" w:sz="0" w:space="0" w:color="auto"/>
        <w:right w:val="none" w:sz="0" w:space="0" w:color="auto"/>
      </w:divBdr>
      <w:divsChild>
        <w:div w:id="1330862247">
          <w:marLeft w:val="0"/>
          <w:marRight w:val="0"/>
          <w:marTop w:val="0"/>
          <w:marBottom w:val="450"/>
          <w:divBdr>
            <w:top w:val="none" w:sz="0" w:space="0" w:color="auto"/>
            <w:left w:val="none" w:sz="0" w:space="0" w:color="auto"/>
            <w:bottom w:val="none" w:sz="0" w:space="0" w:color="auto"/>
            <w:right w:val="none" w:sz="0" w:space="0" w:color="auto"/>
          </w:divBdr>
          <w:divsChild>
            <w:div w:id="534318650">
              <w:marLeft w:val="0"/>
              <w:marRight w:val="0"/>
              <w:marTop w:val="0"/>
              <w:marBottom w:val="0"/>
              <w:divBdr>
                <w:top w:val="none" w:sz="0" w:space="0" w:color="auto"/>
                <w:left w:val="none" w:sz="0" w:space="0" w:color="auto"/>
                <w:bottom w:val="none" w:sz="0" w:space="0" w:color="auto"/>
                <w:right w:val="none" w:sz="0" w:space="0" w:color="auto"/>
              </w:divBdr>
              <w:divsChild>
                <w:div w:id="691297874">
                  <w:marLeft w:val="0"/>
                  <w:marRight w:val="0"/>
                  <w:marTop w:val="0"/>
                  <w:marBottom w:val="0"/>
                  <w:divBdr>
                    <w:top w:val="none" w:sz="0" w:space="0" w:color="auto"/>
                    <w:left w:val="none" w:sz="0" w:space="0" w:color="auto"/>
                    <w:bottom w:val="none" w:sz="0" w:space="0" w:color="auto"/>
                    <w:right w:val="none" w:sz="0" w:space="0" w:color="auto"/>
                  </w:divBdr>
                  <w:divsChild>
                    <w:div w:id="1826437815">
                      <w:marLeft w:val="0"/>
                      <w:marRight w:val="0"/>
                      <w:marTop w:val="0"/>
                      <w:marBottom w:val="0"/>
                      <w:divBdr>
                        <w:top w:val="none" w:sz="0" w:space="0" w:color="auto"/>
                        <w:left w:val="none" w:sz="0" w:space="0" w:color="auto"/>
                        <w:bottom w:val="none" w:sz="0" w:space="0" w:color="auto"/>
                        <w:right w:val="none" w:sz="0" w:space="0" w:color="auto"/>
                      </w:divBdr>
                      <w:divsChild>
                        <w:div w:id="790785541">
                          <w:marLeft w:val="0"/>
                          <w:marRight w:val="0"/>
                          <w:marTop w:val="0"/>
                          <w:marBottom w:val="0"/>
                          <w:divBdr>
                            <w:top w:val="none" w:sz="0" w:space="0" w:color="auto"/>
                            <w:left w:val="none" w:sz="0" w:space="0" w:color="auto"/>
                            <w:bottom w:val="none" w:sz="0" w:space="0" w:color="auto"/>
                            <w:right w:val="none" w:sz="0" w:space="0" w:color="auto"/>
                          </w:divBdr>
                          <w:divsChild>
                            <w:div w:id="1596742364">
                              <w:marLeft w:val="0"/>
                              <w:marRight w:val="0"/>
                              <w:marTop w:val="0"/>
                              <w:marBottom w:val="0"/>
                              <w:divBdr>
                                <w:top w:val="none" w:sz="0" w:space="0" w:color="auto"/>
                                <w:left w:val="none" w:sz="0" w:space="0" w:color="auto"/>
                                <w:bottom w:val="none" w:sz="0" w:space="0" w:color="auto"/>
                                <w:right w:val="none" w:sz="0" w:space="0" w:color="auto"/>
                              </w:divBdr>
                            </w:div>
                            <w:div w:id="12503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760675">
          <w:marLeft w:val="0"/>
          <w:marRight w:val="0"/>
          <w:marTop w:val="0"/>
          <w:marBottom w:val="0"/>
          <w:divBdr>
            <w:top w:val="none" w:sz="0" w:space="0" w:color="auto"/>
            <w:left w:val="none" w:sz="0" w:space="0" w:color="auto"/>
            <w:bottom w:val="none" w:sz="0" w:space="0" w:color="auto"/>
            <w:right w:val="none" w:sz="0" w:space="0" w:color="auto"/>
          </w:divBdr>
          <w:divsChild>
            <w:div w:id="1379743650">
              <w:marLeft w:val="0"/>
              <w:marRight w:val="0"/>
              <w:marTop w:val="0"/>
              <w:marBottom w:val="270"/>
              <w:divBdr>
                <w:top w:val="none" w:sz="0" w:space="0" w:color="auto"/>
                <w:left w:val="none" w:sz="0" w:space="0" w:color="auto"/>
                <w:bottom w:val="none" w:sz="0" w:space="0" w:color="auto"/>
                <w:right w:val="none" w:sz="0" w:space="0" w:color="auto"/>
              </w:divBdr>
              <w:divsChild>
                <w:div w:id="2109152927">
                  <w:marLeft w:val="0"/>
                  <w:marRight w:val="0"/>
                  <w:marTop w:val="0"/>
                  <w:marBottom w:val="0"/>
                  <w:divBdr>
                    <w:top w:val="none" w:sz="0" w:space="0" w:color="auto"/>
                    <w:left w:val="none" w:sz="0" w:space="0" w:color="auto"/>
                    <w:bottom w:val="none" w:sz="0" w:space="0" w:color="auto"/>
                    <w:right w:val="none" w:sz="0" w:space="0" w:color="auto"/>
                  </w:divBdr>
                  <w:divsChild>
                    <w:div w:id="968826915">
                      <w:marLeft w:val="0"/>
                      <w:marRight w:val="0"/>
                      <w:marTop w:val="0"/>
                      <w:marBottom w:val="0"/>
                      <w:divBdr>
                        <w:top w:val="none" w:sz="0" w:space="0" w:color="auto"/>
                        <w:left w:val="none" w:sz="0" w:space="0" w:color="auto"/>
                        <w:bottom w:val="none" w:sz="0" w:space="0" w:color="auto"/>
                        <w:right w:val="none" w:sz="0" w:space="0" w:color="auto"/>
                      </w:divBdr>
                      <w:divsChild>
                        <w:div w:id="10306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323985">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5">
          <w:blockQuote w:val="1"/>
          <w:marLeft w:val="388"/>
          <w:marRight w:val="388"/>
          <w:marTop w:val="0"/>
          <w:marBottom w:val="0"/>
          <w:divBdr>
            <w:top w:val="none" w:sz="0" w:space="0" w:color="auto"/>
            <w:left w:val="none" w:sz="0" w:space="0" w:color="auto"/>
            <w:bottom w:val="none" w:sz="0" w:space="0" w:color="auto"/>
            <w:right w:val="none" w:sz="0" w:space="0" w:color="auto"/>
          </w:divBdr>
        </w:div>
      </w:divsChild>
    </w:div>
    <w:div w:id="1083260510">
      <w:bodyDiv w:val="1"/>
      <w:marLeft w:val="0"/>
      <w:marRight w:val="0"/>
      <w:marTop w:val="0"/>
      <w:marBottom w:val="0"/>
      <w:divBdr>
        <w:top w:val="none" w:sz="0" w:space="0" w:color="auto"/>
        <w:left w:val="none" w:sz="0" w:space="0" w:color="auto"/>
        <w:bottom w:val="none" w:sz="0" w:space="0" w:color="auto"/>
        <w:right w:val="none" w:sz="0" w:space="0" w:color="auto"/>
      </w:divBdr>
      <w:divsChild>
        <w:div w:id="1128933208">
          <w:marLeft w:val="0"/>
          <w:marRight w:val="0"/>
          <w:marTop w:val="0"/>
          <w:marBottom w:val="450"/>
          <w:divBdr>
            <w:top w:val="none" w:sz="0" w:space="0" w:color="auto"/>
            <w:left w:val="none" w:sz="0" w:space="0" w:color="auto"/>
            <w:bottom w:val="none" w:sz="0" w:space="0" w:color="auto"/>
            <w:right w:val="none" w:sz="0" w:space="0" w:color="auto"/>
          </w:divBdr>
          <w:divsChild>
            <w:div w:id="329066674">
              <w:marLeft w:val="0"/>
              <w:marRight w:val="0"/>
              <w:marTop w:val="0"/>
              <w:marBottom w:val="0"/>
              <w:divBdr>
                <w:top w:val="none" w:sz="0" w:space="0" w:color="auto"/>
                <w:left w:val="none" w:sz="0" w:space="0" w:color="auto"/>
                <w:bottom w:val="none" w:sz="0" w:space="0" w:color="auto"/>
                <w:right w:val="none" w:sz="0" w:space="0" w:color="auto"/>
              </w:divBdr>
              <w:divsChild>
                <w:div w:id="1344473926">
                  <w:marLeft w:val="0"/>
                  <w:marRight w:val="0"/>
                  <w:marTop w:val="0"/>
                  <w:marBottom w:val="0"/>
                  <w:divBdr>
                    <w:top w:val="none" w:sz="0" w:space="0" w:color="auto"/>
                    <w:left w:val="none" w:sz="0" w:space="0" w:color="auto"/>
                    <w:bottom w:val="none" w:sz="0" w:space="0" w:color="auto"/>
                    <w:right w:val="none" w:sz="0" w:space="0" w:color="auto"/>
                  </w:divBdr>
                  <w:divsChild>
                    <w:div w:id="2076316455">
                      <w:marLeft w:val="0"/>
                      <w:marRight w:val="0"/>
                      <w:marTop w:val="0"/>
                      <w:marBottom w:val="0"/>
                      <w:divBdr>
                        <w:top w:val="none" w:sz="0" w:space="0" w:color="auto"/>
                        <w:left w:val="none" w:sz="0" w:space="0" w:color="auto"/>
                        <w:bottom w:val="none" w:sz="0" w:space="0" w:color="auto"/>
                        <w:right w:val="none" w:sz="0" w:space="0" w:color="auto"/>
                      </w:divBdr>
                      <w:divsChild>
                        <w:div w:id="394400259">
                          <w:marLeft w:val="0"/>
                          <w:marRight w:val="0"/>
                          <w:marTop w:val="0"/>
                          <w:marBottom w:val="0"/>
                          <w:divBdr>
                            <w:top w:val="none" w:sz="0" w:space="0" w:color="auto"/>
                            <w:left w:val="none" w:sz="0" w:space="0" w:color="auto"/>
                            <w:bottom w:val="none" w:sz="0" w:space="0" w:color="auto"/>
                            <w:right w:val="none" w:sz="0" w:space="0" w:color="auto"/>
                          </w:divBdr>
                          <w:divsChild>
                            <w:div w:id="2058310734">
                              <w:marLeft w:val="0"/>
                              <w:marRight w:val="0"/>
                              <w:marTop w:val="0"/>
                              <w:marBottom w:val="0"/>
                              <w:divBdr>
                                <w:top w:val="none" w:sz="0" w:space="0" w:color="auto"/>
                                <w:left w:val="none" w:sz="0" w:space="0" w:color="auto"/>
                                <w:bottom w:val="none" w:sz="0" w:space="0" w:color="auto"/>
                                <w:right w:val="none" w:sz="0" w:space="0" w:color="auto"/>
                              </w:divBdr>
                            </w:div>
                            <w:div w:id="13864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847588">
          <w:marLeft w:val="0"/>
          <w:marRight w:val="0"/>
          <w:marTop w:val="0"/>
          <w:marBottom w:val="0"/>
          <w:divBdr>
            <w:top w:val="none" w:sz="0" w:space="0" w:color="auto"/>
            <w:left w:val="none" w:sz="0" w:space="0" w:color="auto"/>
            <w:bottom w:val="none" w:sz="0" w:space="0" w:color="auto"/>
            <w:right w:val="none" w:sz="0" w:space="0" w:color="auto"/>
          </w:divBdr>
          <w:divsChild>
            <w:div w:id="1656371496">
              <w:marLeft w:val="0"/>
              <w:marRight w:val="0"/>
              <w:marTop w:val="0"/>
              <w:marBottom w:val="270"/>
              <w:divBdr>
                <w:top w:val="none" w:sz="0" w:space="0" w:color="auto"/>
                <w:left w:val="none" w:sz="0" w:space="0" w:color="auto"/>
                <w:bottom w:val="none" w:sz="0" w:space="0" w:color="auto"/>
                <w:right w:val="none" w:sz="0" w:space="0" w:color="auto"/>
              </w:divBdr>
              <w:divsChild>
                <w:div w:id="1310787393">
                  <w:marLeft w:val="0"/>
                  <w:marRight w:val="0"/>
                  <w:marTop w:val="0"/>
                  <w:marBottom w:val="0"/>
                  <w:divBdr>
                    <w:top w:val="none" w:sz="0" w:space="0" w:color="auto"/>
                    <w:left w:val="none" w:sz="0" w:space="0" w:color="auto"/>
                    <w:bottom w:val="none" w:sz="0" w:space="0" w:color="auto"/>
                    <w:right w:val="none" w:sz="0" w:space="0" w:color="auto"/>
                  </w:divBdr>
                  <w:divsChild>
                    <w:div w:id="646934257">
                      <w:marLeft w:val="0"/>
                      <w:marRight w:val="0"/>
                      <w:marTop w:val="0"/>
                      <w:marBottom w:val="0"/>
                      <w:divBdr>
                        <w:top w:val="none" w:sz="0" w:space="0" w:color="auto"/>
                        <w:left w:val="none" w:sz="0" w:space="0" w:color="auto"/>
                        <w:bottom w:val="none" w:sz="0" w:space="0" w:color="auto"/>
                        <w:right w:val="none" w:sz="0" w:space="0" w:color="auto"/>
                      </w:divBdr>
                      <w:divsChild>
                        <w:div w:id="4335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542585">
      <w:bodyDiv w:val="1"/>
      <w:marLeft w:val="0"/>
      <w:marRight w:val="0"/>
      <w:marTop w:val="0"/>
      <w:marBottom w:val="0"/>
      <w:divBdr>
        <w:top w:val="none" w:sz="0" w:space="0" w:color="auto"/>
        <w:left w:val="none" w:sz="0" w:space="0" w:color="auto"/>
        <w:bottom w:val="none" w:sz="0" w:space="0" w:color="auto"/>
        <w:right w:val="none" w:sz="0" w:space="0" w:color="auto"/>
      </w:divBdr>
      <w:divsChild>
        <w:div w:id="844590644">
          <w:marLeft w:val="0"/>
          <w:marRight w:val="0"/>
          <w:marTop w:val="9"/>
          <w:marBottom w:val="0"/>
          <w:divBdr>
            <w:top w:val="single" w:sz="36" w:space="0" w:color="auto"/>
            <w:left w:val="single" w:sz="36" w:space="0" w:color="auto"/>
            <w:bottom w:val="single" w:sz="36" w:space="0" w:color="auto"/>
            <w:right w:val="single" w:sz="36" w:space="0" w:color="auto"/>
          </w:divBdr>
          <w:divsChild>
            <w:div w:id="14604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11531">
      <w:bodyDiv w:val="1"/>
      <w:marLeft w:val="0"/>
      <w:marRight w:val="0"/>
      <w:marTop w:val="0"/>
      <w:marBottom w:val="0"/>
      <w:divBdr>
        <w:top w:val="none" w:sz="0" w:space="0" w:color="auto"/>
        <w:left w:val="none" w:sz="0" w:space="0" w:color="auto"/>
        <w:bottom w:val="none" w:sz="0" w:space="0" w:color="auto"/>
        <w:right w:val="none" w:sz="0" w:space="0" w:color="auto"/>
      </w:divBdr>
      <w:divsChild>
        <w:div w:id="1551306791">
          <w:marLeft w:val="0"/>
          <w:marRight w:val="0"/>
          <w:marTop w:val="9"/>
          <w:marBottom w:val="0"/>
          <w:divBdr>
            <w:top w:val="single" w:sz="36" w:space="0" w:color="auto"/>
            <w:left w:val="single" w:sz="36" w:space="0" w:color="auto"/>
            <w:bottom w:val="single" w:sz="36" w:space="0" w:color="auto"/>
            <w:right w:val="single" w:sz="36" w:space="0" w:color="auto"/>
          </w:divBdr>
          <w:divsChild>
            <w:div w:id="3229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271">
      <w:bodyDiv w:val="1"/>
      <w:marLeft w:val="0"/>
      <w:marRight w:val="0"/>
      <w:marTop w:val="0"/>
      <w:marBottom w:val="0"/>
      <w:divBdr>
        <w:top w:val="none" w:sz="0" w:space="0" w:color="auto"/>
        <w:left w:val="none" w:sz="0" w:space="0" w:color="auto"/>
        <w:bottom w:val="none" w:sz="0" w:space="0" w:color="auto"/>
        <w:right w:val="none" w:sz="0" w:space="0" w:color="auto"/>
      </w:divBdr>
      <w:divsChild>
        <w:div w:id="785200117">
          <w:marLeft w:val="0"/>
          <w:marRight w:val="0"/>
          <w:marTop w:val="0"/>
          <w:marBottom w:val="0"/>
          <w:divBdr>
            <w:top w:val="none" w:sz="0" w:space="0" w:color="auto"/>
            <w:left w:val="none" w:sz="0" w:space="0" w:color="auto"/>
            <w:bottom w:val="none" w:sz="0" w:space="0" w:color="auto"/>
            <w:right w:val="none" w:sz="0" w:space="0" w:color="auto"/>
          </w:divBdr>
        </w:div>
        <w:div w:id="1213925313">
          <w:marLeft w:val="0"/>
          <w:marRight w:val="0"/>
          <w:marTop w:val="0"/>
          <w:marBottom w:val="0"/>
          <w:divBdr>
            <w:top w:val="none" w:sz="0" w:space="0" w:color="auto"/>
            <w:left w:val="none" w:sz="0" w:space="0" w:color="auto"/>
            <w:bottom w:val="none" w:sz="0" w:space="0" w:color="auto"/>
            <w:right w:val="none" w:sz="0" w:space="0" w:color="auto"/>
          </w:divBdr>
        </w:div>
        <w:div w:id="2036539081">
          <w:marLeft w:val="0"/>
          <w:marRight w:val="0"/>
          <w:marTop w:val="0"/>
          <w:marBottom w:val="0"/>
          <w:divBdr>
            <w:top w:val="none" w:sz="0" w:space="0" w:color="auto"/>
            <w:left w:val="none" w:sz="0" w:space="0" w:color="auto"/>
            <w:bottom w:val="none" w:sz="0" w:space="0" w:color="auto"/>
            <w:right w:val="none" w:sz="0" w:space="0" w:color="auto"/>
          </w:divBdr>
        </w:div>
        <w:div w:id="166135407">
          <w:marLeft w:val="0"/>
          <w:marRight w:val="0"/>
          <w:marTop w:val="0"/>
          <w:marBottom w:val="0"/>
          <w:divBdr>
            <w:top w:val="none" w:sz="0" w:space="0" w:color="auto"/>
            <w:left w:val="none" w:sz="0" w:space="0" w:color="auto"/>
            <w:bottom w:val="none" w:sz="0" w:space="0" w:color="auto"/>
            <w:right w:val="none" w:sz="0" w:space="0" w:color="auto"/>
          </w:divBdr>
        </w:div>
        <w:div w:id="1322274339">
          <w:marLeft w:val="0"/>
          <w:marRight w:val="0"/>
          <w:marTop w:val="0"/>
          <w:marBottom w:val="0"/>
          <w:divBdr>
            <w:top w:val="none" w:sz="0" w:space="0" w:color="auto"/>
            <w:left w:val="none" w:sz="0" w:space="0" w:color="auto"/>
            <w:bottom w:val="none" w:sz="0" w:space="0" w:color="auto"/>
            <w:right w:val="none" w:sz="0" w:space="0" w:color="auto"/>
          </w:divBdr>
        </w:div>
        <w:div w:id="552037295">
          <w:marLeft w:val="0"/>
          <w:marRight w:val="0"/>
          <w:marTop w:val="0"/>
          <w:marBottom w:val="0"/>
          <w:divBdr>
            <w:top w:val="none" w:sz="0" w:space="0" w:color="auto"/>
            <w:left w:val="none" w:sz="0" w:space="0" w:color="auto"/>
            <w:bottom w:val="none" w:sz="0" w:space="0" w:color="auto"/>
            <w:right w:val="none" w:sz="0" w:space="0" w:color="auto"/>
          </w:divBdr>
        </w:div>
      </w:divsChild>
    </w:div>
    <w:div w:id="1333800729">
      <w:bodyDiv w:val="1"/>
      <w:marLeft w:val="0"/>
      <w:marRight w:val="0"/>
      <w:marTop w:val="0"/>
      <w:marBottom w:val="0"/>
      <w:divBdr>
        <w:top w:val="none" w:sz="0" w:space="0" w:color="auto"/>
        <w:left w:val="none" w:sz="0" w:space="0" w:color="auto"/>
        <w:bottom w:val="none" w:sz="0" w:space="0" w:color="auto"/>
        <w:right w:val="none" w:sz="0" w:space="0" w:color="auto"/>
      </w:divBdr>
    </w:div>
    <w:div w:id="1418940182">
      <w:bodyDiv w:val="1"/>
      <w:marLeft w:val="0"/>
      <w:marRight w:val="0"/>
      <w:marTop w:val="0"/>
      <w:marBottom w:val="0"/>
      <w:divBdr>
        <w:top w:val="none" w:sz="0" w:space="0" w:color="auto"/>
        <w:left w:val="none" w:sz="0" w:space="0" w:color="auto"/>
        <w:bottom w:val="none" w:sz="0" w:space="0" w:color="auto"/>
        <w:right w:val="none" w:sz="0" w:space="0" w:color="auto"/>
      </w:divBdr>
      <w:divsChild>
        <w:div w:id="1454785896">
          <w:marLeft w:val="0"/>
          <w:marRight w:val="0"/>
          <w:marTop w:val="9"/>
          <w:marBottom w:val="0"/>
          <w:divBdr>
            <w:top w:val="single" w:sz="36" w:space="0" w:color="auto"/>
            <w:left w:val="single" w:sz="36" w:space="0" w:color="auto"/>
            <w:bottom w:val="single" w:sz="36" w:space="0" w:color="auto"/>
            <w:right w:val="single" w:sz="36" w:space="0" w:color="auto"/>
          </w:divBdr>
          <w:divsChild>
            <w:div w:id="19563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0738">
      <w:bodyDiv w:val="1"/>
      <w:marLeft w:val="0"/>
      <w:marRight w:val="0"/>
      <w:marTop w:val="0"/>
      <w:marBottom w:val="0"/>
      <w:divBdr>
        <w:top w:val="none" w:sz="0" w:space="0" w:color="auto"/>
        <w:left w:val="none" w:sz="0" w:space="0" w:color="auto"/>
        <w:bottom w:val="none" w:sz="0" w:space="0" w:color="auto"/>
        <w:right w:val="none" w:sz="0" w:space="0" w:color="auto"/>
      </w:divBdr>
    </w:div>
    <w:div w:id="1424913973">
      <w:bodyDiv w:val="1"/>
      <w:marLeft w:val="0"/>
      <w:marRight w:val="0"/>
      <w:marTop w:val="0"/>
      <w:marBottom w:val="0"/>
      <w:divBdr>
        <w:top w:val="none" w:sz="0" w:space="0" w:color="auto"/>
        <w:left w:val="none" w:sz="0" w:space="0" w:color="auto"/>
        <w:bottom w:val="none" w:sz="0" w:space="0" w:color="auto"/>
        <w:right w:val="none" w:sz="0" w:space="0" w:color="auto"/>
      </w:divBdr>
      <w:divsChild>
        <w:div w:id="113340781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71631742">
      <w:bodyDiv w:val="1"/>
      <w:marLeft w:val="0"/>
      <w:marRight w:val="0"/>
      <w:marTop w:val="0"/>
      <w:marBottom w:val="0"/>
      <w:divBdr>
        <w:top w:val="none" w:sz="0" w:space="0" w:color="auto"/>
        <w:left w:val="none" w:sz="0" w:space="0" w:color="auto"/>
        <w:bottom w:val="none" w:sz="0" w:space="0" w:color="auto"/>
        <w:right w:val="none" w:sz="0" w:space="0" w:color="auto"/>
      </w:divBdr>
    </w:div>
    <w:div w:id="1602378495">
      <w:bodyDiv w:val="1"/>
      <w:marLeft w:val="0"/>
      <w:marRight w:val="0"/>
      <w:marTop w:val="0"/>
      <w:marBottom w:val="0"/>
      <w:divBdr>
        <w:top w:val="none" w:sz="0" w:space="0" w:color="auto"/>
        <w:left w:val="none" w:sz="0" w:space="0" w:color="auto"/>
        <w:bottom w:val="none" w:sz="0" w:space="0" w:color="auto"/>
        <w:right w:val="none" w:sz="0" w:space="0" w:color="auto"/>
      </w:divBdr>
    </w:div>
    <w:div w:id="1655992020">
      <w:bodyDiv w:val="1"/>
      <w:marLeft w:val="0"/>
      <w:marRight w:val="0"/>
      <w:marTop w:val="0"/>
      <w:marBottom w:val="0"/>
      <w:divBdr>
        <w:top w:val="none" w:sz="0" w:space="0" w:color="auto"/>
        <w:left w:val="none" w:sz="0" w:space="0" w:color="auto"/>
        <w:bottom w:val="none" w:sz="0" w:space="0" w:color="auto"/>
        <w:right w:val="none" w:sz="0" w:space="0" w:color="auto"/>
      </w:divBdr>
      <w:divsChild>
        <w:div w:id="276564807">
          <w:marLeft w:val="0"/>
          <w:marRight w:val="0"/>
          <w:marTop w:val="0"/>
          <w:marBottom w:val="0"/>
          <w:divBdr>
            <w:top w:val="none" w:sz="0" w:space="0" w:color="auto"/>
            <w:left w:val="none" w:sz="0" w:space="0" w:color="auto"/>
            <w:bottom w:val="none" w:sz="0" w:space="0" w:color="auto"/>
            <w:right w:val="none" w:sz="0" w:space="0" w:color="auto"/>
          </w:divBdr>
          <w:divsChild>
            <w:div w:id="389229021">
              <w:marLeft w:val="0"/>
              <w:marRight w:val="0"/>
              <w:marTop w:val="0"/>
              <w:marBottom w:val="0"/>
              <w:divBdr>
                <w:top w:val="none" w:sz="0" w:space="0" w:color="auto"/>
                <w:left w:val="none" w:sz="0" w:space="0" w:color="auto"/>
                <w:bottom w:val="none" w:sz="0" w:space="0" w:color="auto"/>
                <w:right w:val="none" w:sz="0" w:space="0" w:color="auto"/>
              </w:divBdr>
              <w:divsChild>
                <w:div w:id="1027565959">
                  <w:marLeft w:val="262"/>
                  <w:marRight w:val="0"/>
                  <w:marTop w:val="0"/>
                  <w:marBottom w:val="0"/>
                  <w:divBdr>
                    <w:top w:val="single" w:sz="4" w:space="0" w:color="DADCE0"/>
                    <w:left w:val="single" w:sz="4" w:space="10" w:color="DADCE0"/>
                    <w:bottom w:val="single" w:sz="4" w:space="0" w:color="DADCE0"/>
                    <w:right w:val="single" w:sz="4" w:space="0" w:color="DADCE0"/>
                  </w:divBdr>
                </w:div>
              </w:divsChild>
            </w:div>
          </w:divsChild>
        </w:div>
        <w:div w:id="946353335">
          <w:marLeft w:val="0"/>
          <w:marRight w:val="0"/>
          <w:marTop w:val="0"/>
          <w:marBottom w:val="0"/>
          <w:divBdr>
            <w:top w:val="none" w:sz="0" w:space="0" w:color="auto"/>
            <w:left w:val="none" w:sz="0" w:space="0" w:color="auto"/>
            <w:bottom w:val="none" w:sz="0" w:space="0" w:color="auto"/>
            <w:right w:val="none" w:sz="0" w:space="0" w:color="auto"/>
          </w:divBdr>
          <w:divsChild>
            <w:div w:id="843133507">
              <w:marLeft w:val="0"/>
              <w:marRight w:val="0"/>
              <w:marTop w:val="0"/>
              <w:marBottom w:val="0"/>
              <w:divBdr>
                <w:top w:val="none" w:sz="0" w:space="0" w:color="auto"/>
                <w:left w:val="none" w:sz="0" w:space="0" w:color="auto"/>
                <w:bottom w:val="none" w:sz="0" w:space="0" w:color="auto"/>
                <w:right w:val="none" w:sz="0" w:space="0" w:color="auto"/>
              </w:divBdr>
              <w:divsChild>
                <w:div w:id="1860925169">
                  <w:marLeft w:val="0"/>
                  <w:marRight w:val="0"/>
                  <w:marTop w:val="0"/>
                  <w:marBottom w:val="0"/>
                  <w:divBdr>
                    <w:top w:val="none" w:sz="0" w:space="0" w:color="auto"/>
                    <w:left w:val="none" w:sz="0" w:space="0" w:color="auto"/>
                    <w:bottom w:val="none" w:sz="0" w:space="0" w:color="auto"/>
                    <w:right w:val="none" w:sz="0" w:space="0" w:color="auto"/>
                  </w:divBdr>
                  <w:divsChild>
                    <w:div w:id="708847351">
                      <w:marLeft w:val="0"/>
                      <w:marRight w:val="0"/>
                      <w:marTop w:val="0"/>
                      <w:marBottom w:val="0"/>
                      <w:divBdr>
                        <w:top w:val="none" w:sz="0" w:space="0" w:color="auto"/>
                        <w:left w:val="none" w:sz="0" w:space="0" w:color="auto"/>
                        <w:bottom w:val="none" w:sz="0" w:space="0" w:color="auto"/>
                        <w:right w:val="none" w:sz="0" w:space="0" w:color="auto"/>
                      </w:divBdr>
                    </w:div>
                    <w:div w:id="536704852">
                      <w:marLeft w:val="0"/>
                      <w:marRight w:val="0"/>
                      <w:marTop w:val="87"/>
                      <w:marBottom w:val="0"/>
                      <w:divBdr>
                        <w:top w:val="none" w:sz="0" w:space="0" w:color="auto"/>
                        <w:left w:val="none" w:sz="0" w:space="0" w:color="auto"/>
                        <w:bottom w:val="none" w:sz="0" w:space="0" w:color="auto"/>
                        <w:right w:val="none" w:sz="0" w:space="0" w:color="auto"/>
                      </w:divBdr>
                      <w:divsChild>
                        <w:div w:id="136653421">
                          <w:marLeft w:val="0"/>
                          <w:marRight w:val="0"/>
                          <w:marTop w:val="0"/>
                          <w:marBottom w:val="0"/>
                          <w:divBdr>
                            <w:top w:val="none" w:sz="0" w:space="0" w:color="auto"/>
                            <w:left w:val="none" w:sz="0" w:space="0" w:color="auto"/>
                            <w:bottom w:val="none" w:sz="0" w:space="0" w:color="auto"/>
                            <w:right w:val="none" w:sz="0" w:space="0" w:color="auto"/>
                          </w:divBdr>
                          <w:divsChild>
                            <w:div w:id="1676808510">
                              <w:marLeft w:val="0"/>
                              <w:marRight w:val="44"/>
                              <w:marTop w:val="0"/>
                              <w:marBottom w:val="44"/>
                              <w:divBdr>
                                <w:top w:val="none" w:sz="0" w:space="0" w:color="auto"/>
                                <w:left w:val="none" w:sz="0" w:space="0" w:color="auto"/>
                                <w:bottom w:val="none" w:sz="0" w:space="0" w:color="auto"/>
                                <w:right w:val="none" w:sz="0" w:space="0" w:color="auto"/>
                              </w:divBdr>
                              <w:divsChild>
                                <w:div w:id="1616447136">
                                  <w:marLeft w:val="0"/>
                                  <w:marRight w:val="0"/>
                                  <w:marTop w:val="0"/>
                                  <w:marBottom w:val="0"/>
                                  <w:divBdr>
                                    <w:top w:val="none" w:sz="0" w:space="0" w:color="auto"/>
                                    <w:left w:val="none" w:sz="0" w:space="0" w:color="auto"/>
                                    <w:bottom w:val="none" w:sz="0" w:space="0" w:color="auto"/>
                                    <w:right w:val="none" w:sz="0" w:space="0" w:color="auto"/>
                                  </w:divBdr>
                                </w:div>
                                <w:div w:id="844174784">
                                  <w:marLeft w:val="2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953112">
      <w:bodyDiv w:val="1"/>
      <w:marLeft w:val="0"/>
      <w:marRight w:val="0"/>
      <w:marTop w:val="0"/>
      <w:marBottom w:val="0"/>
      <w:divBdr>
        <w:top w:val="none" w:sz="0" w:space="0" w:color="auto"/>
        <w:left w:val="none" w:sz="0" w:space="0" w:color="auto"/>
        <w:bottom w:val="none" w:sz="0" w:space="0" w:color="auto"/>
        <w:right w:val="none" w:sz="0" w:space="0" w:color="auto"/>
      </w:divBdr>
      <w:divsChild>
        <w:div w:id="1446119063">
          <w:marLeft w:val="0"/>
          <w:marRight w:val="0"/>
          <w:marTop w:val="0"/>
          <w:marBottom w:val="450"/>
          <w:divBdr>
            <w:top w:val="none" w:sz="0" w:space="0" w:color="auto"/>
            <w:left w:val="none" w:sz="0" w:space="0" w:color="auto"/>
            <w:bottom w:val="none" w:sz="0" w:space="0" w:color="auto"/>
            <w:right w:val="none" w:sz="0" w:space="0" w:color="auto"/>
          </w:divBdr>
          <w:divsChild>
            <w:div w:id="1131171561">
              <w:marLeft w:val="0"/>
              <w:marRight w:val="0"/>
              <w:marTop w:val="0"/>
              <w:marBottom w:val="0"/>
              <w:divBdr>
                <w:top w:val="none" w:sz="0" w:space="0" w:color="auto"/>
                <w:left w:val="none" w:sz="0" w:space="0" w:color="auto"/>
                <w:bottom w:val="none" w:sz="0" w:space="0" w:color="auto"/>
                <w:right w:val="none" w:sz="0" w:space="0" w:color="auto"/>
              </w:divBdr>
              <w:divsChild>
                <w:div w:id="1802992433">
                  <w:marLeft w:val="0"/>
                  <w:marRight w:val="0"/>
                  <w:marTop w:val="0"/>
                  <w:marBottom w:val="0"/>
                  <w:divBdr>
                    <w:top w:val="none" w:sz="0" w:space="0" w:color="auto"/>
                    <w:left w:val="none" w:sz="0" w:space="0" w:color="auto"/>
                    <w:bottom w:val="none" w:sz="0" w:space="0" w:color="auto"/>
                    <w:right w:val="none" w:sz="0" w:space="0" w:color="auto"/>
                  </w:divBdr>
                  <w:divsChild>
                    <w:div w:id="1427193720">
                      <w:marLeft w:val="0"/>
                      <w:marRight w:val="0"/>
                      <w:marTop w:val="0"/>
                      <w:marBottom w:val="0"/>
                      <w:divBdr>
                        <w:top w:val="none" w:sz="0" w:space="0" w:color="auto"/>
                        <w:left w:val="none" w:sz="0" w:space="0" w:color="auto"/>
                        <w:bottom w:val="none" w:sz="0" w:space="0" w:color="auto"/>
                        <w:right w:val="none" w:sz="0" w:space="0" w:color="auto"/>
                      </w:divBdr>
                      <w:divsChild>
                        <w:div w:id="1221525613">
                          <w:marLeft w:val="0"/>
                          <w:marRight w:val="0"/>
                          <w:marTop w:val="0"/>
                          <w:marBottom w:val="0"/>
                          <w:divBdr>
                            <w:top w:val="none" w:sz="0" w:space="0" w:color="auto"/>
                            <w:left w:val="none" w:sz="0" w:space="0" w:color="auto"/>
                            <w:bottom w:val="none" w:sz="0" w:space="0" w:color="auto"/>
                            <w:right w:val="none" w:sz="0" w:space="0" w:color="auto"/>
                          </w:divBdr>
                          <w:divsChild>
                            <w:div w:id="2034334681">
                              <w:marLeft w:val="0"/>
                              <w:marRight w:val="0"/>
                              <w:marTop w:val="0"/>
                              <w:marBottom w:val="0"/>
                              <w:divBdr>
                                <w:top w:val="none" w:sz="0" w:space="0" w:color="auto"/>
                                <w:left w:val="none" w:sz="0" w:space="0" w:color="auto"/>
                                <w:bottom w:val="none" w:sz="0" w:space="0" w:color="auto"/>
                                <w:right w:val="none" w:sz="0" w:space="0" w:color="auto"/>
                              </w:divBdr>
                            </w:div>
                            <w:div w:id="17931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51224">
          <w:marLeft w:val="0"/>
          <w:marRight w:val="0"/>
          <w:marTop w:val="0"/>
          <w:marBottom w:val="0"/>
          <w:divBdr>
            <w:top w:val="none" w:sz="0" w:space="0" w:color="auto"/>
            <w:left w:val="none" w:sz="0" w:space="0" w:color="auto"/>
            <w:bottom w:val="none" w:sz="0" w:space="0" w:color="auto"/>
            <w:right w:val="none" w:sz="0" w:space="0" w:color="auto"/>
          </w:divBdr>
          <w:divsChild>
            <w:div w:id="2057506570">
              <w:marLeft w:val="0"/>
              <w:marRight w:val="0"/>
              <w:marTop w:val="0"/>
              <w:marBottom w:val="270"/>
              <w:divBdr>
                <w:top w:val="none" w:sz="0" w:space="0" w:color="auto"/>
                <w:left w:val="none" w:sz="0" w:space="0" w:color="auto"/>
                <w:bottom w:val="none" w:sz="0" w:space="0" w:color="auto"/>
                <w:right w:val="none" w:sz="0" w:space="0" w:color="auto"/>
              </w:divBdr>
              <w:divsChild>
                <w:div w:id="629171741">
                  <w:marLeft w:val="0"/>
                  <w:marRight w:val="0"/>
                  <w:marTop w:val="0"/>
                  <w:marBottom w:val="0"/>
                  <w:divBdr>
                    <w:top w:val="none" w:sz="0" w:space="0" w:color="auto"/>
                    <w:left w:val="none" w:sz="0" w:space="0" w:color="auto"/>
                    <w:bottom w:val="none" w:sz="0" w:space="0" w:color="auto"/>
                    <w:right w:val="none" w:sz="0" w:space="0" w:color="auto"/>
                  </w:divBdr>
                  <w:divsChild>
                    <w:div w:id="525022229">
                      <w:marLeft w:val="0"/>
                      <w:marRight w:val="0"/>
                      <w:marTop w:val="0"/>
                      <w:marBottom w:val="0"/>
                      <w:divBdr>
                        <w:top w:val="none" w:sz="0" w:space="0" w:color="auto"/>
                        <w:left w:val="none" w:sz="0" w:space="0" w:color="auto"/>
                        <w:bottom w:val="none" w:sz="0" w:space="0" w:color="auto"/>
                        <w:right w:val="none" w:sz="0" w:space="0" w:color="auto"/>
                      </w:divBdr>
                      <w:divsChild>
                        <w:div w:id="6227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361055">
      <w:bodyDiv w:val="1"/>
      <w:marLeft w:val="0"/>
      <w:marRight w:val="0"/>
      <w:marTop w:val="0"/>
      <w:marBottom w:val="0"/>
      <w:divBdr>
        <w:top w:val="none" w:sz="0" w:space="0" w:color="auto"/>
        <w:left w:val="none" w:sz="0" w:space="0" w:color="auto"/>
        <w:bottom w:val="none" w:sz="0" w:space="0" w:color="auto"/>
        <w:right w:val="none" w:sz="0" w:space="0" w:color="auto"/>
      </w:divBdr>
      <w:divsChild>
        <w:div w:id="369456175">
          <w:marLeft w:val="0"/>
          <w:marRight w:val="0"/>
          <w:marTop w:val="10"/>
          <w:marBottom w:val="0"/>
          <w:divBdr>
            <w:top w:val="single" w:sz="36" w:space="0" w:color="auto"/>
            <w:left w:val="single" w:sz="36" w:space="0" w:color="auto"/>
            <w:bottom w:val="single" w:sz="36" w:space="0" w:color="auto"/>
            <w:right w:val="single" w:sz="36" w:space="0" w:color="auto"/>
          </w:divBdr>
          <w:divsChild>
            <w:div w:id="8218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634">
      <w:bodyDiv w:val="1"/>
      <w:marLeft w:val="0"/>
      <w:marRight w:val="0"/>
      <w:marTop w:val="0"/>
      <w:marBottom w:val="0"/>
      <w:divBdr>
        <w:top w:val="none" w:sz="0" w:space="0" w:color="auto"/>
        <w:left w:val="none" w:sz="0" w:space="0" w:color="auto"/>
        <w:bottom w:val="none" w:sz="0" w:space="0" w:color="auto"/>
        <w:right w:val="none" w:sz="0" w:space="0" w:color="auto"/>
      </w:divBdr>
      <w:divsChild>
        <w:div w:id="709189175">
          <w:marLeft w:val="0"/>
          <w:marRight w:val="0"/>
          <w:marTop w:val="0"/>
          <w:marBottom w:val="0"/>
          <w:divBdr>
            <w:top w:val="none" w:sz="0" w:space="0" w:color="auto"/>
            <w:left w:val="none" w:sz="0" w:space="0" w:color="auto"/>
            <w:bottom w:val="none" w:sz="0" w:space="0" w:color="auto"/>
            <w:right w:val="none" w:sz="0" w:space="0" w:color="auto"/>
          </w:divBdr>
        </w:div>
        <w:div w:id="2029912076">
          <w:marLeft w:val="0"/>
          <w:marRight w:val="0"/>
          <w:marTop w:val="0"/>
          <w:marBottom w:val="0"/>
          <w:divBdr>
            <w:top w:val="none" w:sz="0" w:space="0" w:color="auto"/>
            <w:left w:val="none" w:sz="0" w:space="0" w:color="auto"/>
            <w:bottom w:val="none" w:sz="0" w:space="0" w:color="auto"/>
            <w:right w:val="none" w:sz="0" w:space="0" w:color="auto"/>
          </w:divBdr>
        </w:div>
        <w:div w:id="1506241961">
          <w:marLeft w:val="0"/>
          <w:marRight w:val="0"/>
          <w:marTop w:val="0"/>
          <w:marBottom w:val="0"/>
          <w:divBdr>
            <w:top w:val="none" w:sz="0" w:space="0" w:color="auto"/>
            <w:left w:val="none" w:sz="0" w:space="0" w:color="auto"/>
            <w:bottom w:val="none" w:sz="0" w:space="0" w:color="auto"/>
            <w:right w:val="none" w:sz="0" w:space="0" w:color="auto"/>
          </w:divBdr>
        </w:div>
        <w:div w:id="374357704">
          <w:marLeft w:val="0"/>
          <w:marRight w:val="0"/>
          <w:marTop w:val="0"/>
          <w:marBottom w:val="0"/>
          <w:divBdr>
            <w:top w:val="none" w:sz="0" w:space="0" w:color="auto"/>
            <w:left w:val="none" w:sz="0" w:space="0" w:color="auto"/>
            <w:bottom w:val="none" w:sz="0" w:space="0" w:color="auto"/>
            <w:right w:val="none" w:sz="0" w:space="0" w:color="auto"/>
          </w:divBdr>
        </w:div>
        <w:div w:id="203058014">
          <w:marLeft w:val="0"/>
          <w:marRight w:val="0"/>
          <w:marTop w:val="0"/>
          <w:marBottom w:val="0"/>
          <w:divBdr>
            <w:top w:val="none" w:sz="0" w:space="0" w:color="auto"/>
            <w:left w:val="none" w:sz="0" w:space="0" w:color="auto"/>
            <w:bottom w:val="none" w:sz="0" w:space="0" w:color="auto"/>
            <w:right w:val="none" w:sz="0" w:space="0" w:color="auto"/>
          </w:divBdr>
        </w:div>
        <w:div w:id="728961912">
          <w:marLeft w:val="0"/>
          <w:marRight w:val="0"/>
          <w:marTop w:val="0"/>
          <w:marBottom w:val="0"/>
          <w:divBdr>
            <w:top w:val="none" w:sz="0" w:space="0" w:color="auto"/>
            <w:left w:val="none" w:sz="0" w:space="0" w:color="auto"/>
            <w:bottom w:val="none" w:sz="0" w:space="0" w:color="auto"/>
            <w:right w:val="none" w:sz="0" w:space="0" w:color="auto"/>
          </w:divBdr>
        </w:div>
      </w:divsChild>
    </w:div>
    <w:div w:id="1865317680">
      <w:bodyDiv w:val="1"/>
      <w:marLeft w:val="0"/>
      <w:marRight w:val="0"/>
      <w:marTop w:val="0"/>
      <w:marBottom w:val="0"/>
      <w:divBdr>
        <w:top w:val="none" w:sz="0" w:space="0" w:color="auto"/>
        <w:left w:val="none" w:sz="0" w:space="0" w:color="auto"/>
        <w:bottom w:val="none" w:sz="0" w:space="0" w:color="auto"/>
        <w:right w:val="none" w:sz="0" w:space="0" w:color="auto"/>
      </w:divBdr>
      <w:divsChild>
        <w:div w:id="1280529435">
          <w:marLeft w:val="0"/>
          <w:marRight w:val="0"/>
          <w:marTop w:val="9"/>
          <w:marBottom w:val="0"/>
          <w:divBdr>
            <w:top w:val="single" w:sz="36" w:space="0" w:color="auto"/>
            <w:left w:val="single" w:sz="36" w:space="0" w:color="auto"/>
            <w:bottom w:val="single" w:sz="36" w:space="0" w:color="auto"/>
            <w:right w:val="single" w:sz="36" w:space="0" w:color="auto"/>
          </w:divBdr>
          <w:divsChild>
            <w:div w:id="1663923814">
              <w:marLeft w:val="0"/>
              <w:marRight w:val="0"/>
              <w:marTop w:val="0"/>
              <w:marBottom w:val="0"/>
              <w:divBdr>
                <w:top w:val="none" w:sz="0" w:space="0" w:color="auto"/>
                <w:left w:val="none" w:sz="0" w:space="0" w:color="auto"/>
                <w:bottom w:val="none" w:sz="0" w:space="0" w:color="auto"/>
                <w:right w:val="none" w:sz="0" w:space="0" w:color="auto"/>
              </w:divBdr>
            </w:div>
          </w:divsChild>
        </w:div>
        <w:div w:id="1596665732">
          <w:marLeft w:val="0"/>
          <w:marRight w:val="0"/>
          <w:marTop w:val="9"/>
          <w:marBottom w:val="0"/>
          <w:divBdr>
            <w:top w:val="single" w:sz="36" w:space="0" w:color="auto"/>
            <w:left w:val="single" w:sz="36" w:space="0" w:color="auto"/>
            <w:bottom w:val="single" w:sz="36" w:space="0" w:color="auto"/>
            <w:right w:val="single" w:sz="36" w:space="0" w:color="auto"/>
          </w:divBdr>
          <w:divsChild>
            <w:div w:id="10501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3197">
      <w:bodyDiv w:val="1"/>
      <w:marLeft w:val="0"/>
      <w:marRight w:val="0"/>
      <w:marTop w:val="0"/>
      <w:marBottom w:val="0"/>
      <w:divBdr>
        <w:top w:val="none" w:sz="0" w:space="0" w:color="auto"/>
        <w:left w:val="none" w:sz="0" w:space="0" w:color="auto"/>
        <w:bottom w:val="none" w:sz="0" w:space="0" w:color="auto"/>
        <w:right w:val="none" w:sz="0" w:space="0" w:color="auto"/>
      </w:divBdr>
    </w:div>
    <w:div w:id="1993488203">
      <w:bodyDiv w:val="1"/>
      <w:marLeft w:val="0"/>
      <w:marRight w:val="0"/>
      <w:marTop w:val="0"/>
      <w:marBottom w:val="0"/>
      <w:divBdr>
        <w:top w:val="none" w:sz="0" w:space="0" w:color="auto"/>
        <w:left w:val="none" w:sz="0" w:space="0" w:color="auto"/>
        <w:bottom w:val="none" w:sz="0" w:space="0" w:color="auto"/>
        <w:right w:val="none" w:sz="0" w:space="0" w:color="auto"/>
      </w:divBdr>
      <w:divsChild>
        <w:div w:id="117913463">
          <w:marLeft w:val="0"/>
          <w:marRight w:val="0"/>
          <w:marTop w:val="9"/>
          <w:marBottom w:val="0"/>
          <w:divBdr>
            <w:top w:val="single" w:sz="36" w:space="0" w:color="auto"/>
            <w:left w:val="single" w:sz="36" w:space="0" w:color="auto"/>
            <w:bottom w:val="single" w:sz="36" w:space="0" w:color="auto"/>
            <w:right w:val="single" w:sz="36" w:space="0" w:color="auto"/>
          </w:divBdr>
          <w:divsChild>
            <w:div w:id="1471940302">
              <w:marLeft w:val="0"/>
              <w:marRight w:val="0"/>
              <w:marTop w:val="0"/>
              <w:marBottom w:val="0"/>
              <w:divBdr>
                <w:top w:val="none" w:sz="0" w:space="0" w:color="auto"/>
                <w:left w:val="none" w:sz="0" w:space="0" w:color="auto"/>
                <w:bottom w:val="none" w:sz="0" w:space="0" w:color="auto"/>
                <w:right w:val="none" w:sz="0" w:space="0" w:color="auto"/>
              </w:divBdr>
            </w:div>
          </w:divsChild>
        </w:div>
        <w:div w:id="166479583">
          <w:marLeft w:val="0"/>
          <w:marRight w:val="0"/>
          <w:marTop w:val="9"/>
          <w:marBottom w:val="0"/>
          <w:divBdr>
            <w:top w:val="single" w:sz="36" w:space="0" w:color="auto"/>
            <w:left w:val="single" w:sz="36" w:space="0" w:color="auto"/>
            <w:bottom w:val="single" w:sz="36" w:space="0" w:color="auto"/>
            <w:right w:val="single" w:sz="36" w:space="0" w:color="auto"/>
          </w:divBdr>
          <w:divsChild>
            <w:div w:id="16977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1CC08CB-E176-4E96-8DD9-77188397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67</Pages>
  <Words>13529</Words>
  <Characters>77117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90466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Tinus</cp:lastModifiedBy>
  <cp:revision>16</cp:revision>
  <cp:lastPrinted>2008-12-31T18:20:00Z</cp:lastPrinted>
  <dcterms:created xsi:type="dcterms:W3CDTF">2009-01-02T09:30:00Z</dcterms:created>
  <dcterms:modified xsi:type="dcterms:W3CDTF">2026-03-09T05:21:00Z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http://www.zotero.org/styles/chicago-fullnote-bibliography</vt:lpwstr>
  </property>
  <property fmtid="{D5CDD505-2E9C-101B-9397-08002B2CF9AE}" pid="24" name="Mendeley Unique User Id_1">
    <vt:lpwstr>89b7bbc5-ff0f-3fd1-a453-816e7382f0ba</vt:lpwstr>
  </property>
</Properties>
</file>