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354BF" w14:textId="6197A390" w:rsidR="006E0C97" w:rsidRPr="00175F4E" w:rsidRDefault="006E0C97" w:rsidP="003F448F">
      <w:pPr>
        <w:pStyle w:val="Heading1"/>
        <w:rPr>
          <w:noProof/>
          <w:color w:val="000000" w:themeColor="text1"/>
          <w:lang w:val="id-ID"/>
        </w:rPr>
      </w:pPr>
      <w:bookmarkStart w:id="0" w:name="_Toc143688748"/>
      <w:bookmarkStart w:id="1" w:name="_GoBack"/>
      <w:bookmarkEnd w:id="1"/>
      <w:r w:rsidRPr="00175F4E">
        <w:rPr>
          <w:noProof/>
          <w:color w:val="000000" w:themeColor="text1"/>
          <w:lang w:val="id-ID"/>
        </w:rPr>
        <w:t>SKRIPSI</w:t>
      </w:r>
      <w:bookmarkEnd w:id="0"/>
    </w:p>
    <w:p w14:paraId="4FD71F11" w14:textId="37E73CF6" w:rsidR="006E0C97" w:rsidRPr="00175F4E" w:rsidRDefault="006E0C97" w:rsidP="006E0C97">
      <w:pPr>
        <w:jc w:val="center"/>
        <w:rPr>
          <w:rFonts w:cs="Times New Roman"/>
          <w:b/>
          <w:bCs/>
          <w:noProof/>
          <w:color w:val="000000" w:themeColor="text1"/>
          <w:szCs w:val="24"/>
          <w:lang w:val="id-ID"/>
        </w:rPr>
      </w:pPr>
      <w:r w:rsidRPr="00175F4E">
        <w:rPr>
          <w:rFonts w:cs="Times New Roman"/>
          <w:b/>
          <w:bCs/>
          <w:noProof/>
          <w:color w:val="000000" w:themeColor="text1"/>
          <w:szCs w:val="24"/>
          <w:lang w:val="id-ID"/>
        </w:rPr>
        <w:t>PENGARUH FASILITAS PERPUSTAKAAN TERHADAP MINAT MEMBACA MAHASISWA SEKOLAH TINGGI PASTORAL REINHA LARANTUKA</w:t>
      </w:r>
    </w:p>
    <w:p w14:paraId="7AB7CA23" w14:textId="23A1679D" w:rsidR="006E0C97" w:rsidRPr="00175F4E" w:rsidRDefault="006E0C97" w:rsidP="006E0C97">
      <w:pPr>
        <w:jc w:val="center"/>
        <w:rPr>
          <w:rFonts w:cs="Times New Roman"/>
          <w:b/>
          <w:bCs/>
          <w:noProof/>
          <w:color w:val="000000" w:themeColor="text1"/>
          <w:szCs w:val="24"/>
          <w:lang w:val="id-ID"/>
        </w:rPr>
      </w:pPr>
    </w:p>
    <w:p w14:paraId="6706C298" w14:textId="0F9671E5" w:rsidR="006E0C97" w:rsidRPr="00175F4E" w:rsidRDefault="00F92256" w:rsidP="00F92256">
      <w:pPr>
        <w:jc w:val="center"/>
        <w:rPr>
          <w:rFonts w:cs="Times New Roman"/>
          <w:b/>
          <w:bCs/>
          <w:noProof/>
          <w:color w:val="000000" w:themeColor="text1"/>
          <w:szCs w:val="24"/>
          <w:lang w:val="id-ID"/>
        </w:rPr>
      </w:pPr>
      <w:r w:rsidRPr="00175F4E">
        <w:rPr>
          <w:rFonts w:cs="Times New Roman"/>
          <w:b/>
          <w:bCs/>
          <w:noProof/>
          <w:color w:val="000000" w:themeColor="text1"/>
          <w:szCs w:val="24"/>
          <w:lang w:val="id-ID" w:eastAsia="id-ID"/>
        </w:rPr>
        <w:drawing>
          <wp:inline distT="0" distB="0" distL="0" distR="0" wp14:anchorId="199C186A" wp14:editId="00CC5E31">
            <wp:extent cx="1792605" cy="1725295"/>
            <wp:effectExtent l="0" t="0" r="0" b="8255"/>
            <wp:docPr id="488894247" name="Picture 1" descr="A picture containing text,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894247" name="Picture 1" descr="A picture containing text, map&#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2605" cy="1725295"/>
                    </a:xfrm>
                    <a:prstGeom prst="rect">
                      <a:avLst/>
                    </a:prstGeom>
                    <a:noFill/>
                  </pic:spPr>
                </pic:pic>
              </a:graphicData>
            </a:graphic>
          </wp:inline>
        </w:drawing>
      </w:r>
    </w:p>
    <w:p w14:paraId="7DD47E37" w14:textId="4ABF3191" w:rsidR="006E0C97" w:rsidRPr="00175F4E" w:rsidRDefault="006E0C97" w:rsidP="006E0C97">
      <w:pPr>
        <w:jc w:val="center"/>
        <w:rPr>
          <w:rFonts w:cs="Times New Roman"/>
          <w:b/>
          <w:bCs/>
          <w:noProof/>
          <w:color w:val="000000" w:themeColor="text1"/>
          <w:szCs w:val="24"/>
          <w:lang w:val="id-ID"/>
        </w:rPr>
      </w:pPr>
      <w:r w:rsidRPr="00175F4E">
        <w:rPr>
          <w:rFonts w:cs="Times New Roman"/>
          <w:b/>
          <w:bCs/>
          <w:noProof/>
          <w:color w:val="000000" w:themeColor="text1"/>
          <w:szCs w:val="24"/>
          <w:lang w:val="id-ID"/>
        </w:rPr>
        <w:t>Diajukan untuk Memenuhi Salah Satu Persyaratan Guna Memperoleh Gelar Sarjana Pendidikan pada Sekolah Tinggi Pastoral Reinha Larantuka</w:t>
      </w:r>
    </w:p>
    <w:p w14:paraId="13313A1E" w14:textId="77777777" w:rsidR="006E0C97" w:rsidRPr="00175F4E" w:rsidRDefault="006E0C97" w:rsidP="006E0C97">
      <w:pPr>
        <w:jc w:val="center"/>
        <w:rPr>
          <w:rFonts w:cs="Times New Roman"/>
          <w:b/>
          <w:bCs/>
          <w:noProof/>
          <w:color w:val="000000" w:themeColor="text1"/>
          <w:szCs w:val="24"/>
          <w:lang w:val="id-ID"/>
        </w:rPr>
      </w:pPr>
    </w:p>
    <w:p w14:paraId="2E783A74" w14:textId="2B770A0D" w:rsidR="006E0C97" w:rsidRPr="00175F4E" w:rsidRDefault="006E0C97" w:rsidP="006E0C97">
      <w:pPr>
        <w:jc w:val="center"/>
        <w:rPr>
          <w:rFonts w:cs="Times New Roman"/>
          <w:b/>
          <w:bCs/>
          <w:noProof/>
          <w:color w:val="000000" w:themeColor="text1"/>
          <w:szCs w:val="24"/>
          <w:lang w:val="id-ID"/>
        </w:rPr>
      </w:pPr>
      <w:r w:rsidRPr="00175F4E">
        <w:rPr>
          <w:rFonts w:cs="Times New Roman"/>
          <w:b/>
          <w:bCs/>
          <w:noProof/>
          <w:color w:val="000000" w:themeColor="text1"/>
          <w:szCs w:val="24"/>
          <w:lang w:val="id-ID"/>
        </w:rPr>
        <w:t>OLEH :</w:t>
      </w:r>
    </w:p>
    <w:p w14:paraId="17EE9B28" w14:textId="6F109A7A" w:rsidR="006E0C97" w:rsidRPr="00175F4E" w:rsidRDefault="006E0C97" w:rsidP="006E0C97">
      <w:pPr>
        <w:jc w:val="center"/>
        <w:rPr>
          <w:rFonts w:cs="Times New Roman"/>
          <w:b/>
          <w:bCs/>
          <w:noProof/>
          <w:color w:val="000000" w:themeColor="text1"/>
          <w:szCs w:val="24"/>
          <w:lang w:val="id-ID"/>
        </w:rPr>
      </w:pPr>
      <w:r w:rsidRPr="00175F4E">
        <w:rPr>
          <w:rFonts w:cs="Times New Roman"/>
          <w:b/>
          <w:bCs/>
          <w:noProof/>
          <w:color w:val="000000" w:themeColor="text1"/>
          <w:szCs w:val="24"/>
          <w:lang w:val="id-ID"/>
        </w:rPr>
        <w:t>YOSEP DONI GOKOK</w:t>
      </w:r>
    </w:p>
    <w:p w14:paraId="72E3BB4A" w14:textId="69AA08CE" w:rsidR="006E0C97" w:rsidRPr="00175F4E" w:rsidRDefault="006E0C97" w:rsidP="006E0C97">
      <w:pPr>
        <w:jc w:val="center"/>
        <w:rPr>
          <w:rFonts w:cs="Times New Roman"/>
          <w:b/>
          <w:bCs/>
          <w:noProof/>
          <w:color w:val="000000" w:themeColor="text1"/>
          <w:szCs w:val="24"/>
          <w:lang w:val="id-ID"/>
        </w:rPr>
      </w:pPr>
      <w:r w:rsidRPr="00175F4E">
        <w:rPr>
          <w:rFonts w:cs="Times New Roman"/>
          <w:b/>
          <w:bCs/>
          <w:noProof/>
          <w:color w:val="000000" w:themeColor="text1"/>
          <w:szCs w:val="24"/>
          <w:lang w:val="id-ID"/>
        </w:rPr>
        <w:t>NIM/NIRM : 19.12.0788/19.20/421.499.R</w:t>
      </w:r>
    </w:p>
    <w:p w14:paraId="2B768FFC" w14:textId="77777777" w:rsidR="00F92256" w:rsidRPr="00175F4E" w:rsidRDefault="00F92256" w:rsidP="006E0C97">
      <w:pPr>
        <w:jc w:val="center"/>
        <w:rPr>
          <w:rFonts w:cs="Times New Roman"/>
          <w:b/>
          <w:bCs/>
          <w:noProof/>
          <w:color w:val="000000" w:themeColor="text1"/>
          <w:szCs w:val="24"/>
          <w:lang w:val="id-ID"/>
        </w:rPr>
      </w:pPr>
    </w:p>
    <w:p w14:paraId="07905A32" w14:textId="77777777" w:rsidR="00F92256" w:rsidRPr="00175F4E" w:rsidRDefault="00F92256" w:rsidP="006E0C97">
      <w:pPr>
        <w:jc w:val="center"/>
        <w:rPr>
          <w:rFonts w:cs="Times New Roman"/>
          <w:b/>
          <w:bCs/>
          <w:noProof/>
          <w:color w:val="000000" w:themeColor="text1"/>
          <w:szCs w:val="24"/>
          <w:lang w:val="id-ID"/>
        </w:rPr>
      </w:pPr>
    </w:p>
    <w:p w14:paraId="4839CA83" w14:textId="29D52CDD" w:rsidR="00F92256" w:rsidRPr="00175F4E" w:rsidRDefault="00F92256" w:rsidP="00F92256">
      <w:pPr>
        <w:spacing w:after="0"/>
        <w:jc w:val="center"/>
        <w:rPr>
          <w:rFonts w:cs="Times New Roman"/>
          <w:b/>
          <w:bCs/>
          <w:noProof/>
          <w:color w:val="000000" w:themeColor="text1"/>
          <w:szCs w:val="24"/>
          <w:lang w:val="id-ID"/>
        </w:rPr>
      </w:pPr>
      <w:r w:rsidRPr="00175F4E">
        <w:rPr>
          <w:rFonts w:cs="Times New Roman"/>
          <w:b/>
          <w:bCs/>
          <w:noProof/>
          <w:color w:val="000000" w:themeColor="text1"/>
          <w:szCs w:val="24"/>
          <w:lang w:val="id-ID"/>
        </w:rPr>
        <w:t>PROGRAM STUDI</w:t>
      </w:r>
    </w:p>
    <w:p w14:paraId="56A1F8A6" w14:textId="642ED4B6" w:rsidR="00F92256" w:rsidRPr="00175F4E" w:rsidRDefault="00F92256" w:rsidP="00F92256">
      <w:pPr>
        <w:spacing w:after="0"/>
        <w:jc w:val="center"/>
        <w:rPr>
          <w:rFonts w:cs="Times New Roman"/>
          <w:b/>
          <w:bCs/>
          <w:noProof/>
          <w:color w:val="000000" w:themeColor="text1"/>
          <w:szCs w:val="24"/>
          <w:lang w:val="id-ID"/>
        </w:rPr>
      </w:pPr>
      <w:r w:rsidRPr="00175F4E">
        <w:rPr>
          <w:rFonts w:cs="Times New Roman"/>
          <w:b/>
          <w:bCs/>
          <w:noProof/>
          <w:color w:val="000000" w:themeColor="text1"/>
          <w:szCs w:val="24"/>
          <w:lang w:val="id-ID"/>
        </w:rPr>
        <w:t>PENDIDIKAN KEAGAMAAN KATOLIK</w:t>
      </w:r>
    </w:p>
    <w:p w14:paraId="54A17FEF" w14:textId="3854B1C9" w:rsidR="00F92256" w:rsidRPr="00175F4E" w:rsidRDefault="00F92256" w:rsidP="00F92256">
      <w:pPr>
        <w:spacing w:after="0"/>
        <w:jc w:val="center"/>
        <w:rPr>
          <w:rFonts w:cs="Times New Roman"/>
          <w:b/>
          <w:bCs/>
          <w:noProof/>
          <w:color w:val="000000" w:themeColor="text1"/>
          <w:szCs w:val="24"/>
          <w:lang w:val="id-ID"/>
        </w:rPr>
      </w:pPr>
      <w:r w:rsidRPr="00175F4E">
        <w:rPr>
          <w:rFonts w:cs="Times New Roman"/>
          <w:b/>
          <w:bCs/>
          <w:noProof/>
          <w:color w:val="000000" w:themeColor="text1"/>
          <w:szCs w:val="24"/>
          <w:lang w:val="id-ID"/>
        </w:rPr>
        <w:t>SEKOLAH TINGGI PASTORAL REINHA LARANTUKA</w:t>
      </w:r>
    </w:p>
    <w:p w14:paraId="110529A3" w14:textId="77777777" w:rsidR="00F92256" w:rsidRPr="00175F4E" w:rsidRDefault="00F92256" w:rsidP="00F92256">
      <w:pPr>
        <w:spacing w:after="0"/>
        <w:jc w:val="center"/>
        <w:rPr>
          <w:rFonts w:cs="Times New Roman"/>
          <w:b/>
          <w:bCs/>
          <w:noProof/>
          <w:color w:val="000000" w:themeColor="text1"/>
          <w:szCs w:val="24"/>
          <w:lang w:val="id-ID"/>
        </w:rPr>
      </w:pPr>
    </w:p>
    <w:p w14:paraId="2B8951CD" w14:textId="3876AD65" w:rsidR="00F92256" w:rsidRPr="00175F4E" w:rsidRDefault="00F92256" w:rsidP="00F92256">
      <w:pPr>
        <w:spacing w:after="0"/>
        <w:jc w:val="center"/>
        <w:rPr>
          <w:rFonts w:cs="Times New Roman"/>
          <w:b/>
          <w:bCs/>
          <w:noProof/>
          <w:color w:val="000000" w:themeColor="text1"/>
          <w:szCs w:val="24"/>
          <w:lang w:val="id-ID"/>
        </w:rPr>
      </w:pPr>
      <w:r w:rsidRPr="00175F4E">
        <w:rPr>
          <w:rFonts w:cs="Times New Roman"/>
          <w:b/>
          <w:bCs/>
          <w:noProof/>
          <w:color w:val="000000" w:themeColor="text1"/>
          <w:szCs w:val="24"/>
          <w:lang w:val="id-ID"/>
        </w:rPr>
        <w:t>LARANTUKA</w:t>
      </w:r>
    </w:p>
    <w:p w14:paraId="71AEF141" w14:textId="5E6C64C4" w:rsidR="006E0C97" w:rsidRPr="00175F4E" w:rsidRDefault="00F92256" w:rsidP="00F92256">
      <w:pPr>
        <w:spacing w:after="0"/>
        <w:jc w:val="center"/>
        <w:rPr>
          <w:rFonts w:cs="Times New Roman"/>
          <w:b/>
          <w:bCs/>
          <w:noProof/>
          <w:color w:val="000000" w:themeColor="text1"/>
          <w:szCs w:val="24"/>
          <w:lang w:val="id-ID"/>
        </w:rPr>
      </w:pPr>
      <w:r w:rsidRPr="00175F4E">
        <w:rPr>
          <w:rFonts w:cs="Times New Roman"/>
          <w:b/>
          <w:bCs/>
          <w:noProof/>
          <w:color w:val="000000" w:themeColor="text1"/>
          <w:szCs w:val="24"/>
          <w:lang w:val="id-ID"/>
        </w:rPr>
        <w:t>2023</w:t>
      </w:r>
    </w:p>
    <w:p w14:paraId="68570A7F" w14:textId="450F06AA" w:rsidR="008272E3" w:rsidRPr="00175F4E" w:rsidRDefault="006E71EF" w:rsidP="003F448F">
      <w:pPr>
        <w:pStyle w:val="Heading1"/>
        <w:rPr>
          <w:noProof/>
          <w:color w:val="000000" w:themeColor="text1"/>
          <w:lang w:val="id-ID"/>
        </w:rPr>
      </w:pPr>
      <w:bookmarkStart w:id="2" w:name="_Toc143688753"/>
      <w:bookmarkStart w:id="3" w:name="_Hlk137664936"/>
      <w:r w:rsidRPr="00175F4E">
        <w:rPr>
          <w:noProof/>
          <w:color w:val="000000" w:themeColor="text1"/>
          <w:lang w:val="id-ID"/>
        </w:rPr>
        <w:lastRenderedPageBreak/>
        <w:t>ABST</w:t>
      </w:r>
      <w:r w:rsidR="005B0F2E" w:rsidRPr="00175F4E">
        <w:rPr>
          <w:noProof/>
          <w:color w:val="000000" w:themeColor="text1"/>
          <w:lang w:val="id-ID"/>
        </w:rPr>
        <w:t>R</w:t>
      </w:r>
      <w:r w:rsidRPr="00175F4E">
        <w:rPr>
          <w:noProof/>
          <w:color w:val="000000" w:themeColor="text1"/>
          <w:lang w:val="id-ID"/>
        </w:rPr>
        <w:t>AK</w:t>
      </w:r>
      <w:bookmarkEnd w:id="2"/>
    </w:p>
    <w:p w14:paraId="266D68D2" w14:textId="36DE381E" w:rsidR="00016ADF" w:rsidRPr="00175F4E" w:rsidRDefault="005B703E" w:rsidP="00016ADF">
      <w:pPr>
        <w:spacing w:line="240" w:lineRule="auto"/>
        <w:rPr>
          <w:noProof/>
          <w:color w:val="000000" w:themeColor="text1"/>
          <w:lang w:val="id-ID"/>
        </w:rPr>
      </w:pPr>
      <w:r w:rsidRPr="00175F4E">
        <w:rPr>
          <w:noProof/>
          <w:color w:val="000000" w:themeColor="text1"/>
          <w:lang w:val="id-ID"/>
        </w:rPr>
        <w:t>Pen</w:t>
      </w:r>
      <w:r w:rsidR="00FE5782" w:rsidRPr="00175F4E">
        <w:rPr>
          <w:noProof/>
          <w:color w:val="000000" w:themeColor="text1"/>
          <w:lang w:val="id-ID"/>
        </w:rPr>
        <w:t>e</w:t>
      </w:r>
      <w:r w:rsidRPr="00175F4E">
        <w:rPr>
          <w:noProof/>
          <w:color w:val="000000" w:themeColor="text1"/>
          <w:lang w:val="id-ID"/>
        </w:rPr>
        <w:t>litian ini bertujuan untuk mengetahui Pengaruh Fasilitas Perpustakaan Terhadap Minat Membaca Mahasiswa Sekolah Tinggi Pastoral Reinha Larantuka. Penelitian ini merupakan penelitian kuantitatif yang menunjukkan pengaruh variabel X terhadap variabel Y. Populasi dalam penelitian ini adalah berjumlah 115 orang. Sampel dalam penelitian ini sebesar 54 orang. Teknik pengumpulan data yang digunakan adalah kuesioner, observasi dan dokumentasi. Sedangkan teknik analisis datanya menggunakan analisis statistik deskriptif serta teknik analisis statistik inferensial menggunakan analisis regresi linear sederhana.</w:t>
      </w:r>
      <w:r w:rsidR="00016ADF" w:rsidRPr="00175F4E">
        <w:rPr>
          <w:noProof/>
          <w:color w:val="000000" w:themeColor="text1"/>
          <w:lang w:val="id-ID"/>
        </w:rPr>
        <w:t xml:space="preserve"> </w:t>
      </w:r>
      <w:r w:rsidRPr="00175F4E">
        <w:rPr>
          <w:noProof/>
          <w:color w:val="000000" w:themeColor="text1"/>
          <w:lang w:val="id-ID"/>
        </w:rPr>
        <w:t>Hasil penelitian ini menunjukkan bahwa fasilitas perpustakaan yang ada di Sekolah Tinggi Pastoral Reinha Larantuka berada pada kategori baik dengan tingkat pe</w:t>
      </w:r>
      <w:r w:rsidR="00FE5782" w:rsidRPr="00175F4E">
        <w:rPr>
          <w:noProof/>
          <w:color w:val="000000" w:themeColor="text1"/>
          <w:lang w:val="id-ID"/>
        </w:rPr>
        <w:t>r</w:t>
      </w:r>
      <w:r w:rsidRPr="00175F4E">
        <w:rPr>
          <w:noProof/>
          <w:color w:val="000000" w:themeColor="text1"/>
          <w:lang w:val="id-ID"/>
        </w:rPr>
        <w:t xml:space="preserve">sentase </w:t>
      </w:r>
      <w:r w:rsidR="00016ADF" w:rsidRPr="00175F4E">
        <w:rPr>
          <w:noProof/>
          <w:color w:val="000000" w:themeColor="text1"/>
          <w:lang w:val="id-ID"/>
        </w:rPr>
        <w:t xml:space="preserve"> 77,35 persen. Untuk minat membaca mahasiswa di Sekolah Tinggi Pastoral Reinha Larantuka tergolong dalam kategori tinggi dengan tingkat p</w:t>
      </w:r>
      <w:r w:rsidR="00FE5782" w:rsidRPr="00175F4E">
        <w:rPr>
          <w:noProof/>
          <w:color w:val="000000" w:themeColor="text1"/>
          <w:lang w:val="id-ID"/>
        </w:rPr>
        <w:t>e</w:t>
      </w:r>
      <w:r w:rsidR="00016ADF" w:rsidRPr="00175F4E">
        <w:rPr>
          <w:noProof/>
          <w:color w:val="000000" w:themeColor="text1"/>
          <w:lang w:val="id-ID"/>
        </w:rPr>
        <w:t xml:space="preserve">rsentase sebesar 75,70 persen. Hal ini dapat dibuktikan dengan hasil analisis regresi linear sederhana yaitu diperoleh hasil </w:t>
      </w:r>
      <m:oMath>
        <m:sSub>
          <m:sSubPr>
            <m:ctrlPr>
              <w:rPr>
                <w:rFonts w:ascii="Cambria Math" w:hAnsi="Cambria Math" w:cs="Times New Roman"/>
                <w:noProof/>
                <w:color w:val="000000" w:themeColor="text1"/>
                <w:szCs w:val="24"/>
                <w:lang w:val="id-ID"/>
              </w:rPr>
            </m:ctrlPr>
          </m:sSubPr>
          <m:e>
            <m:r>
              <m:rPr>
                <m:sty m:val="p"/>
              </m:rPr>
              <w:rPr>
                <w:rFonts w:ascii="Cambria Math" w:hAnsi="Cambria Math" w:cs="Times New Roman"/>
                <w:noProof/>
                <w:color w:val="000000" w:themeColor="text1"/>
                <w:szCs w:val="24"/>
                <w:lang w:val="id-ID"/>
              </w:rPr>
              <m:t>F</m:t>
            </m:r>
          </m:e>
          <m:sub>
            <m:r>
              <m:rPr>
                <m:sty m:val="p"/>
              </m:rPr>
              <w:rPr>
                <w:rFonts w:ascii="Cambria Math" w:hAnsi="Cambria Math" w:cs="Times New Roman"/>
                <w:noProof/>
                <w:color w:val="000000" w:themeColor="text1"/>
                <w:szCs w:val="24"/>
                <w:lang w:val="id-ID"/>
              </w:rPr>
              <m:t>hitung</m:t>
            </m:r>
          </m:sub>
        </m:sSub>
        <m:r>
          <m:rPr>
            <m:sty m:val="p"/>
          </m:rPr>
          <w:rPr>
            <w:rFonts w:ascii="Cambria Math" w:hAnsi="Cambria Math" w:cs="Times New Roman"/>
            <w:noProof/>
            <w:color w:val="000000" w:themeColor="text1"/>
            <w:szCs w:val="24"/>
            <w:lang w:val="id-ID"/>
          </w:rPr>
          <m:t>&gt;</m:t>
        </m:r>
        <m:sSub>
          <m:sSubPr>
            <m:ctrlPr>
              <w:rPr>
                <w:rFonts w:ascii="Cambria Math" w:hAnsi="Cambria Math" w:cs="Times New Roman"/>
                <w:noProof/>
                <w:color w:val="000000" w:themeColor="text1"/>
                <w:szCs w:val="24"/>
                <w:lang w:val="id-ID"/>
              </w:rPr>
            </m:ctrlPr>
          </m:sSubPr>
          <m:e>
            <m:r>
              <m:rPr>
                <m:sty m:val="p"/>
              </m:rPr>
              <w:rPr>
                <w:rFonts w:ascii="Cambria Math" w:hAnsi="Cambria Math" w:cs="Times New Roman"/>
                <w:noProof/>
                <w:color w:val="000000" w:themeColor="text1"/>
                <w:szCs w:val="24"/>
                <w:lang w:val="id-ID"/>
              </w:rPr>
              <m:t>F</m:t>
            </m:r>
          </m:e>
          <m:sub>
            <m:r>
              <m:rPr>
                <m:sty m:val="p"/>
              </m:rPr>
              <w:rPr>
                <w:rFonts w:ascii="Cambria Math" w:hAnsi="Cambria Math" w:cs="Times New Roman"/>
                <w:noProof/>
                <w:color w:val="000000" w:themeColor="text1"/>
                <w:szCs w:val="24"/>
                <w:lang w:val="id-ID"/>
              </w:rPr>
              <m:t>tabel</m:t>
            </m:r>
          </m:sub>
        </m:sSub>
      </m:oMath>
      <w:r w:rsidR="00016ADF" w:rsidRPr="00175F4E">
        <w:rPr>
          <w:rFonts w:eastAsiaTheme="minorEastAsia"/>
          <w:noProof/>
          <w:color w:val="000000" w:themeColor="text1"/>
          <w:szCs w:val="24"/>
          <w:lang w:val="id-ID"/>
        </w:rPr>
        <w:t xml:space="preserve"> yaitu dengan nilai 45,657 &gt; 4,08 maka </w:t>
      </w:r>
      <m:oMath>
        <m:sSub>
          <m:sSubPr>
            <m:ctrlPr>
              <w:rPr>
                <w:rFonts w:ascii="Cambria Math" w:eastAsiaTheme="minorEastAsia" w:hAnsi="Cambria Math"/>
                <w:noProof/>
                <w:color w:val="000000" w:themeColor="text1"/>
                <w:szCs w:val="24"/>
                <w:lang w:val="id-ID"/>
              </w:rPr>
            </m:ctrlPr>
          </m:sSubPr>
          <m:e>
            <m:r>
              <m:rPr>
                <m:sty m:val="p"/>
              </m:rPr>
              <w:rPr>
                <w:rFonts w:ascii="Cambria Math" w:eastAsiaTheme="minorEastAsia" w:hAnsi="Cambria Math"/>
                <w:noProof/>
                <w:color w:val="000000" w:themeColor="text1"/>
                <w:szCs w:val="24"/>
                <w:lang w:val="id-ID"/>
              </w:rPr>
              <m:t>H</m:t>
            </m:r>
          </m:e>
          <m:sub>
            <m:r>
              <m:rPr>
                <m:sty m:val="p"/>
              </m:rPr>
              <w:rPr>
                <w:rFonts w:ascii="Cambria Math" w:eastAsiaTheme="minorEastAsia" w:hAnsi="Cambria Math"/>
                <w:noProof/>
                <w:color w:val="000000" w:themeColor="text1"/>
                <w:szCs w:val="24"/>
                <w:lang w:val="id-ID"/>
              </w:rPr>
              <m:t>o</m:t>
            </m:r>
          </m:sub>
        </m:sSub>
      </m:oMath>
      <w:r w:rsidR="00016ADF" w:rsidRPr="00175F4E">
        <w:rPr>
          <w:rFonts w:eastAsiaTheme="minorEastAsia"/>
          <w:noProof/>
          <w:color w:val="000000" w:themeColor="text1"/>
          <w:szCs w:val="24"/>
          <w:lang w:val="id-ID"/>
        </w:rPr>
        <w:t xml:space="preserve"> ditolak dan </w:t>
      </w:r>
      <m:oMath>
        <m:sSub>
          <m:sSubPr>
            <m:ctrlPr>
              <w:rPr>
                <w:rFonts w:ascii="Cambria Math" w:eastAsiaTheme="minorEastAsia" w:hAnsi="Cambria Math"/>
                <w:noProof/>
                <w:color w:val="000000" w:themeColor="text1"/>
                <w:szCs w:val="24"/>
                <w:lang w:val="id-ID"/>
              </w:rPr>
            </m:ctrlPr>
          </m:sSubPr>
          <m:e>
            <m:r>
              <m:rPr>
                <m:sty m:val="p"/>
              </m:rPr>
              <w:rPr>
                <w:rFonts w:ascii="Cambria Math" w:eastAsiaTheme="minorEastAsia" w:hAnsi="Cambria Math"/>
                <w:noProof/>
                <w:color w:val="000000" w:themeColor="text1"/>
                <w:szCs w:val="24"/>
                <w:lang w:val="id-ID"/>
              </w:rPr>
              <m:t>H</m:t>
            </m:r>
          </m:e>
          <m:sub>
            <m:r>
              <m:rPr>
                <m:sty m:val="p"/>
              </m:rPr>
              <w:rPr>
                <w:rFonts w:ascii="Cambria Math" w:eastAsiaTheme="minorEastAsia" w:hAnsi="Cambria Math"/>
                <w:noProof/>
                <w:color w:val="000000" w:themeColor="text1"/>
                <w:szCs w:val="24"/>
                <w:lang w:val="id-ID"/>
              </w:rPr>
              <m:t>a</m:t>
            </m:r>
          </m:sub>
        </m:sSub>
      </m:oMath>
      <w:r w:rsidR="00016ADF" w:rsidRPr="00175F4E">
        <w:rPr>
          <w:rFonts w:eastAsiaTheme="minorEastAsia"/>
          <w:noProof/>
          <w:color w:val="000000" w:themeColor="text1"/>
          <w:szCs w:val="24"/>
          <w:lang w:val="id-ID"/>
        </w:rPr>
        <w:t xml:space="preserve">  diterima. Sehingga dapat disimpulkan bahwa ada Pengaruh fasilitas Perpustakaan Terhadap Minat Membaca Mahasiswa di Sekolah Tinggi Pastoral Reinha Larantuka.</w:t>
      </w:r>
    </w:p>
    <w:p w14:paraId="6BA32919" w14:textId="061BA43A" w:rsidR="00BC19EE" w:rsidRPr="00175F4E" w:rsidRDefault="00016ADF" w:rsidP="00BC19EE">
      <w:pPr>
        <w:rPr>
          <w:b/>
          <w:bCs/>
          <w:i/>
          <w:iCs/>
          <w:noProof/>
          <w:color w:val="000000" w:themeColor="text1"/>
          <w:lang w:val="id-ID"/>
        </w:rPr>
      </w:pPr>
      <w:r w:rsidRPr="00175F4E">
        <w:rPr>
          <w:b/>
          <w:bCs/>
          <w:noProof/>
          <w:color w:val="000000" w:themeColor="text1"/>
          <w:lang w:val="id-ID"/>
        </w:rPr>
        <w:t>Keywords:</w:t>
      </w:r>
      <w:r w:rsidRPr="00175F4E">
        <w:rPr>
          <w:i/>
          <w:iCs/>
          <w:noProof/>
          <w:color w:val="000000" w:themeColor="text1"/>
          <w:lang w:val="id-ID"/>
        </w:rPr>
        <w:t xml:space="preserve"> </w:t>
      </w:r>
      <w:r w:rsidRPr="00175F4E">
        <w:rPr>
          <w:b/>
          <w:bCs/>
          <w:i/>
          <w:iCs/>
          <w:noProof/>
          <w:color w:val="000000" w:themeColor="text1"/>
          <w:lang w:val="id-ID"/>
        </w:rPr>
        <w:t>Fasilitas Perpustaka</w:t>
      </w:r>
      <w:r w:rsidR="00FE5782" w:rsidRPr="00175F4E">
        <w:rPr>
          <w:b/>
          <w:bCs/>
          <w:i/>
          <w:iCs/>
          <w:noProof/>
          <w:color w:val="000000" w:themeColor="text1"/>
          <w:lang w:val="id-ID"/>
        </w:rPr>
        <w:t>a</w:t>
      </w:r>
      <w:r w:rsidRPr="00175F4E">
        <w:rPr>
          <w:b/>
          <w:bCs/>
          <w:i/>
          <w:iCs/>
          <w:noProof/>
          <w:color w:val="000000" w:themeColor="text1"/>
          <w:lang w:val="id-ID"/>
        </w:rPr>
        <w:t>n, Minat Membaca</w:t>
      </w:r>
    </w:p>
    <w:bookmarkEnd w:id="3"/>
    <w:p w14:paraId="798B26EF" w14:textId="3121C687" w:rsidR="00575378" w:rsidRPr="00175F4E" w:rsidRDefault="008272E3" w:rsidP="00BC19EE">
      <w:pPr>
        <w:pStyle w:val="Heading1"/>
        <w:rPr>
          <w:noProof/>
          <w:color w:val="000000" w:themeColor="text1"/>
          <w:lang w:val="id-ID"/>
        </w:rPr>
      </w:pPr>
      <w:r w:rsidRPr="00175F4E">
        <w:rPr>
          <w:noProof/>
          <w:color w:val="000000" w:themeColor="text1"/>
          <w:lang w:val="id-ID"/>
        </w:rPr>
        <w:br w:type="column"/>
      </w:r>
      <w:bookmarkStart w:id="4" w:name="_Toc143688754"/>
      <w:r w:rsidRPr="00175F4E">
        <w:rPr>
          <w:noProof/>
          <w:color w:val="000000" w:themeColor="text1"/>
          <w:lang w:val="id-ID"/>
        </w:rPr>
        <w:lastRenderedPageBreak/>
        <w:t>ABSTRAC</w:t>
      </w:r>
      <w:r w:rsidR="00FE5782" w:rsidRPr="00175F4E">
        <w:rPr>
          <w:noProof/>
          <w:color w:val="000000" w:themeColor="text1"/>
          <w:lang w:val="id-ID"/>
        </w:rPr>
        <w:t>T</w:t>
      </w:r>
      <w:bookmarkEnd w:id="4"/>
    </w:p>
    <w:p w14:paraId="5E3478FD" w14:textId="77777777" w:rsidR="00820E53" w:rsidRPr="00175F4E" w:rsidRDefault="00820E53" w:rsidP="00820E53">
      <w:pPr>
        <w:spacing w:before="318" w:after="0" w:line="240" w:lineRule="auto"/>
        <w:ind w:right="-6" w:firstLine="5"/>
        <w:rPr>
          <w:noProof/>
          <w:color w:val="000000"/>
          <w:lang w:val="id-ID"/>
        </w:rPr>
      </w:pPr>
      <w:r w:rsidRPr="00175F4E">
        <w:rPr>
          <w:noProof/>
          <w:color w:val="000000"/>
          <w:lang w:val="id-ID"/>
        </w:rPr>
        <w:t xml:space="preserve">Study this is intended to know the Effect of Library Facilities on Reading Interests of Pastoral High School Students Reinha Larantuka. This research is a quantitative study which shows the effect of variable X on variable Y. The population in this study is 115 people. The sample in this study was 54 people. Data collection techniques used are questionnaires, observation and documentation. While the data analysis technique uses descriptive statistical analysis and inferential statistical analysis techniques using simple linear regression analysis. The results of this study indicate that the existing library facilities at the Reinha Pastoral High School Larantuka are in the good category with the level percentage 77.35 percent. For interest in reading, students at the Reinha Pastoral High School Larantuka belong to the high category with a level percentage of 75.70 percent. This can be proven by the results of a simple linear regression analysis, namely the results obtained </w:t>
      </w:r>
      <w:r w:rsidRPr="00175F4E">
        <w:rPr>
          <w:rFonts w:ascii="Cambria Math" w:hAnsi="Cambria Math"/>
          <w:noProof/>
          <w:color w:val="000000"/>
          <w:lang w:val="id-ID"/>
        </w:rPr>
        <w:t>F</w:t>
      </w:r>
      <w:r w:rsidRPr="00175F4E">
        <w:rPr>
          <w:rFonts w:ascii="Cambria Math" w:hAnsi="Cambria Math"/>
          <w:noProof/>
          <w:color w:val="000000"/>
          <w:sz w:val="17"/>
          <w:szCs w:val="17"/>
          <w:vertAlign w:val="subscript"/>
          <w:lang w:val="id-ID"/>
        </w:rPr>
        <w:t>count</w:t>
      </w:r>
      <w:r w:rsidRPr="00175F4E">
        <w:rPr>
          <w:rFonts w:ascii="Cambria Math" w:hAnsi="Cambria Math"/>
          <w:noProof/>
          <w:color w:val="000000"/>
          <w:lang w:val="id-ID"/>
        </w:rPr>
        <w:t>&gt; F</w:t>
      </w:r>
      <w:r w:rsidRPr="00175F4E">
        <w:rPr>
          <w:rFonts w:ascii="Cambria Math" w:hAnsi="Cambria Math"/>
          <w:noProof/>
          <w:color w:val="000000"/>
          <w:sz w:val="17"/>
          <w:szCs w:val="17"/>
          <w:vertAlign w:val="subscript"/>
          <w:lang w:val="id-ID"/>
        </w:rPr>
        <w:t xml:space="preserve">table </w:t>
      </w:r>
      <w:r w:rsidRPr="00175F4E">
        <w:rPr>
          <w:noProof/>
          <w:color w:val="000000"/>
          <w:lang w:val="id-ID"/>
        </w:rPr>
        <w:t xml:space="preserve">namely with a value of 45.657&gt; 4.08 then </w:t>
      </w:r>
      <w:r w:rsidRPr="00175F4E">
        <w:rPr>
          <w:rFonts w:ascii="Cambria Math" w:hAnsi="Cambria Math"/>
          <w:noProof/>
          <w:color w:val="000000"/>
          <w:lang w:val="id-ID"/>
        </w:rPr>
        <w:t>H</w:t>
      </w:r>
      <w:r w:rsidRPr="00175F4E">
        <w:rPr>
          <w:rFonts w:ascii="Cambria Math" w:hAnsi="Cambria Math"/>
          <w:noProof/>
          <w:color w:val="000000"/>
          <w:sz w:val="17"/>
          <w:szCs w:val="17"/>
          <w:vertAlign w:val="subscript"/>
          <w:lang w:val="id-ID"/>
        </w:rPr>
        <w:t xml:space="preserve">O </w:t>
      </w:r>
      <w:r w:rsidRPr="00175F4E">
        <w:rPr>
          <w:noProof/>
          <w:color w:val="000000"/>
          <w:lang w:val="id-ID"/>
        </w:rPr>
        <w:t xml:space="preserve">rejected and </w:t>
      </w:r>
      <w:r w:rsidRPr="00175F4E">
        <w:rPr>
          <w:rFonts w:ascii="Cambria Math" w:hAnsi="Cambria Math"/>
          <w:noProof/>
          <w:color w:val="000000"/>
          <w:lang w:val="id-ID"/>
        </w:rPr>
        <w:t>H</w:t>
      </w:r>
      <w:r w:rsidRPr="00175F4E">
        <w:rPr>
          <w:rFonts w:ascii="Cambria Math" w:hAnsi="Cambria Math"/>
          <w:noProof/>
          <w:color w:val="000000"/>
          <w:sz w:val="17"/>
          <w:szCs w:val="17"/>
          <w:vertAlign w:val="subscript"/>
          <w:lang w:val="id-ID"/>
        </w:rPr>
        <w:t>a</w:t>
      </w:r>
      <w:r w:rsidRPr="00175F4E">
        <w:rPr>
          <w:rFonts w:ascii="Cambria Math" w:hAnsi="Cambria Math"/>
          <w:noProof/>
          <w:color w:val="000000"/>
          <w:sz w:val="17"/>
          <w:szCs w:val="17"/>
          <w:lang w:val="id-ID"/>
        </w:rPr>
        <w:t xml:space="preserve"> </w:t>
      </w:r>
      <w:r w:rsidRPr="00175F4E">
        <w:rPr>
          <w:noProof/>
          <w:color w:val="000000"/>
          <w:lang w:val="id-ID"/>
        </w:rPr>
        <w:t>accepted. So it can be concluded that library facilities influence students' reading interests at Pastoral High School Reinha Larantuka.</w:t>
      </w:r>
    </w:p>
    <w:p w14:paraId="1E125C0D" w14:textId="77777777" w:rsidR="00820E53" w:rsidRPr="00175F4E" w:rsidRDefault="00820E53" w:rsidP="00820E53">
      <w:pPr>
        <w:spacing w:before="318" w:after="0" w:line="240" w:lineRule="auto"/>
        <w:ind w:right="-6" w:firstLine="5"/>
        <w:rPr>
          <w:b/>
          <w:bCs/>
          <w:i/>
          <w:iCs/>
          <w:noProof/>
          <w:lang w:val="id-ID"/>
        </w:rPr>
      </w:pPr>
      <w:r w:rsidRPr="00175F4E">
        <w:rPr>
          <w:b/>
          <w:bCs/>
          <w:noProof/>
          <w:color w:val="000000"/>
          <w:lang w:val="id-ID"/>
        </w:rPr>
        <w:t>Keywords:</w:t>
      </w:r>
      <w:r w:rsidRPr="00175F4E">
        <w:rPr>
          <w:b/>
          <w:bCs/>
          <w:i/>
          <w:iCs/>
          <w:noProof/>
          <w:color w:val="000000"/>
          <w:lang w:val="id-ID"/>
        </w:rPr>
        <w:t xml:space="preserve"> Facility Library, Interest in Reading</w:t>
      </w:r>
    </w:p>
    <w:p w14:paraId="7E7398C6" w14:textId="14324398" w:rsidR="00194E13" w:rsidRPr="00175F4E" w:rsidRDefault="00194E13" w:rsidP="009B5C53">
      <w:pPr>
        <w:pStyle w:val="Heading1"/>
        <w:rPr>
          <w:noProof/>
          <w:color w:val="000000" w:themeColor="text1"/>
          <w:lang w:val="id-ID"/>
        </w:rPr>
        <w:sectPr w:rsidR="00194E13" w:rsidRPr="00175F4E" w:rsidSect="00B24B99">
          <w:headerReference w:type="even" r:id="rId10"/>
          <w:headerReference w:type="default" r:id="rId11"/>
          <w:footerReference w:type="even" r:id="rId12"/>
          <w:footerReference w:type="default" r:id="rId13"/>
          <w:headerReference w:type="first" r:id="rId14"/>
          <w:footerReference w:type="first" r:id="rId15"/>
          <w:pgSz w:w="11906" w:h="16838" w:code="9"/>
          <w:pgMar w:top="2268" w:right="1701" w:bottom="1701" w:left="2268" w:header="709" w:footer="709" w:gutter="0"/>
          <w:pgNumType w:fmt="lowerRoman"/>
          <w:cols w:space="708"/>
          <w:titlePg/>
          <w:docGrid w:linePitch="360"/>
        </w:sectPr>
      </w:pPr>
    </w:p>
    <w:p w14:paraId="199E0E84" w14:textId="77777777" w:rsidR="00D340DC" w:rsidRPr="00175F4E" w:rsidRDefault="00CE2A8B" w:rsidP="002B5412">
      <w:pPr>
        <w:pStyle w:val="Heading1"/>
        <w:spacing w:before="0"/>
        <w:rPr>
          <w:noProof/>
          <w:color w:val="000000" w:themeColor="text1"/>
          <w:lang w:val="id-ID"/>
        </w:rPr>
      </w:pPr>
      <w:bookmarkStart w:id="5" w:name="_Toc138320643"/>
      <w:bookmarkStart w:id="6" w:name="_Toc138327186"/>
      <w:bookmarkStart w:id="7" w:name="_Toc143688757"/>
      <w:r w:rsidRPr="00175F4E">
        <w:rPr>
          <w:noProof/>
          <w:color w:val="000000" w:themeColor="text1"/>
          <w:lang w:val="id-ID"/>
        </w:rPr>
        <w:lastRenderedPageBreak/>
        <w:t>BAB I</w:t>
      </w:r>
      <w:bookmarkEnd w:id="5"/>
      <w:bookmarkEnd w:id="6"/>
      <w:bookmarkEnd w:id="7"/>
      <w:r w:rsidRPr="00175F4E">
        <w:rPr>
          <w:noProof/>
          <w:color w:val="000000" w:themeColor="text1"/>
          <w:lang w:val="id-ID"/>
        </w:rPr>
        <w:t xml:space="preserve"> </w:t>
      </w:r>
    </w:p>
    <w:p w14:paraId="396810C0" w14:textId="5D3A1E02" w:rsidR="005F3C25" w:rsidRPr="00175F4E" w:rsidRDefault="00CE2A8B" w:rsidP="002B5412">
      <w:pPr>
        <w:pStyle w:val="Heading1"/>
        <w:spacing w:before="0"/>
        <w:rPr>
          <w:noProof/>
          <w:color w:val="000000" w:themeColor="text1"/>
          <w:lang w:val="id-ID"/>
        </w:rPr>
      </w:pPr>
      <w:bookmarkStart w:id="8" w:name="_Toc143688758"/>
      <w:r w:rsidRPr="00175F4E">
        <w:rPr>
          <w:noProof/>
          <w:color w:val="000000" w:themeColor="text1"/>
          <w:lang w:val="id-ID"/>
        </w:rPr>
        <w:t>PENDAHULUAN</w:t>
      </w:r>
      <w:bookmarkEnd w:id="8"/>
    </w:p>
    <w:p w14:paraId="4AA225BE" w14:textId="77777777" w:rsidR="00AB2F08" w:rsidRPr="00175F4E" w:rsidRDefault="00AB2F08" w:rsidP="0001038A">
      <w:pPr>
        <w:spacing w:line="480" w:lineRule="auto"/>
        <w:rPr>
          <w:noProof/>
          <w:color w:val="000000" w:themeColor="text1"/>
          <w:lang w:val="id-ID"/>
        </w:rPr>
      </w:pPr>
    </w:p>
    <w:p w14:paraId="7BB40663" w14:textId="3335A211" w:rsidR="00CE2A8B" w:rsidRPr="00175F4E" w:rsidRDefault="00BD6BFB" w:rsidP="0001038A">
      <w:pPr>
        <w:pStyle w:val="Heading2"/>
        <w:rPr>
          <w:noProof/>
          <w:color w:val="000000" w:themeColor="text1"/>
          <w:lang w:val="id-ID"/>
        </w:rPr>
      </w:pPr>
      <w:bookmarkStart w:id="9" w:name="_Toc143688759"/>
      <w:r w:rsidRPr="00175F4E">
        <w:rPr>
          <w:noProof/>
          <w:color w:val="000000" w:themeColor="text1"/>
          <w:lang w:val="id-ID"/>
        </w:rPr>
        <w:t>1</w:t>
      </w:r>
      <w:r w:rsidR="009F5A2F" w:rsidRPr="00175F4E">
        <w:rPr>
          <w:noProof/>
          <w:color w:val="000000" w:themeColor="text1"/>
          <w:lang w:val="id-ID"/>
        </w:rPr>
        <w:t>.</w:t>
      </w:r>
      <w:r w:rsidR="0041294F" w:rsidRPr="00175F4E">
        <w:rPr>
          <w:noProof/>
          <w:color w:val="000000" w:themeColor="text1"/>
          <w:lang w:val="id-ID"/>
        </w:rPr>
        <w:t xml:space="preserve"> </w:t>
      </w:r>
      <w:r w:rsidR="009F5A2F" w:rsidRPr="00175F4E">
        <w:rPr>
          <w:noProof/>
          <w:color w:val="000000" w:themeColor="text1"/>
          <w:lang w:val="id-ID"/>
        </w:rPr>
        <w:t xml:space="preserve">1 </w:t>
      </w:r>
      <w:r w:rsidR="0041294F" w:rsidRPr="00175F4E">
        <w:rPr>
          <w:noProof/>
          <w:color w:val="000000" w:themeColor="text1"/>
          <w:lang w:val="id-ID"/>
        </w:rPr>
        <w:t>LATAR BELAKANG</w:t>
      </w:r>
      <w:bookmarkEnd w:id="9"/>
    </w:p>
    <w:p w14:paraId="7B97BA16" w14:textId="73931A9E" w:rsidR="005F3C25" w:rsidRPr="00175F4E" w:rsidRDefault="0033288B" w:rsidP="0001038A">
      <w:pPr>
        <w:spacing w:line="480" w:lineRule="auto"/>
        <w:ind w:firstLine="720"/>
        <w:rPr>
          <w:noProof/>
          <w:color w:val="000000" w:themeColor="text1"/>
          <w:lang w:val="id-ID"/>
        </w:rPr>
      </w:pPr>
      <w:r w:rsidRPr="00175F4E">
        <w:rPr>
          <w:noProof/>
          <w:color w:val="000000" w:themeColor="text1"/>
          <w:lang w:val="id-ID"/>
        </w:rPr>
        <w:t>Ilmu pengetahuan dan teknologi terus berkembang seturut dengan perkembangan zaman. Era globalisasi saat ini turut berkembang di berbagai bidang termasuk dalam bidang pendidikan.</w:t>
      </w:r>
      <w:r w:rsidR="00ED59BF">
        <w:rPr>
          <w:rStyle w:val="FootnoteReference"/>
          <w:noProof/>
          <w:color w:val="000000" w:themeColor="text1"/>
          <w:lang w:val="id-ID"/>
        </w:rPr>
        <w:footnoteReference w:id="1"/>
      </w:r>
      <w:r w:rsidRPr="00175F4E">
        <w:rPr>
          <w:noProof/>
          <w:color w:val="000000" w:themeColor="text1"/>
          <w:lang w:val="id-ID"/>
        </w:rPr>
        <w:t xml:space="preserve"> Perkembangan ini menuntut agar pola pikiran manusia semakin berkembang dan kemudian dapat menguasai perkembangan yang tercipta dengan bermodalkan sumber daya manusia yang diasa. </w:t>
      </w:r>
      <w:r w:rsidR="007D514C" w:rsidRPr="00175F4E">
        <w:rPr>
          <w:noProof/>
          <w:color w:val="000000" w:themeColor="text1"/>
          <w:lang w:val="id-ID"/>
        </w:rPr>
        <w:t xml:space="preserve">Salah satu upaya dalam meningkatkan perkembangan manusia ialah dengan melalui pendidikan. Pendidikan akan menuntun manusia untuk memperoleh wawasan pengetahuan dalam menggali ilmu pengetahuan yang semakin dalam. </w:t>
      </w:r>
    </w:p>
    <w:p w14:paraId="780CCAAC" w14:textId="4914973A" w:rsidR="007D514C" w:rsidRPr="00175F4E" w:rsidRDefault="001A463A" w:rsidP="0001038A">
      <w:pPr>
        <w:spacing w:line="480" w:lineRule="auto"/>
        <w:ind w:firstLine="720"/>
        <w:rPr>
          <w:noProof/>
          <w:color w:val="000000" w:themeColor="text1"/>
          <w:lang w:val="id-ID"/>
        </w:rPr>
      </w:pPr>
      <w:r w:rsidRPr="00175F4E">
        <w:rPr>
          <w:noProof/>
          <w:color w:val="000000" w:themeColor="text1"/>
          <w:lang w:val="id-ID"/>
        </w:rPr>
        <w:t xml:space="preserve">Pendidikan dalam memperoleh wawasan pengetahuan </w:t>
      </w:r>
      <w:r w:rsidR="0040199B" w:rsidRPr="00175F4E">
        <w:rPr>
          <w:noProof/>
          <w:color w:val="000000" w:themeColor="text1"/>
          <w:lang w:val="id-ID"/>
        </w:rPr>
        <w:t>merupakan</w:t>
      </w:r>
      <w:r w:rsidRPr="00175F4E">
        <w:rPr>
          <w:noProof/>
          <w:color w:val="000000" w:themeColor="text1"/>
          <w:lang w:val="id-ID"/>
        </w:rPr>
        <w:t xml:space="preserve"> k</w:t>
      </w:r>
      <w:r w:rsidR="007D514C" w:rsidRPr="00175F4E">
        <w:rPr>
          <w:noProof/>
          <w:color w:val="000000" w:themeColor="text1"/>
          <w:lang w:val="id-ID"/>
        </w:rPr>
        <w:t>unci untuk meningkatkan kualitas sumber daya manusia (SDM)  dengan meningkatkan budaya literasi. Budaya literasi yang pertama harus ditingkatkan ialah minat membaca.</w:t>
      </w:r>
      <w:r w:rsidR="0053040B" w:rsidRPr="00175F4E">
        <w:rPr>
          <w:noProof/>
          <w:color w:val="000000" w:themeColor="text1"/>
          <w:lang w:val="id-ID"/>
        </w:rPr>
        <w:t xml:space="preserve"> Faktor budaya literasi dalam minat membaca ini merupakan langkah dalam menanggapi era disrupsi dewasa ini.</w:t>
      </w:r>
      <w:r w:rsidRPr="00175F4E">
        <w:rPr>
          <w:rStyle w:val="FootnoteReference"/>
          <w:noProof/>
          <w:color w:val="000000" w:themeColor="text1"/>
          <w:lang w:val="id-ID"/>
        </w:rPr>
        <w:footnoteReference w:id="2"/>
      </w:r>
      <w:r w:rsidR="0053040B" w:rsidRPr="00175F4E">
        <w:rPr>
          <w:noProof/>
          <w:color w:val="000000" w:themeColor="text1"/>
          <w:lang w:val="id-ID"/>
        </w:rPr>
        <w:t xml:space="preserve"> </w:t>
      </w:r>
      <w:r w:rsidR="0040199B" w:rsidRPr="00175F4E">
        <w:rPr>
          <w:noProof/>
          <w:color w:val="000000" w:themeColor="text1"/>
          <w:lang w:val="id-ID"/>
        </w:rPr>
        <w:t>S</w:t>
      </w:r>
      <w:r w:rsidR="0053040B" w:rsidRPr="00175F4E">
        <w:rPr>
          <w:noProof/>
          <w:color w:val="000000" w:themeColor="text1"/>
          <w:lang w:val="id-ID"/>
        </w:rPr>
        <w:t xml:space="preserve">umber daya manusia yang matang </w:t>
      </w:r>
      <w:r w:rsidR="0040199B" w:rsidRPr="00175F4E">
        <w:rPr>
          <w:noProof/>
          <w:color w:val="000000" w:themeColor="text1"/>
          <w:lang w:val="id-ID"/>
        </w:rPr>
        <w:t xml:space="preserve">diperlukan </w:t>
      </w:r>
      <w:r w:rsidR="0053040B" w:rsidRPr="00175F4E">
        <w:rPr>
          <w:noProof/>
          <w:color w:val="000000" w:themeColor="text1"/>
          <w:lang w:val="id-ID"/>
        </w:rPr>
        <w:t xml:space="preserve">dalam menghadapi era yang semakin hari semakin menggali potensi dalam semua bidang terkhususnya dalam bidang pendidikan. Hanya dengan </w:t>
      </w:r>
      <w:r w:rsidR="0053040B" w:rsidRPr="00175F4E">
        <w:rPr>
          <w:noProof/>
          <w:color w:val="000000" w:themeColor="text1"/>
          <w:lang w:val="id-ID"/>
        </w:rPr>
        <w:lastRenderedPageBreak/>
        <w:t>budaya literasi sebuah bangsa dapat eksis dalam persaingan global utamanya dalam bidang pendidikan dan teknologi.</w:t>
      </w:r>
    </w:p>
    <w:p w14:paraId="73B5A953" w14:textId="24AD4D2C" w:rsidR="005F3C25" w:rsidRPr="00175F4E" w:rsidRDefault="005F3C25" w:rsidP="0001038A">
      <w:pPr>
        <w:spacing w:line="480" w:lineRule="auto"/>
        <w:rPr>
          <w:noProof/>
          <w:color w:val="000000" w:themeColor="text1"/>
          <w:lang w:val="id-ID"/>
        </w:rPr>
      </w:pPr>
      <w:r w:rsidRPr="00175F4E">
        <w:rPr>
          <w:noProof/>
          <w:color w:val="000000" w:themeColor="text1"/>
          <w:lang w:val="id-ID"/>
        </w:rPr>
        <w:tab/>
      </w:r>
      <w:r w:rsidR="00626E5D" w:rsidRPr="00175F4E">
        <w:rPr>
          <w:noProof/>
          <w:color w:val="000000" w:themeColor="text1"/>
          <w:lang w:val="id-ID"/>
        </w:rPr>
        <w:t xml:space="preserve">Dalam Undang-Undang Dasar 1945 pada alinea keempat </w:t>
      </w:r>
      <w:r w:rsidR="00231D3B" w:rsidRPr="00175F4E">
        <w:rPr>
          <w:noProof/>
          <w:color w:val="000000" w:themeColor="text1"/>
          <w:lang w:val="id-ID"/>
        </w:rPr>
        <w:t>menegaskan pentingnya</w:t>
      </w:r>
      <w:r w:rsidR="00626E5D" w:rsidRPr="00175F4E">
        <w:rPr>
          <w:noProof/>
          <w:color w:val="000000" w:themeColor="text1"/>
          <w:lang w:val="id-ID"/>
        </w:rPr>
        <w:t xml:space="preserve"> mencerdaskan kehidupan bangsa merupakan salah satu tujuan bangsa Indonesia</w:t>
      </w:r>
      <w:r w:rsidR="00231D3B" w:rsidRPr="00175F4E">
        <w:rPr>
          <w:noProof/>
          <w:color w:val="000000" w:themeColor="text1"/>
          <w:lang w:val="id-ID"/>
        </w:rPr>
        <w:t xml:space="preserve"> yang menyatakan bahwa setiap  warga negara berhak mendapatkan pendidikan.</w:t>
      </w:r>
      <w:r w:rsidR="00231D3B" w:rsidRPr="00175F4E">
        <w:rPr>
          <w:rStyle w:val="FootnoteReference"/>
          <w:noProof/>
          <w:color w:val="000000" w:themeColor="text1"/>
          <w:lang w:val="id-ID"/>
        </w:rPr>
        <w:footnoteReference w:id="3"/>
      </w:r>
      <w:r w:rsidR="00626E5D" w:rsidRPr="00175F4E">
        <w:rPr>
          <w:noProof/>
          <w:color w:val="000000" w:themeColor="text1"/>
          <w:lang w:val="id-ID"/>
        </w:rPr>
        <w:t xml:space="preserve"> Tujuan Pendidikan di Indonesia dapat tercapai apabila fasilitas perpustakaan disediakan di setiap sekolah maupun </w:t>
      </w:r>
      <w:r w:rsidR="002F151C">
        <w:rPr>
          <w:noProof/>
          <w:color w:val="000000" w:themeColor="text1"/>
          <w:lang w:val="id-ID"/>
        </w:rPr>
        <w:t>perguruan tinggi</w:t>
      </w:r>
      <w:r w:rsidR="00626E5D" w:rsidRPr="00175F4E">
        <w:rPr>
          <w:noProof/>
          <w:color w:val="000000" w:themeColor="text1"/>
          <w:lang w:val="id-ID"/>
        </w:rPr>
        <w:t xml:space="preserve"> sehingga menjadi wadah untuk menyediakan informasi dan berbagai ilmu pengetahuan lainnya.  </w:t>
      </w:r>
      <w:r w:rsidR="00231D3B" w:rsidRPr="00175F4E">
        <w:rPr>
          <w:noProof/>
          <w:color w:val="000000" w:themeColor="text1"/>
          <w:lang w:val="id-ID"/>
        </w:rPr>
        <w:t>Perpustakaan  merupakan sumber belajar</w:t>
      </w:r>
      <w:r w:rsidRPr="00175F4E">
        <w:rPr>
          <w:noProof/>
          <w:color w:val="000000" w:themeColor="text1"/>
          <w:lang w:val="id-ID"/>
        </w:rPr>
        <w:t xml:space="preserve"> dan </w:t>
      </w:r>
      <w:r w:rsidR="00EC20DB" w:rsidRPr="00175F4E">
        <w:rPr>
          <w:noProof/>
          <w:color w:val="000000" w:themeColor="text1"/>
          <w:lang w:val="id-ID"/>
        </w:rPr>
        <w:t>sumber informasi bagi setiap manusia dalam menambah cakrawal</w:t>
      </w:r>
      <w:r w:rsidR="00175F4E">
        <w:rPr>
          <w:noProof/>
          <w:color w:val="000000" w:themeColor="text1"/>
          <w:lang w:val="id-ID"/>
        </w:rPr>
        <w:t>a</w:t>
      </w:r>
      <w:r w:rsidR="00EC20DB" w:rsidRPr="00175F4E">
        <w:rPr>
          <w:noProof/>
          <w:color w:val="000000" w:themeColor="text1"/>
          <w:lang w:val="id-ID"/>
        </w:rPr>
        <w:t xml:space="preserve"> pengetahuan</w:t>
      </w:r>
      <w:r w:rsidRPr="00175F4E">
        <w:rPr>
          <w:noProof/>
          <w:color w:val="000000" w:themeColor="text1"/>
          <w:lang w:val="id-ID"/>
        </w:rPr>
        <w:t xml:space="preserve">. </w:t>
      </w:r>
      <w:r w:rsidR="00231D3B" w:rsidRPr="00175F4E">
        <w:rPr>
          <w:noProof/>
          <w:color w:val="000000" w:themeColor="text1"/>
          <w:lang w:val="id-ID"/>
        </w:rPr>
        <w:t>Penyelenggaraan</w:t>
      </w:r>
      <w:r w:rsidRPr="00175F4E">
        <w:rPr>
          <w:noProof/>
          <w:color w:val="000000" w:themeColor="text1"/>
          <w:lang w:val="id-ID"/>
        </w:rPr>
        <w:t xml:space="preserve"> dan </w:t>
      </w:r>
      <w:r w:rsidR="00231D3B" w:rsidRPr="00175F4E">
        <w:rPr>
          <w:noProof/>
          <w:color w:val="000000" w:themeColor="text1"/>
          <w:lang w:val="id-ID"/>
        </w:rPr>
        <w:t xml:space="preserve">pengelolaan </w:t>
      </w:r>
      <w:r w:rsidR="003B460C" w:rsidRPr="00175F4E">
        <w:rPr>
          <w:noProof/>
          <w:color w:val="000000" w:themeColor="text1"/>
          <w:lang w:val="id-ID"/>
        </w:rPr>
        <w:t>perpustakaan sebagai pusat sumber</w:t>
      </w:r>
      <w:r w:rsidRPr="00175F4E">
        <w:rPr>
          <w:noProof/>
          <w:color w:val="000000" w:themeColor="text1"/>
          <w:lang w:val="id-ID"/>
        </w:rPr>
        <w:t xml:space="preserve"> </w:t>
      </w:r>
      <w:r w:rsidR="004C6FB3" w:rsidRPr="00175F4E">
        <w:rPr>
          <w:noProof/>
          <w:color w:val="000000" w:themeColor="text1"/>
          <w:lang w:val="id-ID"/>
        </w:rPr>
        <w:t xml:space="preserve">pengetahuan </w:t>
      </w:r>
      <w:r w:rsidR="00EC20DB" w:rsidRPr="00175F4E">
        <w:rPr>
          <w:noProof/>
          <w:color w:val="000000" w:themeColor="text1"/>
          <w:lang w:val="id-ID"/>
        </w:rPr>
        <w:t>setiap manusia</w:t>
      </w:r>
      <w:r w:rsidRPr="00175F4E">
        <w:rPr>
          <w:noProof/>
          <w:color w:val="000000" w:themeColor="text1"/>
          <w:lang w:val="id-ID"/>
        </w:rPr>
        <w:t xml:space="preserve"> </w:t>
      </w:r>
      <w:r w:rsidR="004C6FB3" w:rsidRPr="00175F4E">
        <w:rPr>
          <w:noProof/>
          <w:color w:val="000000" w:themeColor="text1"/>
          <w:lang w:val="id-ID"/>
        </w:rPr>
        <w:t>terdapat</w:t>
      </w:r>
      <w:r w:rsidRPr="00175F4E">
        <w:rPr>
          <w:noProof/>
          <w:color w:val="000000" w:themeColor="text1"/>
          <w:lang w:val="id-ID"/>
        </w:rPr>
        <w:t xml:space="preserve"> pada </w:t>
      </w:r>
      <w:r w:rsidR="003B460C" w:rsidRPr="00175F4E">
        <w:rPr>
          <w:noProof/>
          <w:color w:val="000000" w:themeColor="text1"/>
          <w:lang w:val="id-ID"/>
        </w:rPr>
        <w:t>Undang-Undang Nomor 43 Tahun 2007 tentang Perpustakaan</w:t>
      </w:r>
      <w:r w:rsidRPr="00175F4E">
        <w:rPr>
          <w:noProof/>
          <w:color w:val="000000" w:themeColor="text1"/>
          <w:lang w:val="id-ID"/>
        </w:rPr>
        <w:t>.</w:t>
      </w:r>
      <w:r w:rsidR="003B460C" w:rsidRPr="00175F4E">
        <w:rPr>
          <w:noProof/>
          <w:color w:val="000000" w:themeColor="text1"/>
          <w:lang w:val="id-ID"/>
        </w:rPr>
        <w:t xml:space="preserve"> Pasal</w:t>
      </w:r>
      <w:r w:rsidRPr="00175F4E">
        <w:rPr>
          <w:noProof/>
          <w:color w:val="000000" w:themeColor="text1"/>
          <w:lang w:val="id-ID"/>
        </w:rPr>
        <w:t xml:space="preserve"> 7 UU </w:t>
      </w:r>
      <w:r w:rsidR="003B460C" w:rsidRPr="00175F4E">
        <w:rPr>
          <w:noProof/>
          <w:color w:val="000000" w:themeColor="text1"/>
          <w:lang w:val="id-ID"/>
        </w:rPr>
        <w:t>Nomor 43 Tahun 2007</w:t>
      </w:r>
      <w:r w:rsidRPr="00175F4E">
        <w:rPr>
          <w:noProof/>
          <w:color w:val="000000" w:themeColor="text1"/>
          <w:lang w:val="id-ID"/>
        </w:rPr>
        <w:t xml:space="preserve"> </w:t>
      </w:r>
      <w:r w:rsidR="003B460C" w:rsidRPr="00175F4E">
        <w:rPr>
          <w:noProof/>
          <w:color w:val="000000" w:themeColor="text1"/>
          <w:lang w:val="id-ID"/>
        </w:rPr>
        <w:t>menegaskan</w:t>
      </w:r>
      <w:r w:rsidRPr="00175F4E">
        <w:rPr>
          <w:noProof/>
          <w:color w:val="000000" w:themeColor="text1"/>
          <w:lang w:val="id-ID"/>
        </w:rPr>
        <w:t xml:space="preserve">: </w:t>
      </w:r>
      <w:r w:rsidR="000360AE" w:rsidRPr="00175F4E">
        <w:rPr>
          <w:noProof/>
          <w:color w:val="000000" w:themeColor="text1"/>
          <w:lang w:val="id-ID"/>
        </w:rPr>
        <w:t>“</w:t>
      </w:r>
      <w:r w:rsidR="003B460C" w:rsidRPr="00175F4E">
        <w:rPr>
          <w:noProof/>
          <w:color w:val="000000" w:themeColor="text1"/>
          <w:lang w:val="id-ID"/>
        </w:rPr>
        <w:t>Pemerintah berkewajiban mengembangkan sistem nasional perpustakaan sebagai upaya mendukung sistem pendidikan nasional,</w:t>
      </w:r>
      <w:r w:rsidRPr="00175F4E">
        <w:rPr>
          <w:noProof/>
          <w:color w:val="000000" w:themeColor="text1"/>
          <w:lang w:val="id-ID"/>
        </w:rPr>
        <w:t xml:space="preserve"> </w:t>
      </w:r>
      <w:r w:rsidR="003B460C" w:rsidRPr="00175F4E">
        <w:rPr>
          <w:noProof/>
          <w:color w:val="000000" w:themeColor="text1"/>
          <w:lang w:val="id-ID"/>
        </w:rPr>
        <w:t>menjamin kelangsungan penyeleng</w:t>
      </w:r>
      <w:r w:rsidR="00A35D7E">
        <w:rPr>
          <w:noProof/>
          <w:color w:val="000000" w:themeColor="text1"/>
          <w:lang w:val="id-ID"/>
        </w:rPr>
        <w:t>g</w:t>
      </w:r>
      <w:r w:rsidR="003B460C" w:rsidRPr="00175F4E">
        <w:rPr>
          <w:noProof/>
          <w:color w:val="000000" w:themeColor="text1"/>
          <w:lang w:val="id-ID"/>
        </w:rPr>
        <w:t>araan</w:t>
      </w:r>
      <w:r w:rsidRPr="00175F4E">
        <w:rPr>
          <w:noProof/>
          <w:color w:val="000000" w:themeColor="text1"/>
          <w:lang w:val="id-ID"/>
        </w:rPr>
        <w:t xml:space="preserve"> dan </w:t>
      </w:r>
      <w:r w:rsidR="003B460C" w:rsidRPr="00175F4E">
        <w:rPr>
          <w:noProof/>
          <w:color w:val="000000" w:themeColor="text1"/>
          <w:lang w:val="id-ID"/>
        </w:rPr>
        <w:t>pengelolaan perpustakaan sebagai</w:t>
      </w:r>
      <w:r w:rsidRPr="00175F4E">
        <w:rPr>
          <w:noProof/>
          <w:color w:val="000000" w:themeColor="text1"/>
          <w:lang w:val="id-ID"/>
        </w:rPr>
        <w:t xml:space="preserve"> </w:t>
      </w:r>
      <w:r w:rsidR="003B460C" w:rsidRPr="00175F4E">
        <w:rPr>
          <w:noProof/>
          <w:color w:val="000000" w:themeColor="text1"/>
          <w:lang w:val="id-ID"/>
        </w:rPr>
        <w:t>pusat sumber belajar masyarakat</w:t>
      </w:r>
      <w:r w:rsidR="000360AE" w:rsidRPr="00175F4E">
        <w:rPr>
          <w:noProof/>
          <w:color w:val="000000" w:themeColor="text1"/>
          <w:lang w:val="id-ID"/>
        </w:rPr>
        <w:t>”</w:t>
      </w:r>
      <w:r w:rsidRPr="00175F4E">
        <w:rPr>
          <w:noProof/>
          <w:color w:val="000000" w:themeColor="text1"/>
          <w:lang w:val="id-ID"/>
        </w:rPr>
        <w:t>.</w:t>
      </w:r>
      <w:r w:rsidR="0099402D">
        <w:rPr>
          <w:rStyle w:val="FootnoteReference"/>
          <w:noProof/>
          <w:color w:val="000000" w:themeColor="text1"/>
          <w:lang w:val="id-ID"/>
        </w:rPr>
        <w:footnoteReference w:id="4"/>
      </w:r>
    </w:p>
    <w:p w14:paraId="527563A5" w14:textId="27765C84" w:rsidR="005F3C25" w:rsidRPr="00175F4E" w:rsidRDefault="005F3C25" w:rsidP="0001038A">
      <w:pPr>
        <w:spacing w:line="480" w:lineRule="auto"/>
        <w:rPr>
          <w:noProof/>
          <w:color w:val="000000" w:themeColor="text1"/>
          <w:lang w:val="id-ID"/>
        </w:rPr>
      </w:pPr>
      <w:r w:rsidRPr="00175F4E">
        <w:rPr>
          <w:rFonts w:cs="Times New Roman"/>
          <w:noProof/>
          <w:color w:val="000000" w:themeColor="text1"/>
          <w:szCs w:val="24"/>
          <w:lang w:val="id-ID"/>
        </w:rPr>
        <w:tab/>
      </w:r>
      <w:r w:rsidRPr="00175F4E">
        <w:rPr>
          <w:noProof/>
          <w:color w:val="000000" w:themeColor="text1"/>
          <w:lang w:val="id-ID"/>
        </w:rPr>
        <w:t xml:space="preserve">Perpustakaan </w:t>
      </w:r>
      <w:r w:rsidR="002F151C">
        <w:rPr>
          <w:noProof/>
          <w:color w:val="000000" w:themeColor="text1"/>
          <w:lang w:val="id-ID"/>
        </w:rPr>
        <w:t xml:space="preserve">dibangun dan </w:t>
      </w:r>
      <w:r w:rsidRPr="00175F4E">
        <w:rPr>
          <w:noProof/>
          <w:color w:val="000000" w:themeColor="text1"/>
          <w:lang w:val="id-ID"/>
        </w:rPr>
        <w:t>diselenggarakan untuk memenuhi kebutuhan informasi masyarakat di lingkungan sekolah. Perpustakaan berperan sebagai media dan sarana untuk mendukung kegiatan pe</w:t>
      </w:r>
      <w:r w:rsidR="002F151C">
        <w:rPr>
          <w:noProof/>
          <w:color w:val="000000" w:themeColor="text1"/>
          <w:lang w:val="id-ID"/>
        </w:rPr>
        <w:t>mbelajaran</w:t>
      </w:r>
      <w:r w:rsidRPr="00175F4E">
        <w:rPr>
          <w:noProof/>
          <w:color w:val="000000" w:themeColor="text1"/>
          <w:lang w:val="id-ID"/>
        </w:rPr>
        <w:t xml:space="preserve">. Oleh karena itu, perpustakaan merupakan bagian penting dalam penyelenggaraan pendidikan di </w:t>
      </w:r>
      <w:r w:rsidR="002F151C">
        <w:rPr>
          <w:noProof/>
          <w:color w:val="000000" w:themeColor="text1"/>
          <w:lang w:val="id-ID"/>
        </w:rPr>
        <w:t>sekolah maupun perguruan tinggi</w:t>
      </w:r>
      <w:r w:rsidRPr="00175F4E">
        <w:rPr>
          <w:noProof/>
          <w:color w:val="000000" w:themeColor="text1"/>
          <w:lang w:val="id-ID"/>
        </w:rPr>
        <w:t>.</w:t>
      </w:r>
      <w:r w:rsidR="0099402D">
        <w:rPr>
          <w:noProof/>
          <w:color w:val="000000" w:themeColor="text1"/>
          <w:lang w:val="id-ID"/>
        </w:rPr>
        <w:t xml:space="preserve"> Hal ini dinyatakan dalam</w:t>
      </w:r>
      <w:r w:rsidRPr="00175F4E">
        <w:rPr>
          <w:noProof/>
          <w:color w:val="000000" w:themeColor="text1"/>
          <w:lang w:val="id-ID"/>
        </w:rPr>
        <w:t xml:space="preserve"> Pasal 1 Undang-</w:t>
      </w:r>
      <w:r w:rsidRPr="00175F4E">
        <w:rPr>
          <w:noProof/>
          <w:color w:val="000000" w:themeColor="text1"/>
          <w:lang w:val="id-ID"/>
        </w:rPr>
        <w:lastRenderedPageBreak/>
        <w:t>Undang Republik Indonesia No. 43 Tahun 2007 tentang Perpustakaan</w:t>
      </w:r>
      <w:r w:rsidR="0099402D">
        <w:rPr>
          <w:noProof/>
          <w:color w:val="000000" w:themeColor="text1"/>
          <w:lang w:val="id-ID"/>
        </w:rPr>
        <w:t xml:space="preserve"> yang menegaskan </w:t>
      </w:r>
      <w:r w:rsidRPr="00175F4E">
        <w:rPr>
          <w:noProof/>
          <w:color w:val="000000" w:themeColor="text1"/>
          <w:lang w:val="id-ID"/>
        </w:rPr>
        <w:t>Perpustakaan adalah lembaga yang mengelola karya tulis, karya cetak, dan/atau karya rekaman secara profesional, dengan sistem yang baku untuk memenuhi kebutuhan</w:t>
      </w:r>
      <w:r w:rsidR="00352AEE" w:rsidRPr="00175F4E">
        <w:rPr>
          <w:noProof/>
          <w:color w:val="000000" w:themeColor="text1"/>
          <w:lang w:val="id-ID"/>
        </w:rPr>
        <w:t>;</w:t>
      </w:r>
      <w:r w:rsidRPr="00175F4E">
        <w:rPr>
          <w:noProof/>
          <w:color w:val="000000" w:themeColor="text1"/>
          <w:lang w:val="id-ID"/>
        </w:rPr>
        <w:t xml:space="preserve"> kebutuhan pendidikan, penelitian, pengguna Konservasi dan rekreasi.</w:t>
      </w:r>
      <w:r w:rsidR="0099402D">
        <w:rPr>
          <w:rStyle w:val="FootnoteReference"/>
          <w:noProof/>
          <w:color w:val="000000" w:themeColor="text1"/>
          <w:lang w:val="id-ID"/>
        </w:rPr>
        <w:footnoteReference w:id="5"/>
      </w:r>
    </w:p>
    <w:p w14:paraId="712ACCDA" w14:textId="4A90326D" w:rsidR="005F3C25" w:rsidRPr="00175F4E" w:rsidRDefault="005F3C25" w:rsidP="0001038A">
      <w:pPr>
        <w:spacing w:line="480" w:lineRule="auto"/>
        <w:rPr>
          <w:noProof/>
          <w:color w:val="000000" w:themeColor="text1"/>
          <w:lang w:val="id-ID"/>
        </w:rPr>
      </w:pPr>
      <w:r w:rsidRPr="00175F4E">
        <w:rPr>
          <w:noProof/>
          <w:color w:val="000000" w:themeColor="text1"/>
          <w:lang w:val="id-ID"/>
        </w:rPr>
        <w:tab/>
        <w:t xml:space="preserve">Perpustakaan yang baik </w:t>
      </w:r>
      <w:r w:rsidR="00693205">
        <w:rPr>
          <w:noProof/>
          <w:color w:val="000000" w:themeColor="text1"/>
          <w:lang w:val="id-ID"/>
        </w:rPr>
        <w:t>ialah</w:t>
      </w:r>
      <w:r w:rsidRPr="00175F4E">
        <w:rPr>
          <w:noProof/>
          <w:color w:val="000000" w:themeColor="text1"/>
          <w:lang w:val="id-ID"/>
        </w:rPr>
        <w:t xml:space="preserve"> perpustakaan yang memenuhi kebutuhan dan keinginan </w:t>
      </w:r>
      <w:r w:rsidR="00693205">
        <w:rPr>
          <w:noProof/>
          <w:color w:val="000000" w:themeColor="text1"/>
          <w:lang w:val="id-ID"/>
        </w:rPr>
        <w:t>setiap mahasiswa dan pengunjung</w:t>
      </w:r>
      <w:r w:rsidRPr="00175F4E">
        <w:rPr>
          <w:noProof/>
          <w:color w:val="000000" w:themeColor="text1"/>
          <w:lang w:val="id-ID"/>
        </w:rPr>
        <w:t xml:space="preserve"> serta dilengkapi dengan fasilitas yang baik. </w:t>
      </w:r>
      <w:r w:rsidR="000360AE" w:rsidRPr="00175F4E">
        <w:rPr>
          <w:noProof/>
          <w:color w:val="000000" w:themeColor="text1"/>
          <w:lang w:val="id-ID"/>
        </w:rPr>
        <w:t xml:space="preserve">Apabila </w:t>
      </w:r>
      <w:r w:rsidRPr="00175F4E">
        <w:rPr>
          <w:noProof/>
          <w:color w:val="000000" w:themeColor="text1"/>
          <w:lang w:val="id-ID"/>
        </w:rPr>
        <w:t>perpustakaan tidak cukup</w:t>
      </w:r>
      <w:r w:rsidR="00693205">
        <w:rPr>
          <w:noProof/>
          <w:color w:val="000000" w:themeColor="text1"/>
          <w:lang w:val="id-ID"/>
        </w:rPr>
        <w:t xml:space="preserve"> baik</w:t>
      </w:r>
      <w:r w:rsidRPr="00175F4E">
        <w:rPr>
          <w:noProof/>
          <w:color w:val="000000" w:themeColor="text1"/>
          <w:lang w:val="id-ID"/>
        </w:rPr>
        <w:t xml:space="preserve"> maka akan menyebabkan perpustakaan tidak memiliki pengunjung yang cukup.</w:t>
      </w:r>
      <w:r w:rsidR="000F6B5A" w:rsidRPr="00175F4E">
        <w:rPr>
          <w:noProof/>
          <w:color w:val="000000" w:themeColor="text1"/>
          <w:lang w:val="id-ID"/>
        </w:rPr>
        <w:t xml:space="preserve"> </w:t>
      </w:r>
      <w:r w:rsidR="000360AE" w:rsidRPr="00175F4E">
        <w:rPr>
          <w:noProof/>
          <w:color w:val="000000" w:themeColor="text1"/>
          <w:lang w:val="id-ID"/>
        </w:rPr>
        <w:t>Pengunjung</w:t>
      </w:r>
      <w:r w:rsidR="00693205">
        <w:rPr>
          <w:noProof/>
          <w:color w:val="000000" w:themeColor="text1"/>
          <w:lang w:val="id-ID"/>
        </w:rPr>
        <w:t xml:space="preserve"> akan</w:t>
      </w:r>
      <w:r w:rsidR="000360AE" w:rsidRPr="00175F4E">
        <w:rPr>
          <w:noProof/>
          <w:color w:val="000000" w:themeColor="text1"/>
          <w:lang w:val="id-ID"/>
        </w:rPr>
        <w:t xml:space="preserve"> merasakan nyaman dan betah di perpustakaan </w:t>
      </w:r>
      <w:r w:rsidR="00693205">
        <w:rPr>
          <w:noProof/>
          <w:color w:val="000000" w:themeColor="text1"/>
          <w:lang w:val="id-ID"/>
        </w:rPr>
        <w:t>apabila</w:t>
      </w:r>
      <w:r w:rsidR="000360AE" w:rsidRPr="00175F4E">
        <w:rPr>
          <w:noProof/>
          <w:color w:val="000000" w:themeColor="text1"/>
          <w:lang w:val="id-ID"/>
        </w:rPr>
        <w:t xml:space="preserve"> </w:t>
      </w:r>
      <w:r w:rsidR="00845797" w:rsidRPr="00175F4E">
        <w:rPr>
          <w:noProof/>
          <w:color w:val="000000" w:themeColor="text1"/>
          <w:lang w:val="id-ID"/>
        </w:rPr>
        <w:t>perpustakaan menyediakan tem</w:t>
      </w:r>
      <w:r w:rsidR="00CD5009" w:rsidRPr="00175F4E">
        <w:rPr>
          <w:noProof/>
          <w:color w:val="000000" w:themeColor="text1"/>
          <w:lang w:val="id-ID"/>
        </w:rPr>
        <w:t>pa</w:t>
      </w:r>
      <w:r w:rsidR="00845797" w:rsidRPr="00175F4E">
        <w:rPr>
          <w:noProof/>
          <w:color w:val="000000" w:themeColor="text1"/>
          <w:lang w:val="id-ID"/>
        </w:rPr>
        <w:t>t yang nyaman pula bagi pengunjung.</w:t>
      </w:r>
      <w:r w:rsidR="001C458D">
        <w:rPr>
          <w:noProof/>
          <w:color w:val="000000" w:themeColor="text1"/>
          <w:lang w:val="id-ID"/>
        </w:rPr>
        <w:t xml:space="preserve"> Perpustakaan tidak hanya berfungsi sebagai sarana pemenuhan informasi bagi masyarakat perguruan tinggi tetapi perpustakaan juga berperan sebagai pengembangan pendidikan, minat dan bakat, dan juga sebagai fasilitator, mediator, dan motivator bagi pengguna informasinya.</w:t>
      </w:r>
      <w:r w:rsidR="001C458D">
        <w:rPr>
          <w:rStyle w:val="FootnoteReference"/>
          <w:noProof/>
          <w:color w:val="000000" w:themeColor="text1"/>
          <w:lang w:val="id-ID"/>
        </w:rPr>
        <w:footnoteReference w:id="6"/>
      </w:r>
    </w:p>
    <w:p w14:paraId="4991621C" w14:textId="18EB52FF" w:rsidR="009F5A2F" w:rsidRPr="00175F4E" w:rsidRDefault="009F5A2F" w:rsidP="0001038A">
      <w:pPr>
        <w:spacing w:line="480" w:lineRule="auto"/>
        <w:rPr>
          <w:noProof/>
          <w:color w:val="000000" w:themeColor="text1"/>
          <w:lang w:val="id-ID"/>
        </w:rPr>
      </w:pPr>
      <w:r w:rsidRPr="00175F4E">
        <w:rPr>
          <w:noProof/>
          <w:color w:val="000000" w:themeColor="text1"/>
          <w:lang w:val="id-ID"/>
        </w:rPr>
        <w:tab/>
        <w:t xml:space="preserve">Perpustakaan yang lengkap akan mendorong </w:t>
      </w:r>
      <w:r w:rsidR="00693205">
        <w:rPr>
          <w:noProof/>
          <w:color w:val="000000" w:themeColor="text1"/>
          <w:lang w:val="id-ID"/>
        </w:rPr>
        <w:t>maha</w:t>
      </w:r>
      <w:r w:rsidRPr="00175F4E">
        <w:rPr>
          <w:noProof/>
          <w:color w:val="000000" w:themeColor="text1"/>
          <w:lang w:val="id-ID"/>
        </w:rPr>
        <w:t xml:space="preserve">siswa untuk gemar membaca. Perpustakaan merupakan tempat </w:t>
      </w:r>
      <w:r w:rsidR="00693205">
        <w:rPr>
          <w:noProof/>
          <w:color w:val="000000" w:themeColor="text1"/>
          <w:lang w:val="id-ID"/>
        </w:rPr>
        <w:t>rekreasi pengetahuan</w:t>
      </w:r>
      <w:r w:rsidRPr="00175F4E">
        <w:rPr>
          <w:noProof/>
          <w:color w:val="000000" w:themeColor="text1"/>
          <w:lang w:val="id-ID"/>
        </w:rPr>
        <w:t xml:space="preserve"> yang cocok bagi </w:t>
      </w:r>
      <w:r w:rsidR="00693205">
        <w:rPr>
          <w:noProof/>
          <w:color w:val="000000" w:themeColor="text1"/>
          <w:lang w:val="id-ID"/>
        </w:rPr>
        <w:t>maha</w:t>
      </w:r>
      <w:r w:rsidRPr="00175F4E">
        <w:rPr>
          <w:noProof/>
          <w:color w:val="000000" w:themeColor="text1"/>
          <w:lang w:val="id-ID"/>
        </w:rPr>
        <w:t>siswa, bahkan di</w:t>
      </w:r>
      <w:r w:rsidR="00A35D7E">
        <w:rPr>
          <w:noProof/>
          <w:color w:val="000000" w:themeColor="text1"/>
          <w:lang w:val="id-ID"/>
        </w:rPr>
        <w:t xml:space="preserve"> </w:t>
      </w:r>
      <w:r w:rsidRPr="00175F4E">
        <w:rPr>
          <w:noProof/>
          <w:color w:val="000000" w:themeColor="text1"/>
          <w:lang w:val="id-ID"/>
        </w:rPr>
        <w:t xml:space="preserve">waktu senggang di </w:t>
      </w:r>
      <w:r w:rsidR="00693205">
        <w:rPr>
          <w:noProof/>
          <w:color w:val="000000" w:themeColor="text1"/>
          <w:lang w:val="id-ID"/>
        </w:rPr>
        <w:t>perguruan tinggi</w:t>
      </w:r>
      <w:r w:rsidRPr="00175F4E">
        <w:rPr>
          <w:noProof/>
          <w:color w:val="000000" w:themeColor="text1"/>
          <w:lang w:val="id-ID"/>
        </w:rPr>
        <w:t xml:space="preserve"> pun </w:t>
      </w:r>
      <w:r w:rsidR="00693205">
        <w:rPr>
          <w:noProof/>
          <w:color w:val="000000" w:themeColor="text1"/>
          <w:lang w:val="id-ID"/>
        </w:rPr>
        <w:t xml:space="preserve">mahasiswa </w:t>
      </w:r>
      <w:r w:rsidRPr="00175F4E">
        <w:rPr>
          <w:noProof/>
          <w:color w:val="000000" w:themeColor="text1"/>
          <w:lang w:val="id-ID"/>
        </w:rPr>
        <w:t>harus membiasakan diri membaca di perpustakaan. Perpustakaan yang lengkap</w:t>
      </w:r>
      <w:r w:rsidR="002751DE">
        <w:rPr>
          <w:noProof/>
          <w:color w:val="000000" w:themeColor="text1"/>
          <w:lang w:val="id-ID"/>
        </w:rPr>
        <w:t xml:space="preserve"> maka</w:t>
      </w:r>
      <w:r w:rsidRPr="00175F4E">
        <w:rPr>
          <w:noProof/>
          <w:color w:val="000000" w:themeColor="text1"/>
          <w:lang w:val="id-ID"/>
        </w:rPr>
        <w:t xml:space="preserve"> akan membuat </w:t>
      </w:r>
      <w:r w:rsidR="00693205">
        <w:rPr>
          <w:noProof/>
          <w:color w:val="000000" w:themeColor="text1"/>
          <w:lang w:val="id-ID"/>
        </w:rPr>
        <w:t>maha</w:t>
      </w:r>
      <w:r w:rsidRPr="00175F4E">
        <w:rPr>
          <w:noProof/>
          <w:color w:val="000000" w:themeColor="text1"/>
          <w:lang w:val="id-ID"/>
        </w:rPr>
        <w:t xml:space="preserve">siswa betah berada di perpustakaan dan </w:t>
      </w:r>
      <w:r w:rsidR="00693205">
        <w:rPr>
          <w:noProof/>
          <w:color w:val="000000" w:themeColor="text1"/>
          <w:lang w:val="id-ID"/>
        </w:rPr>
        <w:t xml:space="preserve">semakin </w:t>
      </w:r>
      <w:r w:rsidRPr="00175F4E">
        <w:rPr>
          <w:noProof/>
          <w:color w:val="000000" w:themeColor="text1"/>
          <w:lang w:val="id-ID"/>
        </w:rPr>
        <w:t xml:space="preserve">menumbuhkan minat baca </w:t>
      </w:r>
      <w:r w:rsidR="002751DE">
        <w:rPr>
          <w:noProof/>
          <w:color w:val="000000" w:themeColor="text1"/>
          <w:lang w:val="id-ID"/>
        </w:rPr>
        <w:t>maha</w:t>
      </w:r>
      <w:r w:rsidRPr="00175F4E">
        <w:rPr>
          <w:noProof/>
          <w:color w:val="000000" w:themeColor="text1"/>
          <w:lang w:val="id-ID"/>
        </w:rPr>
        <w:t xml:space="preserve">siswa. </w:t>
      </w:r>
    </w:p>
    <w:p w14:paraId="360614AF" w14:textId="0758C321" w:rsidR="009F5A2F" w:rsidRPr="00175F4E" w:rsidRDefault="002751DE" w:rsidP="0001038A">
      <w:pPr>
        <w:spacing w:line="480" w:lineRule="auto"/>
        <w:ind w:firstLine="720"/>
        <w:rPr>
          <w:noProof/>
          <w:color w:val="000000" w:themeColor="text1"/>
          <w:lang w:val="id-ID"/>
        </w:rPr>
      </w:pPr>
      <w:r>
        <w:rPr>
          <w:noProof/>
          <w:color w:val="000000" w:themeColor="text1"/>
          <w:lang w:val="id-ID"/>
        </w:rPr>
        <w:lastRenderedPageBreak/>
        <w:t>Menciptakan dan</w:t>
      </w:r>
      <w:r w:rsidR="009F5A2F" w:rsidRPr="00175F4E">
        <w:rPr>
          <w:noProof/>
          <w:color w:val="000000" w:themeColor="text1"/>
          <w:lang w:val="id-ID"/>
        </w:rPr>
        <w:t xml:space="preserve"> mewujudkan ma</w:t>
      </w:r>
      <w:r>
        <w:rPr>
          <w:noProof/>
          <w:color w:val="000000" w:themeColor="text1"/>
          <w:lang w:val="id-ID"/>
        </w:rPr>
        <w:t>nusia</w:t>
      </w:r>
      <w:r w:rsidR="009F5A2F" w:rsidRPr="00175F4E">
        <w:rPr>
          <w:noProof/>
          <w:color w:val="000000" w:themeColor="text1"/>
          <w:lang w:val="id-ID"/>
        </w:rPr>
        <w:t xml:space="preserve"> yang cerdas diperlukan minat membaca yang kuat. </w:t>
      </w:r>
      <w:r>
        <w:rPr>
          <w:noProof/>
          <w:color w:val="000000" w:themeColor="text1"/>
          <w:lang w:val="id-ID"/>
        </w:rPr>
        <w:t>M</w:t>
      </w:r>
      <w:r w:rsidR="00845797" w:rsidRPr="00175F4E">
        <w:rPr>
          <w:noProof/>
          <w:color w:val="000000" w:themeColor="text1"/>
          <w:lang w:val="id-ID"/>
        </w:rPr>
        <w:t xml:space="preserve">inat membaca ini akan terealisasi dengan baik sejalan dengan fasilitas perpustakaan yang semakin baik dan menghadirkan nuansa yang indah bagi masyarakat dengan tingkat perubahan yang ditawarkan oleh perpustakaan. </w:t>
      </w:r>
      <w:r>
        <w:rPr>
          <w:noProof/>
          <w:color w:val="000000" w:themeColor="text1"/>
          <w:lang w:val="id-ID"/>
        </w:rPr>
        <w:t>Apabila</w:t>
      </w:r>
      <w:r w:rsidR="009F5A2F" w:rsidRPr="00175F4E">
        <w:rPr>
          <w:noProof/>
          <w:color w:val="000000" w:themeColor="text1"/>
          <w:lang w:val="id-ID"/>
        </w:rPr>
        <w:t xml:space="preserve"> kesadaran membaca</w:t>
      </w:r>
      <w:r>
        <w:rPr>
          <w:noProof/>
          <w:color w:val="000000" w:themeColor="text1"/>
          <w:lang w:val="id-ID"/>
        </w:rPr>
        <w:t xml:space="preserve"> telah digaungkan dan menetap dalam setiap pribadi manusia</w:t>
      </w:r>
      <w:r w:rsidR="009F5A2F" w:rsidRPr="00175F4E">
        <w:rPr>
          <w:noProof/>
          <w:color w:val="000000" w:themeColor="text1"/>
          <w:lang w:val="id-ID"/>
        </w:rPr>
        <w:t>, tentunya dalam kehidupan sehari-hari buku tidak dapat dipisahkan dari kehidupan.</w:t>
      </w:r>
      <w:r w:rsidR="00845797" w:rsidRPr="00175F4E">
        <w:rPr>
          <w:noProof/>
          <w:color w:val="000000" w:themeColor="text1"/>
          <w:lang w:val="id-ID"/>
        </w:rPr>
        <w:t xml:space="preserve"> </w:t>
      </w:r>
    </w:p>
    <w:p w14:paraId="4C309AE4" w14:textId="1F93CE06" w:rsidR="009F5A2F" w:rsidRPr="00175F4E" w:rsidRDefault="009F5A2F" w:rsidP="0001038A">
      <w:pPr>
        <w:spacing w:line="480" w:lineRule="auto"/>
        <w:rPr>
          <w:noProof/>
          <w:color w:val="000000" w:themeColor="text1"/>
          <w:lang w:val="id-ID"/>
        </w:rPr>
      </w:pPr>
      <w:r w:rsidRPr="00175F4E">
        <w:rPr>
          <w:noProof/>
          <w:color w:val="000000" w:themeColor="text1"/>
          <w:lang w:val="id-ID"/>
        </w:rPr>
        <w:tab/>
      </w:r>
      <w:r w:rsidR="001B6E7F">
        <w:rPr>
          <w:noProof/>
          <w:color w:val="000000" w:themeColor="text1"/>
          <w:lang w:val="id-ID"/>
        </w:rPr>
        <w:t>K</w:t>
      </w:r>
      <w:r w:rsidRPr="00175F4E">
        <w:rPr>
          <w:noProof/>
          <w:color w:val="000000" w:themeColor="text1"/>
          <w:lang w:val="id-ID"/>
        </w:rPr>
        <w:t xml:space="preserve">risis minat baca di Indonesia saat ini sangat memprihatinkan. Jika melihat data yang dirilis Maret 2016, </w:t>
      </w:r>
      <w:r w:rsidR="00606E88" w:rsidRPr="00175F4E">
        <w:rPr>
          <w:i/>
          <w:iCs/>
          <w:noProof/>
          <w:color w:val="000000" w:themeColor="text1"/>
          <w:lang w:val="id-ID"/>
        </w:rPr>
        <w:t>Most Littered Nation In The World</w:t>
      </w:r>
      <w:r w:rsidRPr="00175F4E">
        <w:rPr>
          <w:noProof/>
          <w:color w:val="000000" w:themeColor="text1"/>
          <w:lang w:val="id-ID"/>
        </w:rPr>
        <w:t xml:space="preserve"> merilis peringkat literasi internasional, dan Indonesia menduduki peringkat ke-60 dari total 61 negara.</w:t>
      </w:r>
      <w:r w:rsidR="001054D5" w:rsidRPr="00175F4E">
        <w:rPr>
          <w:rStyle w:val="FootnoteReference"/>
          <w:noProof/>
          <w:color w:val="000000" w:themeColor="text1"/>
          <w:lang w:val="id-ID"/>
        </w:rPr>
        <w:footnoteReference w:id="7"/>
      </w:r>
      <w:r w:rsidRPr="00175F4E">
        <w:rPr>
          <w:noProof/>
          <w:color w:val="000000" w:themeColor="text1"/>
          <w:lang w:val="id-ID"/>
        </w:rPr>
        <w:t xml:space="preserve"> </w:t>
      </w:r>
      <w:r w:rsidR="00A97FF4">
        <w:rPr>
          <w:noProof/>
          <w:color w:val="000000" w:themeColor="text1"/>
          <w:lang w:val="id-ID"/>
        </w:rPr>
        <w:t>Kemampuan membaca masyarakat Indonesia dalam hal memahami bahan bacaan hanya 30%. Sedangkan United Nations Dev</w:t>
      </w:r>
      <w:r w:rsidR="00A35D7E">
        <w:rPr>
          <w:noProof/>
          <w:color w:val="000000" w:themeColor="text1"/>
          <w:lang w:val="id-ID"/>
        </w:rPr>
        <w:t>e</w:t>
      </w:r>
      <w:r w:rsidR="00A97FF4">
        <w:rPr>
          <w:noProof/>
          <w:color w:val="000000" w:themeColor="text1"/>
          <w:lang w:val="id-ID"/>
        </w:rPr>
        <w:t>lopment Program (UNDP) menyebutkan bahwa kemampuan membaca masya</w:t>
      </w:r>
      <w:r w:rsidR="00A35D7E">
        <w:rPr>
          <w:noProof/>
          <w:color w:val="000000" w:themeColor="text1"/>
          <w:lang w:val="id-ID"/>
        </w:rPr>
        <w:t>ra</w:t>
      </w:r>
      <w:r w:rsidR="00A97FF4">
        <w:rPr>
          <w:noProof/>
          <w:color w:val="000000" w:themeColor="text1"/>
          <w:lang w:val="id-ID"/>
        </w:rPr>
        <w:t>kat Indonesia sekitar 65,5%, Malaysia sekitar 86,4%, sedangkan negara Jepang dan Inggris memiliki kemampuan membaca sekitar 99,0%.</w:t>
      </w:r>
      <w:r w:rsidR="00A97FF4">
        <w:rPr>
          <w:rStyle w:val="FootnoteReference"/>
          <w:noProof/>
          <w:color w:val="000000" w:themeColor="text1"/>
          <w:lang w:val="id-ID"/>
        </w:rPr>
        <w:footnoteReference w:id="8"/>
      </w:r>
      <w:r w:rsidR="00A97FF4">
        <w:rPr>
          <w:noProof/>
          <w:color w:val="000000" w:themeColor="text1"/>
          <w:lang w:val="id-ID"/>
        </w:rPr>
        <w:t xml:space="preserve"> Hal ini meneg</w:t>
      </w:r>
      <w:r w:rsidR="00A35D7E">
        <w:rPr>
          <w:noProof/>
          <w:color w:val="000000" w:themeColor="text1"/>
          <w:lang w:val="id-ID"/>
        </w:rPr>
        <w:t>a</w:t>
      </w:r>
      <w:r w:rsidR="00A97FF4">
        <w:rPr>
          <w:noProof/>
          <w:color w:val="000000" w:themeColor="text1"/>
          <w:lang w:val="id-ID"/>
        </w:rPr>
        <w:t xml:space="preserve">skan bahwa kualitas membaca masyarakat Indonesia sangat rendah. </w:t>
      </w:r>
      <w:r w:rsidRPr="00175F4E">
        <w:rPr>
          <w:noProof/>
          <w:color w:val="000000" w:themeColor="text1"/>
          <w:lang w:val="id-ID"/>
        </w:rPr>
        <w:t xml:space="preserve">Banyak alasan mengapa masyarakat malas membaca, tentunya hal ini menjadi masalah besar yang memerlukan perhatian khusus dari pemerintah untuk meningkatkan minat baca. </w:t>
      </w:r>
    </w:p>
    <w:p w14:paraId="1C405C43" w14:textId="5E83A864" w:rsidR="009F5A2F" w:rsidRPr="00175F4E" w:rsidRDefault="009F5A2F" w:rsidP="0001038A">
      <w:pPr>
        <w:spacing w:line="480" w:lineRule="auto"/>
        <w:ind w:firstLine="720"/>
        <w:rPr>
          <w:noProof/>
          <w:color w:val="000000" w:themeColor="text1"/>
          <w:lang w:val="id-ID"/>
        </w:rPr>
      </w:pPr>
      <w:r w:rsidRPr="00175F4E">
        <w:rPr>
          <w:noProof/>
          <w:color w:val="000000" w:themeColor="text1"/>
          <w:lang w:val="id-ID"/>
        </w:rPr>
        <w:lastRenderedPageBreak/>
        <w:t>Persoalan literasi yang dihadapi bangsa Indonesia sejak tahun 2016 menjadi bahan refleksi bagi tubuh bangsa Indonesia itu sendiri. Peringkat nasional menunjukkan bahwa Nusa Tenggara Timur naik dari peringkat 31 menjadi peringkat 8 dari 34 provinsi di Indonesia dalam Survei Preferensi Membaca 2021.</w:t>
      </w:r>
      <w:r w:rsidR="00306ECF">
        <w:rPr>
          <w:rStyle w:val="FootnoteReference"/>
          <w:noProof/>
          <w:color w:val="000000" w:themeColor="text1"/>
          <w:lang w:val="id-ID"/>
        </w:rPr>
        <w:footnoteReference w:id="9"/>
      </w:r>
    </w:p>
    <w:p w14:paraId="4CD46856" w14:textId="5228762D" w:rsidR="005F09D8" w:rsidRPr="00175F4E" w:rsidRDefault="009F5A2F" w:rsidP="005F09D8">
      <w:pPr>
        <w:spacing w:line="480" w:lineRule="auto"/>
        <w:ind w:firstLine="720"/>
        <w:rPr>
          <w:rFonts w:cs="Times New Roman"/>
          <w:noProof/>
          <w:color w:val="000000" w:themeColor="text1"/>
          <w:szCs w:val="24"/>
          <w:lang w:val="id-ID"/>
        </w:rPr>
      </w:pPr>
      <w:r w:rsidRPr="00175F4E">
        <w:rPr>
          <w:rFonts w:cs="Times New Roman"/>
          <w:noProof/>
          <w:color w:val="000000" w:themeColor="text1"/>
          <w:szCs w:val="24"/>
          <w:lang w:val="id-ID"/>
        </w:rPr>
        <w:t xml:space="preserve">Berdasarkan </w:t>
      </w:r>
      <w:r w:rsidR="004A0C17">
        <w:rPr>
          <w:rFonts w:cs="Times New Roman"/>
          <w:noProof/>
          <w:color w:val="000000" w:themeColor="text1"/>
          <w:szCs w:val="24"/>
          <w:lang w:val="id-ID"/>
        </w:rPr>
        <w:t xml:space="preserve">observasi </w:t>
      </w:r>
      <w:r w:rsidR="00763F3E">
        <w:rPr>
          <w:rFonts w:cs="Times New Roman"/>
          <w:noProof/>
          <w:color w:val="000000" w:themeColor="text1"/>
          <w:szCs w:val="24"/>
          <w:lang w:val="id-ID"/>
        </w:rPr>
        <w:t xml:space="preserve">awal </w:t>
      </w:r>
      <w:r w:rsidR="004A0C17">
        <w:rPr>
          <w:rFonts w:cs="Times New Roman"/>
          <w:noProof/>
          <w:color w:val="000000" w:themeColor="text1"/>
          <w:szCs w:val="24"/>
          <w:lang w:val="id-ID"/>
        </w:rPr>
        <w:t xml:space="preserve">dan </w:t>
      </w:r>
      <w:r w:rsidR="00763F3E">
        <w:rPr>
          <w:rFonts w:cs="Times New Roman"/>
          <w:noProof/>
          <w:color w:val="000000" w:themeColor="text1"/>
          <w:szCs w:val="24"/>
          <w:lang w:val="id-ID"/>
        </w:rPr>
        <w:t>pengamatan peneliti selama mengikuti perkuliahan</w:t>
      </w:r>
      <w:r w:rsidRPr="00175F4E">
        <w:rPr>
          <w:rFonts w:cs="Times New Roman"/>
          <w:noProof/>
          <w:color w:val="000000" w:themeColor="text1"/>
          <w:szCs w:val="24"/>
          <w:lang w:val="id-ID"/>
        </w:rPr>
        <w:t xml:space="preserve"> di lembaga Sekolah Tinggi Pastoral Reinha Larantuka ini masih terdapat permasalahan yang timbul dalam fasilitas perpustakaan sehingga menyebabkan kurangnya minat mahasiswa untuk</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membaca. Hal ini terlihat dari kurangnya mahasiswa yang memanfaatkan waktu untuk</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membaca ketika jam kosong seperti dosen berhalangan hadir ataupun saat mahasiswa</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sedang</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istirahat,</w:t>
      </w:r>
      <w:r w:rsidRPr="00175F4E">
        <w:rPr>
          <w:rFonts w:cs="Times New Roman"/>
          <w:noProof/>
          <w:color w:val="000000" w:themeColor="text1"/>
          <w:spacing w:val="1"/>
          <w:szCs w:val="24"/>
          <w:lang w:val="id-ID"/>
        </w:rPr>
        <w:t xml:space="preserve"> maha</w:t>
      </w:r>
      <w:r w:rsidRPr="00175F4E">
        <w:rPr>
          <w:rFonts w:cs="Times New Roman"/>
          <w:noProof/>
          <w:color w:val="000000" w:themeColor="text1"/>
          <w:szCs w:val="24"/>
          <w:lang w:val="id-ID"/>
        </w:rPr>
        <w:t>siswa</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tidak</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memanfaatkan</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keberadaan</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perpustakaan</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untuk</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mengerjakan</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tugas</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dengan</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mencari</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referensi</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melalui</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perpustakaan,</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dan</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juga</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 xml:space="preserve">kurangnya referensi pembaharuan pada buku-buku sumber. </w:t>
      </w:r>
      <w:r w:rsidR="005F09D8">
        <w:rPr>
          <w:rFonts w:cs="Times New Roman"/>
          <w:noProof/>
          <w:color w:val="000000" w:themeColor="text1"/>
          <w:szCs w:val="24"/>
          <w:lang w:val="id-ID"/>
        </w:rPr>
        <w:t xml:space="preserve">Faktor ini didukung oleh kunjungan mahasiswa di perpustakaan sangat minim. Kunjungan hanya terjadi apabila adanya tugas dari dosen yang mengharuskan mengerjakan di perpustakaan. </w:t>
      </w:r>
      <w:r w:rsidRPr="00175F4E">
        <w:rPr>
          <w:rFonts w:cs="Times New Roman"/>
          <w:noProof/>
          <w:color w:val="000000" w:themeColor="text1"/>
          <w:szCs w:val="24"/>
          <w:lang w:val="id-ID"/>
        </w:rPr>
        <w:t>Peristiwa itu diduga karena pengunjung tidak difasilitasinya koleksi</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buku</w:t>
      </w:r>
      <w:r w:rsidRPr="00175F4E">
        <w:rPr>
          <w:rFonts w:cs="Times New Roman"/>
          <w:noProof/>
          <w:color w:val="000000" w:themeColor="text1"/>
          <w:spacing w:val="60"/>
          <w:szCs w:val="24"/>
          <w:lang w:val="id-ID"/>
        </w:rPr>
        <w:t xml:space="preserve"> </w:t>
      </w:r>
      <w:r w:rsidRPr="00175F4E">
        <w:rPr>
          <w:rFonts w:cs="Times New Roman"/>
          <w:noProof/>
          <w:color w:val="000000" w:themeColor="text1"/>
          <w:szCs w:val="24"/>
          <w:lang w:val="id-ID"/>
        </w:rPr>
        <w:t>yang tidak bervariasi, dan buku referensi yang ada hanyalah buku-buku</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lama. Hal ini menunjuk</w:t>
      </w:r>
      <w:r w:rsidR="009E0267" w:rsidRPr="00175F4E">
        <w:rPr>
          <w:rFonts w:cs="Times New Roman"/>
          <w:noProof/>
          <w:color w:val="000000" w:themeColor="text1"/>
          <w:szCs w:val="24"/>
          <w:lang w:val="id-ID"/>
        </w:rPr>
        <w:t>k</w:t>
      </w:r>
      <w:r w:rsidRPr="00175F4E">
        <w:rPr>
          <w:rFonts w:cs="Times New Roman"/>
          <w:noProof/>
          <w:color w:val="000000" w:themeColor="text1"/>
          <w:szCs w:val="24"/>
          <w:lang w:val="id-ID"/>
        </w:rPr>
        <w:t xml:space="preserve">an bahwa minat baca mahasiswa sangat kurang. </w:t>
      </w:r>
    </w:p>
    <w:p w14:paraId="0AACEBB9" w14:textId="016ECBA8" w:rsidR="00845797" w:rsidRPr="00175F4E" w:rsidRDefault="009F5A2F" w:rsidP="0001038A">
      <w:pPr>
        <w:spacing w:line="480" w:lineRule="auto"/>
        <w:rPr>
          <w:rFonts w:cs="Times New Roman"/>
          <w:b/>
          <w:noProof/>
          <w:color w:val="000000" w:themeColor="text1"/>
          <w:szCs w:val="24"/>
          <w:lang w:val="id-ID"/>
        </w:rPr>
      </w:pPr>
      <w:r w:rsidRPr="00175F4E">
        <w:rPr>
          <w:rFonts w:cs="Times New Roman"/>
          <w:noProof/>
          <w:color w:val="000000" w:themeColor="text1"/>
          <w:szCs w:val="24"/>
          <w:lang w:val="id-ID"/>
        </w:rPr>
        <w:lastRenderedPageBreak/>
        <w:tab/>
        <w:t>Berdasarkan</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latar</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belakang</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diatas,</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maka</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peneliti</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tertarik</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untuk</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mengadakan</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penelitian</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tentang:</w:t>
      </w:r>
      <w:r w:rsidRPr="00175F4E">
        <w:rPr>
          <w:rFonts w:cs="Times New Roman"/>
          <w:noProof/>
          <w:color w:val="000000" w:themeColor="text1"/>
          <w:spacing w:val="1"/>
          <w:szCs w:val="24"/>
          <w:lang w:val="id-ID"/>
        </w:rPr>
        <w:t xml:space="preserve"> </w:t>
      </w:r>
      <w:r w:rsidR="001D4548" w:rsidRPr="001D4548">
        <w:rPr>
          <w:rFonts w:cs="Times New Roman"/>
          <w:bCs/>
          <w:noProof/>
          <w:color w:val="000000" w:themeColor="text1"/>
          <w:szCs w:val="24"/>
          <w:lang w:val="id-ID"/>
        </w:rPr>
        <w:t>“Pengaruh</w:t>
      </w:r>
      <w:r w:rsidR="001D4548" w:rsidRPr="001D4548">
        <w:rPr>
          <w:rFonts w:cs="Times New Roman"/>
          <w:bCs/>
          <w:noProof/>
          <w:color w:val="000000" w:themeColor="text1"/>
          <w:spacing w:val="61"/>
          <w:szCs w:val="24"/>
          <w:lang w:val="id-ID"/>
        </w:rPr>
        <w:t xml:space="preserve"> </w:t>
      </w:r>
      <w:r w:rsidR="001D4548" w:rsidRPr="001D4548">
        <w:rPr>
          <w:rFonts w:cs="Times New Roman"/>
          <w:bCs/>
          <w:noProof/>
          <w:color w:val="000000" w:themeColor="text1"/>
          <w:szCs w:val="24"/>
          <w:lang w:val="id-ID"/>
        </w:rPr>
        <w:t>Fasilitas</w:t>
      </w:r>
      <w:r w:rsidR="001D4548" w:rsidRPr="001D4548">
        <w:rPr>
          <w:rFonts w:cs="Times New Roman"/>
          <w:bCs/>
          <w:noProof/>
          <w:color w:val="000000" w:themeColor="text1"/>
          <w:spacing w:val="1"/>
          <w:szCs w:val="24"/>
          <w:lang w:val="id-ID"/>
        </w:rPr>
        <w:t xml:space="preserve"> </w:t>
      </w:r>
      <w:r w:rsidR="001D4548" w:rsidRPr="001D4548">
        <w:rPr>
          <w:rFonts w:cs="Times New Roman"/>
          <w:bCs/>
          <w:noProof/>
          <w:color w:val="000000" w:themeColor="text1"/>
          <w:szCs w:val="24"/>
          <w:lang w:val="id-ID"/>
        </w:rPr>
        <w:t>Perpustakaan</w:t>
      </w:r>
      <w:r w:rsidR="001D4548" w:rsidRPr="001D4548">
        <w:rPr>
          <w:rFonts w:cs="Times New Roman"/>
          <w:bCs/>
          <w:noProof/>
          <w:color w:val="000000" w:themeColor="text1"/>
          <w:spacing w:val="18"/>
          <w:szCs w:val="24"/>
          <w:lang w:val="id-ID"/>
        </w:rPr>
        <w:t xml:space="preserve"> </w:t>
      </w:r>
      <w:r w:rsidR="001D4548" w:rsidRPr="001D4548">
        <w:rPr>
          <w:rFonts w:cs="Times New Roman"/>
          <w:bCs/>
          <w:noProof/>
          <w:color w:val="000000" w:themeColor="text1"/>
          <w:szCs w:val="24"/>
          <w:lang w:val="id-ID"/>
        </w:rPr>
        <w:t>Terhadap</w:t>
      </w:r>
      <w:r w:rsidR="001D4548" w:rsidRPr="001D4548">
        <w:rPr>
          <w:rFonts w:cs="Times New Roman"/>
          <w:bCs/>
          <w:noProof/>
          <w:color w:val="000000" w:themeColor="text1"/>
          <w:spacing w:val="21"/>
          <w:szCs w:val="24"/>
          <w:lang w:val="id-ID"/>
        </w:rPr>
        <w:t xml:space="preserve"> </w:t>
      </w:r>
      <w:r w:rsidR="001D4548" w:rsidRPr="001D4548">
        <w:rPr>
          <w:rFonts w:cs="Times New Roman"/>
          <w:bCs/>
          <w:noProof/>
          <w:color w:val="000000" w:themeColor="text1"/>
          <w:szCs w:val="24"/>
          <w:lang w:val="id-ID"/>
        </w:rPr>
        <w:t>Minat</w:t>
      </w:r>
      <w:r w:rsidR="001D4548" w:rsidRPr="001D4548">
        <w:rPr>
          <w:rFonts w:cs="Times New Roman"/>
          <w:bCs/>
          <w:noProof/>
          <w:color w:val="000000" w:themeColor="text1"/>
          <w:spacing w:val="19"/>
          <w:szCs w:val="24"/>
          <w:lang w:val="id-ID"/>
        </w:rPr>
        <w:t xml:space="preserve"> </w:t>
      </w:r>
      <w:r w:rsidR="001D4548" w:rsidRPr="001D4548">
        <w:rPr>
          <w:rFonts w:cs="Times New Roman"/>
          <w:bCs/>
          <w:noProof/>
          <w:color w:val="000000" w:themeColor="text1"/>
          <w:szCs w:val="24"/>
          <w:lang w:val="id-ID"/>
        </w:rPr>
        <w:t>Baca Mahasiswa Sekolah Tinggi Pastoral Reinha Larantuka”</w:t>
      </w:r>
      <w:r w:rsidR="00A61645">
        <w:rPr>
          <w:rFonts w:cs="Times New Roman"/>
          <w:bCs/>
          <w:noProof/>
          <w:color w:val="000000" w:themeColor="text1"/>
          <w:szCs w:val="24"/>
          <w:lang w:val="id-ID"/>
        </w:rPr>
        <w:t>.</w:t>
      </w:r>
    </w:p>
    <w:p w14:paraId="5084FABB" w14:textId="48E69E6D" w:rsidR="009F5A2F" w:rsidRPr="00175F4E" w:rsidRDefault="00BD6BFB" w:rsidP="0001038A">
      <w:pPr>
        <w:pStyle w:val="Heading2"/>
        <w:rPr>
          <w:noProof/>
          <w:color w:val="000000" w:themeColor="text1"/>
          <w:lang w:val="id-ID"/>
        </w:rPr>
      </w:pPr>
      <w:bookmarkStart w:id="10" w:name="_Toc143688760"/>
      <w:r w:rsidRPr="00175F4E">
        <w:rPr>
          <w:noProof/>
          <w:color w:val="000000" w:themeColor="text1"/>
          <w:lang w:val="id-ID"/>
        </w:rPr>
        <w:t>1</w:t>
      </w:r>
      <w:r w:rsidR="009F5A2F" w:rsidRPr="00175F4E">
        <w:rPr>
          <w:noProof/>
          <w:color w:val="000000" w:themeColor="text1"/>
          <w:lang w:val="id-ID"/>
        </w:rPr>
        <w:t xml:space="preserve">.2 </w:t>
      </w:r>
      <w:r w:rsidR="0041294F" w:rsidRPr="00175F4E">
        <w:rPr>
          <w:noProof/>
          <w:color w:val="000000" w:themeColor="text1"/>
          <w:lang w:val="id-ID"/>
        </w:rPr>
        <w:t>MASALAH PENELITIAN</w:t>
      </w:r>
      <w:bookmarkEnd w:id="10"/>
    </w:p>
    <w:p w14:paraId="3E32067A" w14:textId="73DA24EA" w:rsidR="009F5A2F" w:rsidRPr="00175F4E" w:rsidRDefault="007A3E78" w:rsidP="0001038A">
      <w:pPr>
        <w:spacing w:line="480" w:lineRule="auto"/>
        <w:ind w:firstLine="720"/>
        <w:rPr>
          <w:noProof/>
          <w:color w:val="000000" w:themeColor="text1"/>
          <w:lang w:val="id-ID"/>
        </w:rPr>
      </w:pPr>
      <w:r w:rsidRPr="00175F4E">
        <w:rPr>
          <w:rFonts w:cs="Times New Roman"/>
          <w:noProof/>
          <w:color w:val="000000" w:themeColor="text1"/>
          <w:szCs w:val="24"/>
          <w:lang w:val="id-ID"/>
        </w:rPr>
        <w:t>Berdasarkan permasalahan pada uraian</w:t>
      </w:r>
      <w:r w:rsidR="0040199B" w:rsidRPr="00175F4E">
        <w:rPr>
          <w:rFonts w:cs="Times New Roman"/>
          <w:noProof/>
          <w:color w:val="000000" w:themeColor="text1"/>
          <w:szCs w:val="24"/>
          <w:lang w:val="id-ID"/>
        </w:rPr>
        <w:t xml:space="preserve"> </w:t>
      </w:r>
      <w:r w:rsidRPr="00175F4E">
        <w:rPr>
          <w:rFonts w:cs="Times New Roman"/>
          <w:noProof/>
          <w:color w:val="000000" w:themeColor="text1"/>
          <w:szCs w:val="24"/>
          <w:lang w:val="id-ID"/>
        </w:rPr>
        <w:t>latar belakang masalah tersebut maka rumusan masalah dari penelitian ini adalah Apakah Fasilitas Perpustakaan dapat Mempengaruhi Minat Membaca Mahasiswa?</w:t>
      </w:r>
    </w:p>
    <w:p w14:paraId="65B0073F" w14:textId="091446D5" w:rsidR="009F5A2F" w:rsidRPr="00175F4E" w:rsidRDefault="00BD6BFB" w:rsidP="0001038A">
      <w:pPr>
        <w:pStyle w:val="Heading2"/>
        <w:rPr>
          <w:noProof/>
          <w:color w:val="000000" w:themeColor="text1"/>
          <w:lang w:val="id-ID"/>
        </w:rPr>
      </w:pPr>
      <w:bookmarkStart w:id="11" w:name="_Toc143688761"/>
      <w:r w:rsidRPr="00175F4E">
        <w:rPr>
          <w:noProof/>
          <w:color w:val="000000" w:themeColor="text1"/>
          <w:lang w:val="id-ID"/>
        </w:rPr>
        <w:t>1</w:t>
      </w:r>
      <w:r w:rsidR="009F5A2F" w:rsidRPr="00175F4E">
        <w:rPr>
          <w:noProof/>
          <w:color w:val="000000" w:themeColor="text1"/>
          <w:lang w:val="id-ID"/>
        </w:rPr>
        <w:t xml:space="preserve">.3 </w:t>
      </w:r>
      <w:r w:rsidR="0041294F" w:rsidRPr="00175F4E">
        <w:rPr>
          <w:noProof/>
          <w:color w:val="000000" w:themeColor="text1"/>
          <w:lang w:val="id-ID"/>
        </w:rPr>
        <w:t>TUJUAN PENELITIAN</w:t>
      </w:r>
      <w:bookmarkEnd w:id="11"/>
    </w:p>
    <w:p w14:paraId="6C7BC600" w14:textId="11D25602" w:rsidR="007A3E78" w:rsidRPr="00175F4E" w:rsidRDefault="007A3E78" w:rsidP="0001038A">
      <w:pPr>
        <w:spacing w:line="480" w:lineRule="auto"/>
        <w:rPr>
          <w:noProof/>
          <w:color w:val="000000" w:themeColor="text1"/>
          <w:lang w:val="id-ID"/>
        </w:rPr>
      </w:pPr>
      <w:r w:rsidRPr="00175F4E">
        <w:rPr>
          <w:noProof/>
          <w:color w:val="000000" w:themeColor="text1"/>
          <w:lang w:val="id-ID"/>
        </w:rPr>
        <w:tab/>
        <w:t>Tujuan penelitian ini adalah untuk menganalisis pengaruh perpustakaan terhadap minat membaca mahasiswa Sekolah Tinggi Pastoral Reinha Larantuka</w:t>
      </w:r>
    </w:p>
    <w:p w14:paraId="421A62DC" w14:textId="1F005F10" w:rsidR="009F5A2F" w:rsidRPr="00175F4E" w:rsidRDefault="00BD6BFB" w:rsidP="0001038A">
      <w:pPr>
        <w:pStyle w:val="Heading2"/>
        <w:rPr>
          <w:noProof/>
          <w:color w:val="000000" w:themeColor="text1"/>
          <w:lang w:val="id-ID"/>
        </w:rPr>
      </w:pPr>
      <w:bookmarkStart w:id="12" w:name="_Toc143688762"/>
      <w:r w:rsidRPr="00175F4E">
        <w:rPr>
          <w:noProof/>
          <w:color w:val="000000" w:themeColor="text1"/>
          <w:lang w:val="id-ID"/>
        </w:rPr>
        <w:t>1</w:t>
      </w:r>
      <w:r w:rsidR="009F5A2F" w:rsidRPr="00175F4E">
        <w:rPr>
          <w:noProof/>
          <w:color w:val="000000" w:themeColor="text1"/>
          <w:lang w:val="id-ID"/>
        </w:rPr>
        <w:t xml:space="preserve">.4 </w:t>
      </w:r>
      <w:r w:rsidR="0041294F" w:rsidRPr="00175F4E">
        <w:rPr>
          <w:noProof/>
          <w:color w:val="000000" w:themeColor="text1"/>
          <w:lang w:val="id-ID"/>
        </w:rPr>
        <w:t>MANFAAT PENELITIAN</w:t>
      </w:r>
      <w:bookmarkEnd w:id="12"/>
    </w:p>
    <w:p w14:paraId="01799447" w14:textId="4E33F66E" w:rsidR="00845797" w:rsidRPr="00175F4E" w:rsidRDefault="00845797">
      <w:pPr>
        <w:pStyle w:val="ListParagraph"/>
        <w:numPr>
          <w:ilvl w:val="0"/>
          <w:numId w:val="2"/>
        </w:numPr>
        <w:spacing w:line="480" w:lineRule="auto"/>
        <w:rPr>
          <w:rFonts w:cs="Times New Roman"/>
          <w:noProof/>
          <w:color w:val="000000" w:themeColor="text1"/>
          <w:szCs w:val="24"/>
          <w:lang w:val="id-ID"/>
        </w:rPr>
      </w:pPr>
      <w:r w:rsidRPr="00175F4E">
        <w:rPr>
          <w:rFonts w:cs="Times New Roman"/>
          <w:noProof/>
          <w:color w:val="000000" w:themeColor="text1"/>
          <w:szCs w:val="24"/>
          <w:lang w:val="id-ID"/>
        </w:rPr>
        <w:t>Manfaat Praktis</w:t>
      </w:r>
    </w:p>
    <w:p w14:paraId="303A0C70" w14:textId="19735292" w:rsidR="00845797" w:rsidRPr="00175F4E" w:rsidRDefault="00845797">
      <w:pPr>
        <w:pStyle w:val="ListParagraph"/>
        <w:numPr>
          <w:ilvl w:val="0"/>
          <w:numId w:val="3"/>
        </w:numPr>
        <w:spacing w:line="480" w:lineRule="auto"/>
        <w:ind w:left="1276"/>
        <w:rPr>
          <w:rFonts w:cs="Times New Roman"/>
          <w:noProof/>
          <w:color w:val="000000" w:themeColor="text1"/>
          <w:szCs w:val="24"/>
          <w:lang w:val="id-ID"/>
        </w:rPr>
      </w:pPr>
      <w:r w:rsidRPr="00175F4E">
        <w:rPr>
          <w:rFonts w:cs="Times New Roman"/>
          <w:noProof/>
          <w:color w:val="000000" w:themeColor="text1"/>
          <w:szCs w:val="24"/>
          <w:lang w:val="id-ID"/>
        </w:rPr>
        <w:t xml:space="preserve">Hasil Penelitian ini dapat dijadikan sumbangan atau ide pikiran dalam melengkapi fasilitas perpustakaan di </w:t>
      </w:r>
      <w:r w:rsidR="0033288B" w:rsidRPr="00175F4E">
        <w:rPr>
          <w:rFonts w:cs="Times New Roman"/>
          <w:noProof/>
          <w:color w:val="000000" w:themeColor="text1"/>
          <w:szCs w:val="24"/>
          <w:lang w:val="id-ID"/>
        </w:rPr>
        <w:t>Sekolah Tinggi Pastoral Reinha Larantuka</w:t>
      </w:r>
    </w:p>
    <w:p w14:paraId="3DFBE858" w14:textId="27C50BCB" w:rsidR="00845797" w:rsidRPr="00175F4E" w:rsidRDefault="00845797">
      <w:pPr>
        <w:pStyle w:val="ListParagraph"/>
        <w:numPr>
          <w:ilvl w:val="0"/>
          <w:numId w:val="3"/>
        </w:numPr>
        <w:spacing w:line="480" w:lineRule="auto"/>
        <w:ind w:left="1276"/>
        <w:rPr>
          <w:rFonts w:cs="Times New Roman"/>
          <w:noProof/>
          <w:color w:val="000000" w:themeColor="text1"/>
          <w:szCs w:val="24"/>
          <w:lang w:val="id-ID"/>
        </w:rPr>
      </w:pPr>
      <w:r w:rsidRPr="00175F4E">
        <w:rPr>
          <w:rFonts w:cs="Times New Roman"/>
          <w:noProof/>
          <w:color w:val="000000" w:themeColor="text1"/>
          <w:szCs w:val="24"/>
          <w:lang w:val="id-ID"/>
        </w:rPr>
        <w:t xml:space="preserve">Hasil penelitian ini dapat digunakan sebagai input bagi pihak sekolah dalam mengelola fasilitas perpustakaan yang berhubungan dengan meningkatkan minat </w:t>
      </w:r>
      <w:r w:rsidR="0033288B" w:rsidRPr="00175F4E">
        <w:rPr>
          <w:rFonts w:cs="Times New Roman"/>
          <w:noProof/>
          <w:color w:val="000000" w:themeColor="text1"/>
          <w:szCs w:val="24"/>
          <w:lang w:val="id-ID"/>
        </w:rPr>
        <w:t>membaca mahasiswa</w:t>
      </w:r>
    </w:p>
    <w:p w14:paraId="373E33BD" w14:textId="4A55DADB" w:rsidR="00845797" w:rsidRPr="00175F4E" w:rsidRDefault="00845797">
      <w:pPr>
        <w:pStyle w:val="ListParagraph"/>
        <w:numPr>
          <w:ilvl w:val="0"/>
          <w:numId w:val="3"/>
        </w:numPr>
        <w:spacing w:line="480" w:lineRule="auto"/>
        <w:ind w:left="1276"/>
        <w:rPr>
          <w:rFonts w:cs="Times New Roman"/>
          <w:noProof/>
          <w:color w:val="000000" w:themeColor="text1"/>
          <w:szCs w:val="24"/>
          <w:lang w:val="id-ID"/>
        </w:rPr>
      </w:pPr>
      <w:r w:rsidRPr="00175F4E">
        <w:rPr>
          <w:rFonts w:cs="Times New Roman"/>
          <w:noProof/>
          <w:color w:val="000000" w:themeColor="text1"/>
          <w:szCs w:val="24"/>
          <w:lang w:val="id-ID"/>
        </w:rPr>
        <w:t xml:space="preserve">Sebagai bahan pertimbangan dan masukan pemikiran guna meningkatkan minat </w:t>
      </w:r>
      <w:r w:rsidR="0033288B" w:rsidRPr="00175F4E">
        <w:rPr>
          <w:rFonts w:cs="Times New Roman"/>
          <w:noProof/>
          <w:color w:val="000000" w:themeColor="text1"/>
          <w:szCs w:val="24"/>
          <w:lang w:val="id-ID"/>
        </w:rPr>
        <w:t>membaca mahasiswa di Sekolah Tinggi Pastoral Reinha Larantuka</w:t>
      </w:r>
    </w:p>
    <w:p w14:paraId="35772DBB" w14:textId="69E00821" w:rsidR="00845797" w:rsidRPr="00175F4E" w:rsidRDefault="00845797">
      <w:pPr>
        <w:pStyle w:val="ListParagraph"/>
        <w:numPr>
          <w:ilvl w:val="0"/>
          <w:numId w:val="2"/>
        </w:numPr>
        <w:spacing w:line="480" w:lineRule="auto"/>
        <w:rPr>
          <w:rFonts w:cs="Times New Roman"/>
          <w:noProof/>
          <w:color w:val="000000" w:themeColor="text1"/>
          <w:szCs w:val="24"/>
          <w:lang w:val="id-ID"/>
        </w:rPr>
      </w:pPr>
      <w:r w:rsidRPr="00175F4E">
        <w:rPr>
          <w:rFonts w:cs="Times New Roman"/>
          <w:noProof/>
          <w:color w:val="000000" w:themeColor="text1"/>
          <w:szCs w:val="24"/>
          <w:lang w:val="id-ID"/>
        </w:rPr>
        <w:t>Manfaat Teoritis</w:t>
      </w:r>
    </w:p>
    <w:p w14:paraId="16D19CF4" w14:textId="77777777" w:rsidR="00845797" w:rsidRPr="00175F4E" w:rsidRDefault="00845797">
      <w:pPr>
        <w:pStyle w:val="ListParagraph"/>
        <w:numPr>
          <w:ilvl w:val="0"/>
          <w:numId w:val="4"/>
        </w:numPr>
        <w:spacing w:line="480" w:lineRule="auto"/>
        <w:ind w:left="1276"/>
        <w:rPr>
          <w:rFonts w:cs="Times New Roman"/>
          <w:noProof/>
          <w:color w:val="000000" w:themeColor="text1"/>
          <w:szCs w:val="24"/>
          <w:lang w:val="id-ID"/>
        </w:rPr>
      </w:pPr>
      <w:r w:rsidRPr="00175F4E">
        <w:rPr>
          <w:rFonts w:cs="Times New Roman"/>
          <w:noProof/>
          <w:color w:val="000000" w:themeColor="text1"/>
          <w:szCs w:val="24"/>
          <w:lang w:val="id-ID"/>
        </w:rPr>
        <w:lastRenderedPageBreak/>
        <w:t>Dapat menambah ilmu pengetahuan sebagai hasil pengamatan langsung serta dapat memahami penerapan disiplin ilmu yang diperoleh selain studi di perguruan tinggi.</w:t>
      </w:r>
    </w:p>
    <w:p w14:paraId="782558E7" w14:textId="54C44DE6" w:rsidR="00BD6BFB" w:rsidRPr="00175F4E" w:rsidRDefault="00845797">
      <w:pPr>
        <w:pStyle w:val="ListParagraph"/>
        <w:numPr>
          <w:ilvl w:val="0"/>
          <w:numId w:val="4"/>
        </w:numPr>
        <w:spacing w:line="480" w:lineRule="auto"/>
        <w:ind w:left="1276"/>
        <w:rPr>
          <w:rFonts w:cs="Times New Roman"/>
          <w:noProof/>
          <w:color w:val="000000" w:themeColor="text1"/>
          <w:szCs w:val="24"/>
          <w:lang w:val="id-ID"/>
        </w:rPr>
      </w:pPr>
      <w:r w:rsidRPr="00175F4E">
        <w:rPr>
          <w:rFonts w:cs="Times New Roman"/>
          <w:noProof/>
          <w:color w:val="000000" w:themeColor="text1"/>
          <w:szCs w:val="24"/>
          <w:lang w:val="id-ID"/>
        </w:rPr>
        <w:t>Penelitian ini diharapkan dapat memberikan informasi bagi pembaca dan pihak-pihak yang berkepentingan tentang penelit</w:t>
      </w:r>
      <w:r w:rsidR="00E20313" w:rsidRPr="00175F4E">
        <w:rPr>
          <w:rFonts w:cs="Times New Roman"/>
          <w:noProof/>
          <w:color w:val="000000" w:themeColor="text1"/>
          <w:szCs w:val="24"/>
          <w:lang w:val="id-ID"/>
        </w:rPr>
        <w:t>i</w:t>
      </w:r>
      <w:r w:rsidRPr="00175F4E">
        <w:rPr>
          <w:rFonts w:cs="Times New Roman"/>
          <w:noProof/>
          <w:color w:val="000000" w:themeColor="text1"/>
          <w:szCs w:val="24"/>
          <w:lang w:val="id-ID"/>
        </w:rPr>
        <w:t>an ini.</w:t>
      </w:r>
    </w:p>
    <w:p w14:paraId="2DC0A920" w14:textId="0637C5CC" w:rsidR="009F5A2F" w:rsidRPr="00175F4E" w:rsidRDefault="00BD6BFB" w:rsidP="0001038A">
      <w:pPr>
        <w:pStyle w:val="Heading2"/>
        <w:rPr>
          <w:noProof/>
          <w:color w:val="000000" w:themeColor="text1"/>
          <w:lang w:val="id-ID"/>
        </w:rPr>
      </w:pPr>
      <w:bookmarkStart w:id="13" w:name="_Toc143688763"/>
      <w:r w:rsidRPr="00175F4E">
        <w:rPr>
          <w:noProof/>
          <w:color w:val="000000" w:themeColor="text1"/>
          <w:lang w:val="id-ID"/>
        </w:rPr>
        <w:t>1</w:t>
      </w:r>
      <w:r w:rsidR="009F5A2F" w:rsidRPr="00175F4E">
        <w:rPr>
          <w:noProof/>
          <w:color w:val="000000" w:themeColor="text1"/>
          <w:lang w:val="id-ID"/>
        </w:rPr>
        <w:t xml:space="preserve">.5 </w:t>
      </w:r>
      <w:r w:rsidR="0041294F" w:rsidRPr="00175F4E">
        <w:rPr>
          <w:noProof/>
          <w:color w:val="000000" w:themeColor="text1"/>
          <w:lang w:val="id-ID"/>
        </w:rPr>
        <w:t>HASIL YANG MAU DICAPAI</w:t>
      </w:r>
      <w:bookmarkEnd w:id="13"/>
    </w:p>
    <w:p w14:paraId="488F5F76" w14:textId="77777777" w:rsidR="00BD6BFB" w:rsidRPr="00175F4E" w:rsidRDefault="00BD6BFB" w:rsidP="0001038A">
      <w:pPr>
        <w:spacing w:line="480" w:lineRule="auto"/>
        <w:rPr>
          <w:rFonts w:cs="Times New Roman"/>
          <w:noProof/>
          <w:color w:val="000000" w:themeColor="text1"/>
          <w:szCs w:val="24"/>
          <w:lang w:val="id-ID"/>
        </w:rPr>
      </w:pPr>
      <w:r w:rsidRPr="00175F4E">
        <w:rPr>
          <w:noProof/>
          <w:color w:val="000000" w:themeColor="text1"/>
          <w:lang w:val="id-ID"/>
        </w:rPr>
        <w:tab/>
      </w:r>
      <w:r w:rsidRPr="00175F4E">
        <w:rPr>
          <w:rFonts w:cs="Times New Roman"/>
          <w:noProof/>
          <w:color w:val="000000" w:themeColor="text1"/>
          <w:szCs w:val="24"/>
          <w:lang w:val="id-ID"/>
        </w:rPr>
        <w:t xml:space="preserve">Berlandaskan masalah yang diangkat maka hasil yang mau dicapai capai adalah: </w:t>
      </w:r>
    </w:p>
    <w:p w14:paraId="3F4E0E55" w14:textId="77777777" w:rsidR="00BD6BFB" w:rsidRPr="00175F4E" w:rsidRDefault="00BD6BFB">
      <w:pPr>
        <w:pStyle w:val="ListParagraph"/>
        <w:numPr>
          <w:ilvl w:val="0"/>
          <w:numId w:val="5"/>
        </w:numPr>
        <w:spacing w:line="480" w:lineRule="auto"/>
        <w:ind w:left="720"/>
        <w:rPr>
          <w:rFonts w:cs="Times New Roman"/>
          <w:noProof/>
          <w:color w:val="000000" w:themeColor="text1"/>
          <w:szCs w:val="24"/>
          <w:lang w:val="id-ID"/>
        </w:rPr>
      </w:pPr>
      <w:r w:rsidRPr="00175F4E">
        <w:rPr>
          <w:rFonts w:cs="Times New Roman"/>
          <w:noProof/>
          <w:color w:val="000000" w:themeColor="text1"/>
          <w:szCs w:val="24"/>
          <w:lang w:val="id-ID"/>
        </w:rPr>
        <w:t>Hasil penelitian ini dapat dijadikan sumbangan atau ide pikiran dalam melengkapi fasilitas perpustakaan di Sekolah Tinggi Pastoral Reinha Larantuka</w:t>
      </w:r>
    </w:p>
    <w:p w14:paraId="5F5E9A2E" w14:textId="13C1F7FD" w:rsidR="00BD6BFB" w:rsidRPr="00175F4E" w:rsidRDefault="00BD6BFB">
      <w:pPr>
        <w:pStyle w:val="ListParagraph"/>
        <w:numPr>
          <w:ilvl w:val="0"/>
          <w:numId w:val="5"/>
        </w:numPr>
        <w:spacing w:line="480" w:lineRule="auto"/>
        <w:ind w:left="720"/>
        <w:rPr>
          <w:rFonts w:cs="Times New Roman"/>
          <w:noProof/>
          <w:color w:val="000000" w:themeColor="text1"/>
          <w:szCs w:val="24"/>
          <w:lang w:val="id-ID"/>
        </w:rPr>
      </w:pPr>
      <w:r w:rsidRPr="00175F4E">
        <w:rPr>
          <w:rFonts w:cs="Times New Roman"/>
          <w:noProof/>
          <w:color w:val="000000" w:themeColor="text1"/>
          <w:szCs w:val="24"/>
          <w:lang w:val="id-ID"/>
        </w:rPr>
        <w:t>Hasil penelitian ini dapat digunaka</w:t>
      </w:r>
      <w:r w:rsidR="009E0267" w:rsidRPr="00175F4E">
        <w:rPr>
          <w:rFonts w:cs="Times New Roman"/>
          <w:noProof/>
          <w:color w:val="000000" w:themeColor="text1"/>
          <w:szCs w:val="24"/>
          <w:lang w:val="id-ID"/>
        </w:rPr>
        <w:t>n</w:t>
      </w:r>
      <w:r w:rsidRPr="00175F4E">
        <w:rPr>
          <w:rFonts w:cs="Times New Roman"/>
          <w:noProof/>
          <w:color w:val="000000" w:themeColor="text1"/>
          <w:szCs w:val="24"/>
          <w:lang w:val="id-ID"/>
        </w:rPr>
        <w:t xml:space="preserve"> sebagai input bagi pihak kampus dalam mengelola fasilitas perpustakaan yang berhubungan dengan meningkatkan minat </w:t>
      </w:r>
      <w:r w:rsidR="0033288B" w:rsidRPr="00175F4E">
        <w:rPr>
          <w:rFonts w:cs="Times New Roman"/>
          <w:noProof/>
          <w:color w:val="000000" w:themeColor="text1"/>
          <w:szCs w:val="24"/>
          <w:lang w:val="id-ID"/>
        </w:rPr>
        <w:t>mem</w:t>
      </w:r>
      <w:r w:rsidRPr="00175F4E">
        <w:rPr>
          <w:rFonts w:cs="Times New Roman"/>
          <w:noProof/>
          <w:color w:val="000000" w:themeColor="text1"/>
          <w:szCs w:val="24"/>
          <w:lang w:val="id-ID"/>
        </w:rPr>
        <w:t xml:space="preserve">baca </w:t>
      </w:r>
      <w:r w:rsidR="0033288B" w:rsidRPr="00175F4E">
        <w:rPr>
          <w:rFonts w:cs="Times New Roman"/>
          <w:noProof/>
          <w:color w:val="000000" w:themeColor="text1"/>
          <w:szCs w:val="24"/>
          <w:lang w:val="id-ID"/>
        </w:rPr>
        <w:t>maha</w:t>
      </w:r>
      <w:r w:rsidRPr="00175F4E">
        <w:rPr>
          <w:rFonts w:cs="Times New Roman"/>
          <w:noProof/>
          <w:color w:val="000000" w:themeColor="text1"/>
          <w:szCs w:val="24"/>
          <w:lang w:val="id-ID"/>
        </w:rPr>
        <w:t>siswa.</w:t>
      </w:r>
    </w:p>
    <w:p w14:paraId="0B8ECEA8" w14:textId="5F00C85D" w:rsidR="00BD6BFB" w:rsidRPr="00175F4E" w:rsidRDefault="00BD6BFB">
      <w:pPr>
        <w:pStyle w:val="ListParagraph"/>
        <w:numPr>
          <w:ilvl w:val="0"/>
          <w:numId w:val="5"/>
        </w:numPr>
        <w:spacing w:line="480" w:lineRule="auto"/>
        <w:ind w:left="720"/>
        <w:rPr>
          <w:rFonts w:cs="Times New Roman"/>
          <w:noProof/>
          <w:color w:val="000000" w:themeColor="text1"/>
          <w:szCs w:val="24"/>
          <w:lang w:val="id-ID"/>
        </w:rPr>
      </w:pPr>
      <w:r w:rsidRPr="00175F4E">
        <w:rPr>
          <w:rFonts w:cs="Times New Roman"/>
          <w:noProof/>
          <w:color w:val="000000" w:themeColor="text1"/>
          <w:szCs w:val="24"/>
          <w:lang w:val="id-ID"/>
        </w:rPr>
        <w:t xml:space="preserve">Sebagai bahan pertimbangan dan masukkan pemikiran guna meningkatkan minat </w:t>
      </w:r>
      <w:r w:rsidR="0033288B" w:rsidRPr="00175F4E">
        <w:rPr>
          <w:rFonts w:cs="Times New Roman"/>
          <w:noProof/>
          <w:color w:val="000000" w:themeColor="text1"/>
          <w:szCs w:val="24"/>
          <w:lang w:val="id-ID"/>
        </w:rPr>
        <w:t>mem</w:t>
      </w:r>
      <w:r w:rsidRPr="00175F4E">
        <w:rPr>
          <w:rFonts w:cs="Times New Roman"/>
          <w:noProof/>
          <w:color w:val="000000" w:themeColor="text1"/>
          <w:szCs w:val="24"/>
          <w:lang w:val="id-ID"/>
        </w:rPr>
        <w:t>baca siswa di Sekolah Tinggi Pastoral Reinha Larantuka</w:t>
      </w:r>
    </w:p>
    <w:p w14:paraId="66015C6A" w14:textId="1096F952" w:rsidR="00BD6BFB" w:rsidRPr="00175F4E" w:rsidRDefault="00BD6BFB" w:rsidP="0001038A">
      <w:pPr>
        <w:spacing w:line="480" w:lineRule="auto"/>
        <w:jc w:val="left"/>
        <w:rPr>
          <w:rFonts w:cs="Times New Roman"/>
          <w:noProof/>
          <w:color w:val="000000" w:themeColor="text1"/>
          <w:kern w:val="0"/>
          <w:sz w:val="22"/>
          <w:szCs w:val="24"/>
          <w:lang w:val="id-ID"/>
          <w14:ligatures w14:val="none"/>
        </w:rPr>
      </w:pPr>
    </w:p>
    <w:p w14:paraId="0AE77A10" w14:textId="77777777" w:rsidR="00BD6BFB" w:rsidRPr="00175F4E" w:rsidRDefault="00BD6BFB" w:rsidP="0001038A">
      <w:pPr>
        <w:spacing w:line="480" w:lineRule="auto"/>
        <w:jc w:val="left"/>
        <w:rPr>
          <w:rFonts w:cs="Times New Roman"/>
          <w:noProof/>
          <w:color w:val="000000" w:themeColor="text1"/>
          <w:kern w:val="0"/>
          <w:sz w:val="22"/>
          <w:szCs w:val="24"/>
          <w:lang w:val="id-ID"/>
          <w14:ligatures w14:val="none"/>
        </w:rPr>
      </w:pPr>
      <w:r w:rsidRPr="00175F4E">
        <w:rPr>
          <w:rFonts w:cs="Times New Roman"/>
          <w:noProof/>
          <w:color w:val="000000" w:themeColor="text1"/>
          <w:kern w:val="0"/>
          <w:sz w:val="22"/>
          <w:szCs w:val="24"/>
          <w:lang w:val="id-ID"/>
          <w14:ligatures w14:val="none"/>
        </w:rPr>
        <w:br w:type="page"/>
      </w:r>
    </w:p>
    <w:p w14:paraId="37450F70" w14:textId="77777777" w:rsidR="004A34B9" w:rsidRPr="00175F4E" w:rsidRDefault="004A34B9" w:rsidP="0001038A">
      <w:pPr>
        <w:pStyle w:val="Heading1"/>
        <w:spacing w:before="0"/>
        <w:rPr>
          <w:noProof/>
          <w:color w:val="000000" w:themeColor="text1"/>
          <w:lang w:val="id-ID"/>
        </w:rPr>
        <w:sectPr w:rsidR="004A34B9" w:rsidRPr="00175F4E" w:rsidSect="00B24B99">
          <w:headerReference w:type="even" r:id="rId16"/>
          <w:headerReference w:type="default" r:id="rId17"/>
          <w:footerReference w:type="default" r:id="rId18"/>
          <w:headerReference w:type="first" r:id="rId19"/>
          <w:footerReference w:type="first" r:id="rId20"/>
          <w:pgSz w:w="11906" w:h="16838" w:code="9"/>
          <w:pgMar w:top="2268" w:right="1701" w:bottom="1701" w:left="2268" w:header="709" w:footer="709" w:gutter="0"/>
          <w:pgNumType w:start="1"/>
          <w:cols w:space="708"/>
          <w:titlePg/>
          <w:docGrid w:linePitch="360"/>
        </w:sectPr>
      </w:pPr>
    </w:p>
    <w:p w14:paraId="0A8938E2" w14:textId="77777777" w:rsidR="00D340DC" w:rsidRPr="00175F4E" w:rsidRDefault="00BD6BFB" w:rsidP="002B5412">
      <w:pPr>
        <w:pStyle w:val="Heading1"/>
        <w:spacing w:before="0"/>
        <w:rPr>
          <w:noProof/>
          <w:color w:val="000000" w:themeColor="text1"/>
          <w:lang w:val="id-ID"/>
        </w:rPr>
      </w:pPr>
      <w:bookmarkStart w:id="14" w:name="_Toc138327193"/>
      <w:bookmarkStart w:id="15" w:name="_Toc143688764"/>
      <w:r w:rsidRPr="00175F4E">
        <w:rPr>
          <w:noProof/>
          <w:color w:val="000000" w:themeColor="text1"/>
          <w:lang w:val="id-ID"/>
        </w:rPr>
        <w:lastRenderedPageBreak/>
        <w:t>BAB II</w:t>
      </w:r>
      <w:bookmarkEnd w:id="14"/>
      <w:bookmarkEnd w:id="15"/>
      <w:r w:rsidRPr="00175F4E">
        <w:rPr>
          <w:noProof/>
          <w:color w:val="000000" w:themeColor="text1"/>
          <w:lang w:val="id-ID"/>
        </w:rPr>
        <w:t xml:space="preserve"> </w:t>
      </w:r>
    </w:p>
    <w:p w14:paraId="347BE899" w14:textId="5F9FA4FC" w:rsidR="00BD6BFB" w:rsidRPr="00175F4E" w:rsidRDefault="00BD6BFB" w:rsidP="002B5412">
      <w:pPr>
        <w:pStyle w:val="Heading1"/>
        <w:spacing w:before="0"/>
        <w:rPr>
          <w:noProof/>
          <w:color w:val="000000" w:themeColor="text1"/>
          <w:lang w:val="id-ID"/>
        </w:rPr>
      </w:pPr>
      <w:bookmarkStart w:id="16" w:name="_Toc143688765"/>
      <w:r w:rsidRPr="00175F4E">
        <w:rPr>
          <w:noProof/>
          <w:color w:val="000000" w:themeColor="text1"/>
          <w:lang w:val="id-ID"/>
        </w:rPr>
        <w:t>TINJAUAN PUSTAKA</w:t>
      </w:r>
      <w:r w:rsidR="00AB2F08" w:rsidRPr="00175F4E">
        <w:rPr>
          <w:noProof/>
          <w:color w:val="000000" w:themeColor="text1"/>
          <w:lang w:val="id-ID"/>
        </w:rPr>
        <w:t xml:space="preserve"> D</w:t>
      </w:r>
      <w:r w:rsidR="007442CE" w:rsidRPr="00175F4E">
        <w:rPr>
          <w:noProof/>
          <w:color w:val="000000" w:themeColor="text1"/>
          <w:lang w:val="id-ID"/>
        </w:rPr>
        <w:t>AN KERANGKA BERPIKIR</w:t>
      </w:r>
      <w:bookmarkEnd w:id="16"/>
    </w:p>
    <w:p w14:paraId="60170737" w14:textId="77777777" w:rsidR="00AB2F08" w:rsidRPr="00175F4E" w:rsidRDefault="00AB2F08" w:rsidP="0001038A">
      <w:pPr>
        <w:spacing w:line="480" w:lineRule="auto"/>
        <w:rPr>
          <w:noProof/>
          <w:color w:val="000000" w:themeColor="text1"/>
          <w:lang w:val="id-ID"/>
        </w:rPr>
      </w:pPr>
    </w:p>
    <w:p w14:paraId="78EDF5ED" w14:textId="4C0689B5" w:rsidR="007442CE" w:rsidRPr="00175F4E" w:rsidRDefault="00F54297" w:rsidP="0001038A">
      <w:pPr>
        <w:pStyle w:val="Heading2"/>
        <w:rPr>
          <w:noProof/>
          <w:color w:val="FF0000"/>
          <w:lang w:val="id-ID"/>
        </w:rPr>
      </w:pPr>
      <w:bookmarkStart w:id="17" w:name="_Toc143688766"/>
      <w:r w:rsidRPr="00175F4E">
        <w:rPr>
          <w:noProof/>
          <w:color w:val="000000" w:themeColor="text1"/>
          <w:lang w:val="id-ID"/>
        </w:rPr>
        <w:t>2</w:t>
      </w:r>
      <w:r w:rsidR="007442CE" w:rsidRPr="00175F4E">
        <w:rPr>
          <w:noProof/>
          <w:color w:val="000000" w:themeColor="text1"/>
          <w:lang w:val="id-ID"/>
        </w:rPr>
        <w:t>.</w:t>
      </w:r>
      <w:r w:rsidRPr="00175F4E">
        <w:rPr>
          <w:noProof/>
          <w:color w:val="000000" w:themeColor="text1"/>
          <w:lang w:val="id-ID"/>
        </w:rPr>
        <w:t xml:space="preserve">1 </w:t>
      </w:r>
      <w:r w:rsidR="007442CE" w:rsidRPr="00175F4E">
        <w:rPr>
          <w:noProof/>
          <w:color w:val="000000" w:themeColor="text1"/>
          <w:lang w:val="id-ID"/>
        </w:rPr>
        <w:t xml:space="preserve"> </w:t>
      </w:r>
      <w:r w:rsidR="0041294F" w:rsidRPr="00175F4E">
        <w:rPr>
          <w:noProof/>
          <w:lang w:val="id-ID"/>
        </w:rPr>
        <w:t>TINJAUAN PUSTAKA</w:t>
      </w:r>
      <w:bookmarkEnd w:id="17"/>
    </w:p>
    <w:p w14:paraId="0CE423D8" w14:textId="24444F1D" w:rsidR="00BD6BFB" w:rsidRPr="00175F4E" w:rsidRDefault="00BD6BFB" w:rsidP="00BF3266">
      <w:pPr>
        <w:pStyle w:val="Heading4"/>
        <w:rPr>
          <w:noProof/>
          <w:lang w:val="id-ID"/>
        </w:rPr>
      </w:pPr>
      <w:bookmarkStart w:id="18" w:name="_Toc143688767"/>
      <w:r w:rsidRPr="00175F4E">
        <w:rPr>
          <w:noProof/>
          <w:lang w:val="id-ID"/>
        </w:rPr>
        <w:t>2.1</w:t>
      </w:r>
      <w:r w:rsidR="00F54297" w:rsidRPr="00175F4E">
        <w:rPr>
          <w:noProof/>
          <w:lang w:val="id-ID"/>
        </w:rPr>
        <w:t>.1</w:t>
      </w:r>
      <w:r w:rsidRPr="00175F4E">
        <w:rPr>
          <w:noProof/>
          <w:lang w:val="id-ID"/>
        </w:rPr>
        <w:t xml:space="preserve"> </w:t>
      </w:r>
      <w:r w:rsidR="0041294F" w:rsidRPr="00175F4E">
        <w:rPr>
          <w:noProof/>
          <w:lang w:val="id-ID"/>
        </w:rPr>
        <w:t>PENGERTIAN MINAT MEMBACA</w:t>
      </w:r>
      <w:bookmarkEnd w:id="18"/>
    </w:p>
    <w:p w14:paraId="007E93A9" w14:textId="0453732E" w:rsidR="0005377E" w:rsidRDefault="007D1967" w:rsidP="002862BE">
      <w:pPr>
        <w:spacing w:line="480" w:lineRule="auto"/>
        <w:ind w:firstLine="720"/>
        <w:rPr>
          <w:rFonts w:cs="Times New Roman"/>
          <w:noProof/>
          <w:color w:val="000000" w:themeColor="text1"/>
          <w:szCs w:val="24"/>
          <w:lang w:val="id-ID"/>
        </w:rPr>
      </w:pPr>
      <w:r>
        <w:rPr>
          <w:rFonts w:cs="Times New Roman"/>
          <w:noProof/>
          <w:color w:val="000000" w:themeColor="text1"/>
          <w:szCs w:val="24"/>
          <w:lang w:val="id-ID"/>
        </w:rPr>
        <w:t xml:space="preserve">Minat dalam </w:t>
      </w:r>
      <w:r w:rsidR="0005377E">
        <w:rPr>
          <w:rFonts w:cs="Times New Roman"/>
          <w:noProof/>
          <w:color w:val="000000" w:themeColor="text1"/>
          <w:szCs w:val="24"/>
          <w:lang w:val="id-ID"/>
        </w:rPr>
        <w:t>K</w:t>
      </w:r>
      <w:r>
        <w:rPr>
          <w:rFonts w:cs="Times New Roman"/>
          <w:noProof/>
          <w:color w:val="000000" w:themeColor="text1"/>
          <w:szCs w:val="24"/>
          <w:lang w:val="id-ID"/>
        </w:rPr>
        <w:t xml:space="preserve">amus </w:t>
      </w:r>
      <w:r w:rsidR="0005377E">
        <w:rPr>
          <w:rFonts w:cs="Times New Roman"/>
          <w:noProof/>
          <w:color w:val="000000" w:themeColor="text1"/>
          <w:szCs w:val="24"/>
          <w:lang w:val="id-ID"/>
        </w:rPr>
        <w:t>B</w:t>
      </w:r>
      <w:r>
        <w:rPr>
          <w:rFonts w:cs="Times New Roman"/>
          <w:noProof/>
          <w:color w:val="000000" w:themeColor="text1"/>
          <w:szCs w:val="24"/>
          <w:lang w:val="id-ID"/>
        </w:rPr>
        <w:t xml:space="preserve">esar </w:t>
      </w:r>
      <w:r w:rsidR="0005377E">
        <w:rPr>
          <w:rFonts w:cs="Times New Roman"/>
          <w:noProof/>
          <w:color w:val="000000" w:themeColor="text1"/>
          <w:szCs w:val="24"/>
          <w:lang w:val="id-ID"/>
        </w:rPr>
        <w:t>B</w:t>
      </w:r>
      <w:r>
        <w:rPr>
          <w:rFonts w:cs="Times New Roman"/>
          <w:noProof/>
          <w:color w:val="000000" w:themeColor="text1"/>
          <w:szCs w:val="24"/>
          <w:lang w:val="id-ID"/>
        </w:rPr>
        <w:t xml:space="preserve">ahasa Indonesia </w:t>
      </w:r>
      <w:r w:rsidR="0005377E">
        <w:rPr>
          <w:rFonts w:cs="Times New Roman"/>
          <w:noProof/>
          <w:color w:val="000000" w:themeColor="text1"/>
          <w:szCs w:val="24"/>
          <w:lang w:val="id-ID"/>
        </w:rPr>
        <w:t>berarti</w:t>
      </w:r>
      <w:r>
        <w:rPr>
          <w:rFonts w:cs="Times New Roman"/>
          <w:noProof/>
          <w:color w:val="000000" w:themeColor="text1"/>
          <w:szCs w:val="24"/>
          <w:lang w:val="id-ID"/>
        </w:rPr>
        <w:t xml:space="preserve"> kecend</w:t>
      </w:r>
      <w:r w:rsidR="00A35D7E">
        <w:rPr>
          <w:rFonts w:cs="Times New Roman"/>
          <w:noProof/>
          <w:color w:val="000000" w:themeColor="text1"/>
          <w:szCs w:val="24"/>
          <w:lang w:val="id-ID"/>
        </w:rPr>
        <w:t>e</w:t>
      </w:r>
      <w:r>
        <w:rPr>
          <w:rFonts w:cs="Times New Roman"/>
          <w:noProof/>
          <w:color w:val="000000" w:themeColor="text1"/>
          <w:szCs w:val="24"/>
          <w:lang w:val="id-ID"/>
        </w:rPr>
        <w:t>rungan hati yang tinggi terhadap sesuatu, gairah dan keinginan.</w:t>
      </w:r>
      <w:r>
        <w:rPr>
          <w:rStyle w:val="FootnoteReference"/>
          <w:rFonts w:cs="Times New Roman"/>
          <w:noProof/>
          <w:color w:val="000000" w:themeColor="text1"/>
          <w:szCs w:val="24"/>
          <w:lang w:val="id-ID"/>
        </w:rPr>
        <w:footnoteReference w:id="10"/>
      </w:r>
      <w:r>
        <w:rPr>
          <w:rFonts w:cs="Times New Roman"/>
          <w:noProof/>
          <w:color w:val="000000" w:themeColor="text1"/>
          <w:szCs w:val="24"/>
          <w:lang w:val="id-ID"/>
        </w:rPr>
        <w:t xml:space="preserve"> </w:t>
      </w:r>
      <w:r w:rsidR="0005377E">
        <w:rPr>
          <w:rFonts w:cs="Times New Roman"/>
          <w:noProof/>
          <w:color w:val="000000" w:themeColor="text1"/>
          <w:szCs w:val="24"/>
          <w:lang w:val="id-ID"/>
        </w:rPr>
        <w:t>Dengan kata lain, harus adanya sesuatu yang dirasakan atau ditimbulkan dari dalam diri atau dari luar agar dapat menyukai sesuatu tersebut. Hal ini kemudian menjadi pondasi untuk mencapai target atau tujuan dikarenakan adanya minat dari dalam diri yang mana dapat menjadi motivasi untuk melangkah maju.</w:t>
      </w:r>
    </w:p>
    <w:p w14:paraId="4BD592D4" w14:textId="22AD1CE5" w:rsidR="00C8772E" w:rsidRDefault="00095EF9" w:rsidP="0005377E">
      <w:pPr>
        <w:spacing w:line="480" w:lineRule="auto"/>
        <w:ind w:firstLine="720"/>
        <w:rPr>
          <w:rFonts w:cs="Times New Roman"/>
          <w:noProof/>
          <w:color w:val="000000" w:themeColor="text1"/>
          <w:szCs w:val="24"/>
          <w:lang w:val="id-ID"/>
        </w:rPr>
      </w:pPr>
      <w:r>
        <w:rPr>
          <w:rFonts w:cs="Times New Roman"/>
          <w:noProof/>
          <w:color w:val="000000" w:themeColor="text1"/>
          <w:szCs w:val="24"/>
          <w:lang w:val="id-ID"/>
        </w:rPr>
        <w:t xml:space="preserve">Minat adalah keinginan untuk mencapai sesuatu dengan kehendak hati yang kuat. </w:t>
      </w:r>
      <w:r w:rsidR="0005377E">
        <w:rPr>
          <w:rFonts w:cs="Times New Roman"/>
          <w:noProof/>
          <w:color w:val="000000" w:themeColor="text1"/>
          <w:szCs w:val="24"/>
          <w:lang w:val="id-ID"/>
        </w:rPr>
        <w:t xml:space="preserve">Artinya minat ditandai dengan perasaan suka, senang dan berfokus pada suatu tujuan kegiatan tanpa adanya paksaan dari pihak luar. </w:t>
      </w:r>
      <w:r w:rsidR="005A7F92">
        <w:rPr>
          <w:rFonts w:cs="Times New Roman"/>
          <w:noProof/>
          <w:color w:val="000000" w:themeColor="text1"/>
          <w:szCs w:val="24"/>
          <w:lang w:val="id-ID"/>
        </w:rPr>
        <w:t xml:space="preserve">Minat biasanya dikategorikan sebagai minat individu atau minat situasional. Individu seseorang dapat menjadikan dan mengembangkan individunya berdasarkan pada dirinya sendiri maupun berdasarkan pada situasi yang dihadapinya. Terkadang minat itu muncul pada saat situasi yang dihadapi dan dijalani </w:t>
      </w:r>
      <w:r w:rsidR="007D1967">
        <w:rPr>
          <w:rFonts w:cs="Times New Roman"/>
          <w:noProof/>
          <w:color w:val="000000" w:themeColor="text1"/>
          <w:szCs w:val="24"/>
          <w:lang w:val="id-ID"/>
        </w:rPr>
        <w:t>sesuai</w:t>
      </w:r>
      <w:r w:rsidR="005A7F92">
        <w:rPr>
          <w:rFonts w:cs="Times New Roman"/>
          <w:noProof/>
          <w:color w:val="000000" w:themeColor="text1"/>
          <w:szCs w:val="24"/>
          <w:lang w:val="id-ID"/>
        </w:rPr>
        <w:t xml:space="preserve"> dengan kehendak atau kemauan individu</w:t>
      </w:r>
      <w:r w:rsidR="007D1967">
        <w:rPr>
          <w:rFonts w:cs="Times New Roman"/>
          <w:noProof/>
          <w:color w:val="000000" w:themeColor="text1"/>
          <w:szCs w:val="24"/>
          <w:lang w:val="id-ID"/>
        </w:rPr>
        <w:t>nya</w:t>
      </w:r>
      <w:r w:rsidR="005A7F92">
        <w:rPr>
          <w:rFonts w:cs="Times New Roman"/>
          <w:noProof/>
          <w:color w:val="000000" w:themeColor="text1"/>
          <w:szCs w:val="24"/>
          <w:lang w:val="id-ID"/>
        </w:rPr>
        <w:t xml:space="preserve">. </w:t>
      </w:r>
      <w:r w:rsidR="0005377E">
        <w:rPr>
          <w:rFonts w:cs="Times New Roman"/>
          <w:noProof/>
          <w:color w:val="000000" w:themeColor="text1"/>
          <w:szCs w:val="24"/>
          <w:lang w:val="id-ID"/>
        </w:rPr>
        <w:t xml:space="preserve">Dengan demikian, timbulnya minat dikarenakan adanya </w:t>
      </w:r>
      <w:r w:rsidR="0005377E">
        <w:rPr>
          <w:rFonts w:cs="Times New Roman"/>
          <w:noProof/>
          <w:color w:val="000000" w:themeColor="text1"/>
          <w:szCs w:val="24"/>
          <w:lang w:val="id-ID"/>
        </w:rPr>
        <w:lastRenderedPageBreak/>
        <w:t>penerimaan akan suatu hubungan antara diri sendiri dengan sesuatu di luar dirinya.</w:t>
      </w:r>
      <w:r w:rsidR="00C8772E">
        <w:rPr>
          <w:rStyle w:val="FootnoteReference"/>
          <w:rFonts w:cs="Times New Roman"/>
          <w:noProof/>
          <w:color w:val="000000" w:themeColor="text1"/>
          <w:szCs w:val="24"/>
          <w:lang w:val="id-ID"/>
        </w:rPr>
        <w:footnoteReference w:id="11"/>
      </w:r>
    </w:p>
    <w:p w14:paraId="26154A46" w14:textId="2A0BB0A5" w:rsidR="00BD6BFB" w:rsidRPr="00175F4E" w:rsidRDefault="00BA0908" w:rsidP="0001038A">
      <w:pPr>
        <w:spacing w:line="480" w:lineRule="auto"/>
        <w:rPr>
          <w:rFonts w:cs="Times New Roman"/>
          <w:noProof/>
          <w:color w:val="000000" w:themeColor="text1"/>
          <w:szCs w:val="24"/>
          <w:lang w:val="id-ID"/>
        </w:rPr>
      </w:pPr>
      <w:r>
        <w:rPr>
          <w:rFonts w:cs="Times New Roman"/>
          <w:noProof/>
          <w:color w:val="000000" w:themeColor="text1"/>
          <w:szCs w:val="24"/>
          <w:lang w:val="id-ID"/>
        </w:rPr>
        <w:tab/>
        <w:t>Seseorang yang menyukai suatu kegiatan, biasanya akan termotivasi dan ingin melakukan kegiatan itu. Demikian dapat dikatakan minat itu menjadi kekuatan sendiri untuk melakukan sesuatu.</w:t>
      </w:r>
      <w:r w:rsidR="001A5314">
        <w:rPr>
          <w:rFonts w:cs="Times New Roman"/>
          <w:noProof/>
          <w:color w:val="000000" w:themeColor="text1"/>
          <w:szCs w:val="24"/>
          <w:lang w:val="id-ID"/>
        </w:rPr>
        <w:t xml:space="preserve"> Menurut Noeng Muhajir dalam tulisan Wayan Negara mengatakan minat adalah kecend</w:t>
      </w:r>
      <w:r w:rsidR="00A35D7E">
        <w:rPr>
          <w:rFonts w:cs="Times New Roman"/>
          <w:noProof/>
          <w:color w:val="000000" w:themeColor="text1"/>
          <w:szCs w:val="24"/>
          <w:lang w:val="id-ID"/>
        </w:rPr>
        <w:t>e</w:t>
      </w:r>
      <w:r w:rsidR="001A5314">
        <w:rPr>
          <w:rFonts w:cs="Times New Roman"/>
          <w:noProof/>
          <w:color w:val="000000" w:themeColor="text1"/>
          <w:szCs w:val="24"/>
          <w:lang w:val="id-ID"/>
        </w:rPr>
        <w:t>rungan yang afektif (emosi, perasaan) seseorang untuk membentuk aktivitas. Hal ini dapat diketahui bahwa minat tersebut melibatkan kondisi psikis (kejiwaan) seseorang.</w:t>
      </w:r>
      <w:r w:rsidR="001A5314">
        <w:rPr>
          <w:rStyle w:val="FootnoteReference"/>
          <w:rFonts w:cs="Times New Roman"/>
          <w:noProof/>
          <w:color w:val="000000" w:themeColor="text1"/>
          <w:szCs w:val="24"/>
          <w:lang w:val="id-ID"/>
        </w:rPr>
        <w:footnoteReference w:id="12"/>
      </w:r>
      <w:r w:rsidR="001A5314">
        <w:rPr>
          <w:rFonts w:cs="Times New Roman"/>
          <w:noProof/>
          <w:color w:val="000000" w:themeColor="text1"/>
          <w:szCs w:val="24"/>
          <w:lang w:val="id-ID"/>
        </w:rPr>
        <w:t xml:space="preserve"> </w:t>
      </w:r>
      <w:r w:rsidR="00C11E59">
        <w:rPr>
          <w:rFonts w:cs="Times New Roman"/>
          <w:noProof/>
          <w:color w:val="000000" w:themeColor="text1"/>
          <w:szCs w:val="24"/>
          <w:lang w:val="id-ID"/>
        </w:rPr>
        <w:t>Pengertian yang sama pula disampaikan oleh Crow and Crow dal</w:t>
      </w:r>
      <w:r w:rsidR="00C706F7">
        <w:rPr>
          <w:rFonts w:cs="Times New Roman"/>
          <w:noProof/>
          <w:color w:val="000000" w:themeColor="text1"/>
          <w:szCs w:val="24"/>
          <w:lang w:val="id-ID"/>
        </w:rPr>
        <w:t>a</w:t>
      </w:r>
      <w:r w:rsidR="00C11E59">
        <w:rPr>
          <w:rFonts w:cs="Times New Roman"/>
          <w:noProof/>
          <w:color w:val="000000" w:themeColor="text1"/>
          <w:szCs w:val="24"/>
          <w:lang w:val="id-ID"/>
        </w:rPr>
        <w:t>m tulisan Wayan</w:t>
      </w:r>
      <w:r w:rsidR="00C706F7">
        <w:rPr>
          <w:rFonts w:cs="Times New Roman"/>
          <w:noProof/>
          <w:color w:val="000000" w:themeColor="text1"/>
          <w:szCs w:val="24"/>
          <w:lang w:val="id-ID"/>
        </w:rPr>
        <w:t xml:space="preserve"> yang </w:t>
      </w:r>
      <w:r w:rsidR="00C11E59">
        <w:rPr>
          <w:rFonts w:cs="Times New Roman"/>
          <w:noProof/>
          <w:color w:val="000000" w:themeColor="text1"/>
          <w:szCs w:val="24"/>
          <w:lang w:val="id-ID"/>
        </w:rPr>
        <w:t xml:space="preserve">menjelaskan bahwasannya minat ialah tolak ukur yang mendorong seseorang </w:t>
      </w:r>
      <w:r w:rsidR="00B11D28">
        <w:rPr>
          <w:rFonts w:cs="Times New Roman"/>
          <w:noProof/>
          <w:color w:val="000000" w:themeColor="text1"/>
          <w:szCs w:val="24"/>
          <w:lang w:val="id-ID"/>
        </w:rPr>
        <w:t xml:space="preserve">untuk </w:t>
      </w:r>
      <w:r w:rsidR="00C11E59">
        <w:rPr>
          <w:rFonts w:cs="Times New Roman"/>
          <w:noProof/>
          <w:color w:val="000000" w:themeColor="text1"/>
          <w:szCs w:val="24"/>
          <w:lang w:val="id-ID"/>
        </w:rPr>
        <w:t>menaruh perhatian kepada sesama yang lainnya.</w:t>
      </w:r>
      <w:r w:rsidR="00B11D28">
        <w:rPr>
          <w:rStyle w:val="FootnoteReference"/>
          <w:rFonts w:cs="Times New Roman"/>
          <w:noProof/>
          <w:color w:val="000000" w:themeColor="text1"/>
          <w:szCs w:val="24"/>
          <w:lang w:val="id-ID"/>
        </w:rPr>
        <w:footnoteReference w:id="13"/>
      </w:r>
      <w:r w:rsidR="001A5314">
        <w:rPr>
          <w:rFonts w:cs="Times New Roman"/>
          <w:noProof/>
          <w:color w:val="000000" w:themeColor="text1"/>
          <w:szCs w:val="24"/>
          <w:lang w:val="id-ID"/>
        </w:rPr>
        <w:t xml:space="preserve"> </w:t>
      </w:r>
      <w:r w:rsidR="00B11D28">
        <w:rPr>
          <w:rFonts w:cs="Times New Roman"/>
          <w:noProof/>
          <w:color w:val="000000" w:themeColor="text1"/>
          <w:szCs w:val="24"/>
          <w:lang w:val="id-ID"/>
        </w:rPr>
        <w:t xml:space="preserve">Sementara itu menurut Dalman pada kutipan Nyaris Pambudiyanto menyatakan bahwa minat merupakan aktivitas yang dikerjakan dengan penuh konsentrasi tinggi dengan tujuan membentuk dan membina pola pikir, pola komunikasi dengan diri sendiri serta dapat menemukan </w:t>
      </w:r>
      <w:r w:rsidR="009C43BC">
        <w:rPr>
          <w:rFonts w:cs="Times New Roman"/>
          <w:noProof/>
          <w:color w:val="000000" w:themeColor="text1"/>
          <w:szCs w:val="24"/>
          <w:lang w:val="id-ID"/>
        </w:rPr>
        <w:t>mak</w:t>
      </w:r>
      <w:r w:rsidR="00C706F7">
        <w:rPr>
          <w:rFonts w:cs="Times New Roman"/>
          <w:noProof/>
          <w:color w:val="000000" w:themeColor="text1"/>
          <w:szCs w:val="24"/>
          <w:lang w:val="id-ID"/>
        </w:rPr>
        <w:t>na</w:t>
      </w:r>
      <w:r w:rsidR="009C43BC">
        <w:rPr>
          <w:rFonts w:cs="Times New Roman"/>
          <w:noProof/>
          <w:color w:val="000000" w:themeColor="text1"/>
          <w:szCs w:val="24"/>
          <w:lang w:val="id-ID"/>
        </w:rPr>
        <w:t xml:space="preserve"> dari menulis dan mendapatkan informasi dalam rangka mengembangkan intelektual dengan penuh perasaan senang, dan penuh kesadaran dari dalam pribadi sendiri.</w:t>
      </w:r>
      <w:r w:rsidR="009C43BC">
        <w:rPr>
          <w:rStyle w:val="FootnoteReference"/>
          <w:rFonts w:cs="Times New Roman"/>
          <w:noProof/>
          <w:color w:val="000000" w:themeColor="text1"/>
          <w:szCs w:val="24"/>
          <w:lang w:val="id-ID"/>
        </w:rPr>
        <w:footnoteReference w:id="14"/>
      </w:r>
      <w:r w:rsidR="009C43BC">
        <w:rPr>
          <w:rFonts w:cs="Times New Roman"/>
          <w:noProof/>
          <w:color w:val="000000" w:themeColor="text1"/>
          <w:szCs w:val="24"/>
          <w:lang w:val="id-ID"/>
        </w:rPr>
        <w:t xml:space="preserve"> </w:t>
      </w:r>
    </w:p>
    <w:p w14:paraId="0B712FD8" w14:textId="15715C3F" w:rsidR="00BD6BFB" w:rsidRDefault="00BD6BFB" w:rsidP="009C43BC">
      <w:pPr>
        <w:spacing w:line="480" w:lineRule="auto"/>
        <w:rPr>
          <w:rFonts w:cs="Times New Roman"/>
          <w:noProof/>
          <w:color w:val="000000" w:themeColor="text1"/>
          <w:szCs w:val="24"/>
          <w:lang w:val="id-ID"/>
        </w:rPr>
      </w:pPr>
      <w:r w:rsidRPr="00175F4E">
        <w:rPr>
          <w:rFonts w:cs="Times New Roman"/>
          <w:noProof/>
          <w:color w:val="000000" w:themeColor="text1"/>
          <w:szCs w:val="24"/>
          <w:lang w:val="id-ID"/>
        </w:rPr>
        <w:lastRenderedPageBreak/>
        <w:tab/>
      </w:r>
      <w:r w:rsidR="009C43BC">
        <w:rPr>
          <w:rFonts w:cs="Times New Roman"/>
          <w:noProof/>
          <w:color w:val="000000" w:themeColor="text1"/>
          <w:szCs w:val="24"/>
          <w:lang w:val="id-ID"/>
        </w:rPr>
        <w:t>Menurut Chaplin dikutip dari Nyaris Pambudiyatno, menyebutkan minat dapat diartikan sebagai:</w:t>
      </w:r>
    </w:p>
    <w:p w14:paraId="65264012" w14:textId="614D827A" w:rsidR="009C43BC" w:rsidRDefault="009C43BC" w:rsidP="009C43BC">
      <w:pPr>
        <w:pStyle w:val="ListParagraph"/>
        <w:numPr>
          <w:ilvl w:val="0"/>
          <w:numId w:val="43"/>
        </w:numPr>
        <w:spacing w:line="480" w:lineRule="auto"/>
        <w:rPr>
          <w:rFonts w:cs="Times New Roman"/>
          <w:noProof/>
          <w:color w:val="000000" w:themeColor="text1"/>
          <w:szCs w:val="24"/>
          <w:lang w:val="id-ID"/>
        </w:rPr>
      </w:pPr>
      <w:r>
        <w:rPr>
          <w:rFonts w:cs="Times New Roman"/>
          <w:noProof/>
          <w:color w:val="000000" w:themeColor="text1"/>
          <w:szCs w:val="24"/>
          <w:lang w:val="id-ID"/>
        </w:rPr>
        <w:t>Sikap yang dijalankan secara terus menerus memberi pola dan perhatian pribadi individu sehingga dapat menjadikan dirinya selektif pada minatnya.</w:t>
      </w:r>
    </w:p>
    <w:p w14:paraId="31B65D65" w14:textId="78249ABF" w:rsidR="009C43BC" w:rsidRDefault="009C43BC" w:rsidP="009C43BC">
      <w:pPr>
        <w:pStyle w:val="ListParagraph"/>
        <w:numPr>
          <w:ilvl w:val="0"/>
          <w:numId w:val="43"/>
        </w:numPr>
        <w:spacing w:line="480" w:lineRule="auto"/>
        <w:rPr>
          <w:rFonts w:cs="Times New Roman"/>
          <w:noProof/>
          <w:color w:val="000000" w:themeColor="text1"/>
          <w:szCs w:val="24"/>
          <w:lang w:val="id-ID"/>
        </w:rPr>
      </w:pPr>
      <w:r>
        <w:rPr>
          <w:rFonts w:cs="Times New Roman"/>
          <w:noProof/>
          <w:color w:val="000000" w:themeColor="text1"/>
          <w:szCs w:val="24"/>
          <w:lang w:val="id-ID"/>
        </w:rPr>
        <w:t xml:space="preserve">Suatu perasaan yang diberikan untuk </w:t>
      </w:r>
      <w:r w:rsidR="00C706F7">
        <w:rPr>
          <w:rFonts w:cs="Times New Roman"/>
          <w:noProof/>
          <w:color w:val="000000" w:themeColor="text1"/>
          <w:szCs w:val="24"/>
          <w:lang w:val="id-ID"/>
        </w:rPr>
        <w:t>pekerjaan atau kegiatan tertentu mempunyai nilai berharga bagi diri sendiri.</w:t>
      </w:r>
    </w:p>
    <w:p w14:paraId="500AEAE0" w14:textId="34CAB591" w:rsidR="000A5676" w:rsidRDefault="00C706F7" w:rsidP="000A5676">
      <w:pPr>
        <w:pStyle w:val="ListParagraph"/>
        <w:numPr>
          <w:ilvl w:val="0"/>
          <w:numId w:val="43"/>
        </w:numPr>
        <w:spacing w:line="480" w:lineRule="auto"/>
        <w:rPr>
          <w:rFonts w:cs="Times New Roman"/>
          <w:noProof/>
          <w:color w:val="000000" w:themeColor="text1"/>
          <w:szCs w:val="24"/>
          <w:lang w:val="id-ID"/>
        </w:rPr>
      </w:pPr>
      <w:r>
        <w:rPr>
          <w:rFonts w:cs="Times New Roman"/>
          <w:noProof/>
          <w:color w:val="000000" w:themeColor="text1"/>
          <w:szCs w:val="24"/>
          <w:lang w:val="id-ID"/>
        </w:rPr>
        <w:t>Tujuan yang direncanakan mampu diselesaikan seturut dengan hasil dari motivasi yang dibangun.</w:t>
      </w:r>
      <w:r>
        <w:rPr>
          <w:rStyle w:val="FootnoteReference"/>
          <w:rFonts w:cs="Times New Roman"/>
          <w:noProof/>
          <w:color w:val="000000" w:themeColor="text1"/>
          <w:szCs w:val="24"/>
          <w:lang w:val="id-ID"/>
        </w:rPr>
        <w:footnoteReference w:id="15"/>
      </w:r>
    </w:p>
    <w:p w14:paraId="3CCDCD82" w14:textId="1D84636A" w:rsidR="000A5676" w:rsidRPr="000A5676" w:rsidRDefault="000A5676" w:rsidP="000A5676">
      <w:pPr>
        <w:pStyle w:val="ListParagraph"/>
        <w:spacing w:line="480" w:lineRule="auto"/>
        <w:ind w:left="0" w:firstLine="851"/>
        <w:rPr>
          <w:rFonts w:cs="Times New Roman"/>
          <w:noProof/>
          <w:color w:val="000000" w:themeColor="text1"/>
          <w:szCs w:val="24"/>
          <w:lang w:val="id-ID"/>
        </w:rPr>
      </w:pPr>
      <w:r>
        <w:rPr>
          <w:rFonts w:cs="Times New Roman"/>
          <w:noProof/>
          <w:color w:val="000000" w:themeColor="text1"/>
          <w:szCs w:val="24"/>
          <w:lang w:val="id-ID"/>
        </w:rPr>
        <w:t>Dari berbagai pendapat diatas dapat disimpulkan bahwa yang dimaksud dengan minat adalah kesukaan atau selera minat dalam suatu kegiatan yang ditunjukkan oleh keinginan, kecend</w:t>
      </w:r>
      <w:r w:rsidR="00A35D7E">
        <w:rPr>
          <w:rFonts w:cs="Times New Roman"/>
          <w:noProof/>
          <w:color w:val="000000" w:themeColor="text1"/>
          <w:szCs w:val="24"/>
          <w:lang w:val="id-ID"/>
        </w:rPr>
        <w:t>e</w:t>
      </w:r>
      <w:r>
        <w:rPr>
          <w:rFonts w:cs="Times New Roman"/>
          <w:noProof/>
          <w:color w:val="000000" w:themeColor="text1"/>
          <w:szCs w:val="24"/>
          <w:lang w:val="id-ID"/>
        </w:rPr>
        <w:t>rungan untuk memperhatikan kegiatan tersebut tanpa adanya paksaan melainkan harus sesuai dengan perasaan senang dan berdasarkan kesadaran akan diri sendiri. Minat ialah sumber motivasi seseorang. Dari sinilah minat memiliki pengaruh yang besar terhadap kegiatan yang dilakukan individu atau seseorang untuk melaksanakannya. Dengan kegiatan ataupun aktivitas yang menarik maka siswa/mahasiswa mengikuti pula dengan perasaan yang senang.</w:t>
      </w:r>
    </w:p>
    <w:p w14:paraId="48B83D4D" w14:textId="2281AF16" w:rsidR="00BD6BFB" w:rsidRPr="00175F4E" w:rsidRDefault="002E20D2" w:rsidP="001768EE">
      <w:pPr>
        <w:spacing w:line="480" w:lineRule="auto"/>
        <w:ind w:firstLine="709"/>
        <w:rPr>
          <w:rFonts w:cs="Times New Roman"/>
          <w:noProof/>
          <w:color w:val="000000" w:themeColor="text1"/>
          <w:szCs w:val="24"/>
          <w:lang w:val="id-ID"/>
        </w:rPr>
      </w:pPr>
      <w:r>
        <w:rPr>
          <w:rFonts w:cs="Times New Roman"/>
          <w:noProof/>
          <w:color w:val="000000" w:themeColor="text1"/>
          <w:szCs w:val="24"/>
          <w:lang w:val="id-ID"/>
        </w:rPr>
        <w:t>Menurut Somadayo dalam Aulia Akbar</w:t>
      </w:r>
      <w:r w:rsidR="00BD6BFB" w:rsidRPr="00175F4E">
        <w:rPr>
          <w:rFonts w:cs="Times New Roman"/>
          <w:noProof/>
          <w:color w:val="000000" w:themeColor="text1"/>
          <w:szCs w:val="24"/>
          <w:lang w:val="id-ID"/>
        </w:rPr>
        <w:t xml:space="preserve"> men</w:t>
      </w:r>
      <w:r>
        <w:rPr>
          <w:rFonts w:cs="Times New Roman"/>
          <w:noProof/>
          <w:color w:val="000000" w:themeColor="text1"/>
          <w:szCs w:val="24"/>
          <w:lang w:val="id-ID"/>
        </w:rPr>
        <w:t>gungkapkan bahwa</w:t>
      </w:r>
      <w:r w:rsidR="00BD6BFB" w:rsidRPr="00175F4E">
        <w:rPr>
          <w:rFonts w:cs="Times New Roman"/>
          <w:noProof/>
          <w:color w:val="000000" w:themeColor="text1"/>
          <w:szCs w:val="24"/>
          <w:lang w:val="id-ID"/>
        </w:rPr>
        <w:t xml:space="preserve"> membaca </w:t>
      </w:r>
      <w:r>
        <w:rPr>
          <w:rFonts w:cs="Times New Roman"/>
          <w:noProof/>
          <w:color w:val="000000" w:themeColor="text1"/>
          <w:szCs w:val="24"/>
          <w:lang w:val="id-ID"/>
        </w:rPr>
        <w:t xml:space="preserve">adalah suatu kegiatan interaktif untuk memetik serta memahami arti yang </w:t>
      </w:r>
      <w:r>
        <w:rPr>
          <w:rFonts w:cs="Times New Roman"/>
          <w:noProof/>
          <w:color w:val="000000" w:themeColor="text1"/>
          <w:szCs w:val="24"/>
          <w:lang w:val="id-ID"/>
        </w:rPr>
        <w:lastRenderedPageBreak/>
        <w:t>terkandung di dalam bahan tulis.</w:t>
      </w:r>
      <w:r>
        <w:rPr>
          <w:rStyle w:val="FootnoteReference"/>
          <w:rFonts w:cs="Times New Roman"/>
          <w:noProof/>
          <w:color w:val="000000" w:themeColor="text1"/>
          <w:szCs w:val="24"/>
          <w:lang w:val="id-ID"/>
        </w:rPr>
        <w:footnoteReference w:id="16"/>
      </w:r>
      <w:r w:rsidR="001768EE">
        <w:rPr>
          <w:rFonts w:cs="Times New Roman"/>
          <w:noProof/>
          <w:color w:val="000000" w:themeColor="text1"/>
          <w:szCs w:val="24"/>
          <w:lang w:val="id-ID"/>
        </w:rPr>
        <w:t xml:space="preserve"> Pemahaman ini dapat diartikan </w:t>
      </w:r>
      <w:r w:rsidR="005F6511">
        <w:rPr>
          <w:rFonts w:cs="Times New Roman"/>
          <w:noProof/>
          <w:color w:val="000000" w:themeColor="text1"/>
          <w:szCs w:val="24"/>
          <w:lang w:val="id-ID"/>
        </w:rPr>
        <w:t>bahwasannya</w:t>
      </w:r>
      <w:r w:rsidR="001768EE">
        <w:rPr>
          <w:rFonts w:cs="Times New Roman"/>
          <w:noProof/>
          <w:color w:val="000000" w:themeColor="text1"/>
          <w:szCs w:val="24"/>
          <w:lang w:val="id-ID"/>
        </w:rPr>
        <w:t xml:space="preserve"> membaca merupakan sarana komunikasi antara penulis dan pembaca. </w:t>
      </w:r>
      <w:r w:rsidR="00BD6BFB" w:rsidRPr="00175F4E">
        <w:rPr>
          <w:rFonts w:cs="Times New Roman"/>
          <w:noProof/>
          <w:color w:val="000000" w:themeColor="text1"/>
          <w:szCs w:val="24"/>
          <w:lang w:val="id-ID"/>
        </w:rPr>
        <w:t>Membaca itu merupakan kegiatan kompleks dan disengaja, dalam hal ini berupa proses berpikir yang di dalamnya terdiri dari berbagai aksi pikir yang bekerja secara terpadu mengarah kepada satu tujuan yaitu memahami makna paparan tertulis secara keseluruhan.</w:t>
      </w:r>
    </w:p>
    <w:p w14:paraId="312BC797" w14:textId="7AE69932" w:rsidR="00BD6BFB" w:rsidRPr="00175F4E" w:rsidRDefault="00BD6BFB" w:rsidP="0057723D">
      <w:pPr>
        <w:spacing w:line="480" w:lineRule="auto"/>
        <w:rPr>
          <w:rFonts w:cs="Times New Roman"/>
          <w:noProof/>
          <w:color w:val="000000" w:themeColor="text1"/>
          <w:szCs w:val="24"/>
          <w:lang w:val="id-ID"/>
        </w:rPr>
      </w:pPr>
      <w:r w:rsidRPr="00175F4E">
        <w:rPr>
          <w:rFonts w:cs="Times New Roman"/>
          <w:noProof/>
          <w:color w:val="000000" w:themeColor="text1"/>
          <w:szCs w:val="24"/>
          <w:lang w:val="id-ID"/>
        </w:rPr>
        <w:tab/>
        <w:t xml:space="preserve">Sedangkan menurut </w:t>
      </w:r>
      <w:r w:rsidR="0057723D">
        <w:rPr>
          <w:rFonts w:cs="Times New Roman"/>
          <w:noProof/>
          <w:color w:val="000000" w:themeColor="text1"/>
          <w:szCs w:val="24"/>
          <w:lang w:val="id-ID"/>
        </w:rPr>
        <w:t>Tarigan dalam Dwi Aulia mendefinisikan membaca sebagai proses yang dilaksanakan dan dijalankan untuk mendapatkan pesan, makna, arti dalam tulisan yang dimaksudkan oleh penulis kepada pembaca.</w:t>
      </w:r>
      <w:r w:rsidR="0057723D">
        <w:rPr>
          <w:rStyle w:val="FootnoteReference"/>
          <w:rFonts w:cs="Times New Roman"/>
          <w:noProof/>
          <w:color w:val="000000" w:themeColor="text1"/>
          <w:szCs w:val="24"/>
          <w:lang w:val="id-ID"/>
        </w:rPr>
        <w:footnoteReference w:id="17"/>
      </w:r>
      <w:r w:rsidR="0057723D">
        <w:rPr>
          <w:rFonts w:cs="Times New Roman"/>
          <w:noProof/>
          <w:color w:val="000000" w:themeColor="text1"/>
          <w:szCs w:val="24"/>
          <w:lang w:val="id-ID"/>
        </w:rPr>
        <w:t xml:space="preserve"> Pemahaman yang sama pula disampaikan oleh Tahmidaten dan Krismanto dalam Adi Alpian mengatakan bahwa membaca ialah kemampuan untuk memahami tulisan serta mengartikan tulisan dalam bacaan tersebut.</w:t>
      </w:r>
      <w:r w:rsidR="0057723D">
        <w:rPr>
          <w:rStyle w:val="FootnoteReference"/>
          <w:rFonts w:cs="Times New Roman"/>
          <w:noProof/>
          <w:color w:val="000000" w:themeColor="text1"/>
          <w:szCs w:val="24"/>
          <w:lang w:val="id-ID"/>
        </w:rPr>
        <w:footnoteReference w:id="18"/>
      </w:r>
      <w:r w:rsidR="0057723D">
        <w:rPr>
          <w:rFonts w:cs="Times New Roman"/>
          <w:noProof/>
          <w:color w:val="000000" w:themeColor="text1"/>
          <w:szCs w:val="24"/>
          <w:lang w:val="id-ID"/>
        </w:rPr>
        <w:t xml:space="preserve"> Kemampuan dalam pemahaman dalam membaca  merupakan penting untuk mendapatkan ilmu pengetahuan dan informasi. </w:t>
      </w:r>
    </w:p>
    <w:p w14:paraId="7794C252" w14:textId="7B8FFC23" w:rsidR="00BD6BFB" w:rsidRPr="00175F4E" w:rsidRDefault="00BD6BFB" w:rsidP="0001038A">
      <w:pPr>
        <w:spacing w:line="480" w:lineRule="auto"/>
        <w:rPr>
          <w:rFonts w:cs="Times New Roman"/>
          <w:noProof/>
          <w:color w:val="000000" w:themeColor="text1"/>
          <w:szCs w:val="24"/>
          <w:lang w:val="id-ID"/>
        </w:rPr>
      </w:pPr>
      <w:r w:rsidRPr="00175F4E">
        <w:rPr>
          <w:rFonts w:cs="Times New Roman"/>
          <w:noProof/>
          <w:color w:val="000000" w:themeColor="text1"/>
          <w:szCs w:val="24"/>
          <w:lang w:val="id-ID"/>
        </w:rPr>
        <w:tab/>
        <w:t xml:space="preserve">Aktivitas membaca </w:t>
      </w:r>
      <w:r w:rsidR="00E63838">
        <w:rPr>
          <w:rFonts w:cs="Times New Roman"/>
          <w:noProof/>
          <w:color w:val="000000" w:themeColor="text1"/>
          <w:szCs w:val="24"/>
          <w:lang w:val="id-ID"/>
        </w:rPr>
        <w:t>merupakan keg</w:t>
      </w:r>
      <w:r w:rsidR="00A35D7E">
        <w:rPr>
          <w:rFonts w:cs="Times New Roman"/>
          <w:noProof/>
          <w:color w:val="000000" w:themeColor="text1"/>
          <w:szCs w:val="24"/>
          <w:lang w:val="id-ID"/>
        </w:rPr>
        <w:t>i</w:t>
      </w:r>
      <w:r w:rsidR="00E63838">
        <w:rPr>
          <w:rFonts w:cs="Times New Roman"/>
          <w:noProof/>
          <w:color w:val="000000" w:themeColor="text1"/>
          <w:szCs w:val="24"/>
          <w:lang w:val="id-ID"/>
        </w:rPr>
        <w:t>atan</w:t>
      </w:r>
      <w:r w:rsidRPr="00175F4E">
        <w:rPr>
          <w:rFonts w:cs="Times New Roman"/>
          <w:noProof/>
          <w:color w:val="000000" w:themeColor="text1"/>
          <w:szCs w:val="24"/>
          <w:lang w:val="id-ID"/>
        </w:rPr>
        <w:t xml:space="preserve"> yang paling banyak dilakukan selama belajar di sekolah. Membaca tidak mesti membaca buku belaka, tetapi juga </w:t>
      </w:r>
      <w:r w:rsidR="00E63838">
        <w:rPr>
          <w:rFonts w:cs="Times New Roman"/>
          <w:noProof/>
          <w:color w:val="000000" w:themeColor="text1"/>
          <w:szCs w:val="24"/>
          <w:lang w:val="id-ID"/>
        </w:rPr>
        <w:t xml:space="preserve">dapat </w:t>
      </w:r>
      <w:r w:rsidRPr="00175F4E">
        <w:rPr>
          <w:rFonts w:cs="Times New Roman"/>
          <w:noProof/>
          <w:color w:val="000000" w:themeColor="text1"/>
          <w:szCs w:val="24"/>
          <w:lang w:val="id-ID"/>
        </w:rPr>
        <w:t>membaca majalah, koran, tabloid, jurnal-jurnal hasil penelitian, cata</w:t>
      </w:r>
      <w:r w:rsidR="00E63838">
        <w:rPr>
          <w:rFonts w:cs="Times New Roman"/>
          <w:noProof/>
          <w:color w:val="000000" w:themeColor="text1"/>
          <w:szCs w:val="24"/>
          <w:lang w:val="id-ID"/>
        </w:rPr>
        <w:t>tan</w:t>
      </w:r>
      <w:r w:rsidRPr="00175F4E">
        <w:rPr>
          <w:rFonts w:cs="Times New Roman"/>
          <w:noProof/>
          <w:color w:val="000000" w:themeColor="text1"/>
          <w:szCs w:val="24"/>
          <w:lang w:val="id-ID"/>
        </w:rPr>
        <w:t xml:space="preserve">, dan hal-hal lainnya yang berhubungan dengan kebutuhan belajar. </w:t>
      </w:r>
      <w:r w:rsidR="00E63838">
        <w:rPr>
          <w:rFonts w:cs="Times New Roman"/>
          <w:noProof/>
          <w:color w:val="000000" w:themeColor="text1"/>
          <w:szCs w:val="24"/>
          <w:lang w:val="id-ID"/>
        </w:rPr>
        <w:t>Apabila</w:t>
      </w:r>
      <w:r w:rsidRPr="00175F4E">
        <w:rPr>
          <w:rFonts w:cs="Times New Roman"/>
          <w:noProof/>
          <w:color w:val="000000" w:themeColor="text1"/>
          <w:szCs w:val="24"/>
          <w:lang w:val="id-ID"/>
        </w:rPr>
        <w:t xml:space="preserve"> belajar </w:t>
      </w:r>
      <w:r w:rsidR="00E63838">
        <w:rPr>
          <w:rFonts w:cs="Times New Roman"/>
          <w:noProof/>
          <w:color w:val="000000" w:themeColor="text1"/>
          <w:szCs w:val="24"/>
          <w:lang w:val="id-ID"/>
        </w:rPr>
        <w:t>ialah</w:t>
      </w:r>
      <w:r w:rsidRPr="00175F4E">
        <w:rPr>
          <w:rFonts w:cs="Times New Roman"/>
          <w:noProof/>
          <w:color w:val="000000" w:themeColor="text1"/>
          <w:szCs w:val="24"/>
          <w:lang w:val="id-ID"/>
        </w:rPr>
        <w:t xml:space="preserve"> untuk mendapatkan ilmu pengetahuan, maka membaca adalah jalan </w:t>
      </w:r>
      <w:r w:rsidR="00E63838">
        <w:rPr>
          <w:rFonts w:cs="Times New Roman"/>
          <w:noProof/>
          <w:color w:val="000000" w:themeColor="text1"/>
          <w:szCs w:val="24"/>
          <w:lang w:val="id-ID"/>
        </w:rPr>
        <w:t xml:space="preserve">untuk </w:t>
      </w:r>
      <w:r w:rsidRPr="00175F4E">
        <w:rPr>
          <w:rFonts w:cs="Times New Roman"/>
          <w:noProof/>
          <w:color w:val="000000" w:themeColor="text1"/>
          <w:szCs w:val="24"/>
          <w:lang w:val="id-ID"/>
        </w:rPr>
        <w:t xml:space="preserve">menuju </w:t>
      </w:r>
      <w:r w:rsidRPr="00175F4E">
        <w:rPr>
          <w:rFonts w:cs="Times New Roman"/>
          <w:noProof/>
          <w:color w:val="000000" w:themeColor="text1"/>
          <w:szCs w:val="24"/>
          <w:lang w:val="id-ID"/>
        </w:rPr>
        <w:lastRenderedPageBreak/>
        <w:t>ke pintu ilmu pengetahuan. Ini berarti untuk mendapatkan ilmu pengetahuan tidak ada cara lain yang harus dilakukan kecuali memperbanyak membaca.</w:t>
      </w:r>
    </w:p>
    <w:p w14:paraId="27B6B62C" w14:textId="1786E7BD" w:rsidR="00613A87" w:rsidRDefault="00BD6BFB" w:rsidP="0001038A">
      <w:pPr>
        <w:spacing w:line="480" w:lineRule="auto"/>
        <w:rPr>
          <w:rFonts w:cs="Times New Roman"/>
          <w:noProof/>
          <w:color w:val="000000" w:themeColor="text1"/>
          <w:szCs w:val="24"/>
          <w:lang w:val="id-ID"/>
        </w:rPr>
      </w:pPr>
      <w:r w:rsidRPr="00175F4E">
        <w:rPr>
          <w:rFonts w:cs="Times New Roman"/>
          <w:noProof/>
          <w:color w:val="000000" w:themeColor="text1"/>
          <w:szCs w:val="24"/>
          <w:lang w:val="id-ID"/>
        </w:rPr>
        <w:tab/>
      </w:r>
      <w:r w:rsidR="00613A87">
        <w:rPr>
          <w:rFonts w:cs="Times New Roman"/>
          <w:noProof/>
          <w:color w:val="000000" w:themeColor="text1"/>
          <w:szCs w:val="24"/>
          <w:lang w:val="id-ID"/>
        </w:rPr>
        <w:t xml:space="preserve">Menurut Ludia Panggalo dalam membaca terdapat manfaat-manfaat yang dapat dirasakan oleh pembaca yaitu: </w:t>
      </w:r>
    </w:p>
    <w:p w14:paraId="36BE9617" w14:textId="10C87AB5" w:rsidR="00613A87" w:rsidRDefault="00613A87" w:rsidP="00613A87">
      <w:pPr>
        <w:pStyle w:val="ListParagraph"/>
        <w:numPr>
          <w:ilvl w:val="0"/>
          <w:numId w:val="44"/>
        </w:numPr>
        <w:spacing w:line="480" w:lineRule="auto"/>
        <w:rPr>
          <w:rFonts w:cs="Times New Roman"/>
          <w:noProof/>
          <w:color w:val="000000" w:themeColor="text1"/>
          <w:szCs w:val="24"/>
          <w:lang w:val="id-ID"/>
        </w:rPr>
      </w:pPr>
      <w:r>
        <w:rPr>
          <w:rFonts w:cs="Times New Roman"/>
          <w:noProof/>
          <w:color w:val="000000" w:themeColor="text1"/>
          <w:szCs w:val="24"/>
          <w:lang w:val="id-ID"/>
        </w:rPr>
        <w:t>Menambah wawasan dan pengetahuan.</w:t>
      </w:r>
    </w:p>
    <w:p w14:paraId="5B8C3509" w14:textId="78B69D96" w:rsidR="00613A87" w:rsidRDefault="00613A87" w:rsidP="00613A87">
      <w:pPr>
        <w:pStyle w:val="ListParagraph"/>
        <w:numPr>
          <w:ilvl w:val="0"/>
          <w:numId w:val="44"/>
        </w:numPr>
        <w:spacing w:line="480" w:lineRule="auto"/>
        <w:rPr>
          <w:rFonts w:cs="Times New Roman"/>
          <w:noProof/>
          <w:color w:val="000000" w:themeColor="text1"/>
          <w:szCs w:val="24"/>
          <w:lang w:val="id-ID"/>
        </w:rPr>
      </w:pPr>
      <w:r>
        <w:rPr>
          <w:rFonts w:cs="Times New Roman"/>
          <w:noProof/>
          <w:color w:val="000000" w:themeColor="text1"/>
          <w:szCs w:val="24"/>
          <w:lang w:val="id-ID"/>
        </w:rPr>
        <w:t>Memperbanyak kosa kata.</w:t>
      </w:r>
    </w:p>
    <w:p w14:paraId="7E02F756" w14:textId="7A67BC7A" w:rsidR="00613A87" w:rsidRDefault="00613A87" w:rsidP="00613A87">
      <w:pPr>
        <w:pStyle w:val="ListParagraph"/>
        <w:numPr>
          <w:ilvl w:val="0"/>
          <w:numId w:val="44"/>
        </w:numPr>
        <w:spacing w:line="480" w:lineRule="auto"/>
        <w:rPr>
          <w:rFonts w:cs="Times New Roman"/>
          <w:noProof/>
          <w:color w:val="000000" w:themeColor="text1"/>
          <w:szCs w:val="24"/>
          <w:lang w:val="id-ID"/>
        </w:rPr>
      </w:pPr>
      <w:r>
        <w:rPr>
          <w:rFonts w:cs="Times New Roman"/>
          <w:noProof/>
          <w:color w:val="000000" w:themeColor="text1"/>
          <w:szCs w:val="24"/>
          <w:lang w:val="id-ID"/>
        </w:rPr>
        <w:t>Meningkatkan keterampilan menulis.</w:t>
      </w:r>
    </w:p>
    <w:p w14:paraId="1E8CD3B3" w14:textId="2D74F1A9" w:rsidR="00613A87" w:rsidRDefault="00613A87" w:rsidP="00613A87">
      <w:pPr>
        <w:pStyle w:val="ListParagraph"/>
        <w:numPr>
          <w:ilvl w:val="0"/>
          <w:numId w:val="44"/>
        </w:numPr>
        <w:spacing w:line="480" w:lineRule="auto"/>
        <w:rPr>
          <w:rFonts w:cs="Times New Roman"/>
          <w:noProof/>
          <w:color w:val="000000" w:themeColor="text1"/>
          <w:szCs w:val="24"/>
          <w:lang w:val="id-ID"/>
        </w:rPr>
      </w:pPr>
      <w:r>
        <w:rPr>
          <w:rFonts w:cs="Times New Roman"/>
          <w:noProof/>
          <w:color w:val="000000" w:themeColor="text1"/>
          <w:szCs w:val="24"/>
          <w:lang w:val="id-ID"/>
        </w:rPr>
        <w:t>Meningkatkan konsentrasi.</w:t>
      </w:r>
    </w:p>
    <w:p w14:paraId="0E17E0A9" w14:textId="761824ED" w:rsidR="00613A87" w:rsidRDefault="00613A87" w:rsidP="00613A87">
      <w:pPr>
        <w:pStyle w:val="ListParagraph"/>
        <w:numPr>
          <w:ilvl w:val="0"/>
          <w:numId w:val="44"/>
        </w:numPr>
        <w:spacing w:line="480" w:lineRule="auto"/>
        <w:rPr>
          <w:rFonts w:cs="Times New Roman"/>
          <w:noProof/>
          <w:color w:val="000000" w:themeColor="text1"/>
          <w:szCs w:val="24"/>
          <w:lang w:val="id-ID"/>
        </w:rPr>
      </w:pPr>
      <w:r>
        <w:rPr>
          <w:rFonts w:cs="Times New Roman"/>
          <w:noProof/>
          <w:color w:val="000000" w:themeColor="text1"/>
          <w:szCs w:val="24"/>
          <w:lang w:val="id-ID"/>
        </w:rPr>
        <w:t>Meningkatkan daya ingat.</w:t>
      </w:r>
      <w:r>
        <w:rPr>
          <w:rStyle w:val="FootnoteReference"/>
          <w:rFonts w:cs="Times New Roman"/>
          <w:noProof/>
          <w:color w:val="000000" w:themeColor="text1"/>
          <w:szCs w:val="24"/>
          <w:lang w:val="id-ID"/>
        </w:rPr>
        <w:footnoteReference w:id="19"/>
      </w:r>
    </w:p>
    <w:p w14:paraId="01B56067" w14:textId="1D793758" w:rsidR="00613A87" w:rsidRDefault="00613A87" w:rsidP="0001038A">
      <w:pPr>
        <w:spacing w:line="480" w:lineRule="auto"/>
        <w:ind w:firstLine="720"/>
        <w:rPr>
          <w:rFonts w:cs="Times New Roman"/>
          <w:noProof/>
          <w:color w:val="000000" w:themeColor="text1"/>
          <w:szCs w:val="24"/>
          <w:lang w:val="id-ID"/>
        </w:rPr>
      </w:pPr>
      <w:r>
        <w:rPr>
          <w:rFonts w:cs="Times New Roman"/>
          <w:noProof/>
          <w:color w:val="000000" w:themeColor="text1"/>
          <w:szCs w:val="24"/>
          <w:lang w:val="id-ID"/>
        </w:rPr>
        <w:t>Manfaat-manfaat dalam membaca ini dapat dirasak</w:t>
      </w:r>
      <w:r w:rsidR="004E1E0B">
        <w:rPr>
          <w:rFonts w:cs="Times New Roman"/>
          <w:noProof/>
          <w:color w:val="000000" w:themeColor="text1"/>
          <w:szCs w:val="24"/>
          <w:lang w:val="id-ID"/>
        </w:rPr>
        <w:t>a</w:t>
      </w:r>
      <w:r>
        <w:rPr>
          <w:rFonts w:cs="Times New Roman"/>
          <w:noProof/>
          <w:color w:val="000000" w:themeColor="text1"/>
          <w:szCs w:val="24"/>
          <w:lang w:val="id-ID"/>
        </w:rPr>
        <w:t xml:space="preserve">n secara langsung </w:t>
      </w:r>
      <w:r w:rsidR="00A35D7E">
        <w:rPr>
          <w:rFonts w:cs="Times New Roman"/>
          <w:noProof/>
          <w:color w:val="000000" w:themeColor="text1"/>
          <w:szCs w:val="24"/>
          <w:lang w:val="id-ID"/>
        </w:rPr>
        <w:t>m</w:t>
      </w:r>
      <w:r>
        <w:rPr>
          <w:rFonts w:cs="Times New Roman"/>
          <w:noProof/>
          <w:color w:val="000000" w:themeColor="text1"/>
          <w:szCs w:val="24"/>
          <w:lang w:val="id-ID"/>
        </w:rPr>
        <w:t>aupun secara perlahan. Hal ini dikarenakan dibutu</w:t>
      </w:r>
      <w:r w:rsidR="004E1E0B">
        <w:rPr>
          <w:rFonts w:cs="Times New Roman"/>
          <w:noProof/>
          <w:color w:val="000000" w:themeColor="text1"/>
          <w:szCs w:val="24"/>
          <w:lang w:val="id-ID"/>
        </w:rPr>
        <w:t>h</w:t>
      </w:r>
      <w:r>
        <w:rPr>
          <w:rFonts w:cs="Times New Roman"/>
          <w:noProof/>
          <w:color w:val="000000" w:themeColor="text1"/>
          <w:szCs w:val="24"/>
          <w:lang w:val="id-ID"/>
        </w:rPr>
        <w:t>kan keterampilan untuk mengasa, melatih kemampuan otak dan daya pikir dalam menganalisa</w:t>
      </w:r>
      <w:r w:rsidR="004E1E0B">
        <w:rPr>
          <w:rFonts w:cs="Times New Roman"/>
          <w:noProof/>
          <w:color w:val="000000" w:themeColor="text1"/>
          <w:szCs w:val="24"/>
          <w:lang w:val="id-ID"/>
        </w:rPr>
        <w:t xml:space="preserve"> bacaan dan membuat tulisan serta dapat pula menjadi sumber dalam berbicara dengan adanya kosa kata yang semakin banyak, dan konsentrasi dalam berpikir semakin matang.</w:t>
      </w:r>
    </w:p>
    <w:p w14:paraId="03CB3061" w14:textId="39EC00CE" w:rsidR="00BD6BFB" w:rsidRPr="00175F4E" w:rsidRDefault="00BD6BFB" w:rsidP="00813AFC">
      <w:pPr>
        <w:spacing w:line="480" w:lineRule="auto"/>
        <w:ind w:firstLine="720"/>
        <w:rPr>
          <w:rFonts w:cs="Times New Roman"/>
          <w:noProof/>
          <w:color w:val="000000" w:themeColor="text1"/>
          <w:szCs w:val="24"/>
          <w:lang w:val="id-ID"/>
        </w:rPr>
      </w:pPr>
      <w:r w:rsidRPr="00175F4E">
        <w:rPr>
          <w:rFonts w:cs="Times New Roman"/>
          <w:noProof/>
          <w:color w:val="000000" w:themeColor="text1"/>
          <w:szCs w:val="24"/>
          <w:lang w:val="id-ID"/>
        </w:rPr>
        <w:t>Menurut S</w:t>
      </w:r>
      <w:r w:rsidR="009C071D">
        <w:rPr>
          <w:rFonts w:cs="Times New Roman"/>
          <w:noProof/>
          <w:color w:val="000000" w:themeColor="text1"/>
          <w:szCs w:val="24"/>
          <w:lang w:val="id-ID"/>
        </w:rPr>
        <w:t>iregar dalam Elendiana</w:t>
      </w:r>
      <w:r w:rsidRPr="00175F4E">
        <w:rPr>
          <w:rFonts w:cs="Times New Roman"/>
          <w:noProof/>
          <w:color w:val="000000" w:themeColor="text1"/>
          <w:szCs w:val="24"/>
          <w:lang w:val="id-ID"/>
        </w:rPr>
        <w:t xml:space="preserve">, </w:t>
      </w:r>
      <w:r w:rsidR="00BB5F54" w:rsidRPr="00175F4E">
        <w:rPr>
          <w:rFonts w:cs="Times New Roman"/>
          <w:noProof/>
          <w:color w:val="000000" w:themeColor="text1"/>
          <w:szCs w:val="24"/>
          <w:lang w:val="id-ID"/>
        </w:rPr>
        <w:t>m</w:t>
      </w:r>
      <w:r w:rsidRPr="00175F4E">
        <w:rPr>
          <w:rFonts w:cs="Times New Roman"/>
          <w:noProof/>
          <w:color w:val="000000" w:themeColor="text1"/>
          <w:szCs w:val="24"/>
          <w:lang w:val="id-ID"/>
        </w:rPr>
        <w:t xml:space="preserve">inat baca </w:t>
      </w:r>
      <w:r w:rsidR="009C071D">
        <w:rPr>
          <w:rFonts w:cs="Times New Roman"/>
          <w:noProof/>
          <w:color w:val="000000" w:themeColor="text1"/>
          <w:szCs w:val="24"/>
          <w:lang w:val="id-ID"/>
        </w:rPr>
        <w:t>merupakan keinginan yang tinggi untuk membaca dan mendorong untuk berbuat sesuatu terhadap bacaan dari membaca.</w:t>
      </w:r>
      <w:r w:rsidR="009C071D">
        <w:rPr>
          <w:rStyle w:val="FootnoteReference"/>
          <w:rFonts w:cs="Times New Roman"/>
          <w:noProof/>
          <w:color w:val="000000" w:themeColor="text1"/>
          <w:szCs w:val="24"/>
          <w:lang w:val="id-ID"/>
        </w:rPr>
        <w:footnoteReference w:id="20"/>
      </w:r>
      <w:r w:rsidR="009C071D">
        <w:rPr>
          <w:rFonts w:cs="Times New Roman"/>
          <w:noProof/>
          <w:color w:val="000000" w:themeColor="text1"/>
          <w:szCs w:val="24"/>
          <w:lang w:val="id-ID"/>
        </w:rPr>
        <w:t xml:space="preserve"> </w:t>
      </w:r>
      <w:r w:rsidR="00813AFC">
        <w:rPr>
          <w:rFonts w:cs="Times New Roman"/>
          <w:noProof/>
          <w:color w:val="000000" w:themeColor="text1"/>
          <w:szCs w:val="24"/>
          <w:lang w:val="id-ID"/>
        </w:rPr>
        <w:t>D</w:t>
      </w:r>
      <w:r w:rsidRPr="00175F4E">
        <w:rPr>
          <w:rFonts w:cs="Times New Roman"/>
          <w:noProof/>
          <w:color w:val="000000" w:themeColor="text1"/>
          <w:szCs w:val="24"/>
          <w:lang w:val="id-ID"/>
        </w:rPr>
        <w:t xml:space="preserve">apat diartikan sebagai kecenderungan hati yang tinggi </w:t>
      </w:r>
      <w:r w:rsidR="00813AFC">
        <w:rPr>
          <w:rFonts w:cs="Times New Roman"/>
          <w:noProof/>
          <w:color w:val="000000" w:themeColor="text1"/>
          <w:szCs w:val="24"/>
          <w:lang w:val="id-ID"/>
        </w:rPr>
        <w:t>terhadap</w:t>
      </w:r>
      <w:r w:rsidRPr="00175F4E">
        <w:rPr>
          <w:rFonts w:cs="Times New Roman"/>
          <w:noProof/>
          <w:color w:val="000000" w:themeColor="text1"/>
          <w:szCs w:val="24"/>
          <w:lang w:val="id-ID"/>
        </w:rPr>
        <w:t xml:space="preserve"> suatu sumber bacaan tertentu. Budaya baca seseorang adalah suatu sikap dan tindakan atau perbuatan untuk membaca yang dilakukan secara teratur dan </w:t>
      </w:r>
      <w:r w:rsidRPr="00175F4E">
        <w:rPr>
          <w:rFonts w:cs="Times New Roman"/>
          <w:noProof/>
          <w:color w:val="000000" w:themeColor="text1"/>
          <w:szCs w:val="24"/>
          <w:lang w:val="id-ID"/>
        </w:rPr>
        <w:lastRenderedPageBreak/>
        <w:t>berkelanjutan.</w:t>
      </w:r>
      <w:r w:rsidR="00813AFC">
        <w:rPr>
          <w:rStyle w:val="FootnoteReference"/>
          <w:rFonts w:cs="Times New Roman"/>
          <w:noProof/>
          <w:color w:val="000000" w:themeColor="text1"/>
          <w:szCs w:val="24"/>
          <w:lang w:val="id-ID"/>
        </w:rPr>
        <w:footnoteReference w:id="21"/>
      </w:r>
      <w:r w:rsidR="00813AFC">
        <w:rPr>
          <w:rFonts w:cs="Times New Roman"/>
          <w:noProof/>
          <w:color w:val="000000" w:themeColor="text1"/>
          <w:szCs w:val="24"/>
          <w:lang w:val="id-ID"/>
        </w:rPr>
        <w:t xml:space="preserve"> </w:t>
      </w:r>
      <w:r w:rsidRPr="00175F4E">
        <w:rPr>
          <w:rFonts w:cs="Times New Roman"/>
          <w:noProof/>
          <w:color w:val="000000" w:themeColor="text1"/>
          <w:szCs w:val="24"/>
          <w:lang w:val="id-ID"/>
        </w:rPr>
        <w:t>Minat baca didefinisikan oleh Dirjen Dikdasmen sebagai keinginan kuat yang disertai usaha-usaha seseorang atau masyarakat untuk membaca.</w:t>
      </w:r>
      <w:r w:rsidR="001054D5" w:rsidRPr="00175F4E">
        <w:rPr>
          <w:rStyle w:val="FootnoteReference"/>
          <w:rFonts w:cs="Times New Roman"/>
          <w:noProof/>
          <w:color w:val="000000" w:themeColor="text1"/>
          <w:szCs w:val="24"/>
          <w:lang w:val="id-ID"/>
        </w:rPr>
        <w:footnoteReference w:id="22"/>
      </w:r>
    </w:p>
    <w:p w14:paraId="0D15F028" w14:textId="75F30D9A" w:rsidR="00BD6BFB" w:rsidRPr="00175F4E" w:rsidRDefault="00BD6BFB" w:rsidP="0001038A">
      <w:pPr>
        <w:spacing w:line="480" w:lineRule="auto"/>
        <w:rPr>
          <w:rFonts w:cs="Times New Roman"/>
          <w:noProof/>
          <w:color w:val="000000" w:themeColor="text1"/>
          <w:szCs w:val="24"/>
          <w:lang w:val="id-ID"/>
        </w:rPr>
      </w:pPr>
      <w:r w:rsidRPr="00175F4E">
        <w:rPr>
          <w:rFonts w:cs="Times New Roman"/>
          <w:noProof/>
          <w:color w:val="000000" w:themeColor="text1"/>
          <w:szCs w:val="24"/>
          <w:lang w:val="id-ID"/>
        </w:rPr>
        <w:tab/>
        <w:t xml:space="preserve">Berdasarkan pengertian di atas dapat disimpulkan bahwa minat </w:t>
      </w:r>
      <w:r w:rsidR="00813AFC">
        <w:rPr>
          <w:rFonts w:cs="Times New Roman"/>
          <w:noProof/>
          <w:color w:val="000000" w:themeColor="text1"/>
          <w:szCs w:val="24"/>
          <w:lang w:val="id-ID"/>
        </w:rPr>
        <w:t>mem</w:t>
      </w:r>
      <w:r w:rsidRPr="00175F4E">
        <w:rPr>
          <w:rFonts w:cs="Times New Roman"/>
          <w:noProof/>
          <w:color w:val="000000" w:themeColor="text1"/>
          <w:szCs w:val="24"/>
          <w:lang w:val="id-ID"/>
        </w:rPr>
        <w:t xml:space="preserve">baca adalah </w:t>
      </w:r>
      <w:r w:rsidR="00813AFC">
        <w:rPr>
          <w:rFonts w:cs="Times New Roman"/>
          <w:noProof/>
          <w:color w:val="000000" w:themeColor="text1"/>
          <w:szCs w:val="24"/>
          <w:lang w:val="id-ID"/>
        </w:rPr>
        <w:t>suatu keinginan hati yang tinggi terhadap suatu bacaan untuk memperoleh sesuatu terhadap bacaan</w:t>
      </w:r>
      <w:r w:rsidRPr="00175F4E">
        <w:rPr>
          <w:rFonts w:cs="Times New Roman"/>
          <w:noProof/>
          <w:color w:val="000000" w:themeColor="text1"/>
          <w:szCs w:val="24"/>
          <w:lang w:val="id-ID"/>
        </w:rPr>
        <w:t>.</w:t>
      </w:r>
      <w:r w:rsidR="00813AFC">
        <w:rPr>
          <w:rFonts w:cs="Times New Roman"/>
          <w:noProof/>
          <w:color w:val="000000" w:themeColor="text1"/>
          <w:szCs w:val="24"/>
          <w:lang w:val="id-ID"/>
        </w:rPr>
        <w:t xml:space="preserve"> Dengan kata lain minat membaca merupakan kesenangan yang ditimbulkan dari dalam diri untuk memperoleh pengetahuan dan wawasan dari bacaan yang dibaca dan menjadi m</w:t>
      </w:r>
      <w:r w:rsidR="00A35D7E">
        <w:rPr>
          <w:rFonts w:cs="Times New Roman"/>
          <w:noProof/>
          <w:color w:val="000000" w:themeColor="text1"/>
          <w:szCs w:val="24"/>
          <w:lang w:val="id-ID"/>
        </w:rPr>
        <w:t>a</w:t>
      </w:r>
      <w:r w:rsidR="00813AFC">
        <w:rPr>
          <w:rFonts w:cs="Times New Roman"/>
          <w:noProof/>
          <w:color w:val="000000" w:themeColor="text1"/>
          <w:szCs w:val="24"/>
          <w:lang w:val="id-ID"/>
        </w:rPr>
        <w:t>nfaat bagi diri.</w:t>
      </w:r>
    </w:p>
    <w:p w14:paraId="65019772" w14:textId="52B772F9" w:rsidR="00BD6BFB" w:rsidRPr="00175F4E" w:rsidRDefault="00BD6BFB" w:rsidP="00BF3266">
      <w:pPr>
        <w:pStyle w:val="Heading4"/>
        <w:rPr>
          <w:noProof/>
          <w:lang w:val="id-ID"/>
        </w:rPr>
      </w:pPr>
      <w:bookmarkStart w:id="19" w:name="_Toc143688768"/>
      <w:r w:rsidRPr="00175F4E">
        <w:rPr>
          <w:noProof/>
          <w:lang w:val="id-ID"/>
        </w:rPr>
        <w:t>2.</w:t>
      </w:r>
      <w:r w:rsidR="00F54297" w:rsidRPr="00175F4E">
        <w:rPr>
          <w:noProof/>
          <w:lang w:val="id-ID"/>
        </w:rPr>
        <w:t>1.2</w:t>
      </w:r>
      <w:r w:rsidRPr="00175F4E">
        <w:rPr>
          <w:noProof/>
          <w:lang w:val="id-ID"/>
        </w:rPr>
        <w:t xml:space="preserve"> </w:t>
      </w:r>
      <w:r w:rsidR="0041294F" w:rsidRPr="00175F4E">
        <w:rPr>
          <w:noProof/>
          <w:lang w:val="id-ID"/>
        </w:rPr>
        <w:t>FAKTOR PENDORONG MINAT MEMBACA</w:t>
      </w:r>
      <w:bookmarkEnd w:id="19"/>
    </w:p>
    <w:p w14:paraId="1C0D56C4" w14:textId="383DDC3E" w:rsidR="007442CE" w:rsidRPr="00175F4E" w:rsidRDefault="007442CE" w:rsidP="0001038A">
      <w:pPr>
        <w:spacing w:line="480" w:lineRule="auto"/>
        <w:ind w:firstLine="720"/>
        <w:rPr>
          <w:rFonts w:cs="Times New Roman"/>
          <w:noProof/>
          <w:color w:val="000000" w:themeColor="text1"/>
          <w:szCs w:val="24"/>
          <w:lang w:val="id-ID"/>
        </w:rPr>
      </w:pPr>
      <w:r w:rsidRPr="00175F4E">
        <w:rPr>
          <w:rFonts w:cs="Times New Roman"/>
          <w:noProof/>
          <w:color w:val="000000" w:themeColor="text1"/>
          <w:szCs w:val="24"/>
          <w:lang w:val="id-ID"/>
        </w:rPr>
        <w:t>Menurut Sutarno</w:t>
      </w:r>
      <w:r w:rsidR="002D72A9">
        <w:rPr>
          <w:rFonts w:cs="Times New Roman"/>
          <w:noProof/>
          <w:color w:val="000000" w:themeColor="text1"/>
          <w:szCs w:val="24"/>
          <w:lang w:val="id-ID"/>
        </w:rPr>
        <w:t xml:space="preserve"> dalam </w:t>
      </w:r>
      <w:r w:rsidR="00B759A8">
        <w:rPr>
          <w:rFonts w:cs="Times New Roman"/>
          <w:noProof/>
          <w:color w:val="000000" w:themeColor="text1"/>
          <w:szCs w:val="24"/>
          <w:lang w:val="id-ID"/>
        </w:rPr>
        <w:t xml:space="preserve">Helzi </w:t>
      </w:r>
      <w:r w:rsidR="0092485B">
        <w:rPr>
          <w:rFonts w:cs="Times New Roman"/>
          <w:noProof/>
          <w:color w:val="000000" w:themeColor="text1"/>
          <w:szCs w:val="24"/>
          <w:lang w:val="id-ID"/>
        </w:rPr>
        <w:t>Anugra</w:t>
      </w:r>
      <w:r w:rsidRPr="00175F4E">
        <w:rPr>
          <w:rFonts w:cs="Times New Roman"/>
          <w:noProof/>
          <w:color w:val="000000" w:themeColor="text1"/>
          <w:szCs w:val="24"/>
          <w:lang w:val="id-ID"/>
        </w:rPr>
        <w:t xml:space="preserve">, </w:t>
      </w:r>
      <w:r w:rsidR="0092485B">
        <w:rPr>
          <w:rFonts w:cs="Times New Roman"/>
          <w:noProof/>
          <w:color w:val="000000" w:themeColor="text1"/>
          <w:szCs w:val="24"/>
          <w:lang w:val="id-ID"/>
        </w:rPr>
        <w:t>f</w:t>
      </w:r>
      <w:r w:rsidRPr="00175F4E">
        <w:rPr>
          <w:rFonts w:cs="Times New Roman"/>
          <w:noProof/>
          <w:color w:val="000000" w:themeColor="text1"/>
          <w:szCs w:val="24"/>
          <w:lang w:val="id-ID"/>
        </w:rPr>
        <w:t xml:space="preserve">aktor yang menjadi pendorong </w:t>
      </w:r>
      <w:r w:rsidR="0092485B">
        <w:rPr>
          <w:rFonts w:cs="Times New Roman"/>
          <w:noProof/>
          <w:color w:val="000000" w:themeColor="text1"/>
          <w:szCs w:val="24"/>
          <w:lang w:val="id-ID"/>
        </w:rPr>
        <w:t>dalam meningkatkan</w:t>
      </w:r>
      <w:r w:rsidRPr="00175F4E">
        <w:rPr>
          <w:rFonts w:cs="Times New Roman"/>
          <w:noProof/>
          <w:color w:val="000000" w:themeColor="text1"/>
          <w:szCs w:val="24"/>
          <w:lang w:val="id-ID"/>
        </w:rPr>
        <w:t xml:space="preserve"> minat baca ialah ketertarikan, kegemaran dan hobi membaca, dan pendorong tumbuhnya kebiasaan membaca adalah kemauan dan kemampuan membaca.</w:t>
      </w:r>
      <w:r w:rsidR="0092485B">
        <w:rPr>
          <w:rStyle w:val="FootnoteReference"/>
          <w:rFonts w:cs="Times New Roman"/>
          <w:noProof/>
          <w:color w:val="000000" w:themeColor="text1"/>
          <w:szCs w:val="24"/>
          <w:lang w:val="id-ID"/>
        </w:rPr>
        <w:footnoteReference w:id="23"/>
      </w:r>
      <w:r w:rsidRPr="00175F4E">
        <w:rPr>
          <w:rFonts w:cs="Times New Roman"/>
          <w:noProof/>
          <w:color w:val="000000" w:themeColor="text1"/>
          <w:szCs w:val="24"/>
          <w:lang w:val="id-ID"/>
        </w:rPr>
        <w:t xml:space="preserve"> </w:t>
      </w:r>
      <w:r w:rsidR="0092485B">
        <w:rPr>
          <w:rFonts w:cs="Times New Roman"/>
          <w:noProof/>
          <w:color w:val="000000" w:themeColor="text1"/>
          <w:szCs w:val="24"/>
          <w:lang w:val="id-ID"/>
        </w:rPr>
        <w:t>B</w:t>
      </w:r>
      <w:r w:rsidRPr="00175F4E">
        <w:rPr>
          <w:rFonts w:cs="Times New Roman"/>
          <w:noProof/>
          <w:color w:val="000000" w:themeColor="text1"/>
          <w:szCs w:val="24"/>
          <w:lang w:val="id-ID"/>
        </w:rPr>
        <w:t>udaya baca</w:t>
      </w:r>
      <w:r w:rsidR="0092485B">
        <w:rPr>
          <w:rFonts w:cs="Times New Roman"/>
          <w:noProof/>
          <w:color w:val="000000" w:themeColor="text1"/>
          <w:szCs w:val="24"/>
          <w:lang w:val="id-ID"/>
        </w:rPr>
        <w:t xml:space="preserve"> dalam diri setiap orang terbentuk</w:t>
      </w:r>
      <w:r w:rsidRPr="00175F4E">
        <w:rPr>
          <w:rFonts w:cs="Times New Roman"/>
          <w:noProof/>
          <w:color w:val="000000" w:themeColor="text1"/>
          <w:szCs w:val="24"/>
          <w:lang w:val="id-ID"/>
        </w:rPr>
        <w:t xml:space="preserve"> karena adanya kebiasaan membaca, sedangkan kebiasaan membaca terpelihara dengan tersedianya bahan bacaan yang baik, menarik, memadai, baik jenis, jumlah, maupun mutunya.</w:t>
      </w:r>
      <w:r w:rsidR="00B759A8">
        <w:rPr>
          <w:rStyle w:val="FootnoteReference"/>
          <w:rFonts w:cs="Times New Roman"/>
          <w:noProof/>
          <w:color w:val="000000" w:themeColor="text1"/>
          <w:szCs w:val="24"/>
          <w:lang w:val="id-ID"/>
        </w:rPr>
        <w:footnoteReference w:id="24"/>
      </w:r>
    </w:p>
    <w:p w14:paraId="46C65819" w14:textId="2F5347C6" w:rsidR="007442CE" w:rsidRPr="00175F4E" w:rsidRDefault="004F34EA" w:rsidP="0001038A">
      <w:pPr>
        <w:spacing w:line="480" w:lineRule="auto"/>
        <w:ind w:firstLine="720"/>
        <w:rPr>
          <w:rFonts w:cs="Times New Roman"/>
          <w:noProof/>
          <w:color w:val="000000" w:themeColor="text1"/>
          <w:szCs w:val="24"/>
          <w:lang w:val="id-ID"/>
        </w:rPr>
      </w:pPr>
      <w:r>
        <w:rPr>
          <w:rFonts w:cs="Times New Roman"/>
          <w:noProof/>
          <w:color w:val="000000" w:themeColor="text1"/>
          <w:szCs w:val="24"/>
          <w:lang w:val="id-ID"/>
        </w:rPr>
        <w:lastRenderedPageBreak/>
        <w:t xml:space="preserve">Dalam </w:t>
      </w:r>
      <w:r w:rsidR="002E657F">
        <w:rPr>
          <w:rFonts w:cs="Times New Roman"/>
          <w:noProof/>
          <w:color w:val="000000" w:themeColor="text1"/>
          <w:szCs w:val="24"/>
          <w:lang w:val="id-ID"/>
        </w:rPr>
        <w:t>penelitian</w:t>
      </w:r>
      <w:r w:rsidR="00EA6966">
        <w:rPr>
          <w:rFonts w:cs="Times New Roman"/>
          <w:noProof/>
          <w:color w:val="000000" w:themeColor="text1"/>
          <w:szCs w:val="24"/>
          <w:lang w:val="id-ID"/>
        </w:rPr>
        <w:t xml:space="preserve"> Emi </w:t>
      </w:r>
      <w:r>
        <w:rPr>
          <w:rFonts w:cs="Times New Roman"/>
          <w:noProof/>
          <w:color w:val="000000" w:themeColor="text1"/>
          <w:szCs w:val="24"/>
          <w:lang w:val="id-ID"/>
        </w:rPr>
        <w:t>Muly</w:t>
      </w:r>
      <w:r w:rsidR="00EA6966">
        <w:rPr>
          <w:rFonts w:cs="Times New Roman"/>
          <w:noProof/>
          <w:color w:val="000000" w:themeColor="text1"/>
          <w:szCs w:val="24"/>
          <w:lang w:val="id-ID"/>
        </w:rPr>
        <w:t>ani, menurut Dawson dan Bamman mengemukakan</w:t>
      </w:r>
      <w:r w:rsidR="007442CE" w:rsidRPr="00175F4E">
        <w:rPr>
          <w:rFonts w:cs="Times New Roman"/>
          <w:noProof/>
          <w:color w:val="000000" w:themeColor="text1"/>
          <w:szCs w:val="24"/>
          <w:lang w:val="id-ID"/>
        </w:rPr>
        <w:t xml:space="preserve"> beberapa faktor yang mampu mendorong bangkitnya minat baca. Faktor tersebut ialah:</w:t>
      </w:r>
      <w:r w:rsidR="00EA6966">
        <w:rPr>
          <w:rStyle w:val="FootnoteReference"/>
          <w:rFonts w:cs="Times New Roman"/>
          <w:noProof/>
          <w:color w:val="000000" w:themeColor="text1"/>
          <w:szCs w:val="24"/>
          <w:lang w:val="id-ID"/>
        </w:rPr>
        <w:footnoteReference w:id="25"/>
      </w:r>
    </w:p>
    <w:p w14:paraId="422E8814" w14:textId="0F305BA5" w:rsidR="007442CE" w:rsidRPr="00175F4E" w:rsidRDefault="00EA6966" w:rsidP="00EA6966">
      <w:pPr>
        <w:pStyle w:val="ListParagraph"/>
        <w:numPr>
          <w:ilvl w:val="0"/>
          <w:numId w:val="8"/>
        </w:numPr>
        <w:spacing w:line="480" w:lineRule="auto"/>
        <w:ind w:left="851" w:right="-1" w:hanging="284"/>
        <w:rPr>
          <w:rFonts w:cs="Times New Roman"/>
          <w:noProof/>
          <w:color w:val="000000" w:themeColor="text1"/>
          <w:szCs w:val="24"/>
          <w:lang w:val="id-ID"/>
        </w:rPr>
      </w:pPr>
      <w:r>
        <w:rPr>
          <w:rFonts w:cs="Times New Roman"/>
          <w:noProof/>
          <w:color w:val="000000" w:themeColor="text1"/>
          <w:szCs w:val="24"/>
          <w:lang w:val="id-ID"/>
        </w:rPr>
        <w:t>Tujuan dan manfaat yang diperoleh setelah membaca, yaitu rasa nyaman, kepuasaan yang afektif dan kebebasan yang sesuai dengan kenyataan serta tingkat perkembangan siswa, kebutuhan dirasakan oleh masing-masing individu, status kedudukan tertentu.</w:t>
      </w:r>
    </w:p>
    <w:p w14:paraId="0E274EAC" w14:textId="5DB86C94" w:rsidR="007442CE" w:rsidRPr="00175F4E" w:rsidRDefault="00116E91" w:rsidP="00EA6966">
      <w:pPr>
        <w:pStyle w:val="ListParagraph"/>
        <w:numPr>
          <w:ilvl w:val="0"/>
          <w:numId w:val="8"/>
        </w:numPr>
        <w:spacing w:line="480" w:lineRule="auto"/>
        <w:ind w:left="851" w:right="-1" w:hanging="284"/>
        <w:rPr>
          <w:rFonts w:cs="Times New Roman"/>
          <w:noProof/>
          <w:color w:val="000000" w:themeColor="text1"/>
          <w:szCs w:val="24"/>
          <w:lang w:val="id-ID"/>
        </w:rPr>
      </w:pPr>
      <w:r>
        <w:rPr>
          <w:rFonts w:cs="Times New Roman"/>
          <w:noProof/>
          <w:color w:val="000000" w:themeColor="text1"/>
          <w:szCs w:val="24"/>
          <w:lang w:val="id-ID"/>
        </w:rPr>
        <w:t>Tersedianya sarana buku bacaan keluarga, hal ini menjadi pendorong minat baca yang didorong oleh status sosial ekonomi keluarga.</w:t>
      </w:r>
      <w:r w:rsidR="00B759A8">
        <w:rPr>
          <w:rStyle w:val="FootnoteReference"/>
          <w:rFonts w:cs="Times New Roman"/>
          <w:noProof/>
          <w:color w:val="000000" w:themeColor="text1"/>
          <w:szCs w:val="24"/>
          <w:lang w:val="id-ID"/>
        </w:rPr>
        <w:footnoteReference w:id="26"/>
      </w:r>
    </w:p>
    <w:p w14:paraId="1501C313" w14:textId="2A81F399" w:rsidR="007442CE" w:rsidRPr="00175F4E" w:rsidRDefault="00116E91" w:rsidP="00EA6966">
      <w:pPr>
        <w:pStyle w:val="ListParagraph"/>
        <w:numPr>
          <w:ilvl w:val="0"/>
          <w:numId w:val="8"/>
        </w:numPr>
        <w:spacing w:line="480" w:lineRule="auto"/>
        <w:ind w:left="851" w:right="-1" w:hanging="284"/>
        <w:rPr>
          <w:rFonts w:cs="Times New Roman"/>
          <w:noProof/>
          <w:color w:val="000000" w:themeColor="text1"/>
          <w:szCs w:val="24"/>
          <w:lang w:val="id-ID"/>
        </w:rPr>
      </w:pPr>
      <w:r>
        <w:rPr>
          <w:rFonts w:cs="Times New Roman"/>
          <w:noProof/>
          <w:color w:val="000000" w:themeColor="text1"/>
          <w:szCs w:val="24"/>
          <w:lang w:val="id-ID"/>
        </w:rPr>
        <w:t>Faktor guru dan dosen, berperan memupuk pikiran setiap individu akan pentingnya dalam menambah wawasan pengetahuan dari membaca.</w:t>
      </w:r>
    </w:p>
    <w:p w14:paraId="7FA57848" w14:textId="3E0AFACF" w:rsidR="007442CE" w:rsidRPr="00175F4E" w:rsidRDefault="00116E91" w:rsidP="00EA6966">
      <w:pPr>
        <w:pStyle w:val="ListParagraph"/>
        <w:numPr>
          <w:ilvl w:val="0"/>
          <w:numId w:val="8"/>
        </w:numPr>
        <w:spacing w:line="480" w:lineRule="auto"/>
        <w:ind w:left="851" w:right="-1" w:hanging="284"/>
        <w:rPr>
          <w:rFonts w:cs="Times New Roman"/>
          <w:noProof/>
          <w:color w:val="000000" w:themeColor="text1"/>
          <w:szCs w:val="24"/>
          <w:lang w:val="id-ID"/>
        </w:rPr>
      </w:pPr>
      <w:r>
        <w:rPr>
          <w:rFonts w:cs="Times New Roman"/>
          <w:noProof/>
          <w:color w:val="000000" w:themeColor="text1"/>
          <w:szCs w:val="24"/>
          <w:lang w:val="id-ID"/>
        </w:rPr>
        <w:t>Tersed</w:t>
      </w:r>
      <w:r w:rsidR="00A35D7E">
        <w:rPr>
          <w:rFonts w:cs="Times New Roman"/>
          <w:noProof/>
          <w:color w:val="000000" w:themeColor="text1"/>
          <w:szCs w:val="24"/>
          <w:lang w:val="id-ID"/>
        </w:rPr>
        <w:t>ia</w:t>
      </w:r>
      <w:r>
        <w:rPr>
          <w:rFonts w:cs="Times New Roman"/>
          <w:noProof/>
          <w:color w:val="000000" w:themeColor="text1"/>
          <w:szCs w:val="24"/>
          <w:lang w:val="id-ID"/>
        </w:rPr>
        <w:t>nya sarana dan prasarana yang baik, koleksi bahan bacaan yang bervariasi agar mendongkrak minat membaca individu.</w:t>
      </w:r>
    </w:p>
    <w:p w14:paraId="0A044DD5" w14:textId="0E605750" w:rsidR="007442CE" w:rsidRDefault="00116E91" w:rsidP="00EA6966">
      <w:pPr>
        <w:pStyle w:val="ListParagraph"/>
        <w:numPr>
          <w:ilvl w:val="0"/>
          <w:numId w:val="8"/>
        </w:numPr>
        <w:spacing w:line="480" w:lineRule="auto"/>
        <w:ind w:left="851" w:right="-1" w:hanging="284"/>
        <w:rPr>
          <w:rFonts w:cs="Times New Roman"/>
          <w:noProof/>
          <w:color w:val="000000" w:themeColor="text1"/>
          <w:szCs w:val="24"/>
          <w:lang w:val="id-ID"/>
        </w:rPr>
      </w:pPr>
      <w:r>
        <w:rPr>
          <w:rFonts w:cs="Times New Roman"/>
          <w:noProof/>
          <w:color w:val="000000" w:themeColor="text1"/>
          <w:szCs w:val="24"/>
          <w:lang w:val="id-ID"/>
        </w:rPr>
        <w:t>Faktor jenis kelamin, berfungsi sebagai perwujudan pemilihan buku</w:t>
      </w:r>
      <w:r w:rsidR="00AF78B7">
        <w:rPr>
          <w:rFonts w:cs="Times New Roman"/>
          <w:noProof/>
          <w:color w:val="000000" w:themeColor="text1"/>
          <w:szCs w:val="24"/>
          <w:lang w:val="id-ID"/>
        </w:rPr>
        <w:t xml:space="preserve"> </w:t>
      </w:r>
      <w:r>
        <w:rPr>
          <w:rFonts w:cs="Times New Roman"/>
          <w:noProof/>
          <w:color w:val="000000" w:themeColor="text1"/>
          <w:szCs w:val="24"/>
          <w:lang w:val="id-ID"/>
        </w:rPr>
        <w:t>bacaan dan minat m</w:t>
      </w:r>
      <w:r w:rsidR="00AF78B7">
        <w:rPr>
          <w:rFonts w:cs="Times New Roman"/>
          <w:noProof/>
          <w:color w:val="000000" w:themeColor="text1"/>
          <w:szCs w:val="24"/>
          <w:lang w:val="id-ID"/>
        </w:rPr>
        <w:t>e</w:t>
      </w:r>
      <w:r>
        <w:rPr>
          <w:rFonts w:cs="Times New Roman"/>
          <w:noProof/>
          <w:color w:val="000000" w:themeColor="text1"/>
          <w:szCs w:val="24"/>
          <w:lang w:val="id-ID"/>
        </w:rPr>
        <w:t>mbaca mahasiswa.</w:t>
      </w:r>
    </w:p>
    <w:p w14:paraId="17A2D9A7" w14:textId="464A733A" w:rsidR="00116E91" w:rsidRPr="00175F4E" w:rsidRDefault="00116E91" w:rsidP="00EA6966">
      <w:pPr>
        <w:pStyle w:val="ListParagraph"/>
        <w:numPr>
          <w:ilvl w:val="0"/>
          <w:numId w:val="8"/>
        </w:numPr>
        <w:spacing w:line="480" w:lineRule="auto"/>
        <w:ind w:left="851" w:right="-1" w:hanging="284"/>
        <w:rPr>
          <w:rFonts w:cs="Times New Roman"/>
          <w:noProof/>
          <w:color w:val="000000" w:themeColor="text1"/>
          <w:szCs w:val="24"/>
          <w:lang w:val="id-ID"/>
        </w:rPr>
      </w:pPr>
      <w:r>
        <w:rPr>
          <w:rFonts w:cs="Times New Roman"/>
          <w:noProof/>
          <w:color w:val="000000" w:themeColor="text1"/>
          <w:szCs w:val="24"/>
          <w:lang w:val="id-ID"/>
        </w:rPr>
        <w:t>Faktor eksternal atau saran dari teman-teman, berperan dalam meningkatkan minat membaca.</w:t>
      </w:r>
      <w:r w:rsidR="00B759A8">
        <w:rPr>
          <w:rStyle w:val="FootnoteReference"/>
          <w:rFonts w:cs="Times New Roman"/>
          <w:noProof/>
          <w:color w:val="000000" w:themeColor="text1"/>
          <w:szCs w:val="24"/>
          <w:lang w:val="id-ID"/>
        </w:rPr>
        <w:footnoteReference w:id="27"/>
      </w:r>
    </w:p>
    <w:p w14:paraId="2450F97D" w14:textId="6EBE48AC" w:rsidR="002E657F" w:rsidRDefault="002E657F" w:rsidP="002E657F">
      <w:pPr>
        <w:spacing w:line="480" w:lineRule="auto"/>
        <w:ind w:firstLine="720"/>
        <w:rPr>
          <w:rFonts w:cs="Times New Roman"/>
          <w:noProof/>
          <w:color w:val="000000" w:themeColor="text1"/>
          <w:szCs w:val="24"/>
          <w:lang w:val="id-ID"/>
        </w:rPr>
      </w:pPr>
      <w:r>
        <w:rPr>
          <w:rFonts w:cs="Times New Roman"/>
          <w:noProof/>
          <w:color w:val="000000" w:themeColor="text1"/>
          <w:szCs w:val="24"/>
          <w:lang w:val="id-ID"/>
        </w:rPr>
        <w:t xml:space="preserve">Sedangkan menurut Sukirman, dkk dalam Boga Pratala mengatakan faktor menumbuhkan minat baca diantaranya (1) faktor lingkungan baik keluarga maupun lingkungan sangat berpengaruh meningkatkan minat membaca; (2) faktor </w:t>
      </w:r>
      <w:r>
        <w:rPr>
          <w:rFonts w:cs="Times New Roman"/>
          <w:noProof/>
          <w:color w:val="000000" w:themeColor="text1"/>
          <w:szCs w:val="24"/>
          <w:lang w:val="id-ID"/>
        </w:rPr>
        <w:lastRenderedPageBreak/>
        <w:t>pemberian tugas mata kuliah dari dosen maupun guru, sangat berpengaruh dalam meningkatkan minat membaca mahasiswa; (3) faktor sarana dan prasarana yang baik dapat meningkatkan minat membaca mahasiswa; (4) dari ketiga faktor tersebut bila diselaraskan maka peningkatan dalam membaca akan terlihat.</w:t>
      </w:r>
      <w:r>
        <w:rPr>
          <w:rStyle w:val="FootnoteReference"/>
          <w:rFonts w:cs="Times New Roman"/>
          <w:noProof/>
          <w:color w:val="000000" w:themeColor="text1"/>
          <w:szCs w:val="24"/>
          <w:lang w:val="id-ID"/>
        </w:rPr>
        <w:footnoteReference w:id="28"/>
      </w:r>
      <w:r>
        <w:rPr>
          <w:rFonts w:cs="Times New Roman"/>
          <w:noProof/>
          <w:color w:val="000000" w:themeColor="text1"/>
          <w:szCs w:val="24"/>
          <w:lang w:val="id-ID"/>
        </w:rPr>
        <w:t xml:space="preserve"> </w:t>
      </w:r>
    </w:p>
    <w:p w14:paraId="4D4CCE98" w14:textId="34C7B7CD" w:rsidR="007442CE" w:rsidRPr="00175F4E" w:rsidRDefault="007442CE" w:rsidP="0001038A">
      <w:pPr>
        <w:spacing w:line="480" w:lineRule="auto"/>
        <w:ind w:firstLine="720"/>
        <w:rPr>
          <w:rFonts w:cs="Times New Roman"/>
          <w:noProof/>
          <w:color w:val="000000" w:themeColor="text1"/>
          <w:szCs w:val="24"/>
          <w:lang w:val="id-ID"/>
        </w:rPr>
      </w:pPr>
      <w:r w:rsidRPr="00175F4E">
        <w:rPr>
          <w:rFonts w:cs="Times New Roman"/>
          <w:noProof/>
          <w:color w:val="000000" w:themeColor="text1"/>
          <w:szCs w:val="24"/>
          <w:lang w:val="id-ID"/>
        </w:rPr>
        <w:t>Ada beberapa faktor pendorong yang dapat membangkitkan minat baca yang dikemukakan oleh Sutarno</w:t>
      </w:r>
      <w:r w:rsidR="00812570">
        <w:rPr>
          <w:rFonts w:cs="Times New Roman"/>
          <w:noProof/>
          <w:color w:val="000000" w:themeColor="text1"/>
          <w:szCs w:val="24"/>
          <w:lang w:val="id-ID"/>
        </w:rPr>
        <w:t xml:space="preserve"> dalam Helzi Anugra</w:t>
      </w:r>
      <w:r w:rsidRPr="00175F4E">
        <w:rPr>
          <w:rFonts w:cs="Times New Roman"/>
          <w:noProof/>
          <w:color w:val="000000" w:themeColor="text1"/>
          <w:szCs w:val="24"/>
          <w:lang w:val="id-ID"/>
        </w:rPr>
        <w:t xml:space="preserve">, indikator-indikator untuk mengetahui adanya minat baca pada seseorang, yaitu: </w:t>
      </w:r>
    </w:p>
    <w:p w14:paraId="169E6E12" w14:textId="77777777" w:rsidR="007442CE" w:rsidRPr="00175F4E" w:rsidRDefault="007442CE">
      <w:pPr>
        <w:pStyle w:val="ListParagraph"/>
        <w:numPr>
          <w:ilvl w:val="0"/>
          <w:numId w:val="10"/>
        </w:numPr>
        <w:spacing w:line="480" w:lineRule="auto"/>
        <w:rPr>
          <w:rFonts w:cs="Times New Roman"/>
          <w:noProof/>
          <w:color w:val="000000" w:themeColor="text1"/>
          <w:szCs w:val="24"/>
          <w:lang w:val="id-ID"/>
        </w:rPr>
      </w:pPr>
      <w:r w:rsidRPr="00175F4E">
        <w:rPr>
          <w:rFonts w:cs="Times New Roman"/>
          <w:noProof/>
          <w:color w:val="000000" w:themeColor="text1"/>
          <w:szCs w:val="24"/>
          <w:lang w:val="id-ID"/>
        </w:rPr>
        <w:t>Ketertarikan Membaca</w:t>
      </w:r>
    </w:p>
    <w:p w14:paraId="56F15BA4" w14:textId="6EA30F9D" w:rsidR="007442CE" w:rsidRPr="00175F4E" w:rsidRDefault="007442CE" w:rsidP="0001038A">
      <w:pPr>
        <w:pStyle w:val="ListParagraph"/>
        <w:spacing w:line="480" w:lineRule="auto"/>
        <w:ind w:left="0" w:firstLine="720"/>
        <w:rPr>
          <w:rFonts w:cs="Times New Roman"/>
          <w:noProof/>
          <w:color w:val="000000" w:themeColor="text1"/>
          <w:szCs w:val="24"/>
          <w:lang w:val="id-ID"/>
        </w:rPr>
      </w:pPr>
      <w:r w:rsidRPr="00175F4E">
        <w:rPr>
          <w:rFonts w:cs="Times New Roman"/>
          <w:noProof/>
          <w:color w:val="000000" w:themeColor="text1"/>
          <w:szCs w:val="24"/>
          <w:lang w:val="id-ID"/>
        </w:rPr>
        <w:t xml:space="preserve">Ketertarikan </w:t>
      </w:r>
      <w:r w:rsidR="00B75641">
        <w:rPr>
          <w:rFonts w:cs="Times New Roman"/>
          <w:noProof/>
          <w:color w:val="000000" w:themeColor="text1"/>
          <w:szCs w:val="24"/>
          <w:lang w:val="id-ID"/>
        </w:rPr>
        <w:t>merupakan</w:t>
      </w:r>
      <w:r w:rsidRPr="00175F4E">
        <w:rPr>
          <w:rFonts w:cs="Times New Roman"/>
          <w:noProof/>
          <w:color w:val="000000" w:themeColor="text1"/>
          <w:szCs w:val="24"/>
          <w:lang w:val="id-ID"/>
        </w:rPr>
        <w:t xml:space="preserve"> fenomena alami yang dialami</w:t>
      </w:r>
      <w:r w:rsidR="00B75641">
        <w:rPr>
          <w:rFonts w:cs="Times New Roman"/>
          <w:noProof/>
          <w:color w:val="000000" w:themeColor="text1"/>
          <w:szCs w:val="24"/>
          <w:lang w:val="id-ID"/>
        </w:rPr>
        <w:t xml:space="preserve"> oleh</w:t>
      </w:r>
      <w:r w:rsidRPr="00175F4E">
        <w:rPr>
          <w:rFonts w:cs="Times New Roman"/>
          <w:noProof/>
          <w:color w:val="000000" w:themeColor="text1"/>
          <w:szCs w:val="24"/>
          <w:lang w:val="id-ID"/>
        </w:rPr>
        <w:t xml:space="preserve"> setiap manusia. Adanya </w:t>
      </w:r>
      <w:r w:rsidR="00B75641">
        <w:rPr>
          <w:rFonts w:cs="Times New Roman"/>
          <w:noProof/>
          <w:color w:val="000000" w:themeColor="text1"/>
          <w:szCs w:val="24"/>
          <w:lang w:val="id-ID"/>
        </w:rPr>
        <w:t>minat</w:t>
      </w:r>
      <w:r w:rsidRPr="00175F4E">
        <w:rPr>
          <w:rFonts w:cs="Times New Roman"/>
          <w:noProof/>
          <w:color w:val="000000" w:themeColor="text1"/>
          <w:szCs w:val="24"/>
          <w:lang w:val="id-ID"/>
        </w:rPr>
        <w:t xml:space="preserve"> membaca karena </w:t>
      </w:r>
      <w:r w:rsidR="00B75641">
        <w:rPr>
          <w:rFonts w:cs="Times New Roman"/>
          <w:noProof/>
          <w:color w:val="000000" w:themeColor="text1"/>
          <w:szCs w:val="24"/>
          <w:lang w:val="id-ID"/>
        </w:rPr>
        <w:t>ada</w:t>
      </w:r>
      <w:r w:rsidRPr="00175F4E">
        <w:rPr>
          <w:rFonts w:cs="Times New Roman"/>
          <w:noProof/>
          <w:color w:val="000000" w:themeColor="text1"/>
          <w:szCs w:val="24"/>
          <w:lang w:val="id-ID"/>
        </w:rPr>
        <w:t xml:space="preserve"> proses pada suatu</w:t>
      </w:r>
      <w:r w:rsidR="00B75641">
        <w:rPr>
          <w:rFonts w:cs="Times New Roman"/>
          <w:noProof/>
          <w:color w:val="000000" w:themeColor="text1"/>
          <w:szCs w:val="24"/>
          <w:lang w:val="id-ID"/>
        </w:rPr>
        <w:t xml:space="preserve"> kegiatan membaca</w:t>
      </w:r>
      <w:r w:rsidRPr="00175F4E">
        <w:rPr>
          <w:rFonts w:cs="Times New Roman"/>
          <w:noProof/>
          <w:color w:val="000000" w:themeColor="text1"/>
          <w:szCs w:val="24"/>
          <w:lang w:val="id-ID"/>
        </w:rPr>
        <w:t xml:space="preserve">  sehingga muncul ketertarikan</w:t>
      </w:r>
      <w:r w:rsidR="00B75641">
        <w:rPr>
          <w:rFonts w:cs="Times New Roman"/>
          <w:noProof/>
          <w:color w:val="000000" w:themeColor="text1"/>
          <w:szCs w:val="24"/>
          <w:lang w:val="id-ID"/>
        </w:rPr>
        <w:t xml:space="preserve"> dalam membaca</w:t>
      </w:r>
      <w:r w:rsidRPr="00175F4E">
        <w:rPr>
          <w:rFonts w:cs="Times New Roman"/>
          <w:noProof/>
          <w:color w:val="000000" w:themeColor="text1"/>
          <w:szCs w:val="24"/>
          <w:lang w:val="id-ID"/>
        </w:rPr>
        <w:t>. Di dalam bacaan terdapat sesuatu yang menyenangkan pembacanya dan koleksi yang bervariasi sehingga membuat</w:t>
      </w:r>
      <w:r w:rsidR="00B75641">
        <w:rPr>
          <w:rFonts w:cs="Times New Roman"/>
          <w:noProof/>
          <w:color w:val="000000" w:themeColor="text1"/>
          <w:szCs w:val="24"/>
          <w:lang w:val="id-ID"/>
        </w:rPr>
        <w:t xml:space="preserve"> pembaca</w:t>
      </w:r>
      <w:r w:rsidRPr="00175F4E">
        <w:rPr>
          <w:rFonts w:cs="Times New Roman"/>
          <w:noProof/>
          <w:color w:val="000000" w:themeColor="text1"/>
          <w:szCs w:val="24"/>
          <w:lang w:val="id-ID"/>
        </w:rPr>
        <w:t xml:space="preserve"> tertarik.</w:t>
      </w:r>
      <w:r w:rsidR="00812570">
        <w:rPr>
          <w:rStyle w:val="FootnoteReference"/>
          <w:rFonts w:cs="Times New Roman"/>
          <w:noProof/>
          <w:color w:val="000000" w:themeColor="text1"/>
          <w:szCs w:val="24"/>
          <w:lang w:val="id-ID"/>
        </w:rPr>
        <w:footnoteReference w:id="29"/>
      </w:r>
      <w:r w:rsidRPr="00175F4E">
        <w:rPr>
          <w:rFonts w:cs="Times New Roman"/>
          <w:noProof/>
          <w:color w:val="000000" w:themeColor="text1"/>
          <w:szCs w:val="24"/>
          <w:lang w:val="id-ID"/>
        </w:rPr>
        <w:t xml:space="preserve"> Jenis, bentuk, dan ukuran huruf, serta warna maupun gambar-gambar juga memicu </w:t>
      </w:r>
      <w:r w:rsidR="00B75641">
        <w:rPr>
          <w:rFonts w:cs="Times New Roman"/>
          <w:noProof/>
          <w:color w:val="000000" w:themeColor="text1"/>
          <w:szCs w:val="24"/>
          <w:lang w:val="id-ID"/>
        </w:rPr>
        <w:t>minat</w:t>
      </w:r>
      <w:r w:rsidRPr="00175F4E">
        <w:rPr>
          <w:rFonts w:cs="Times New Roman"/>
          <w:noProof/>
          <w:color w:val="000000" w:themeColor="text1"/>
          <w:szCs w:val="24"/>
          <w:lang w:val="id-ID"/>
        </w:rPr>
        <w:t xml:space="preserve"> seseorang terhadap bahan bacaan tertentu</w:t>
      </w:r>
      <w:r w:rsidR="00B75641">
        <w:rPr>
          <w:rFonts w:cs="Times New Roman"/>
          <w:noProof/>
          <w:color w:val="000000" w:themeColor="text1"/>
          <w:szCs w:val="24"/>
          <w:lang w:val="id-ID"/>
        </w:rPr>
        <w:t>, selanjutnya menjadi pokok ketertarikan pembaca dalam membaca bacaan.</w:t>
      </w:r>
    </w:p>
    <w:p w14:paraId="0E1CB8FD" w14:textId="77777777" w:rsidR="004F6AB5" w:rsidRPr="00175F4E" w:rsidRDefault="004F6AB5" w:rsidP="0001038A">
      <w:pPr>
        <w:pStyle w:val="ListParagraph"/>
        <w:spacing w:line="480" w:lineRule="auto"/>
        <w:ind w:left="0" w:firstLine="720"/>
        <w:rPr>
          <w:rFonts w:cs="Times New Roman"/>
          <w:noProof/>
          <w:color w:val="000000" w:themeColor="text1"/>
          <w:szCs w:val="24"/>
          <w:lang w:val="id-ID"/>
        </w:rPr>
      </w:pPr>
    </w:p>
    <w:p w14:paraId="045577C7" w14:textId="77777777" w:rsidR="007442CE" w:rsidRPr="00175F4E" w:rsidRDefault="007442CE">
      <w:pPr>
        <w:pStyle w:val="ListParagraph"/>
        <w:numPr>
          <w:ilvl w:val="0"/>
          <w:numId w:val="10"/>
        </w:numPr>
        <w:spacing w:line="480" w:lineRule="auto"/>
        <w:rPr>
          <w:rFonts w:cs="Times New Roman"/>
          <w:noProof/>
          <w:color w:val="000000" w:themeColor="text1"/>
          <w:szCs w:val="24"/>
          <w:lang w:val="id-ID"/>
        </w:rPr>
      </w:pPr>
      <w:r w:rsidRPr="00175F4E">
        <w:rPr>
          <w:rFonts w:cs="Times New Roman"/>
          <w:noProof/>
          <w:color w:val="000000" w:themeColor="text1"/>
          <w:szCs w:val="24"/>
          <w:lang w:val="id-ID"/>
        </w:rPr>
        <w:t>Kegemaran dan Hobi Membaca</w:t>
      </w:r>
    </w:p>
    <w:p w14:paraId="5DE0AE8F" w14:textId="596D0CE1" w:rsidR="007442CE" w:rsidRDefault="007442CE" w:rsidP="0001038A">
      <w:pPr>
        <w:pStyle w:val="ListParagraph"/>
        <w:spacing w:line="480" w:lineRule="auto"/>
        <w:ind w:left="0" w:firstLine="720"/>
        <w:rPr>
          <w:rFonts w:cs="Times New Roman"/>
          <w:noProof/>
          <w:color w:val="000000" w:themeColor="text1"/>
          <w:szCs w:val="24"/>
          <w:lang w:val="id-ID"/>
        </w:rPr>
      </w:pPr>
      <w:r w:rsidRPr="00175F4E">
        <w:rPr>
          <w:rFonts w:cs="Times New Roman"/>
          <w:noProof/>
          <w:color w:val="000000" w:themeColor="text1"/>
          <w:szCs w:val="24"/>
          <w:lang w:val="id-ID"/>
        </w:rPr>
        <w:lastRenderedPageBreak/>
        <w:t xml:space="preserve">Hobi berasal dari bahasa Inggris </w:t>
      </w:r>
      <w:r w:rsidRPr="00654EF6">
        <w:rPr>
          <w:rFonts w:cs="Times New Roman"/>
          <w:i/>
          <w:iCs/>
          <w:noProof/>
          <w:color w:val="000000" w:themeColor="text1"/>
          <w:szCs w:val="24"/>
          <w:lang w:val="id-ID"/>
        </w:rPr>
        <w:t>hobby</w:t>
      </w:r>
      <w:r w:rsidRPr="00175F4E">
        <w:rPr>
          <w:rFonts w:cs="Times New Roman"/>
          <w:noProof/>
          <w:color w:val="000000" w:themeColor="text1"/>
          <w:szCs w:val="24"/>
          <w:lang w:val="id-ID"/>
        </w:rPr>
        <w:t xml:space="preserve"> </w:t>
      </w:r>
      <w:r w:rsidR="00654EF6">
        <w:rPr>
          <w:rFonts w:cs="Times New Roman"/>
          <w:noProof/>
          <w:color w:val="000000" w:themeColor="text1"/>
          <w:szCs w:val="24"/>
          <w:lang w:val="id-ID"/>
        </w:rPr>
        <w:t xml:space="preserve">yang </w:t>
      </w:r>
      <w:r w:rsidRPr="00175F4E">
        <w:rPr>
          <w:rFonts w:cs="Times New Roman"/>
          <w:noProof/>
          <w:color w:val="000000" w:themeColor="text1"/>
          <w:szCs w:val="24"/>
          <w:lang w:val="id-ID"/>
        </w:rPr>
        <w:t xml:space="preserve">artinya kegemaran atau kegiatan yang dilakukan pada waktu </w:t>
      </w:r>
      <w:r w:rsidR="00654EF6">
        <w:rPr>
          <w:rFonts w:cs="Times New Roman"/>
          <w:noProof/>
          <w:color w:val="000000" w:themeColor="text1"/>
          <w:szCs w:val="24"/>
          <w:lang w:val="id-ID"/>
        </w:rPr>
        <w:t>luang</w:t>
      </w:r>
      <w:r w:rsidRPr="00175F4E">
        <w:rPr>
          <w:rFonts w:cs="Times New Roman"/>
          <w:noProof/>
          <w:color w:val="000000" w:themeColor="text1"/>
          <w:szCs w:val="24"/>
          <w:lang w:val="id-ID"/>
        </w:rPr>
        <w:t>.</w:t>
      </w:r>
      <w:r w:rsidR="00654EF6">
        <w:rPr>
          <w:rStyle w:val="FootnoteReference"/>
          <w:rFonts w:cs="Times New Roman"/>
          <w:noProof/>
          <w:color w:val="000000" w:themeColor="text1"/>
          <w:szCs w:val="24"/>
          <w:lang w:val="id-ID"/>
        </w:rPr>
        <w:footnoteReference w:id="30"/>
      </w:r>
      <w:r w:rsidRPr="00175F4E">
        <w:rPr>
          <w:rFonts w:cs="Times New Roman"/>
          <w:noProof/>
          <w:color w:val="000000" w:themeColor="text1"/>
          <w:szCs w:val="24"/>
          <w:lang w:val="id-ID"/>
        </w:rPr>
        <w:t xml:space="preserve"> Hobi biasanya terbentuk oleh lingkungan.</w:t>
      </w:r>
      <w:r w:rsidR="00812570">
        <w:rPr>
          <w:rFonts w:cs="Times New Roman"/>
          <w:noProof/>
          <w:color w:val="000000" w:themeColor="text1"/>
          <w:szCs w:val="24"/>
          <w:lang w:val="id-ID"/>
        </w:rPr>
        <w:t xml:space="preserve"> Individu</w:t>
      </w:r>
      <w:r w:rsidRPr="00175F4E">
        <w:rPr>
          <w:rFonts w:cs="Times New Roman"/>
          <w:noProof/>
          <w:color w:val="000000" w:themeColor="text1"/>
          <w:szCs w:val="24"/>
          <w:lang w:val="id-ID"/>
        </w:rPr>
        <w:t xml:space="preserve"> yang memiliki kegemaran dan hobi membaca akan menyadari bahwa buku-buku dan bahan pustaka lainnya yang baik akan memperluas pengetahuannya.</w:t>
      </w:r>
    </w:p>
    <w:p w14:paraId="6E707A7C" w14:textId="77777777" w:rsidR="00654EF6" w:rsidRPr="00175F4E" w:rsidRDefault="00654EF6" w:rsidP="0001038A">
      <w:pPr>
        <w:pStyle w:val="ListParagraph"/>
        <w:spacing w:line="480" w:lineRule="auto"/>
        <w:ind w:left="0" w:firstLine="720"/>
        <w:rPr>
          <w:rFonts w:cs="Times New Roman"/>
          <w:noProof/>
          <w:color w:val="000000" w:themeColor="text1"/>
          <w:szCs w:val="24"/>
          <w:lang w:val="id-ID"/>
        </w:rPr>
      </w:pPr>
    </w:p>
    <w:p w14:paraId="0F9596AB" w14:textId="77777777" w:rsidR="007442CE" w:rsidRPr="00175F4E" w:rsidRDefault="007442CE">
      <w:pPr>
        <w:pStyle w:val="ListParagraph"/>
        <w:numPr>
          <w:ilvl w:val="0"/>
          <w:numId w:val="10"/>
        </w:numPr>
        <w:spacing w:line="480" w:lineRule="auto"/>
        <w:rPr>
          <w:rFonts w:cs="Times New Roman"/>
          <w:noProof/>
          <w:color w:val="000000" w:themeColor="text1"/>
          <w:szCs w:val="24"/>
          <w:lang w:val="id-ID"/>
        </w:rPr>
      </w:pPr>
      <w:r w:rsidRPr="00175F4E">
        <w:rPr>
          <w:rFonts w:cs="Times New Roman"/>
          <w:noProof/>
          <w:color w:val="000000" w:themeColor="text1"/>
          <w:szCs w:val="24"/>
          <w:lang w:val="id-ID"/>
        </w:rPr>
        <w:t>Kemauan dan Kemampuan Membaca</w:t>
      </w:r>
    </w:p>
    <w:p w14:paraId="78C1D51E" w14:textId="02465E7D" w:rsidR="007442CE" w:rsidRPr="00175F4E" w:rsidRDefault="007442CE" w:rsidP="0001038A">
      <w:pPr>
        <w:pStyle w:val="ListParagraph"/>
        <w:spacing w:line="480" w:lineRule="auto"/>
        <w:ind w:left="0" w:firstLine="720"/>
        <w:rPr>
          <w:rFonts w:cs="Times New Roman"/>
          <w:noProof/>
          <w:color w:val="000000" w:themeColor="text1"/>
          <w:szCs w:val="24"/>
          <w:lang w:val="id-ID"/>
        </w:rPr>
      </w:pPr>
      <w:r w:rsidRPr="00175F4E">
        <w:rPr>
          <w:rFonts w:cs="Times New Roman"/>
          <w:noProof/>
          <w:color w:val="000000" w:themeColor="text1"/>
          <w:szCs w:val="24"/>
          <w:lang w:val="id-ID"/>
        </w:rPr>
        <w:t>Kemauan adalah keinginan yang sungguh-sungguh untuk mendapatkan atau melakukan sesuatu dan kemauan ini juga biasa disebut motivasi.</w:t>
      </w:r>
      <w:r w:rsidR="00654EF6">
        <w:rPr>
          <w:rStyle w:val="FootnoteReference"/>
          <w:rFonts w:cs="Times New Roman"/>
          <w:noProof/>
          <w:color w:val="000000" w:themeColor="text1"/>
          <w:szCs w:val="24"/>
          <w:lang w:val="id-ID"/>
        </w:rPr>
        <w:footnoteReference w:id="31"/>
      </w:r>
      <w:r w:rsidRPr="00175F4E">
        <w:rPr>
          <w:rFonts w:cs="Times New Roman"/>
          <w:noProof/>
          <w:color w:val="000000" w:themeColor="text1"/>
          <w:szCs w:val="24"/>
          <w:lang w:val="id-ID"/>
        </w:rPr>
        <w:t xml:space="preserve"> Sedangkan Kemampuan bermakna mempunyai kuasa atau kekuatan untuk melakukan atau mendapatkan sesuatu. Yang artinya kemauan dan kemampuan adalah dua komponen yang saling berkaitan, jika seseorang mampu untuk membaca tetapi tak memiliki kemauan maka hal itu tidak akan terjadi.</w:t>
      </w:r>
      <w:r w:rsidR="00BC2BF3">
        <w:rPr>
          <w:rStyle w:val="FootnoteReference"/>
          <w:rFonts w:cs="Times New Roman"/>
          <w:noProof/>
          <w:color w:val="000000" w:themeColor="text1"/>
          <w:szCs w:val="24"/>
          <w:lang w:val="id-ID"/>
        </w:rPr>
        <w:footnoteReference w:id="32"/>
      </w:r>
    </w:p>
    <w:p w14:paraId="0D2DE3A5" w14:textId="77777777" w:rsidR="007442CE" w:rsidRPr="00175F4E" w:rsidRDefault="007442CE" w:rsidP="0001038A">
      <w:pPr>
        <w:pStyle w:val="ListParagraph"/>
        <w:spacing w:line="480" w:lineRule="auto"/>
        <w:ind w:left="0" w:firstLine="720"/>
        <w:rPr>
          <w:rFonts w:cs="Times New Roman"/>
          <w:noProof/>
          <w:color w:val="000000" w:themeColor="text1"/>
          <w:szCs w:val="24"/>
          <w:lang w:val="id-ID"/>
        </w:rPr>
      </w:pPr>
    </w:p>
    <w:p w14:paraId="545505A0" w14:textId="5D753CA4" w:rsidR="00BD6BFB" w:rsidRPr="00175F4E" w:rsidRDefault="0041294F" w:rsidP="00BF3266">
      <w:pPr>
        <w:pStyle w:val="Heading4"/>
        <w:rPr>
          <w:noProof/>
          <w:lang w:val="id-ID"/>
        </w:rPr>
      </w:pPr>
      <w:bookmarkStart w:id="20" w:name="_Toc143688769"/>
      <w:r w:rsidRPr="00175F4E">
        <w:rPr>
          <w:noProof/>
          <w:lang w:val="id-ID"/>
        </w:rPr>
        <w:t>2.</w:t>
      </w:r>
      <w:r w:rsidR="00F54297" w:rsidRPr="00175F4E">
        <w:rPr>
          <w:noProof/>
          <w:lang w:val="id-ID"/>
        </w:rPr>
        <w:t>1.</w:t>
      </w:r>
      <w:r w:rsidRPr="00175F4E">
        <w:rPr>
          <w:noProof/>
          <w:lang w:val="id-ID"/>
        </w:rPr>
        <w:t>3 PROSES MINAT MEMBACA</w:t>
      </w:r>
      <w:bookmarkEnd w:id="20"/>
    </w:p>
    <w:p w14:paraId="7C7AA263" w14:textId="5E646786" w:rsidR="007442CE" w:rsidRPr="00175F4E" w:rsidRDefault="007442CE" w:rsidP="00BC2BF3">
      <w:pPr>
        <w:spacing w:line="480" w:lineRule="auto"/>
        <w:ind w:right="-1" w:firstLine="567"/>
        <w:rPr>
          <w:rFonts w:cs="Times New Roman"/>
          <w:noProof/>
          <w:color w:val="000000" w:themeColor="text1"/>
          <w:szCs w:val="24"/>
          <w:lang w:val="id-ID"/>
        </w:rPr>
      </w:pPr>
      <w:r w:rsidRPr="00175F4E">
        <w:rPr>
          <w:rFonts w:cs="Times New Roman"/>
          <w:noProof/>
          <w:color w:val="000000" w:themeColor="text1"/>
          <w:szCs w:val="24"/>
          <w:lang w:val="id-ID"/>
        </w:rPr>
        <w:t>Menurut Sutarno</w:t>
      </w:r>
      <w:r w:rsidR="00BC2BF3">
        <w:rPr>
          <w:rFonts w:cs="Times New Roman"/>
          <w:noProof/>
          <w:color w:val="000000" w:themeColor="text1"/>
          <w:szCs w:val="24"/>
          <w:lang w:val="id-ID"/>
        </w:rPr>
        <w:t xml:space="preserve"> dikutip dalam Risma Nismawaty </w:t>
      </w:r>
      <w:r w:rsidR="00396EEF" w:rsidRPr="00175F4E">
        <w:rPr>
          <w:rFonts w:cs="Times New Roman"/>
          <w:noProof/>
          <w:color w:val="000000" w:themeColor="text1"/>
          <w:szCs w:val="24"/>
          <w:lang w:val="id-ID"/>
        </w:rPr>
        <w:t>d</w:t>
      </w:r>
      <w:r w:rsidR="00B11036" w:rsidRPr="00175F4E">
        <w:rPr>
          <w:rFonts w:cs="Times New Roman"/>
          <w:noProof/>
          <w:color w:val="000000" w:themeColor="text1"/>
          <w:szCs w:val="24"/>
          <w:lang w:val="id-ID"/>
        </w:rPr>
        <w:t>alam</w:t>
      </w:r>
      <w:r w:rsidRPr="00175F4E">
        <w:rPr>
          <w:rFonts w:cs="Times New Roman"/>
          <w:noProof/>
          <w:color w:val="000000" w:themeColor="text1"/>
          <w:szCs w:val="24"/>
          <w:lang w:val="id-ID"/>
        </w:rPr>
        <w:t xml:space="preserve"> </w:t>
      </w:r>
      <w:r w:rsidR="00B11036" w:rsidRPr="00175F4E">
        <w:rPr>
          <w:rFonts w:cs="Times New Roman"/>
          <w:noProof/>
          <w:color w:val="000000" w:themeColor="text1"/>
          <w:szCs w:val="24"/>
          <w:lang w:val="id-ID"/>
        </w:rPr>
        <w:t xml:space="preserve">menyelaraskan </w:t>
      </w:r>
      <w:r w:rsidRPr="00175F4E">
        <w:rPr>
          <w:rFonts w:cs="Times New Roman"/>
          <w:noProof/>
          <w:color w:val="000000" w:themeColor="text1"/>
          <w:szCs w:val="24"/>
          <w:lang w:val="id-ID"/>
        </w:rPr>
        <w:t>minat dan budaya baca</w:t>
      </w:r>
      <w:r w:rsidR="00BC2BF3">
        <w:rPr>
          <w:rFonts w:cs="Times New Roman"/>
          <w:noProof/>
          <w:color w:val="000000" w:themeColor="text1"/>
          <w:szCs w:val="24"/>
          <w:lang w:val="id-ID"/>
        </w:rPr>
        <w:t>,</w:t>
      </w:r>
      <w:r w:rsidRPr="00175F4E">
        <w:rPr>
          <w:rFonts w:cs="Times New Roman"/>
          <w:noProof/>
          <w:color w:val="000000" w:themeColor="text1"/>
          <w:szCs w:val="24"/>
          <w:lang w:val="id-ID"/>
        </w:rPr>
        <w:t xml:space="preserve"> </w:t>
      </w:r>
      <w:r w:rsidR="00B11036" w:rsidRPr="00175F4E">
        <w:rPr>
          <w:rFonts w:cs="Times New Roman"/>
          <w:noProof/>
          <w:color w:val="000000" w:themeColor="text1"/>
          <w:szCs w:val="24"/>
          <w:lang w:val="id-ID"/>
        </w:rPr>
        <w:t xml:space="preserve">maka perlu dilakukan </w:t>
      </w:r>
      <w:r w:rsidRPr="00175F4E">
        <w:rPr>
          <w:rFonts w:cs="Times New Roman"/>
          <w:noProof/>
          <w:color w:val="000000" w:themeColor="text1"/>
          <w:szCs w:val="24"/>
          <w:lang w:val="id-ID"/>
        </w:rPr>
        <w:t xml:space="preserve">suatu proses, waktu, kesabaran, dan usaha </w:t>
      </w:r>
      <w:r w:rsidR="00396EEF" w:rsidRPr="00175F4E">
        <w:rPr>
          <w:rFonts w:cs="Times New Roman"/>
          <w:noProof/>
          <w:color w:val="000000" w:themeColor="text1"/>
          <w:szCs w:val="24"/>
          <w:lang w:val="id-ID"/>
        </w:rPr>
        <w:t xml:space="preserve">secara </w:t>
      </w:r>
      <w:r w:rsidRPr="00175F4E">
        <w:rPr>
          <w:rFonts w:cs="Times New Roman"/>
          <w:noProof/>
          <w:color w:val="000000" w:themeColor="text1"/>
          <w:szCs w:val="24"/>
          <w:lang w:val="id-ID"/>
        </w:rPr>
        <w:t>terus-menerus</w:t>
      </w:r>
      <w:r w:rsidR="00396EEF" w:rsidRPr="00175F4E">
        <w:rPr>
          <w:rFonts w:cs="Times New Roman"/>
          <w:noProof/>
          <w:color w:val="000000" w:themeColor="text1"/>
          <w:szCs w:val="24"/>
          <w:lang w:val="id-ID"/>
        </w:rPr>
        <w:t xml:space="preserve"> tanpa adanya rasa lelah dan muncul secara instan.</w:t>
      </w:r>
      <w:r w:rsidRPr="00175F4E">
        <w:rPr>
          <w:rFonts w:cs="Times New Roman"/>
          <w:noProof/>
          <w:color w:val="000000" w:themeColor="text1"/>
          <w:szCs w:val="24"/>
          <w:lang w:val="id-ID"/>
        </w:rPr>
        <w:t xml:space="preserve"> </w:t>
      </w:r>
      <w:r w:rsidR="00396EEF" w:rsidRPr="00175F4E">
        <w:rPr>
          <w:rFonts w:cs="Times New Roman"/>
          <w:noProof/>
          <w:color w:val="000000" w:themeColor="text1"/>
          <w:szCs w:val="24"/>
          <w:lang w:val="id-ID"/>
        </w:rPr>
        <w:t>Untuk mendapatkan hasil</w:t>
      </w:r>
      <w:r w:rsidRPr="00175F4E">
        <w:rPr>
          <w:rFonts w:cs="Times New Roman"/>
          <w:noProof/>
          <w:color w:val="000000" w:themeColor="text1"/>
          <w:szCs w:val="24"/>
          <w:lang w:val="id-ID"/>
        </w:rPr>
        <w:t xml:space="preserve"> minat dan budaya </w:t>
      </w:r>
      <w:r w:rsidR="00B23852">
        <w:rPr>
          <w:rFonts w:cs="Times New Roman"/>
          <w:noProof/>
          <w:color w:val="000000" w:themeColor="text1"/>
          <w:szCs w:val="24"/>
          <w:lang w:val="id-ID"/>
        </w:rPr>
        <w:t xml:space="preserve">membaca maka </w:t>
      </w:r>
      <w:r w:rsidR="00396EEF" w:rsidRPr="00175F4E">
        <w:rPr>
          <w:rFonts w:cs="Times New Roman"/>
          <w:noProof/>
          <w:color w:val="000000" w:themeColor="text1"/>
          <w:szCs w:val="24"/>
          <w:lang w:val="id-ID"/>
        </w:rPr>
        <w:t>dilalui dengan</w:t>
      </w:r>
      <w:r w:rsidRPr="00175F4E">
        <w:rPr>
          <w:rFonts w:cs="Times New Roman"/>
          <w:noProof/>
          <w:color w:val="000000" w:themeColor="text1"/>
          <w:szCs w:val="24"/>
          <w:lang w:val="id-ID"/>
        </w:rPr>
        <w:t xml:space="preserve"> proses </w:t>
      </w:r>
      <w:r w:rsidRPr="00175F4E">
        <w:rPr>
          <w:rFonts w:cs="Times New Roman"/>
          <w:noProof/>
          <w:color w:val="000000" w:themeColor="text1"/>
          <w:szCs w:val="24"/>
          <w:lang w:val="id-ID"/>
        </w:rPr>
        <w:lastRenderedPageBreak/>
        <w:t>sebagai berikut: (1) adanya dasar pengertian bahwa membaca itu perlu, (2) terpu</w:t>
      </w:r>
      <w:r w:rsidR="00E20313" w:rsidRPr="00175F4E">
        <w:rPr>
          <w:rFonts w:cs="Times New Roman"/>
          <w:noProof/>
          <w:color w:val="000000" w:themeColor="text1"/>
          <w:szCs w:val="24"/>
          <w:lang w:val="id-ID"/>
        </w:rPr>
        <w:t>r</w:t>
      </w:r>
      <w:r w:rsidRPr="00175F4E">
        <w:rPr>
          <w:rFonts w:cs="Times New Roman"/>
          <w:noProof/>
          <w:color w:val="000000" w:themeColor="text1"/>
          <w:szCs w:val="24"/>
          <w:lang w:val="id-ID"/>
        </w:rPr>
        <w:t>uknya suatu kegemaran dan kesenangan, (3) terbentuknya suatu kebiasaan membaca, (4) terbentuknya suatu kondisi di mana membaca merupakan suatu kebutuhan, dan (5) tersedianya sumber baca yang memadai.</w:t>
      </w:r>
      <w:r w:rsidR="00BC2BF3">
        <w:rPr>
          <w:rStyle w:val="FootnoteReference"/>
          <w:rFonts w:cs="Times New Roman"/>
          <w:noProof/>
          <w:color w:val="000000" w:themeColor="text1"/>
          <w:szCs w:val="24"/>
          <w:lang w:val="id-ID"/>
        </w:rPr>
        <w:footnoteReference w:id="33"/>
      </w:r>
      <w:r w:rsidR="00B23852">
        <w:rPr>
          <w:rFonts w:cs="Times New Roman"/>
          <w:noProof/>
          <w:color w:val="000000" w:themeColor="text1"/>
          <w:szCs w:val="24"/>
          <w:lang w:val="id-ID"/>
        </w:rPr>
        <w:t xml:space="preserve"> Untuk itu mendapatkan peningkatan dalam membaca dilalui dengan proses yang signifikan dan dibutuhkan semangat  untuk membangun minat membaca yang semakin baik.</w:t>
      </w:r>
    </w:p>
    <w:p w14:paraId="4EC570DE" w14:textId="77777777" w:rsidR="00E8374D" w:rsidRDefault="007442CE" w:rsidP="0001038A">
      <w:pPr>
        <w:spacing w:line="480" w:lineRule="auto"/>
        <w:rPr>
          <w:rFonts w:cs="Times New Roman"/>
          <w:noProof/>
          <w:color w:val="000000" w:themeColor="text1"/>
          <w:szCs w:val="24"/>
          <w:lang w:val="id-ID"/>
        </w:rPr>
      </w:pPr>
      <w:r w:rsidRPr="00175F4E">
        <w:rPr>
          <w:rFonts w:cs="Times New Roman"/>
          <w:noProof/>
          <w:color w:val="000000" w:themeColor="text1"/>
          <w:szCs w:val="24"/>
          <w:lang w:val="id-ID"/>
        </w:rPr>
        <w:tab/>
      </w:r>
      <w:r w:rsidR="00E8374D">
        <w:rPr>
          <w:rFonts w:cs="Times New Roman"/>
          <w:noProof/>
          <w:color w:val="000000" w:themeColor="text1"/>
          <w:szCs w:val="24"/>
          <w:lang w:val="id-ID"/>
        </w:rPr>
        <w:t>Dalam menumbuhkan minat membaca pada mahasiswa maka perlu dikaitkan dengan 5 (lima) hal yang diperhatikan yaitu:</w:t>
      </w:r>
    </w:p>
    <w:p w14:paraId="6EB59BB6" w14:textId="77777777" w:rsidR="00B23852" w:rsidRDefault="00B23852" w:rsidP="0001038A">
      <w:pPr>
        <w:spacing w:line="480" w:lineRule="auto"/>
        <w:rPr>
          <w:rFonts w:cs="Times New Roman"/>
          <w:noProof/>
          <w:color w:val="000000" w:themeColor="text1"/>
          <w:szCs w:val="24"/>
          <w:lang w:val="id-ID"/>
        </w:rPr>
      </w:pPr>
    </w:p>
    <w:p w14:paraId="624D7EA3" w14:textId="241836DA" w:rsidR="00E8374D" w:rsidRDefault="00E8374D" w:rsidP="00E8374D">
      <w:pPr>
        <w:pStyle w:val="ListParagraph"/>
        <w:numPr>
          <w:ilvl w:val="0"/>
          <w:numId w:val="46"/>
        </w:numPr>
        <w:spacing w:line="480" w:lineRule="auto"/>
        <w:rPr>
          <w:rFonts w:cs="Times New Roman"/>
          <w:noProof/>
          <w:color w:val="000000" w:themeColor="text1"/>
          <w:szCs w:val="24"/>
          <w:lang w:val="id-ID"/>
        </w:rPr>
      </w:pPr>
      <w:r>
        <w:rPr>
          <w:rFonts w:cs="Times New Roman"/>
          <w:noProof/>
          <w:color w:val="000000" w:themeColor="text1"/>
          <w:szCs w:val="24"/>
          <w:lang w:val="id-ID"/>
        </w:rPr>
        <w:t xml:space="preserve">Ubah Mindset atau </w:t>
      </w:r>
      <w:r w:rsidR="0076757C">
        <w:rPr>
          <w:rFonts w:cs="Times New Roman"/>
          <w:noProof/>
          <w:color w:val="000000" w:themeColor="text1"/>
          <w:szCs w:val="24"/>
          <w:lang w:val="id-ID"/>
        </w:rPr>
        <w:t>U</w:t>
      </w:r>
      <w:r>
        <w:rPr>
          <w:rFonts w:cs="Times New Roman"/>
          <w:noProof/>
          <w:color w:val="000000" w:themeColor="text1"/>
          <w:szCs w:val="24"/>
          <w:lang w:val="id-ID"/>
        </w:rPr>
        <w:t xml:space="preserve">bah </w:t>
      </w:r>
      <w:r w:rsidR="0076757C">
        <w:rPr>
          <w:rFonts w:cs="Times New Roman"/>
          <w:noProof/>
          <w:color w:val="000000" w:themeColor="text1"/>
          <w:szCs w:val="24"/>
          <w:lang w:val="id-ID"/>
        </w:rPr>
        <w:t>P</w:t>
      </w:r>
      <w:r>
        <w:rPr>
          <w:rFonts w:cs="Times New Roman"/>
          <w:noProof/>
          <w:color w:val="000000" w:themeColor="text1"/>
          <w:szCs w:val="24"/>
          <w:lang w:val="id-ID"/>
        </w:rPr>
        <w:t xml:space="preserve">ola </w:t>
      </w:r>
      <w:r w:rsidR="0076757C">
        <w:rPr>
          <w:rFonts w:cs="Times New Roman"/>
          <w:noProof/>
          <w:color w:val="000000" w:themeColor="text1"/>
          <w:szCs w:val="24"/>
          <w:lang w:val="id-ID"/>
        </w:rPr>
        <w:t>P</w:t>
      </w:r>
      <w:r>
        <w:rPr>
          <w:rFonts w:cs="Times New Roman"/>
          <w:noProof/>
          <w:color w:val="000000" w:themeColor="text1"/>
          <w:szCs w:val="24"/>
          <w:lang w:val="id-ID"/>
        </w:rPr>
        <w:t>ikir/</w:t>
      </w:r>
      <w:r w:rsidR="0076757C">
        <w:rPr>
          <w:rFonts w:cs="Times New Roman"/>
          <w:noProof/>
          <w:color w:val="000000" w:themeColor="text1"/>
          <w:szCs w:val="24"/>
          <w:lang w:val="id-ID"/>
        </w:rPr>
        <w:t>P</w:t>
      </w:r>
      <w:r>
        <w:rPr>
          <w:rFonts w:cs="Times New Roman"/>
          <w:noProof/>
          <w:color w:val="000000" w:themeColor="text1"/>
          <w:szCs w:val="24"/>
          <w:lang w:val="id-ID"/>
        </w:rPr>
        <w:t>andangan</w:t>
      </w:r>
    </w:p>
    <w:p w14:paraId="1FF1E325" w14:textId="60AD8EAC" w:rsidR="00E8374D" w:rsidRDefault="00E8374D" w:rsidP="00E8374D">
      <w:pPr>
        <w:pStyle w:val="ListParagraph"/>
        <w:spacing w:line="480" w:lineRule="auto"/>
        <w:rPr>
          <w:rFonts w:cs="Times New Roman"/>
          <w:noProof/>
          <w:color w:val="000000" w:themeColor="text1"/>
          <w:szCs w:val="24"/>
          <w:lang w:val="id-ID"/>
        </w:rPr>
      </w:pPr>
      <w:r>
        <w:rPr>
          <w:rFonts w:cs="Times New Roman"/>
          <w:noProof/>
          <w:color w:val="000000" w:themeColor="text1"/>
          <w:szCs w:val="24"/>
          <w:lang w:val="id-ID"/>
        </w:rPr>
        <w:t>Anggaplah bahwa membaca merupakan hal yang sangat menyenangkan. Karena dengan membaca individu pembaca mendapatkan pengetahuan baru, penamb</w:t>
      </w:r>
      <w:r w:rsidR="00AF78B7">
        <w:rPr>
          <w:rFonts w:cs="Times New Roman"/>
          <w:noProof/>
          <w:color w:val="000000" w:themeColor="text1"/>
          <w:szCs w:val="24"/>
          <w:lang w:val="id-ID"/>
        </w:rPr>
        <w:t>ahan</w:t>
      </w:r>
      <w:r>
        <w:rPr>
          <w:rFonts w:cs="Times New Roman"/>
          <w:noProof/>
          <w:color w:val="000000" w:themeColor="text1"/>
          <w:szCs w:val="24"/>
          <w:lang w:val="id-ID"/>
        </w:rPr>
        <w:t xml:space="preserve"> cakrawala pikiran, wawasan baru, dan p</w:t>
      </w:r>
      <w:r w:rsidR="00AF78B7">
        <w:rPr>
          <w:rFonts w:cs="Times New Roman"/>
          <w:noProof/>
          <w:color w:val="000000" w:themeColor="text1"/>
          <w:szCs w:val="24"/>
          <w:lang w:val="id-ID"/>
        </w:rPr>
        <w:t>as</w:t>
      </w:r>
      <w:r>
        <w:rPr>
          <w:rFonts w:cs="Times New Roman"/>
          <w:noProof/>
          <w:color w:val="000000" w:themeColor="text1"/>
          <w:szCs w:val="24"/>
          <w:lang w:val="id-ID"/>
        </w:rPr>
        <w:t>tinya menjadikan kemampuan berpikir yang semakin kritis dan analitis.</w:t>
      </w:r>
    </w:p>
    <w:p w14:paraId="2B9082ED" w14:textId="786D7207" w:rsidR="00E8374D" w:rsidRDefault="00E8374D" w:rsidP="00E8374D">
      <w:pPr>
        <w:pStyle w:val="ListParagraph"/>
        <w:numPr>
          <w:ilvl w:val="0"/>
          <w:numId w:val="46"/>
        </w:numPr>
        <w:spacing w:line="480" w:lineRule="auto"/>
        <w:rPr>
          <w:rFonts w:cs="Times New Roman"/>
          <w:noProof/>
          <w:color w:val="000000" w:themeColor="text1"/>
          <w:szCs w:val="24"/>
          <w:lang w:val="id-ID"/>
        </w:rPr>
      </w:pPr>
      <w:r>
        <w:rPr>
          <w:rFonts w:cs="Times New Roman"/>
          <w:noProof/>
          <w:color w:val="000000" w:themeColor="text1"/>
          <w:szCs w:val="24"/>
          <w:lang w:val="id-ID"/>
        </w:rPr>
        <w:t xml:space="preserve">Ciptakan </w:t>
      </w:r>
      <w:r w:rsidR="0076757C">
        <w:rPr>
          <w:rFonts w:cs="Times New Roman"/>
          <w:noProof/>
          <w:color w:val="000000" w:themeColor="text1"/>
          <w:szCs w:val="24"/>
          <w:lang w:val="id-ID"/>
        </w:rPr>
        <w:t>R</w:t>
      </w:r>
      <w:r>
        <w:rPr>
          <w:rFonts w:cs="Times New Roman"/>
          <w:noProof/>
          <w:color w:val="000000" w:themeColor="text1"/>
          <w:szCs w:val="24"/>
          <w:lang w:val="id-ID"/>
        </w:rPr>
        <w:t xml:space="preserve">asa </w:t>
      </w:r>
      <w:r w:rsidR="0076757C">
        <w:rPr>
          <w:rFonts w:cs="Times New Roman"/>
          <w:noProof/>
          <w:color w:val="000000" w:themeColor="text1"/>
          <w:szCs w:val="24"/>
          <w:lang w:val="id-ID"/>
        </w:rPr>
        <w:t>S</w:t>
      </w:r>
      <w:r>
        <w:rPr>
          <w:rFonts w:cs="Times New Roman"/>
          <w:noProof/>
          <w:color w:val="000000" w:themeColor="text1"/>
          <w:szCs w:val="24"/>
          <w:lang w:val="id-ID"/>
        </w:rPr>
        <w:t xml:space="preserve">enang dalam </w:t>
      </w:r>
      <w:r w:rsidR="0076757C">
        <w:rPr>
          <w:rFonts w:cs="Times New Roman"/>
          <w:noProof/>
          <w:color w:val="000000" w:themeColor="text1"/>
          <w:szCs w:val="24"/>
          <w:lang w:val="id-ID"/>
        </w:rPr>
        <w:t>D</w:t>
      </w:r>
      <w:r>
        <w:rPr>
          <w:rFonts w:cs="Times New Roman"/>
          <w:noProof/>
          <w:color w:val="000000" w:themeColor="text1"/>
          <w:szCs w:val="24"/>
          <w:lang w:val="id-ID"/>
        </w:rPr>
        <w:t>iri.</w:t>
      </w:r>
    </w:p>
    <w:p w14:paraId="290C4450" w14:textId="7D4751D2" w:rsidR="00E8374D" w:rsidRDefault="00E8374D" w:rsidP="00E8374D">
      <w:pPr>
        <w:pStyle w:val="ListParagraph"/>
        <w:spacing w:line="480" w:lineRule="auto"/>
        <w:rPr>
          <w:rFonts w:cs="Times New Roman"/>
          <w:noProof/>
          <w:color w:val="000000" w:themeColor="text1"/>
          <w:szCs w:val="24"/>
          <w:lang w:val="id-ID"/>
        </w:rPr>
      </w:pPr>
      <w:r>
        <w:rPr>
          <w:rFonts w:cs="Times New Roman"/>
          <w:noProof/>
          <w:color w:val="000000" w:themeColor="text1"/>
          <w:szCs w:val="24"/>
          <w:lang w:val="id-ID"/>
        </w:rPr>
        <w:t xml:space="preserve">Rasa senang merupakan bibit unggul agar dapat konsisten dalam menyukai hal-hal baru. Dengan perasaan senang dan penuh akan cinta terhadap tujuan yang hendak dicapai maka dengan sendirinya pula </w:t>
      </w:r>
      <w:r w:rsidR="008D035B">
        <w:rPr>
          <w:rFonts w:cs="Times New Roman"/>
          <w:noProof/>
          <w:color w:val="000000" w:themeColor="text1"/>
          <w:szCs w:val="24"/>
          <w:lang w:val="id-ID"/>
        </w:rPr>
        <w:t>dapat dinikmati dana bertahan untuk menyelesaikan pekerjaan yang dilakukan yakni dalam hal ini yaitu membaca.</w:t>
      </w:r>
    </w:p>
    <w:p w14:paraId="6C9F4F0F" w14:textId="48D9F593" w:rsidR="008D035B" w:rsidRDefault="0076757C" w:rsidP="008D035B">
      <w:pPr>
        <w:pStyle w:val="ListParagraph"/>
        <w:numPr>
          <w:ilvl w:val="0"/>
          <w:numId w:val="46"/>
        </w:numPr>
        <w:spacing w:line="480" w:lineRule="auto"/>
        <w:rPr>
          <w:rFonts w:cs="Times New Roman"/>
          <w:noProof/>
          <w:color w:val="000000" w:themeColor="text1"/>
          <w:szCs w:val="24"/>
          <w:lang w:val="id-ID"/>
        </w:rPr>
      </w:pPr>
      <w:r>
        <w:rPr>
          <w:rFonts w:cs="Times New Roman"/>
          <w:noProof/>
          <w:color w:val="000000" w:themeColor="text1"/>
          <w:szCs w:val="24"/>
          <w:lang w:val="id-ID"/>
        </w:rPr>
        <w:t>Kurangi Bermain Media Sosial Saat Belajar</w:t>
      </w:r>
    </w:p>
    <w:p w14:paraId="4BAA79C8" w14:textId="341AD05D" w:rsidR="0076757C" w:rsidRDefault="0076757C" w:rsidP="0076757C">
      <w:pPr>
        <w:pStyle w:val="ListParagraph"/>
        <w:spacing w:line="480" w:lineRule="auto"/>
        <w:rPr>
          <w:rFonts w:cs="Times New Roman"/>
          <w:noProof/>
          <w:color w:val="000000" w:themeColor="text1"/>
          <w:szCs w:val="24"/>
          <w:lang w:val="id-ID"/>
        </w:rPr>
      </w:pPr>
      <w:r>
        <w:rPr>
          <w:rFonts w:cs="Times New Roman"/>
          <w:noProof/>
          <w:color w:val="000000" w:themeColor="text1"/>
          <w:szCs w:val="24"/>
          <w:lang w:val="id-ID"/>
        </w:rPr>
        <w:lastRenderedPageBreak/>
        <w:t>Hal yang sangat mengganggu dewasa ini dalam belajar yakni media sosial dan teknologi. Gejala ini tidak dapat disepelekan dalam</w:t>
      </w:r>
      <w:r w:rsidR="00AF78B7">
        <w:rPr>
          <w:rFonts w:cs="Times New Roman"/>
          <w:noProof/>
          <w:color w:val="000000" w:themeColor="text1"/>
          <w:szCs w:val="24"/>
          <w:lang w:val="id-ID"/>
        </w:rPr>
        <w:t xml:space="preserve"> </w:t>
      </w:r>
      <w:r>
        <w:rPr>
          <w:rFonts w:cs="Times New Roman"/>
          <w:noProof/>
          <w:color w:val="000000" w:themeColor="text1"/>
          <w:szCs w:val="24"/>
          <w:lang w:val="id-ID"/>
        </w:rPr>
        <w:t>proses belajar. Untuk itu perlunya penguasaan diri dan menjadikan prioritas belajar yang utama dengan hindari penggunaan teknologi sosial dalam belajar sehingga keefektifan dalam belajar dapat fokus.</w:t>
      </w:r>
    </w:p>
    <w:p w14:paraId="17A64D9E" w14:textId="04D0FAA6" w:rsidR="0076757C" w:rsidRDefault="0076757C" w:rsidP="0076757C">
      <w:pPr>
        <w:pStyle w:val="ListParagraph"/>
        <w:numPr>
          <w:ilvl w:val="0"/>
          <w:numId w:val="46"/>
        </w:numPr>
        <w:spacing w:line="480" w:lineRule="auto"/>
        <w:rPr>
          <w:rFonts w:cs="Times New Roman"/>
          <w:noProof/>
          <w:color w:val="000000" w:themeColor="text1"/>
          <w:szCs w:val="24"/>
          <w:lang w:val="id-ID"/>
        </w:rPr>
      </w:pPr>
      <w:r>
        <w:rPr>
          <w:rFonts w:cs="Times New Roman"/>
          <w:noProof/>
          <w:color w:val="000000" w:themeColor="text1"/>
          <w:szCs w:val="24"/>
          <w:lang w:val="id-ID"/>
        </w:rPr>
        <w:t>Fokus</w:t>
      </w:r>
    </w:p>
    <w:p w14:paraId="1F809B67" w14:textId="4FD4FD82" w:rsidR="0076757C" w:rsidRDefault="0076757C" w:rsidP="0076757C">
      <w:pPr>
        <w:pStyle w:val="ListParagraph"/>
        <w:spacing w:line="480" w:lineRule="auto"/>
        <w:rPr>
          <w:rFonts w:cs="Times New Roman"/>
          <w:noProof/>
          <w:color w:val="000000" w:themeColor="text1"/>
          <w:szCs w:val="24"/>
          <w:lang w:val="id-ID"/>
        </w:rPr>
      </w:pPr>
      <w:r>
        <w:rPr>
          <w:rFonts w:cs="Times New Roman"/>
          <w:noProof/>
          <w:color w:val="000000" w:themeColor="text1"/>
          <w:szCs w:val="24"/>
          <w:lang w:val="id-ID"/>
        </w:rPr>
        <w:t>Pada dasarnya hal ini terbilang mudah namun dalam realita menjaga fokus sangatlah sulit. Fokus diperlukan agar kebiasaan membaca yang ditanamkan tidak goyah diakibatkan tidak terjaganya fokus pada membaca. Untuk itu, fokus harus berlaku untuk dapat membangkitkan bud</w:t>
      </w:r>
      <w:r w:rsidR="00AF78B7">
        <w:rPr>
          <w:rFonts w:cs="Times New Roman"/>
          <w:noProof/>
          <w:color w:val="000000" w:themeColor="text1"/>
          <w:szCs w:val="24"/>
          <w:lang w:val="id-ID"/>
        </w:rPr>
        <w:t>a</w:t>
      </w:r>
      <w:r>
        <w:rPr>
          <w:rFonts w:cs="Times New Roman"/>
          <w:noProof/>
          <w:color w:val="000000" w:themeColor="text1"/>
          <w:szCs w:val="24"/>
          <w:lang w:val="id-ID"/>
        </w:rPr>
        <w:t>ya minat membaca.</w:t>
      </w:r>
    </w:p>
    <w:p w14:paraId="5B2AD1FB" w14:textId="77777777" w:rsidR="0076757C" w:rsidRDefault="0076757C" w:rsidP="00E8374D">
      <w:pPr>
        <w:pStyle w:val="ListParagraph"/>
        <w:numPr>
          <w:ilvl w:val="0"/>
          <w:numId w:val="46"/>
        </w:numPr>
        <w:spacing w:line="480" w:lineRule="auto"/>
        <w:rPr>
          <w:rFonts w:cs="Times New Roman"/>
          <w:noProof/>
          <w:color w:val="000000" w:themeColor="text1"/>
          <w:szCs w:val="24"/>
          <w:lang w:val="id-ID"/>
        </w:rPr>
      </w:pPr>
      <w:r>
        <w:rPr>
          <w:rFonts w:cs="Times New Roman"/>
          <w:noProof/>
          <w:color w:val="000000" w:themeColor="text1"/>
          <w:szCs w:val="24"/>
          <w:lang w:val="id-ID"/>
        </w:rPr>
        <w:t>Pilih Tema Bacaan yang Disukai</w:t>
      </w:r>
    </w:p>
    <w:p w14:paraId="344E27B8" w14:textId="4FFD13F9" w:rsidR="0076757C" w:rsidRDefault="0076757C" w:rsidP="0076757C">
      <w:pPr>
        <w:pStyle w:val="ListParagraph"/>
        <w:spacing w:line="480" w:lineRule="auto"/>
        <w:rPr>
          <w:rFonts w:cs="Times New Roman"/>
          <w:noProof/>
          <w:color w:val="000000" w:themeColor="text1"/>
          <w:szCs w:val="24"/>
          <w:lang w:val="id-ID"/>
        </w:rPr>
      </w:pPr>
      <w:r>
        <w:rPr>
          <w:rFonts w:cs="Times New Roman"/>
          <w:noProof/>
          <w:color w:val="000000" w:themeColor="text1"/>
          <w:szCs w:val="24"/>
          <w:lang w:val="id-ID"/>
        </w:rPr>
        <w:t>Dengan memilih tema bacaan yang disukai maka semangat membaca ditingkatkan kembali.</w:t>
      </w:r>
      <w:r>
        <w:rPr>
          <w:rStyle w:val="FootnoteReference"/>
          <w:rFonts w:cs="Times New Roman"/>
          <w:noProof/>
          <w:color w:val="000000" w:themeColor="text1"/>
          <w:szCs w:val="24"/>
          <w:lang w:val="id-ID"/>
        </w:rPr>
        <w:footnoteReference w:id="34"/>
      </w:r>
      <w:r>
        <w:rPr>
          <w:rFonts w:cs="Times New Roman"/>
          <w:noProof/>
          <w:color w:val="000000" w:themeColor="text1"/>
          <w:szCs w:val="24"/>
          <w:lang w:val="id-ID"/>
        </w:rPr>
        <w:t xml:space="preserve"> </w:t>
      </w:r>
    </w:p>
    <w:p w14:paraId="5874F9E7" w14:textId="3CB95BD0" w:rsidR="007442CE" w:rsidRPr="00175F4E" w:rsidRDefault="0041294F" w:rsidP="00BF3266">
      <w:pPr>
        <w:pStyle w:val="Heading4"/>
        <w:rPr>
          <w:noProof/>
          <w:lang w:val="id-ID"/>
        </w:rPr>
      </w:pPr>
      <w:bookmarkStart w:id="21" w:name="_Toc143688770"/>
      <w:r w:rsidRPr="00175F4E">
        <w:rPr>
          <w:noProof/>
          <w:lang w:val="id-ID"/>
        </w:rPr>
        <w:t>2.</w:t>
      </w:r>
      <w:r w:rsidR="00F54297" w:rsidRPr="00175F4E">
        <w:rPr>
          <w:noProof/>
          <w:lang w:val="id-ID"/>
        </w:rPr>
        <w:t>1.</w:t>
      </w:r>
      <w:r w:rsidRPr="00175F4E">
        <w:rPr>
          <w:noProof/>
          <w:lang w:val="id-ID"/>
        </w:rPr>
        <w:t>4 PRINSIP-PRINSIP MEMBACA UNTUK MENGEMBANGKAN MINAT MEMBACA</w:t>
      </w:r>
      <w:bookmarkEnd w:id="21"/>
    </w:p>
    <w:p w14:paraId="50F910AF" w14:textId="03274150" w:rsidR="007442CE" w:rsidRPr="00175F4E" w:rsidRDefault="007442CE" w:rsidP="0001038A">
      <w:pPr>
        <w:spacing w:line="480" w:lineRule="auto"/>
        <w:rPr>
          <w:rFonts w:cs="Times New Roman"/>
          <w:noProof/>
          <w:color w:val="000000" w:themeColor="text1"/>
          <w:szCs w:val="24"/>
          <w:lang w:val="id-ID"/>
        </w:rPr>
      </w:pPr>
      <w:r w:rsidRPr="00175F4E">
        <w:rPr>
          <w:rFonts w:cs="Times New Roman"/>
          <w:noProof/>
          <w:color w:val="000000" w:themeColor="text1"/>
          <w:szCs w:val="24"/>
          <w:lang w:val="id-ID"/>
        </w:rPr>
        <w:tab/>
        <w:t>Menurut Bafadal</w:t>
      </w:r>
      <w:r w:rsidR="002C20EF">
        <w:rPr>
          <w:rFonts w:cs="Times New Roman"/>
          <w:noProof/>
          <w:color w:val="000000" w:themeColor="text1"/>
          <w:szCs w:val="24"/>
          <w:lang w:val="id-ID"/>
        </w:rPr>
        <w:t xml:space="preserve"> dalam </w:t>
      </w:r>
      <w:r w:rsidR="00F96488">
        <w:rPr>
          <w:rFonts w:cs="Times New Roman"/>
          <w:noProof/>
          <w:color w:val="000000" w:themeColor="text1"/>
          <w:szCs w:val="24"/>
          <w:lang w:val="id-ID"/>
        </w:rPr>
        <w:t>Ahmad Sodik</w:t>
      </w:r>
      <w:r w:rsidRPr="00175F4E">
        <w:rPr>
          <w:rFonts w:cs="Times New Roman"/>
          <w:noProof/>
          <w:color w:val="000000" w:themeColor="text1"/>
          <w:szCs w:val="24"/>
          <w:lang w:val="id-ID"/>
        </w:rPr>
        <w:t xml:space="preserve">, </w:t>
      </w:r>
      <w:r w:rsidR="000764AF" w:rsidRPr="00175F4E">
        <w:rPr>
          <w:rFonts w:cs="Times New Roman"/>
          <w:noProof/>
          <w:color w:val="000000" w:themeColor="text1"/>
          <w:szCs w:val="24"/>
          <w:lang w:val="id-ID"/>
        </w:rPr>
        <w:t>b</w:t>
      </w:r>
      <w:r w:rsidRPr="00175F4E">
        <w:rPr>
          <w:rFonts w:cs="Times New Roman"/>
          <w:noProof/>
          <w:color w:val="000000" w:themeColor="text1"/>
          <w:szCs w:val="24"/>
          <w:lang w:val="id-ID"/>
        </w:rPr>
        <w:t>eberapa prinsip membaca yang perlu diperhatikan oleh guru pustakawan dalam membina dan mengembangkan minat baca murid-murid adalah sebagai berikut:</w:t>
      </w:r>
    </w:p>
    <w:p w14:paraId="7E01EAD4" w14:textId="77777777" w:rsidR="007442CE" w:rsidRPr="00175F4E" w:rsidRDefault="007442CE" w:rsidP="002C20EF">
      <w:pPr>
        <w:pStyle w:val="ListParagraph"/>
        <w:numPr>
          <w:ilvl w:val="0"/>
          <w:numId w:val="12"/>
        </w:numPr>
        <w:spacing w:line="480" w:lineRule="auto"/>
        <w:ind w:left="851" w:right="-1" w:hanging="284"/>
        <w:rPr>
          <w:rFonts w:cs="Times New Roman"/>
          <w:noProof/>
          <w:color w:val="000000" w:themeColor="text1"/>
          <w:szCs w:val="24"/>
          <w:lang w:val="id-ID"/>
        </w:rPr>
      </w:pPr>
      <w:r w:rsidRPr="00175F4E">
        <w:rPr>
          <w:rFonts w:cs="Times New Roman"/>
          <w:noProof/>
          <w:color w:val="000000" w:themeColor="text1"/>
          <w:szCs w:val="24"/>
          <w:lang w:val="id-ID"/>
        </w:rPr>
        <w:t>Membaca merupakan proses berpikir yang kompleks</w:t>
      </w:r>
    </w:p>
    <w:p w14:paraId="2A9ABE61" w14:textId="11B98F01" w:rsidR="007442CE" w:rsidRPr="00175F4E" w:rsidRDefault="00A10C92" w:rsidP="002C20EF">
      <w:pPr>
        <w:pStyle w:val="ListParagraph"/>
        <w:tabs>
          <w:tab w:val="left" w:pos="1418"/>
        </w:tabs>
        <w:spacing w:line="480" w:lineRule="auto"/>
        <w:ind w:left="851" w:right="-1" w:hanging="284"/>
        <w:rPr>
          <w:rFonts w:cs="Times New Roman"/>
          <w:noProof/>
          <w:color w:val="000000" w:themeColor="text1"/>
          <w:szCs w:val="24"/>
          <w:lang w:val="id-ID"/>
        </w:rPr>
      </w:pPr>
      <w:r w:rsidRPr="00175F4E">
        <w:rPr>
          <w:rFonts w:cs="Times New Roman"/>
          <w:noProof/>
          <w:color w:val="000000" w:themeColor="text1"/>
          <w:szCs w:val="24"/>
          <w:lang w:val="id-ID"/>
        </w:rPr>
        <w:lastRenderedPageBreak/>
        <w:tab/>
      </w:r>
      <w:r w:rsidR="007442CE" w:rsidRPr="00175F4E">
        <w:rPr>
          <w:rFonts w:cs="Times New Roman"/>
          <w:noProof/>
          <w:color w:val="000000" w:themeColor="text1"/>
          <w:szCs w:val="24"/>
          <w:lang w:val="id-ID"/>
        </w:rPr>
        <w:t>Membaca merupakan proses berpikir yang kompleks, terdiri dari sejumlah kegiatan seperti menangkap atau memahami kata-kata atau kalimat-kalimat yang ditulis oleh pengarang, menginterpretasi konsep-konsep pengarang, dan akhirnya mengevaluasi konsep-konsep pengarang serta menyimpulkan.</w:t>
      </w:r>
    </w:p>
    <w:p w14:paraId="0D86505B" w14:textId="77777777" w:rsidR="007442CE" w:rsidRPr="00175F4E" w:rsidRDefault="007442CE" w:rsidP="002C20EF">
      <w:pPr>
        <w:pStyle w:val="ListParagraph"/>
        <w:numPr>
          <w:ilvl w:val="0"/>
          <w:numId w:val="12"/>
        </w:numPr>
        <w:spacing w:line="480" w:lineRule="auto"/>
        <w:ind w:left="851" w:right="-1" w:hanging="284"/>
        <w:rPr>
          <w:rFonts w:cs="Times New Roman"/>
          <w:noProof/>
          <w:color w:val="000000" w:themeColor="text1"/>
          <w:szCs w:val="24"/>
          <w:lang w:val="id-ID"/>
        </w:rPr>
      </w:pPr>
      <w:r w:rsidRPr="00175F4E">
        <w:rPr>
          <w:rFonts w:cs="Times New Roman"/>
          <w:noProof/>
          <w:color w:val="000000" w:themeColor="text1"/>
          <w:szCs w:val="24"/>
          <w:lang w:val="id-ID"/>
        </w:rPr>
        <w:t>Kemampuan membaca setiap orang berbeda-beda</w:t>
      </w:r>
    </w:p>
    <w:p w14:paraId="74C5609D" w14:textId="1A5B8ADB" w:rsidR="007442CE" w:rsidRPr="00175F4E" w:rsidRDefault="00A10C92" w:rsidP="002C20EF">
      <w:pPr>
        <w:pStyle w:val="ListParagraph"/>
        <w:spacing w:line="480" w:lineRule="auto"/>
        <w:ind w:left="851" w:right="-1" w:hanging="131"/>
        <w:rPr>
          <w:rFonts w:cs="Times New Roman"/>
          <w:noProof/>
          <w:color w:val="000000" w:themeColor="text1"/>
          <w:szCs w:val="24"/>
          <w:lang w:val="id-ID"/>
        </w:rPr>
      </w:pPr>
      <w:r w:rsidRPr="00175F4E">
        <w:rPr>
          <w:rFonts w:cs="Times New Roman"/>
          <w:noProof/>
          <w:color w:val="000000" w:themeColor="text1"/>
          <w:szCs w:val="24"/>
          <w:lang w:val="id-ID"/>
        </w:rPr>
        <w:t xml:space="preserve">  </w:t>
      </w:r>
      <w:r w:rsidR="007442CE" w:rsidRPr="00175F4E">
        <w:rPr>
          <w:rFonts w:cs="Times New Roman"/>
          <w:noProof/>
          <w:color w:val="000000" w:themeColor="text1"/>
          <w:szCs w:val="24"/>
          <w:lang w:val="id-ID"/>
        </w:rPr>
        <w:t>Setiap orang memiliki kemampuan membaca sendiri-sendiri. Walaupun saudara sekandung, anak kembar, bentuk tubuhnya sama, tetap memiliki kemampuan membaca yang berbeda-beda.</w:t>
      </w:r>
    </w:p>
    <w:p w14:paraId="531851A8" w14:textId="77777777" w:rsidR="007442CE" w:rsidRPr="00175F4E" w:rsidRDefault="007442CE" w:rsidP="002C20EF">
      <w:pPr>
        <w:pStyle w:val="ListParagraph"/>
        <w:numPr>
          <w:ilvl w:val="0"/>
          <w:numId w:val="12"/>
        </w:numPr>
        <w:spacing w:line="480" w:lineRule="auto"/>
        <w:ind w:left="851" w:right="-1" w:hanging="284"/>
        <w:rPr>
          <w:rFonts w:cs="Times New Roman"/>
          <w:noProof/>
          <w:color w:val="000000" w:themeColor="text1"/>
          <w:szCs w:val="24"/>
          <w:lang w:val="id-ID"/>
        </w:rPr>
      </w:pPr>
      <w:r w:rsidRPr="00175F4E">
        <w:rPr>
          <w:rFonts w:cs="Times New Roman"/>
          <w:noProof/>
          <w:color w:val="000000" w:themeColor="text1"/>
          <w:szCs w:val="24"/>
          <w:lang w:val="id-ID"/>
        </w:rPr>
        <w:t>Pembinaan kemampuan membaca atas dasar evaluasi</w:t>
      </w:r>
    </w:p>
    <w:p w14:paraId="67018627" w14:textId="4E45AFEC" w:rsidR="007442CE" w:rsidRPr="00175F4E" w:rsidRDefault="00A10C92" w:rsidP="002C20EF">
      <w:pPr>
        <w:pStyle w:val="ListParagraph"/>
        <w:spacing w:line="480" w:lineRule="auto"/>
        <w:ind w:left="851" w:right="-1" w:hanging="131"/>
        <w:rPr>
          <w:rFonts w:cs="Times New Roman"/>
          <w:noProof/>
          <w:color w:val="000000" w:themeColor="text1"/>
          <w:szCs w:val="24"/>
          <w:lang w:val="id-ID"/>
        </w:rPr>
      </w:pPr>
      <w:r w:rsidRPr="00175F4E">
        <w:rPr>
          <w:rFonts w:cs="Times New Roman"/>
          <w:noProof/>
          <w:color w:val="000000" w:themeColor="text1"/>
          <w:szCs w:val="24"/>
          <w:lang w:val="id-ID"/>
        </w:rPr>
        <w:t xml:space="preserve">  </w:t>
      </w:r>
      <w:r w:rsidR="007442CE" w:rsidRPr="00175F4E">
        <w:rPr>
          <w:rFonts w:cs="Times New Roman"/>
          <w:noProof/>
          <w:color w:val="000000" w:themeColor="text1"/>
          <w:szCs w:val="24"/>
          <w:lang w:val="id-ID"/>
        </w:rPr>
        <w:t>Pembinaan dan pengembangan kemampuan membaca seseorang harus dimulai atas dasar hasil evaluasi terhadap kemampuan membaca orang yang bersangkutan.</w:t>
      </w:r>
    </w:p>
    <w:p w14:paraId="40846421" w14:textId="77777777" w:rsidR="007442CE" w:rsidRPr="00175F4E" w:rsidRDefault="007442CE" w:rsidP="002C20EF">
      <w:pPr>
        <w:pStyle w:val="ListParagraph"/>
        <w:numPr>
          <w:ilvl w:val="0"/>
          <w:numId w:val="12"/>
        </w:numPr>
        <w:spacing w:line="480" w:lineRule="auto"/>
        <w:ind w:left="851" w:right="-1" w:hanging="284"/>
        <w:rPr>
          <w:rFonts w:cs="Times New Roman"/>
          <w:noProof/>
          <w:color w:val="000000" w:themeColor="text1"/>
          <w:szCs w:val="24"/>
          <w:lang w:val="id-ID"/>
        </w:rPr>
      </w:pPr>
      <w:r w:rsidRPr="00175F4E">
        <w:rPr>
          <w:rFonts w:cs="Times New Roman"/>
          <w:noProof/>
          <w:color w:val="000000" w:themeColor="text1"/>
          <w:szCs w:val="24"/>
          <w:lang w:val="id-ID"/>
        </w:rPr>
        <w:t>Membaca harus menjadi pengalaman yang memuaskan</w:t>
      </w:r>
    </w:p>
    <w:p w14:paraId="32021749" w14:textId="03FBABDD" w:rsidR="007442CE" w:rsidRPr="00175F4E" w:rsidRDefault="00A10C92" w:rsidP="002C20EF">
      <w:pPr>
        <w:pStyle w:val="ListParagraph"/>
        <w:spacing w:line="480" w:lineRule="auto"/>
        <w:ind w:left="851" w:right="-1" w:hanging="131"/>
        <w:rPr>
          <w:rFonts w:cs="Times New Roman"/>
          <w:noProof/>
          <w:color w:val="000000" w:themeColor="text1"/>
          <w:szCs w:val="24"/>
          <w:lang w:val="id-ID"/>
        </w:rPr>
      </w:pPr>
      <w:r w:rsidRPr="00175F4E">
        <w:rPr>
          <w:rFonts w:cs="Times New Roman"/>
          <w:noProof/>
          <w:color w:val="000000" w:themeColor="text1"/>
          <w:szCs w:val="24"/>
          <w:lang w:val="id-ID"/>
        </w:rPr>
        <w:t xml:space="preserve">  </w:t>
      </w:r>
      <w:r w:rsidR="007442CE" w:rsidRPr="00175F4E">
        <w:rPr>
          <w:rFonts w:cs="Times New Roman"/>
          <w:noProof/>
          <w:color w:val="000000" w:themeColor="text1"/>
          <w:szCs w:val="24"/>
          <w:lang w:val="id-ID"/>
        </w:rPr>
        <w:t>Seseorang akan senang sekali apabila setelah membaca suatu bacaan, baik berupa sebuah buku literatur, artikel, sebuah cerita, merasa bahwa dirinya telah mempergunakan waktu senggangnya dengan sebaik-baiknya, merasa bahwa dirinya telah mempelajari sesuatu dengan baik,dan dirinya merasa puas atas hasil bacaannya.</w:t>
      </w:r>
    </w:p>
    <w:p w14:paraId="1544286F" w14:textId="77777777" w:rsidR="007442CE" w:rsidRPr="00175F4E" w:rsidRDefault="007442CE" w:rsidP="002C20EF">
      <w:pPr>
        <w:pStyle w:val="ListParagraph"/>
        <w:numPr>
          <w:ilvl w:val="0"/>
          <w:numId w:val="12"/>
        </w:numPr>
        <w:spacing w:line="480" w:lineRule="auto"/>
        <w:ind w:left="851" w:right="-1" w:hanging="284"/>
        <w:rPr>
          <w:rFonts w:cs="Times New Roman"/>
          <w:noProof/>
          <w:color w:val="000000" w:themeColor="text1"/>
          <w:szCs w:val="24"/>
          <w:lang w:val="id-ID"/>
        </w:rPr>
      </w:pPr>
      <w:r w:rsidRPr="00175F4E">
        <w:rPr>
          <w:rFonts w:cs="Times New Roman"/>
          <w:noProof/>
          <w:color w:val="000000" w:themeColor="text1"/>
          <w:szCs w:val="24"/>
          <w:lang w:val="id-ID"/>
        </w:rPr>
        <w:t>Kemahiran membaca perlu adanya latihan yang kontinu</w:t>
      </w:r>
    </w:p>
    <w:p w14:paraId="72CFE6CA" w14:textId="3DB15CFC" w:rsidR="007442CE" w:rsidRPr="00175F4E" w:rsidRDefault="00A10C92" w:rsidP="002C20EF">
      <w:pPr>
        <w:pStyle w:val="ListParagraph"/>
        <w:spacing w:line="480" w:lineRule="auto"/>
        <w:ind w:left="851" w:right="-1" w:hanging="131"/>
        <w:rPr>
          <w:rFonts w:cs="Times New Roman"/>
          <w:noProof/>
          <w:color w:val="000000" w:themeColor="text1"/>
          <w:szCs w:val="24"/>
          <w:lang w:val="id-ID"/>
        </w:rPr>
      </w:pPr>
      <w:r w:rsidRPr="00175F4E">
        <w:rPr>
          <w:rFonts w:cs="Times New Roman"/>
          <w:noProof/>
          <w:color w:val="000000" w:themeColor="text1"/>
          <w:szCs w:val="24"/>
          <w:lang w:val="id-ID"/>
        </w:rPr>
        <w:t xml:space="preserve">  </w:t>
      </w:r>
      <w:r w:rsidR="007442CE" w:rsidRPr="00175F4E">
        <w:rPr>
          <w:rFonts w:cs="Times New Roman"/>
          <w:noProof/>
          <w:color w:val="000000" w:themeColor="text1"/>
          <w:szCs w:val="24"/>
          <w:lang w:val="id-ID"/>
        </w:rPr>
        <w:t>Sebagaimana telah dijelaskan pada prinsip ke satu, bahwa membaca itu merupakan proses berpikir yang kompleks yang membutuhkan keterampilan-keterampilan tertentu.</w:t>
      </w:r>
    </w:p>
    <w:p w14:paraId="2CD5C3A0" w14:textId="77777777" w:rsidR="007442CE" w:rsidRPr="00175F4E" w:rsidRDefault="007442CE" w:rsidP="002C20EF">
      <w:pPr>
        <w:pStyle w:val="ListParagraph"/>
        <w:numPr>
          <w:ilvl w:val="0"/>
          <w:numId w:val="12"/>
        </w:numPr>
        <w:spacing w:line="480" w:lineRule="auto"/>
        <w:ind w:left="851" w:right="-1" w:hanging="284"/>
        <w:rPr>
          <w:rFonts w:cs="Times New Roman"/>
          <w:noProof/>
          <w:color w:val="000000" w:themeColor="text1"/>
          <w:szCs w:val="24"/>
          <w:lang w:val="id-ID"/>
        </w:rPr>
      </w:pPr>
      <w:r w:rsidRPr="00175F4E">
        <w:rPr>
          <w:rFonts w:cs="Times New Roman"/>
          <w:noProof/>
          <w:color w:val="000000" w:themeColor="text1"/>
          <w:szCs w:val="24"/>
          <w:lang w:val="id-ID"/>
        </w:rPr>
        <w:lastRenderedPageBreak/>
        <w:t>Evaluasi yang kontinu dan komprehensif merupakan batu loncatan dalam pembinaan minat baca.</w:t>
      </w:r>
    </w:p>
    <w:p w14:paraId="1FBEAEDD" w14:textId="62756462" w:rsidR="007442CE" w:rsidRPr="00175F4E" w:rsidRDefault="00A10C92" w:rsidP="002C20EF">
      <w:pPr>
        <w:pStyle w:val="ListParagraph"/>
        <w:spacing w:line="480" w:lineRule="auto"/>
        <w:ind w:left="851" w:right="-1" w:hanging="131"/>
        <w:rPr>
          <w:rFonts w:cs="Times New Roman"/>
          <w:noProof/>
          <w:color w:val="000000" w:themeColor="text1"/>
          <w:szCs w:val="24"/>
          <w:lang w:val="id-ID"/>
        </w:rPr>
      </w:pPr>
      <w:r w:rsidRPr="00175F4E">
        <w:rPr>
          <w:rFonts w:cs="Times New Roman"/>
          <w:noProof/>
          <w:color w:val="000000" w:themeColor="text1"/>
          <w:szCs w:val="24"/>
          <w:lang w:val="id-ID"/>
        </w:rPr>
        <w:t xml:space="preserve">  </w:t>
      </w:r>
      <w:r w:rsidR="007442CE" w:rsidRPr="00175F4E">
        <w:rPr>
          <w:rFonts w:cs="Times New Roman"/>
          <w:noProof/>
          <w:color w:val="000000" w:themeColor="text1"/>
          <w:szCs w:val="24"/>
          <w:lang w:val="id-ID"/>
        </w:rPr>
        <w:t>Dalam kegiatan pembinaan dan pengembangan kemampuan membaca murid-murid harus selalu disertai kegiatan evaluasi sebab kegiatan evaluasi ini selain untuk mengetahui keberhasilan pembinaan dan pengembangan yang dilakukan juga sekaligus sebagai kegiatan pembinaan dan pengembangan minat baca murid</w:t>
      </w:r>
      <w:r w:rsidR="002A3466" w:rsidRPr="00175F4E">
        <w:rPr>
          <w:rFonts w:cs="Times New Roman"/>
          <w:noProof/>
          <w:color w:val="000000" w:themeColor="text1"/>
          <w:szCs w:val="24"/>
          <w:lang w:val="id-ID"/>
        </w:rPr>
        <w:t>-</w:t>
      </w:r>
      <w:r w:rsidR="007442CE" w:rsidRPr="00175F4E">
        <w:rPr>
          <w:rFonts w:cs="Times New Roman"/>
          <w:noProof/>
          <w:color w:val="000000" w:themeColor="text1"/>
          <w:szCs w:val="24"/>
          <w:lang w:val="id-ID"/>
        </w:rPr>
        <w:t>murid.</w:t>
      </w:r>
    </w:p>
    <w:p w14:paraId="714710AD" w14:textId="77777777" w:rsidR="007442CE" w:rsidRPr="00175F4E" w:rsidRDefault="007442CE" w:rsidP="002C20EF">
      <w:pPr>
        <w:pStyle w:val="ListParagraph"/>
        <w:numPr>
          <w:ilvl w:val="0"/>
          <w:numId w:val="12"/>
        </w:numPr>
        <w:spacing w:line="480" w:lineRule="auto"/>
        <w:ind w:left="851" w:right="-1" w:hanging="284"/>
        <w:rPr>
          <w:rFonts w:cs="Times New Roman"/>
          <w:noProof/>
          <w:color w:val="000000" w:themeColor="text1"/>
          <w:szCs w:val="24"/>
          <w:lang w:val="id-ID"/>
        </w:rPr>
      </w:pPr>
      <w:r w:rsidRPr="00175F4E">
        <w:rPr>
          <w:rFonts w:cs="Times New Roman"/>
          <w:noProof/>
          <w:color w:val="000000" w:themeColor="text1"/>
          <w:szCs w:val="24"/>
          <w:lang w:val="id-ID"/>
        </w:rPr>
        <w:t>Membaca yang baik merupakan syarat mutlak keberhasilan belajar.</w:t>
      </w:r>
    </w:p>
    <w:p w14:paraId="4E57A61F" w14:textId="717E6EB5" w:rsidR="007442CE" w:rsidRPr="00175F4E" w:rsidRDefault="00A10C92" w:rsidP="002C20EF">
      <w:pPr>
        <w:pStyle w:val="ListParagraph"/>
        <w:spacing w:line="480" w:lineRule="auto"/>
        <w:ind w:left="851" w:right="-1" w:hanging="131"/>
        <w:rPr>
          <w:rFonts w:cs="Times New Roman"/>
          <w:noProof/>
          <w:color w:val="000000" w:themeColor="text1"/>
          <w:szCs w:val="24"/>
          <w:lang w:val="id-ID"/>
        </w:rPr>
      </w:pPr>
      <w:r w:rsidRPr="00175F4E">
        <w:rPr>
          <w:rFonts w:cs="Times New Roman"/>
          <w:noProof/>
          <w:color w:val="000000" w:themeColor="text1"/>
          <w:szCs w:val="24"/>
          <w:lang w:val="id-ID"/>
        </w:rPr>
        <w:t xml:space="preserve">  </w:t>
      </w:r>
      <w:r w:rsidR="007442CE" w:rsidRPr="00175F4E">
        <w:rPr>
          <w:rFonts w:cs="Times New Roman"/>
          <w:noProof/>
          <w:color w:val="000000" w:themeColor="text1"/>
          <w:szCs w:val="24"/>
          <w:lang w:val="id-ID"/>
        </w:rPr>
        <w:t>Memang tidak selamanya belajar itu melalui membaca. Mungkin juga melalui melihat gambar, mengamat-amati, diskusi dengan teman-teman, penelitian di lab</w:t>
      </w:r>
      <w:r w:rsidR="00AF78B7">
        <w:rPr>
          <w:rFonts w:cs="Times New Roman"/>
          <w:noProof/>
          <w:color w:val="000000" w:themeColor="text1"/>
          <w:szCs w:val="24"/>
          <w:lang w:val="id-ID"/>
        </w:rPr>
        <w:t>o</w:t>
      </w:r>
      <w:r w:rsidR="007442CE" w:rsidRPr="00175F4E">
        <w:rPr>
          <w:rFonts w:cs="Times New Roman"/>
          <w:noProof/>
          <w:color w:val="000000" w:themeColor="text1"/>
          <w:szCs w:val="24"/>
          <w:lang w:val="id-ID"/>
        </w:rPr>
        <w:t>ratorium, mendengarkan ceramah, dan sebagainya.</w:t>
      </w:r>
      <w:r w:rsidR="00F96488">
        <w:rPr>
          <w:rStyle w:val="FootnoteReference"/>
          <w:rFonts w:cs="Times New Roman"/>
          <w:noProof/>
          <w:color w:val="000000" w:themeColor="text1"/>
          <w:szCs w:val="24"/>
          <w:lang w:val="id-ID"/>
        </w:rPr>
        <w:footnoteReference w:id="35"/>
      </w:r>
    </w:p>
    <w:p w14:paraId="209FAA93" w14:textId="77777777" w:rsidR="007442CE" w:rsidRPr="00175F4E" w:rsidRDefault="007442CE" w:rsidP="00007040">
      <w:pPr>
        <w:spacing w:line="480" w:lineRule="auto"/>
        <w:ind w:right="566"/>
        <w:rPr>
          <w:noProof/>
          <w:color w:val="000000" w:themeColor="text1"/>
          <w:lang w:val="id-ID"/>
        </w:rPr>
      </w:pPr>
    </w:p>
    <w:p w14:paraId="2AA0A69C" w14:textId="6DB20389" w:rsidR="007442CE" w:rsidRPr="00175F4E" w:rsidRDefault="0041294F" w:rsidP="00BF3266">
      <w:pPr>
        <w:pStyle w:val="Heading4"/>
        <w:rPr>
          <w:noProof/>
          <w:lang w:val="id-ID"/>
        </w:rPr>
      </w:pPr>
      <w:bookmarkStart w:id="22" w:name="_Toc143688771"/>
      <w:r w:rsidRPr="00175F4E">
        <w:rPr>
          <w:noProof/>
          <w:lang w:val="id-ID"/>
        </w:rPr>
        <w:t>2.</w:t>
      </w:r>
      <w:r w:rsidR="00F54297" w:rsidRPr="00175F4E">
        <w:rPr>
          <w:noProof/>
          <w:lang w:val="id-ID"/>
        </w:rPr>
        <w:t>1.</w:t>
      </w:r>
      <w:r w:rsidRPr="00175F4E">
        <w:rPr>
          <w:noProof/>
          <w:lang w:val="id-ID"/>
        </w:rPr>
        <w:t>5 PENGERTIAN PERPUSTAKAAN</w:t>
      </w:r>
      <w:bookmarkEnd w:id="22"/>
    </w:p>
    <w:p w14:paraId="029CBBA7" w14:textId="1A6A1669" w:rsidR="007442CE" w:rsidRPr="00175F4E" w:rsidRDefault="002B609D" w:rsidP="0001038A">
      <w:pPr>
        <w:autoSpaceDE w:val="0"/>
        <w:autoSpaceDN w:val="0"/>
        <w:adjustRightInd w:val="0"/>
        <w:spacing w:after="0" w:line="480" w:lineRule="auto"/>
        <w:ind w:firstLine="720"/>
        <w:rPr>
          <w:rFonts w:cs="Times New Roman"/>
          <w:noProof/>
          <w:color w:val="000000" w:themeColor="text1"/>
          <w:szCs w:val="24"/>
          <w:lang w:val="id-ID"/>
        </w:rPr>
      </w:pPr>
      <w:r>
        <w:rPr>
          <w:rFonts w:cs="Times New Roman"/>
          <w:noProof/>
          <w:color w:val="000000" w:themeColor="text1"/>
          <w:szCs w:val="24"/>
          <w:lang w:val="id-ID"/>
        </w:rPr>
        <w:t>Dalam Kamus Besar Bahasa Indonesia k</w:t>
      </w:r>
      <w:r w:rsidR="007442CE" w:rsidRPr="00175F4E">
        <w:rPr>
          <w:rFonts w:cs="Times New Roman"/>
          <w:noProof/>
          <w:color w:val="000000" w:themeColor="text1"/>
          <w:szCs w:val="24"/>
          <w:lang w:val="id-ID"/>
        </w:rPr>
        <w:t>ata perpustakaan berasal dari kata pustaka, yang berarti: (1) kitab, buku-buku, (2) kitab primbon. Kemudian kata pustaka mendapat awalan per dan akhiran an, menjadi perpustakaan. Perpustakaan mengandung arti: (1) kumpulan Buku-buku bacaan, (2) bibliotik, dan (3) buku-buku kesusastraan</w:t>
      </w:r>
      <w:r>
        <w:rPr>
          <w:rFonts w:cs="Times New Roman"/>
          <w:noProof/>
          <w:color w:val="000000" w:themeColor="text1"/>
          <w:szCs w:val="24"/>
          <w:lang w:val="id-ID"/>
        </w:rPr>
        <w:t>.</w:t>
      </w:r>
      <w:r>
        <w:rPr>
          <w:rStyle w:val="FootnoteReference"/>
          <w:rFonts w:cs="Times New Roman"/>
          <w:noProof/>
          <w:color w:val="000000" w:themeColor="text1"/>
          <w:szCs w:val="24"/>
          <w:lang w:val="id-ID"/>
        </w:rPr>
        <w:footnoteReference w:id="36"/>
      </w:r>
      <w:r w:rsidR="005626FE">
        <w:rPr>
          <w:rFonts w:cs="Times New Roman"/>
          <w:noProof/>
          <w:color w:val="000000" w:themeColor="text1"/>
          <w:szCs w:val="24"/>
          <w:lang w:val="id-ID"/>
        </w:rPr>
        <w:t xml:space="preserve"> Perpustakaan merupakan tempat yang dikenal banyak orang sebagai sarana penyedia sumber pengetahuan berupa buku atau dari sumber pengetahuan lainnya. Kodratnya perpustakaan ialah /sumber pengetahuan dalam seluruh bidang pengetahuan. Merujuk dalam perguruan tinggi, perpustakaan </w:t>
      </w:r>
      <w:r w:rsidR="005626FE">
        <w:rPr>
          <w:rFonts w:cs="Times New Roman"/>
          <w:noProof/>
          <w:color w:val="000000" w:themeColor="text1"/>
          <w:szCs w:val="24"/>
          <w:lang w:val="id-ID"/>
        </w:rPr>
        <w:lastRenderedPageBreak/>
        <w:t>merupakan suatu sarana yang diprioritaskan kepada mahasiswa dalam menggali pengetahuan.</w:t>
      </w:r>
      <w:r w:rsidR="005626FE">
        <w:rPr>
          <w:rStyle w:val="FootnoteReference"/>
          <w:rFonts w:cs="Times New Roman"/>
          <w:noProof/>
          <w:color w:val="000000" w:themeColor="text1"/>
          <w:szCs w:val="24"/>
          <w:lang w:val="id-ID"/>
        </w:rPr>
        <w:footnoteReference w:id="37"/>
      </w:r>
    </w:p>
    <w:p w14:paraId="51D796B6" w14:textId="388B9B76" w:rsidR="007442CE" w:rsidRPr="00175F4E" w:rsidRDefault="007442CE" w:rsidP="0001038A">
      <w:pPr>
        <w:autoSpaceDE w:val="0"/>
        <w:autoSpaceDN w:val="0"/>
        <w:adjustRightInd w:val="0"/>
        <w:spacing w:after="0" w:line="480" w:lineRule="auto"/>
        <w:rPr>
          <w:rFonts w:cs="Times New Roman"/>
          <w:noProof/>
          <w:color w:val="000000" w:themeColor="text1"/>
          <w:szCs w:val="24"/>
          <w:lang w:val="id-ID"/>
        </w:rPr>
      </w:pPr>
      <w:r w:rsidRPr="00175F4E">
        <w:rPr>
          <w:rFonts w:cs="Times New Roman"/>
          <w:noProof/>
          <w:color w:val="000000" w:themeColor="text1"/>
          <w:szCs w:val="24"/>
          <w:lang w:val="id-ID"/>
        </w:rPr>
        <w:tab/>
        <w:t xml:space="preserve">Perpustakaan yaitu mencakup suatu ruangan, bagian dari gedung/bangunan, atau gedung tersendiri, yang berisi buku-buku koleksi, yang disusun dan diatur </w:t>
      </w:r>
      <w:r w:rsidR="002A3466" w:rsidRPr="00175F4E">
        <w:rPr>
          <w:rFonts w:cs="Times New Roman"/>
          <w:noProof/>
          <w:color w:val="000000" w:themeColor="text1"/>
          <w:szCs w:val="24"/>
          <w:lang w:val="id-ID"/>
        </w:rPr>
        <w:t>se</w:t>
      </w:r>
      <w:r w:rsidRPr="00175F4E">
        <w:rPr>
          <w:rFonts w:cs="Times New Roman"/>
          <w:noProof/>
          <w:color w:val="000000" w:themeColor="text1"/>
          <w:szCs w:val="24"/>
          <w:lang w:val="id-ID"/>
        </w:rPr>
        <w:t>demikian rupa, sehingga mudah untuk dicari dan dipergunakan apabila sewaktu-waktu diperlukan oleh pembaca. Perpustakaan dilengkapi dengan berbagai sarana dan prasarana, seperti ruang baca, rak buku, rak majalah, meja-meja baca kar</w:t>
      </w:r>
      <w:r w:rsidR="002A3466" w:rsidRPr="00175F4E">
        <w:rPr>
          <w:rFonts w:cs="Times New Roman"/>
          <w:noProof/>
          <w:color w:val="000000" w:themeColor="text1"/>
          <w:szCs w:val="24"/>
          <w:lang w:val="id-ID"/>
        </w:rPr>
        <w:t>t</w:t>
      </w:r>
      <w:r w:rsidRPr="00175F4E">
        <w:rPr>
          <w:rFonts w:cs="Times New Roman"/>
          <w:noProof/>
          <w:color w:val="000000" w:themeColor="text1"/>
          <w:szCs w:val="24"/>
          <w:lang w:val="id-ID"/>
        </w:rPr>
        <w:t>u-kartu katalog, sistem pengelolaan tertentu, dan ditempatkan karyawan atau petugas yang melaksanakan kegiatan perpustakaan agar semuanya dapat berjalan sebagaimana mestinya.</w:t>
      </w:r>
      <w:r w:rsidR="000927EE">
        <w:rPr>
          <w:rStyle w:val="FootnoteReference"/>
          <w:rFonts w:cs="Times New Roman"/>
          <w:noProof/>
          <w:color w:val="000000" w:themeColor="text1"/>
          <w:szCs w:val="24"/>
          <w:lang w:val="id-ID"/>
        </w:rPr>
        <w:footnoteReference w:id="38"/>
      </w:r>
    </w:p>
    <w:p w14:paraId="56BDA1EE" w14:textId="358CAD7B" w:rsidR="007442CE" w:rsidRPr="00175F4E" w:rsidRDefault="007442CE" w:rsidP="00B02107">
      <w:pPr>
        <w:spacing w:line="480" w:lineRule="auto"/>
        <w:ind w:right="-1"/>
        <w:rPr>
          <w:rFonts w:cs="Times New Roman"/>
          <w:noProof/>
          <w:color w:val="000000" w:themeColor="text1"/>
          <w:szCs w:val="24"/>
          <w:lang w:val="id-ID"/>
        </w:rPr>
      </w:pPr>
      <w:r w:rsidRPr="00175F4E">
        <w:rPr>
          <w:rFonts w:cs="Times New Roman"/>
          <w:noProof/>
          <w:color w:val="000000" w:themeColor="text1"/>
          <w:szCs w:val="24"/>
          <w:lang w:val="id-ID"/>
        </w:rPr>
        <w:tab/>
        <w:t xml:space="preserve">Menurut Bafadal </w:t>
      </w:r>
      <w:r w:rsidR="005626FE">
        <w:rPr>
          <w:rFonts w:cs="Times New Roman"/>
          <w:noProof/>
          <w:color w:val="000000" w:themeColor="text1"/>
          <w:szCs w:val="24"/>
          <w:lang w:val="id-ID"/>
        </w:rPr>
        <w:t xml:space="preserve">dalam </w:t>
      </w:r>
      <w:r w:rsidR="000927EE">
        <w:rPr>
          <w:rFonts w:cs="Times New Roman"/>
          <w:noProof/>
          <w:color w:val="000000" w:themeColor="text1"/>
          <w:szCs w:val="24"/>
          <w:lang w:val="id-ID"/>
        </w:rPr>
        <w:t>Azza Maulidiyah</w:t>
      </w:r>
      <w:r w:rsidR="00B02107">
        <w:rPr>
          <w:rFonts w:cs="Times New Roman"/>
          <w:noProof/>
          <w:color w:val="000000" w:themeColor="text1"/>
          <w:szCs w:val="24"/>
          <w:lang w:val="id-ID"/>
        </w:rPr>
        <w:t xml:space="preserve"> </w:t>
      </w:r>
      <w:r w:rsidRPr="00175F4E">
        <w:rPr>
          <w:rFonts w:cs="Times New Roman"/>
          <w:noProof/>
          <w:color w:val="000000" w:themeColor="text1"/>
          <w:szCs w:val="24"/>
          <w:lang w:val="id-ID"/>
        </w:rPr>
        <w:t>perpustakaan adalah suatu unit kerja dari suatu badan atau lembaga tertentu yang mengelola bahan-bahan pustaka, baik berupa buku-buku maupun bukan berupa buku (</w:t>
      </w:r>
      <w:r w:rsidRPr="00175F4E">
        <w:rPr>
          <w:rFonts w:cs="Times New Roman"/>
          <w:i/>
          <w:iCs/>
          <w:noProof/>
          <w:color w:val="000000" w:themeColor="text1"/>
          <w:szCs w:val="24"/>
          <w:lang w:val="id-ID"/>
        </w:rPr>
        <w:t>non</w:t>
      </w:r>
      <w:r w:rsidR="002A3466" w:rsidRPr="00175F4E">
        <w:rPr>
          <w:rFonts w:cs="Times New Roman"/>
          <w:i/>
          <w:iCs/>
          <w:noProof/>
          <w:color w:val="000000" w:themeColor="text1"/>
          <w:szCs w:val="24"/>
          <w:lang w:val="id-ID"/>
        </w:rPr>
        <w:t xml:space="preserve"> </w:t>
      </w:r>
      <w:r w:rsidRPr="00175F4E">
        <w:rPr>
          <w:rFonts w:cs="Times New Roman"/>
          <w:i/>
          <w:iCs/>
          <w:noProof/>
          <w:color w:val="000000" w:themeColor="text1"/>
          <w:szCs w:val="24"/>
          <w:lang w:val="id-ID"/>
        </w:rPr>
        <w:t>book</w:t>
      </w:r>
      <w:r w:rsidRPr="00175F4E">
        <w:rPr>
          <w:rFonts w:cs="Times New Roman"/>
          <w:noProof/>
          <w:color w:val="000000" w:themeColor="text1"/>
          <w:szCs w:val="24"/>
          <w:lang w:val="id-ID"/>
        </w:rPr>
        <w:t xml:space="preserve"> material) yang diatur secara sistematis menurut tertentu sehingga dapat digunakan sebagai sumber informasi oleh setiap pemakainya.</w:t>
      </w:r>
      <w:r w:rsidR="000927EE">
        <w:rPr>
          <w:rStyle w:val="FootnoteReference"/>
          <w:rFonts w:cs="Times New Roman"/>
          <w:noProof/>
          <w:color w:val="000000" w:themeColor="text1"/>
          <w:szCs w:val="24"/>
          <w:lang w:val="id-ID"/>
        </w:rPr>
        <w:footnoteReference w:id="39"/>
      </w:r>
    </w:p>
    <w:p w14:paraId="43FA01D3" w14:textId="331CCD4F" w:rsidR="007442CE" w:rsidRPr="00175F4E" w:rsidRDefault="007442CE" w:rsidP="0001038A">
      <w:pPr>
        <w:spacing w:line="480" w:lineRule="auto"/>
        <w:rPr>
          <w:rFonts w:cs="Times New Roman"/>
          <w:noProof/>
          <w:color w:val="000000" w:themeColor="text1"/>
          <w:szCs w:val="24"/>
          <w:lang w:val="id-ID"/>
        </w:rPr>
      </w:pPr>
      <w:r w:rsidRPr="00175F4E">
        <w:rPr>
          <w:rFonts w:cs="Times New Roman"/>
          <w:noProof/>
          <w:color w:val="000000" w:themeColor="text1"/>
          <w:szCs w:val="24"/>
          <w:lang w:val="id-ID"/>
        </w:rPr>
        <w:tab/>
        <w:t xml:space="preserve">Dalam Undang-Undang No. 43 tahun 2007 tentang Perpustakaan, Bab I Pasal I dinyatakan bahwa: Perpustakaan adalah institusi pengelola koleksi karya tulis, karya cetak, dan atau karya rekam secara profesional dengan sistem yang </w:t>
      </w:r>
      <w:r w:rsidRPr="00175F4E">
        <w:rPr>
          <w:rFonts w:cs="Times New Roman"/>
          <w:noProof/>
          <w:color w:val="000000" w:themeColor="text1"/>
          <w:szCs w:val="24"/>
          <w:lang w:val="id-ID"/>
        </w:rPr>
        <w:lastRenderedPageBreak/>
        <w:t>baku guna memenuhi kebutuhan pendidikan, penelitian, pelestarian, informasi, dan rekreasi para pemustaka.</w:t>
      </w:r>
      <w:r w:rsidR="001054D5" w:rsidRPr="00175F4E">
        <w:rPr>
          <w:rStyle w:val="FootnoteReference"/>
          <w:rFonts w:cs="Times New Roman"/>
          <w:noProof/>
          <w:color w:val="000000" w:themeColor="text1"/>
          <w:szCs w:val="24"/>
          <w:lang w:val="id-ID"/>
        </w:rPr>
        <w:footnoteReference w:id="40"/>
      </w:r>
    </w:p>
    <w:p w14:paraId="6924D7BD" w14:textId="50443497" w:rsidR="007442CE" w:rsidRPr="00175F4E" w:rsidRDefault="007442CE" w:rsidP="0001038A">
      <w:pPr>
        <w:spacing w:line="480" w:lineRule="auto"/>
        <w:rPr>
          <w:rFonts w:cs="Times New Roman"/>
          <w:noProof/>
          <w:color w:val="000000" w:themeColor="text1"/>
          <w:szCs w:val="24"/>
          <w:lang w:val="id-ID"/>
        </w:rPr>
      </w:pPr>
      <w:r w:rsidRPr="00175F4E">
        <w:rPr>
          <w:rFonts w:cs="Times New Roman"/>
          <w:noProof/>
          <w:color w:val="000000" w:themeColor="text1"/>
          <w:szCs w:val="24"/>
          <w:lang w:val="id-ID"/>
        </w:rPr>
        <w:tab/>
        <w:t>Dengan demikian dapat disimpulkan bahwa, perpustakaan adalah ruang atau te</w:t>
      </w:r>
      <w:r w:rsidR="002A3466" w:rsidRPr="00175F4E">
        <w:rPr>
          <w:rFonts w:cs="Times New Roman"/>
          <w:noProof/>
          <w:color w:val="000000" w:themeColor="text1"/>
          <w:szCs w:val="24"/>
          <w:lang w:val="id-ID"/>
        </w:rPr>
        <w:t>m</w:t>
      </w:r>
      <w:r w:rsidRPr="00175F4E">
        <w:rPr>
          <w:rFonts w:cs="Times New Roman"/>
          <w:noProof/>
          <w:color w:val="000000" w:themeColor="text1"/>
          <w:szCs w:val="24"/>
          <w:lang w:val="id-ID"/>
        </w:rPr>
        <w:t>pat untuk mengumpulkan, menyimpan, meng</w:t>
      </w:r>
      <w:r w:rsidR="002A3466" w:rsidRPr="00175F4E">
        <w:rPr>
          <w:rFonts w:cs="Times New Roman"/>
          <w:noProof/>
          <w:color w:val="000000" w:themeColor="text1"/>
          <w:szCs w:val="24"/>
          <w:lang w:val="id-ID"/>
        </w:rPr>
        <w:t>olah</w:t>
      </w:r>
      <w:r w:rsidRPr="00175F4E">
        <w:rPr>
          <w:rFonts w:cs="Times New Roman"/>
          <w:noProof/>
          <w:color w:val="000000" w:themeColor="text1"/>
          <w:szCs w:val="24"/>
          <w:lang w:val="id-ID"/>
        </w:rPr>
        <w:t xml:space="preserve"> dan mengatur koleksi bahan pustaka secara sistematis, untuk digunakan sebagai sumber informasi sekaligus sebagai sarana belajar yang menyenangkan.</w:t>
      </w:r>
    </w:p>
    <w:p w14:paraId="3E44CE2B" w14:textId="38AADC1F" w:rsidR="007442CE" w:rsidRPr="00175F4E" w:rsidRDefault="0041294F" w:rsidP="00BF3266">
      <w:pPr>
        <w:pStyle w:val="Heading4"/>
        <w:rPr>
          <w:noProof/>
          <w:lang w:val="id-ID"/>
        </w:rPr>
      </w:pPr>
      <w:bookmarkStart w:id="23" w:name="_Toc143688772"/>
      <w:r w:rsidRPr="00175F4E">
        <w:rPr>
          <w:noProof/>
          <w:lang w:val="id-ID"/>
        </w:rPr>
        <w:t>2.</w:t>
      </w:r>
      <w:r w:rsidR="00F54297" w:rsidRPr="00175F4E">
        <w:rPr>
          <w:noProof/>
          <w:lang w:val="id-ID"/>
        </w:rPr>
        <w:t>1.</w:t>
      </w:r>
      <w:r w:rsidRPr="00175F4E">
        <w:rPr>
          <w:noProof/>
          <w:lang w:val="id-ID"/>
        </w:rPr>
        <w:t>6 PENGERTIAN FASILITAS</w:t>
      </w:r>
      <w:bookmarkEnd w:id="23"/>
    </w:p>
    <w:p w14:paraId="5DAAD1E0" w14:textId="459C8BD9" w:rsidR="00170A8B" w:rsidRDefault="000A064F" w:rsidP="0001038A">
      <w:pPr>
        <w:spacing w:line="480" w:lineRule="auto"/>
        <w:ind w:firstLine="720"/>
        <w:rPr>
          <w:rFonts w:cs="Times New Roman"/>
          <w:noProof/>
          <w:color w:val="000000" w:themeColor="text1"/>
          <w:szCs w:val="24"/>
          <w:lang w:val="id-ID"/>
        </w:rPr>
      </w:pPr>
      <w:r>
        <w:rPr>
          <w:rFonts w:cs="Times New Roman"/>
          <w:noProof/>
          <w:color w:val="000000" w:themeColor="text1"/>
          <w:szCs w:val="24"/>
          <w:lang w:val="id-ID"/>
        </w:rPr>
        <w:t>Fasilitas menurut Moenir dalam Azza Maulidiyah merupakan perlengkapan kerja, jenis peralatan serta layanan yang berasal dari saran</w:t>
      </w:r>
      <w:r w:rsidR="00416D10">
        <w:rPr>
          <w:rFonts w:cs="Times New Roman"/>
          <w:noProof/>
          <w:color w:val="000000" w:themeColor="text1"/>
          <w:szCs w:val="24"/>
          <w:lang w:val="id-ID"/>
        </w:rPr>
        <w:t>a</w:t>
      </w:r>
      <w:r>
        <w:rPr>
          <w:rFonts w:cs="Times New Roman"/>
          <w:noProof/>
          <w:color w:val="000000" w:themeColor="text1"/>
          <w:szCs w:val="24"/>
          <w:lang w:val="id-ID"/>
        </w:rPr>
        <w:t xml:space="preserve"> prasarana lainnya yang berguna sebagai pendukung dalam menjalankan pekerjaan yang dapat digunakan, ditempatkan, dipakai, digunakan oleh penggunanya.</w:t>
      </w:r>
      <w:r>
        <w:rPr>
          <w:rStyle w:val="FootnoteReference"/>
          <w:rFonts w:cs="Times New Roman"/>
          <w:noProof/>
          <w:color w:val="000000" w:themeColor="text1"/>
          <w:szCs w:val="24"/>
          <w:lang w:val="id-ID"/>
        </w:rPr>
        <w:footnoteReference w:id="41"/>
      </w:r>
      <w:r>
        <w:rPr>
          <w:rFonts w:cs="Times New Roman"/>
          <w:noProof/>
          <w:color w:val="000000" w:themeColor="text1"/>
          <w:szCs w:val="24"/>
          <w:lang w:val="id-ID"/>
        </w:rPr>
        <w:t xml:space="preserve"> Dalam pemahaman ini maka perpustakaan hendaknya disiapkan dan disediakan sarana dan prasarana yang nyaman bagi penggunannya agar penggunanya mendapatkan pengalaman yang baik dalam menambah wawasan pengetahuan. </w:t>
      </w:r>
    </w:p>
    <w:p w14:paraId="12B7BF51" w14:textId="1DCA08E4" w:rsidR="007442CE" w:rsidRDefault="007442CE" w:rsidP="009F6D68">
      <w:pPr>
        <w:spacing w:line="480" w:lineRule="auto"/>
        <w:rPr>
          <w:rFonts w:cs="Times New Roman"/>
          <w:noProof/>
          <w:color w:val="000000" w:themeColor="text1"/>
          <w:szCs w:val="24"/>
          <w:lang w:val="id-ID"/>
        </w:rPr>
      </w:pPr>
      <w:r w:rsidRPr="00175F4E">
        <w:rPr>
          <w:rFonts w:cs="Times New Roman"/>
          <w:noProof/>
          <w:color w:val="000000" w:themeColor="text1"/>
          <w:szCs w:val="24"/>
          <w:lang w:val="id-ID"/>
        </w:rPr>
        <w:tab/>
      </w:r>
      <w:r w:rsidR="006C4120">
        <w:rPr>
          <w:rFonts w:cs="Times New Roman"/>
          <w:noProof/>
          <w:color w:val="000000" w:themeColor="text1"/>
          <w:szCs w:val="24"/>
          <w:lang w:val="id-ID"/>
        </w:rPr>
        <w:t xml:space="preserve">Menurut Sriyadi dalam Nawawi mendefinisikan fasilitas sebagai kelengkapan bangunan yang berkaitan dengan  pengendalian yang lebih baik dan efisien  yang diperoleh dari keamanan dan kenyamanan. Sedangkan  menurut Sulastiyono fasilitas ialah penyediaan perlengkapan fisik untuk memberikan </w:t>
      </w:r>
      <w:r w:rsidR="006C4120">
        <w:rPr>
          <w:rFonts w:cs="Times New Roman"/>
          <w:noProof/>
          <w:color w:val="000000" w:themeColor="text1"/>
          <w:szCs w:val="24"/>
          <w:lang w:val="id-ID"/>
        </w:rPr>
        <w:lastRenderedPageBreak/>
        <w:t>kemudahan kepada para tamu dalam melaksanakan aktivitas atau kegiatan dalam memenuhi kebutuhan yang diinginkan.</w:t>
      </w:r>
      <w:r w:rsidR="006C4120">
        <w:rPr>
          <w:rStyle w:val="FootnoteReference"/>
          <w:rFonts w:cs="Times New Roman"/>
          <w:noProof/>
          <w:color w:val="000000" w:themeColor="text1"/>
          <w:szCs w:val="24"/>
          <w:lang w:val="id-ID"/>
        </w:rPr>
        <w:footnoteReference w:id="42"/>
      </w:r>
      <w:r w:rsidR="006C4120">
        <w:rPr>
          <w:rFonts w:cs="Times New Roman"/>
          <w:noProof/>
          <w:color w:val="000000" w:themeColor="text1"/>
          <w:szCs w:val="24"/>
          <w:lang w:val="id-ID"/>
        </w:rPr>
        <w:t xml:space="preserve"> </w:t>
      </w:r>
    </w:p>
    <w:p w14:paraId="7384710A" w14:textId="3707D302" w:rsidR="006C4120" w:rsidRPr="00175F4E" w:rsidRDefault="006C4120" w:rsidP="009F6D68">
      <w:pPr>
        <w:spacing w:line="480" w:lineRule="auto"/>
        <w:rPr>
          <w:rFonts w:cs="Times New Roman"/>
          <w:noProof/>
          <w:color w:val="000000" w:themeColor="text1"/>
          <w:szCs w:val="24"/>
          <w:lang w:val="id-ID"/>
        </w:rPr>
      </w:pPr>
      <w:r>
        <w:rPr>
          <w:rFonts w:cs="Times New Roman"/>
          <w:noProof/>
          <w:color w:val="000000" w:themeColor="text1"/>
          <w:szCs w:val="24"/>
          <w:lang w:val="id-ID"/>
        </w:rPr>
        <w:tab/>
        <w:t xml:space="preserve">Dari pernyataan pengertian-pengertian di atas mengungkapkan bahwa fasilitas merupakan sarana pendukung dalam menjalankan kegiatan yang bertujuan mendapatkan pengalaman bagi pengguna sarana fasilitas tersebut. Pemahaman ini berdasar dalam fasilitas pada pendidikan yakni fasilitas perpustakaan. Untuk mencapai fasilitas </w:t>
      </w:r>
      <w:r w:rsidR="00CD59B5">
        <w:rPr>
          <w:rFonts w:cs="Times New Roman"/>
          <w:noProof/>
          <w:color w:val="000000" w:themeColor="text1"/>
          <w:szCs w:val="24"/>
          <w:lang w:val="id-ID"/>
        </w:rPr>
        <w:t>perpustakaan yang baik bagi pengguna jasa fasilitas perpustakaan maka fasilitas tersebut dapat dibangun kenyamanan bagi penggunannya sehingga mencapai tujuan mendapatkan pengalam dalam menggali dan menambah wawasan pengetahuan.</w:t>
      </w:r>
    </w:p>
    <w:p w14:paraId="49BBA68C" w14:textId="4E320921" w:rsidR="007442CE" w:rsidRPr="00175F4E" w:rsidRDefault="0041294F" w:rsidP="00BF3266">
      <w:pPr>
        <w:pStyle w:val="Heading4"/>
        <w:rPr>
          <w:noProof/>
          <w:lang w:val="id-ID"/>
        </w:rPr>
      </w:pPr>
      <w:bookmarkStart w:id="24" w:name="_Toc143688773"/>
      <w:r w:rsidRPr="00175F4E">
        <w:rPr>
          <w:noProof/>
          <w:lang w:val="id-ID"/>
        </w:rPr>
        <w:t>2.</w:t>
      </w:r>
      <w:r w:rsidR="00F54297" w:rsidRPr="00175F4E">
        <w:rPr>
          <w:noProof/>
          <w:lang w:val="id-ID"/>
        </w:rPr>
        <w:t>1.</w:t>
      </w:r>
      <w:r w:rsidRPr="00175F4E">
        <w:rPr>
          <w:noProof/>
          <w:lang w:val="id-ID"/>
        </w:rPr>
        <w:t>7 FASILITAS PERPUSTAKAAN</w:t>
      </w:r>
      <w:bookmarkEnd w:id="24"/>
    </w:p>
    <w:p w14:paraId="34A65C2B" w14:textId="730729DB" w:rsidR="00EE466F" w:rsidRDefault="00EE466F" w:rsidP="0001038A">
      <w:pPr>
        <w:spacing w:line="480" w:lineRule="auto"/>
        <w:ind w:firstLine="720"/>
        <w:rPr>
          <w:rFonts w:cs="Times New Roman"/>
          <w:noProof/>
          <w:color w:val="000000" w:themeColor="text1"/>
          <w:szCs w:val="24"/>
          <w:lang w:val="id-ID"/>
        </w:rPr>
      </w:pPr>
      <w:r>
        <w:rPr>
          <w:rFonts w:cs="Times New Roman"/>
          <w:noProof/>
          <w:color w:val="000000" w:themeColor="text1"/>
          <w:szCs w:val="24"/>
          <w:lang w:val="id-ID"/>
        </w:rPr>
        <w:t xml:space="preserve">Perpustakaan yang berada dalam ruang lingkup perguruan tinggi memungkinkan mahasiswa untuk menambah pemahaman dan pengetahuan selama masa perkuliahan dan bekal hidup masa depan dengan memanfaatkan fasilitas perpustakaan dengan baik. Fasilitas perpustakaan yang baik diperlukan guna membantu segala aktivitas yang berada di perpustakaan. Fasilitas perpustakaan merupakan sarana prasarana yang dapat digunakan oleh pengunjung untuk mendapatkan suasana yang nyaman dan tenang dalam membaca serta mengerjakan kegiatan dari pengunjung. </w:t>
      </w:r>
    </w:p>
    <w:p w14:paraId="3FB252A0" w14:textId="788E0A73" w:rsidR="007E2FB0" w:rsidRPr="00175F4E" w:rsidRDefault="00EE466F" w:rsidP="00283B0E">
      <w:pPr>
        <w:spacing w:line="480" w:lineRule="auto"/>
        <w:ind w:firstLine="720"/>
        <w:rPr>
          <w:rFonts w:cs="Times New Roman"/>
          <w:noProof/>
          <w:color w:val="000000" w:themeColor="text1"/>
          <w:szCs w:val="24"/>
          <w:lang w:val="id-ID"/>
        </w:rPr>
      </w:pPr>
      <w:r>
        <w:rPr>
          <w:rFonts w:cs="Times New Roman"/>
          <w:noProof/>
          <w:color w:val="000000" w:themeColor="text1"/>
          <w:szCs w:val="24"/>
          <w:lang w:val="id-ID"/>
        </w:rPr>
        <w:t xml:space="preserve">Moenir dalam Risma Niswaty, dkk mendefinisikan fasilitas perpustakaan adalah semua jenis kelengkapan peralatan dan pelayanan yang difungsikan untuk </w:t>
      </w:r>
      <w:r>
        <w:rPr>
          <w:rFonts w:cs="Times New Roman"/>
          <w:noProof/>
          <w:color w:val="000000" w:themeColor="text1"/>
          <w:szCs w:val="24"/>
          <w:lang w:val="id-ID"/>
        </w:rPr>
        <w:lastRenderedPageBreak/>
        <w:t>alat yang dapat dimanfaatkan dalam membantu pelaksanaan pekerjaan yang berkaitan dengan institusi atau apapun yang dapat dimanfaatkan, didiami, diperlukan, dan dinikmati oleh pemustaka.</w:t>
      </w:r>
      <w:r>
        <w:rPr>
          <w:rStyle w:val="FootnoteReference"/>
          <w:rFonts w:cs="Times New Roman"/>
          <w:noProof/>
          <w:color w:val="000000" w:themeColor="text1"/>
          <w:szCs w:val="24"/>
          <w:lang w:val="id-ID"/>
        </w:rPr>
        <w:footnoteReference w:id="43"/>
      </w:r>
      <w:r>
        <w:rPr>
          <w:rFonts w:cs="Times New Roman"/>
          <w:noProof/>
          <w:color w:val="000000" w:themeColor="text1"/>
          <w:szCs w:val="24"/>
          <w:lang w:val="id-ID"/>
        </w:rPr>
        <w:t xml:space="preserve"> </w:t>
      </w:r>
      <w:r w:rsidR="000C503D">
        <w:rPr>
          <w:rFonts w:cs="Times New Roman"/>
          <w:noProof/>
          <w:color w:val="000000" w:themeColor="text1"/>
          <w:szCs w:val="24"/>
          <w:lang w:val="id-ID"/>
        </w:rPr>
        <w:t xml:space="preserve">Pernyataan ini sejalan dengan Peraturan Pemerintah Nomor 24 Tahun 2014 tentang Pelaksanaan Undang-Undang Nomor 43 Tahun 2007 tentang Perpustakaan, Peraturan Kepala </w:t>
      </w:r>
      <w:r w:rsidR="00A65E27">
        <w:rPr>
          <w:rFonts w:cs="Times New Roman"/>
          <w:noProof/>
          <w:color w:val="000000" w:themeColor="text1"/>
          <w:szCs w:val="24"/>
          <w:lang w:val="id-ID"/>
        </w:rPr>
        <w:t>Perpustakaan Nasional Republik Indonesia Nomor 13 Tahun 2017 Tentang Standar Nasional Perpustakaan Perguruan Tinggi, minimal memiliki ruang, koleksi perpustakaan, saran</w:t>
      </w:r>
      <w:r w:rsidR="00416D10">
        <w:rPr>
          <w:rFonts w:cs="Times New Roman"/>
          <w:noProof/>
          <w:color w:val="000000" w:themeColor="text1"/>
          <w:szCs w:val="24"/>
          <w:lang w:val="id-ID"/>
        </w:rPr>
        <w:t>a</w:t>
      </w:r>
      <w:r w:rsidR="00A65E27">
        <w:rPr>
          <w:rFonts w:cs="Times New Roman"/>
          <w:noProof/>
          <w:color w:val="000000" w:themeColor="text1"/>
          <w:szCs w:val="24"/>
          <w:lang w:val="id-ID"/>
        </w:rPr>
        <w:t xml:space="preserve"> prasarana, perabot dan perlengkapan, layanan perpustakaan dan masyarakat pemakai.</w:t>
      </w:r>
      <w:r w:rsidR="00283B0E">
        <w:rPr>
          <w:rStyle w:val="FootnoteReference"/>
          <w:rFonts w:cs="Times New Roman"/>
          <w:noProof/>
          <w:color w:val="000000" w:themeColor="text1"/>
          <w:szCs w:val="24"/>
          <w:lang w:val="id-ID"/>
        </w:rPr>
        <w:footnoteReference w:id="44"/>
      </w:r>
      <w:r w:rsidR="000C503D">
        <w:rPr>
          <w:rFonts w:cs="Times New Roman"/>
          <w:noProof/>
          <w:color w:val="000000" w:themeColor="text1"/>
          <w:szCs w:val="24"/>
          <w:lang w:val="id-ID"/>
        </w:rPr>
        <w:t xml:space="preserve"> </w:t>
      </w:r>
      <w:r w:rsidR="007E2FB0" w:rsidRPr="00175F4E">
        <w:rPr>
          <w:rFonts w:cs="Times New Roman"/>
          <w:noProof/>
          <w:color w:val="000000" w:themeColor="text1"/>
          <w:szCs w:val="24"/>
          <w:lang w:val="id-ID"/>
        </w:rPr>
        <w:t>Untuk memperoleh perpustakaan yang memadai dan sesuai dengan standar nasional perpustakaan perlunya pembinaan perpustakaan. Pembinaan perpustakaan dilakukan dengan maksud agar perpustakaan mampu memberikan sumber informasi, ilmu pengetahuan, dan teknologi, serta memenuhi kebutuhan ma</w:t>
      </w:r>
      <w:r w:rsidR="00A65E27">
        <w:rPr>
          <w:rFonts w:cs="Times New Roman"/>
          <w:noProof/>
          <w:color w:val="000000" w:themeColor="text1"/>
          <w:szCs w:val="24"/>
          <w:lang w:val="id-ID"/>
        </w:rPr>
        <w:t>hasiswa</w:t>
      </w:r>
      <w:r w:rsidR="007E2FB0" w:rsidRPr="00175F4E">
        <w:rPr>
          <w:rFonts w:cs="Times New Roman"/>
          <w:noProof/>
          <w:color w:val="000000" w:themeColor="text1"/>
          <w:szCs w:val="24"/>
          <w:lang w:val="id-ID"/>
        </w:rPr>
        <w:t>. Menurut Sutarno</w:t>
      </w:r>
      <w:r>
        <w:rPr>
          <w:rFonts w:cs="Times New Roman"/>
          <w:noProof/>
          <w:color w:val="000000" w:themeColor="text1"/>
          <w:szCs w:val="24"/>
          <w:lang w:val="id-ID"/>
        </w:rPr>
        <w:t xml:space="preserve"> dikutip dalam Risma Niswati, dkk</w:t>
      </w:r>
      <w:r w:rsidR="007E2FB0" w:rsidRPr="00175F4E">
        <w:rPr>
          <w:rFonts w:cs="Times New Roman"/>
          <w:noProof/>
          <w:color w:val="000000" w:themeColor="text1"/>
          <w:szCs w:val="24"/>
          <w:lang w:val="id-ID"/>
        </w:rPr>
        <w:t>, Pembinaan yang dimaksud meliputi seluruh aspek perpustakaan yaitu: (a) koleksi bahan pustaka, (</w:t>
      </w:r>
      <w:r w:rsidR="00B02485" w:rsidRPr="00175F4E">
        <w:rPr>
          <w:rFonts w:cs="Times New Roman"/>
          <w:noProof/>
          <w:color w:val="000000" w:themeColor="text1"/>
          <w:szCs w:val="24"/>
          <w:lang w:val="id-ID"/>
        </w:rPr>
        <w:t>b</w:t>
      </w:r>
      <w:r w:rsidR="007E2FB0" w:rsidRPr="00175F4E">
        <w:rPr>
          <w:rFonts w:cs="Times New Roman"/>
          <w:noProof/>
          <w:color w:val="000000" w:themeColor="text1"/>
          <w:szCs w:val="24"/>
          <w:lang w:val="id-ID"/>
        </w:rPr>
        <w:t>) gedung dan ruangan, , (</w:t>
      </w:r>
      <w:r w:rsidR="00B02485" w:rsidRPr="00175F4E">
        <w:rPr>
          <w:rFonts w:cs="Times New Roman"/>
          <w:noProof/>
          <w:color w:val="000000" w:themeColor="text1"/>
          <w:szCs w:val="24"/>
          <w:lang w:val="id-ID"/>
        </w:rPr>
        <w:t>c</w:t>
      </w:r>
      <w:r w:rsidR="007E2FB0" w:rsidRPr="00175F4E">
        <w:rPr>
          <w:rFonts w:cs="Times New Roman"/>
          <w:noProof/>
          <w:color w:val="000000" w:themeColor="text1"/>
          <w:szCs w:val="24"/>
          <w:lang w:val="id-ID"/>
        </w:rPr>
        <w:t>) sarana dan prasarana, (</w:t>
      </w:r>
      <w:r w:rsidR="00B02485" w:rsidRPr="00175F4E">
        <w:rPr>
          <w:rFonts w:cs="Times New Roman"/>
          <w:noProof/>
          <w:color w:val="000000" w:themeColor="text1"/>
          <w:szCs w:val="24"/>
          <w:lang w:val="id-ID"/>
        </w:rPr>
        <w:t>d</w:t>
      </w:r>
      <w:r w:rsidR="007E2FB0" w:rsidRPr="00175F4E">
        <w:rPr>
          <w:rFonts w:cs="Times New Roman"/>
          <w:noProof/>
          <w:color w:val="000000" w:themeColor="text1"/>
          <w:szCs w:val="24"/>
          <w:lang w:val="id-ID"/>
        </w:rPr>
        <w:t>) perabot dan perlengkapan, (</w:t>
      </w:r>
      <w:r w:rsidR="00B02485" w:rsidRPr="00175F4E">
        <w:rPr>
          <w:rFonts w:cs="Times New Roman"/>
          <w:noProof/>
          <w:color w:val="000000" w:themeColor="text1"/>
          <w:szCs w:val="24"/>
          <w:lang w:val="id-ID"/>
        </w:rPr>
        <w:t>e</w:t>
      </w:r>
      <w:r w:rsidR="007E2FB0" w:rsidRPr="00175F4E">
        <w:rPr>
          <w:rFonts w:cs="Times New Roman"/>
          <w:noProof/>
          <w:color w:val="000000" w:themeColor="text1"/>
          <w:szCs w:val="24"/>
          <w:lang w:val="id-ID"/>
        </w:rPr>
        <w:t>) layanan perpustakaan, (</w:t>
      </w:r>
      <w:r w:rsidR="00B02485" w:rsidRPr="00175F4E">
        <w:rPr>
          <w:rFonts w:cs="Times New Roman"/>
          <w:noProof/>
          <w:color w:val="000000" w:themeColor="text1"/>
          <w:szCs w:val="24"/>
          <w:lang w:val="id-ID"/>
        </w:rPr>
        <w:t>f</w:t>
      </w:r>
      <w:r w:rsidR="007E2FB0" w:rsidRPr="00175F4E">
        <w:rPr>
          <w:rFonts w:cs="Times New Roman"/>
          <w:noProof/>
          <w:color w:val="000000" w:themeColor="text1"/>
          <w:szCs w:val="24"/>
          <w:lang w:val="id-ID"/>
        </w:rPr>
        <w:t>) masyarakat pemakai.</w:t>
      </w:r>
      <w:r>
        <w:rPr>
          <w:rStyle w:val="FootnoteReference"/>
          <w:rFonts w:cs="Times New Roman"/>
          <w:noProof/>
          <w:color w:val="000000" w:themeColor="text1"/>
          <w:szCs w:val="24"/>
          <w:lang w:val="id-ID"/>
        </w:rPr>
        <w:footnoteReference w:id="45"/>
      </w:r>
    </w:p>
    <w:p w14:paraId="37189832" w14:textId="7B1E2E93" w:rsidR="007E2FB0" w:rsidRPr="00175F4E" w:rsidRDefault="007E2FB0" w:rsidP="0001038A">
      <w:pPr>
        <w:spacing w:line="480" w:lineRule="auto"/>
        <w:rPr>
          <w:rFonts w:cs="Times New Roman"/>
          <w:noProof/>
          <w:color w:val="000000" w:themeColor="text1"/>
          <w:szCs w:val="24"/>
          <w:lang w:val="id-ID"/>
        </w:rPr>
      </w:pPr>
      <w:r w:rsidRPr="00175F4E">
        <w:rPr>
          <w:rFonts w:cs="Times New Roman"/>
          <w:noProof/>
          <w:color w:val="000000" w:themeColor="text1"/>
          <w:szCs w:val="24"/>
          <w:lang w:val="id-ID"/>
        </w:rPr>
        <w:tab/>
        <w:t>Berdasarkan pengertian fasilitas perpustakaan yang dikemukakan di atas dan pembinaan seluruh aspek perpustakaan dapat disimpulkan beberapa indikator yang menunjukkan fasilitas perpustakaan. Menurut Sutarno</w:t>
      </w:r>
      <w:r w:rsidR="001A1EFE">
        <w:rPr>
          <w:rFonts w:cs="Times New Roman"/>
          <w:noProof/>
          <w:color w:val="000000" w:themeColor="text1"/>
          <w:szCs w:val="24"/>
          <w:lang w:val="id-ID"/>
        </w:rPr>
        <w:t xml:space="preserve"> dalam Risma Niswaty</w:t>
      </w:r>
      <w:r w:rsidRPr="00175F4E">
        <w:rPr>
          <w:rFonts w:cs="Times New Roman"/>
          <w:noProof/>
          <w:color w:val="000000" w:themeColor="text1"/>
          <w:szCs w:val="24"/>
          <w:lang w:val="id-ID"/>
        </w:rPr>
        <w:t>, indikator fasilitas perpustakaan, dapat diketahui dari:</w:t>
      </w:r>
    </w:p>
    <w:p w14:paraId="4593885C" w14:textId="77777777" w:rsidR="007E2FB0" w:rsidRPr="00175F4E" w:rsidRDefault="007E2FB0" w:rsidP="0001038A">
      <w:pPr>
        <w:spacing w:line="480" w:lineRule="auto"/>
        <w:rPr>
          <w:rFonts w:cs="Times New Roman"/>
          <w:noProof/>
          <w:color w:val="000000" w:themeColor="text1"/>
          <w:szCs w:val="24"/>
          <w:lang w:val="id-ID"/>
        </w:rPr>
      </w:pPr>
      <w:r w:rsidRPr="00175F4E">
        <w:rPr>
          <w:rFonts w:cs="Times New Roman"/>
          <w:noProof/>
          <w:color w:val="000000" w:themeColor="text1"/>
          <w:szCs w:val="24"/>
          <w:lang w:val="id-ID"/>
        </w:rPr>
        <w:lastRenderedPageBreak/>
        <w:t>1. Koleksi Bahan Pustaka</w:t>
      </w:r>
    </w:p>
    <w:p w14:paraId="47E3153A" w14:textId="7C33CEB1" w:rsidR="007E2FB0" w:rsidRPr="00175F4E" w:rsidRDefault="007E2FB0" w:rsidP="0001038A">
      <w:pPr>
        <w:spacing w:line="480" w:lineRule="auto"/>
        <w:rPr>
          <w:rFonts w:cs="Times New Roman"/>
          <w:noProof/>
          <w:color w:val="000000" w:themeColor="text1"/>
          <w:szCs w:val="24"/>
          <w:lang w:val="id-ID"/>
        </w:rPr>
      </w:pPr>
      <w:r w:rsidRPr="00175F4E">
        <w:rPr>
          <w:rFonts w:cs="Times New Roman"/>
          <w:noProof/>
          <w:color w:val="000000" w:themeColor="text1"/>
          <w:szCs w:val="24"/>
          <w:lang w:val="id-ID"/>
        </w:rPr>
        <w:tab/>
      </w:r>
      <w:r w:rsidR="001A1EFE">
        <w:rPr>
          <w:rFonts w:cs="Times New Roman"/>
          <w:noProof/>
          <w:color w:val="000000" w:themeColor="text1"/>
          <w:szCs w:val="24"/>
          <w:lang w:val="id-ID"/>
        </w:rPr>
        <w:t>Koleksi perpustakaan adalah semua bahan pustaka yang dapat digunakan oleh pengunjung dana pemakai jasa perpustakaan. Koleksi perpustakaan pada umu</w:t>
      </w:r>
      <w:r w:rsidR="00416D10">
        <w:rPr>
          <w:rFonts w:cs="Times New Roman"/>
          <w:noProof/>
          <w:color w:val="000000" w:themeColor="text1"/>
          <w:szCs w:val="24"/>
          <w:lang w:val="id-ID"/>
        </w:rPr>
        <w:t>m</w:t>
      </w:r>
      <w:r w:rsidR="001A1EFE">
        <w:rPr>
          <w:rFonts w:cs="Times New Roman"/>
          <w:noProof/>
          <w:color w:val="000000" w:themeColor="text1"/>
          <w:szCs w:val="24"/>
          <w:lang w:val="id-ID"/>
        </w:rPr>
        <w:t xml:space="preserve">nya berupa buku, dari berbagai jenis dan beragam bentuk. Bahan pustaka baik yang berupa cetak, </w:t>
      </w:r>
      <w:r w:rsidR="00B141F4">
        <w:rPr>
          <w:rFonts w:cs="Times New Roman"/>
          <w:noProof/>
          <w:color w:val="000000" w:themeColor="text1"/>
          <w:szCs w:val="24"/>
          <w:lang w:val="id-ID"/>
        </w:rPr>
        <w:t>seperti buku, jurnal, hasil penelitian, skripsi, tesis, koran, majalah, dll. Sedangkan non cetak seperti CD-ROM, jurnal Elektronik, CD, disket, kaset.</w:t>
      </w:r>
    </w:p>
    <w:p w14:paraId="6DB229CF" w14:textId="504A616E" w:rsidR="007E2FB0" w:rsidRPr="00175F4E" w:rsidRDefault="007E2FB0" w:rsidP="0001038A">
      <w:pPr>
        <w:spacing w:line="480" w:lineRule="auto"/>
        <w:rPr>
          <w:rFonts w:cs="Times New Roman"/>
          <w:noProof/>
          <w:color w:val="000000" w:themeColor="text1"/>
          <w:szCs w:val="24"/>
          <w:lang w:val="id-ID"/>
        </w:rPr>
      </w:pPr>
      <w:r w:rsidRPr="00175F4E">
        <w:rPr>
          <w:rFonts w:cs="Times New Roman"/>
          <w:noProof/>
          <w:color w:val="000000" w:themeColor="text1"/>
          <w:szCs w:val="24"/>
          <w:lang w:val="id-ID"/>
        </w:rPr>
        <w:tab/>
      </w:r>
      <w:r w:rsidR="00B141F4">
        <w:rPr>
          <w:rFonts w:cs="Times New Roman"/>
          <w:noProof/>
          <w:color w:val="000000" w:themeColor="text1"/>
          <w:szCs w:val="24"/>
          <w:lang w:val="id-ID"/>
        </w:rPr>
        <w:t>M</w:t>
      </w:r>
      <w:r w:rsidRPr="00175F4E">
        <w:rPr>
          <w:rFonts w:cs="Times New Roman"/>
          <w:noProof/>
          <w:color w:val="000000" w:themeColor="text1"/>
          <w:szCs w:val="24"/>
          <w:lang w:val="id-ID"/>
        </w:rPr>
        <w:t>enurut Sutarno, pengelompokan bahan pustaka di perpustakaan terdiri atas: koleksi pokok / dasar, koleksi pelengkap, dan koleksi penunjang. Ketiga kelompok koleksi tersebut dapat dijabarkan sebagai berikut:</w:t>
      </w:r>
    </w:p>
    <w:p w14:paraId="66FADEEF" w14:textId="77777777" w:rsidR="007E2FB0" w:rsidRPr="00175F4E" w:rsidRDefault="007E2FB0">
      <w:pPr>
        <w:pStyle w:val="ListParagraph"/>
        <w:numPr>
          <w:ilvl w:val="0"/>
          <w:numId w:val="13"/>
        </w:numPr>
        <w:spacing w:line="240" w:lineRule="auto"/>
        <w:ind w:left="851" w:right="566" w:hanging="284"/>
        <w:rPr>
          <w:rFonts w:cs="Times New Roman"/>
          <w:noProof/>
          <w:color w:val="000000" w:themeColor="text1"/>
          <w:szCs w:val="24"/>
          <w:lang w:val="id-ID"/>
        </w:rPr>
      </w:pPr>
      <w:r w:rsidRPr="00175F4E">
        <w:rPr>
          <w:rFonts w:cs="Times New Roman"/>
          <w:noProof/>
          <w:color w:val="000000" w:themeColor="text1"/>
          <w:szCs w:val="24"/>
          <w:lang w:val="id-ID"/>
        </w:rPr>
        <w:t>Kelompok bahan pustaka umum</w:t>
      </w:r>
    </w:p>
    <w:p w14:paraId="41477707" w14:textId="21085B8D" w:rsidR="007E2FB0" w:rsidRPr="00175F4E" w:rsidRDefault="007E2FB0">
      <w:pPr>
        <w:pStyle w:val="ListParagraph"/>
        <w:numPr>
          <w:ilvl w:val="0"/>
          <w:numId w:val="13"/>
        </w:numPr>
        <w:spacing w:line="240" w:lineRule="auto"/>
        <w:ind w:left="851" w:right="566" w:hanging="284"/>
        <w:rPr>
          <w:rFonts w:cs="Times New Roman"/>
          <w:noProof/>
          <w:color w:val="000000" w:themeColor="text1"/>
          <w:szCs w:val="24"/>
          <w:lang w:val="id-ID"/>
        </w:rPr>
      </w:pPr>
      <w:r w:rsidRPr="00175F4E">
        <w:rPr>
          <w:rFonts w:cs="Times New Roman"/>
          <w:noProof/>
          <w:color w:val="000000" w:themeColor="text1"/>
          <w:szCs w:val="24"/>
          <w:lang w:val="id-ID"/>
        </w:rPr>
        <w:t>Kelom</w:t>
      </w:r>
      <w:r w:rsidR="002A3466" w:rsidRPr="00175F4E">
        <w:rPr>
          <w:rFonts w:cs="Times New Roman"/>
          <w:noProof/>
          <w:color w:val="000000" w:themeColor="text1"/>
          <w:szCs w:val="24"/>
          <w:lang w:val="id-ID"/>
        </w:rPr>
        <w:t>p</w:t>
      </w:r>
      <w:r w:rsidRPr="00175F4E">
        <w:rPr>
          <w:rFonts w:cs="Times New Roman"/>
          <w:noProof/>
          <w:color w:val="000000" w:themeColor="text1"/>
          <w:szCs w:val="24"/>
          <w:lang w:val="id-ID"/>
        </w:rPr>
        <w:t>ok bahan rujukan (referensi)</w:t>
      </w:r>
    </w:p>
    <w:p w14:paraId="6DAE1936" w14:textId="58AD0198" w:rsidR="007E2FB0" w:rsidRPr="00175F4E" w:rsidRDefault="007E2FB0">
      <w:pPr>
        <w:pStyle w:val="ListParagraph"/>
        <w:numPr>
          <w:ilvl w:val="0"/>
          <w:numId w:val="13"/>
        </w:numPr>
        <w:spacing w:line="240" w:lineRule="auto"/>
        <w:ind w:left="851" w:right="566" w:hanging="284"/>
        <w:rPr>
          <w:rFonts w:cs="Times New Roman"/>
          <w:noProof/>
          <w:color w:val="000000" w:themeColor="text1"/>
          <w:szCs w:val="24"/>
          <w:lang w:val="id-ID"/>
        </w:rPr>
      </w:pPr>
      <w:r w:rsidRPr="00175F4E">
        <w:rPr>
          <w:rFonts w:cs="Times New Roman"/>
          <w:noProof/>
          <w:color w:val="000000" w:themeColor="text1"/>
          <w:szCs w:val="24"/>
          <w:lang w:val="id-ID"/>
        </w:rPr>
        <w:t>Kelompok bahan</w:t>
      </w:r>
      <w:r w:rsidR="002A3466" w:rsidRPr="00175F4E">
        <w:rPr>
          <w:rFonts w:cs="Times New Roman"/>
          <w:noProof/>
          <w:color w:val="000000" w:themeColor="text1"/>
          <w:szCs w:val="24"/>
          <w:lang w:val="id-ID"/>
        </w:rPr>
        <w:t xml:space="preserve"> </w:t>
      </w:r>
      <w:r w:rsidRPr="00175F4E">
        <w:rPr>
          <w:rFonts w:cs="Times New Roman"/>
          <w:noProof/>
          <w:color w:val="000000" w:themeColor="text1"/>
          <w:szCs w:val="24"/>
          <w:lang w:val="id-ID"/>
        </w:rPr>
        <w:t>pustaka berkala (majalah dan surat kabar)</w:t>
      </w:r>
    </w:p>
    <w:p w14:paraId="4B0A2C5F" w14:textId="77777777" w:rsidR="007E2FB0" w:rsidRPr="00175F4E" w:rsidRDefault="007E2FB0">
      <w:pPr>
        <w:pStyle w:val="ListParagraph"/>
        <w:numPr>
          <w:ilvl w:val="0"/>
          <w:numId w:val="13"/>
        </w:numPr>
        <w:spacing w:line="240" w:lineRule="auto"/>
        <w:ind w:left="851" w:right="566" w:hanging="284"/>
        <w:rPr>
          <w:rFonts w:cs="Times New Roman"/>
          <w:noProof/>
          <w:color w:val="000000" w:themeColor="text1"/>
          <w:szCs w:val="24"/>
          <w:lang w:val="id-ID"/>
        </w:rPr>
      </w:pPr>
      <w:r w:rsidRPr="00175F4E">
        <w:rPr>
          <w:rFonts w:cs="Times New Roman"/>
          <w:noProof/>
          <w:color w:val="000000" w:themeColor="text1"/>
          <w:szCs w:val="24"/>
          <w:lang w:val="id-ID"/>
        </w:rPr>
        <w:t>Kelompok bahan pustaka pandang dengar (audio visual)</w:t>
      </w:r>
    </w:p>
    <w:p w14:paraId="605506CF" w14:textId="77777777" w:rsidR="007E2FB0" w:rsidRPr="00175F4E" w:rsidRDefault="007E2FB0">
      <w:pPr>
        <w:pStyle w:val="ListParagraph"/>
        <w:numPr>
          <w:ilvl w:val="0"/>
          <w:numId w:val="13"/>
        </w:numPr>
        <w:spacing w:line="240" w:lineRule="auto"/>
        <w:ind w:left="851" w:right="566" w:hanging="284"/>
        <w:rPr>
          <w:rFonts w:cs="Times New Roman"/>
          <w:noProof/>
          <w:color w:val="000000" w:themeColor="text1"/>
          <w:szCs w:val="24"/>
          <w:lang w:val="id-ID"/>
        </w:rPr>
      </w:pPr>
      <w:r w:rsidRPr="00175F4E">
        <w:rPr>
          <w:rFonts w:cs="Times New Roman"/>
          <w:noProof/>
          <w:color w:val="000000" w:themeColor="text1"/>
          <w:szCs w:val="24"/>
          <w:lang w:val="id-ID"/>
        </w:rPr>
        <w:t>Kelompok bahan pustaka khusus seperti lukisan, foto dan lain-lain</w:t>
      </w:r>
    </w:p>
    <w:p w14:paraId="38F32C49" w14:textId="77777777" w:rsidR="007E2FB0" w:rsidRPr="00175F4E" w:rsidRDefault="007E2FB0">
      <w:pPr>
        <w:pStyle w:val="ListParagraph"/>
        <w:numPr>
          <w:ilvl w:val="0"/>
          <w:numId w:val="13"/>
        </w:numPr>
        <w:spacing w:line="240" w:lineRule="auto"/>
        <w:ind w:left="851" w:right="566" w:hanging="284"/>
        <w:rPr>
          <w:rFonts w:cs="Times New Roman"/>
          <w:noProof/>
          <w:color w:val="000000" w:themeColor="text1"/>
          <w:szCs w:val="24"/>
          <w:lang w:val="id-ID"/>
        </w:rPr>
      </w:pPr>
      <w:r w:rsidRPr="00175F4E">
        <w:rPr>
          <w:rFonts w:cs="Times New Roman"/>
          <w:noProof/>
          <w:color w:val="000000" w:themeColor="text1"/>
          <w:szCs w:val="24"/>
          <w:lang w:val="id-ID"/>
        </w:rPr>
        <w:t>Kelompok bahan pustaka terekam dan elektronik seperti film, kaset, video dan lain-lain</w:t>
      </w:r>
    </w:p>
    <w:p w14:paraId="63F6B460" w14:textId="77777777" w:rsidR="007E2FB0" w:rsidRPr="00175F4E" w:rsidRDefault="007E2FB0">
      <w:pPr>
        <w:pStyle w:val="ListParagraph"/>
        <w:numPr>
          <w:ilvl w:val="0"/>
          <w:numId w:val="13"/>
        </w:numPr>
        <w:spacing w:line="240" w:lineRule="auto"/>
        <w:ind w:left="851" w:right="566" w:hanging="284"/>
        <w:rPr>
          <w:rFonts w:cs="Times New Roman"/>
          <w:noProof/>
          <w:color w:val="000000" w:themeColor="text1"/>
          <w:szCs w:val="24"/>
          <w:lang w:val="id-ID"/>
        </w:rPr>
      </w:pPr>
      <w:r w:rsidRPr="00175F4E">
        <w:rPr>
          <w:rFonts w:cs="Times New Roman"/>
          <w:noProof/>
          <w:color w:val="000000" w:themeColor="text1"/>
          <w:szCs w:val="24"/>
          <w:lang w:val="id-ID"/>
        </w:rPr>
        <w:t>Kelompok bahan yang disesuaikan dengan kelompok pembaca,, misalnya untuk anak-anak, remaja,dewasa dan lain-lain.</w:t>
      </w:r>
    </w:p>
    <w:p w14:paraId="0A72A823" w14:textId="51DB7427" w:rsidR="007E2FB0" w:rsidRPr="00175F4E" w:rsidRDefault="007E2FB0">
      <w:pPr>
        <w:pStyle w:val="ListParagraph"/>
        <w:numPr>
          <w:ilvl w:val="0"/>
          <w:numId w:val="13"/>
        </w:numPr>
        <w:spacing w:line="240" w:lineRule="auto"/>
        <w:ind w:left="851" w:right="566" w:hanging="284"/>
        <w:rPr>
          <w:rFonts w:cs="Times New Roman"/>
          <w:noProof/>
          <w:color w:val="000000" w:themeColor="text1"/>
          <w:szCs w:val="24"/>
          <w:lang w:val="id-ID"/>
        </w:rPr>
      </w:pPr>
      <w:r w:rsidRPr="00175F4E">
        <w:rPr>
          <w:rFonts w:cs="Times New Roman"/>
          <w:noProof/>
          <w:color w:val="000000" w:themeColor="text1"/>
          <w:szCs w:val="24"/>
          <w:lang w:val="id-ID"/>
        </w:rPr>
        <w:t>Kelompok jenis bahan tertentu, misalnya untuk penelitian dan sebagainya.</w:t>
      </w:r>
      <w:r w:rsidR="001054D5" w:rsidRPr="00175F4E">
        <w:rPr>
          <w:rStyle w:val="FootnoteReference"/>
          <w:rFonts w:cs="Times New Roman"/>
          <w:noProof/>
          <w:color w:val="000000" w:themeColor="text1"/>
          <w:szCs w:val="24"/>
          <w:lang w:val="id-ID"/>
        </w:rPr>
        <w:footnoteReference w:id="46"/>
      </w:r>
    </w:p>
    <w:p w14:paraId="69515B3F" w14:textId="06C81331" w:rsidR="007E2FB0" w:rsidRPr="00175F4E" w:rsidRDefault="00B02485" w:rsidP="0001038A">
      <w:pPr>
        <w:spacing w:line="480" w:lineRule="auto"/>
        <w:rPr>
          <w:rFonts w:cs="Times New Roman"/>
          <w:noProof/>
          <w:color w:val="000000" w:themeColor="text1"/>
          <w:szCs w:val="24"/>
          <w:lang w:val="id-ID"/>
        </w:rPr>
      </w:pPr>
      <w:r w:rsidRPr="00175F4E">
        <w:rPr>
          <w:rFonts w:cs="Times New Roman"/>
          <w:noProof/>
          <w:color w:val="000000" w:themeColor="text1"/>
          <w:szCs w:val="24"/>
          <w:lang w:val="id-ID"/>
        </w:rPr>
        <w:t>2</w:t>
      </w:r>
      <w:r w:rsidR="007E2FB0" w:rsidRPr="00175F4E">
        <w:rPr>
          <w:rFonts w:cs="Times New Roman"/>
          <w:noProof/>
          <w:color w:val="000000" w:themeColor="text1"/>
          <w:szCs w:val="24"/>
          <w:lang w:val="id-ID"/>
        </w:rPr>
        <w:t>. Gedung dan Ruangan</w:t>
      </w:r>
    </w:p>
    <w:p w14:paraId="71266EA1" w14:textId="77777777" w:rsidR="007E2FB0" w:rsidRPr="00175F4E" w:rsidRDefault="007E2FB0" w:rsidP="0001038A">
      <w:pPr>
        <w:spacing w:line="480" w:lineRule="auto"/>
        <w:rPr>
          <w:rFonts w:cs="Times New Roman"/>
          <w:noProof/>
          <w:color w:val="000000" w:themeColor="text1"/>
          <w:szCs w:val="24"/>
          <w:lang w:val="id-ID"/>
        </w:rPr>
      </w:pPr>
      <w:r w:rsidRPr="00175F4E">
        <w:rPr>
          <w:rFonts w:cs="Times New Roman"/>
          <w:noProof/>
          <w:color w:val="000000" w:themeColor="text1"/>
          <w:szCs w:val="24"/>
          <w:lang w:val="id-ID"/>
        </w:rPr>
        <w:tab/>
        <w:t xml:space="preserve">Gedung atau ruang merupakan bagian penting penyelenggaraan perpustakaan. Gedung perpustakaan dilengkapi ruang-ruang khusus yang berfungsi untuk menyimpan koleksi,untuk ruang baca atau belajar, ruang khusus </w:t>
      </w:r>
      <w:r w:rsidRPr="00175F4E">
        <w:rPr>
          <w:rFonts w:cs="Times New Roman"/>
          <w:noProof/>
          <w:color w:val="000000" w:themeColor="text1"/>
          <w:szCs w:val="24"/>
          <w:lang w:val="id-ID"/>
        </w:rPr>
        <w:lastRenderedPageBreak/>
        <w:t>menyalin, ruang kerja para pustakawan dan tenaga lainnya, serta ruang-ruang lain sesuai dengan layanan yang disediakan.</w:t>
      </w:r>
    </w:p>
    <w:p w14:paraId="6A6F0228" w14:textId="77777777" w:rsidR="007E2FB0" w:rsidRPr="00175F4E" w:rsidRDefault="007E2FB0" w:rsidP="0001038A">
      <w:pPr>
        <w:spacing w:line="480" w:lineRule="auto"/>
        <w:rPr>
          <w:rFonts w:cs="Times New Roman"/>
          <w:noProof/>
          <w:color w:val="000000" w:themeColor="text1"/>
          <w:szCs w:val="24"/>
          <w:lang w:val="id-ID"/>
        </w:rPr>
      </w:pPr>
      <w:r w:rsidRPr="00175F4E">
        <w:rPr>
          <w:rFonts w:cs="Times New Roman"/>
          <w:noProof/>
          <w:color w:val="000000" w:themeColor="text1"/>
          <w:szCs w:val="24"/>
          <w:lang w:val="id-ID"/>
        </w:rPr>
        <w:tab/>
        <w:t>Yang perlu diperhatikan pula dalam pengelolaan ruangan perpustakaan dalam hal penataan ruangannya adalah tata ruang, dekorasi, penerangan dan ventilasi. Karena kondisi ruangan juga sangat menentukan keberhasilan pengelolaan perpustakaan. Oleh sebab itu harus ditata sebaik-baiknya agar dapat menumbuhkan rasa nyaman dan menyenangkan bagi pengunjung.</w:t>
      </w:r>
    </w:p>
    <w:p w14:paraId="0F3E0A87" w14:textId="77777777" w:rsidR="002A7A8B" w:rsidRPr="00175F4E" w:rsidRDefault="002A7A8B" w:rsidP="0001038A">
      <w:pPr>
        <w:spacing w:line="480" w:lineRule="auto"/>
        <w:rPr>
          <w:rFonts w:cs="Times New Roman"/>
          <w:noProof/>
          <w:color w:val="000000" w:themeColor="text1"/>
          <w:szCs w:val="24"/>
          <w:lang w:val="id-ID"/>
        </w:rPr>
      </w:pPr>
    </w:p>
    <w:p w14:paraId="68ECD94C" w14:textId="03B699FC" w:rsidR="007E2FB0" w:rsidRPr="00175F4E" w:rsidRDefault="00B02485" w:rsidP="0001038A">
      <w:pPr>
        <w:spacing w:line="480" w:lineRule="auto"/>
        <w:rPr>
          <w:rFonts w:cs="Times New Roman"/>
          <w:noProof/>
          <w:color w:val="000000" w:themeColor="text1"/>
          <w:szCs w:val="24"/>
          <w:lang w:val="id-ID"/>
        </w:rPr>
      </w:pPr>
      <w:r w:rsidRPr="00175F4E">
        <w:rPr>
          <w:rFonts w:cs="Times New Roman"/>
          <w:noProof/>
          <w:color w:val="000000" w:themeColor="text1"/>
          <w:szCs w:val="24"/>
          <w:lang w:val="id-ID"/>
        </w:rPr>
        <w:t>3</w:t>
      </w:r>
      <w:r w:rsidR="007E2FB0" w:rsidRPr="00175F4E">
        <w:rPr>
          <w:rFonts w:cs="Times New Roman"/>
          <w:noProof/>
          <w:color w:val="000000" w:themeColor="text1"/>
          <w:szCs w:val="24"/>
          <w:lang w:val="id-ID"/>
        </w:rPr>
        <w:t>. Sarana dan Prasarana</w:t>
      </w:r>
    </w:p>
    <w:p w14:paraId="61592DDF" w14:textId="38E2F97B" w:rsidR="007E2FB0" w:rsidRPr="00175F4E" w:rsidRDefault="007E2FB0" w:rsidP="0001038A">
      <w:pPr>
        <w:spacing w:line="480" w:lineRule="auto"/>
        <w:rPr>
          <w:rFonts w:cs="Times New Roman"/>
          <w:noProof/>
          <w:color w:val="000000" w:themeColor="text1"/>
          <w:szCs w:val="24"/>
          <w:lang w:val="id-ID"/>
        </w:rPr>
      </w:pPr>
      <w:r w:rsidRPr="00175F4E">
        <w:rPr>
          <w:rFonts w:cs="Times New Roman"/>
          <w:noProof/>
          <w:color w:val="000000" w:themeColor="text1"/>
          <w:szCs w:val="24"/>
          <w:lang w:val="id-ID"/>
        </w:rPr>
        <w:tab/>
        <w:t>Menurut Sutarno, Sarana prasarana yang lengkap, baik, mudah, dan enak dipergunakan, menarik bentuk, warna dan ukurannya, secara langsung dan tidak langsung, akan meningkatkan perhatian citra dan kesan yang baik masyarakat terhadap perpustakaan.</w:t>
      </w:r>
      <w:r w:rsidR="001054D5" w:rsidRPr="00175F4E">
        <w:rPr>
          <w:rStyle w:val="FootnoteReference"/>
          <w:rFonts w:cs="Times New Roman"/>
          <w:noProof/>
          <w:color w:val="000000" w:themeColor="text1"/>
          <w:szCs w:val="24"/>
          <w:lang w:val="id-ID"/>
        </w:rPr>
        <w:footnoteReference w:id="47"/>
      </w:r>
    </w:p>
    <w:p w14:paraId="23381A10" w14:textId="52E4936E" w:rsidR="007E2FB0" w:rsidRPr="00175F4E" w:rsidRDefault="00B02485" w:rsidP="0001038A">
      <w:pPr>
        <w:spacing w:line="480" w:lineRule="auto"/>
        <w:rPr>
          <w:rFonts w:cs="Times New Roman"/>
          <w:noProof/>
          <w:color w:val="000000" w:themeColor="text1"/>
          <w:szCs w:val="24"/>
          <w:lang w:val="id-ID"/>
        </w:rPr>
      </w:pPr>
      <w:r w:rsidRPr="00175F4E">
        <w:rPr>
          <w:rFonts w:cs="Times New Roman"/>
          <w:noProof/>
          <w:color w:val="000000" w:themeColor="text1"/>
          <w:szCs w:val="24"/>
          <w:lang w:val="id-ID"/>
        </w:rPr>
        <w:t>4</w:t>
      </w:r>
      <w:r w:rsidR="007E2FB0" w:rsidRPr="00175F4E">
        <w:rPr>
          <w:rFonts w:cs="Times New Roman"/>
          <w:noProof/>
          <w:color w:val="000000" w:themeColor="text1"/>
          <w:szCs w:val="24"/>
          <w:lang w:val="id-ID"/>
        </w:rPr>
        <w:t>. Perabotan dan Perlengkapan</w:t>
      </w:r>
    </w:p>
    <w:p w14:paraId="3A4C8CA3" w14:textId="77777777" w:rsidR="007E2FB0" w:rsidRPr="00175F4E" w:rsidRDefault="007E2FB0" w:rsidP="0001038A">
      <w:pPr>
        <w:spacing w:line="480" w:lineRule="auto"/>
        <w:rPr>
          <w:rFonts w:cs="Times New Roman"/>
          <w:noProof/>
          <w:color w:val="000000" w:themeColor="text1"/>
          <w:szCs w:val="24"/>
          <w:lang w:val="id-ID"/>
        </w:rPr>
      </w:pPr>
      <w:r w:rsidRPr="00175F4E">
        <w:rPr>
          <w:rFonts w:cs="Times New Roman"/>
          <w:noProof/>
          <w:color w:val="000000" w:themeColor="text1"/>
          <w:szCs w:val="24"/>
          <w:lang w:val="id-ID"/>
        </w:rPr>
        <w:tab/>
        <w:t>Menurut Sutarno, Perlengkapan, peralatan, dan perabot utama sebuah perpustakaan adalah:</w:t>
      </w:r>
    </w:p>
    <w:p w14:paraId="25BC253B" w14:textId="77777777" w:rsidR="007E2FB0" w:rsidRPr="00175F4E" w:rsidRDefault="007E2FB0">
      <w:pPr>
        <w:pStyle w:val="ListParagraph"/>
        <w:numPr>
          <w:ilvl w:val="0"/>
          <w:numId w:val="14"/>
        </w:numPr>
        <w:spacing w:line="240" w:lineRule="auto"/>
        <w:ind w:left="851" w:right="566" w:hanging="284"/>
        <w:rPr>
          <w:rFonts w:cs="Times New Roman"/>
          <w:noProof/>
          <w:color w:val="000000" w:themeColor="text1"/>
          <w:szCs w:val="24"/>
          <w:lang w:val="id-ID"/>
        </w:rPr>
      </w:pPr>
      <w:r w:rsidRPr="00175F4E">
        <w:rPr>
          <w:rFonts w:cs="Times New Roman"/>
          <w:noProof/>
          <w:color w:val="000000" w:themeColor="text1"/>
          <w:szCs w:val="24"/>
          <w:lang w:val="id-ID"/>
        </w:rPr>
        <w:t>Rak bahan pustaka: buku, majalah, surat kabar, pandang dengan (AV)</w:t>
      </w:r>
    </w:p>
    <w:p w14:paraId="3DECFE02" w14:textId="77777777" w:rsidR="007E2FB0" w:rsidRPr="00175F4E" w:rsidRDefault="007E2FB0">
      <w:pPr>
        <w:pStyle w:val="ListParagraph"/>
        <w:numPr>
          <w:ilvl w:val="0"/>
          <w:numId w:val="14"/>
        </w:numPr>
        <w:spacing w:line="240" w:lineRule="auto"/>
        <w:ind w:left="851" w:right="566" w:hanging="284"/>
        <w:rPr>
          <w:rFonts w:cs="Times New Roman"/>
          <w:noProof/>
          <w:color w:val="000000" w:themeColor="text1"/>
          <w:szCs w:val="24"/>
          <w:lang w:val="id-ID"/>
        </w:rPr>
      </w:pPr>
      <w:r w:rsidRPr="00175F4E">
        <w:rPr>
          <w:rFonts w:cs="Times New Roman"/>
          <w:noProof/>
          <w:color w:val="000000" w:themeColor="text1"/>
          <w:szCs w:val="24"/>
          <w:lang w:val="id-ID"/>
        </w:rPr>
        <w:t>Lemari katalog: ukurannya disesuaikan dengan ukuran kartu katalog.</w:t>
      </w:r>
    </w:p>
    <w:p w14:paraId="47D967B2" w14:textId="77777777" w:rsidR="007E2FB0" w:rsidRPr="00175F4E" w:rsidRDefault="007E2FB0">
      <w:pPr>
        <w:pStyle w:val="ListParagraph"/>
        <w:numPr>
          <w:ilvl w:val="0"/>
          <w:numId w:val="14"/>
        </w:numPr>
        <w:spacing w:line="240" w:lineRule="auto"/>
        <w:ind w:left="851" w:right="566" w:hanging="284"/>
        <w:rPr>
          <w:rFonts w:cs="Times New Roman"/>
          <w:noProof/>
          <w:color w:val="000000" w:themeColor="text1"/>
          <w:szCs w:val="24"/>
          <w:lang w:val="id-ID"/>
        </w:rPr>
      </w:pPr>
      <w:r w:rsidRPr="00175F4E">
        <w:rPr>
          <w:rFonts w:cs="Times New Roman"/>
          <w:noProof/>
          <w:color w:val="000000" w:themeColor="text1"/>
          <w:szCs w:val="24"/>
          <w:lang w:val="id-ID"/>
        </w:rPr>
        <w:t>Meja kursi untuk para pembaca di ruang baca. Bentuknya dapat bermacam-macam model.</w:t>
      </w:r>
    </w:p>
    <w:p w14:paraId="7A6BF0C0" w14:textId="77777777" w:rsidR="007E2FB0" w:rsidRPr="00175F4E" w:rsidRDefault="007E2FB0">
      <w:pPr>
        <w:pStyle w:val="ListParagraph"/>
        <w:numPr>
          <w:ilvl w:val="0"/>
          <w:numId w:val="14"/>
        </w:numPr>
        <w:spacing w:line="240" w:lineRule="auto"/>
        <w:ind w:left="851" w:right="566" w:hanging="284"/>
        <w:rPr>
          <w:rFonts w:cs="Times New Roman"/>
          <w:noProof/>
          <w:color w:val="000000" w:themeColor="text1"/>
          <w:szCs w:val="24"/>
          <w:lang w:val="id-ID"/>
        </w:rPr>
      </w:pPr>
      <w:r w:rsidRPr="00175F4E">
        <w:rPr>
          <w:rFonts w:cs="Times New Roman"/>
          <w:noProof/>
          <w:color w:val="000000" w:themeColor="text1"/>
          <w:szCs w:val="24"/>
          <w:lang w:val="id-ID"/>
        </w:rPr>
        <w:t>Meja sirkulasi/layanan.</w:t>
      </w:r>
    </w:p>
    <w:p w14:paraId="19FFF4D5" w14:textId="77777777" w:rsidR="007E2FB0" w:rsidRPr="00175F4E" w:rsidRDefault="007E2FB0">
      <w:pPr>
        <w:pStyle w:val="ListParagraph"/>
        <w:numPr>
          <w:ilvl w:val="0"/>
          <w:numId w:val="14"/>
        </w:numPr>
        <w:spacing w:line="240" w:lineRule="auto"/>
        <w:ind w:left="851" w:right="566" w:hanging="284"/>
        <w:rPr>
          <w:rFonts w:cs="Times New Roman"/>
          <w:noProof/>
          <w:color w:val="000000" w:themeColor="text1"/>
          <w:szCs w:val="24"/>
          <w:lang w:val="id-ID"/>
        </w:rPr>
      </w:pPr>
      <w:r w:rsidRPr="00175F4E">
        <w:rPr>
          <w:rFonts w:cs="Times New Roman"/>
          <w:noProof/>
          <w:color w:val="000000" w:themeColor="text1"/>
          <w:szCs w:val="24"/>
          <w:lang w:val="id-ID"/>
        </w:rPr>
        <w:lastRenderedPageBreak/>
        <w:t>Mesin tik untuk pembuatan kartu katalog dan surat-surat.</w:t>
      </w:r>
    </w:p>
    <w:p w14:paraId="0B604542" w14:textId="098219FE" w:rsidR="007E2FB0" w:rsidRPr="00175F4E" w:rsidRDefault="007E2FB0">
      <w:pPr>
        <w:pStyle w:val="ListParagraph"/>
        <w:numPr>
          <w:ilvl w:val="0"/>
          <w:numId w:val="14"/>
        </w:numPr>
        <w:spacing w:line="240" w:lineRule="auto"/>
        <w:ind w:left="851" w:right="566" w:hanging="284"/>
        <w:rPr>
          <w:rFonts w:cs="Times New Roman"/>
          <w:noProof/>
          <w:color w:val="000000" w:themeColor="text1"/>
          <w:szCs w:val="24"/>
          <w:lang w:val="id-ID"/>
        </w:rPr>
      </w:pPr>
      <w:r w:rsidRPr="00175F4E">
        <w:rPr>
          <w:rFonts w:cs="Times New Roman"/>
          <w:noProof/>
          <w:color w:val="000000" w:themeColor="text1"/>
          <w:szCs w:val="24"/>
          <w:lang w:val="id-ID"/>
        </w:rPr>
        <w:t>Meja kerja pen</w:t>
      </w:r>
      <w:r w:rsidR="002A3466" w:rsidRPr="00175F4E">
        <w:rPr>
          <w:rFonts w:cs="Times New Roman"/>
          <w:noProof/>
          <w:color w:val="000000" w:themeColor="text1"/>
          <w:szCs w:val="24"/>
          <w:lang w:val="id-ID"/>
        </w:rPr>
        <w:t>golahan</w:t>
      </w:r>
      <w:r w:rsidRPr="00175F4E">
        <w:rPr>
          <w:rFonts w:cs="Times New Roman"/>
          <w:noProof/>
          <w:color w:val="000000" w:themeColor="text1"/>
          <w:szCs w:val="24"/>
          <w:lang w:val="id-ID"/>
        </w:rPr>
        <w:t xml:space="preserve"> dan untuk pegawai.</w:t>
      </w:r>
    </w:p>
    <w:p w14:paraId="074D9919" w14:textId="77777777" w:rsidR="007E2FB0" w:rsidRPr="00175F4E" w:rsidRDefault="007E2FB0">
      <w:pPr>
        <w:pStyle w:val="ListParagraph"/>
        <w:numPr>
          <w:ilvl w:val="0"/>
          <w:numId w:val="14"/>
        </w:numPr>
        <w:spacing w:line="240" w:lineRule="auto"/>
        <w:ind w:left="851" w:right="566" w:hanging="284"/>
        <w:rPr>
          <w:rFonts w:cs="Times New Roman"/>
          <w:noProof/>
          <w:color w:val="000000" w:themeColor="text1"/>
          <w:szCs w:val="24"/>
          <w:lang w:val="id-ID"/>
        </w:rPr>
      </w:pPr>
      <w:r w:rsidRPr="00175F4E">
        <w:rPr>
          <w:rFonts w:cs="Times New Roman"/>
          <w:noProof/>
          <w:color w:val="000000" w:themeColor="text1"/>
          <w:szCs w:val="24"/>
          <w:lang w:val="id-ID"/>
        </w:rPr>
        <w:t>Lemari penitipan tas/barang.</w:t>
      </w:r>
    </w:p>
    <w:p w14:paraId="46F6F653" w14:textId="77777777" w:rsidR="007E2FB0" w:rsidRPr="00175F4E" w:rsidRDefault="007E2FB0">
      <w:pPr>
        <w:pStyle w:val="ListParagraph"/>
        <w:numPr>
          <w:ilvl w:val="0"/>
          <w:numId w:val="14"/>
        </w:numPr>
        <w:spacing w:line="240" w:lineRule="auto"/>
        <w:ind w:left="851" w:right="566" w:hanging="284"/>
        <w:rPr>
          <w:rFonts w:cs="Times New Roman"/>
          <w:noProof/>
          <w:color w:val="000000" w:themeColor="text1"/>
          <w:szCs w:val="24"/>
          <w:lang w:val="id-ID"/>
        </w:rPr>
      </w:pPr>
      <w:r w:rsidRPr="00175F4E">
        <w:rPr>
          <w:rFonts w:cs="Times New Roman"/>
          <w:noProof/>
          <w:color w:val="000000" w:themeColor="text1"/>
          <w:szCs w:val="24"/>
          <w:lang w:val="id-ID"/>
        </w:rPr>
        <w:t>Papan pamer (display).</w:t>
      </w:r>
    </w:p>
    <w:p w14:paraId="0B54A85F" w14:textId="77777777" w:rsidR="007E2FB0" w:rsidRPr="00175F4E" w:rsidRDefault="007E2FB0">
      <w:pPr>
        <w:pStyle w:val="ListParagraph"/>
        <w:numPr>
          <w:ilvl w:val="0"/>
          <w:numId w:val="14"/>
        </w:numPr>
        <w:spacing w:line="240" w:lineRule="auto"/>
        <w:ind w:left="851" w:right="566" w:hanging="284"/>
        <w:rPr>
          <w:rFonts w:cs="Times New Roman"/>
          <w:noProof/>
          <w:color w:val="000000" w:themeColor="text1"/>
          <w:szCs w:val="24"/>
          <w:lang w:val="id-ID"/>
        </w:rPr>
      </w:pPr>
      <w:r w:rsidRPr="00175F4E">
        <w:rPr>
          <w:rFonts w:cs="Times New Roman"/>
          <w:noProof/>
          <w:color w:val="000000" w:themeColor="text1"/>
          <w:szCs w:val="24"/>
          <w:lang w:val="id-ID"/>
        </w:rPr>
        <w:t>Alat baca khusus untuk koleksi tertentu.</w:t>
      </w:r>
    </w:p>
    <w:p w14:paraId="49CBEC4C" w14:textId="77777777" w:rsidR="007E2FB0" w:rsidRPr="00175F4E" w:rsidRDefault="007E2FB0">
      <w:pPr>
        <w:pStyle w:val="ListParagraph"/>
        <w:numPr>
          <w:ilvl w:val="0"/>
          <w:numId w:val="14"/>
        </w:numPr>
        <w:spacing w:line="240" w:lineRule="auto"/>
        <w:ind w:left="851" w:right="566" w:hanging="284"/>
        <w:rPr>
          <w:rFonts w:cs="Times New Roman"/>
          <w:noProof/>
          <w:color w:val="000000" w:themeColor="text1"/>
          <w:szCs w:val="24"/>
          <w:lang w:val="id-ID"/>
        </w:rPr>
      </w:pPr>
      <w:r w:rsidRPr="00175F4E">
        <w:rPr>
          <w:rFonts w:cs="Times New Roman"/>
          <w:noProof/>
          <w:color w:val="000000" w:themeColor="text1"/>
          <w:szCs w:val="24"/>
          <w:lang w:val="id-ID"/>
        </w:rPr>
        <w:t>Lemari arsip untuk tata usaha.</w:t>
      </w:r>
    </w:p>
    <w:p w14:paraId="2F350AC2" w14:textId="77777777" w:rsidR="007E2FB0" w:rsidRPr="00175F4E" w:rsidRDefault="007E2FB0">
      <w:pPr>
        <w:pStyle w:val="ListParagraph"/>
        <w:numPr>
          <w:ilvl w:val="0"/>
          <w:numId w:val="14"/>
        </w:numPr>
        <w:spacing w:line="240" w:lineRule="auto"/>
        <w:ind w:left="851" w:right="566" w:hanging="284"/>
        <w:rPr>
          <w:rFonts w:cs="Times New Roman"/>
          <w:noProof/>
          <w:color w:val="000000" w:themeColor="text1"/>
          <w:szCs w:val="24"/>
          <w:lang w:val="id-ID"/>
        </w:rPr>
      </w:pPr>
      <w:r w:rsidRPr="00175F4E">
        <w:rPr>
          <w:rFonts w:cs="Times New Roman"/>
          <w:noProof/>
          <w:color w:val="000000" w:themeColor="text1"/>
          <w:szCs w:val="24"/>
          <w:lang w:val="id-ID"/>
        </w:rPr>
        <w:t>Papan pengumuman.</w:t>
      </w:r>
    </w:p>
    <w:p w14:paraId="20EA8494" w14:textId="77777777" w:rsidR="007E2FB0" w:rsidRPr="00175F4E" w:rsidRDefault="007E2FB0">
      <w:pPr>
        <w:pStyle w:val="ListParagraph"/>
        <w:numPr>
          <w:ilvl w:val="0"/>
          <w:numId w:val="14"/>
        </w:numPr>
        <w:spacing w:line="240" w:lineRule="auto"/>
        <w:ind w:left="851" w:right="566" w:hanging="284"/>
        <w:rPr>
          <w:rFonts w:cs="Times New Roman"/>
          <w:noProof/>
          <w:color w:val="000000" w:themeColor="text1"/>
          <w:szCs w:val="24"/>
          <w:lang w:val="id-ID"/>
        </w:rPr>
      </w:pPr>
      <w:r w:rsidRPr="00175F4E">
        <w:rPr>
          <w:rFonts w:cs="Times New Roman"/>
          <w:noProof/>
          <w:color w:val="000000" w:themeColor="text1"/>
          <w:szCs w:val="24"/>
          <w:lang w:val="id-ID"/>
        </w:rPr>
        <w:t>Kotak saran.</w:t>
      </w:r>
    </w:p>
    <w:p w14:paraId="5FECDBE9" w14:textId="77777777" w:rsidR="007E2FB0" w:rsidRPr="00175F4E" w:rsidRDefault="007E2FB0">
      <w:pPr>
        <w:pStyle w:val="ListParagraph"/>
        <w:numPr>
          <w:ilvl w:val="0"/>
          <w:numId w:val="14"/>
        </w:numPr>
        <w:spacing w:line="240" w:lineRule="auto"/>
        <w:ind w:left="851" w:right="566" w:hanging="284"/>
        <w:rPr>
          <w:rFonts w:cs="Times New Roman"/>
          <w:noProof/>
          <w:color w:val="000000" w:themeColor="text1"/>
          <w:szCs w:val="24"/>
          <w:lang w:val="id-ID"/>
        </w:rPr>
      </w:pPr>
      <w:r w:rsidRPr="00175F4E">
        <w:rPr>
          <w:rFonts w:cs="Times New Roman"/>
          <w:noProof/>
          <w:color w:val="000000" w:themeColor="text1"/>
          <w:szCs w:val="24"/>
          <w:lang w:val="id-ID"/>
        </w:rPr>
        <w:t>Jam dinding.</w:t>
      </w:r>
    </w:p>
    <w:p w14:paraId="1CBD51B0" w14:textId="77777777" w:rsidR="007E2FB0" w:rsidRPr="00175F4E" w:rsidRDefault="007E2FB0">
      <w:pPr>
        <w:pStyle w:val="ListParagraph"/>
        <w:numPr>
          <w:ilvl w:val="0"/>
          <w:numId w:val="14"/>
        </w:numPr>
        <w:spacing w:line="240" w:lineRule="auto"/>
        <w:ind w:left="851" w:right="566" w:hanging="284"/>
        <w:rPr>
          <w:rFonts w:cs="Times New Roman"/>
          <w:noProof/>
          <w:color w:val="000000" w:themeColor="text1"/>
          <w:szCs w:val="24"/>
          <w:lang w:val="id-ID"/>
        </w:rPr>
      </w:pPr>
      <w:r w:rsidRPr="00175F4E">
        <w:rPr>
          <w:rFonts w:cs="Times New Roman"/>
          <w:noProof/>
          <w:color w:val="000000" w:themeColor="text1"/>
          <w:szCs w:val="24"/>
          <w:lang w:val="id-ID"/>
        </w:rPr>
        <w:t>Troli pembawa bahan pustaka.</w:t>
      </w:r>
    </w:p>
    <w:p w14:paraId="25F390D3" w14:textId="77777777" w:rsidR="007E2FB0" w:rsidRPr="00175F4E" w:rsidRDefault="007E2FB0">
      <w:pPr>
        <w:pStyle w:val="ListParagraph"/>
        <w:numPr>
          <w:ilvl w:val="0"/>
          <w:numId w:val="14"/>
        </w:numPr>
        <w:spacing w:line="240" w:lineRule="auto"/>
        <w:ind w:left="851" w:right="566" w:hanging="284"/>
        <w:rPr>
          <w:rFonts w:cs="Times New Roman"/>
          <w:noProof/>
          <w:color w:val="000000" w:themeColor="text1"/>
          <w:szCs w:val="24"/>
          <w:lang w:val="id-ID"/>
        </w:rPr>
      </w:pPr>
      <w:r w:rsidRPr="00175F4E">
        <w:rPr>
          <w:rFonts w:cs="Times New Roman"/>
          <w:noProof/>
          <w:color w:val="000000" w:themeColor="text1"/>
          <w:szCs w:val="24"/>
          <w:lang w:val="id-ID"/>
        </w:rPr>
        <w:t>Komputer</w:t>
      </w:r>
    </w:p>
    <w:p w14:paraId="0C07B7DC" w14:textId="1A55D097" w:rsidR="007E2FB0" w:rsidRPr="00175F4E" w:rsidRDefault="007E2FB0">
      <w:pPr>
        <w:pStyle w:val="ListParagraph"/>
        <w:numPr>
          <w:ilvl w:val="0"/>
          <w:numId w:val="14"/>
        </w:numPr>
        <w:spacing w:line="240" w:lineRule="auto"/>
        <w:ind w:left="851" w:right="566" w:hanging="284"/>
        <w:rPr>
          <w:rFonts w:cs="Times New Roman"/>
          <w:noProof/>
          <w:color w:val="000000" w:themeColor="text1"/>
          <w:szCs w:val="24"/>
          <w:lang w:val="id-ID"/>
        </w:rPr>
      </w:pPr>
      <w:r w:rsidRPr="00175F4E">
        <w:rPr>
          <w:rFonts w:cs="Times New Roman"/>
          <w:noProof/>
          <w:color w:val="000000" w:themeColor="text1"/>
          <w:szCs w:val="24"/>
          <w:lang w:val="id-ID"/>
        </w:rPr>
        <w:t>Dan lain-lain yang diperlukan.</w:t>
      </w:r>
      <w:r w:rsidR="001054D5" w:rsidRPr="00175F4E">
        <w:rPr>
          <w:rStyle w:val="FootnoteReference"/>
          <w:rFonts w:cs="Times New Roman"/>
          <w:noProof/>
          <w:color w:val="000000" w:themeColor="text1"/>
          <w:szCs w:val="24"/>
          <w:lang w:val="id-ID"/>
        </w:rPr>
        <w:footnoteReference w:id="48"/>
      </w:r>
    </w:p>
    <w:p w14:paraId="156625C6" w14:textId="77777777" w:rsidR="002A7A8B" w:rsidRPr="00175F4E" w:rsidRDefault="002A7A8B" w:rsidP="0001038A">
      <w:pPr>
        <w:spacing w:line="480" w:lineRule="auto"/>
        <w:rPr>
          <w:rFonts w:cs="Times New Roman"/>
          <w:noProof/>
          <w:color w:val="000000" w:themeColor="text1"/>
          <w:szCs w:val="24"/>
          <w:lang w:val="id-ID"/>
        </w:rPr>
      </w:pPr>
    </w:p>
    <w:p w14:paraId="71E82A13" w14:textId="5A269670" w:rsidR="007E2FB0" w:rsidRPr="00175F4E" w:rsidRDefault="00B02485" w:rsidP="0001038A">
      <w:pPr>
        <w:spacing w:line="480" w:lineRule="auto"/>
        <w:rPr>
          <w:rFonts w:cs="Times New Roman"/>
          <w:noProof/>
          <w:color w:val="000000" w:themeColor="text1"/>
          <w:szCs w:val="24"/>
          <w:lang w:val="id-ID"/>
        </w:rPr>
      </w:pPr>
      <w:r w:rsidRPr="00175F4E">
        <w:rPr>
          <w:rFonts w:cs="Times New Roman"/>
          <w:noProof/>
          <w:color w:val="000000" w:themeColor="text1"/>
          <w:szCs w:val="24"/>
          <w:lang w:val="id-ID"/>
        </w:rPr>
        <w:t>5</w:t>
      </w:r>
      <w:r w:rsidR="007E2FB0" w:rsidRPr="00175F4E">
        <w:rPr>
          <w:rFonts w:cs="Times New Roman"/>
          <w:noProof/>
          <w:color w:val="000000" w:themeColor="text1"/>
          <w:szCs w:val="24"/>
          <w:lang w:val="id-ID"/>
        </w:rPr>
        <w:t>. Layanan Perpustakaan</w:t>
      </w:r>
    </w:p>
    <w:p w14:paraId="72A3090B" w14:textId="78E9BB95" w:rsidR="007E2FB0" w:rsidRPr="00175F4E" w:rsidRDefault="007E2FB0" w:rsidP="0001038A">
      <w:pPr>
        <w:spacing w:line="480" w:lineRule="auto"/>
        <w:rPr>
          <w:rFonts w:cs="Times New Roman"/>
          <w:noProof/>
          <w:color w:val="000000" w:themeColor="text1"/>
          <w:szCs w:val="24"/>
          <w:lang w:val="id-ID"/>
        </w:rPr>
      </w:pPr>
      <w:r w:rsidRPr="00175F4E">
        <w:rPr>
          <w:rFonts w:cs="Times New Roman"/>
          <w:noProof/>
          <w:color w:val="000000" w:themeColor="text1"/>
          <w:szCs w:val="24"/>
          <w:lang w:val="id-ID"/>
        </w:rPr>
        <w:tab/>
        <w:t>Layanan perpustakaan merupakan salah satu kegiatan utama di setiap perpustakaan. Layanan perpustakaan termasuk tolak ukur keberhasilan penyelenggaraan perpustakaan. Menurut Sutarno, Meja layanan akan dikembangkan gambaran dan citra perpustakaan, sehingga seluruh kegiatan perpustakaan akan diarahkan dan terfokus kepada bagaimana member</w:t>
      </w:r>
      <w:r w:rsidR="002A3466" w:rsidRPr="00175F4E">
        <w:rPr>
          <w:rFonts w:cs="Times New Roman"/>
          <w:noProof/>
          <w:color w:val="000000" w:themeColor="text1"/>
          <w:szCs w:val="24"/>
          <w:lang w:val="id-ID"/>
        </w:rPr>
        <w:t>i</w:t>
      </w:r>
      <w:r w:rsidRPr="00175F4E">
        <w:rPr>
          <w:rFonts w:cs="Times New Roman"/>
          <w:noProof/>
          <w:color w:val="000000" w:themeColor="text1"/>
          <w:szCs w:val="24"/>
          <w:lang w:val="id-ID"/>
        </w:rPr>
        <w:t xml:space="preserve">kan </w:t>
      </w:r>
      <w:r w:rsidR="002A3466" w:rsidRPr="00175F4E">
        <w:rPr>
          <w:rFonts w:cs="Times New Roman"/>
          <w:noProof/>
          <w:color w:val="000000" w:themeColor="text1"/>
          <w:szCs w:val="24"/>
          <w:lang w:val="id-ID"/>
        </w:rPr>
        <w:t>pe</w:t>
      </w:r>
      <w:r w:rsidRPr="00175F4E">
        <w:rPr>
          <w:rFonts w:cs="Times New Roman"/>
          <w:noProof/>
          <w:color w:val="000000" w:themeColor="text1"/>
          <w:szCs w:val="24"/>
          <w:lang w:val="id-ID"/>
        </w:rPr>
        <w:t>layanan yang baik sebagaimana dikehendaki oleh masyarakat pemakai.</w:t>
      </w:r>
      <w:r w:rsidR="001054D5" w:rsidRPr="00175F4E">
        <w:rPr>
          <w:rStyle w:val="FootnoteReference"/>
          <w:rFonts w:cs="Times New Roman"/>
          <w:noProof/>
          <w:color w:val="000000" w:themeColor="text1"/>
          <w:szCs w:val="24"/>
          <w:lang w:val="id-ID"/>
        </w:rPr>
        <w:footnoteReference w:id="49"/>
      </w:r>
    </w:p>
    <w:p w14:paraId="739EEBCC" w14:textId="3CEE759D" w:rsidR="007E2FB0" w:rsidRPr="00175F4E" w:rsidRDefault="00B02485" w:rsidP="0001038A">
      <w:pPr>
        <w:spacing w:line="480" w:lineRule="auto"/>
        <w:rPr>
          <w:rFonts w:cs="Times New Roman"/>
          <w:noProof/>
          <w:color w:val="000000" w:themeColor="text1"/>
          <w:szCs w:val="24"/>
          <w:lang w:val="id-ID"/>
        </w:rPr>
      </w:pPr>
      <w:r w:rsidRPr="00175F4E">
        <w:rPr>
          <w:rFonts w:cs="Times New Roman"/>
          <w:noProof/>
          <w:color w:val="000000" w:themeColor="text1"/>
          <w:szCs w:val="24"/>
          <w:lang w:val="id-ID"/>
        </w:rPr>
        <w:t>6</w:t>
      </w:r>
      <w:r w:rsidR="007E2FB0" w:rsidRPr="00175F4E">
        <w:rPr>
          <w:rFonts w:cs="Times New Roman"/>
          <w:noProof/>
          <w:color w:val="000000" w:themeColor="text1"/>
          <w:szCs w:val="24"/>
          <w:lang w:val="id-ID"/>
        </w:rPr>
        <w:t>. Masyarakat Pemakai</w:t>
      </w:r>
    </w:p>
    <w:p w14:paraId="75AF4C50" w14:textId="39CE28CF" w:rsidR="007E2FB0" w:rsidRPr="00175F4E" w:rsidRDefault="007E2FB0" w:rsidP="0001038A">
      <w:pPr>
        <w:spacing w:line="480" w:lineRule="auto"/>
        <w:rPr>
          <w:rFonts w:cs="Times New Roman"/>
          <w:noProof/>
          <w:color w:val="000000" w:themeColor="text1"/>
          <w:szCs w:val="24"/>
          <w:lang w:val="id-ID"/>
        </w:rPr>
      </w:pPr>
      <w:r w:rsidRPr="00175F4E">
        <w:rPr>
          <w:rFonts w:cs="Times New Roman"/>
          <w:noProof/>
          <w:color w:val="000000" w:themeColor="text1"/>
          <w:szCs w:val="24"/>
          <w:lang w:val="id-ID"/>
        </w:rPr>
        <w:tab/>
        <w:t>Adanya upaya untuk mengajak, menarik, atau mengundang masyarakat pemakai untuk berkunjung ke perpustakaan atas kesadaran dan kemauannya sendiri. fasilitas yang diberikan ma</w:t>
      </w:r>
      <w:r w:rsidR="002A3466" w:rsidRPr="00175F4E">
        <w:rPr>
          <w:rFonts w:cs="Times New Roman"/>
          <w:noProof/>
          <w:color w:val="000000" w:themeColor="text1"/>
          <w:szCs w:val="24"/>
          <w:lang w:val="id-ID"/>
        </w:rPr>
        <w:t>s</w:t>
      </w:r>
      <w:r w:rsidRPr="00175F4E">
        <w:rPr>
          <w:rFonts w:cs="Times New Roman"/>
          <w:noProof/>
          <w:color w:val="000000" w:themeColor="text1"/>
          <w:szCs w:val="24"/>
          <w:lang w:val="id-ID"/>
        </w:rPr>
        <w:t>yarakat pemakai dapat dilakukan dengan cara mengadakan bimbingan pemakai perpustakaan, memberikan pendidikan pemakai, dan melakukan sosialisasi.</w:t>
      </w:r>
    </w:p>
    <w:p w14:paraId="50DB8995" w14:textId="1139ED6D" w:rsidR="007E2FB0" w:rsidRPr="00175F4E" w:rsidRDefault="007E2FB0" w:rsidP="0001038A">
      <w:pPr>
        <w:spacing w:line="480" w:lineRule="auto"/>
        <w:rPr>
          <w:rFonts w:cs="Times New Roman"/>
          <w:noProof/>
          <w:color w:val="000000" w:themeColor="text1"/>
          <w:szCs w:val="24"/>
          <w:lang w:val="id-ID"/>
        </w:rPr>
      </w:pPr>
    </w:p>
    <w:p w14:paraId="76562F55" w14:textId="4D6289C2" w:rsidR="007E2FB0" w:rsidRPr="00175F4E" w:rsidRDefault="00F54297" w:rsidP="0001038A">
      <w:pPr>
        <w:pStyle w:val="Heading2"/>
        <w:rPr>
          <w:noProof/>
          <w:color w:val="000000" w:themeColor="text1"/>
          <w:lang w:val="id-ID"/>
        </w:rPr>
      </w:pPr>
      <w:bookmarkStart w:id="25" w:name="_Toc143688774"/>
      <w:r w:rsidRPr="00175F4E">
        <w:rPr>
          <w:noProof/>
          <w:color w:val="000000" w:themeColor="text1"/>
          <w:lang w:val="id-ID"/>
        </w:rPr>
        <w:t>2</w:t>
      </w:r>
      <w:r w:rsidR="0041294F" w:rsidRPr="00175F4E">
        <w:rPr>
          <w:noProof/>
          <w:color w:val="000000" w:themeColor="text1"/>
          <w:lang w:val="id-ID"/>
        </w:rPr>
        <w:t>.</w:t>
      </w:r>
      <w:r w:rsidRPr="00175F4E">
        <w:rPr>
          <w:noProof/>
          <w:color w:val="000000" w:themeColor="text1"/>
          <w:lang w:val="id-ID"/>
        </w:rPr>
        <w:t>2</w:t>
      </w:r>
      <w:r w:rsidR="0041294F" w:rsidRPr="00175F4E">
        <w:rPr>
          <w:noProof/>
          <w:color w:val="000000" w:themeColor="text1"/>
          <w:lang w:val="id-ID"/>
        </w:rPr>
        <w:t xml:space="preserve"> PENELITIAN TERDAHULU</w:t>
      </w:r>
      <w:bookmarkEnd w:id="25"/>
    </w:p>
    <w:p w14:paraId="42227BF2" w14:textId="2A4295F9" w:rsidR="0002446C" w:rsidRPr="00175F4E" w:rsidRDefault="0002446C" w:rsidP="0001038A">
      <w:pPr>
        <w:spacing w:line="480" w:lineRule="auto"/>
        <w:rPr>
          <w:noProof/>
          <w:color w:val="000000" w:themeColor="text1"/>
          <w:lang w:val="id-ID"/>
        </w:rPr>
      </w:pPr>
      <w:r w:rsidRPr="00175F4E">
        <w:rPr>
          <w:noProof/>
          <w:color w:val="000000" w:themeColor="text1"/>
          <w:lang w:val="id-ID"/>
        </w:rPr>
        <w:tab/>
        <w:t>Peneliti menemukan beberapa peneliti terkait dalam rangka mengetahui di mana posisi peneliti sehingga terhindar dari plagiat dan repe</w:t>
      </w:r>
      <w:r w:rsidR="002A3466" w:rsidRPr="00175F4E">
        <w:rPr>
          <w:noProof/>
          <w:color w:val="000000" w:themeColor="text1"/>
          <w:lang w:val="id-ID"/>
        </w:rPr>
        <w:t>tition</w:t>
      </w:r>
      <w:r w:rsidRPr="00175F4E">
        <w:rPr>
          <w:noProof/>
          <w:color w:val="000000" w:themeColor="text1"/>
          <w:lang w:val="id-ID"/>
        </w:rPr>
        <w:t>. Adapun hasil penelitian dimaksud sebagai berikut:</w:t>
      </w:r>
      <w:r w:rsidR="00ED1AFB" w:rsidRPr="00175F4E">
        <w:rPr>
          <w:noProof/>
          <w:color w:val="000000" w:themeColor="text1"/>
          <w:lang w:val="id-ID"/>
        </w:rPr>
        <w:tab/>
      </w:r>
    </w:p>
    <w:p w14:paraId="20FB0644" w14:textId="0F11ACA0" w:rsidR="00932435" w:rsidRPr="00175F4E" w:rsidRDefault="0002446C">
      <w:pPr>
        <w:pStyle w:val="ListParagraph"/>
        <w:numPr>
          <w:ilvl w:val="0"/>
          <w:numId w:val="15"/>
        </w:numPr>
        <w:spacing w:line="480" w:lineRule="auto"/>
        <w:rPr>
          <w:rFonts w:cs="Times New Roman"/>
          <w:noProof/>
          <w:color w:val="000000" w:themeColor="text1"/>
          <w:szCs w:val="24"/>
          <w:lang w:val="id-ID"/>
        </w:rPr>
      </w:pPr>
      <w:r w:rsidRPr="00175F4E">
        <w:rPr>
          <w:rFonts w:cs="Times New Roman"/>
          <w:noProof/>
          <w:color w:val="000000" w:themeColor="text1"/>
          <w:szCs w:val="24"/>
          <w:lang w:val="id-ID"/>
        </w:rPr>
        <w:t xml:space="preserve">Siti Ubaidah, dengan judul </w:t>
      </w:r>
      <w:r w:rsidRPr="00175F4E">
        <w:rPr>
          <w:rFonts w:cs="Times New Roman"/>
          <w:i/>
          <w:iCs/>
          <w:noProof/>
          <w:color w:val="000000" w:themeColor="text1"/>
          <w:szCs w:val="24"/>
          <w:lang w:val="id-ID"/>
        </w:rPr>
        <w:t>“Pengaruh Fasilitas Perpustakaan Dan Kenyamanan Terhadap Minat Baca Pengunjung Di Perpustakaan Arsip Dan Dokumentasi Di Bangkalan (2022)</w:t>
      </w:r>
      <w:r w:rsidR="00007040" w:rsidRPr="00175F4E">
        <w:rPr>
          <w:rFonts w:cs="Times New Roman"/>
          <w:i/>
          <w:iCs/>
          <w:noProof/>
          <w:color w:val="000000" w:themeColor="text1"/>
          <w:szCs w:val="24"/>
          <w:lang w:val="id-ID"/>
        </w:rPr>
        <w:t>”</w:t>
      </w:r>
      <w:r w:rsidRPr="00175F4E">
        <w:rPr>
          <w:rFonts w:cs="Times New Roman"/>
          <w:noProof/>
          <w:color w:val="000000" w:themeColor="text1"/>
          <w:szCs w:val="24"/>
          <w:lang w:val="id-ID"/>
        </w:rPr>
        <w:t>. Tujuan penulisan ini untuk mengetahui bagaimana pengaruh fasilitas dan kenyamanan terhadap minat baca pengunjung di Perpustakaan Arsip dan Dokumentasi di Bangkalan. Jenis data dalam penelitian ini menggunakan jenis data kuantitatif dan Jenis penelitian deskriptif. Dari hasil peneliti</w:t>
      </w:r>
      <w:r w:rsidR="00932435" w:rsidRPr="00175F4E">
        <w:rPr>
          <w:rFonts w:cs="Times New Roman"/>
          <w:noProof/>
          <w:color w:val="000000" w:themeColor="text1"/>
          <w:szCs w:val="24"/>
          <w:lang w:val="id-ID"/>
        </w:rPr>
        <w:t>an yang</w:t>
      </w:r>
      <w:r w:rsidRPr="00175F4E">
        <w:rPr>
          <w:rFonts w:cs="Times New Roman"/>
          <w:noProof/>
          <w:color w:val="000000" w:themeColor="text1"/>
          <w:szCs w:val="24"/>
          <w:lang w:val="id-ID"/>
        </w:rPr>
        <w:t xml:space="preserve"> </w:t>
      </w:r>
      <w:r w:rsidR="00932435" w:rsidRPr="00175F4E">
        <w:rPr>
          <w:rFonts w:cs="Times New Roman"/>
          <w:noProof/>
          <w:color w:val="000000" w:themeColor="text1"/>
          <w:szCs w:val="24"/>
          <w:lang w:val="id-ID"/>
        </w:rPr>
        <w:t>di</w:t>
      </w:r>
      <w:r w:rsidRPr="00175F4E">
        <w:rPr>
          <w:rFonts w:cs="Times New Roman"/>
          <w:noProof/>
          <w:color w:val="000000" w:themeColor="text1"/>
          <w:szCs w:val="24"/>
          <w:lang w:val="id-ID"/>
        </w:rPr>
        <w:t xml:space="preserve">lakukan </w:t>
      </w:r>
      <w:r w:rsidR="00932435" w:rsidRPr="00175F4E">
        <w:rPr>
          <w:rFonts w:cs="Times New Roman"/>
          <w:noProof/>
          <w:color w:val="000000" w:themeColor="text1"/>
          <w:szCs w:val="24"/>
          <w:lang w:val="id-ID"/>
        </w:rPr>
        <w:t>dis</w:t>
      </w:r>
      <w:r w:rsidRPr="00175F4E">
        <w:rPr>
          <w:rFonts w:cs="Times New Roman"/>
          <w:noProof/>
          <w:color w:val="000000" w:themeColor="text1"/>
          <w:szCs w:val="24"/>
          <w:lang w:val="id-ID"/>
        </w:rPr>
        <w:t>impulkan bahwa terdapat pengaruh positif dan signifikan pada fasilitas terhadap minat baca di perpustakaan arsip dan dokumentasi di bangkalan.</w:t>
      </w:r>
      <w:r w:rsidR="00C0684C" w:rsidRPr="00175F4E">
        <w:rPr>
          <w:rStyle w:val="FootnoteReference"/>
          <w:rFonts w:cs="Times New Roman"/>
          <w:noProof/>
          <w:color w:val="000000" w:themeColor="text1"/>
          <w:szCs w:val="24"/>
          <w:lang w:val="id-ID"/>
        </w:rPr>
        <w:footnoteReference w:id="50"/>
      </w:r>
    </w:p>
    <w:p w14:paraId="2253F19E" w14:textId="2EAC8EBD" w:rsidR="0024121F" w:rsidRDefault="00932435">
      <w:pPr>
        <w:pStyle w:val="ListParagraph"/>
        <w:numPr>
          <w:ilvl w:val="0"/>
          <w:numId w:val="15"/>
        </w:numPr>
        <w:spacing w:line="480" w:lineRule="auto"/>
        <w:rPr>
          <w:rFonts w:cs="Times New Roman"/>
          <w:noProof/>
          <w:color w:val="000000" w:themeColor="text1"/>
          <w:szCs w:val="24"/>
          <w:lang w:val="id-ID"/>
        </w:rPr>
      </w:pPr>
      <w:r w:rsidRPr="00175F4E">
        <w:rPr>
          <w:rFonts w:cs="Times New Roman"/>
          <w:noProof/>
          <w:color w:val="000000" w:themeColor="text1"/>
          <w:szCs w:val="24"/>
          <w:lang w:val="id-ID"/>
        </w:rPr>
        <w:t xml:space="preserve">Shinta Febrianti dan Durinda Puspasari, dengan </w:t>
      </w:r>
      <w:r w:rsidRPr="00175F4E">
        <w:rPr>
          <w:rFonts w:cs="Times New Roman"/>
          <w:i/>
          <w:iCs/>
          <w:noProof/>
          <w:color w:val="000000" w:themeColor="text1"/>
          <w:szCs w:val="24"/>
          <w:lang w:val="id-ID"/>
        </w:rPr>
        <w:t>judul “Pengaruh Fasilitas Perpustakaan dan Pelayanan Pegawai Perpustakaan terhadap Minat Baca Mahasiswa Pendidikan Administrasi Perkantoran di Perpustakaan Pusat Unesa (2022)</w:t>
      </w:r>
      <w:r w:rsidR="00007040" w:rsidRPr="00175F4E">
        <w:rPr>
          <w:rFonts w:cs="Times New Roman"/>
          <w:i/>
          <w:iCs/>
          <w:noProof/>
          <w:color w:val="000000" w:themeColor="text1"/>
          <w:szCs w:val="24"/>
          <w:lang w:val="id-ID"/>
        </w:rPr>
        <w:t>”</w:t>
      </w:r>
      <w:r w:rsidRPr="00175F4E">
        <w:rPr>
          <w:rFonts w:cs="Times New Roman"/>
          <w:i/>
          <w:iCs/>
          <w:noProof/>
          <w:color w:val="000000" w:themeColor="text1"/>
          <w:szCs w:val="24"/>
          <w:lang w:val="id-ID"/>
        </w:rPr>
        <w:t>.</w:t>
      </w:r>
      <w:r w:rsidRPr="00175F4E">
        <w:rPr>
          <w:rFonts w:cs="Times New Roman"/>
          <w:noProof/>
          <w:color w:val="000000" w:themeColor="text1"/>
          <w:szCs w:val="24"/>
          <w:lang w:val="id-ID"/>
        </w:rPr>
        <w:t xml:space="preserve"> Tujuan dari penelitian ini adalah untuk menganalisis: 1) pengaruh fasilitas perpustakaan terhadap minat baca mahasiswa Pendidikan Administrasi Perkantoran di perpustakaan pusat </w:t>
      </w:r>
      <w:r w:rsidRPr="00175F4E">
        <w:rPr>
          <w:rFonts w:cs="Times New Roman"/>
          <w:noProof/>
          <w:color w:val="000000" w:themeColor="text1"/>
          <w:szCs w:val="24"/>
          <w:lang w:val="id-ID"/>
        </w:rPr>
        <w:lastRenderedPageBreak/>
        <w:t>Unesa; 2) pengaruh pelayanan pegawai perpustakaan terhadap minat baca mahasiswa Pendidikan Administrasi Perkantoran di perpustakaan pusat Unesa; 3) pengaruh fasilitas perpustakaan dan pelayanan pegawai perpustakaan terhadap minat baca mahasiswa Pendidikan Administrasi Perkantoran di perpustakaan pusat Unesa. Penelitian ini merupakan penelitian kuantitatif. Hasil penelitian menunjukkan bahwa: 1) terdapat pengaruh signifikan fasilitas perpustakaan terhadap minat baca mahasiswa Pendidikan Administrasi Perkantoran di perpustakaan pusat Unesa; 2) terdapat pengaruh signifikan pelayanan pegawai perpustakaan terhadap minat baca mahasiswa Pendidikan Administrasi Perkantoran perpustakaan terhadap minat baca mahasiswa Pendidikan Administrasi Perkantoran di perpustakaan pusat Unesa. di perpustakaan pusat Unesa; 3) terdapat pengaruh signifikan fasilitas perpustakaan dan pelayanan pegawai</w:t>
      </w:r>
      <w:r w:rsidR="0024121F" w:rsidRPr="00175F4E">
        <w:rPr>
          <w:rFonts w:cs="Times New Roman"/>
          <w:noProof/>
          <w:color w:val="000000" w:themeColor="text1"/>
          <w:szCs w:val="24"/>
          <w:lang w:val="id-ID"/>
        </w:rPr>
        <w:t>.</w:t>
      </w:r>
      <w:r w:rsidR="00FA15DE">
        <w:rPr>
          <w:rStyle w:val="FootnoteReference"/>
          <w:rFonts w:cs="Times New Roman"/>
          <w:noProof/>
          <w:color w:val="000000" w:themeColor="text1"/>
          <w:szCs w:val="24"/>
          <w:lang w:val="id-ID"/>
        </w:rPr>
        <w:footnoteReference w:id="51"/>
      </w:r>
    </w:p>
    <w:p w14:paraId="4D2EC0EB" w14:textId="3A254856" w:rsidR="00006C8E" w:rsidRPr="00175F4E" w:rsidRDefault="00006C8E">
      <w:pPr>
        <w:pStyle w:val="ListParagraph"/>
        <w:numPr>
          <w:ilvl w:val="0"/>
          <w:numId w:val="15"/>
        </w:numPr>
        <w:spacing w:line="480" w:lineRule="auto"/>
        <w:rPr>
          <w:rFonts w:cs="Times New Roman"/>
          <w:noProof/>
          <w:color w:val="000000" w:themeColor="text1"/>
          <w:szCs w:val="24"/>
          <w:lang w:val="id-ID"/>
        </w:rPr>
      </w:pPr>
      <w:r>
        <w:rPr>
          <w:rFonts w:cs="Times New Roman"/>
          <w:noProof/>
          <w:color w:val="000000" w:themeColor="text1"/>
          <w:szCs w:val="24"/>
          <w:lang w:val="id-ID"/>
        </w:rPr>
        <w:t xml:space="preserve">Risma Niswaty, dkk, dengan judul </w:t>
      </w:r>
      <w:r w:rsidRPr="00AA2DFC">
        <w:rPr>
          <w:rFonts w:cs="Times New Roman"/>
          <w:i/>
          <w:iCs/>
          <w:noProof/>
          <w:color w:val="000000" w:themeColor="text1"/>
          <w:szCs w:val="24"/>
          <w:lang w:val="id-ID"/>
        </w:rPr>
        <w:t>“Fasilitas Perpustakaan Sebagai Media Dalam Meningkatkan Minat Baca Siswa (</w:t>
      </w:r>
      <w:r w:rsidR="00AA2DFC" w:rsidRPr="00AA2DFC">
        <w:rPr>
          <w:rFonts w:cs="Times New Roman"/>
          <w:i/>
          <w:iCs/>
          <w:noProof/>
          <w:color w:val="000000" w:themeColor="text1"/>
          <w:szCs w:val="24"/>
          <w:lang w:val="id-ID"/>
        </w:rPr>
        <w:t>2020)</w:t>
      </w:r>
      <w:r w:rsidRPr="00AA2DFC">
        <w:rPr>
          <w:rFonts w:cs="Times New Roman"/>
          <w:i/>
          <w:iCs/>
          <w:noProof/>
          <w:color w:val="000000" w:themeColor="text1"/>
          <w:szCs w:val="24"/>
          <w:lang w:val="id-ID"/>
        </w:rPr>
        <w:t>”</w:t>
      </w:r>
      <w:r w:rsidR="00AA2DFC">
        <w:rPr>
          <w:rFonts w:cs="Times New Roman"/>
          <w:noProof/>
          <w:color w:val="000000" w:themeColor="text1"/>
          <w:szCs w:val="24"/>
          <w:lang w:val="id-ID"/>
        </w:rPr>
        <w:t xml:space="preserve">. Penelitian ini bertujuan untuk menganalisis fasilitas perpustakaan dalam meningkatkan minat baca siswa di SMK Negeri 4 Makassar. Penelitian ini merupakan penelitian kuantitatif yang menunjukkan pengaruh variabel X (fasilitas perpustakaan) terhadap variabel Y (minat baca). Hasil penelitian ini menunjukkan bahwa fasilitas perpustakaan di SMK Negeri 4 Makassar </w:t>
      </w:r>
      <w:r w:rsidR="00AA2DFC">
        <w:rPr>
          <w:rFonts w:cs="Times New Roman"/>
          <w:noProof/>
          <w:color w:val="000000" w:themeColor="text1"/>
          <w:szCs w:val="24"/>
          <w:lang w:val="id-ID"/>
        </w:rPr>
        <w:lastRenderedPageBreak/>
        <w:t>dan minat baca siswa di SMK Negeri 4 Makassar, berada dalam kategori baik.</w:t>
      </w:r>
    </w:p>
    <w:p w14:paraId="1B54C6B6" w14:textId="61F9010B" w:rsidR="0024121F" w:rsidRPr="00175F4E" w:rsidRDefault="00F54297" w:rsidP="0001038A">
      <w:pPr>
        <w:pStyle w:val="Heading2"/>
        <w:rPr>
          <w:noProof/>
          <w:color w:val="000000" w:themeColor="text1"/>
          <w:lang w:val="id-ID"/>
        </w:rPr>
      </w:pPr>
      <w:bookmarkStart w:id="26" w:name="_Toc143688775"/>
      <w:r w:rsidRPr="00175F4E">
        <w:rPr>
          <w:noProof/>
          <w:color w:val="000000" w:themeColor="text1"/>
          <w:lang w:val="id-ID"/>
        </w:rPr>
        <w:t>2</w:t>
      </w:r>
      <w:r w:rsidR="0041294F" w:rsidRPr="00175F4E">
        <w:rPr>
          <w:noProof/>
          <w:color w:val="000000" w:themeColor="text1"/>
          <w:lang w:val="id-ID"/>
        </w:rPr>
        <w:t>.</w:t>
      </w:r>
      <w:r w:rsidRPr="00175F4E">
        <w:rPr>
          <w:noProof/>
          <w:color w:val="000000" w:themeColor="text1"/>
          <w:lang w:val="id-ID"/>
        </w:rPr>
        <w:t>3</w:t>
      </w:r>
      <w:r w:rsidR="0041294F" w:rsidRPr="00175F4E">
        <w:rPr>
          <w:noProof/>
          <w:color w:val="000000" w:themeColor="text1"/>
          <w:lang w:val="id-ID"/>
        </w:rPr>
        <w:t xml:space="preserve"> KERANGKA BERPIKIR</w:t>
      </w:r>
      <w:bookmarkEnd w:id="26"/>
    </w:p>
    <w:p w14:paraId="79B530B0" w14:textId="07BECC85" w:rsidR="0024121F" w:rsidRPr="00175F4E" w:rsidRDefault="0024121F" w:rsidP="0001038A">
      <w:pPr>
        <w:spacing w:line="480" w:lineRule="auto"/>
        <w:rPr>
          <w:noProof/>
          <w:color w:val="000000" w:themeColor="text1"/>
          <w:lang w:val="id-ID"/>
        </w:rPr>
      </w:pPr>
      <w:r w:rsidRPr="00175F4E">
        <w:rPr>
          <w:rFonts w:cs="Times New Roman"/>
          <w:noProof/>
          <w:color w:val="000000" w:themeColor="text1"/>
          <w:szCs w:val="24"/>
          <w:lang w:val="id-ID"/>
        </w:rPr>
        <w:tab/>
      </w:r>
      <w:r w:rsidRPr="00175F4E">
        <w:rPr>
          <w:noProof/>
          <w:color w:val="000000" w:themeColor="text1"/>
          <w:lang w:val="id-ID"/>
        </w:rPr>
        <w:t>Perpustakaan merupakan sumber informasi dan pengetahuan serta identik dengan tempat penyimpanan atau koleksi bahan pustaka, baik buku maupun non buku. Perpustakaan sekolah sifatnya sangat bermanfaat karena dengan adanya perpustakaan di sekolah dapat membantu siswa dan guru dalam menyelesaikan tugas-tugas dalam proses pengajaran, dan dengan adanya perpustakaan sekolah siswa dapat belajar secara mandiri sehingga tidak ingin pergi melalui perpustakaan. Cari informasi. Media yang asalnya tidak diketahui atau di tempat lain lebih langsung.</w:t>
      </w:r>
    </w:p>
    <w:p w14:paraId="3DB8B075" w14:textId="7BEA644B" w:rsidR="0024121F" w:rsidRPr="00175F4E" w:rsidRDefault="0024121F" w:rsidP="0001038A">
      <w:pPr>
        <w:spacing w:line="480" w:lineRule="auto"/>
        <w:rPr>
          <w:noProof/>
          <w:color w:val="000000" w:themeColor="text1"/>
          <w:lang w:val="id-ID"/>
        </w:rPr>
      </w:pPr>
      <w:r w:rsidRPr="00175F4E">
        <w:rPr>
          <w:noProof/>
          <w:color w:val="000000" w:themeColor="text1"/>
          <w:lang w:val="id-ID"/>
        </w:rPr>
        <w:tab/>
        <w:t>Fasilitas perpustakaan sangat penting karena mempermudah dan memperlancar terselenggaranya segala kegiatan perpustakaan. Perpustakaan yang memiliki koleksi buku yang lengkap dan beragam, perabot dan perlengkapan perpustakaan yang cukup, serta ruangan yang nyaman jauh dari kebisingan dan fasilitas lain yang baik akan menciptakan suasana yang menyenangkan bagi guru dan siswa. Perpustakaan yang lengkap akan menumbuhkan minat baca siswa. Karena buku disediakan sesuai dengan kebutuhan siswa dan disediakan tempat belajar yang menarik, maka minat baca siswa semakin tinggi.</w:t>
      </w:r>
    </w:p>
    <w:p w14:paraId="6A168F59" w14:textId="0CE56CEC" w:rsidR="007D6E52" w:rsidRPr="00175F4E" w:rsidRDefault="007D6E52" w:rsidP="0001038A">
      <w:pPr>
        <w:spacing w:line="480" w:lineRule="auto"/>
        <w:rPr>
          <w:noProof/>
          <w:color w:val="000000" w:themeColor="text1"/>
          <w:lang w:val="id-ID"/>
        </w:rPr>
      </w:pPr>
      <w:r w:rsidRPr="00175F4E">
        <w:rPr>
          <w:noProof/>
          <w:color w:val="000000" w:themeColor="text1"/>
          <w:lang w:val="id-ID"/>
        </w:rPr>
        <w:tab/>
        <w:t xml:space="preserve">Memiliki fasilitas perpustakaan yang memadai akan sangat membantu mengembangkan minat baca di kalangan siswa, dan dengan demikian meningkatkan minat baca akan sangat membantu meningkatkan prestasi siswa. </w:t>
      </w:r>
      <w:r w:rsidRPr="00175F4E">
        <w:rPr>
          <w:noProof/>
          <w:color w:val="000000" w:themeColor="text1"/>
          <w:lang w:val="id-ID"/>
        </w:rPr>
        <w:lastRenderedPageBreak/>
        <w:t>Tidak hanya itu, dengan meningkatnya minat baca siswa, siswa yang semula hanya tertarik membaca akan berubah menjadi budaya baca.</w:t>
      </w:r>
    </w:p>
    <w:p w14:paraId="60966D98" w14:textId="1C4000E1" w:rsidR="0073609D" w:rsidRPr="00175F4E" w:rsidRDefault="007D1ED9" w:rsidP="0001038A">
      <w:pPr>
        <w:spacing w:line="480" w:lineRule="auto"/>
        <w:rPr>
          <w:noProof/>
          <w:color w:val="000000" w:themeColor="text1"/>
          <w:lang w:val="id-ID"/>
        </w:rPr>
      </w:pPr>
      <w:r w:rsidRPr="00175F4E">
        <w:rPr>
          <w:noProof/>
          <w:color w:val="000000" w:themeColor="text1"/>
          <w:lang w:val="id-ID" w:eastAsia="id-ID"/>
        </w:rPr>
        <mc:AlternateContent>
          <mc:Choice Requires="wps">
            <w:drawing>
              <wp:anchor distT="0" distB="0" distL="114300" distR="114300" simplePos="0" relativeHeight="251685888" behindDoc="1" locked="0" layoutInCell="1" allowOverlap="1" wp14:anchorId="53CD70DE" wp14:editId="18753D0A">
                <wp:simplePos x="0" y="0"/>
                <wp:positionH relativeFrom="column">
                  <wp:posOffset>153670</wp:posOffset>
                </wp:positionH>
                <wp:positionV relativeFrom="paragraph">
                  <wp:posOffset>5130800</wp:posOffset>
                </wp:positionV>
                <wp:extent cx="4479925" cy="635"/>
                <wp:effectExtent l="0" t="0" r="0" b="0"/>
                <wp:wrapNone/>
                <wp:docPr id="732413867" name="Text Box 1"/>
                <wp:cNvGraphicFramePr/>
                <a:graphic xmlns:a="http://schemas.openxmlformats.org/drawingml/2006/main">
                  <a:graphicData uri="http://schemas.microsoft.com/office/word/2010/wordprocessingShape">
                    <wps:wsp>
                      <wps:cNvSpPr txBox="1"/>
                      <wps:spPr>
                        <a:xfrm>
                          <a:off x="0" y="0"/>
                          <a:ext cx="4479925" cy="635"/>
                        </a:xfrm>
                        <a:prstGeom prst="rect">
                          <a:avLst/>
                        </a:prstGeom>
                        <a:solidFill>
                          <a:prstClr val="white"/>
                        </a:solidFill>
                        <a:ln>
                          <a:noFill/>
                        </a:ln>
                      </wps:spPr>
                      <wps:txbx>
                        <w:txbxContent>
                          <w:p w14:paraId="4F88FEFF" w14:textId="399272BE" w:rsidR="007D1ED9" w:rsidRPr="00764D45" w:rsidRDefault="00B23C1C" w:rsidP="00B23C1C">
                            <w:pPr>
                              <w:pStyle w:val="Caption"/>
                              <w:jc w:val="both"/>
                            </w:pPr>
                            <w:r w:rsidRPr="00764D45">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CD70DE" id="_x0000_t202" coordsize="21600,21600" o:spt="202" path="m,l,21600r21600,l21600,xe">
                <v:stroke joinstyle="miter"/>
                <v:path gradientshapeok="t" o:connecttype="rect"/>
              </v:shapetype>
              <v:shape id="Text Box 1" o:spid="_x0000_s1026" type="#_x0000_t202" style="position:absolute;left:0;text-align:left;margin-left:12.1pt;margin-top:404pt;width:352.75pt;height:.05pt;z-index:-251630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" stroked="f">
                <v:textbox style="mso-fit-shape-to-text:t" inset="0,0,0,0">
                  <w:txbxContent>
                    <w:p w14:paraId="4F88FEFF" w14:textId="399272BE" w:rsidR="007D1ED9" w:rsidRPr="00764D45" w:rsidRDefault="00B23C1C" w:rsidP="00B23C1C">
                      <w:pPr>
                        <w:pStyle w:val="Caption"/>
                        <w:jc w:val="both"/>
                      </w:pPr>
                      <w:r w:rsidRPr="00764D45">
                        <w:t xml:space="preserve"> </w:t>
                      </w:r>
                    </w:p>
                  </w:txbxContent>
                </v:textbox>
              </v:shape>
            </w:pict>
          </mc:Fallback>
        </mc:AlternateContent>
      </w:r>
      <w:r w:rsidR="007D6E52" w:rsidRPr="00175F4E">
        <w:rPr>
          <w:noProof/>
          <w:color w:val="000000" w:themeColor="text1"/>
          <w:lang w:val="id-ID"/>
        </w:rPr>
        <w:tab/>
        <w:t>Berdasarkan</w:t>
      </w:r>
      <w:r w:rsidR="007D6E52" w:rsidRPr="00175F4E">
        <w:rPr>
          <w:noProof/>
          <w:color w:val="000000" w:themeColor="text1"/>
          <w:spacing w:val="1"/>
          <w:lang w:val="id-ID"/>
        </w:rPr>
        <w:t xml:space="preserve"> </w:t>
      </w:r>
      <w:r w:rsidR="007D6E52" w:rsidRPr="00175F4E">
        <w:rPr>
          <w:noProof/>
          <w:color w:val="000000" w:themeColor="text1"/>
          <w:lang w:val="id-ID"/>
        </w:rPr>
        <w:t>uraian</w:t>
      </w:r>
      <w:r w:rsidR="007D6E52" w:rsidRPr="00175F4E">
        <w:rPr>
          <w:noProof/>
          <w:color w:val="000000" w:themeColor="text1"/>
          <w:spacing w:val="1"/>
          <w:lang w:val="id-ID"/>
        </w:rPr>
        <w:t xml:space="preserve"> </w:t>
      </w:r>
      <w:r w:rsidR="007D6E52" w:rsidRPr="00175F4E">
        <w:rPr>
          <w:noProof/>
          <w:color w:val="000000" w:themeColor="text1"/>
          <w:lang w:val="id-ID"/>
        </w:rPr>
        <w:t>diatas,</w:t>
      </w:r>
      <w:r w:rsidR="007D6E52" w:rsidRPr="00175F4E">
        <w:rPr>
          <w:noProof/>
          <w:color w:val="000000" w:themeColor="text1"/>
          <w:spacing w:val="1"/>
          <w:lang w:val="id-ID"/>
        </w:rPr>
        <w:t xml:space="preserve"> </w:t>
      </w:r>
      <w:r w:rsidR="007D6E52" w:rsidRPr="00175F4E">
        <w:rPr>
          <w:noProof/>
          <w:color w:val="000000" w:themeColor="text1"/>
          <w:lang w:val="id-ID"/>
        </w:rPr>
        <w:t>kerangka</w:t>
      </w:r>
      <w:r w:rsidR="007D6E52" w:rsidRPr="00175F4E">
        <w:rPr>
          <w:noProof/>
          <w:color w:val="000000" w:themeColor="text1"/>
          <w:spacing w:val="1"/>
          <w:lang w:val="id-ID"/>
        </w:rPr>
        <w:t xml:space="preserve"> </w:t>
      </w:r>
      <w:r w:rsidR="007D6E52" w:rsidRPr="00175F4E">
        <w:rPr>
          <w:noProof/>
          <w:color w:val="000000" w:themeColor="text1"/>
          <w:lang w:val="id-ID"/>
        </w:rPr>
        <w:t>pikir</w:t>
      </w:r>
      <w:r w:rsidR="007D6E52" w:rsidRPr="00175F4E">
        <w:rPr>
          <w:noProof/>
          <w:color w:val="000000" w:themeColor="text1"/>
          <w:spacing w:val="1"/>
          <w:lang w:val="id-ID"/>
        </w:rPr>
        <w:t xml:space="preserve"> </w:t>
      </w:r>
      <w:r w:rsidR="007D6E52" w:rsidRPr="00175F4E">
        <w:rPr>
          <w:noProof/>
          <w:color w:val="000000" w:themeColor="text1"/>
          <w:lang w:val="id-ID"/>
        </w:rPr>
        <w:t>dalam</w:t>
      </w:r>
      <w:r w:rsidR="007D6E52" w:rsidRPr="00175F4E">
        <w:rPr>
          <w:noProof/>
          <w:color w:val="000000" w:themeColor="text1"/>
          <w:spacing w:val="1"/>
          <w:lang w:val="id-ID"/>
        </w:rPr>
        <w:t xml:space="preserve"> </w:t>
      </w:r>
      <w:r w:rsidR="007D6E52" w:rsidRPr="00175F4E">
        <w:rPr>
          <w:noProof/>
          <w:color w:val="000000" w:themeColor="text1"/>
          <w:lang w:val="id-ID"/>
        </w:rPr>
        <w:t>penelitian</w:t>
      </w:r>
      <w:r w:rsidR="007D6E52" w:rsidRPr="00175F4E">
        <w:rPr>
          <w:noProof/>
          <w:color w:val="000000" w:themeColor="text1"/>
          <w:spacing w:val="1"/>
          <w:lang w:val="id-ID"/>
        </w:rPr>
        <w:t xml:space="preserve"> </w:t>
      </w:r>
      <w:r w:rsidR="007D6E52" w:rsidRPr="00175F4E">
        <w:rPr>
          <w:noProof/>
          <w:color w:val="000000" w:themeColor="text1"/>
          <w:lang w:val="id-ID"/>
        </w:rPr>
        <w:t>ini</w:t>
      </w:r>
      <w:r w:rsidR="007D6E52" w:rsidRPr="00175F4E">
        <w:rPr>
          <w:noProof/>
          <w:color w:val="000000" w:themeColor="text1"/>
          <w:spacing w:val="1"/>
          <w:lang w:val="id-ID"/>
        </w:rPr>
        <w:t xml:space="preserve"> </w:t>
      </w:r>
      <w:r w:rsidR="007D6E52" w:rsidRPr="00175F4E">
        <w:rPr>
          <w:noProof/>
          <w:color w:val="000000" w:themeColor="text1"/>
          <w:lang w:val="id-ID"/>
        </w:rPr>
        <w:t>dapat digambarkan seperti berikut</w:t>
      </w:r>
      <w:r w:rsidR="00410AB9" w:rsidRPr="00175F4E">
        <w:rPr>
          <w:noProof/>
          <w:color w:val="000000" w:themeColor="text1"/>
          <w:lang w:val="id-ID"/>
        </w:rPr>
        <w:t>:</w:t>
      </w:r>
    </w:p>
    <w:p w14:paraId="0E409ADD" w14:textId="0F4046A1" w:rsidR="0073609D" w:rsidRPr="00175F4E" w:rsidRDefault="005A64E5" w:rsidP="0001038A">
      <w:pPr>
        <w:spacing w:line="480" w:lineRule="auto"/>
        <w:rPr>
          <w:noProof/>
          <w:color w:val="000000" w:themeColor="text1"/>
          <w:lang w:val="id-ID"/>
        </w:rPr>
      </w:pPr>
      <w:r w:rsidRPr="00175F4E">
        <w:rPr>
          <w:noProof/>
          <w:lang w:val="id-ID" w:eastAsia="id-ID"/>
        </w:rPr>
        <mc:AlternateContent>
          <mc:Choice Requires="wps">
            <w:drawing>
              <wp:anchor distT="0" distB="0" distL="114300" distR="114300" simplePos="0" relativeHeight="251692032" behindDoc="1" locked="0" layoutInCell="1" allowOverlap="1" wp14:anchorId="2FE24C3B" wp14:editId="2F09CBE7">
                <wp:simplePos x="0" y="0"/>
                <wp:positionH relativeFrom="column">
                  <wp:posOffset>262255</wp:posOffset>
                </wp:positionH>
                <wp:positionV relativeFrom="paragraph">
                  <wp:posOffset>4526280</wp:posOffset>
                </wp:positionV>
                <wp:extent cx="4479925" cy="635"/>
                <wp:effectExtent l="0" t="0" r="0" b="0"/>
                <wp:wrapNone/>
                <wp:docPr id="1165279310" name="Text Box 1"/>
                <wp:cNvGraphicFramePr/>
                <a:graphic xmlns:a="http://schemas.openxmlformats.org/drawingml/2006/main">
                  <a:graphicData uri="http://schemas.microsoft.com/office/word/2010/wordprocessingShape">
                    <wps:wsp>
                      <wps:cNvSpPr txBox="1"/>
                      <wps:spPr>
                        <a:xfrm>
                          <a:off x="0" y="0"/>
                          <a:ext cx="4479925" cy="635"/>
                        </a:xfrm>
                        <a:prstGeom prst="rect">
                          <a:avLst/>
                        </a:prstGeom>
                        <a:solidFill>
                          <a:prstClr val="white"/>
                        </a:solidFill>
                        <a:ln>
                          <a:noFill/>
                        </a:ln>
                      </wps:spPr>
                      <wps:txbx>
                        <w:txbxContent>
                          <w:p w14:paraId="6235269C" w14:textId="56939335" w:rsidR="005A64E5" w:rsidRPr="007838A1" w:rsidRDefault="005A64E5" w:rsidP="005A64E5">
                            <w:pPr>
                              <w:pStyle w:val="Caption"/>
                              <w:rPr>
                                <w:noProof/>
                                <w:color w:val="000000" w:themeColor="text1"/>
                                <w:sz w:val="24"/>
                              </w:rPr>
                            </w:pPr>
                            <w:bookmarkStart w:id="27" w:name="_Toc137670598"/>
                            <w:r>
                              <w:t xml:space="preserve">Gambar 2. </w:t>
                            </w:r>
                            <w:r w:rsidR="00B17BF6">
                              <w:t xml:space="preserve">1 </w:t>
                            </w:r>
                            <w:r>
                              <w:t>Kerangka Berpikir</w:t>
                            </w:r>
                            <w:bookmarkEnd w:id="2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E24C3B" id="_x0000_s1027" type="#_x0000_t202" style="position:absolute;left:0;text-align:left;margin-left:20.65pt;margin-top:356.4pt;width:352.75pt;height:.05pt;z-index:-251624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" stroked="f">
                <v:textbox style="mso-fit-shape-to-text:t" inset="0,0,0,0">
                  <w:txbxContent>
                    <w:p w14:paraId="6235269C" w14:textId="56939335" w:rsidR="005A64E5" w:rsidRPr="007838A1" w:rsidRDefault="005A64E5" w:rsidP="005A64E5">
                      <w:pPr>
                        <w:pStyle w:val="Caption"/>
                        <w:rPr>
                          <w:noProof/>
                          <w:color w:val="000000" w:themeColor="text1"/>
                          <w:sz w:val="24"/>
                        </w:rPr>
                      </w:pPr>
                      <w:bookmarkStart w:id="35" w:name="_Toc137670598"/>
                      <w:r>
                        <w:t xml:space="preserve">Gambar 2. </w:t>
                      </w:r>
                      <w:r w:rsidR="00B17BF6">
                        <w:t xml:space="preserve">1 </w:t>
                      </w:r>
                      <w:r>
                        <w:t>Kerangka Berpikir</w:t>
                      </w:r>
                      <w:bookmarkEnd w:id="35"/>
                    </w:p>
                  </w:txbxContent>
                </v:textbox>
              </v:shape>
            </w:pict>
          </mc:Fallback>
        </mc:AlternateContent>
      </w:r>
      <w:r w:rsidR="009D1869" w:rsidRPr="00175F4E">
        <w:rPr>
          <w:noProof/>
          <w:color w:val="000000" w:themeColor="text1"/>
          <w:lang w:val="id-ID" w:eastAsia="id-ID"/>
        </w:rPr>
        <mc:AlternateContent>
          <mc:Choice Requires="wpg">
            <w:drawing>
              <wp:anchor distT="0" distB="0" distL="114300" distR="114300" simplePos="0" relativeHeight="251678720" behindDoc="1" locked="0" layoutInCell="1" allowOverlap="1" wp14:anchorId="06D6393B" wp14:editId="021066C1">
                <wp:simplePos x="0" y="0"/>
                <wp:positionH relativeFrom="column">
                  <wp:posOffset>262311</wp:posOffset>
                </wp:positionH>
                <wp:positionV relativeFrom="paragraph">
                  <wp:posOffset>152344</wp:posOffset>
                </wp:positionV>
                <wp:extent cx="4479925" cy="4317560"/>
                <wp:effectExtent l="19050" t="19050" r="15875" b="26035"/>
                <wp:wrapNone/>
                <wp:docPr id="21" name="Group 21"/>
                <wp:cNvGraphicFramePr/>
                <a:graphic xmlns:a="http://schemas.openxmlformats.org/drawingml/2006/main">
                  <a:graphicData uri="http://schemas.microsoft.com/office/word/2010/wordprocessingGroup">
                    <wpg:wgp>
                      <wpg:cNvGrpSpPr/>
                      <wpg:grpSpPr>
                        <a:xfrm>
                          <a:off x="0" y="0"/>
                          <a:ext cx="4479925" cy="4317560"/>
                          <a:chOff x="0" y="0"/>
                          <a:chExt cx="4572166" cy="4991813"/>
                        </a:xfrm>
                      </wpg:grpSpPr>
                      <wpg:grpSp>
                        <wpg:cNvPr id="19" name="Group 19"/>
                        <wpg:cNvGrpSpPr/>
                        <wpg:grpSpPr>
                          <a:xfrm>
                            <a:off x="0" y="0"/>
                            <a:ext cx="4572166" cy="4991813"/>
                            <a:chOff x="0" y="0"/>
                            <a:chExt cx="4572166" cy="4991813"/>
                          </a:xfrm>
                        </wpg:grpSpPr>
                        <wps:wsp>
                          <wps:cNvPr id="1" name="Text Box 1"/>
                          <wps:cNvSpPr txBox="1"/>
                          <wps:spPr>
                            <a:xfrm>
                              <a:off x="0" y="1009816"/>
                              <a:ext cx="1733550" cy="2787650"/>
                            </a:xfrm>
                            <a:prstGeom prst="rect">
                              <a:avLst/>
                            </a:prstGeom>
                            <a:solidFill>
                              <a:schemeClr val="lt1"/>
                            </a:solidFill>
                            <a:ln w="28575">
                              <a:solidFill>
                                <a:prstClr val="black"/>
                              </a:solidFill>
                            </a:ln>
                          </wps:spPr>
                          <wps:txbx>
                            <w:txbxContent>
                              <w:p w14:paraId="7DCF9E4B" w14:textId="1838BC37" w:rsidR="007D6E52" w:rsidRDefault="00B6080D" w:rsidP="00E728C5">
                                <w:pPr>
                                  <w:pStyle w:val="TableParagraph"/>
                                  <w:spacing w:before="66"/>
                                  <w:ind w:right="585"/>
                                  <w:rPr>
                                    <w:lang w:val="id-ID"/>
                                  </w:rPr>
                                </w:pPr>
                                <w:r>
                                  <w:rPr>
                                    <w:lang w:val="id-ID"/>
                                  </w:rPr>
                                  <w:t>FASILITAS</w:t>
                                </w:r>
                                <w:r w:rsidR="00E728C5">
                                  <w:rPr>
                                    <w:lang w:val="id-ID"/>
                                  </w:rPr>
                                  <w:t xml:space="preserve"> </w:t>
                                </w:r>
                                <w:r>
                                  <w:rPr>
                                    <w:lang w:val="id-ID"/>
                                  </w:rPr>
                                  <w:t>PERPUSTAKA</w:t>
                                </w:r>
                                <w:r w:rsidR="00E728C5">
                                  <w:rPr>
                                    <w:lang w:val="id-ID"/>
                                  </w:rPr>
                                  <w:t>A</w:t>
                                </w:r>
                                <w:r>
                                  <w:rPr>
                                    <w:lang w:val="id-ID"/>
                                  </w:rPr>
                                  <w:t>N</w:t>
                                </w:r>
                              </w:p>
                              <w:p w14:paraId="3EC5F5DF" w14:textId="3CE3D5E2" w:rsidR="00B6080D" w:rsidRPr="00B6080D" w:rsidRDefault="004B466B" w:rsidP="00B6080D">
                                <w:pPr>
                                  <w:pStyle w:val="TableParagraph"/>
                                  <w:spacing w:before="66"/>
                                  <w:ind w:right="585"/>
                                  <w:rPr>
                                    <w:lang w:val="id-ID"/>
                                  </w:rPr>
                                </w:pPr>
                                <w:r>
                                  <w:rPr>
                                    <w:lang w:val="id-ID"/>
                                  </w:rPr>
                                  <w:t xml:space="preserve"> </w:t>
                                </w:r>
                              </w:p>
                              <w:p w14:paraId="6D4C37F2" w14:textId="286FCAD6" w:rsidR="007D6E52" w:rsidRDefault="004B466B" w:rsidP="00B02485">
                                <w:pPr>
                                  <w:pStyle w:val="TableParagraph"/>
                                  <w:tabs>
                                    <w:tab w:val="left" w:pos="142"/>
                                  </w:tabs>
                                  <w:spacing w:line="250" w:lineRule="exact"/>
                                  <w:jc w:val="both"/>
                                </w:pPr>
                                <w:r>
                                  <w:rPr>
                                    <w:lang w:val="id-ID"/>
                                  </w:rPr>
                                  <w:t>1.</w:t>
                                </w:r>
                                <w:r w:rsidR="007D6E52">
                                  <w:t>Koleksi</w:t>
                                </w:r>
                                <w:r w:rsidR="007D6E52">
                                  <w:rPr>
                                    <w:spacing w:val="-6"/>
                                  </w:rPr>
                                  <w:t xml:space="preserve"> </w:t>
                                </w:r>
                                <w:r w:rsidR="007D6E52">
                                  <w:t>Bahan</w:t>
                                </w:r>
                                <w:r w:rsidR="007D6E52">
                                  <w:rPr>
                                    <w:spacing w:val="-8"/>
                                  </w:rPr>
                                  <w:t xml:space="preserve"> </w:t>
                                </w:r>
                                <w:r w:rsidR="007D6E52">
                                  <w:t>Pustaka</w:t>
                                </w:r>
                              </w:p>
                              <w:p w14:paraId="66ACFFD1" w14:textId="07E4F057" w:rsidR="007D6E52" w:rsidRDefault="00B02485" w:rsidP="00B02485">
                                <w:pPr>
                                  <w:pStyle w:val="TableParagraph"/>
                                  <w:tabs>
                                    <w:tab w:val="left" w:pos="142"/>
                                  </w:tabs>
                                  <w:spacing w:before="3" w:line="252" w:lineRule="exact"/>
                                  <w:jc w:val="both"/>
                                </w:pPr>
                                <w:r>
                                  <w:rPr>
                                    <w:lang w:val="id-ID"/>
                                  </w:rPr>
                                  <w:t>2</w:t>
                                </w:r>
                                <w:r w:rsidR="004B466B">
                                  <w:rPr>
                                    <w:lang w:val="id-ID"/>
                                  </w:rPr>
                                  <w:t>.</w:t>
                                </w:r>
                                <w:r w:rsidR="007D6E52">
                                  <w:t>Gedung</w:t>
                                </w:r>
                                <w:r w:rsidR="007D6E52">
                                  <w:rPr>
                                    <w:spacing w:val="-4"/>
                                  </w:rPr>
                                  <w:t xml:space="preserve"> </w:t>
                                </w:r>
                                <w:r w:rsidR="007D6E52">
                                  <w:t>dan</w:t>
                                </w:r>
                                <w:r w:rsidR="007D6E52">
                                  <w:rPr>
                                    <w:spacing w:val="-1"/>
                                  </w:rPr>
                                  <w:t xml:space="preserve"> </w:t>
                                </w:r>
                                <w:r w:rsidR="007D6E52">
                                  <w:t>Ruangan</w:t>
                                </w:r>
                              </w:p>
                              <w:p w14:paraId="2554E5D3" w14:textId="0DD26B85" w:rsidR="007D6E52" w:rsidRDefault="00B02485" w:rsidP="00B02485">
                                <w:pPr>
                                  <w:pStyle w:val="TableParagraph"/>
                                  <w:tabs>
                                    <w:tab w:val="left" w:pos="142"/>
                                  </w:tabs>
                                  <w:spacing w:line="252" w:lineRule="exact"/>
                                  <w:jc w:val="both"/>
                                </w:pPr>
                                <w:r>
                                  <w:rPr>
                                    <w:lang w:val="id-ID"/>
                                  </w:rPr>
                                  <w:t>3</w:t>
                                </w:r>
                                <w:r w:rsidR="004B466B">
                                  <w:rPr>
                                    <w:lang w:val="id-ID"/>
                                  </w:rPr>
                                  <w:t>.</w:t>
                                </w:r>
                                <w:r w:rsidR="007D6E52">
                                  <w:t>Sarana</w:t>
                                </w:r>
                                <w:r w:rsidR="007D6E52">
                                  <w:rPr>
                                    <w:spacing w:val="-5"/>
                                  </w:rPr>
                                  <w:t xml:space="preserve"> </w:t>
                                </w:r>
                                <w:r w:rsidR="007D6E52">
                                  <w:t>dan</w:t>
                                </w:r>
                                <w:r w:rsidR="007D6E52">
                                  <w:rPr>
                                    <w:spacing w:val="-4"/>
                                  </w:rPr>
                                  <w:t xml:space="preserve"> </w:t>
                                </w:r>
                                <w:r w:rsidR="007D6E52">
                                  <w:t>Prasarana</w:t>
                                </w:r>
                              </w:p>
                              <w:p w14:paraId="4501A7C5" w14:textId="5637BC62" w:rsidR="007D6E52" w:rsidRDefault="00B02485" w:rsidP="001366CA">
                                <w:pPr>
                                  <w:pStyle w:val="TableParagraph"/>
                                  <w:tabs>
                                    <w:tab w:val="left" w:pos="142"/>
                                  </w:tabs>
                                  <w:spacing w:before="3" w:line="252" w:lineRule="exact"/>
                                  <w:jc w:val="both"/>
                                </w:pPr>
                                <w:r>
                                  <w:rPr>
                                    <w:lang w:val="id-ID"/>
                                  </w:rPr>
                                  <w:t>4</w:t>
                                </w:r>
                                <w:r w:rsidR="004B466B">
                                  <w:rPr>
                                    <w:lang w:val="id-ID"/>
                                  </w:rPr>
                                  <w:t>.</w:t>
                                </w:r>
                                <w:r w:rsidR="007D6E52">
                                  <w:t>Perabot</w:t>
                                </w:r>
                                <w:r w:rsidR="007D6E52">
                                  <w:rPr>
                                    <w:spacing w:val="-6"/>
                                  </w:rPr>
                                  <w:t xml:space="preserve"> </w:t>
                                </w:r>
                                <w:r w:rsidR="007D6E52">
                                  <w:t>dan</w:t>
                                </w:r>
                                <w:r w:rsidR="00E728C5">
                                  <w:rPr>
                                    <w:spacing w:val="-6"/>
                                    <w:lang w:val="id-ID"/>
                                  </w:rPr>
                                  <w:t xml:space="preserve"> </w:t>
                                </w:r>
                                <w:r w:rsidR="007D6E52">
                                  <w:t>Perlengkapan</w:t>
                                </w:r>
                              </w:p>
                              <w:p w14:paraId="11889128" w14:textId="26C0D930" w:rsidR="007D6E52" w:rsidRDefault="00B02485" w:rsidP="001366CA">
                                <w:pPr>
                                  <w:pStyle w:val="TableParagraph"/>
                                  <w:tabs>
                                    <w:tab w:val="left" w:pos="447"/>
                                  </w:tabs>
                                  <w:spacing w:line="252" w:lineRule="exact"/>
                                  <w:jc w:val="both"/>
                                </w:pPr>
                                <w:r>
                                  <w:rPr>
                                    <w:lang w:val="id-ID"/>
                                  </w:rPr>
                                  <w:t>5</w:t>
                                </w:r>
                                <w:r w:rsidR="004B466B">
                                  <w:rPr>
                                    <w:lang w:val="id-ID"/>
                                  </w:rPr>
                                  <w:t>.</w:t>
                                </w:r>
                                <w:r w:rsidR="007D6E52">
                                  <w:t>Layanan</w:t>
                                </w:r>
                                <w:r w:rsidR="007D6E52">
                                  <w:rPr>
                                    <w:spacing w:val="-7"/>
                                  </w:rPr>
                                  <w:t xml:space="preserve"> </w:t>
                                </w:r>
                                <w:r w:rsidR="007D6E52">
                                  <w:t>Perpustakaan</w:t>
                                </w:r>
                              </w:p>
                              <w:p w14:paraId="3ED2B26F" w14:textId="1F0B5C31" w:rsidR="007D6E52" w:rsidRDefault="00B02485" w:rsidP="001366CA">
                                <w:pPr>
                                  <w:pStyle w:val="TableParagraph"/>
                                  <w:tabs>
                                    <w:tab w:val="left" w:pos="447"/>
                                  </w:tabs>
                                  <w:spacing w:line="252" w:lineRule="exact"/>
                                  <w:jc w:val="both"/>
                                </w:pPr>
                                <w:r>
                                  <w:rPr>
                                    <w:lang w:val="id-ID"/>
                                  </w:rPr>
                                  <w:t>6</w:t>
                                </w:r>
                                <w:r w:rsidR="004B466B">
                                  <w:rPr>
                                    <w:lang w:val="id-ID"/>
                                  </w:rPr>
                                  <w:t>.</w:t>
                                </w:r>
                                <w:r w:rsidR="007D6E52" w:rsidRPr="007D6E52">
                                  <w:t>Masyarakat</w:t>
                                </w:r>
                                <w:r w:rsidR="007D6E52" w:rsidRPr="007D6E52">
                                  <w:rPr>
                                    <w:spacing w:val="-5"/>
                                  </w:rPr>
                                  <w:t xml:space="preserve"> </w:t>
                                </w:r>
                                <w:r w:rsidR="007D6E52" w:rsidRPr="007D6E52">
                                  <w:t>Pemakai</w:t>
                                </w:r>
                              </w:p>
                              <w:p w14:paraId="3475A2F7" w14:textId="77777777" w:rsidR="00413808" w:rsidRDefault="00413808" w:rsidP="001366CA">
                                <w:pPr>
                                  <w:pStyle w:val="TableParagraph"/>
                                  <w:tabs>
                                    <w:tab w:val="left" w:pos="447"/>
                                  </w:tabs>
                                  <w:spacing w:line="252" w:lineRule="exact"/>
                                  <w:jc w:val="both"/>
                                </w:pPr>
                              </w:p>
                              <w:p w14:paraId="4946763F" w14:textId="77777777" w:rsidR="00413808" w:rsidRDefault="00413808" w:rsidP="001366CA">
                                <w:pPr>
                                  <w:pStyle w:val="TableParagraph"/>
                                  <w:tabs>
                                    <w:tab w:val="left" w:pos="447"/>
                                  </w:tabs>
                                  <w:spacing w:line="252" w:lineRule="exact"/>
                                  <w:jc w:val="both"/>
                                </w:pPr>
                              </w:p>
                              <w:p w14:paraId="59213411" w14:textId="4057FA59" w:rsidR="00413808" w:rsidRPr="00413808" w:rsidRDefault="00413808" w:rsidP="00413808">
                                <w:pPr>
                                  <w:pStyle w:val="TableParagraph"/>
                                  <w:tabs>
                                    <w:tab w:val="left" w:pos="447"/>
                                  </w:tabs>
                                  <w:spacing w:line="252" w:lineRule="exact"/>
                                  <w:rPr>
                                    <w:b/>
                                    <w:bCs/>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2838616" y="1009816"/>
                              <a:ext cx="1733550" cy="2787650"/>
                            </a:xfrm>
                            <a:prstGeom prst="rect">
                              <a:avLst/>
                            </a:prstGeom>
                            <a:solidFill>
                              <a:schemeClr val="lt1"/>
                            </a:solidFill>
                            <a:ln w="28575">
                              <a:solidFill>
                                <a:prstClr val="black"/>
                              </a:solidFill>
                            </a:ln>
                          </wps:spPr>
                          <wps:txbx>
                            <w:txbxContent>
                              <w:p w14:paraId="39F14103" w14:textId="485953D2" w:rsidR="00B6080D" w:rsidRDefault="00B6080D" w:rsidP="00B6080D">
                                <w:pPr>
                                  <w:pStyle w:val="TableParagraph"/>
                                  <w:spacing w:line="252" w:lineRule="exact"/>
                                </w:pPr>
                                <w:r>
                                  <w:t>MINAT</w:t>
                                </w:r>
                                <w:r>
                                  <w:rPr>
                                    <w:spacing w:val="-3"/>
                                  </w:rPr>
                                  <w:t xml:space="preserve"> </w:t>
                                </w:r>
                                <w:r>
                                  <w:t>BACA</w:t>
                                </w:r>
                                <w:r>
                                  <w:rPr>
                                    <w:spacing w:val="-2"/>
                                  </w:rPr>
                                  <w:t xml:space="preserve"> </w:t>
                                </w:r>
                                <w:r>
                                  <w:rPr>
                                    <w:spacing w:val="-2"/>
                                    <w:lang w:val="id-ID"/>
                                  </w:rPr>
                                  <w:t>MAHA</w:t>
                                </w:r>
                                <w:r>
                                  <w:t>SISWA</w:t>
                                </w:r>
                              </w:p>
                              <w:p w14:paraId="14F3397F" w14:textId="77777777" w:rsidR="00B6080D" w:rsidRDefault="00B6080D" w:rsidP="00B6080D">
                                <w:pPr>
                                  <w:pStyle w:val="TableParagraph"/>
                                  <w:spacing w:line="252" w:lineRule="exact"/>
                                  <w:jc w:val="left"/>
                                </w:pPr>
                              </w:p>
                              <w:p w14:paraId="7757E907" w14:textId="3CEE564D" w:rsidR="00B6080D" w:rsidRDefault="00B6080D">
                                <w:pPr>
                                  <w:pStyle w:val="TableParagraph"/>
                                  <w:numPr>
                                    <w:ilvl w:val="0"/>
                                    <w:numId w:val="28"/>
                                  </w:numPr>
                                  <w:tabs>
                                    <w:tab w:val="left" w:pos="449"/>
                                  </w:tabs>
                                  <w:spacing w:line="252" w:lineRule="exact"/>
                                  <w:jc w:val="both"/>
                                </w:pPr>
                                <w:r>
                                  <w:t>Ketertarikan</w:t>
                                </w:r>
                                <w:r>
                                  <w:rPr>
                                    <w:spacing w:val="-8"/>
                                  </w:rPr>
                                  <w:t xml:space="preserve"> </w:t>
                                </w:r>
                                <w:r>
                                  <w:t>Membaca</w:t>
                                </w:r>
                              </w:p>
                              <w:p w14:paraId="0293B9B1" w14:textId="284FC915" w:rsidR="00B6080D" w:rsidRDefault="00B6080D">
                                <w:pPr>
                                  <w:pStyle w:val="TableParagraph"/>
                                  <w:numPr>
                                    <w:ilvl w:val="0"/>
                                    <w:numId w:val="28"/>
                                  </w:numPr>
                                  <w:tabs>
                                    <w:tab w:val="left" w:pos="449"/>
                                  </w:tabs>
                                  <w:spacing w:before="3"/>
                                  <w:ind w:right="669"/>
                                  <w:jc w:val="both"/>
                                </w:pPr>
                                <w:r>
                                  <w:t>Kegemaran</w:t>
                                </w:r>
                                <w:r>
                                  <w:rPr>
                                    <w:spacing w:val="-5"/>
                                  </w:rPr>
                                  <w:t xml:space="preserve"> </w:t>
                                </w:r>
                                <w:r>
                                  <w:t>dan</w:t>
                                </w:r>
                                <w:r>
                                  <w:rPr>
                                    <w:spacing w:val="-4"/>
                                  </w:rPr>
                                  <w:t xml:space="preserve"> </w:t>
                                </w:r>
                                <w:r>
                                  <w:t>hobi</w:t>
                                </w:r>
                                <w:r>
                                  <w:rPr>
                                    <w:spacing w:val="-52"/>
                                  </w:rPr>
                                  <w:t xml:space="preserve"> </w:t>
                                </w:r>
                                <w:r>
                                  <w:t>membaca</w:t>
                                </w:r>
                              </w:p>
                              <w:p w14:paraId="67B0D71F" w14:textId="2462B247" w:rsidR="00B6080D" w:rsidRDefault="00B6080D">
                                <w:pPr>
                                  <w:pStyle w:val="TableParagraph"/>
                                  <w:numPr>
                                    <w:ilvl w:val="0"/>
                                    <w:numId w:val="28"/>
                                  </w:numPr>
                                  <w:tabs>
                                    <w:tab w:val="left" w:pos="449"/>
                                  </w:tabs>
                                  <w:spacing w:line="251" w:lineRule="exact"/>
                                  <w:jc w:val="both"/>
                                </w:pPr>
                                <w:r>
                                  <w:t>Kemauan</w:t>
                                </w:r>
                                <w:r>
                                  <w:rPr>
                                    <w:spacing w:val="-4"/>
                                  </w:rPr>
                                  <w:t xml:space="preserve"> </w:t>
                                </w:r>
                                <w:r>
                                  <w:t>dan</w:t>
                                </w:r>
                                <w:r w:rsidR="004B466B">
                                  <w:rPr>
                                    <w:lang w:val="id-ID"/>
                                  </w:rPr>
                                  <w:t xml:space="preserve"> </w:t>
                                </w:r>
                                <w:r>
                                  <w:t>Kemampuan</w:t>
                                </w:r>
                                <w:r>
                                  <w:rPr>
                                    <w:spacing w:val="-4"/>
                                  </w:rPr>
                                  <w:t xml:space="preserve"> </w:t>
                                </w:r>
                                <w:r>
                                  <w:t>Membaca</w:t>
                                </w:r>
                              </w:p>
                              <w:p w14:paraId="0639A2CC" w14:textId="77777777" w:rsidR="00B6080D" w:rsidRDefault="00B6080D" w:rsidP="00B6080D">
                                <w:pPr>
                                  <w:pStyle w:val="TableParagraph"/>
                                  <w:spacing w:before="10"/>
                                  <w:jc w:val="left"/>
                                  <w:rPr>
                                    <w:sz w:val="30"/>
                                  </w:rPr>
                                </w:pPr>
                              </w:p>
                              <w:p w14:paraId="4311A91E" w14:textId="3D7FF42D" w:rsidR="00B6080D" w:rsidRPr="007D6E52" w:rsidRDefault="00B6080D" w:rsidP="00B6080D">
                                <w:pPr>
                                  <w:tabs>
                                    <w:tab w:val="left" w:pos="447"/>
                                  </w:tabs>
                                  <w:spacing w:line="252" w:lineRule="exact"/>
                                  <w:jc w:val="center"/>
                                  <w:rPr>
                                    <w:lang w:val="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811033" y="0"/>
                              <a:ext cx="2876550" cy="508000"/>
                            </a:xfrm>
                            <a:prstGeom prst="rect">
                              <a:avLst/>
                            </a:prstGeom>
                            <a:solidFill>
                              <a:schemeClr val="lt1"/>
                            </a:solidFill>
                            <a:ln w="28575">
                              <a:solidFill>
                                <a:prstClr val="black"/>
                              </a:solidFill>
                            </a:ln>
                          </wps:spPr>
                          <wps:txbx>
                            <w:txbxContent>
                              <w:p w14:paraId="257220C8" w14:textId="61023035" w:rsidR="00B6080D" w:rsidRPr="00B6080D" w:rsidRDefault="00B6080D" w:rsidP="00B6080D">
                                <w:pPr>
                                  <w:tabs>
                                    <w:tab w:val="left" w:pos="447"/>
                                  </w:tabs>
                                  <w:spacing w:line="252" w:lineRule="exact"/>
                                  <w:jc w:val="center"/>
                                  <w:rPr>
                                    <w:lang w:val="id-ID"/>
                                  </w:rPr>
                                </w:pPr>
                                <w:r>
                                  <w:rPr>
                                    <w:lang w:val="id-ID"/>
                                  </w:rPr>
                                  <w:t>SEKOLAH TINGGI PASTORAL REINHA LARANTUKA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372629" y="4229813"/>
                              <a:ext cx="3828992" cy="762000"/>
                            </a:xfrm>
                            <a:prstGeom prst="rect">
                              <a:avLst/>
                            </a:prstGeom>
                            <a:solidFill>
                              <a:schemeClr val="lt1"/>
                            </a:solidFill>
                            <a:ln w="28575">
                              <a:solidFill>
                                <a:prstClr val="black"/>
                              </a:solidFill>
                            </a:ln>
                          </wps:spPr>
                          <wps:txbx>
                            <w:txbxContent>
                              <w:p w14:paraId="58B9E838" w14:textId="2FB75082" w:rsidR="00B6080D" w:rsidRPr="00B6080D" w:rsidRDefault="00B6080D" w:rsidP="00B6080D">
                                <w:pPr>
                                  <w:tabs>
                                    <w:tab w:val="left" w:pos="447"/>
                                  </w:tabs>
                                  <w:spacing w:line="252" w:lineRule="exact"/>
                                  <w:jc w:val="center"/>
                                  <w:rPr>
                                    <w:sz w:val="20"/>
                                    <w:szCs w:val="18"/>
                                    <w:lang w:val="id-ID"/>
                                  </w:rPr>
                                </w:pPr>
                                <w:r w:rsidRPr="00B6080D">
                                  <w:rPr>
                                    <w:sz w:val="20"/>
                                    <w:szCs w:val="18"/>
                                    <w:lang w:val="id-ID"/>
                                  </w:rPr>
                                  <w:t>PENGARUH FASILITAS PERPUSTAKAAN TERHADAP MINAT MEMBACA MAHASISWA SEKOLAH TINGGI PASTORAL REINHA LARANTUKA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0" name="Group 20"/>
                        <wpg:cNvGrpSpPr/>
                        <wpg:grpSpPr>
                          <a:xfrm>
                            <a:off x="705736" y="512578"/>
                            <a:ext cx="3175000" cy="3722872"/>
                            <a:chOff x="0" y="0"/>
                            <a:chExt cx="3175000" cy="3722872"/>
                          </a:xfrm>
                        </wpg:grpSpPr>
                        <wps:wsp>
                          <wps:cNvPr id="14" name="Straight Arrow Connector 14"/>
                          <wps:cNvCnPr/>
                          <wps:spPr>
                            <a:xfrm>
                              <a:off x="1554126" y="0"/>
                              <a:ext cx="0" cy="1841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0" y="180753"/>
                              <a:ext cx="3175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0" y="3583172"/>
                              <a:ext cx="3175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Straight Arrow Connector 8"/>
                          <wps:cNvCnPr/>
                          <wps:spPr>
                            <a:xfrm>
                              <a:off x="1773" y="180753"/>
                              <a:ext cx="0" cy="2540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 name="Straight Arrow Connector 9"/>
                          <wps:cNvCnPr/>
                          <wps:spPr>
                            <a:xfrm>
                              <a:off x="3170275" y="180753"/>
                              <a:ext cx="0" cy="2540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flipV="1">
                              <a:off x="1773" y="3323560"/>
                              <a:ext cx="0" cy="2540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flipV="1">
                              <a:off x="3170275" y="3323560"/>
                              <a:ext cx="0" cy="2540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1554126" y="3583172"/>
                              <a:ext cx="0" cy="1397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1063256" y="1905000"/>
                              <a:ext cx="95885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D6393B" id="Group 21" o:spid="_x0000_s1028" style="position:absolute;left:0;text-align:left;margin-left:20.65pt;margin-top:12pt;width:352.75pt;height:339.95pt;z-index:-251637760;mso-width-relative:margin;mso-height-relative:margin" coordsize="45721,49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">
                <v:group id="Group 19" o:spid="_x0000_s1029" style="position:absolute;width:45721;height:49918" coordsize="45721,49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_x0000_s1030" type="#_x0000_t202" style="position:absolute;top:10098;width:17335;height:27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" fillcolor="white [3201]" strokeweight="2.25pt">
                    <v:textbox>
                      <w:txbxContent>
                        <w:p w14:paraId="7DCF9E4B" w14:textId="1838BC37" w:rsidR="007D6E52" w:rsidRDefault="00B6080D" w:rsidP="00E728C5">
                          <w:pPr>
                            <w:pStyle w:val="TableParagraph"/>
                            <w:spacing w:before="66"/>
                            <w:ind w:right="585"/>
                            <w:rPr>
                              <w:lang w:val="id-ID"/>
                            </w:rPr>
                          </w:pPr>
                          <w:r>
                            <w:rPr>
                              <w:lang w:val="id-ID"/>
                            </w:rPr>
                            <w:t>FASILITAS</w:t>
                          </w:r>
                          <w:r w:rsidR="00E728C5">
                            <w:rPr>
                              <w:lang w:val="id-ID"/>
                            </w:rPr>
                            <w:t xml:space="preserve"> </w:t>
                          </w:r>
                          <w:r>
                            <w:rPr>
                              <w:lang w:val="id-ID"/>
                            </w:rPr>
                            <w:t>PERPUSTAKA</w:t>
                          </w:r>
                          <w:r w:rsidR="00E728C5">
                            <w:rPr>
                              <w:lang w:val="id-ID"/>
                            </w:rPr>
                            <w:t>A</w:t>
                          </w:r>
                          <w:r>
                            <w:rPr>
                              <w:lang w:val="id-ID"/>
                            </w:rPr>
                            <w:t>N</w:t>
                          </w:r>
                        </w:p>
                        <w:p w14:paraId="3EC5F5DF" w14:textId="3CE3D5E2" w:rsidR="00B6080D" w:rsidRPr="00B6080D" w:rsidRDefault="004B466B" w:rsidP="00B6080D">
                          <w:pPr>
                            <w:pStyle w:val="TableParagraph"/>
                            <w:spacing w:before="66"/>
                            <w:ind w:right="585"/>
                            <w:rPr>
                              <w:lang w:val="id-ID"/>
                            </w:rPr>
                          </w:pPr>
                          <w:r>
                            <w:rPr>
                              <w:lang w:val="id-ID"/>
                            </w:rPr>
                            <w:t xml:space="preserve"> </w:t>
                          </w:r>
                        </w:p>
                        <w:p w14:paraId="6D4C37F2" w14:textId="286FCAD6" w:rsidR="007D6E52" w:rsidRDefault="004B466B" w:rsidP="00B02485">
                          <w:pPr>
                            <w:pStyle w:val="TableParagraph"/>
                            <w:tabs>
                              <w:tab w:val="left" w:pos="142"/>
                            </w:tabs>
                            <w:spacing w:line="250" w:lineRule="exact"/>
                            <w:jc w:val="both"/>
                          </w:pPr>
                          <w:r>
                            <w:rPr>
                              <w:lang w:val="id-ID"/>
                            </w:rPr>
                            <w:t>1.</w:t>
                          </w:r>
                          <w:r w:rsidR="007D6E52">
                            <w:t>Koleksi</w:t>
                          </w:r>
                          <w:r w:rsidR="007D6E52">
                            <w:rPr>
                              <w:spacing w:val="-6"/>
                            </w:rPr>
                            <w:t xml:space="preserve"> </w:t>
                          </w:r>
                          <w:r w:rsidR="007D6E52">
                            <w:t>Bahan</w:t>
                          </w:r>
                          <w:r w:rsidR="007D6E52">
                            <w:rPr>
                              <w:spacing w:val="-8"/>
                            </w:rPr>
                            <w:t xml:space="preserve"> </w:t>
                          </w:r>
                          <w:r w:rsidR="007D6E52">
                            <w:t>Pustaka</w:t>
                          </w:r>
                        </w:p>
                        <w:p w14:paraId="66ACFFD1" w14:textId="07E4F057" w:rsidR="007D6E52" w:rsidRDefault="00B02485" w:rsidP="00B02485">
                          <w:pPr>
                            <w:pStyle w:val="TableParagraph"/>
                            <w:tabs>
                              <w:tab w:val="left" w:pos="142"/>
                            </w:tabs>
                            <w:spacing w:before="3" w:line="252" w:lineRule="exact"/>
                            <w:jc w:val="both"/>
                          </w:pPr>
                          <w:r>
                            <w:rPr>
                              <w:lang w:val="id-ID"/>
                            </w:rPr>
                            <w:t>2</w:t>
                          </w:r>
                          <w:r w:rsidR="004B466B">
                            <w:rPr>
                              <w:lang w:val="id-ID"/>
                            </w:rPr>
                            <w:t>.</w:t>
                          </w:r>
                          <w:r w:rsidR="007D6E52">
                            <w:t>Gedung</w:t>
                          </w:r>
                          <w:r w:rsidR="007D6E52">
                            <w:rPr>
                              <w:spacing w:val="-4"/>
                            </w:rPr>
                            <w:t xml:space="preserve"> </w:t>
                          </w:r>
                          <w:r w:rsidR="007D6E52">
                            <w:t>dan</w:t>
                          </w:r>
                          <w:r w:rsidR="007D6E52">
                            <w:rPr>
                              <w:spacing w:val="-1"/>
                            </w:rPr>
                            <w:t xml:space="preserve"> </w:t>
                          </w:r>
                          <w:r w:rsidR="007D6E52">
                            <w:t>Ruangan</w:t>
                          </w:r>
                        </w:p>
                        <w:p w14:paraId="2554E5D3" w14:textId="0DD26B85" w:rsidR="007D6E52" w:rsidRDefault="00B02485" w:rsidP="00B02485">
                          <w:pPr>
                            <w:pStyle w:val="TableParagraph"/>
                            <w:tabs>
                              <w:tab w:val="left" w:pos="142"/>
                            </w:tabs>
                            <w:spacing w:line="252" w:lineRule="exact"/>
                            <w:jc w:val="both"/>
                          </w:pPr>
                          <w:r>
                            <w:rPr>
                              <w:lang w:val="id-ID"/>
                            </w:rPr>
                            <w:t>3</w:t>
                          </w:r>
                          <w:r w:rsidR="004B466B">
                            <w:rPr>
                              <w:lang w:val="id-ID"/>
                            </w:rPr>
                            <w:t>.</w:t>
                          </w:r>
                          <w:r w:rsidR="007D6E52">
                            <w:t>Sarana</w:t>
                          </w:r>
                          <w:r w:rsidR="007D6E52">
                            <w:rPr>
                              <w:spacing w:val="-5"/>
                            </w:rPr>
                            <w:t xml:space="preserve"> </w:t>
                          </w:r>
                          <w:r w:rsidR="007D6E52">
                            <w:t>dan</w:t>
                          </w:r>
                          <w:r w:rsidR="007D6E52">
                            <w:rPr>
                              <w:spacing w:val="-4"/>
                            </w:rPr>
                            <w:t xml:space="preserve"> </w:t>
                          </w:r>
                          <w:r w:rsidR="007D6E52">
                            <w:t>Prasarana</w:t>
                          </w:r>
                        </w:p>
                        <w:p w14:paraId="4501A7C5" w14:textId="5637BC62" w:rsidR="007D6E52" w:rsidRDefault="00B02485" w:rsidP="001366CA">
                          <w:pPr>
                            <w:pStyle w:val="TableParagraph"/>
                            <w:tabs>
                              <w:tab w:val="left" w:pos="142"/>
                            </w:tabs>
                            <w:spacing w:before="3" w:line="252" w:lineRule="exact"/>
                            <w:jc w:val="both"/>
                          </w:pPr>
                          <w:r>
                            <w:rPr>
                              <w:lang w:val="id-ID"/>
                            </w:rPr>
                            <w:t>4</w:t>
                          </w:r>
                          <w:r w:rsidR="004B466B">
                            <w:rPr>
                              <w:lang w:val="id-ID"/>
                            </w:rPr>
                            <w:t>.</w:t>
                          </w:r>
                          <w:r w:rsidR="007D6E52">
                            <w:t>Perabot</w:t>
                          </w:r>
                          <w:r w:rsidR="007D6E52">
                            <w:rPr>
                              <w:spacing w:val="-6"/>
                            </w:rPr>
                            <w:t xml:space="preserve"> </w:t>
                          </w:r>
                          <w:r w:rsidR="007D6E52">
                            <w:t>dan</w:t>
                          </w:r>
                          <w:r w:rsidR="00E728C5">
                            <w:rPr>
                              <w:spacing w:val="-6"/>
                              <w:lang w:val="id-ID"/>
                            </w:rPr>
                            <w:t xml:space="preserve"> </w:t>
                          </w:r>
                          <w:r w:rsidR="007D6E52">
                            <w:t>Perlengkapan</w:t>
                          </w:r>
                        </w:p>
                        <w:p w14:paraId="11889128" w14:textId="26C0D930" w:rsidR="007D6E52" w:rsidRDefault="00B02485" w:rsidP="001366CA">
                          <w:pPr>
                            <w:pStyle w:val="TableParagraph"/>
                            <w:tabs>
                              <w:tab w:val="left" w:pos="447"/>
                            </w:tabs>
                            <w:spacing w:line="252" w:lineRule="exact"/>
                            <w:jc w:val="both"/>
                          </w:pPr>
                          <w:r>
                            <w:rPr>
                              <w:lang w:val="id-ID"/>
                            </w:rPr>
                            <w:t>5</w:t>
                          </w:r>
                          <w:r w:rsidR="004B466B">
                            <w:rPr>
                              <w:lang w:val="id-ID"/>
                            </w:rPr>
                            <w:t>.</w:t>
                          </w:r>
                          <w:r w:rsidR="007D6E52">
                            <w:t>Layanan</w:t>
                          </w:r>
                          <w:r w:rsidR="007D6E52">
                            <w:rPr>
                              <w:spacing w:val="-7"/>
                            </w:rPr>
                            <w:t xml:space="preserve"> </w:t>
                          </w:r>
                          <w:r w:rsidR="007D6E52">
                            <w:t>Perpustakaan</w:t>
                          </w:r>
                        </w:p>
                        <w:p w14:paraId="3ED2B26F" w14:textId="1F0B5C31" w:rsidR="007D6E52" w:rsidRDefault="00B02485" w:rsidP="001366CA">
                          <w:pPr>
                            <w:pStyle w:val="TableParagraph"/>
                            <w:tabs>
                              <w:tab w:val="left" w:pos="447"/>
                            </w:tabs>
                            <w:spacing w:line="252" w:lineRule="exact"/>
                            <w:jc w:val="both"/>
                          </w:pPr>
                          <w:r>
                            <w:rPr>
                              <w:lang w:val="id-ID"/>
                            </w:rPr>
                            <w:t>6</w:t>
                          </w:r>
                          <w:r w:rsidR="004B466B">
                            <w:rPr>
                              <w:lang w:val="id-ID"/>
                            </w:rPr>
                            <w:t>.</w:t>
                          </w:r>
                          <w:r w:rsidR="007D6E52" w:rsidRPr="007D6E52">
                            <w:t>Masyarakat</w:t>
                          </w:r>
                          <w:r w:rsidR="007D6E52" w:rsidRPr="007D6E52">
                            <w:rPr>
                              <w:spacing w:val="-5"/>
                            </w:rPr>
                            <w:t xml:space="preserve"> </w:t>
                          </w:r>
                          <w:r w:rsidR="007D6E52" w:rsidRPr="007D6E52">
                            <w:t>Pemakai</w:t>
                          </w:r>
                        </w:p>
                        <w:p w14:paraId="3475A2F7" w14:textId="77777777" w:rsidR="00413808" w:rsidRDefault="00413808" w:rsidP="001366CA">
                          <w:pPr>
                            <w:pStyle w:val="TableParagraph"/>
                            <w:tabs>
                              <w:tab w:val="left" w:pos="447"/>
                            </w:tabs>
                            <w:spacing w:line="252" w:lineRule="exact"/>
                            <w:jc w:val="both"/>
                          </w:pPr>
                        </w:p>
                        <w:p w14:paraId="4946763F" w14:textId="77777777" w:rsidR="00413808" w:rsidRDefault="00413808" w:rsidP="001366CA">
                          <w:pPr>
                            <w:pStyle w:val="TableParagraph"/>
                            <w:tabs>
                              <w:tab w:val="left" w:pos="447"/>
                            </w:tabs>
                            <w:spacing w:line="252" w:lineRule="exact"/>
                            <w:jc w:val="both"/>
                          </w:pPr>
                        </w:p>
                        <w:p w14:paraId="59213411" w14:textId="4057FA59" w:rsidR="00413808" w:rsidRPr="00413808" w:rsidRDefault="00413808" w:rsidP="00413808">
                          <w:pPr>
                            <w:pStyle w:val="TableParagraph"/>
                            <w:tabs>
                              <w:tab w:val="left" w:pos="447"/>
                            </w:tabs>
                            <w:spacing w:line="252" w:lineRule="exact"/>
                            <w:rPr>
                              <w:b/>
                              <w:bCs/>
                              <w:lang w:val="id-ID"/>
                            </w:rPr>
                          </w:pPr>
                        </w:p>
                      </w:txbxContent>
                    </v:textbox>
                  </v:shape>
                  <v:shape id="Text Box 3" o:spid="_x0000_s1031" type="#_x0000_t202" style="position:absolute;left:28386;top:10098;width:17335;height:27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" fillcolor="white [3201]" strokeweight="2.25pt">
                    <v:textbox>
                      <w:txbxContent>
                        <w:p w14:paraId="39F14103" w14:textId="485953D2" w:rsidR="00B6080D" w:rsidRDefault="00B6080D" w:rsidP="00B6080D">
                          <w:pPr>
                            <w:pStyle w:val="TableParagraph"/>
                            <w:spacing w:line="252" w:lineRule="exact"/>
                          </w:pPr>
                          <w:r>
                            <w:t>MINAT</w:t>
                          </w:r>
                          <w:r>
                            <w:rPr>
                              <w:spacing w:val="-3"/>
                            </w:rPr>
                            <w:t xml:space="preserve"> </w:t>
                          </w:r>
                          <w:r>
                            <w:t>BACA</w:t>
                          </w:r>
                          <w:r>
                            <w:rPr>
                              <w:spacing w:val="-2"/>
                            </w:rPr>
                            <w:t xml:space="preserve"> </w:t>
                          </w:r>
                          <w:r>
                            <w:rPr>
                              <w:spacing w:val="-2"/>
                              <w:lang w:val="id-ID"/>
                            </w:rPr>
                            <w:t>MAHA</w:t>
                          </w:r>
                          <w:r>
                            <w:t>SISWA</w:t>
                          </w:r>
                        </w:p>
                        <w:p w14:paraId="14F3397F" w14:textId="77777777" w:rsidR="00B6080D" w:rsidRDefault="00B6080D" w:rsidP="00B6080D">
                          <w:pPr>
                            <w:pStyle w:val="TableParagraph"/>
                            <w:spacing w:line="252" w:lineRule="exact"/>
                            <w:jc w:val="left"/>
                          </w:pPr>
                        </w:p>
                        <w:p w14:paraId="7757E907" w14:textId="3CEE564D" w:rsidR="00B6080D" w:rsidRDefault="00B6080D">
                          <w:pPr>
                            <w:pStyle w:val="TableParagraph"/>
                            <w:numPr>
                              <w:ilvl w:val="0"/>
                              <w:numId w:val="28"/>
                            </w:numPr>
                            <w:tabs>
                              <w:tab w:val="left" w:pos="449"/>
                            </w:tabs>
                            <w:spacing w:line="252" w:lineRule="exact"/>
                            <w:jc w:val="both"/>
                          </w:pPr>
                          <w:r>
                            <w:t>Ketertarikan</w:t>
                          </w:r>
                          <w:r>
                            <w:rPr>
                              <w:spacing w:val="-8"/>
                            </w:rPr>
                            <w:t xml:space="preserve"> </w:t>
                          </w:r>
                          <w:r>
                            <w:t>Membaca</w:t>
                          </w:r>
                        </w:p>
                        <w:p w14:paraId="0293B9B1" w14:textId="284FC915" w:rsidR="00B6080D" w:rsidRDefault="00B6080D">
                          <w:pPr>
                            <w:pStyle w:val="TableParagraph"/>
                            <w:numPr>
                              <w:ilvl w:val="0"/>
                              <w:numId w:val="28"/>
                            </w:numPr>
                            <w:tabs>
                              <w:tab w:val="left" w:pos="449"/>
                            </w:tabs>
                            <w:spacing w:before="3"/>
                            <w:ind w:right="669"/>
                            <w:jc w:val="both"/>
                          </w:pPr>
                          <w:r>
                            <w:t>Kegemaran</w:t>
                          </w:r>
                          <w:r>
                            <w:rPr>
                              <w:spacing w:val="-5"/>
                            </w:rPr>
                            <w:t xml:space="preserve"> </w:t>
                          </w:r>
                          <w:r>
                            <w:t>dan</w:t>
                          </w:r>
                          <w:r>
                            <w:rPr>
                              <w:spacing w:val="-4"/>
                            </w:rPr>
                            <w:t xml:space="preserve"> </w:t>
                          </w:r>
                          <w:r>
                            <w:t>hobi</w:t>
                          </w:r>
                          <w:r>
                            <w:rPr>
                              <w:spacing w:val="-52"/>
                            </w:rPr>
                            <w:t xml:space="preserve"> </w:t>
                          </w:r>
                          <w:r>
                            <w:t>membaca</w:t>
                          </w:r>
                        </w:p>
                        <w:p w14:paraId="67B0D71F" w14:textId="2462B247" w:rsidR="00B6080D" w:rsidRDefault="00B6080D">
                          <w:pPr>
                            <w:pStyle w:val="TableParagraph"/>
                            <w:numPr>
                              <w:ilvl w:val="0"/>
                              <w:numId w:val="28"/>
                            </w:numPr>
                            <w:tabs>
                              <w:tab w:val="left" w:pos="449"/>
                            </w:tabs>
                            <w:spacing w:line="251" w:lineRule="exact"/>
                            <w:jc w:val="both"/>
                          </w:pPr>
                          <w:r>
                            <w:t>Kemauan</w:t>
                          </w:r>
                          <w:r>
                            <w:rPr>
                              <w:spacing w:val="-4"/>
                            </w:rPr>
                            <w:t xml:space="preserve"> </w:t>
                          </w:r>
                          <w:r>
                            <w:t>dan</w:t>
                          </w:r>
                          <w:r w:rsidR="004B466B">
                            <w:rPr>
                              <w:lang w:val="id-ID"/>
                            </w:rPr>
                            <w:t xml:space="preserve"> </w:t>
                          </w:r>
                          <w:r>
                            <w:t>Kemampuan</w:t>
                          </w:r>
                          <w:r>
                            <w:rPr>
                              <w:spacing w:val="-4"/>
                            </w:rPr>
                            <w:t xml:space="preserve"> </w:t>
                          </w:r>
                          <w:r>
                            <w:t>Membaca</w:t>
                          </w:r>
                        </w:p>
                        <w:p w14:paraId="0639A2CC" w14:textId="77777777" w:rsidR="00B6080D" w:rsidRDefault="00B6080D" w:rsidP="00B6080D">
                          <w:pPr>
                            <w:pStyle w:val="TableParagraph"/>
                            <w:spacing w:before="10"/>
                            <w:jc w:val="left"/>
                            <w:rPr>
                              <w:sz w:val="30"/>
                            </w:rPr>
                          </w:pPr>
                        </w:p>
                        <w:p w14:paraId="4311A91E" w14:textId="3D7FF42D" w:rsidR="00B6080D" w:rsidRPr="007D6E52" w:rsidRDefault="00B6080D" w:rsidP="00B6080D">
                          <w:pPr>
                            <w:tabs>
                              <w:tab w:val="left" w:pos="447"/>
                            </w:tabs>
                            <w:spacing w:line="252" w:lineRule="exact"/>
                            <w:jc w:val="center"/>
                            <w:rPr>
                              <w:lang w:val="id"/>
                            </w:rPr>
                          </w:pPr>
                        </w:p>
                      </w:txbxContent>
                    </v:textbox>
                  </v:shape>
                  <v:shape id="Text Box 4" o:spid="_x0000_s1032" type="#_x0000_t202" style="position:absolute;left:8110;width:28765;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" fillcolor="white [3201]" strokeweight="2.25pt">
                    <v:textbox>
                      <w:txbxContent>
                        <w:p w14:paraId="257220C8" w14:textId="61023035" w:rsidR="00B6080D" w:rsidRPr="00B6080D" w:rsidRDefault="00B6080D" w:rsidP="00B6080D">
                          <w:pPr>
                            <w:tabs>
                              <w:tab w:val="left" w:pos="447"/>
                            </w:tabs>
                            <w:spacing w:line="252" w:lineRule="exact"/>
                            <w:jc w:val="center"/>
                            <w:rPr>
                              <w:lang w:val="id-ID"/>
                            </w:rPr>
                          </w:pPr>
                          <w:r>
                            <w:rPr>
                              <w:lang w:val="id-ID"/>
                            </w:rPr>
                            <w:t>SEKOLAH TINGGI PASTORAL REINHA LARANTUKA</w:t>
                          </w:r>
                        </w:p>
                      </w:txbxContent>
                    </v:textbox>
                  </v:shape>
                  <v:shape id="Text Box 5" o:spid="_x0000_s1033" type="#_x0000_t202" style="position:absolute;left:3726;top:42298;width:38290;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" fillcolor="white [3201]" strokeweight="2.25pt">
                    <v:textbox>
                      <w:txbxContent>
                        <w:p w14:paraId="58B9E838" w14:textId="2FB75082" w:rsidR="00B6080D" w:rsidRPr="00B6080D" w:rsidRDefault="00B6080D" w:rsidP="00B6080D">
                          <w:pPr>
                            <w:tabs>
                              <w:tab w:val="left" w:pos="447"/>
                            </w:tabs>
                            <w:spacing w:line="252" w:lineRule="exact"/>
                            <w:jc w:val="center"/>
                            <w:rPr>
                              <w:sz w:val="20"/>
                              <w:szCs w:val="18"/>
                              <w:lang w:val="id-ID"/>
                            </w:rPr>
                          </w:pPr>
                          <w:r w:rsidRPr="00B6080D">
                            <w:rPr>
                              <w:sz w:val="20"/>
                              <w:szCs w:val="18"/>
                              <w:lang w:val="id-ID"/>
                            </w:rPr>
                            <w:t>PENGARUH FASILITAS PERPUSTAKAAN TERHADAP MINAT MEMBACA MAHASISWA SEKOLAH TINGGI PASTORAL REINHA LARANTUKA</w:t>
                          </w:r>
                        </w:p>
                      </w:txbxContent>
                    </v:textbox>
                  </v:shape>
                </v:group>
                <v:group id="Group 20" o:spid="_x0000_s1034" style="position:absolute;left:7057;top:5125;width:31750;height:37229" coordsize="31750,37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type id="_x0000_t32" coordsize="21600,21600" o:spt="32" o:oned="t" path="m,l21600,21600e" filled="f">
                    <v:path arrowok="t" fillok="f" o:connecttype="none"/>
                    <o:lock v:ext="edit" shapetype="t"/>
                  </v:shapetype>
                  <v:shape id="Straight Arrow Connector 14" o:spid="_x0000_s1035" type="#_x0000_t32" style="position:absolute;left:15541;width:0;height:18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" strokecolor="black [3213]" strokeweight="1pt">
                    <v:stroke endarrow="block" joinstyle="miter"/>
                  </v:shape>
                  <v:line id="Straight Connector 6" o:spid="_x0000_s1036" style="position:absolute;visibility:visible;mso-wrap-style:square" from="0,1807" to="31750,1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" strokecolor="black [3213]" strokeweight="1.5pt">
                    <v:stroke joinstyle="miter"/>
                  </v:line>
                  <v:line id="Straight Connector 7" o:spid="_x0000_s1037" style="position:absolute;visibility:visible;mso-wrap-style:square" from="0,35831" to="31750,35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" strokecolor="black [3213]" strokeweight="1.5pt">
                    <v:stroke joinstyle="miter"/>
                  </v:line>
                  <v:shape id="Straight Arrow Connector 8" o:spid="_x0000_s1038" type="#_x0000_t32" style="position:absolute;left:17;top:1807;width:0;height:2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" strokecolor="black [3213]" strokeweight="1pt">
                    <v:stroke endarrow="block" joinstyle="miter"/>
                  </v:shape>
                  <v:shape id="Straight Arrow Connector 9" o:spid="_x0000_s1039" type="#_x0000_t32" style="position:absolute;left:31702;top:1807;width:0;height:2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" strokecolor="black [3213]" strokeweight="1pt">
                    <v:stroke endarrow="block" joinstyle="miter"/>
                  </v:shape>
                  <v:shape id="Straight Arrow Connector 11" o:spid="_x0000_s1040" type="#_x0000_t32" style="position:absolute;left:17;top:33235;width:0;height:25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" strokecolor="black [3213]" strokeweight="1pt">
                    <v:stroke endarrow="block" joinstyle="miter"/>
                  </v:shape>
                  <v:shape id="Straight Arrow Connector 12" o:spid="_x0000_s1041" type="#_x0000_t32" style="position:absolute;left:31702;top:33235;width:0;height:25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" strokecolor="black [3213]" strokeweight="1pt">
                    <v:stroke endarrow="block" joinstyle="miter"/>
                  </v:shape>
                  <v:shape id="Straight Arrow Connector 15" o:spid="_x0000_s1042" type="#_x0000_t32" style="position:absolute;left:15541;top:35831;width:0;height:1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" strokecolor="black [3213]" strokeweight="1pt">
                    <v:stroke endarrow="block" joinstyle="miter"/>
                  </v:shape>
                  <v:shape id="Straight Arrow Connector 16" o:spid="_x0000_s1043" type="#_x0000_t32" style="position:absolute;left:10632;top:19050;width:95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" strokecolor="black [3213]" strokeweight="1pt">
                    <v:stroke endarrow="block" joinstyle="miter"/>
                  </v:shape>
                </v:group>
              </v:group>
            </w:pict>
          </mc:Fallback>
        </mc:AlternateContent>
      </w:r>
    </w:p>
    <w:p w14:paraId="69D6F320" w14:textId="3C2F6654" w:rsidR="0073609D" w:rsidRPr="00175F4E" w:rsidRDefault="0073609D" w:rsidP="0001038A">
      <w:pPr>
        <w:spacing w:line="480" w:lineRule="auto"/>
        <w:rPr>
          <w:noProof/>
          <w:color w:val="000000" w:themeColor="text1"/>
          <w:lang w:val="id-ID"/>
        </w:rPr>
      </w:pPr>
    </w:p>
    <w:p w14:paraId="3566402C" w14:textId="77777777" w:rsidR="0001038A" w:rsidRPr="00175F4E" w:rsidRDefault="0001038A" w:rsidP="0001038A">
      <w:pPr>
        <w:spacing w:line="480" w:lineRule="auto"/>
        <w:rPr>
          <w:noProof/>
          <w:color w:val="000000" w:themeColor="text1"/>
          <w:lang w:val="id-ID"/>
        </w:rPr>
      </w:pPr>
    </w:p>
    <w:p w14:paraId="2DDF6238" w14:textId="77777777" w:rsidR="005A64E5" w:rsidRPr="00175F4E" w:rsidRDefault="005A64E5" w:rsidP="0001038A">
      <w:pPr>
        <w:pStyle w:val="Heading2"/>
        <w:rPr>
          <w:noProof/>
          <w:color w:val="000000" w:themeColor="text1"/>
          <w:lang w:val="id-ID"/>
        </w:rPr>
      </w:pPr>
    </w:p>
    <w:p w14:paraId="26DFD332" w14:textId="77777777" w:rsidR="005A64E5" w:rsidRPr="00175F4E" w:rsidRDefault="005A64E5" w:rsidP="005A64E5">
      <w:pPr>
        <w:rPr>
          <w:noProof/>
          <w:lang w:val="id-ID"/>
        </w:rPr>
      </w:pPr>
    </w:p>
    <w:p w14:paraId="264FAEB2" w14:textId="77777777" w:rsidR="005A64E5" w:rsidRPr="00175F4E" w:rsidRDefault="005A64E5" w:rsidP="005A64E5">
      <w:pPr>
        <w:rPr>
          <w:noProof/>
          <w:lang w:val="id-ID"/>
        </w:rPr>
      </w:pPr>
    </w:p>
    <w:p w14:paraId="0C7D1F8B" w14:textId="77777777" w:rsidR="005A64E5" w:rsidRPr="00175F4E" w:rsidRDefault="005A64E5" w:rsidP="005A64E5">
      <w:pPr>
        <w:rPr>
          <w:noProof/>
          <w:lang w:val="id-ID"/>
        </w:rPr>
      </w:pPr>
    </w:p>
    <w:p w14:paraId="41ACAB8F" w14:textId="77777777" w:rsidR="005A64E5" w:rsidRPr="00175F4E" w:rsidRDefault="005A64E5" w:rsidP="005A64E5">
      <w:pPr>
        <w:rPr>
          <w:noProof/>
          <w:lang w:val="id-ID"/>
        </w:rPr>
      </w:pPr>
    </w:p>
    <w:p w14:paraId="2A8D40FE" w14:textId="77777777" w:rsidR="005A64E5" w:rsidRPr="00175F4E" w:rsidRDefault="005A64E5" w:rsidP="005A64E5">
      <w:pPr>
        <w:rPr>
          <w:noProof/>
          <w:lang w:val="id-ID"/>
        </w:rPr>
      </w:pPr>
    </w:p>
    <w:p w14:paraId="77CD61BF" w14:textId="77777777" w:rsidR="005A64E5" w:rsidRPr="00175F4E" w:rsidRDefault="005A64E5" w:rsidP="005A64E5">
      <w:pPr>
        <w:rPr>
          <w:noProof/>
          <w:lang w:val="id-ID"/>
        </w:rPr>
      </w:pPr>
    </w:p>
    <w:p w14:paraId="33A1024C" w14:textId="77777777" w:rsidR="005A64E5" w:rsidRPr="00175F4E" w:rsidRDefault="005A64E5" w:rsidP="005A64E5">
      <w:pPr>
        <w:rPr>
          <w:noProof/>
          <w:lang w:val="id-ID"/>
        </w:rPr>
      </w:pPr>
    </w:p>
    <w:p w14:paraId="72C82A33" w14:textId="57D642B1" w:rsidR="0073609D" w:rsidRPr="00175F4E" w:rsidRDefault="00F54297" w:rsidP="0001038A">
      <w:pPr>
        <w:pStyle w:val="Heading2"/>
        <w:rPr>
          <w:noProof/>
          <w:color w:val="000000" w:themeColor="text1"/>
          <w:lang w:val="id-ID"/>
        </w:rPr>
      </w:pPr>
      <w:bookmarkStart w:id="28" w:name="_Toc143688776"/>
      <w:r w:rsidRPr="00175F4E">
        <w:rPr>
          <w:noProof/>
          <w:color w:val="000000" w:themeColor="text1"/>
          <w:lang w:val="id-ID"/>
        </w:rPr>
        <w:t>2</w:t>
      </w:r>
      <w:r w:rsidR="0041294F" w:rsidRPr="00175F4E">
        <w:rPr>
          <w:noProof/>
          <w:color w:val="000000" w:themeColor="text1"/>
          <w:lang w:val="id-ID"/>
        </w:rPr>
        <w:t>.</w:t>
      </w:r>
      <w:r w:rsidRPr="00175F4E">
        <w:rPr>
          <w:noProof/>
          <w:color w:val="000000" w:themeColor="text1"/>
          <w:lang w:val="id-ID"/>
        </w:rPr>
        <w:t>4</w:t>
      </w:r>
      <w:r w:rsidR="0041294F" w:rsidRPr="00175F4E">
        <w:rPr>
          <w:noProof/>
          <w:color w:val="000000" w:themeColor="text1"/>
          <w:lang w:val="id-ID"/>
        </w:rPr>
        <w:t xml:space="preserve"> HIPOTESIS</w:t>
      </w:r>
      <w:bookmarkEnd w:id="28"/>
    </w:p>
    <w:p w14:paraId="15FAE2D7" w14:textId="6712C35E" w:rsidR="007D6E52" w:rsidRPr="00175F4E" w:rsidRDefault="00F77C06" w:rsidP="0001038A">
      <w:pPr>
        <w:spacing w:line="480" w:lineRule="auto"/>
        <w:rPr>
          <w:noProof/>
          <w:color w:val="000000" w:themeColor="text1"/>
          <w:lang w:val="id-ID"/>
        </w:rPr>
      </w:pPr>
      <w:r w:rsidRPr="00175F4E">
        <w:rPr>
          <w:noProof/>
          <w:color w:val="000000" w:themeColor="text1"/>
          <w:lang w:val="id-ID"/>
        </w:rPr>
        <w:tab/>
        <w:t>Hipotesis</w:t>
      </w:r>
      <w:r w:rsidRPr="00175F4E">
        <w:rPr>
          <w:noProof/>
          <w:color w:val="000000" w:themeColor="text1"/>
          <w:spacing w:val="1"/>
          <w:lang w:val="id-ID"/>
        </w:rPr>
        <w:t xml:space="preserve"> </w:t>
      </w:r>
      <w:r w:rsidRPr="00175F4E">
        <w:rPr>
          <w:noProof/>
          <w:color w:val="000000" w:themeColor="text1"/>
          <w:lang w:val="id-ID"/>
        </w:rPr>
        <w:t>adalah</w:t>
      </w:r>
      <w:r w:rsidRPr="00175F4E">
        <w:rPr>
          <w:noProof/>
          <w:color w:val="000000" w:themeColor="text1"/>
          <w:spacing w:val="1"/>
          <w:lang w:val="id-ID"/>
        </w:rPr>
        <w:t xml:space="preserve"> </w:t>
      </w:r>
      <w:r w:rsidRPr="00175F4E">
        <w:rPr>
          <w:noProof/>
          <w:color w:val="000000" w:themeColor="text1"/>
          <w:lang w:val="id-ID"/>
        </w:rPr>
        <w:t>jawaban</w:t>
      </w:r>
      <w:r w:rsidRPr="00175F4E">
        <w:rPr>
          <w:noProof/>
          <w:color w:val="000000" w:themeColor="text1"/>
          <w:spacing w:val="1"/>
          <w:lang w:val="id-ID"/>
        </w:rPr>
        <w:t xml:space="preserve"> </w:t>
      </w:r>
      <w:r w:rsidRPr="00175F4E">
        <w:rPr>
          <w:noProof/>
          <w:color w:val="000000" w:themeColor="text1"/>
          <w:lang w:val="id-ID"/>
        </w:rPr>
        <w:t>sementara</w:t>
      </w:r>
      <w:r w:rsidRPr="00175F4E">
        <w:rPr>
          <w:noProof/>
          <w:color w:val="000000" w:themeColor="text1"/>
          <w:spacing w:val="1"/>
          <w:lang w:val="id-ID"/>
        </w:rPr>
        <w:t xml:space="preserve"> </w:t>
      </w:r>
      <w:r w:rsidRPr="00175F4E">
        <w:rPr>
          <w:noProof/>
          <w:color w:val="000000" w:themeColor="text1"/>
          <w:lang w:val="id-ID"/>
        </w:rPr>
        <w:t>dalam</w:t>
      </w:r>
      <w:r w:rsidRPr="00175F4E">
        <w:rPr>
          <w:noProof/>
          <w:color w:val="000000" w:themeColor="text1"/>
          <w:spacing w:val="1"/>
          <w:lang w:val="id-ID"/>
        </w:rPr>
        <w:t xml:space="preserve"> </w:t>
      </w:r>
      <w:r w:rsidRPr="00175F4E">
        <w:rPr>
          <w:noProof/>
          <w:color w:val="000000" w:themeColor="text1"/>
          <w:lang w:val="id-ID"/>
        </w:rPr>
        <w:t>menyelesaikan</w:t>
      </w:r>
      <w:r w:rsidRPr="00175F4E">
        <w:rPr>
          <w:noProof/>
          <w:color w:val="000000" w:themeColor="text1"/>
          <w:spacing w:val="1"/>
          <w:lang w:val="id-ID"/>
        </w:rPr>
        <w:t xml:space="preserve"> </w:t>
      </w:r>
      <w:r w:rsidRPr="00175F4E">
        <w:rPr>
          <w:noProof/>
          <w:color w:val="000000" w:themeColor="text1"/>
          <w:lang w:val="id-ID"/>
        </w:rPr>
        <w:t>masalah</w:t>
      </w:r>
      <w:r w:rsidRPr="00175F4E">
        <w:rPr>
          <w:noProof/>
          <w:color w:val="000000" w:themeColor="text1"/>
          <w:spacing w:val="-57"/>
          <w:lang w:val="id-ID"/>
        </w:rPr>
        <w:t xml:space="preserve"> </w:t>
      </w:r>
      <w:r w:rsidRPr="00175F4E">
        <w:rPr>
          <w:noProof/>
          <w:color w:val="000000" w:themeColor="text1"/>
          <w:lang w:val="id-ID"/>
        </w:rPr>
        <w:t>penelitian, yang kebenarannya masih</w:t>
      </w:r>
      <w:r w:rsidRPr="00175F4E">
        <w:rPr>
          <w:noProof/>
          <w:color w:val="000000" w:themeColor="text1"/>
          <w:spacing w:val="1"/>
          <w:lang w:val="id-ID"/>
        </w:rPr>
        <w:t xml:space="preserve"> </w:t>
      </w:r>
      <w:r w:rsidRPr="00175F4E">
        <w:rPr>
          <w:noProof/>
          <w:color w:val="000000" w:themeColor="text1"/>
          <w:lang w:val="id-ID"/>
        </w:rPr>
        <w:t>harus diuji.</w:t>
      </w:r>
      <w:r w:rsidRPr="00175F4E">
        <w:rPr>
          <w:noProof/>
          <w:color w:val="000000" w:themeColor="text1"/>
          <w:spacing w:val="1"/>
          <w:lang w:val="id-ID"/>
        </w:rPr>
        <w:t xml:space="preserve"> </w:t>
      </w:r>
      <w:r w:rsidRPr="00175F4E">
        <w:rPr>
          <w:noProof/>
          <w:color w:val="000000" w:themeColor="text1"/>
          <w:lang w:val="id-ID"/>
        </w:rPr>
        <w:t>Hipotesis dari penelitian ini</w:t>
      </w:r>
      <w:r w:rsidRPr="00175F4E">
        <w:rPr>
          <w:noProof/>
          <w:color w:val="000000" w:themeColor="text1"/>
          <w:spacing w:val="1"/>
          <w:lang w:val="id-ID"/>
        </w:rPr>
        <w:t xml:space="preserve"> </w:t>
      </w:r>
      <w:r w:rsidRPr="00175F4E">
        <w:rPr>
          <w:noProof/>
          <w:color w:val="000000" w:themeColor="text1"/>
          <w:lang w:val="id-ID"/>
        </w:rPr>
        <w:t>dibangun dari hasil kajian teoritis atau melalui proses menghubung-hubungkan</w:t>
      </w:r>
      <w:r w:rsidRPr="00175F4E">
        <w:rPr>
          <w:noProof/>
          <w:color w:val="000000" w:themeColor="text1"/>
          <w:spacing w:val="1"/>
          <w:lang w:val="id-ID"/>
        </w:rPr>
        <w:t xml:space="preserve"> </w:t>
      </w:r>
      <w:r w:rsidRPr="00175F4E">
        <w:rPr>
          <w:noProof/>
          <w:color w:val="000000" w:themeColor="text1"/>
          <w:lang w:val="id-ID"/>
        </w:rPr>
        <w:t>sejumlah</w:t>
      </w:r>
      <w:r w:rsidRPr="00175F4E">
        <w:rPr>
          <w:noProof/>
          <w:color w:val="000000" w:themeColor="text1"/>
          <w:spacing w:val="1"/>
          <w:lang w:val="id-ID"/>
        </w:rPr>
        <w:t xml:space="preserve"> </w:t>
      </w:r>
      <w:r w:rsidRPr="00175F4E">
        <w:rPr>
          <w:noProof/>
          <w:color w:val="000000" w:themeColor="text1"/>
          <w:lang w:val="id-ID"/>
        </w:rPr>
        <w:t>bukti</w:t>
      </w:r>
      <w:r w:rsidRPr="00175F4E">
        <w:rPr>
          <w:noProof/>
          <w:color w:val="000000" w:themeColor="text1"/>
          <w:spacing w:val="1"/>
          <w:lang w:val="id-ID"/>
        </w:rPr>
        <w:t xml:space="preserve"> </w:t>
      </w:r>
      <w:r w:rsidRPr="00175F4E">
        <w:rPr>
          <w:noProof/>
          <w:color w:val="000000" w:themeColor="text1"/>
          <w:lang w:val="id-ID"/>
        </w:rPr>
        <w:t>empiris.</w:t>
      </w:r>
      <w:r w:rsidRPr="00175F4E">
        <w:rPr>
          <w:noProof/>
          <w:color w:val="000000" w:themeColor="text1"/>
          <w:spacing w:val="1"/>
          <w:lang w:val="id-ID"/>
        </w:rPr>
        <w:t xml:space="preserve"> </w:t>
      </w:r>
      <w:r w:rsidRPr="00175F4E">
        <w:rPr>
          <w:noProof/>
          <w:color w:val="000000" w:themeColor="text1"/>
          <w:lang w:val="id-ID"/>
        </w:rPr>
        <w:t>Berdasarkan</w:t>
      </w:r>
      <w:r w:rsidRPr="00175F4E">
        <w:rPr>
          <w:noProof/>
          <w:color w:val="000000" w:themeColor="text1"/>
          <w:spacing w:val="1"/>
          <w:lang w:val="id-ID"/>
        </w:rPr>
        <w:t xml:space="preserve"> </w:t>
      </w:r>
      <w:r w:rsidRPr="00175F4E">
        <w:rPr>
          <w:noProof/>
          <w:color w:val="000000" w:themeColor="text1"/>
          <w:lang w:val="id-ID"/>
        </w:rPr>
        <w:t>latar</w:t>
      </w:r>
      <w:r w:rsidRPr="00175F4E">
        <w:rPr>
          <w:noProof/>
          <w:color w:val="000000" w:themeColor="text1"/>
          <w:spacing w:val="1"/>
          <w:lang w:val="id-ID"/>
        </w:rPr>
        <w:t xml:space="preserve"> </w:t>
      </w:r>
      <w:r w:rsidRPr="00175F4E">
        <w:rPr>
          <w:noProof/>
          <w:color w:val="000000" w:themeColor="text1"/>
          <w:lang w:val="id-ID"/>
        </w:rPr>
        <w:t>belakang masalah,</w:t>
      </w:r>
      <w:r w:rsidRPr="00175F4E">
        <w:rPr>
          <w:noProof/>
          <w:color w:val="000000" w:themeColor="text1"/>
          <w:spacing w:val="1"/>
          <w:lang w:val="id-ID"/>
        </w:rPr>
        <w:t xml:space="preserve"> </w:t>
      </w:r>
      <w:r w:rsidRPr="00175F4E">
        <w:rPr>
          <w:noProof/>
          <w:color w:val="000000" w:themeColor="text1"/>
          <w:lang w:val="id-ID"/>
        </w:rPr>
        <w:t>kajian</w:t>
      </w:r>
      <w:r w:rsidRPr="00175F4E">
        <w:rPr>
          <w:noProof/>
          <w:color w:val="000000" w:themeColor="text1"/>
          <w:spacing w:val="1"/>
          <w:lang w:val="id-ID"/>
        </w:rPr>
        <w:t xml:space="preserve"> </w:t>
      </w:r>
      <w:r w:rsidRPr="00175F4E">
        <w:rPr>
          <w:noProof/>
          <w:color w:val="000000" w:themeColor="text1"/>
          <w:lang w:val="id-ID"/>
        </w:rPr>
        <w:t>teori</w:t>
      </w:r>
      <w:r w:rsidRPr="00175F4E">
        <w:rPr>
          <w:noProof/>
          <w:color w:val="000000" w:themeColor="text1"/>
          <w:spacing w:val="1"/>
          <w:lang w:val="id-ID"/>
        </w:rPr>
        <w:t xml:space="preserve"> </w:t>
      </w:r>
      <w:r w:rsidRPr="00175F4E">
        <w:rPr>
          <w:noProof/>
          <w:color w:val="000000" w:themeColor="text1"/>
          <w:lang w:val="id-ID"/>
        </w:rPr>
        <w:t>dan</w:t>
      </w:r>
      <w:r w:rsidRPr="00175F4E">
        <w:rPr>
          <w:noProof/>
          <w:color w:val="000000" w:themeColor="text1"/>
          <w:spacing w:val="1"/>
          <w:lang w:val="id-ID"/>
        </w:rPr>
        <w:t xml:space="preserve"> </w:t>
      </w:r>
      <w:r w:rsidRPr="00175F4E">
        <w:rPr>
          <w:noProof/>
          <w:color w:val="000000" w:themeColor="text1"/>
          <w:lang w:val="id-ID"/>
        </w:rPr>
        <w:t>kerangka</w:t>
      </w:r>
      <w:r w:rsidRPr="00175F4E">
        <w:rPr>
          <w:noProof/>
          <w:color w:val="000000" w:themeColor="text1"/>
          <w:spacing w:val="1"/>
          <w:lang w:val="id-ID"/>
        </w:rPr>
        <w:t xml:space="preserve"> </w:t>
      </w:r>
      <w:r w:rsidRPr="00175F4E">
        <w:rPr>
          <w:noProof/>
          <w:color w:val="000000" w:themeColor="text1"/>
          <w:lang w:val="id-ID"/>
        </w:rPr>
        <w:t>pikir</w:t>
      </w:r>
      <w:r w:rsidRPr="00175F4E">
        <w:rPr>
          <w:noProof/>
          <w:color w:val="000000" w:themeColor="text1"/>
          <w:spacing w:val="1"/>
          <w:lang w:val="id-ID"/>
        </w:rPr>
        <w:t xml:space="preserve"> </w:t>
      </w:r>
      <w:r w:rsidRPr="00175F4E">
        <w:rPr>
          <w:noProof/>
          <w:color w:val="000000" w:themeColor="text1"/>
          <w:lang w:val="id-ID"/>
        </w:rPr>
        <w:t>diatas,</w:t>
      </w:r>
      <w:r w:rsidRPr="00175F4E">
        <w:rPr>
          <w:noProof/>
          <w:color w:val="000000" w:themeColor="text1"/>
          <w:spacing w:val="1"/>
          <w:lang w:val="id-ID"/>
        </w:rPr>
        <w:t xml:space="preserve"> </w:t>
      </w:r>
      <w:r w:rsidRPr="00175F4E">
        <w:rPr>
          <w:noProof/>
          <w:color w:val="000000" w:themeColor="text1"/>
          <w:lang w:val="id-ID"/>
        </w:rPr>
        <w:t>maka</w:t>
      </w:r>
      <w:r w:rsidRPr="00175F4E">
        <w:rPr>
          <w:noProof/>
          <w:color w:val="000000" w:themeColor="text1"/>
          <w:spacing w:val="1"/>
          <w:lang w:val="id-ID"/>
        </w:rPr>
        <w:t xml:space="preserve"> </w:t>
      </w:r>
      <w:r w:rsidRPr="00175F4E">
        <w:rPr>
          <w:noProof/>
          <w:color w:val="000000" w:themeColor="text1"/>
          <w:lang w:val="id-ID"/>
        </w:rPr>
        <w:t>hipotesis</w:t>
      </w:r>
      <w:r w:rsidRPr="00175F4E">
        <w:rPr>
          <w:noProof/>
          <w:color w:val="000000" w:themeColor="text1"/>
          <w:spacing w:val="1"/>
          <w:lang w:val="id-ID"/>
        </w:rPr>
        <w:t xml:space="preserve"> </w:t>
      </w:r>
      <w:r w:rsidRPr="00175F4E">
        <w:rPr>
          <w:noProof/>
          <w:color w:val="000000" w:themeColor="text1"/>
          <w:lang w:val="id-ID"/>
        </w:rPr>
        <w:t>yang</w:t>
      </w:r>
      <w:r w:rsidRPr="00175F4E">
        <w:rPr>
          <w:noProof/>
          <w:color w:val="000000" w:themeColor="text1"/>
          <w:spacing w:val="1"/>
          <w:lang w:val="id-ID"/>
        </w:rPr>
        <w:t xml:space="preserve"> </w:t>
      </w:r>
      <w:r w:rsidRPr="00175F4E">
        <w:rPr>
          <w:noProof/>
          <w:color w:val="000000" w:themeColor="text1"/>
          <w:lang w:val="id-ID"/>
        </w:rPr>
        <w:t>diajukan</w:t>
      </w:r>
      <w:r w:rsidRPr="00175F4E">
        <w:rPr>
          <w:noProof/>
          <w:color w:val="000000" w:themeColor="text1"/>
          <w:spacing w:val="1"/>
          <w:lang w:val="id-ID"/>
        </w:rPr>
        <w:t xml:space="preserve"> </w:t>
      </w:r>
      <w:r w:rsidRPr="00175F4E">
        <w:rPr>
          <w:noProof/>
          <w:color w:val="000000" w:themeColor="text1"/>
          <w:lang w:val="id-ID"/>
        </w:rPr>
        <w:t>yaitu: “Diduga</w:t>
      </w:r>
      <w:r w:rsidRPr="00175F4E">
        <w:rPr>
          <w:noProof/>
          <w:color w:val="000000" w:themeColor="text1"/>
          <w:spacing w:val="1"/>
          <w:lang w:val="id-ID"/>
        </w:rPr>
        <w:t xml:space="preserve"> </w:t>
      </w:r>
      <w:r w:rsidRPr="00175F4E">
        <w:rPr>
          <w:noProof/>
          <w:color w:val="000000" w:themeColor="text1"/>
          <w:lang w:val="id-ID"/>
        </w:rPr>
        <w:t>Terdapat</w:t>
      </w:r>
      <w:r w:rsidRPr="00175F4E">
        <w:rPr>
          <w:noProof/>
          <w:color w:val="000000" w:themeColor="text1"/>
          <w:spacing w:val="1"/>
          <w:lang w:val="id-ID"/>
        </w:rPr>
        <w:t xml:space="preserve"> </w:t>
      </w:r>
      <w:r w:rsidRPr="00175F4E">
        <w:rPr>
          <w:noProof/>
          <w:color w:val="000000" w:themeColor="text1"/>
          <w:lang w:val="id-ID"/>
        </w:rPr>
        <w:lastRenderedPageBreak/>
        <w:t>Pengaruh Fasilitas Perpustakaan terhadap Minat Membaca Mahasiswa Sekolah Tinggi Pastoral Reinha Larantuka”. Adapun hipotesis statistiknya yaitu:</w:t>
      </w:r>
    </w:p>
    <w:p w14:paraId="3B694414" w14:textId="53CD46C0" w:rsidR="00F77C06" w:rsidRPr="00175F4E" w:rsidRDefault="00F77C06" w:rsidP="0001038A">
      <w:pPr>
        <w:tabs>
          <w:tab w:val="left" w:pos="1418"/>
        </w:tabs>
        <w:spacing w:line="480" w:lineRule="auto"/>
        <w:ind w:left="1560" w:hanging="1560"/>
        <w:rPr>
          <w:noProof/>
          <w:color w:val="000000" w:themeColor="text1"/>
          <w:lang w:val="id-ID"/>
        </w:rPr>
      </w:pPr>
      <w:r w:rsidRPr="00175F4E">
        <w:rPr>
          <w:noProof/>
          <w:color w:val="000000" w:themeColor="text1"/>
          <w:lang w:val="id-ID"/>
        </w:rPr>
        <w:t>H</w:t>
      </w:r>
      <w:r w:rsidRPr="00175F4E">
        <w:rPr>
          <w:noProof/>
          <w:color w:val="000000" w:themeColor="text1"/>
          <w:vertAlign w:val="subscript"/>
          <w:lang w:val="id-ID"/>
        </w:rPr>
        <w:t xml:space="preserve">o </w:t>
      </w:r>
      <w:r w:rsidRPr="00175F4E">
        <w:rPr>
          <w:noProof/>
          <w:color w:val="000000" w:themeColor="text1"/>
          <w:lang w:val="id-ID"/>
        </w:rPr>
        <w:tab/>
        <w:t>: Tidak ada pengaruh yang positif dan signifikan antara fasilitas perpustakaan terhadap minat membaca mahasiswa Sekolah Tinggi Pastoral Reinha Larantuka.</w:t>
      </w:r>
    </w:p>
    <w:p w14:paraId="55DDDCB7" w14:textId="05201C81" w:rsidR="00F77C06" w:rsidRPr="00175F4E" w:rsidRDefault="00F77C06" w:rsidP="0001038A">
      <w:pPr>
        <w:tabs>
          <w:tab w:val="left" w:pos="1418"/>
        </w:tabs>
        <w:spacing w:line="480" w:lineRule="auto"/>
        <w:ind w:left="1560" w:hanging="1560"/>
        <w:rPr>
          <w:noProof/>
          <w:color w:val="000000" w:themeColor="text1"/>
          <w:lang w:val="id-ID"/>
        </w:rPr>
      </w:pPr>
      <w:r w:rsidRPr="00175F4E">
        <w:rPr>
          <w:noProof/>
          <w:color w:val="000000" w:themeColor="text1"/>
          <w:lang w:val="id-ID"/>
        </w:rPr>
        <w:t>H</w:t>
      </w:r>
      <w:r w:rsidRPr="00175F4E">
        <w:rPr>
          <w:noProof/>
          <w:color w:val="000000" w:themeColor="text1"/>
          <w:vertAlign w:val="subscript"/>
          <w:lang w:val="id-ID"/>
        </w:rPr>
        <w:t xml:space="preserve">a </w:t>
      </w:r>
      <w:r w:rsidRPr="00175F4E">
        <w:rPr>
          <w:noProof/>
          <w:color w:val="000000" w:themeColor="text1"/>
          <w:vertAlign w:val="subscript"/>
          <w:lang w:val="id-ID"/>
        </w:rPr>
        <w:tab/>
      </w:r>
      <w:r w:rsidRPr="00175F4E">
        <w:rPr>
          <w:noProof/>
          <w:color w:val="000000" w:themeColor="text1"/>
          <w:lang w:val="id-ID"/>
        </w:rPr>
        <w:t>: Ada pengaruh yang positif dan signifikan antara fasilitas perpustakaan  terhadap minat membaca mahasiswa Sekolah Tinggi Pastoral Reinha Larantuka.</w:t>
      </w:r>
    </w:p>
    <w:p w14:paraId="3BF23D42" w14:textId="7AFA816D" w:rsidR="00F77C06" w:rsidRPr="00175F4E" w:rsidRDefault="00F77C06" w:rsidP="0001038A">
      <w:pPr>
        <w:tabs>
          <w:tab w:val="left" w:pos="1418"/>
        </w:tabs>
        <w:spacing w:line="480" w:lineRule="auto"/>
        <w:ind w:left="1560" w:hanging="1560"/>
        <w:rPr>
          <w:noProof/>
          <w:color w:val="000000" w:themeColor="text1"/>
          <w:lang w:val="id-ID"/>
        </w:rPr>
      </w:pPr>
    </w:p>
    <w:p w14:paraId="774427A2" w14:textId="77777777" w:rsidR="00F77C06" w:rsidRPr="00175F4E" w:rsidRDefault="00F77C06" w:rsidP="0001038A">
      <w:pPr>
        <w:spacing w:line="480" w:lineRule="auto"/>
        <w:jc w:val="left"/>
        <w:rPr>
          <w:noProof/>
          <w:color w:val="000000" w:themeColor="text1"/>
          <w:lang w:val="id-ID"/>
        </w:rPr>
      </w:pPr>
      <w:r w:rsidRPr="00175F4E">
        <w:rPr>
          <w:noProof/>
          <w:color w:val="000000" w:themeColor="text1"/>
          <w:lang w:val="id-ID"/>
        </w:rPr>
        <w:br w:type="page"/>
      </w:r>
    </w:p>
    <w:p w14:paraId="75EFAB5D" w14:textId="77777777" w:rsidR="004A34B9" w:rsidRPr="00175F4E" w:rsidRDefault="004A34B9" w:rsidP="0001038A">
      <w:pPr>
        <w:pStyle w:val="Heading1"/>
        <w:spacing w:before="0"/>
        <w:rPr>
          <w:noProof/>
          <w:color w:val="000000" w:themeColor="text1"/>
          <w:lang w:val="id-ID"/>
        </w:rPr>
        <w:sectPr w:rsidR="004A34B9" w:rsidRPr="00175F4E" w:rsidSect="00B24B99">
          <w:pgSz w:w="11906" w:h="16838" w:code="9"/>
          <w:pgMar w:top="2268" w:right="1701" w:bottom="1701" w:left="2268" w:header="709" w:footer="709" w:gutter="0"/>
          <w:cols w:space="708"/>
          <w:titlePg/>
          <w:docGrid w:linePitch="360"/>
        </w:sectPr>
      </w:pPr>
    </w:p>
    <w:p w14:paraId="4060C7AC" w14:textId="77777777" w:rsidR="00D340DC" w:rsidRPr="00175F4E" w:rsidRDefault="00F77C06" w:rsidP="002B5412">
      <w:pPr>
        <w:pStyle w:val="Heading1"/>
        <w:spacing w:before="0"/>
        <w:rPr>
          <w:noProof/>
          <w:color w:val="000000" w:themeColor="text1"/>
          <w:lang w:val="id-ID"/>
        </w:rPr>
      </w:pPr>
      <w:bookmarkStart w:id="29" w:name="_Toc138327206"/>
      <w:bookmarkStart w:id="30" w:name="_Toc143688777"/>
      <w:r w:rsidRPr="00175F4E">
        <w:rPr>
          <w:noProof/>
          <w:color w:val="000000" w:themeColor="text1"/>
          <w:lang w:val="id-ID"/>
        </w:rPr>
        <w:lastRenderedPageBreak/>
        <w:t>BAB III</w:t>
      </w:r>
      <w:bookmarkEnd w:id="29"/>
      <w:bookmarkEnd w:id="30"/>
      <w:r w:rsidRPr="00175F4E">
        <w:rPr>
          <w:noProof/>
          <w:color w:val="000000" w:themeColor="text1"/>
          <w:lang w:val="id-ID"/>
        </w:rPr>
        <w:t xml:space="preserve"> </w:t>
      </w:r>
    </w:p>
    <w:p w14:paraId="3A48192C" w14:textId="4D57E7B4" w:rsidR="00F77C06" w:rsidRPr="00175F4E" w:rsidRDefault="00F77C06" w:rsidP="002B5412">
      <w:pPr>
        <w:pStyle w:val="Heading1"/>
        <w:spacing w:before="0"/>
        <w:rPr>
          <w:noProof/>
          <w:color w:val="000000" w:themeColor="text1"/>
          <w:lang w:val="id-ID"/>
        </w:rPr>
      </w:pPr>
      <w:bookmarkStart w:id="31" w:name="_Toc143688778"/>
      <w:r w:rsidRPr="00175F4E">
        <w:rPr>
          <w:noProof/>
          <w:color w:val="000000" w:themeColor="text1"/>
          <w:lang w:val="id-ID"/>
        </w:rPr>
        <w:t>METODE PENELITIAN</w:t>
      </w:r>
      <w:bookmarkEnd w:id="31"/>
    </w:p>
    <w:p w14:paraId="07F87658" w14:textId="77777777" w:rsidR="00AB5CF5" w:rsidRPr="00175F4E" w:rsidRDefault="00AB5CF5" w:rsidP="0001038A">
      <w:pPr>
        <w:spacing w:line="480" w:lineRule="auto"/>
        <w:rPr>
          <w:noProof/>
          <w:color w:val="000000" w:themeColor="text1"/>
          <w:lang w:val="id-ID"/>
        </w:rPr>
      </w:pPr>
    </w:p>
    <w:p w14:paraId="6DA3F648" w14:textId="6DD29579" w:rsidR="0044267A" w:rsidRPr="00175F4E" w:rsidRDefault="0041294F" w:rsidP="0001038A">
      <w:pPr>
        <w:pStyle w:val="Heading2"/>
        <w:rPr>
          <w:noProof/>
          <w:color w:val="000000" w:themeColor="text1"/>
          <w:lang w:val="id-ID"/>
        </w:rPr>
      </w:pPr>
      <w:bookmarkStart w:id="32" w:name="_Toc143688779"/>
      <w:r w:rsidRPr="00175F4E">
        <w:rPr>
          <w:noProof/>
          <w:color w:val="000000" w:themeColor="text1"/>
          <w:lang w:val="id-ID"/>
        </w:rPr>
        <w:t>3.1 METODE PENELITIAN DAN JENIS PENELITIAN</w:t>
      </w:r>
      <w:bookmarkEnd w:id="32"/>
    </w:p>
    <w:p w14:paraId="507BCA0A" w14:textId="11FBB9D0" w:rsidR="0044267A" w:rsidRPr="00175F4E" w:rsidRDefault="0044267A" w:rsidP="0001038A">
      <w:pPr>
        <w:spacing w:line="480" w:lineRule="auto"/>
        <w:ind w:firstLine="720"/>
        <w:rPr>
          <w:rFonts w:cs="Times New Roman"/>
          <w:noProof/>
          <w:color w:val="000000" w:themeColor="text1"/>
          <w:szCs w:val="24"/>
          <w:lang w:val="id-ID"/>
        </w:rPr>
      </w:pPr>
      <w:r w:rsidRPr="00175F4E">
        <w:rPr>
          <w:rFonts w:cs="Times New Roman"/>
          <w:noProof/>
          <w:color w:val="000000" w:themeColor="text1"/>
          <w:szCs w:val="24"/>
          <w:lang w:val="id-ID"/>
        </w:rPr>
        <w:t xml:space="preserve">Metode penelitian ini adalah Metode kuantitatif. Menurut </w:t>
      </w:r>
      <w:r w:rsidR="00382853">
        <w:rPr>
          <w:rFonts w:cs="Times New Roman"/>
          <w:noProof/>
          <w:color w:val="000000" w:themeColor="text1"/>
          <w:szCs w:val="24"/>
          <w:lang w:val="id-ID"/>
        </w:rPr>
        <w:t>S</w:t>
      </w:r>
      <w:r w:rsidRPr="00175F4E">
        <w:rPr>
          <w:rFonts w:cs="Times New Roman"/>
          <w:noProof/>
          <w:color w:val="000000" w:themeColor="text1"/>
          <w:szCs w:val="24"/>
          <w:lang w:val="id-ID"/>
        </w:rPr>
        <w:t>ugiyono metode ini disebut sebagai metode kuantitatif karena data penelitian berupa angka-angka dan analisis menggunakan statistik.</w:t>
      </w:r>
      <w:r w:rsidR="001054D5" w:rsidRPr="00175F4E">
        <w:rPr>
          <w:rStyle w:val="FootnoteReference"/>
          <w:rFonts w:cs="Times New Roman"/>
          <w:noProof/>
          <w:color w:val="000000" w:themeColor="text1"/>
          <w:szCs w:val="24"/>
          <w:lang w:val="id-ID"/>
        </w:rPr>
        <w:footnoteReference w:id="52"/>
      </w:r>
      <w:r w:rsidRPr="00175F4E">
        <w:rPr>
          <w:rFonts w:cs="Times New Roman"/>
          <w:noProof/>
          <w:color w:val="000000" w:themeColor="text1"/>
          <w:szCs w:val="24"/>
          <w:lang w:val="id-ID"/>
        </w:rPr>
        <w:t xml:space="preserve"> Metode penelitian kuantitatif digunakan untuk meneliti pada populasi atau sampel, mengumpulkan data menggunakan instrumen penelitian, analisis data ini bersifat kuantitatif</w:t>
      </w:r>
      <w:r w:rsidR="00382853">
        <w:rPr>
          <w:rFonts w:cs="Times New Roman"/>
          <w:noProof/>
          <w:color w:val="000000" w:themeColor="text1"/>
          <w:szCs w:val="24"/>
          <w:lang w:val="id-ID"/>
        </w:rPr>
        <w:t xml:space="preserve"> atau </w:t>
      </w:r>
      <w:r w:rsidRPr="00175F4E">
        <w:rPr>
          <w:rFonts w:cs="Times New Roman"/>
          <w:noProof/>
          <w:color w:val="000000" w:themeColor="text1"/>
          <w:szCs w:val="24"/>
          <w:lang w:val="id-ID"/>
        </w:rPr>
        <w:t>statistik, dan tujuan penelitian ini untuk menguji hipotesis.</w:t>
      </w:r>
      <w:r w:rsidR="00C30E2D">
        <w:rPr>
          <w:rStyle w:val="FootnoteReference"/>
          <w:rFonts w:cs="Times New Roman"/>
          <w:noProof/>
          <w:color w:val="000000" w:themeColor="text1"/>
          <w:szCs w:val="24"/>
          <w:lang w:val="id-ID"/>
        </w:rPr>
        <w:footnoteReference w:id="53"/>
      </w:r>
    </w:p>
    <w:p w14:paraId="3802C211" w14:textId="14198C3B" w:rsidR="0044267A" w:rsidRPr="00175F4E" w:rsidRDefault="0044267A" w:rsidP="0001038A">
      <w:pPr>
        <w:spacing w:line="480" w:lineRule="auto"/>
        <w:rPr>
          <w:rFonts w:cs="Times New Roman"/>
          <w:noProof/>
          <w:color w:val="000000" w:themeColor="text1"/>
          <w:szCs w:val="24"/>
          <w:lang w:val="id-ID"/>
        </w:rPr>
      </w:pPr>
      <w:r w:rsidRPr="00175F4E">
        <w:rPr>
          <w:rFonts w:cs="Times New Roman"/>
          <w:noProof/>
          <w:color w:val="000000" w:themeColor="text1"/>
          <w:szCs w:val="24"/>
          <w:lang w:val="id-ID"/>
        </w:rPr>
        <w:tab/>
        <w:t>Jenis penelitian ini adalah penelitian korelasional. Karena penelitian ini untuk mengetahui ada atau tidaknya hubungan antara dua variabel. Untuk mengetahui besar atau tingginya hubungan tersebut dinyatakan dalam bentuk koefisien korelasi.</w:t>
      </w:r>
    </w:p>
    <w:p w14:paraId="6A1F19AB" w14:textId="785CEF11" w:rsidR="00F85EB7" w:rsidRPr="00175F4E" w:rsidRDefault="0041294F" w:rsidP="0001038A">
      <w:pPr>
        <w:pStyle w:val="Heading2"/>
        <w:rPr>
          <w:noProof/>
          <w:color w:val="000000" w:themeColor="text1"/>
          <w:lang w:val="id-ID"/>
        </w:rPr>
      </w:pPr>
      <w:bookmarkStart w:id="33" w:name="_Toc143688780"/>
      <w:r w:rsidRPr="00175F4E">
        <w:rPr>
          <w:noProof/>
          <w:color w:val="000000" w:themeColor="text1"/>
          <w:lang w:val="id-ID"/>
        </w:rPr>
        <w:t>3.2 TAHAPAN PENELITIAN</w:t>
      </w:r>
      <w:bookmarkEnd w:id="33"/>
    </w:p>
    <w:p w14:paraId="54D9C4EB" w14:textId="77777777" w:rsidR="00F85EB7" w:rsidRDefault="00F85EB7" w:rsidP="0001038A">
      <w:pPr>
        <w:spacing w:line="480" w:lineRule="auto"/>
        <w:ind w:firstLine="720"/>
        <w:rPr>
          <w:rFonts w:cs="Times New Roman"/>
          <w:noProof/>
          <w:color w:val="000000" w:themeColor="text1"/>
          <w:szCs w:val="24"/>
          <w:lang w:val="id-ID"/>
        </w:rPr>
      </w:pPr>
      <w:r w:rsidRPr="00175F4E">
        <w:rPr>
          <w:rFonts w:cs="Times New Roman"/>
          <w:noProof/>
          <w:color w:val="000000" w:themeColor="text1"/>
          <w:szCs w:val="24"/>
          <w:lang w:val="id-ID"/>
        </w:rPr>
        <w:t>Penelitian ini dilakukan secara bertahap. Adapun tahapan pelaksanaan penelitian adalah sebagai berikut:</w:t>
      </w:r>
    </w:p>
    <w:p w14:paraId="4A9BA433" w14:textId="77777777" w:rsidR="00416D10" w:rsidRDefault="00416D10" w:rsidP="0001038A">
      <w:pPr>
        <w:spacing w:line="480" w:lineRule="auto"/>
        <w:ind w:firstLine="720"/>
        <w:rPr>
          <w:rFonts w:cs="Times New Roman"/>
          <w:noProof/>
          <w:color w:val="000000" w:themeColor="text1"/>
          <w:szCs w:val="24"/>
          <w:lang w:val="id-ID"/>
        </w:rPr>
      </w:pPr>
    </w:p>
    <w:p w14:paraId="5343A06F" w14:textId="77777777" w:rsidR="00416D10" w:rsidRPr="00175F4E" w:rsidRDefault="00416D10" w:rsidP="0001038A">
      <w:pPr>
        <w:spacing w:line="480" w:lineRule="auto"/>
        <w:ind w:firstLine="720"/>
        <w:rPr>
          <w:rFonts w:cs="Times New Roman"/>
          <w:noProof/>
          <w:color w:val="000000" w:themeColor="text1"/>
          <w:szCs w:val="24"/>
          <w:lang w:val="id-ID"/>
        </w:rPr>
      </w:pPr>
    </w:p>
    <w:p w14:paraId="41644403" w14:textId="77777777" w:rsidR="00F85EB7" w:rsidRPr="00175F4E" w:rsidRDefault="00F85EB7" w:rsidP="0001038A">
      <w:pPr>
        <w:spacing w:line="480" w:lineRule="auto"/>
        <w:ind w:left="1170" w:hanging="450"/>
        <w:rPr>
          <w:rFonts w:cs="Times New Roman"/>
          <w:noProof/>
          <w:color w:val="000000" w:themeColor="text1"/>
          <w:szCs w:val="24"/>
          <w:lang w:val="id-ID"/>
        </w:rPr>
      </w:pPr>
      <w:r w:rsidRPr="00175F4E">
        <w:rPr>
          <w:rFonts w:cs="Times New Roman"/>
          <w:noProof/>
          <w:color w:val="000000" w:themeColor="text1"/>
          <w:szCs w:val="24"/>
          <w:lang w:val="id-ID"/>
        </w:rPr>
        <w:lastRenderedPageBreak/>
        <w:t>1.</w:t>
      </w:r>
      <w:r w:rsidRPr="00175F4E">
        <w:rPr>
          <w:rFonts w:cs="Times New Roman"/>
          <w:noProof/>
          <w:color w:val="000000" w:themeColor="text1"/>
          <w:szCs w:val="24"/>
          <w:lang w:val="id-ID"/>
        </w:rPr>
        <w:tab/>
        <w:t>Tahap perencanaan</w:t>
      </w:r>
    </w:p>
    <w:p w14:paraId="0CFB70B9" w14:textId="5CE57611" w:rsidR="00BC5431" w:rsidRPr="00175F4E" w:rsidRDefault="00F85EB7" w:rsidP="0001038A">
      <w:pPr>
        <w:spacing w:line="480" w:lineRule="auto"/>
        <w:ind w:left="1170"/>
        <w:rPr>
          <w:rFonts w:cs="Times New Roman"/>
          <w:noProof/>
          <w:color w:val="000000" w:themeColor="text1"/>
          <w:szCs w:val="24"/>
          <w:lang w:val="id-ID"/>
        </w:rPr>
      </w:pPr>
      <w:r w:rsidRPr="00175F4E">
        <w:rPr>
          <w:rFonts w:cs="Times New Roman"/>
          <w:noProof/>
          <w:color w:val="000000" w:themeColor="text1"/>
          <w:szCs w:val="24"/>
          <w:lang w:val="id-ID"/>
        </w:rPr>
        <w:t xml:space="preserve">Tahap ini dilakukan sebelum melakukan penelitian. Pada tahap ini peneliti harus melakukan persiapan yaitu, menentukan tema atau topik penelitian, mengidentifikasi masalah, merumuskan masalah, melakukan studi lapangan, merumuskan hipotesis, menentukan sampel penelitian dan menyusun tahap-tahap penelitian. </w:t>
      </w:r>
    </w:p>
    <w:p w14:paraId="018B2407" w14:textId="77777777" w:rsidR="00F85EB7" w:rsidRPr="00175F4E" w:rsidRDefault="00F85EB7" w:rsidP="0001038A">
      <w:pPr>
        <w:spacing w:line="480" w:lineRule="auto"/>
        <w:ind w:left="1170" w:hanging="450"/>
        <w:rPr>
          <w:rFonts w:cs="Times New Roman"/>
          <w:noProof/>
          <w:color w:val="000000" w:themeColor="text1"/>
          <w:szCs w:val="24"/>
          <w:lang w:val="id-ID"/>
        </w:rPr>
      </w:pPr>
      <w:r w:rsidRPr="00175F4E">
        <w:rPr>
          <w:rFonts w:cs="Times New Roman"/>
          <w:noProof/>
          <w:color w:val="000000" w:themeColor="text1"/>
          <w:szCs w:val="24"/>
          <w:lang w:val="id-ID"/>
        </w:rPr>
        <w:t>2.</w:t>
      </w:r>
      <w:r w:rsidRPr="00175F4E">
        <w:rPr>
          <w:rFonts w:cs="Times New Roman"/>
          <w:noProof/>
          <w:color w:val="000000" w:themeColor="text1"/>
          <w:szCs w:val="24"/>
          <w:lang w:val="id-ID"/>
        </w:rPr>
        <w:tab/>
        <w:t>Tahap pelaksanaan</w:t>
      </w:r>
    </w:p>
    <w:p w14:paraId="51F1C269" w14:textId="77777777" w:rsidR="00F85EB7" w:rsidRPr="00175F4E" w:rsidRDefault="00F85EB7" w:rsidP="0001038A">
      <w:pPr>
        <w:spacing w:line="480" w:lineRule="auto"/>
        <w:ind w:left="1170"/>
        <w:rPr>
          <w:rFonts w:cs="Times New Roman"/>
          <w:noProof/>
          <w:color w:val="000000" w:themeColor="text1"/>
          <w:szCs w:val="24"/>
          <w:lang w:val="id-ID"/>
        </w:rPr>
      </w:pPr>
      <w:r w:rsidRPr="00175F4E">
        <w:rPr>
          <w:rFonts w:cs="Times New Roman"/>
          <w:noProof/>
          <w:color w:val="000000" w:themeColor="text1"/>
          <w:szCs w:val="24"/>
          <w:lang w:val="id-ID"/>
        </w:rPr>
        <w:t xml:space="preserve">Tahap selanjutnya yang dilakukan dalam penelitian ini adalah tahap pelaksanaan kegiatan penelitian yang terdiri dari pengumpulan data dan analisa data. </w:t>
      </w:r>
    </w:p>
    <w:p w14:paraId="42BC13E2" w14:textId="77777777" w:rsidR="00F85EB7" w:rsidRPr="00175F4E" w:rsidRDefault="00F85EB7" w:rsidP="0001038A">
      <w:pPr>
        <w:spacing w:line="480" w:lineRule="auto"/>
        <w:ind w:left="1170" w:hanging="450"/>
        <w:rPr>
          <w:rFonts w:cs="Times New Roman"/>
          <w:noProof/>
          <w:color w:val="000000" w:themeColor="text1"/>
          <w:szCs w:val="24"/>
          <w:lang w:val="id-ID"/>
        </w:rPr>
      </w:pPr>
      <w:r w:rsidRPr="00175F4E">
        <w:rPr>
          <w:rFonts w:cs="Times New Roman"/>
          <w:noProof/>
          <w:color w:val="000000" w:themeColor="text1"/>
          <w:szCs w:val="24"/>
          <w:lang w:val="id-ID"/>
        </w:rPr>
        <w:t>3.</w:t>
      </w:r>
      <w:r w:rsidRPr="00175F4E">
        <w:rPr>
          <w:rFonts w:cs="Times New Roman"/>
          <w:noProof/>
          <w:color w:val="000000" w:themeColor="text1"/>
          <w:szCs w:val="24"/>
          <w:lang w:val="id-ID"/>
        </w:rPr>
        <w:tab/>
        <w:t>Tahap penulisan</w:t>
      </w:r>
    </w:p>
    <w:p w14:paraId="44538CF5" w14:textId="07E22FFF" w:rsidR="00F85EB7" w:rsidRPr="00175F4E" w:rsidRDefault="00F85EB7" w:rsidP="0001038A">
      <w:pPr>
        <w:spacing w:line="480" w:lineRule="auto"/>
        <w:ind w:left="1170"/>
        <w:rPr>
          <w:rFonts w:cs="Times New Roman"/>
          <w:noProof/>
          <w:color w:val="000000" w:themeColor="text1"/>
          <w:szCs w:val="24"/>
          <w:lang w:val="id-ID"/>
        </w:rPr>
      </w:pPr>
      <w:r w:rsidRPr="00175F4E">
        <w:rPr>
          <w:rFonts w:cs="Times New Roman"/>
          <w:noProof/>
          <w:color w:val="000000" w:themeColor="text1"/>
          <w:szCs w:val="24"/>
          <w:lang w:val="id-ID"/>
        </w:rPr>
        <w:t>Tahap ini merupakan tahap akhir dalam proses penelitian karena tahap ini peneliti menulis semua hasil penelitian yang dilakukan secara tertulis yang akan mengkomunikasi hasil penelitiannya terhadap pembaca.</w:t>
      </w:r>
      <w:r w:rsidR="00B66700">
        <w:rPr>
          <w:rStyle w:val="FootnoteReference"/>
          <w:rFonts w:cs="Times New Roman"/>
          <w:noProof/>
          <w:color w:val="000000" w:themeColor="text1"/>
          <w:szCs w:val="24"/>
          <w:lang w:val="id-ID"/>
        </w:rPr>
        <w:footnoteReference w:id="54"/>
      </w:r>
    </w:p>
    <w:p w14:paraId="506B6DAB" w14:textId="77777777" w:rsidR="00F85EB7" w:rsidRPr="00175F4E" w:rsidRDefault="00F85EB7" w:rsidP="0001038A">
      <w:pPr>
        <w:spacing w:line="480" w:lineRule="auto"/>
        <w:rPr>
          <w:rFonts w:cs="Times New Roman"/>
          <w:noProof/>
          <w:color w:val="000000" w:themeColor="text1"/>
          <w:szCs w:val="24"/>
          <w:lang w:val="id-ID"/>
        </w:rPr>
      </w:pPr>
    </w:p>
    <w:p w14:paraId="17216435" w14:textId="7A400BE4" w:rsidR="0044267A" w:rsidRPr="00175F4E" w:rsidRDefault="0041294F" w:rsidP="0001038A">
      <w:pPr>
        <w:pStyle w:val="Heading2"/>
        <w:rPr>
          <w:noProof/>
          <w:color w:val="000000" w:themeColor="text1"/>
          <w:lang w:val="id-ID"/>
        </w:rPr>
      </w:pPr>
      <w:bookmarkStart w:id="34" w:name="_Toc143688781"/>
      <w:r w:rsidRPr="00175F4E">
        <w:rPr>
          <w:noProof/>
          <w:color w:val="000000" w:themeColor="text1"/>
          <w:lang w:val="id-ID"/>
        </w:rPr>
        <w:lastRenderedPageBreak/>
        <w:t>3.3 VARIABEL DAN DESAIN PENELITIAN</w:t>
      </w:r>
      <w:bookmarkEnd w:id="34"/>
    </w:p>
    <w:p w14:paraId="04EC6C33" w14:textId="44F67229" w:rsidR="0044267A" w:rsidRPr="00175F4E" w:rsidRDefault="0044267A" w:rsidP="0001038A">
      <w:pPr>
        <w:spacing w:line="480" w:lineRule="auto"/>
        <w:ind w:firstLine="720"/>
        <w:rPr>
          <w:noProof/>
          <w:color w:val="000000" w:themeColor="text1"/>
          <w:lang w:val="id-ID"/>
        </w:rPr>
      </w:pPr>
      <w:r w:rsidRPr="00175F4E">
        <w:rPr>
          <w:noProof/>
          <w:color w:val="000000" w:themeColor="text1"/>
          <w:lang w:val="id-ID"/>
        </w:rPr>
        <w:t>Menurut Sugiyono</w:t>
      </w:r>
      <w:r w:rsidR="003367E0" w:rsidRPr="00175F4E">
        <w:rPr>
          <w:noProof/>
          <w:lang w:val="id-ID"/>
        </w:rPr>
        <w:t xml:space="preserve"> </w:t>
      </w:r>
      <w:r w:rsidR="003367E0" w:rsidRPr="00175F4E">
        <w:rPr>
          <w:noProof/>
          <w:color w:val="000000" w:themeColor="text1"/>
          <w:lang w:val="id-ID"/>
        </w:rPr>
        <w:t>Variabel penelitian ialah suatu atribut atau sifat atau nilai berasal orang, ob</w:t>
      </w:r>
      <w:r w:rsidR="00BD3615" w:rsidRPr="00175F4E">
        <w:rPr>
          <w:noProof/>
          <w:color w:val="000000" w:themeColor="text1"/>
          <w:lang w:val="id-ID"/>
        </w:rPr>
        <w:t>j</w:t>
      </w:r>
      <w:r w:rsidR="003367E0" w:rsidRPr="00175F4E">
        <w:rPr>
          <w:noProof/>
          <w:color w:val="000000" w:themeColor="text1"/>
          <w:lang w:val="id-ID"/>
        </w:rPr>
        <w:t>ek atau aktivitas yang memiliki variasi tertentu yang ditetapkan oleh peneliti untuk dipelajari serta kemudian ditarik kesimpulannya</w:t>
      </w:r>
      <w:r w:rsidRPr="00175F4E">
        <w:rPr>
          <w:noProof/>
          <w:color w:val="000000" w:themeColor="text1"/>
          <w:lang w:val="id-ID"/>
        </w:rPr>
        <w:t>.</w:t>
      </w:r>
      <w:r w:rsidR="001054D5" w:rsidRPr="00175F4E">
        <w:rPr>
          <w:rStyle w:val="FootnoteReference"/>
          <w:noProof/>
          <w:color w:val="000000" w:themeColor="text1"/>
          <w:lang w:val="id-ID"/>
        </w:rPr>
        <w:footnoteReference w:id="55"/>
      </w:r>
    </w:p>
    <w:p w14:paraId="4A373A2E" w14:textId="40008DD8" w:rsidR="0044267A" w:rsidRPr="00175F4E" w:rsidRDefault="0044267A" w:rsidP="0001038A">
      <w:pPr>
        <w:spacing w:line="480" w:lineRule="auto"/>
        <w:ind w:firstLine="720"/>
        <w:rPr>
          <w:noProof/>
          <w:color w:val="000000" w:themeColor="text1"/>
          <w:lang w:val="id-ID"/>
        </w:rPr>
      </w:pPr>
      <w:r w:rsidRPr="00175F4E">
        <w:rPr>
          <w:noProof/>
          <w:color w:val="000000" w:themeColor="text1"/>
          <w:lang w:val="id-ID"/>
        </w:rPr>
        <w:t>Terdapat dua macam variabel penelitian yang dipilih. Berikut merupakan variabel penelitian ini:</w:t>
      </w:r>
    </w:p>
    <w:p w14:paraId="1B1AE28A" w14:textId="77777777" w:rsidR="000C73EF" w:rsidRPr="00175F4E" w:rsidRDefault="000C73EF" w:rsidP="0001038A">
      <w:pPr>
        <w:spacing w:line="480" w:lineRule="auto"/>
        <w:ind w:firstLine="720"/>
        <w:rPr>
          <w:noProof/>
          <w:color w:val="000000" w:themeColor="text1"/>
          <w:lang w:val="id-ID"/>
        </w:rPr>
      </w:pPr>
    </w:p>
    <w:p w14:paraId="704E7115" w14:textId="6246BF42" w:rsidR="0044267A" w:rsidRPr="00175F4E" w:rsidRDefault="009F71BB">
      <w:pPr>
        <w:pStyle w:val="ListParagraph"/>
        <w:numPr>
          <w:ilvl w:val="0"/>
          <w:numId w:val="16"/>
        </w:numPr>
        <w:spacing w:line="480" w:lineRule="auto"/>
        <w:rPr>
          <w:rFonts w:cs="Times New Roman"/>
          <w:noProof/>
          <w:color w:val="000000" w:themeColor="text1"/>
          <w:szCs w:val="24"/>
          <w:lang w:val="id-ID"/>
        </w:rPr>
      </w:pPr>
      <w:r w:rsidRPr="00175F4E">
        <w:rPr>
          <w:rFonts w:cs="Times New Roman"/>
          <w:noProof/>
          <w:color w:val="000000" w:themeColor="text1"/>
          <w:szCs w:val="24"/>
          <w:lang w:val="id-ID"/>
        </w:rPr>
        <w:t>Variabel Independen : Fasilitas Perpustakaan</w:t>
      </w:r>
    </w:p>
    <w:p w14:paraId="2CF858B4" w14:textId="3673F396" w:rsidR="009F71BB" w:rsidRPr="00175F4E" w:rsidRDefault="009F71BB">
      <w:pPr>
        <w:pStyle w:val="ListParagraph"/>
        <w:numPr>
          <w:ilvl w:val="0"/>
          <w:numId w:val="16"/>
        </w:numPr>
        <w:spacing w:line="480" w:lineRule="auto"/>
        <w:rPr>
          <w:rFonts w:cs="Times New Roman"/>
          <w:noProof/>
          <w:color w:val="000000" w:themeColor="text1"/>
          <w:szCs w:val="24"/>
          <w:lang w:val="id-ID"/>
        </w:rPr>
      </w:pPr>
      <w:r w:rsidRPr="00175F4E">
        <w:rPr>
          <w:rFonts w:cs="Times New Roman"/>
          <w:noProof/>
          <w:color w:val="000000" w:themeColor="text1"/>
          <w:szCs w:val="24"/>
          <w:lang w:val="id-ID"/>
        </w:rPr>
        <w:t>Variabel dependen    : Minat Membaca Mahasiswa</w:t>
      </w:r>
    </w:p>
    <w:p w14:paraId="03A2B807" w14:textId="646EA108" w:rsidR="00BB3F00" w:rsidRPr="00175F4E" w:rsidRDefault="00BB3F00" w:rsidP="00B23C1C">
      <w:pPr>
        <w:spacing w:line="480" w:lineRule="auto"/>
        <w:ind w:firstLine="720"/>
        <w:rPr>
          <w:rFonts w:cs="Times New Roman"/>
          <w:noProof/>
          <w:color w:val="000000" w:themeColor="text1"/>
          <w:szCs w:val="24"/>
          <w:lang w:val="id-ID"/>
        </w:rPr>
      </w:pPr>
      <w:r w:rsidRPr="00175F4E">
        <w:rPr>
          <w:rFonts w:cs="Times New Roman"/>
          <w:noProof/>
          <w:color w:val="000000" w:themeColor="text1"/>
          <w:szCs w:val="24"/>
          <w:lang w:val="id-ID"/>
        </w:rPr>
        <w:t xml:space="preserve">Desain penelitian ini adalah hubungan antar variabel yang bersifat Asimetris. Menurut </w:t>
      </w:r>
      <w:r w:rsidR="00C64CAE">
        <w:rPr>
          <w:rFonts w:cs="Times New Roman"/>
          <w:noProof/>
          <w:color w:val="000000" w:themeColor="text1"/>
          <w:szCs w:val="24"/>
          <w:lang w:val="id-ID"/>
        </w:rPr>
        <w:t>Narbuko</w:t>
      </w:r>
      <w:r w:rsidRPr="00175F4E">
        <w:rPr>
          <w:rFonts w:cs="Times New Roman"/>
          <w:noProof/>
          <w:color w:val="000000" w:themeColor="text1"/>
          <w:szCs w:val="24"/>
          <w:lang w:val="id-ID"/>
        </w:rPr>
        <w:t xml:space="preserve"> dan </w:t>
      </w:r>
      <w:r w:rsidR="00C64CAE">
        <w:rPr>
          <w:rFonts w:cs="Times New Roman"/>
          <w:noProof/>
          <w:color w:val="000000" w:themeColor="text1"/>
          <w:szCs w:val="24"/>
          <w:lang w:val="id-ID"/>
        </w:rPr>
        <w:t>Ahmadi</w:t>
      </w:r>
      <w:r w:rsidRPr="00175F4E">
        <w:rPr>
          <w:rFonts w:cs="Times New Roman"/>
          <w:noProof/>
          <w:color w:val="000000" w:themeColor="text1"/>
          <w:szCs w:val="24"/>
          <w:lang w:val="id-ID"/>
        </w:rPr>
        <w:t xml:space="preserve"> bahwa</w:t>
      </w:r>
      <w:r w:rsidR="00B23C1C">
        <w:rPr>
          <w:rFonts w:cs="Times New Roman"/>
          <w:noProof/>
          <w:color w:val="000000" w:themeColor="text1"/>
          <w:szCs w:val="24"/>
          <w:lang w:val="id-ID"/>
        </w:rPr>
        <w:t xml:space="preserve"> h</w:t>
      </w:r>
      <w:r w:rsidRPr="00175F4E">
        <w:rPr>
          <w:rFonts w:cs="Times New Roman"/>
          <w:noProof/>
          <w:color w:val="000000" w:themeColor="text1"/>
          <w:szCs w:val="24"/>
          <w:lang w:val="id-ID"/>
        </w:rPr>
        <w:t>ubungan asimetris adalah</w:t>
      </w:r>
      <w:r w:rsidR="00416D10">
        <w:rPr>
          <w:rFonts w:cs="Times New Roman"/>
          <w:noProof/>
          <w:color w:val="000000" w:themeColor="text1"/>
          <w:szCs w:val="24"/>
          <w:lang w:val="id-ID"/>
        </w:rPr>
        <w:t xml:space="preserve"> </w:t>
      </w:r>
      <w:r w:rsidR="00C64CAE">
        <w:rPr>
          <w:rFonts w:cs="Times New Roman"/>
          <w:noProof/>
          <w:color w:val="000000" w:themeColor="text1"/>
          <w:szCs w:val="24"/>
          <w:lang w:val="id-ID"/>
        </w:rPr>
        <w:t>hubungan variabel satu terhadap atau mempengaruhi variabel lainnya</w:t>
      </w:r>
      <w:r w:rsidRPr="00175F4E">
        <w:rPr>
          <w:rFonts w:cs="Times New Roman"/>
          <w:noProof/>
          <w:color w:val="000000" w:themeColor="text1"/>
          <w:szCs w:val="24"/>
          <w:lang w:val="id-ID"/>
        </w:rPr>
        <w:t>. Hubungan variabel yang asimetris ini bersifat satu arah.</w:t>
      </w:r>
      <w:r w:rsidR="00B23C1C">
        <w:rPr>
          <w:rStyle w:val="FootnoteReference"/>
          <w:rFonts w:cs="Times New Roman"/>
          <w:noProof/>
          <w:color w:val="000000" w:themeColor="text1"/>
          <w:szCs w:val="24"/>
          <w:lang w:val="id-ID"/>
        </w:rPr>
        <w:footnoteReference w:id="56"/>
      </w:r>
    </w:p>
    <w:p w14:paraId="4337630D" w14:textId="5CE8D025" w:rsidR="00BB3F00" w:rsidRPr="00175F4E" w:rsidRDefault="00BB3F00" w:rsidP="0001038A">
      <w:pPr>
        <w:spacing w:line="480" w:lineRule="auto"/>
        <w:rPr>
          <w:rFonts w:cs="Times New Roman"/>
          <w:noProof/>
          <w:color w:val="000000" w:themeColor="text1"/>
          <w:szCs w:val="24"/>
          <w:lang w:val="id-ID"/>
        </w:rPr>
      </w:pPr>
      <w:r w:rsidRPr="00175F4E">
        <w:rPr>
          <w:rFonts w:cs="Times New Roman"/>
          <w:noProof/>
          <w:color w:val="000000" w:themeColor="text1"/>
          <w:szCs w:val="24"/>
          <w:lang w:val="id-ID"/>
        </w:rPr>
        <w:tab/>
        <w:t>Jadi dapat dikatakan bahwa penelitian ini adalah hubungan yan</w:t>
      </w:r>
      <w:r w:rsidR="00BD3615" w:rsidRPr="00175F4E">
        <w:rPr>
          <w:rFonts w:cs="Times New Roman"/>
          <w:noProof/>
          <w:color w:val="000000" w:themeColor="text1"/>
          <w:szCs w:val="24"/>
          <w:lang w:val="id-ID"/>
        </w:rPr>
        <w:t>g</w:t>
      </w:r>
      <w:r w:rsidRPr="00175F4E">
        <w:rPr>
          <w:rFonts w:cs="Times New Roman"/>
          <w:noProof/>
          <w:color w:val="000000" w:themeColor="text1"/>
          <w:szCs w:val="24"/>
          <w:lang w:val="id-ID"/>
        </w:rPr>
        <w:t xml:space="preserve"> teratur antara variabel bebas (Fasilitas perpustakaan) dan variabel terikat (Minat Membaca Mahasiswa) yang bersifat satu arah karena variabel fasilitas perpustakaan mem</w:t>
      </w:r>
      <w:r w:rsidR="00BD3615" w:rsidRPr="00175F4E">
        <w:rPr>
          <w:rFonts w:cs="Times New Roman"/>
          <w:noProof/>
          <w:color w:val="000000" w:themeColor="text1"/>
          <w:szCs w:val="24"/>
          <w:lang w:val="id-ID"/>
        </w:rPr>
        <w:t>p</w:t>
      </w:r>
      <w:r w:rsidRPr="00175F4E">
        <w:rPr>
          <w:rFonts w:cs="Times New Roman"/>
          <w:noProof/>
          <w:color w:val="000000" w:themeColor="text1"/>
          <w:szCs w:val="24"/>
          <w:lang w:val="id-ID"/>
        </w:rPr>
        <w:t>engaruhi variabel minat membaca, sifatnya tidak timba</w:t>
      </w:r>
      <w:r w:rsidR="00BD3615" w:rsidRPr="00175F4E">
        <w:rPr>
          <w:rFonts w:cs="Times New Roman"/>
          <w:noProof/>
          <w:color w:val="000000" w:themeColor="text1"/>
          <w:szCs w:val="24"/>
          <w:lang w:val="id-ID"/>
        </w:rPr>
        <w:t>l</w:t>
      </w:r>
      <w:r w:rsidRPr="00175F4E">
        <w:rPr>
          <w:rFonts w:cs="Times New Roman"/>
          <w:noProof/>
          <w:color w:val="000000" w:themeColor="text1"/>
          <w:szCs w:val="24"/>
          <w:lang w:val="id-ID"/>
        </w:rPr>
        <w:t xml:space="preserve"> balik.</w:t>
      </w:r>
    </w:p>
    <w:p w14:paraId="275CDEFF" w14:textId="18A0DF37" w:rsidR="00323A45" w:rsidRPr="00175F4E" w:rsidRDefault="007D1ED9" w:rsidP="0001038A">
      <w:pPr>
        <w:spacing w:line="480" w:lineRule="auto"/>
        <w:ind w:left="720"/>
        <w:rPr>
          <w:rFonts w:cs="Times New Roman"/>
          <w:noProof/>
          <w:color w:val="000000" w:themeColor="text1"/>
          <w:szCs w:val="24"/>
          <w:lang w:val="id-ID"/>
        </w:rPr>
      </w:pPr>
      <w:r w:rsidRPr="00175F4E">
        <w:rPr>
          <w:noProof/>
          <w:color w:val="000000" w:themeColor="text1"/>
          <w:lang w:val="id-ID" w:eastAsia="id-ID"/>
        </w:rPr>
        <mc:AlternateContent>
          <mc:Choice Requires="wps">
            <w:drawing>
              <wp:anchor distT="0" distB="0" distL="114300" distR="114300" simplePos="0" relativeHeight="251687936" behindDoc="1" locked="0" layoutInCell="1" allowOverlap="1" wp14:anchorId="3E885666" wp14:editId="0D7580CC">
                <wp:simplePos x="0" y="0"/>
                <wp:positionH relativeFrom="column">
                  <wp:posOffset>1214120</wp:posOffset>
                </wp:positionH>
                <wp:positionV relativeFrom="paragraph">
                  <wp:posOffset>481330</wp:posOffset>
                </wp:positionV>
                <wp:extent cx="3187700" cy="635"/>
                <wp:effectExtent l="0" t="0" r="0" b="0"/>
                <wp:wrapNone/>
                <wp:docPr id="1391384897" name="Text Box 1"/>
                <wp:cNvGraphicFramePr/>
                <a:graphic xmlns:a="http://schemas.openxmlformats.org/drawingml/2006/main">
                  <a:graphicData uri="http://schemas.microsoft.com/office/word/2010/wordprocessingShape">
                    <wps:wsp>
                      <wps:cNvSpPr txBox="1"/>
                      <wps:spPr>
                        <a:xfrm>
                          <a:off x="0" y="0"/>
                          <a:ext cx="3187700" cy="635"/>
                        </a:xfrm>
                        <a:prstGeom prst="rect">
                          <a:avLst/>
                        </a:prstGeom>
                        <a:solidFill>
                          <a:prstClr val="white"/>
                        </a:solidFill>
                        <a:ln>
                          <a:noFill/>
                        </a:ln>
                      </wps:spPr>
                      <wps:txbx>
                        <w:txbxContent>
                          <w:p w14:paraId="112451A7" w14:textId="4689F336" w:rsidR="007D1ED9" w:rsidRPr="00CC00EE" w:rsidRDefault="007D1ED9" w:rsidP="007D1ED9">
                            <w:pPr>
                              <w:pStyle w:val="Caption"/>
                              <w:rPr>
                                <w:rFonts w:cs="Times New Roman"/>
                                <w:noProof/>
                                <w:szCs w:val="24"/>
                              </w:rPr>
                            </w:pPr>
                            <w:bookmarkStart w:id="35" w:name="_Toc137670599"/>
                            <w:bookmarkStart w:id="36" w:name="_Toc143688398"/>
                            <w:bookmarkStart w:id="37" w:name="_Toc143688499"/>
                            <w:r>
                              <w:t>Gambar 2.</w:t>
                            </w:r>
                            <w:r>
                              <w:fldChar w:fldCharType="begin"/>
                            </w:r>
                            <w:r>
                              <w:instrText xml:space="preserve"> SEQ Gambar_2. \* ARABIC </w:instrText>
                            </w:r>
                            <w:r>
                              <w:fldChar w:fldCharType="separate"/>
                            </w:r>
                            <w:r w:rsidR="004E68A9">
                              <w:rPr>
                                <w:noProof/>
                              </w:rPr>
                              <w:t>1</w:t>
                            </w:r>
                            <w:r>
                              <w:fldChar w:fldCharType="end"/>
                            </w:r>
                            <w:r w:rsidRPr="007D1ED9">
                              <w:rPr>
                                <w:rFonts w:cs="Times New Roman"/>
                                <w:szCs w:val="24"/>
                              </w:rPr>
                              <w:t xml:space="preserve"> </w:t>
                            </w:r>
                            <w:r>
                              <w:rPr>
                                <w:rFonts w:cs="Times New Roman"/>
                                <w:szCs w:val="24"/>
                              </w:rPr>
                              <w:t>Desain Penelitian</w:t>
                            </w:r>
                            <w:bookmarkEnd w:id="35"/>
                            <w:bookmarkEnd w:id="36"/>
                            <w:bookmarkEnd w:id="3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885666" id="_x0000_s1044" type="#_x0000_t202" style="position:absolute;left:0;text-align:left;margin-left:95.6pt;margin-top:37.9pt;width:251pt;height:.05pt;z-index:-251628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" stroked="f">
                <v:textbox style="mso-fit-shape-to-text:t" inset="0,0,0,0">
                  <w:txbxContent>
                    <w:p w14:paraId="112451A7" w14:textId="4689F336" w:rsidR="007D1ED9" w:rsidRPr="00CC00EE" w:rsidRDefault="007D1ED9" w:rsidP="007D1ED9">
                      <w:pPr>
                        <w:pStyle w:val="Caption"/>
                        <w:rPr>
                          <w:rFonts w:cs="Times New Roman"/>
                          <w:noProof/>
                          <w:szCs w:val="24"/>
                        </w:rPr>
                      </w:pPr>
                      <w:bookmarkStart w:id="46" w:name="_Toc137670599"/>
                      <w:bookmarkStart w:id="47" w:name="_Toc143688398"/>
                      <w:bookmarkStart w:id="48" w:name="_Toc143688499"/>
                      <w:r>
                        <w:t>Gambar 2.</w:t>
                      </w:r>
                      <w:r>
                        <w:fldChar w:fldCharType="begin"/>
                      </w:r>
                      <w:r>
                        <w:instrText xml:space="preserve"> SEQ Gambar_2. \* ARABIC </w:instrText>
                      </w:r>
                      <w:r>
                        <w:fldChar w:fldCharType="separate"/>
                      </w:r>
                      <w:r w:rsidR="004E68A9">
                        <w:rPr>
                          <w:noProof/>
                        </w:rPr>
                        <w:t>1</w:t>
                      </w:r>
                      <w:r>
                        <w:fldChar w:fldCharType="end"/>
                      </w:r>
                      <w:r w:rsidRPr="007D1ED9">
                        <w:rPr>
                          <w:rFonts w:cs="Times New Roman"/>
                          <w:szCs w:val="24"/>
                        </w:rPr>
                        <w:t xml:space="preserve"> </w:t>
                      </w:r>
                      <w:r>
                        <w:rPr>
                          <w:rFonts w:cs="Times New Roman"/>
                          <w:szCs w:val="24"/>
                        </w:rPr>
                        <w:t>Desain Penelitian</w:t>
                      </w:r>
                      <w:bookmarkEnd w:id="46"/>
                      <w:bookmarkEnd w:id="47"/>
                      <w:bookmarkEnd w:id="48"/>
                    </w:p>
                  </w:txbxContent>
                </v:textbox>
              </v:shape>
            </w:pict>
          </mc:Fallback>
        </mc:AlternateContent>
      </w:r>
      <w:r w:rsidRPr="00175F4E">
        <w:rPr>
          <w:noProof/>
          <w:color w:val="000000" w:themeColor="text1"/>
          <w:lang w:val="id-ID" w:eastAsia="id-ID"/>
        </w:rPr>
        <mc:AlternateContent>
          <mc:Choice Requires="wps">
            <w:drawing>
              <wp:anchor distT="0" distB="0" distL="114300" distR="114300" simplePos="0" relativeHeight="251689984" behindDoc="1" locked="0" layoutInCell="1" allowOverlap="1" wp14:anchorId="6EA00204" wp14:editId="2B64A50C">
                <wp:simplePos x="0" y="0"/>
                <wp:positionH relativeFrom="column">
                  <wp:posOffset>1214120</wp:posOffset>
                </wp:positionH>
                <wp:positionV relativeFrom="paragraph">
                  <wp:posOffset>481330</wp:posOffset>
                </wp:positionV>
                <wp:extent cx="3187700" cy="635"/>
                <wp:effectExtent l="0" t="0" r="0" b="0"/>
                <wp:wrapNone/>
                <wp:docPr id="1829539225" name="Text Box 1"/>
                <wp:cNvGraphicFramePr/>
                <a:graphic xmlns:a="http://schemas.openxmlformats.org/drawingml/2006/main">
                  <a:graphicData uri="http://schemas.microsoft.com/office/word/2010/wordprocessingShape">
                    <wps:wsp>
                      <wps:cNvSpPr txBox="1"/>
                      <wps:spPr>
                        <a:xfrm>
                          <a:off x="0" y="0"/>
                          <a:ext cx="3187700" cy="635"/>
                        </a:xfrm>
                        <a:prstGeom prst="rect">
                          <a:avLst/>
                        </a:prstGeom>
                        <a:solidFill>
                          <a:prstClr val="white"/>
                        </a:solidFill>
                        <a:ln>
                          <a:noFill/>
                        </a:ln>
                      </wps:spPr>
                      <wps:txbx>
                        <w:txbxContent>
                          <w:p w14:paraId="27DFDDD6" w14:textId="6119C872" w:rsidR="007D1ED9" w:rsidRPr="00764D45" w:rsidRDefault="007D1ED9" w:rsidP="00764D45">
                            <w:pPr>
                              <w:pStyle w:val="Caption"/>
                            </w:pPr>
                            <w:bookmarkStart w:id="38" w:name="_Toc143688300"/>
                            <w:bookmarkStart w:id="39" w:name="_Toc143688653"/>
                            <w:r w:rsidRPr="00764D45">
                              <w:t>Gambar 3.</w:t>
                            </w:r>
                            <w:r w:rsidRPr="00764D45">
                              <w:fldChar w:fldCharType="begin"/>
                            </w:r>
                            <w:r w:rsidRPr="00764D45">
                              <w:instrText xml:space="preserve"> SEQ Gambar_3. \* ARABIC </w:instrText>
                            </w:r>
                            <w:r w:rsidRPr="00764D45">
                              <w:fldChar w:fldCharType="separate"/>
                            </w:r>
                            <w:r w:rsidR="004E68A9">
                              <w:rPr>
                                <w:noProof/>
                              </w:rPr>
                              <w:t>1</w:t>
                            </w:r>
                            <w:r w:rsidRPr="00764D45">
                              <w:fldChar w:fldCharType="end"/>
                            </w:r>
                            <w:r w:rsidRPr="00764D45">
                              <w:t xml:space="preserve"> Desain Penelitian</w:t>
                            </w:r>
                            <w:bookmarkEnd w:id="38"/>
                            <w:bookmarkEnd w:id="3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A00204" id="_x0000_s1045" type="#_x0000_t202" style="position:absolute;left:0;text-align:left;margin-left:95.6pt;margin-top:37.9pt;width:251pt;height:.05pt;z-index:-251626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" stroked="f">
                <v:textbox style="mso-fit-shape-to-text:t" inset="0,0,0,0">
                  <w:txbxContent>
                    <w:p w14:paraId="27DFDDD6" w14:textId="6119C872" w:rsidR="007D1ED9" w:rsidRPr="00764D45" w:rsidRDefault="007D1ED9" w:rsidP="00764D45">
                      <w:pPr>
                        <w:pStyle w:val="Caption"/>
                      </w:pPr>
                      <w:bookmarkStart w:id="51" w:name="_Toc143688300"/>
                      <w:bookmarkStart w:id="52" w:name="_Toc143688653"/>
                      <w:r w:rsidRPr="00764D45">
                        <w:t>Gambar 3.</w:t>
                      </w:r>
                      <w:r w:rsidRPr="00764D45">
                        <w:fldChar w:fldCharType="begin"/>
                      </w:r>
                      <w:r w:rsidRPr="00764D45">
                        <w:instrText xml:space="preserve"> SEQ Gambar_3. \* ARABIC </w:instrText>
                      </w:r>
                      <w:r w:rsidRPr="00764D45">
                        <w:fldChar w:fldCharType="separate"/>
                      </w:r>
                      <w:r w:rsidR="004E68A9">
                        <w:rPr>
                          <w:noProof/>
                        </w:rPr>
                        <w:t>1</w:t>
                      </w:r>
                      <w:r w:rsidRPr="00764D45">
                        <w:fldChar w:fldCharType="end"/>
                      </w:r>
                      <w:r w:rsidRPr="00764D45">
                        <w:t xml:space="preserve"> Desain Penelitian</w:t>
                      </w:r>
                      <w:bookmarkEnd w:id="51"/>
                      <w:bookmarkEnd w:id="52"/>
                    </w:p>
                  </w:txbxContent>
                </v:textbox>
              </v:shape>
            </w:pict>
          </mc:Fallback>
        </mc:AlternateContent>
      </w:r>
      <w:r w:rsidR="00323A45" w:rsidRPr="00175F4E">
        <w:rPr>
          <w:rFonts w:cs="Times New Roman"/>
          <w:noProof/>
          <w:color w:val="000000" w:themeColor="text1"/>
          <w:szCs w:val="24"/>
          <w:lang w:val="id-ID" w:eastAsia="id-ID"/>
        </w:rPr>
        <mc:AlternateContent>
          <mc:Choice Requires="wpg">
            <w:drawing>
              <wp:anchor distT="0" distB="0" distL="114300" distR="114300" simplePos="0" relativeHeight="251683840" behindDoc="1" locked="0" layoutInCell="1" allowOverlap="1" wp14:anchorId="0D1112A5" wp14:editId="205D7BC8">
                <wp:simplePos x="0" y="0"/>
                <wp:positionH relativeFrom="column">
                  <wp:posOffset>1214120</wp:posOffset>
                </wp:positionH>
                <wp:positionV relativeFrom="paragraph">
                  <wp:posOffset>100330</wp:posOffset>
                </wp:positionV>
                <wp:extent cx="3187700" cy="323850"/>
                <wp:effectExtent l="19050" t="19050" r="12700" b="38100"/>
                <wp:wrapNone/>
                <wp:docPr id="31" name="Group 31"/>
                <wp:cNvGraphicFramePr/>
                <a:graphic xmlns:a="http://schemas.openxmlformats.org/drawingml/2006/main">
                  <a:graphicData uri="http://schemas.microsoft.com/office/word/2010/wordprocessingGroup">
                    <wpg:wgp>
                      <wpg:cNvGrpSpPr/>
                      <wpg:grpSpPr>
                        <a:xfrm>
                          <a:off x="0" y="0"/>
                          <a:ext cx="3187700" cy="323850"/>
                          <a:chOff x="0" y="0"/>
                          <a:chExt cx="3187700" cy="323850"/>
                        </a:xfrm>
                      </wpg:grpSpPr>
                      <wps:wsp>
                        <wps:cNvPr id="28" name="Text Box 28"/>
                        <wps:cNvSpPr txBox="1"/>
                        <wps:spPr>
                          <a:xfrm>
                            <a:off x="0" y="0"/>
                            <a:ext cx="527050" cy="323850"/>
                          </a:xfrm>
                          <a:prstGeom prst="rect">
                            <a:avLst/>
                          </a:prstGeom>
                          <a:solidFill>
                            <a:schemeClr val="lt1"/>
                          </a:solidFill>
                          <a:ln w="28575">
                            <a:solidFill>
                              <a:schemeClr val="tx1"/>
                            </a:solidFill>
                          </a:ln>
                        </wps:spPr>
                        <wps:txbx>
                          <w:txbxContent>
                            <w:p w14:paraId="365BD82B" w14:textId="0A36E00D" w:rsidR="0015128F" w:rsidRPr="0015128F" w:rsidRDefault="0015128F" w:rsidP="0015128F">
                              <w:pPr>
                                <w:jc w:val="center"/>
                                <w:rPr>
                                  <w:b/>
                                  <w:bCs/>
                                  <w:lang w:val="id-ID"/>
                                </w:rPr>
                              </w:pPr>
                              <w:r w:rsidRPr="0015128F">
                                <w:rPr>
                                  <w:b/>
                                  <w:bCs/>
                                  <w:lang w:val="id-ID"/>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2660650" y="0"/>
                            <a:ext cx="527050" cy="323850"/>
                          </a:xfrm>
                          <a:prstGeom prst="rect">
                            <a:avLst/>
                          </a:prstGeom>
                          <a:solidFill>
                            <a:schemeClr val="lt1"/>
                          </a:solidFill>
                          <a:ln w="28575">
                            <a:solidFill>
                              <a:schemeClr val="tx1"/>
                            </a:solidFill>
                          </a:ln>
                        </wps:spPr>
                        <wps:txbx>
                          <w:txbxContent>
                            <w:p w14:paraId="685F911F" w14:textId="7F8B6B0D" w:rsidR="0015128F" w:rsidRPr="0015128F" w:rsidRDefault="0015128F" w:rsidP="0015128F">
                              <w:pPr>
                                <w:jc w:val="center"/>
                                <w:rPr>
                                  <w:b/>
                                  <w:bCs/>
                                  <w:lang w:val="id-ID"/>
                                </w:rPr>
                              </w:pPr>
                              <w:r>
                                <w:rPr>
                                  <w:b/>
                                  <w:bCs/>
                                  <w:lang w:val="id-ID"/>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Straight Arrow Connector 30"/>
                        <wps:cNvCnPr/>
                        <wps:spPr>
                          <a:xfrm>
                            <a:off x="527050" y="152400"/>
                            <a:ext cx="2012950" cy="0"/>
                          </a:xfrm>
                          <a:prstGeom prst="straightConnector1">
                            <a:avLst/>
                          </a:prstGeom>
                          <a:ln w="28575">
                            <a:solidFill>
                              <a:schemeClr val="tx1"/>
                            </a:solidFill>
                            <a:tailEnd type="triangle"/>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D1112A5" id="Group 31" o:spid="_x0000_s1046" style="position:absolute;left:0;text-align:left;margin-left:95.6pt;margin-top:7.9pt;width:251pt;height:25.5pt;z-index:-251632640" coordsize="31877,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">
                <v:shape id="Text Box 28" o:spid="_x0000_s1047" type="#_x0000_t202" style="position:absolute;width:527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" fillcolor="white [3201]" strokecolor="black [3213]" strokeweight="2.25pt">
                  <v:textbox>
                    <w:txbxContent>
                      <w:p w14:paraId="365BD82B" w14:textId="0A36E00D" w:rsidR="0015128F" w:rsidRPr="0015128F" w:rsidRDefault="0015128F" w:rsidP="0015128F">
                        <w:pPr>
                          <w:jc w:val="center"/>
                          <w:rPr>
                            <w:b/>
                            <w:bCs/>
                            <w:lang w:val="id-ID"/>
                          </w:rPr>
                        </w:pPr>
                        <w:r w:rsidRPr="0015128F">
                          <w:rPr>
                            <w:b/>
                            <w:bCs/>
                            <w:lang w:val="id-ID"/>
                          </w:rPr>
                          <w:t>X</w:t>
                        </w:r>
                      </w:p>
                    </w:txbxContent>
                  </v:textbox>
                </v:shape>
                <v:shape id="Text Box 29" o:spid="_x0000_s1048" type="#_x0000_t202" style="position:absolute;left:26606;width:527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" fillcolor="white [3201]" strokecolor="black [3213]" strokeweight="2.25pt">
                  <v:textbox>
                    <w:txbxContent>
                      <w:p w14:paraId="685F911F" w14:textId="7F8B6B0D" w:rsidR="0015128F" w:rsidRPr="0015128F" w:rsidRDefault="0015128F" w:rsidP="0015128F">
                        <w:pPr>
                          <w:jc w:val="center"/>
                          <w:rPr>
                            <w:b/>
                            <w:bCs/>
                            <w:lang w:val="id-ID"/>
                          </w:rPr>
                        </w:pPr>
                        <w:r>
                          <w:rPr>
                            <w:b/>
                            <w:bCs/>
                            <w:lang w:val="id-ID"/>
                          </w:rPr>
                          <w:t>Y</w:t>
                        </w:r>
                      </w:p>
                    </w:txbxContent>
                  </v:textbox>
                </v:shape>
                <v:shape id="Straight Arrow Connector 30" o:spid="_x0000_s1049" type="#_x0000_t32" style="position:absolute;left:5270;top:1524;width:201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" strokecolor="black [3213]" strokeweight="2.25pt">
                  <v:stroke endarrow="block" joinstyle="miter"/>
                  <v:shadow on="t" color="black" opacity="26214f" origin="-.5,-.5" offset=".74836mm,.74836mm"/>
                </v:shape>
              </v:group>
            </w:pict>
          </mc:Fallback>
        </mc:AlternateContent>
      </w:r>
    </w:p>
    <w:p w14:paraId="5CA49636" w14:textId="7D0B309D" w:rsidR="00323A45" w:rsidRPr="00175F4E" w:rsidRDefault="00323A45" w:rsidP="0001038A">
      <w:pPr>
        <w:spacing w:line="480" w:lineRule="auto"/>
        <w:ind w:left="720"/>
        <w:rPr>
          <w:rFonts w:cs="Times New Roman"/>
          <w:noProof/>
          <w:color w:val="000000" w:themeColor="text1"/>
          <w:szCs w:val="24"/>
          <w:lang w:val="id-ID"/>
        </w:rPr>
      </w:pPr>
    </w:p>
    <w:p w14:paraId="22AB524E" w14:textId="35411008" w:rsidR="00323A45" w:rsidRPr="00175F4E" w:rsidRDefault="00323A45" w:rsidP="0001038A">
      <w:pPr>
        <w:spacing w:line="480" w:lineRule="auto"/>
        <w:ind w:left="720"/>
        <w:rPr>
          <w:rFonts w:cs="Times New Roman"/>
          <w:noProof/>
          <w:color w:val="000000" w:themeColor="text1"/>
          <w:szCs w:val="24"/>
          <w:lang w:val="id-ID"/>
        </w:rPr>
      </w:pPr>
      <w:r w:rsidRPr="00175F4E">
        <w:rPr>
          <w:rFonts w:cs="Times New Roman"/>
          <w:noProof/>
          <w:color w:val="000000" w:themeColor="text1"/>
          <w:szCs w:val="24"/>
          <w:lang w:val="id-ID"/>
        </w:rPr>
        <w:t>Keterangan:</w:t>
      </w:r>
    </w:p>
    <w:p w14:paraId="1C10E357" w14:textId="15FF358C" w:rsidR="00323A45" w:rsidRPr="00175F4E" w:rsidRDefault="00323A45" w:rsidP="0001038A">
      <w:pPr>
        <w:spacing w:line="480" w:lineRule="auto"/>
        <w:ind w:left="720"/>
        <w:rPr>
          <w:rFonts w:cs="Times New Roman"/>
          <w:noProof/>
          <w:color w:val="000000" w:themeColor="text1"/>
          <w:szCs w:val="24"/>
          <w:lang w:val="id-ID"/>
        </w:rPr>
      </w:pPr>
      <w:r w:rsidRPr="00175F4E">
        <w:rPr>
          <w:rFonts w:cs="Times New Roman"/>
          <w:noProof/>
          <w:color w:val="000000" w:themeColor="text1"/>
          <w:szCs w:val="24"/>
          <w:lang w:val="id-ID"/>
        </w:rPr>
        <w:lastRenderedPageBreak/>
        <w:t>X = Fasilitas Perpustakaan</w:t>
      </w:r>
    </w:p>
    <w:p w14:paraId="7AB5FFBE" w14:textId="303EC8BD" w:rsidR="00323A45" w:rsidRPr="00175F4E" w:rsidRDefault="00323A45" w:rsidP="0001038A">
      <w:pPr>
        <w:spacing w:line="480" w:lineRule="auto"/>
        <w:ind w:left="720"/>
        <w:rPr>
          <w:rFonts w:cs="Times New Roman"/>
          <w:noProof/>
          <w:color w:val="000000" w:themeColor="text1"/>
          <w:szCs w:val="24"/>
          <w:lang w:val="id-ID"/>
        </w:rPr>
      </w:pPr>
      <w:r w:rsidRPr="00175F4E">
        <w:rPr>
          <w:rFonts w:cs="Times New Roman"/>
          <w:noProof/>
          <w:color w:val="000000" w:themeColor="text1"/>
          <w:szCs w:val="24"/>
          <w:lang w:val="id-ID"/>
        </w:rPr>
        <w:t>Y = Minat Membaca</w:t>
      </w:r>
    </w:p>
    <w:p w14:paraId="754467F2" w14:textId="3F8273A8" w:rsidR="00323A45" w:rsidRPr="00175F4E" w:rsidRDefault="0041294F" w:rsidP="0001038A">
      <w:pPr>
        <w:pStyle w:val="Heading2"/>
        <w:rPr>
          <w:noProof/>
          <w:color w:val="000000" w:themeColor="text1"/>
          <w:lang w:val="id-ID"/>
        </w:rPr>
      </w:pPr>
      <w:bookmarkStart w:id="40" w:name="_Toc143688782"/>
      <w:r w:rsidRPr="00175F4E">
        <w:rPr>
          <w:noProof/>
          <w:color w:val="000000" w:themeColor="text1"/>
          <w:lang w:val="id-ID"/>
        </w:rPr>
        <w:t>3.4 DEFINISI OPERASIONAL DAN PENGUKURAN VARIABEL</w:t>
      </w:r>
      <w:bookmarkEnd w:id="40"/>
    </w:p>
    <w:p w14:paraId="256FECB4" w14:textId="5B627268" w:rsidR="00323A45" w:rsidRPr="00175F4E" w:rsidRDefault="00323A45" w:rsidP="0001038A">
      <w:pPr>
        <w:spacing w:line="480" w:lineRule="auto"/>
        <w:ind w:firstLine="720"/>
        <w:rPr>
          <w:noProof/>
          <w:color w:val="000000" w:themeColor="text1"/>
          <w:lang w:val="id-ID"/>
        </w:rPr>
      </w:pPr>
      <w:r w:rsidRPr="00175F4E">
        <w:rPr>
          <w:noProof/>
          <w:color w:val="000000" w:themeColor="text1"/>
          <w:lang w:val="id-ID"/>
        </w:rPr>
        <w:t>Definisi operasional diperlukan untuk mempermudah dalam pengambilan</w:t>
      </w:r>
      <w:r w:rsidRPr="00175F4E">
        <w:rPr>
          <w:noProof/>
          <w:color w:val="000000" w:themeColor="text1"/>
          <w:spacing w:val="1"/>
          <w:lang w:val="id-ID"/>
        </w:rPr>
        <w:t xml:space="preserve"> </w:t>
      </w:r>
      <w:r w:rsidRPr="00175F4E">
        <w:rPr>
          <w:noProof/>
          <w:color w:val="000000" w:themeColor="text1"/>
          <w:lang w:val="id-ID"/>
        </w:rPr>
        <w:t>data. Dengan adanya definisi operasional maka akan memperjelas ruang lingkup</w:t>
      </w:r>
      <w:r w:rsidRPr="00175F4E">
        <w:rPr>
          <w:noProof/>
          <w:color w:val="000000" w:themeColor="text1"/>
          <w:spacing w:val="1"/>
          <w:lang w:val="id-ID"/>
        </w:rPr>
        <w:t xml:space="preserve"> </w:t>
      </w:r>
      <w:r w:rsidRPr="00175F4E">
        <w:rPr>
          <w:noProof/>
          <w:color w:val="000000" w:themeColor="text1"/>
          <w:lang w:val="id-ID"/>
        </w:rPr>
        <w:t>dari</w:t>
      </w:r>
      <w:r w:rsidRPr="00175F4E">
        <w:rPr>
          <w:noProof/>
          <w:color w:val="000000" w:themeColor="text1"/>
          <w:spacing w:val="1"/>
          <w:lang w:val="id-ID"/>
        </w:rPr>
        <w:t xml:space="preserve"> </w:t>
      </w:r>
      <w:r w:rsidRPr="00175F4E">
        <w:rPr>
          <w:noProof/>
          <w:color w:val="000000" w:themeColor="text1"/>
          <w:lang w:val="id-ID"/>
        </w:rPr>
        <w:t>variabel</w:t>
      </w:r>
      <w:r w:rsidRPr="00175F4E">
        <w:rPr>
          <w:noProof/>
          <w:color w:val="000000" w:themeColor="text1"/>
          <w:spacing w:val="1"/>
          <w:lang w:val="id-ID"/>
        </w:rPr>
        <w:t xml:space="preserve"> </w:t>
      </w:r>
      <w:r w:rsidRPr="00175F4E">
        <w:rPr>
          <w:noProof/>
          <w:color w:val="000000" w:themeColor="text1"/>
          <w:lang w:val="id-ID"/>
        </w:rPr>
        <w:t>penelitian</w:t>
      </w:r>
      <w:r w:rsidRPr="00175F4E">
        <w:rPr>
          <w:noProof/>
          <w:color w:val="000000" w:themeColor="text1"/>
          <w:spacing w:val="1"/>
          <w:lang w:val="id-ID"/>
        </w:rPr>
        <w:t xml:space="preserve"> </w:t>
      </w:r>
      <w:r w:rsidRPr="00175F4E">
        <w:rPr>
          <w:noProof/>
          <w:color w:val="000000" w:themeColor="text1"/>
          <w:lang w:val="id-ID"/>
        </w:rPr>
        <w:t>dan</w:t>
      </w:r>
      <w:r w:rsidRPr="00175F4E">
        <w:rPr>
          <w:noProof/>
          <w:color w:val="000000" w:themeColor="text1"/>
          <w:spacing w:val="1"/>
          <w:lang w:val="id-ID"/>
        </w:rPr>
        <w:t xml:space="preserve"> </w:t>
      </w:r>
      <w:r w:rsidRPr="00175F4E">
        <w:rPr>
          <w:noProof/>
          <w:color w:val="000000" w:themeColor="text1"/>
          <w:lang w:val="id-ID"/>
        </w:rPr>
        <w:t>tidak</w:t>
      </w:r>
      <w:r w:rsidRPr="00175F4E">
        <w:rPr>
          <w:noProof/>
          <w:color w:val="000000" w:themeColor="text1"/>
          <w:spacing w:val="1"/>
          <w:lang w:val="id-ID"/>
        </w:rPr>
        <w:t xml:space="preserve"> </w:t>
      </w:r>
      <w:r w:rsidRPr="00175F4E">
        <w:rPr>
          <w:noProof/>
          <w:color w:val="000000" w:themeColor="text1"/>
          <w:lang w:val="id-ID"/>
        </w:rPr>
        <w:t>membingungkan.</w:t>
      </w:r>
      <w:r w:rsidRPr="00175F4E">
        <w:rPr>
          <w:noProof/>
          <w:color w:val="000000" w:themeColor="text1"/>
          <w:spacing w:val="1"/>
          <w:lang w:val="id-ID"/>
        </w:rPr>
        <w:t xml:space="preserve"> </w:t>
      </w:r>
      <w:r w:rsidRPr="00175F4E">
        <w:rPr>
          <w:noProof/>
          <w:color w:val="000000" w:themeColor="text1"/>
          <w:lang w:val="id-ID"/>
        </w:rPr>
        <w:t>Adapun</w:t>
      </w:r>
      <w:r w:rsidRPr="00175F4E">
        <w:rPr>
          <w:noProof/>
          <w:color w:val="000000" w:themeColor="text1"/>
          <w:spacing w:val="1"/>
          <w:lang w:val="id-ID"/>
        </w:rPr>
        <w:t xml:space="preserve"> </w:t>
      </w:r>
      <w:r w:rsidRPr="00175F4E">
        <w:rPr>
          <w:noProof/>
          <w:color w:val="000000" w:themeColor="text1"/>
          <w:lang w:val="id-ID"/>
        </w:rPr>
        <w:t>definisi</w:t>
      </w:r>
      <w:r w:rsidRPr="00175F4E">
        <w:rPr>
          <w:noProof/>
          <w:color w:val="000000" w:themeColor="text1"/>
          <w:spacing w:val="1"/>
          <w:lang w:val="id-ID"/>
        </w:rPr>
        <w:t xml:space="preserve"> </w:t>
      </w:r>
      <w:r w:rsidRPr="00175F4E">
        <w:rPr>
          <w:noProof/>
          <w:color w:val="000000" w:themeColor="text1"/>
          <w:lang w:val="id-ID"/>
        </w:rPr>
        <w:t>operasionalnya adalah sebagai berikut:</w:t>
      </w:r>
    </w:p>
    <w:p w14:paraId="50B295C7" w14:textId="77777777" w:rsidR="007920D9" w:rsidRPr="00175F4E" w:rsidRDefault="00323A45">
      <w:pPr>
        <w:pStyle w:val="BodyText"/>
        <w:numPr>
          <w:ilvl w:val="0"/>
          <w:numId w:val="17"/>
        </w:numPr>
        <w:spacing w:before="90" w:line="480" w:lineRule="auto"/>
        <w:ind w:left="709" w:right="376"/>
        <w:jc w:val="both"/>
        <w:rPr>
          <w:noProof/>
          <w:color w:val="000000" w:themeColor="text1"/>
          <w:lang w:val="id-ID"/>
        </w:rPr>
      </w:pPr>
      <w:r w:rsidRPr="00175F4E">
        <w:rPr>
          <w:noProof/>
          <w:color w:val="000000" w:themeColor="text1"/>
          <w:lang w:val="id-ID"/>
        </w:rPr>
        <w:t xml:space="preserve">Fasilitas Perpustakaan </w:t>
      </w:r>
    </w:p>
    <w:p w14:paraId="2AF0E581" w14:textId="3EAFD64C" w:rsidR="00323A45" w:rsidRPr="00175F4E" w:rsidRDefault="007920D9" w:rsidP="0001038A">
      <w:pPr>
        <w:pStyle w:val="BodyText"/>
        <w:spacing w:before="90" w:line="480" w:lineRule="auto"/>
        <w:ind w:right="376" w:firstLine="720"/>
        <w:jc w:val="both"/>
        <w:rPr>
          <w:noProof/>
          <w:color w:val="000000" w:themeColor="text1"/>
          <w:lang w:val="id-ID"/>
        </w:rPr>
      </w:pPr>
      <w:r w:rsidRPr="00175F4E">
        <w:rPr>
          <w:noProof/>
          <w:color w:val="000000" w:themeColor="text1"/>
          <w:lang w:val="id-ID"/>
        </w:rPr>
        <w:t xml:space="preserve">Fasilitas perpustakaan </w:t>
      </w:r>
      <w:r w:rsidR="00323A45" w:rsidRPr="00175F4E">
        <w:rPr>
          <w:noProof/>
          <w:color w:val="000000" w:themeColor="text1"/>
          <w:lang w:val="id-ID"/>
        </w:rPr>
        <w:t>merupakan</w:t>
      </w:r>
      <w:r w:rsidR="00323A45" w:rsidRPr="00175F4E">
        <w:rPr>
          <w:noProof/>
          <w:color w:val="000000" w:themeColor="text1"/>
          <w:spacing w:val="60"/>
          <w:lang w:val="id-ID"/>
        </w:rPr>
        <w:t xml:space="preserve"> </w:t>
      </w:r>
      <w:r w:rsidR="00323A45" w:rsidRPr="00175F4E">
        <w:rPr>
          <w:noProof/>
          <w:color w:val="000000" w:themeColor="text1"/>
          <w:lang w:val="id-ID"/>
        </w:rPr>
        <w:t>segala sesuatu yang dapat memudahkan</w:t>
      </w:r>
      <w:r w:rsidR="00323A45" w:rsidRPr="00175F4E">
        <w:rPr>
          <w:noProof/>
          <w:color w:val="000000" w:themeColor="text1"/>
          <w:spacing w:val="1"/>
          <w:lang w:val="id-ID"/>
        </w:rPr>
        <w:t xml:space="preserve"> </w:t>
      </w:r>
      <w:r w:rsidR="00323A45" w:rsidRPr="00175F4E">
        <w:rPr>
          <w:noProof/>
          <w:color w:val="000000" w:themeColor="text1"/>
          <w:lang w:val="id-ID"/>
        </w:rPr>
        <w:t>dan</w:t>
      </w:r>
      <w:r w:rsidR="00323A45" w:rsidRPr="00175F4E">
        <w:rPr>
          <w:noProof/>
          <w:color w:val="000000" w:themeColor="text1"/>
          <w:spacing w:val="54"/>
          <w:lang w:val="id-ID"/>
        </w:rPr>
        <w:t xml:space="preserve"> </w:t>
      </w:r>
      <w:r w:rsidR="00323A45" w:rsidRPr="00175F4E">
        <w:rPr>
          <w:noProof/>
          <w:color w:val="000000" w:themeColor="text1"/>
          <w:lang w:val="id-ID"/>
        </w:rPr>
        <w:t>memperlancar</w:t>
      </w:r>
      <w:r w:rsidR="00323A45" w:rsidRPr="00175F4E">
        <w:rPr>
          <w:noProof/>
          <w:color w:val="000000" w:themeColor="text1"/>
          <w:spacing w:val="55"/>
          <w:lang w:val="id-ID"/>
        </w:rPr>
        <w:t xml:space="preserve"> </w:t>
      </w:r>
      <w:r w:rsidR="00323A45" w:rsidRPr="00175F4E">
        <w:rPr>
          <w:noProof/>
          <w:color w:val="000000" w:themeColor="text1"/>
          <w:lang w:val="id-ID"/>
        </w:rPr>
        <w:t>pelaksanaan</w:t>
      </w:r>
      <w:r w:rsidR="00323A45" w:rsidRPr="00175F4E">
        <w:rPr>
          <w:noProof/>
          <w:color w:val="000000" w:themeColor="text1"/>
          <w:spacing w:val="55"/>
          <w:lang w:val="id-ID"/>
        </w:rPr>
        <w:t xml:space="preserve"> </w:t>
      </w:r>
      <w:r w:rsidR="00323A45" w:rsidRPr="00175F4E">
        <w:rPr>
          <w:noProof/>
          <w:color w:val="000000" w:themeColor="text1"/>
          <w:lang w:val="id-ID"/>
        </w:rPr>
        <w:t>perpustakaan</w:t>
      </w:r>
      <w:r w:rsidR="00323A45" w:rsidRPr="00175F4E">
        <w:rPr>
          <w:noProof/>
          <w:color w:val="000000" w:themeColor="text1"/>
          <w:spacing w:val="55"/>
          <w:lang w:val="id-ID"/>
        </w:rPr>
        <w:t xml:space="preserve"> </w:t>
      </w:r>
      <w:r w:rsidR="00323A45" w:rsidRPr="00175F4E">
        <w:rPr>
          <w:noProof/>
          <w:color w:val="000000" w:themeColor="text1"/>
          <w:lang w:val="id-ID"/>
        </w:rPr>
        <w:t>seperti</w:t>
      </w:r>
      <w:r w:rsidR="00323A45" w:rsidRPr="00175F4E">
        <w:rPr>
          <w:noProof/>
          <w:color w:val="000000" w:themeColor="text1"/>
          <w:spacing w:val="56"/>
          <w:lang w:val="id-ID"/>
        </w:rPr>
        <w:t xml:space="preserve"> </w:t>
      </w:r>
      <w:r w:rsidR="00323A45" w:rsidRPr="00175F4E">
        <w:rPr>
          <w:noProof/>
          <w:color w:val="000000" w:themeColor="text1"/>
          <w:lang w:val="id-ID"/>
        </w:rPr>
        <w:t>pengelolaan</w:t>
      </w:r>
      <w:r w:rsidR="00323A45" w:rsidRPr="00175F4E">
        <w:rPr>
          <w:noProof/>
          <w:color w:val="000000" w:themeColor="text1"/>
          <w:spacing w:val="55"/>
          <w:lang w:val="id-ID"/>
        </w:rPr>
        <w:t xml:space="preserve"> </w:t>
      </w:r>
      <w:r w:rsidR="00323A45" w:rsidRPr="00175F4E">
        <w:rPr>
          <w:noProof/>
          <w:color w:val="000000" w:themeColor="text1"/>
          <w:lang w:val="id-ID"/>
        </w:rPr>
        <w:t>ruangan, pemeliharaan</w:t>
      </w:r>
      <w:r w:rsidR="00323A45" w:rsidRPr="00175F4E">
        <w:rPr>
          <w:noProof/>
          <w:color w:val="000000" w:themeColor="text1"/>
          <w:spacing w:val="1"/>
          <w:lang w:val="id-ID"/>
        </w:rPr>
        <w:t xml:space="preserve"> </w:t>
      </w:r>
      <w:r w:rsidR="00323A45" w:rsidRPr="00175F4E">
        <w:rPr>
          <w:noProof/>
          <w:color w:val="000000" w:themeColor="text1"/>
          <w:lang w:val="id-ID"/>
        </w:rPr>
        <w:t>dan</w:t>
      </w:r>
      <w:r w:rsidR="00323A45" w:rsidRPr="00175F4E">
        <w:rPr>
          <w:noProof/>
          <w:color w:val="000000" w:themeColor="text1"/>
          <w:spacing w:val="1"/>
          <w:lang w:val="id-ID"/>
        </w:rPr>
        <w:t xml:space="preserve"> </w:t>
      </w:r>
      <w:r w:rsidR="00323A45" w:rsidRPr="00175F4E">
        <w:rPr>
          <w:noProof/>
          <w:color w:val="000000" w:themeColor="text1"/>
          <w:lang w:val="id-ID"/>
        </w:rPr>
        <w:t>pengadaan</w:t>
      </w:r>
      <w:r w:rsidR="00323A45" w:rsidRPr="00175F4E">
        <w:rPr>
          <w:noProof/>
          <w:color w:val="000000" w:themeColor="text1"/>
          <w:spacing w:val="1"/>
          <w:lang w:val="id-ID"/>
        </w:rPr>
        <w:t xml:space="preserve"> </w:t>
      </w:r>
      <w:r w:rsidR="00323A45" w:rsidRPr="00175F4E">
        <w:rPr>
          <w:noProof/>
          <w:color w:val="000000" w:themeColor="text1"/>
          <w:lang w:val="id-ID"/>
        </w:rPr>
        <w:t>koleksi</w:t>
      </w:r>
      <w:r w:rsidR="00323A45" w:rsidRPr="00175F4E">
        <w:rPr>
          <w:noProof/>
          <w:color w:val="000000" w:themeColor="text1"/>
          <w:spacing w:val="1"/>
          <w:lang w:val="id-ID"/>
        </w:rPr>
        <w:t xml:space="preserve"> </w:t>
      </w:r>
      <w:r w:rsidR="00323A45" w:rsidRPr="00175F4E">
        <w:rPr>
          <w:noProof/>
          <w:color w:val="000000" w:themeColor="text1"/>
          <w:lang w:val="id-ID"/>
        </w:rPr>
        <w:t>buku</w:t>
      </w:r>
      <w:r w:rsidR="00323A45" w:rsidRPr="00175F4E">
        <w:rPr>
          <w:noProof/>
          <w:color w:val="000000" w:themeColor="text1"/>
          <w:spacing w:val="1"/>
          <w:lang w:val="id-ID"/>
        </w:rPr>
        <w:t xml:space="preserve"> </w:t>
      </w:r>
      <w:r w:rsidR="00323A45" w:rsidRPr="00175F4E">
        <w:rPr>
          <w:noProof/>
          <w:color w:val="000000" w:themeColor="text1"/>
          <w:lang w:val="id-ID"/>
        </w:rPr>
        <w:t>pustaka,</w:t>
      </w:r>
      <w:r w:rsidR="00323A45" w:rsidRPr="00175F4E">
        <w:rPr>
          <w:noProof/>
          <w:color w:val="000000" w:themeColor="text1"/>
          <w:spacing w:val="1"/>
          <w:lang w:val="id-ID"/>
        </w:rPr>
        <w:t xml:space="preserve"> </w:t>
      </w:r>
      <w:r w:rsidR="00323A45" w:rsidRPr="00175F4E">
        <w:rPr>
          <w:noProof/>
          <w:color w:val="000000" w:themeColor="text1"/>
          <w:lang w:val="id-ID"/>
        </w:rPr>
        <w:t>peralatan</w:t>
      </w:r>
      <w:r w:rsidR="00323A45" w:rsidRPr="00175F4E">
        <w:rPr>
          <w:noProof/>
          <w:color w:val="000000" w:themeColor="text1"/>
          <w:spacing w:val="1"/>
          <w:lang w:val="id-ID"/>
        </w:rPr>
        <w:t xml:space="preserve"> </w:t>
      </w:r>
      <w:r w:rsidR="00323A45" w:rsidRPr="00175F4E">
        <w:rPr>
          <w:noProof/>
          <w:color w:val="000000" w:themeColor="text1"/>
          <w:lang w:val="id-ID"/>
        </w:rPr>
        <w:t>dan</w:t>
      </w:r>
      <w:r w:rsidR="00323A45" w:rsidRPr="00175F4E">
        <w:rPr>
          <w:noProof/>
          <w:color w:val="000000" w:themeColor="text1"/>
          <w:spacing w:val="1"/>
          <w:lang w:val="id-ID"/>
        </w:rPr>
        <w:t xml:space="preserve"> </w:t>
      </w:r>
      <w:r w:rsidR="00323A45" w:rsidRPr="00175F4E">
        <w:rPr>
          <w:noProof/>
          <w:color w:val="000000" w:themeColor="text1"/>
          <w:lang w:val="id-ID"/>
        </w:rPr>
        <w:t>perlengkapan yang memadai sehingga pengunjung perpustakaan dapat merasa</w:t>
      </w:r>
      <w:r w:rsidR="00323A45" w:rsidRPr="00175F4E">
        <w:rPr>
          <w:noProof/>
          <w:color w:val="000000" w:themeColor="text1"/>
          <w:spacing w:val="-57"/>
          <w:lang w:val="id-ID"/>
        </w:rPr>
        <w:t xml:space="preserve"> </w:t>
      </w:r>
      <w:r w:rsidR="00323A45" w:rsidRPr="00175F4E">
        <w:rPr>
          <w:noProof/>
          <w:color w:val="000000" w:themeColor="text1"/>
          <w:lang w:val="id-ID"/>
        </w:rPr>
        <w:t>nyaman</w:t>
      </w:r>
      <w:r w:rsidR="00323A45" w:rsidRPr="00175F4E">
        <w:rPr>
          <w:noProof/>
          <w:color w:val="000000" w:themeColor="text1"/>
          <w:spacing w:val="1"/>
          <w:lang w:val="id-ID"/>
        </w:rPr>
        <w:t xml:space="preserve"> </w:t>
      </w:r>
      <w:r w:rsidR="00323A45" w:rsidRPr="00175F4E">
        <w:rPr>
          <w:noProof/>
          <w:color w:val="000000" w:themeColor="text1"/>
          <w:lang w:val="id-ID"/>
        </w:rPr>
        <w:t>dan</w:t>
      </w:r>
      <w:r w:rsidR="00323A45" w:rsidRPr="00175F4E">
        <w:rPr>
          <w:noProof/>
          <w:color w:val="000000" w:themeColor="text1"/>
          <w:spacing w:val="1"/>
          <w:lang w:val="id-ID"/>
        </w:rPr>
        <w:t xml:space="preserve"> </w:t>
      </w:r>
      <w:r w:rsidR="00323A45" w:rsidRPr="00175F4E">
        <w:rPr>
          <w:noProof/>
          <w:color w:val="000000" w:themeColor="text1"/>
          <w:lang w:val="id-ID"/>
        </w:rPr>
        <w:t>merasa</w:t>
      </w:r>
      <w:r w:rsidR="00323A45" w:rsidRPr="00175F4E">
        <w:rPr>
          <w:noProof/>
          <w:color w:val="000000" w:themeColor="text1"/>
          <w:spacing w:val="1"/>
          <w:lang w:val="id-ID"/>
        </w:rPr>
        <w:t xml:space="preserve"> </w:t>
      </w:r>
      <w:r w:rsidR="00323A45" w:rsidRPr="00175F4E">
        <w:rPr>
          <w:noProof/>
          <w:color w:val="000000" w:themeColor="text1"/>
          <w:lang w:val="id-ID"/>
        </w:rPr>
        <w:t>senang.</w:t>
      </w:r>
      <w:r w:rsidR="00323A45" w:rsidRPr="00175F4E">
        <w:rPr>
          <w:noProof/>
          <w:color w:val="000000" w:themeColor="text1"/>
          <w:spacing w:val="1"/>
          <w:lang w:val="id-ID"/>
        </w:rPr>
        <w:t xml:space="preserve"> </w:t>
      </w:r>
    </w:p>
    <w:p w14:paraId="2CAFB06F" w14:textId="43A1A2D7" w:rsidR="00323A45" w:rsidRPr="00175F4E" w:rsidRDefault="00323A45" w:rsidP="0001038A">
      <w:pPr>
        <w:pStyle w:val="BodyText"/>
        <w:spacing w:before="90" w:line="480" w:lineRule="auto"/>
        <w:ind w:left="360" w:right="376" w:firstLine="360"/>
        <w:jc w:val="both"/>
        <w:rPr>
          <w:noProof/>
          <w:color w:val="000000" w:themeColor="text1"/>
          <w:lang w:val="id-ID"/>
        </w:rPr>
      </w:pPr>
      <w:r w:rsidRPr="00175F4E">
        <w:rPr>
          <w:noProof/>
          <w:color w:val="000000" w:themeColor="text1"/>
          <w:lang w:val="id-ID"/>
        </w:rPr>
        <w:t>Adapun</w:t>
      </w:r>
      <w:r w:rsidRPr="00175F4E">
        <w:rPr>
          <w:noProof/>
          <w:color w:val="000000" w:themeColor="text1"/>
          <w:spacing w:val="1"/>
          <w:lang w:val="id-ID"/>
        </w:rPr>
        <w:t xml:space="preserve"> </w:t>
      </w:r>
      <w:r w:rsidRPr="00175F4E">
        <w:rPr>
          <w:noProof/>
          <w:color w:val="000000" w:themeColor="text1"/>
          <w:lang w:val="id-ID"/>
        </w:rPr>
        <w:t>yang</w:t>
      </w:r>
      <w:r w:rsidRPr="00175F4E">
        <w:rPr>
          <w:noProof/>
          <w:color w:val="000000" w:themeColor="text1"/>
          <w:spacing w:val="1"/>
          <w:lang w:val="id-ID"/>
        </w:rPr>
        <w:t xml:space="preserve"> </w:t>
      </w:r>
      <w:r w:rsidRPr="00175F4E">
        <w:rPr>
          <w:noProof/>
          <w:color w:val="000000" w:themeColor="text1"/>
          <w:lang w:val="id-ID"/>
        </w:rPr>
        <w:t>menjadi</w:t>
      </w:r>
      <w:r w:rsidRPr="00175F4E">
        <w:rPr>
          <w:noProof/>
          <w:color w:val="000000" w:themeColor="text1"/>
          <w:spacing w:val="60"/>
          <w:lang w:val="id-ID"/>
        </w:rPr>
        <w:t xml:space="preserve"> </w:t>
      </w:r>
      <w:r w:rsidRPr="00175F4E">
        <w:rPr>
          <w:noProof/>
          <w:color w:val="000000" w:themeColor="text1"/>
          <w:lang w:val="id-ID"/>
        </w:rPr>
        <w:t>indikator-indikator</w:t>
      </w:r>
      <w:r w:rsidRPr="00175F4E">
        <w:rPr>
          <w:noProof/>
          <w:color w:val="000000" w:themeColor="text1"/>
          <w:spacing w:val="1"/>
          <w:lang w:val="id-ID"/>
        </w:rPr>
        <w:t xml:space="preserve"> </w:t>
      </w:r>
      <w:r w:rsidRPr="00175F4E">
        <w:rPr>
          <w:noProof/>
          <w:color w:val="000000" w:themeColor="text1"/>
          <w:lang w:val="id-ID"/>
        </w:rPr>
        <w:t>fasilitas</w:t>
      </w:r>
      <w:r w:rsidRPr="00175F4E">
        <w:rPr>
          <w:noProof/>
          <w:color w:val="000000" w:themeColor="text1"/>
          <w:spacing w:val="-3"/>
          <w:lang w:val="id-ID"/>
        </w:rPr>
        <w:t xml:space="preserve"> </w:t>
      </w:r>
      <w:r w:rsidRPr="00175F4E">
        <w:rPr>
          <w:noProof/>
          <w:color w:val="000000" w:themeColor="text1"/>
          <w:lang w:val="id-ID"/>
        </w:rPr>
        <w:t>perpustakaan sebagai berikut:</w:t>
      </w:r>
    </w:p>
    <w:p w14:paraId="52BC3595" w14:textId="43884969" w:rsidR="00323A45" w:rsidRPr="00175F4E" w:rsidRDefault="00323A45">
      <w:pPr>
        <w:pStyle w:val="ListParagraph"/>
        <w:numPr>
          <w:ilvl w:val="0"/>
          <w:numId w:val="18"/>
        </w:numPr>
        <w:spacing w:line="480" w:lineRule="auto"/>
        <w:rPr>
          <w:rFonts w:cs="Times New Roman"/>
          <w:noProof/>
          <w:color w:val="000000" w:themeColor="text1"/>
          <w:szCs w:val="24"/>
          <w:lang w:val="id-ID"/>
        </w:rPr>
      </w:pPr>
      <w:r w:rsidRPr="00175F4E">
        <w:rPr>
          <w:rFonts w:cs="Times New Roman"/>
          <w:noProof/>
          <w:color w:val="000000" w:themeColor="text1"/>
          <w:szCs w:val="24"/>
          <w:lang w:val="id-ID"/>
        </w:rPr>
        <w:t xml:space="preserve">Koleksi Bahan Pustaka: adalah bahan atau sumber-sumber informasi yang disediakan sekolah, baik berupa buku </w:t>
      </w:r>
      <w:r w:rsidR="00BD3615" w:rsidRPr="00175F4E">
        <w:rPr>
          <w:rFonts w:cs="Times New Roman"/>
          <w:noProof/>
          <w:color w:val="000000" w:themeColor="text1"/>
          <w:szCs w:val="24"/>
          <w:lang w:val="id-ID"/>
        </w:rPr>
        <w:t>ma</w:t>
      </w:r>
      <w:r w:rsidRPr="00175F4E">
        <w:rPr>
          <w:rFonts w:cs="Times New Roman"/>
          <w:noProof/>
          <w:color w:val="000000" w:themeColor="text1"/>
          <w:szCs w:val="24"/>
          <w:lang w:val="id-ID"/>
        </w:rPr>
        <w:t>upun bahan bukan buku yang dalam kondisi baik dan bervariasi, dikelola untuk proses belajar dan mengajar masyarakat sekolah.</w:t>
      </w:r>
    </w:p>
    <w:p w14:paraId="6FDD4F95" w14:textId="77777777" w:rsidR="007920D9" w:rsidRPr="00175F4E" w:rsidRDefault="00323A45">
      <w:pPr>
        <w:pStyle w:val="ListParagraph"/>
        <w:numPr>
          <w:ilvl w:val="0"/>
          <w:numId w:val="18"/>
        </w:numPr>
        <w:spacing w:line="480" w:lineRule="auto"/>
        <w:rPr>
          <w:rFonts w:cs="Times New Roman"/>
          <w:noProof/>
          <w:color w:val="000000" w:themeColor="text1"/>
          <w:szCs w:val="24"/>
          <w:lang w:val="id-ID"/>
        </w:rPr>
      </w:pPr>
      <w:r w:rsidRPr="00175F4E">
        <w:rPr>
          <w:rFonts w:cs="Times New Roman"/>
          <w:noProof/>
          <w:color w:val="000000" w:themeColor="text1"/>
          <w:szCs w:val="24"/>
          <w:lang w:val="id-ID"/>
        </w:rPr>
        <w:t xml:space="preserve">Gedung dan Ruangan: adalah tempat diselenggarakannya perpustakaan yang mana harus memenuhi syarat-syarat gedung dan ruang perpustakaan yang baik seperti tersedianya fasilitas ruang baca yang nyaman. ruangan </w:t>
      </w:r>
      <w:r w:rsidRPr="00175F4E">
        <w:rPr>
          <w:rFonts w:cs="Times New Roman"/>
          <w:noProof/>
          <w:color w:val="000000" w:themeColor="text1"/>
          <w:szCs w:val="24"/>
          <w:lang w:val="id-ID"/>
        </w:rPr>
        <w:lastRenderedPageBreak/>
        <w:t>perpustakaan yang baik dalam hal ini dapat dilihat dari penataan ruangannya, dekorasi, penerangan dan ventilasi.</w:t>
      </w:r>
    </w:p>
    <w:p w14:paraId="1C8C64E9" w14:textId="433D7E71" w:rsidR="007920D9" w:rsidRPr="00175F4E" w:rsidRDefault="007920D9">
      <w:pPr>
        <w:pStyle w:val="ListParagraph"/>
        <w:numPr>
          <w:ilvl w:val="0"/>
          <w:numId w:val="18"/>
        </w:numPr>
        <w:spacing w:line="480" w:lineRule="auto"/>
        <w:rPr>
          <w:rFonts w:cs="Times New Roman"/>
          <w:noProof/>
          <w:color w:val="000000" w:themeColor="text1"/>
          <w:szCs w:val="24"/>
          <w:lang w:val="id-ID"/>
        </w:rPr>
      </w:pPr>
      <w:r w:rsidRPr="00175F4E">
        <w:rPr>
          <w:rFonts w:cs="Times New Roman"/>
          <w:noProof/>
          <w:color w:val="000000" w:themeColor="text1"/>
          <w:szCs w:val="24"/>
          <w:lang w:val="id-ID"/>
        </w:rPr>
        <w:t>Sarana</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dan</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Prasarana: Sarana</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adalah</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fasilitas</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utama</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dan</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untuk</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prasarana</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adalah fasilitas penunjang dari sarana. Jadi, lengkapnya sarana dan prasarana</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perpustakaan</w:t>
      </w:r>
      <w:r w:rsidRPr="00175F4E">
        <w:rPr>
          <w:rFonts w:cs="Times New Roman"/>
          <w:noProof/>
          <w:color w:val="000000" w:themeColor="text1"/>
          <w:spacing w:val="-5"/>
          <w:szCs w:val="24"/>
          <w:lang w:val="id-ID"/>
        </w:rPr>
        <w:t xml:space="preserve"> </w:t>
      </w:r>
      <w:r w:rsidRPr="00175F4E">
        <w:rPr>
          <w:rFonts w:cs="Times New Roman"/>
          <w:noProof/>
          <w:color w:val="000000" w:themeColor="text1"/>
          <w:szCs w:val="24"/>
          <w:lang w:val="id-ID"/>
        </w:rPr>
        <w:t>akan</w:t>
      </w:r>
      <w:r w:rsidRPr="00175F4E">
        <w:rPr>
          <w:rFonts w:cs="Times New Roman"/>
          <w:noProof/>
          <w:color w:val="000000" w:themeColor="text1"/>
          <w:spacing w:val="-5"/>
          <w:szCs w:val="24"/>
          <w:lang w:val="id-ID"/>
        </w:rPr>
        <w:t xml:space="preserve"> </w:t>
      </w:r>
      <w:r w:rsidRPr="00175F4E">
        <w:rPr>
          <w:rFonts w:cs="Times New Roman"/>
          <w:noProof/>
          <w:color w:val="000000" w:themeColor="text1"/>
          <w:szCs w:val="24"/>
          <w:lang w:val="id-ID"/>
        </w:rPr>
        <w:t>memberikan</w:t>
      </w:r>
      <w:r w:rsidRPr="00175F4E">
        <w:rPr>
          <w:rFonts w:cs="Times New Roman"/>
          <w:noProof/>
          <w:color w:val="000000" w:themeColor="text1"/>
          <w:spacing w:val="-5"/>
          <w:szCs w:val="24"/>
          <w:lang w:val="id-ID"/>
        </w:rPr>
        <w:t xml:space="preserve"> </w:t>
      </w:r>
      <w:r w:rsidRPr="00175F4E">
        <w:rPr>
          <w:rFonts w:cs="Times New Roman"/>
          <w:noProof/>
          <w:color w:val="000000" w:themeColor="text1"/>
          <w:szCs w:val="24"/>
          <w:lang w:val="id-ID"/>
        </w:rPr>
        <w:t>citra</w:t>
      </w:r>
      <w:r w:rsidRPr="00175F4E">
        <w:rPr>
          <w:rFonts w:cs="Times New Roman"/>
          <w:noProof/>
          <w:color w:val="000000" w:themeColor="text1"/>
          <w:spacing w:val="2"/>
          <w:szCs w:val="24"/>
          <w:lang w:val="id-ID"/>
        </w:rPr>
        <w:t xml:space="preserve"> </w:t>
      </w:r>
      <w:r w:rsidRPr="00175F4E">
        <w:rPr>
          <w:rFonts w:cs="Times New Roman"/>
          <w:noProof/>
          <w:color w:val="000000" w:themeColor="text1"/>
          <w:szCs w:val="24"/>
          <w:lang w:val="id-ID"/>
        </w:rPr>
        <w:t>baik</w:t>
      </w:r>
      <w:r w:rsidRPr="00175F4E">
        <w:rPr>
          <w:rFonts w:cs="Times New Roman"/>
          <w:noProof/>
          <w:color w:val="000000" w:themeColor="text1"/>
          <w:spacing w:val="-5"/>
          <w:szCs w:val="24"/>
          <w:lang w:val="id-ID"/>
        </w:rPr>
        <w:t xml:space="preserve"> </w:t>
      </w:r>
      <w:r w:rsidRPr="00175F4E">
        <w:rPr>
          <w:rFonts w:cs="Times New Roman"/>
          <w:noProof/>
          <w:color w:val="000000" w:themeColor="text1"/>
          <w:szCs w:val="24"/>
          <w:lang w:val="id-ID"/>
        </w:rPr>
        <w:t>perpustakaan sekolah.</w:t>
      </w:r>
    </w:p>
    <w:p w14:paraId="10B9AF5F" w14:textId="77777777" w:rsidR="007920D9" w:rsidRPr="00175F4E" w:rsidRDefault="007920D9">
      <w:pPr>
        <w:pStyle w:val="ListParagraph"/>
        <w:numPr>
          <w:ilvl w:val="0"/>
          <w:numId w:val="18"/>
        </w:numPr>
        <w:spacing w:line="480" w:lineRule="auto"/>
        <w:rPr>
          <w:rFonts w:cs="Times New Roman"/>
          <w:noProof/>
          <w:color w:val="000000" w:themeColor="text1"/>
          <w:szCs w:val="24"/>
          <w:lang w:val="id-ID"/>
        </w:rPr>
      </w:pPr>
      <w:r w:rsidRPr="00175F4E">
        <w:rPr>
          <w:rFonts w:cs="Times New Roman"/>
          <w:noProof/>
          <w:color w:val="000000" w:themeColor="text1"/>
          <w:szCs w:val="24"/>
          <w:lang w:val="id-ID"/>
        </w:rPr>
        <w:t>Perabot</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dan</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Perlengkapan</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Perpustakaan:</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yaitu</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barang/benda</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yang</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dapat</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melancarkan aktivitas perpustakaan, yang perlu diadakan sebagai suatu syarat</w:t>
      </w:r>
      <w:r w:rsidRPr="00175F4E">
        <w:rPr>
          <w:rFonts w:cs="Times New Roman"/>
          <w:noProof/>
          <w:color w:val="000000" w:themeColor="text1"/>
          <w:spacing w:val="-57"/>
          <w:szCs w:val="24"/>
          <w:lang w:val="id-ID"/>
        </w:rPr>
        <w:t xml:space="preserve"> </w:t>
      </w:r>
      <w:r w:rsidRPr="00175F4E">
        <w:rPr>
          <w:rFonts w:cs="Times New Roman"/>
          <w:noProof/>
          <w:color w:val="000000" w:themeColor="text1"/>
          <w:szCs w:val="24"/>
          <w:lang w:val="id-ID"/>
        </w:rPr>
        <w:t>berdirinya</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perpustakaan.</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Jenis</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perabot</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dan</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perlengkapan</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yang</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perlu</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disediakan oleh perpustakaan sekolah adalah rak buku, rak majalah, lemari</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katalog, meja dan kursi sirkulasi, meja dan kursi baca, meja kerja dan kursi</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kerja</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petugas,</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rak</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surat</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kabar,</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rak</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atlas,</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kamus,</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papan</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pengumuman,laci</w:t>
      </w:r>
      <w:r w:rsidRPr="00175F4E">
        <w:rPr>
          <w:rFonts w:cs="Times New Roman"/>
          <w:noProof/>
          <w:color w:val="000000" w:themeColor="text1"/>
          <w:spacing w:val="-57"/>
          <w:szCs w:val="24"/>
          <w:lang w:val="id-ID"/>
        </w:rPr>
        <w:t xml:space="preserve"> </w:t>
      </w:r>
      <w:r w:rsidRPr="00175F4E">
        <w:rPr>
          <w:rFonts w:cs="Times New Roman"/>
          <w:noProof/>
          <w:color w:val="000000" w:themeColor="text1"/>
          <w:szCs w:val="24"/>
          <w:lang w:val="id-ID"/>
        </w:rPr>
        <w:t>tempat</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penitipan barang, komputer, dll.</w:t>
      </w:r>
    </w:p>
    <w:p w14:paraId="302C4DD4" w14:textId="77777777" w:rsidR="007920D9" w:rsidRPr="00175F4E" w:rsidRDefault="007920D9">
      <w:pPr>
        <w:pStyle w:val="ListParagraph"/>
        <w:numPr>
          <w:ilvl w:val="0"/>
          <w:numId w:val="18"/>
        </w:numPr>
        <w:spacing w:line="480" w:lineRule="auto"/>
        <w:rPr>
          <w:rFonts w:cs="Times New Roman"/>
          <w:noProof/>
          <w:color w:val="000000" w:themeColor="text1"/>
          <w:szCs w:val="24"/>
          <w:lang w:val="id-ID"/>
        </w:rPr>
      </w:pPr>
      <w:r w:rsidRPr="00175F4E">
        <w:rPr>
          <w:rFonts w:cs="Times New Roman"/>
          <w:noProof/>
          <w:color w:val="000000" w:themeColor="text1"/>
          <w:szCs w:val="24"/>
          <w:lang w:val="id-ID"/>
        </w:rPr>
        <w:t>Layanan Perpustakaan: merupakan layanan yang diberikan langsung kepada</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pengunjung yang mana pelayanan yang baik adalah pelayanan yang dapat</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memberikan rasa senang dan puas kepada pengunjung, ramah tamah, dan</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memberikan</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layanan</w:t>
      </w:r>
      <w:r w:rsidRPr="00175F4E">
        <w:rPr>
          <w:rFonts w:cs="Times New Roman"/>
          <w:noProof/>
          <w:color w:val="000000" w:themeColor="text1"/>
          <w:spacing w:val="3"/>
          <w:szCs w:val="24"/>
          <w:lang w:val="id-ID"/>
        </w:rPr>
        <w:t xml:space="preserve"> </w:t>
      </w:r>
      <w:r w:rsidRPr="00175F4E">
        <w:rPr>
          <w:rFonts w:cs="Times New Roman"/>
          <w:noProof/>
          <w:color w:val="000000" w:themeColor="text1"/>
          <w:szCs w:val="24"/>
          <w:lang w:val="id-ID"/>
        </w:rPr>
        <w:t>yang</w:t>
      </w:r>
      <w:r w:rsidRPr="00175F4E">
        <w:rPr>
          <w:rFonts w:cs="Times New Roman"/>
          <w:noProof/>
          <w:color w:val="000000" w:themeColor="text1"/>
          <w:spacing w:val="-5"/>
          <w:szCs w:val="24"/>
          <w:lang w:val="id-ID"/>
        </w:rPr>
        <w:t xml:space="preserve"> </w:t>
      </w:r>
      <w:r w:rsidRPr="00175F4E">
        <w:rPr>
          <w:rFonts w:cs="Times New Roman"/>
          <w:noProof/>
          <w:color w:val="000000" w:themeColor="text1"/>
          <w:szCs w:val="24"/>
          <w:lang w:val="id-ID"/>
        </w:rPr>
        <w:t>cepat waktu.</w:t>
      </w:r>
    </w:p>
    <w:p w14:paraId="3EBB4EC4" w14:textId="5E751177" w:rsidR="00323A45" w:rsidRPr="00175F4E" w:rsidRDefault="007920D9">
      <w:pPr>
        <w:pStyle w:val="ListParagraph"/>
        <w:numPr>
          <w:ilvl w:val="0"/>
          <w:numId w:val="18"/>
        </w:numPr>
        <w:spacing w:line="480" w:lineRule="auto"/>
        <w:rPr>
          <w:rFonts w:cs="Times New Roman"/>
          <w:noProof/>
          <w:color w:val="000000" w:themeColor="text1"/>
          <w:szCs w:val="24"/>
          <w:lang w:val="id-ID"/>
        </w:rPr>
      </w:pPr>
      <w:r w:rsidRPr="00175F4E">
        <w:rPr>
          <w:rFonts w:cs="Times New Roman"/>
          <w:noProof/>
          <w:color w:val="000000" w:themeColor="text1"/>
          <w:szCs w:val="24"/>
          <w:lang w:val="id-ID"/>
        </w:rPr>
        <w:t>Ma</w:t>
      </w:r>
      <w:r w:rsidR="00BD3615" w:rsidRPr="00175F4E">
        <w:rPr>
          <w:rFonts w:cs="Times New Roman"/>
          <w:noProof/>
          <w:color w:val="000000" w:themeColor="text1"/>
          <w:szCs w:val="24"/>
          <w:lang w:val="id-ID"/>
        </w:rPr>
        <w:t>s</w:t>
      </w:r>
      <w:r w:rsidRPr="00175F4E">
        <w:rPr>
          <w:rFonts w:cs="Times New Roman"/>
          <w:noProof/>
          <w:color w:val="000000" w:themeColor="text1"/>
          <w:szCs w:val="24"/>
          <w:lang w:val="id-ID"/>
        </w:rPr>
        <w:t>yarakat Pemakai: adanya upaya untuk menarik masyarakat pemakai untuk</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berkunjung ke perpustakaan atas kesadaran dan kemauannya sendiri. Agar</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masyarakat</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pemakai</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tertarik</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perlunya</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dilakukan</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sosialisasi</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atau</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promosi</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perpustakaan</w:t>
      </w:r>
      <w:r w:rsidRPr="00175F4E">
        <w:rPr>
          <w:rFonts w:cs="Times New Roman"/>
          <w:noProof/>
          <w:color w:val="000000" w:themeColor="text1"/>
          <w:spacing w:val="53"/>
          <w:szCs w:val="24"/>
          <w:lang w:val="id-ID"/>
        </w:rPr>
        <w:t xml:space="preserve"> </w:t>
      </w:r>
      <w:r w:rsidRPr="00175F4E">
        <w:rPr>
          <w:rFonts w:cs="Times New Roman"/>
          <w:noProof/>
          <w:color w:val="000000" w:themeColor="text1"/>
          <w:szCs w:val="24"/>
          <w:lang w:val="id-ID"/>
        </w:rPr>
        <w:t>dengan</w:t>
      </w:r>
      <w:r w:rsidRPr="00175F4E">
        <w:rPr>
          <w:rFonts w:cs="Times New Roman"/>
          <w:noProof/>
          <w:color w:val="000000" w:themeColor="text1"/>
          <w:spacing w:val="58"/>
          <w:szCs w:val="24"/>
          <w:lang w:val="id-ID"/>
        </w:rPr>
        <w:t xml:space="preserve"> </w:t>
      </w:r>
      <w:r w:rsidRPr="00175F4E">
        <w:rPr>
          <w:rFonts w:cs="Times New Roman"/>
          <w:noProof/>
          <w:color w:val="000000" w:themeColor="text1"/>
          <w:szCs w:val="24"/>
          <w:lang w:val="id-ID"/>
        </w:rPr>
        <w:t>cara</w:t>
      </w:r>
      <w:r w:rsidRPr="00175F4E">
        <w:rPr>
          <w:rFonts w:cs="Times New Roman"/>
          <w:noProof/>
          <w:color w:val="000000" w:themeColor="text1"/>
          <w:spacing w:val="54"/>
          <w:szCs w:val="24"/>
          <w:lang w:val="id-ID"/>
        </w:rPr>
        <w:t xml:space="preserve"> </w:t>
      </w:r>
      <w:r w:rsidRPr="00175F4E">
        <w:rPr>
          <w:rFonts w:cs="Times New Roman"/>
          <w:noProof/>
          <w:color w:val="000000" w:themeColor="text1"/>
          <w:szCs w:val="24"/>
          <w:lang w:val="id-ID"/>
        </w:rPr>
        <w:t>melakukan</w:t>
      </w:r>
      <w:r w:rsidRPr="00175F4E">
        <w:rPr>
          <w:rFonts w:cs="Times New Roman"/>
          <w:noProof/>
          <w:color w:val="000000" w:themeColor="text1"/>
          <w:spacing w:val="54"/>
          <w:szCs w:val="24"/>
          <w:lang w:val="id-ID"/>
        </w:rPr>
        <w:t xml:space="preserve"> </w:t>
      </w:r>
      <w:r w:rsidRPr="00175F4E">
        <w:rPr>
          <w:rFonts w:cs="Times New Roman"/>
          <w:noProof/>
          <w:color w:val="000000" w:themeColor="text1"/>
          <w:szCs w:val="24"/>
          <w:lang w:val="id-ID"/>
        </w:rPr>
        <w:t>pameran,</w:t>
      </w:r>
      <w:r w:rsidRPr="00175F4E">
        <w:rPr>
          <w:rFonts w:cs="Times New Roman"/>
          <w:noProof/>
          <w:color w:val="000000" w:themeColor="text1"/>
          <w:spacing w:val="53"/>
          <w:szCs w:val="24"/>
          <w:lang w:val="id-ID"/>
        </w:rPr>
        <w:t xml:space="preserve"> </w:t>
      </w:r>
      <w:r w:rsidRPr="00175F4E">
        <w:rPr>
          <w:rFonts w:cs="Times New Roman"/>
          <w:noProof/>
          <w:color w:val="000000" w:themeColor="text1"/>
          <w:szCs w:val="24"/>
          <w:lang w:val="id-ID"/>
        </w:rPr>
        <w:t>memajang</w:t>
      </w:r>
      <w:r w:rsidRPr="00175F4E">
        <w:rPr>
          <w:rFonts w:cs="Times New Roman"/>
          <w:noProof/>
          <w:color w:val="000000" w:themeColor="text1"/>
          <w:spacing w:val="5"/>
          <w:szCs w:val="24"/>
          <w:lang w:val="id-ID"/>
        </w:rPr>
        <w:t xml:space="preserve"> </w:t>
      </w:r>
      <w:r w:rsidRPr="00175F4E">
        <w:rPr>
          <w:rFonts w:cs="Times New Roman"/>
          <w:noProof/>
          <w:color w:val="000000" w:themeColor="text1"/>
          <w:szCs w:val="24"/>
          <w:lang w:val="id-ID"/>
        </w:rPr>
        <w:t>jika</w:t>
      </w:r>
      <w:r w:rsidRPr="00175F4E">
        <w:rPr>
          <w:rFonts w:cs="Times New Roman"/>
          <w:noProof/>
          <w:color w:val="000000" w:themeColor="text1"/>
          <w:spacing w:val="56"/>
          <w:szCs w:val="24"/>
          <w:lang w:val="id-ID"/>
        </w:rPr>
        <w:t xml:space="preserve"> </w:t>
      </w:r>
      <w:r w:rsidRPr="00175F4E">
        <w:rPr>
          <w:rFonts w:cs="Times New Roman"/>
          <w:noProof/>
          <w:color w:val="000000" w:themeColor="text1"/>
          <w:szCs w:val="24"/>
          <w:lang w:val="id-ID"/>
        </w:rPr>
        <w:t>ada</w:t>
      </w:r>
      <w:r w:rsidRPr="00175F4E">
        <w:rPr>
          <w:rFonts w:cs="Times New Roman"/>
          <w:noProof/>
          <w:color w:val="000000" w:themeColor="text1"/>
          <w:spacing w:val="55"/>
          <w:szCs w:val="24"/>
          <w:lang w:val="id-ID"/>
        </w:rPr>
        <w:t xml:space="preserve"> </w:t>
      </w:r>
      <w:r w:rsidRPr="00175F4E">
        <w:rPr>
          <w:rFonts w:cs="Times New Roman"/>
          <w:noProof/>
          <w:color w:val="000000" w:themeColor="text1"/>
          <w:szCs w:val="24"/>
          <w:lang w:val="id-ID"/>
        </w:rPr>
        <w:t>bahan pustaka</w:t>
      </w:r>
      <w:r w:rsidRPr="00175F4E">
        <w:rPr>
          <w:rFonts w:cs="Times New Roman"/>
          <w:noProof/>
          <w:color w:val="000000" w:themeColor="text1"/>
          <w:spacing w:val="10"/>
          <w:szCs w:val="24"/>
          <w:lang w:val="id-ID"/>
        </w:rPr>
        <w:t xml:space="preserve"> </w:t>
      </w:r>
      <w:r w:rsidRPr="00175F4E">
        <w:rPr>
          <w:rFonts w:cs="Times New Roman"/>
          <w:noProof/>
          <w:color w:val="000000" w:themeColor="text1"/>
          <w:szCs w:val="24"/>
          <w:lang w:val="id-ID"/>
        </w:rPr>
        <w:t>baru,</w:t>
      </w:r>
      <w:r w:rsidRPr="00175F4E">
        <w:rPr>
          <w:rFonts w:cs="Times New Roman"/>
          <w:noProof/>
          <w:color w:val="000000" w:themeColor="text1"/>
          <w:spacing w:val="6"/>
          <w:szCs w:val="24"/>
          <w:lang w:val="id-ID"/>
        </w:rPr>
        <w:t xml:space="preserve"> </w:t>
      </w:r>
      <w:r w:rsidRPr="00175F4E">
        <w:rPr>
          <w:rFonts w:cs="Times New Roman"/>
          <w:noProof/>
          <w:color w:val="000000" w:themeColor="text1"/>
          <w:szCs w:val="24"/>
          <w:lang w:val="id-ID"/>
        </w:rPr>
        <w:t>mengadakan</w:t>
      </w:r>
      <w:r w:rsidRPr="00175F4E">
        <w:rPr>
          <w:rFonts w:cs="Times New Roman"/>
          <w:noProof/>
          <w:color w:val="000000" w:themeColor="text1"/>
          <w:spacing w:val="10"/>
          <w:szCs w:val="24"/>
          <w:lang w:val="id-ID"/>
        </w:rPr>
        <w:t xml:space="preserve"> </w:t>
      </w:r>
      <w:r w:rsidRPr="00175F4E">
        <w:rPr>
          <w:rFonts w:cs="Times New Roman"/>
          <w:noProof/>
          <w:color w:val="000000" w:themeColor="text1"/>
          <w:szCs w:val="24"/>
          <w:lang w:val="id-ID"/>
        </w:rPr>
        <w:t>seminar</w:t>
      </w:r>
      <w:r w:rsidRPr="00175F4E">
        <w:rPr>
          <w:rFonts w:cs="Times New Roman"/>
          <w:noProof/>
          <w:color w:val="000000" w:themeColor="text1"/>
          <w:spacing w:val="6"/>
          <w:szCs w:val="24"/>
          <w:lang w:val="id-ID"/>
        </w:rPr>
        <w:t xml:space="preserve"> </w:t>
      </w:r>
      <w:r w:rsidRPr="00175F4E">
        <w:rPr>
          <w:rFonts w:cs="Times New Roman"/>
          <w:noProof/>
          <w:color w:val="000000" w:themeColor="text1"/>
          <w:szCs w:val="24"/>
          <w:lang w:val="id-ID"/>
        </w:rPr>
        <w:t>atau</w:t>
      </w:r>
      <w:r w:rsidRPr="00175F4E">
        <w:rPr>
          <w:rFonts w:cs="Times New Roman"/>
          <w:noProof/>
          <w:color w:val="000000" w:themeColor="text1"/>
          <w:spacing w:val="6"/>
          <w:szCs w:val="24"/>
          <w:lang w:val="id-ID"/>
        </w:rPr>
        <w:t xml:space="preserve"> </w:t>
      </w:r>
      <w:r w:rsidRPr="00175F4E">
        <w:rPr>
          <w:rFonts w:cs="Times New Roman"/>
          <w:noProof/>
          <w:color w:val="000000" w:themeColor="text1"/>
          <w:szCs w:val="24"/>
          <w:lang w:val="id-ID"/>
        </w:rPr>
        <w:t>mengundang</w:t>
      </w:r>
      <w:r w:rsidRPr="00175F4E">
        <w:rPr>
          <w:rFonts w:cs="Times New Roman"/>
          <w:noProof/>
          <w:color w:val="000000" w:themeColor="text1"/>
          <w:spacing w:val="5"/>
          <w:szCs w:val="24"/>
          <w:lang w:val="id-ID"/>
        </w:rPr>
        <w:t xml:space="preserve"> </w:t>
      </w:r>
      <w:r w:rsidRPr="00175F4E">
        <w:rPr>
          <w:rFonts w:cs="Times New Roman"/>
          <w:noProof/>
          <w:color w:val="000000" w:themeColor="text1"/>
          <w:szCs w:val="24"/>
          <w:lang w:val="id-ID"/>
        </w:rPr>
        <w:t>para</w:t>
      </w:r>
      <w:r w:rsidRPr="00175F4E">
        <w:rPr>
          <w:rFonts w:cs="Times New Roman"/>
          <w:noProof/>
          <w:color w:val="000000" w:themeColor="text1"/>
          <w:spacing w:val="11"/>
          <w:szCs w:val="24"/>
          <w:lang w:val="id-ID"/>
        </w:rPr>
        <w:t xml:space="preserve"> </w:t>
      </w:r>
      <w:r w:rsidRPr="00175F4E">
        <w:rPr>
          <w:rFonts w:cs="Times New Roman"/>
          <w:noProof/>
          <w:color w:val="000000" w:themeColor="text1"/>
          <w:szCs w:val="24"/>
          <w:lang w:val="id-ID"/>
        </w:rPr>
        <w:t>tokoh/pakar</w:t>
      </w:r>
      <w:r w:rsidRPr="00175F4E">
        <w:rPr>
          <w:rFonts w:cs="Times New Roman"/>
          <w:noProof/>
          <w:color w:val="000000" w:themeColor="text1"/>
          <w:spacing w:val="10"/>
          <w:szCs w:val="24"/>
          <w:lang w:val="id-ID"/>
        </w:rPr>
        <w:t xml:space="preserve"> </w:t>
      </w:r>
      <w:r w:rsidRPr="00175F4E">
        <w:rPr>
          <w:rFonts w:cs="Times New Roman"/>
          <w:noProof/>
          <w:color w:val="000000" w:themeColor="text1"/>
          <w:szCs w:val="24"/>
          <w:lang w:val="id-ID"/>
        </w:rPr>
        <w:t xml:space="preserve">untuk </w:t>
      </w:r>
      <w:r w:rsidRPr="00175F4E">
        <w:rPr>
          <w:rFonts w:cs="Times New Roman"/>
          <w:noProof/>
          <w:color w:val="000000" w:themeColor="text1"/>
          <w:spacing w:val="-57"/>
          <w:szCs w:val="24"/>
          <w:lang w:val="id-ID"/>
        </w:rPr>
        <w:t xml:space="preserve"> </w:t>
      </w:r>
      <w:r w:rsidRPr="00175F4E">
        <w:rPr>
          <w:rFonts w:cs="Times New Roman"/>
          <w:noProof/>
          <w:color w:val="000000" w:themeColor="text1"/>
          <w:szCs w:val="24"/>
          <w:lang w:val="id-ID"/>
        </w:rPr>
        <w:t>hadir</w:t>
      </w:r>
      <w:r w:rsidRPr="00175F4E">
        <w:rPr>
          <w:rFonts w:cs="Times New Roman"/>
          <w:noProof/>
          <w:color w:val="000000" w:themeColor="text1"/>
          <w:spacing w:val="-1"/>
          <w:szCs w:val="24"/>
          <w:lang w:val="id-ID"/>
        </w:rPr>
        <w:t xml:space="preserve"> </w:t>
      </w:r>
      <w:r w:rsidRPr="00175F4E">
        <w:rPr>
          <w:rFonts w:cs="Times New Roman"/>
          <w:noProof/>
          <w:color w:val="000000" w:themeColor="text1"/>
          <w:szCs w:val="24"/>
          <w:lang w:val="id-ID"/>
        </w:rPr>
        <w:t>di</w:t>
      </w:r>
      <w:r w:rsidRPr="00175F4E">
        <w:rPr>
          <w:rFonts w:cs="Times New Roman"/>
          <w:noProof/>
          <w:color w:val="000000" w:themeColor="text1"/>
          <w:spacing w:val="2"/>
          <w:szCs w:val="24"/>
          <w:lang w:val="id-ID"/>
        </w:rPr>
        <w:t xml:space="preserve"> </w:t>
      </w:r>
      <w:r w:rsidRPr="00175F4E">
        <w:rPr>
          <w:rFonts w:cs="Times New Roman"/>
          <w:noProof/>
          <w:color w:val="000000" w:themeColor="text1"/>
          <w:szCs w:val="24"/>
          <w:lang w:val="id-ID"/>
        </w:rPr>
        <w:t>perpustakaan.</w:t>
      </w:r>
    </w:p>
    <w:p w14:paraId="2DD08835" w14:textId="77777777" w:rsidR="007920D9" w:rsidRPr="00175F4E" w:rsidRDefault="007920D9" w:rsidP="00007040">
      <w:pPr>
        <w:spacing w:line="480" w:lineRule="auto"/>
        <w:rPr>
          <w:rFonts w:cs="Times New Roman"/>
          <w:noProof/>
          <w:color w:val="000000" w:themeColor="text1"/>
          <w:szCs w:val="24"/>
          <w:lang w:val="id-ID"/>
        </w:rPr>
      </w:pPr>
    </w:p>
    <w:p w14:paraId="28BA599D" w14:textId="77777777" w:rsidR="007920D9" w:rsidRPr="00175F4E" w:rsidRDefault="007920D9">
      <w:pPr>
        <w:pStyle w:val="ListParagraph"/>
        <w:numPr>
          <w:ilvl w:val="0"/>
          <w:numId w:val="17"/>
        </w:numPr>
        <w:spacing w:line="480" w:lineRule="auto"/>
        <w:ind w:left="709"/>
        <w:rPr>
          <w:noProof/>
          <w:color w:val="000000" w:themeColor="text1"/>
          <w:lang w:val="id-ID"/>
        </w:rPr>
      </w:pPr>
      <w:r w:rsidRPr="00175F4E">
        <w:rPr>
          <w:noProof/>
          <w:color w:val="000000" w:themeColor="text1"/>
          <w:lang w:val="id-ID"/>
        </w:rPr>
        <w:lastRenderedPageBreak/>
        <w:t>Minat Baca Siswa</w:t>
      </w:r>
    </w:p>
    <w:p w14:paraId="3DA4E0C0" w14:textId="0A9246FF" w:rsidR="007920D9" w:rsidRPr="00175F4E" w:rsidRDefault="007920D9" w:rsidP="0001038A">
      <w:pPr>
        <w:pStyle w:val="ListParagraph"/>
        <w:spacing w:line="480" w:lineRule="auto"/>
        <w:ind w:left="0" w:firstLine="720"/>
        <w:rPr>
          <w:noProof/>
          <w:color w:val="000000" w:themeColor="text1"/>
          <w:lang w:val="id-ID"/>
        </w:rPr>
      </w:pPr>
      <w:r w:rsidRPr="00175F4E">
        <w:rPr>
          <w:noProof/>
          <w:color w:val="000000" w:themeColor="text1"/>
          <w:lang w:val="id-ID"/>
        </w:rPr>
        <w:t>Minat baca siswa adalah adanya rasa suka dan rasa ketertarikan yang besar</w:t>
      </w:r>
      <w:r w:rsidRPr="00175F4E">
        <w:rPr>
          <w:noProof/>
          <w:color w:val="000000" w:themeColor="text1"/>
          <w:spacing w:val="-57"/>
          <w:lang w:val="id-ID"/>
        </w:rPr>
        <w:t xml:space="preserve"> </w:t>
      </w:r>
      <w:r w:rsidRPr="00175F4E">
        <w:rPr>
          <w:noProof/>
          <w:color w:val="000000" w:themeColor="text1"/>
          <w:lang w:val="id-ID"/>
        </w:rPr>
        <w:t>siswa</w:t>
      </w:r>
      <w:r w:rsidRPr="00175F4E">
        <w:rPr>
          <w:noProof/>
          <w:color w:val="000000" w:themeColor="text1"/>
          <w:spacing w:val="1"/>
          <w:lang w:val="id-ID"/>
        </w:rPr>
        <w:t xml:space="preserve"> </w:t>
      </w:r>
      <w:r w:rsidRPr="00175F4E">
        <w:rPr>
          <w:noProof/>
          <w:color w:val="000000" w:themeColor="text1"/>
          <w:lang w:val="id-ID"/>
        </w:rPr>
        <w:t>untuk</w:t>
      </w:r>
      <w:r w:rsidRPr="00175F4E">
        <w:rPr>
          <w:noProof/>
          <w:color w:val="000000" w:themeColor="text1"/>
          <w:spacing w:val="1"/>
          <w:lang w:val="id-ID"/>
        </w:rPr>
        <w:t xml:space="preserve"> </w:t>
      </w:r>
      <w:r w:rsidRPr="00175F4E">
        <w:rPr>
          <w:noProof/>
          <w:color w:val="000000" w:themeColor="text1"/>
          <w:lang w:val="id-ID"/>
        </w:rPr>
        <w:t>melakukan</w:t>
      </w:r>
      <w:r w:rsidRPr="00175F4E">
        <w:rPr>
          <w:noProof/>
          <w:color w:val="000000" w:themeColor="text1"/>
          <w:spacing w:val="1"/>
          <w:lang w:val="id-ID"/>
        </w:rPr>
        <w:t xml:space="preserve"> </w:t>
      </w:r>
      <w:r w:rsidRPr="00175F4E">
        <w:rPr>
          <w:noProof/>
          <w:color w:val="000000" w:themeColor="text1"/>
          <w:lang w:val="id-ID"/>
        </w:rPr>
        <w:t>kegiatan</w:t>
      </w:r>
      <w:r w:rsidRPr="00175F4E">
        <w:rPr>
          <w:noProof/>
          <w:color w:val="000000" w:themeColor="text1"/>
          <w:spacing w:val="1"/>
          <w:lang w:val="id-ID"/>
        </w:rPr>
        <w:t xml:space="preserve"> </w:t>
      </w:r>
      <w:r w:rsidRPr="00175F4E">
        <w:rPr>
          <w:noProof/>
          <w:color w:val="000000" w:themeColor="text1"/>
          <w:lang w:val="id-ID"/>
        </w:rPr>
        <w:t>membaca.</w:t>
      </w:r>
      <w:r w:rsidRPr="00175F4E">
        <w:rPr>
          <w:noProof/>
          <w:color w:val="000000" w:themeColor="text1"/>
          <w:spacing w:val="1"/>
          <w:lang w:val="id-ID"/>
        </w:rPr>
        <w:t xml:space="preserve"> </w:t>
      </w:r>
      <w:r w:rsidRPr="00175F4E">
        <w:rPr>
          <w:noProof/>
          <w:color w:val="000000" w:themeColor="text1"/>
          <w:lang w:val="id-ID"/>
        </w:rPr>
        <w:t>Adapun</w:t>
      </w:r>
      <w:r w:rsidRPr="00175F4E">
        <w:rPr>
          <w:noProof/>
          <w:color w:val="000000" w:themeColor="text1"/>
          <w:spacing w:val="1"/>
          <w:lang w:val="id-ID"/>
        </w:rPr>
        <w:t xml:space="preserve"> </w:t>
      </w:r>
      <w:r w:rsidRPr="00175F4E">
        <w:rPr>
          <w:noProof/>
          <w:color w:val="000000" w:themeColor="text1"/>
          <w:lang w:val="id-ID"/>
        </w:rPr>
        <w:t>yang</w:t>
      </w:r>
      <w:r w:rsidRPr="00175F4E">
        <w:rPr>
          <w:noProof/>
          <w:color w:val="000000" w:themeColor="text1"/>
          <w:spacing w:val="1"/>
          <w:lang w:val="id-ID"/>
        </w:rPr>
        <w:t xml:space="preserve"> </w:t>
      </w:r>
      <w:r w:rsidRPr="00175F4E">
        <w:rPr>
          <w:noProof/>
          <w:color w:val="000000" w:themeColor="text1"/>
          <w:lang w:val="id-ID"/>
        </w:rPr>
        <w:t>menjadi</w:t>
      </w:r>
      <w:r w:rsidRPr="00175F4E">
        <w:rPr>
          <w:noProof/>
          <w:color w:val="000000" w:themeColor="text1"/>
          <w:spacing w:val="1"/>
          <w:lang w:val="id-ID"/>
        </w:rPr>
        <w:t xml:space="preserve"> </w:t>
      </w:r>
      <w:r w:rsidRPr="00175F4E">
        <w:rPr>
          <w:noProof/>
          <w:color w:val="000000" w:themeColor="text1"/>
          <w:lang w:val="id-ID"/>
        </w:rPr>
        <w:t>indikator-</w:t>
      </w:r>
      <w:r w:rsidRPr="00175F4E">
        <w:rPr>
          <w:noProof/>
          <w:color w:val="000000" w:themeColor="text1"/>
          <w:spacing w:val="1"/>
          <w:lang w:val="id-ID"/>
        </w:rPr>
        <w:t xml:space="preserve"> </w:t>
      </w:r>
      <w:r w:rsidRPr="00175F4E">
        <w:rPr>
          <w:noProof/>
          <w:color w:val="000000" w:themeColor="text1"/>
          <w:lang w:val="id-ID"/>
        </w:rPr>
        <w:t>indikator</w:t>
      </w:r>
      <w:r w:rsidRPr="00175F4E">
        <w:rPr>
          <w:noProof/>
          <w:color w:val="000000" w:themeColor="text1"/>
          <w:spacing w:val="-3"/>
          <w:lang w:val="id-ID"/>
        </w:rPr>
        <w:t xml:space="preserve"> </w:t>
      </w:r>
      <w:r w:rsidRPr="00175F4E">
        <w:rPr>
          <w:noProof/>
          <w:color w:val="000000" w:themeColor="text1"/>
          <w:lang w:val="id-ID"/>
        </w:rPr>
        <w:t>minat baca</w:t>
      </w:r>
      <w:r w:rsidRPr="00175F4E">
        <w:rPr>
          <w:noProof/>
          <w:color w:val="000000" w:themeColor="text1"/>
          <w:spacing w:val="1"/>
          <w:lang w:val="id-ID"/>
        </w:rPr>
        <w:t xml:space="preserve"> </w:t>
      </w:r>
      <w:r w:rsidRPr="00175F4E">
        <w:rPr>
          <w:noProof/>
          <w:color w:val="000000" w:themeColor="text1"/>
          <w:lang w:val="id-ID"/>
        </w:rPr>
        <w:t>siswa</w:t>
      </w:r>
      <w:r w:rsidRPr="00175F4E">
        <w:rPr>
          <w:noProof/>
          <w:color w:val="000000" w:themeColor="text1"/>
          <w:spacing w:val="4"/>
          <w:lang w:val="id-ID"/>
        </w:rPr>
        <w:t xml:space="preserve"> </w:t>
      </w:r>
      <w:r w:rsidRPr="00175F4E">
        <w:rPr>
          <w:noProof/>
          <w:color w:val="000000" w:themeColor="text1"/>
          <w:lang w:val="id-ID"/>
        </w:rPr>
        <w:t>sebagai berikut:</w:t>
      </w:r>
    </w:p>
    <w:p w14:paraId="18D878E7" w14:textId="4DC8409E" w:rsidR="007920D9" w:rsidRPr="00175F4E" w:rsidRDefault="007920D9">
      <w:pPr>
        <w:pStyle w:val="ListParagraph"/>
        <w:widowControl w:val="0"/>
        <w:numPr>
          <w:ilvl w:val="0"/>
          <w:numId w:val="19"/>
        </w:numPr>
        <w:autoSpaceDE w:val="0"/>
        <w:autoSpaceDN w:val="0"/>
        <w:spacing w:before="1" w:after="0" w:line="480" w:lineRule="auto"/>
        <w:ind w:left="709" w:right="378" w:hanging="425"/>
        <w:contextualSpacing w:val="0"/>
        <w:rPr>
          <w:noProof/>
          <w:color w:val="000000" w:themeColor="text1"/>
          <w:lang w:val="id-ID"/>
        </w:rPr>
      </w:pPr>
      <w:r w:rsidRPr="00175F4E">
        <w:rPr>
          <w:noProof/>
          <w:color w:val="000000" w:themeColor="text1"/>
          <w:lang w:val="id-ID"/>
        </w:rPr>
        <w:t>Ketertarikan</w:t>
      </w:r>
      <w:r w:rsidRPr="00175F4E">
        <w:rPr>
          <w:noProof/>
          <w:color w:val="000000" w:themeColor="text1"/>
          <w:spacing w:val="1"/>
          <w:lang w:val="id-ID"/>
        </w:rPr>
        <w:t xml:space="preserve"> </w:t>
      </w:r>
      <w:r w:rsidRPr="00175F4E">
        <w:rPr>
          <w:noProof/>
          <w:color w:val="000000" w:themeColor="text1"/>
          <w:lang w:val="id-ID"/>
        </w:rPr>
        <w:t>terhadap</w:t>
      </w:r>
      <w:r w:rsidRPr="00175F4E">
        <w:rPr>
          <w:noProof/>
          <w:color w:val="000000" w:themeColor="text1"/>
          <w:spacing w:val="1"/>
          <w:lang w:val="id-ID"/>
        </w:rPr>
        <w:t xml:space="preserve"> </w:t>
      </w:r>
      <w:r w:rsidRPr="00175F4E">
        <w:rPr>
          <w:noProof/>
          <w:color w:val="000000" w:themeColor="text1"/>
          <w:lang w:val="id-ID"/>
        </w:rPr>
        <w:t>bacaan:</w:t>
      </w:r>
      <w:r w:rsidRPr="00175F4E">
        <w:rPr>
          <w:noProof/>
          <w:color w:val="000000" w:themeColor="text1"/>
          <w:spacing w:val="1"/>
          <w:lang w:val="id-ID"/>
        </w:rPr>
        <w:t xml:space="preserve"> </w:t>
      </w:r>
      <w:r w:rsidRPr="00175F4E">
        <w:rPr>
          <w:noProof/>
          <w:color w:val="000000" w:themeColor="text1"/>
          <w:lang w:val="id-ID"/>
        </w:rPr>
        <w:t>adanya</w:t>
      </w:r>
      <w:r w:rsidRPr="00175F4E">
        <w:rPr>
          <w:noProof/>
          <w:color w:val="000000" w:themeColor="text1"/>
          <w:spacing w:val="1"/>
          <w:lang w:val="id-ID"/>
        </w:rPr>
        <w:t xml:space="preserve"> </w:t>
      </w:r>
      <w:r w:rsidRPr="00175F4E">
        <w:rPr>
          <w:noProof/>
          <w:color w:val="000000" w:themeColor="text1"/>
          <w:lang w:val="id-ID"/>
        </w:rPr>
        <w:t>ketertarikan</w:t>
      </w:r>
      <w:r w:rsidRPr="00175F4E">
        <w:rPr>
          <w:noProof/>
          <w:color w:val="000000" w:themeColor="text1"/>
          <w:spacing w:val="1"/>
          <w:lang w:val="id-ID"/>
        </w:rPr>
        <w:t xml:space="preserve"> </w:t>
      </w:r>
      <w:r w:rsidRPr="00175F4E">
        <w:rPr>
          <w:noProof/>
          <w:color w:val="000000" w:themeColor="text1"/>
          <w:lang w:val="id-ID"/>
        </w:rPr>
        <w:t>siswa</w:t>
      </w:r>
      <w:r w:rsidRPr="00175F4E">
        <w:rPr>
          <w:noProof/>
          <w:color w:val="000000" w:themeColor="text1"/>
          <w:spacing w:val="1"/>
          <w:lang w:val="id-ID"/>
        </w:rPr>
        <w:t xml:space="preserve"> </w:t>
      </w:r>
      <w:r w:rsidRPr="00175F4E">
        <w:rPr>
          <w:noProof/>
          <w:color w:val="000000" w:themeColor="text1"/>
          <w:lang w:val="id-ID"/>
        </w:rPr>
        <w:t>untuk</w:t>
      </w:r>
      <w:r w:rsidRPr="00175F4E">
        <w:rPr>
          <w:noProof/>
          <w:color w:val="000000" w:themeColor="text1"/>
          <w:spacing w:val="1"/>
          <w:lang w:val="id-ID"/>
        </w:rPr>
        <w:t xml:space="preserve"> </w:t>
      </w:r>
      <w:r w:rsidRPr="00175F4E">
        <w:rPr>
          <w:noProof/>
          <w:color w:val="000000" w:themeColor="text1"/>
          <w:lang w:val="id-ID"/>
        </w:rPr>
        <w:t>membaca</w:t>
      </w:r>
      <w:r w:rsidRPr="00175F4E">
        <w:rPr>
          <w:noProof/>
          <w:color w:val="000000" w:themeColor="text1"/>
          <w:spacing w:val="1"/>
          <w:lang w:val="id-ID"/>
        </w:rPr>
        <w:t xml:space="preserve"> </w:t>
      </w:r>
      <w:r w:rsidRPr="00175F4E">
        <w:rPr>
          <w:noProof/>
          <w:color w:val="000000" w:themeColor="text1"/>
          <w:lang w:val="id-ID"/>
        </w:rPr>
        <w:t>karena</w:t>
      </w:r>
      <w:r w:rsidRPr="00175F4E">
        <w:rPr>
          <w:noProof/>
          <w:color w:val="000000" w:themeColor="text1"/>
          <w:spacing w:val="1"/>
          <w:lang w:val="id-ID"/>
        </w:rPr>
        <w:t xml:space="preserve"> </w:t>
      </w:r>
      <w:r w:rsidRPr="00175F4E">
        <w:rPr>
          <w:noProof/>
          <w:color w:val="000000" w:themeColor="text1"/>
          <w:lang w:val="id-ID"/>
        </w:rPr>
        <w:t>buku-buku</w:t>
      </w:r>
      <w:r w:rsidRPr="00175F4E">
        <w:rPr>
          <w:noProof/>
          <w:color w:val="000000" w:themeColor="text1"/>
          <w:spacing w:val="1"/>
          <w:lang w:val="id-ID"/>
        </w:rPr>
        <w:t xml:space="preserve"> </w:t>
      </w:r>
      <w:r w:rsidRPr="00175F4E">
        <w:rPr>
          <w:noProof/>
          <w:color w:val="000000" w:themeColor="text1"/>
          <w:lang w:val="id-ID"/>
        </w:rPr>
        <w:t>di</w:t>
      </w:r>
      <w:r w:rsidR="00BD3615" w:rsidRPr="00175F4E">
        <w:rPr>
          <w:noProof/>
          <w:color w:val="000000" w:themeColor="text1"/>
          <w:lang w:val="id-ID"/>
        </w:rPr>
        <w:t xml:space="preserve"> </w:t>
      </w:r>
      <w:r w:rsidRPr="00175F4E">
        <w:rPr>
          <w:noProof/>
          <w:color w:val="000000" w:themeColor="text1"/>
          <w:lang w:val="id-ID"/>
        </w:rPr>
        <w:t>perpustakaan</w:t>
      </w:r>
      <w:r w:rsidRPr="00175F4E">
        <w:rPr>
          <w:noProof/>
          <w:color w:val="000000" w:themeColor="text1"/>
          <w:spacing w:val="1"/>
          <w:lang w:val="id-ID"/>
        </w:rPr>
        <w:t xml:space="preserve"> </w:t>
      </w:r>
      <w:r w:rsidRPr="00175F4E">
        <w:rPr>
          <w:noProof/>
          <w:color w:val="000000" w:themeColor="text1"/>
          <w:lang w:val="id-ID"/>
        </w:rPr>
        <w:t>menarik</w:t>
      </w:r>
      <w:r w:rsidRPr="00175F4E">
        <w:rPr>
          <w:noProof/>
          <w:color w:val="000000" w:themeColor="text1"/>
          <w:spacing w:val="1"/>
          <w:lang w:val="id-ID"/>
        </w:rPr>
        <w:t xml:space="preserve"> </w:t>
      </w:r>
      <w:r w:rsidRPr="00175F4E">
        <w:rPr>
          <w:noProof/>
          <w:color w:val="000000" w:themeColor="text1"/>
          <w:lang w:val="id-ID"/>
        </w:rPr>
        <w:t>untuk</w:t>
      </w:r>
      <w:r w:rsidRPr="00175F4E">
        <w:rPr>
          <w:noProof/>
          <w:color w:val="000000" w:themeColor="text1"/>
          <w:spacing w:val="1"/>
          <w:lang w:val="id-ID"/>
        </w:rPr>
        <w:t xml:space="preserve"> </w:t>
      </w:r>
      <w:r w:rsidRPr="00175F4E">
        <w:rPr>
          <w:noProof/>
          <w:color w:val="000000" w:themeColor="text1"/>
          <w:lang w:val="id-ID"/>
        </w:rPr>
        <w:t>dibaca</w:t>
      </w:r>
      <w:r w:rsidRPr="00175F4E">
        <w:rPr>
          <w:noProof/>
          <w:color w:val="000000" w:themeColor="text1"/>
          <w:spacing w:val="1"/>
          <w:lang w:val="id-ID"/>
        </w:rPr>
        <w:t xml:space="preserve"> </w:t>
      </w:r>
      <w:r w:rsidRPr="00175F4E">
        <w:rPr>
          <w:noProof/>
          <w:color w:val="000000" w:themeColor="text1"/>
          <w:lang w:val="id-ID"/>
        </w:rPr>
        <w:t>seperti</w:t>
      </w:r>
      <w:r w:rsidRPr="00175F4E">
        <w:rPr>
          <w:noProof/>
          <w:color w:val="000000" w:themeColor="text1"/>
          <w:spacing w:val="1"/>
          <w:lang w:val="id-ID"/>
        </w:rPr>
        <w:t xml:space="preserve"> </w:t>
      </w:r>
      <w:r w:rsidRPr="00175F4E">
        <w:rPr>
          <w:noProof/>
          <w:color w:val="000000" w:themeColor="text1"/>
          <w:lang w:val="id-ID"/>
        </w:rPr>
        <w:t>dikemas</w:t>
      </w:r>
      <w:r w:rsidRPr="00175F4E">
        <w:rPr>
          <w:noProof/>
          <w:color w:val="000000" w:themeColor="text1"/>
          <w:spacing w:val="1"/>
          <w:lang w:val="id-ID"/>
        </w:rPr>
        <w:t xml:space="preserve"> </w:t>
      </w:r>
      <w:r w:rsidRPr="00175F4E">
        <w:rPr>
          <w:noProof/>
          <w:color w:val="000000" w:themeColor="text1"/>
          <w:lang w:val="id-ID"/>
        </w:rPr>
        <w:t>dengan menarik, sesuai dengan bacaan yang dii</w:t>
      </w:r>
      <w:r w:rsidR="00BD3615" w:rsidRPr="00175F4E">
        <w:rPr>
          <w:noProof/>
          <w:color w:val="000000" w:themeColor="text1"/>
          <w:lang w:val="id-ID"/>
        </w:rPr>
        <w:t>n</w:t>
      </w:r>
      <w:r w:rsidRPr="00175F4E">
        <w:rPr>
          <w:noProof/>
          <w:color w:val="000000" w:themeColor="text1"/>
          <w:lang w:val="id-ID"/>
        </w:rPr>
        <w:t>ginkan, baik dari segi desain,</w:t>
      </w:r>
      <w:r w:rsidRPr="00175F4E">
        <w:rPr>
          <w:noProof/>
          <w:color w:val="000000" w:themeColor="text1"/>
          <w:spacing w:val="1"/>
          <w:lang w:val="id-ID"/>
        </w:rPr>
        <w:t xml:space="preserve"> </w:t>
      </w:r>
      <w:r w:rsidRPr="00175F4E">
        <w:rPr>
          <w:noProof/>
          <w:color w:val="000000" w:themeColor="text1"/>
          <w:lang w:val="id-ID"/>
        </w:rPr>
        <w:t>gambar,</w:t>
      </w:r>
      <w:r w:rsidRPr="00175F4E">
        <w:rPr>
          <w:noProof/>
          <w:color w:val="000000" w:themeColor="text1"/>
          <w:spacing w:val="1"/>
          <w:lang w:val="id-ID"/>
        </w:rPr>
        <w:t xml:space="preserve"> </w:t>
      </w:r>
      <w:r w:rsidRPr="00175F4E">
        <w:rPr>
          <w:noProof/>
          <w:color w:val="000000" w:themeColor="text1"/>
          <w:lang w:val="id-ID"/>
        </w:rPr>
        <w:t>bentuk</w:t>
      </w:r>
      <w:r w:rsidRPr="00175F4E">
        <w:rPr>
          <w:noProof/>
          <w:color w:val="000000" w:themeColor="text1"/>
          <w:spacing w:val="1"/>
          <w:lang w:val="id-ID"/>
        </w:rPr>
        <w:t xml:space="preserve"> </w:t>
      </w:r>
      <w:r w:rsidRPr="00175F4E">
        <w:rPr>
          <w:noProof/>
          <w:color w:val="000000" w:themeColor="text1"/>
          <w:lang w:val="id-ID"/>
        </w:rPr>
        <w:t>dan</w:t>
      </w:r>
      <w:r w:rsidRPr="00175F4E">
        <w:rPr>
          <w:noProof/>
          <w:color w:val="000000" w:themeColor="text1"/>
          <w:spacing w:val="1"/>
          <w:lang w:val="id-ID"/>
        </w:rPr>
        <w:t xml:space="preserve"> </w:t>
      </w:r>
      <w:r w:rsidRPr="00175F4E">
        <w:rPr>
          <w:noProof/>
          <w:color w:val="000000" w:themeColor="text1"/>
          <w:lang w:val="id-ID"/>
        </w:rPr>
        <w:t>ukurannya.</w:t>
      </w:r>
      <w:r w:rsidRPr="00175F4E">
        <w:rPr>
          <w:noProof/>
          <w:color w:val="000000" w:themeColor="text1"/>
          <w:spacing w:val="1"/>
          <w:lang w:val="id-ID"/>
        </w:rPr>
        <w:t xml:space="preserve"> </w:t>
      </w:r>
      <w:r w:rsidRPr="00175F4E">
        <w:rPr>
          <w:noProof/>
          <w:color w:val="000000" w:themeColor="text1"/>
          <w:lang w:val="id-ID"/>
        </w:rPr>
        <w:t>Di</w:t>
      </w:r>
      <w:r w:rsidRPr="00175F4E">
        <w:rPr>
          <w:noProof/>
          <w:color w:val="000000" w:themeColor="text1"/>
          <w:spacing w:val="1"/>
          <w:lang w:val="id-ID"/>
        </w:rPr>
        <w:t xml:space="preserve"> </w:t>
      </w:r>
      <w:r w:rsidRPr="00175F4E">
        <w:rPr>
          <w:noProof/>
          <w:color w:val="000000" w:themeColor="text1"/>
          <w:lang w:val="id-ID"/>
        </w:rPr>
        <w:t>dalam</w:t>
      </w:r>
      <w:r w:rsidRPr="00175F4E">
        <w:rPr>
          <w:noProof/>
          <w:color w:val="000000" w:themeColor="text1"/>
          <w:spacing w:val="1"/>
          <w:lang w:val="id-ID"/>
        </w:rPr>
        <w:t xml:space="preserve"> </w:t>
      </w:r>
      <w:r w:rsidRPr="00175F4E">
        <w:rPr>
          <w:noProof/>
          <w:color w:val="000000" w:themeColor="text1"/>
          <w:lang w:val="id-ID"/>
        </w:rPr>
        <w:t>bacaan</w:t>
      </w:r>
      <w:r w:rsidRPr="00175F4E">
        <w:rPr>
          <w:noProof/>
          <w:color w:val="000000" w:themeColor="text1"/>
          <w:spacing w:val="1"/>
          <w:lang w:val="id-ID"/>
        </w:rPr>
        <w:t xml:space="preserve"> </w:t>
      </w:r>
      <w:r w:rsidRPr="00175F4E">
        <w:rPr>
          <w:noProof/>
          <w:color w:val="000000" w:themeColor="text1"/>
          <w:lang w:val="id-ID"/>
        </w:rPr>
        <w:t>terdapat</w:t>
      </w:r>
      <w:r w:rsidRPr="00175F4E">
        <w:rPr>
          <w:noProof/>
          <w:color w:val="000000" w:themeColor="text1"/>
          <w:spacing w:val="1"/>
          <w:lang w:val="id-ID"/>
        </w:rPr>
        <w:t xml:space="preserve"> </w:t>
      </w:r>
      <w:r w:rsidRPr="00175F4E">
        <w:rPr>
          <w:noProof/>
          <w:color w:val="000000" w:themeColor="text1"/>
          <w:lang w:val="id-ID"/>
        </w:rPr>
        <w:t>sesuatu</w:t>
      </w:r>
      <w:r w:rsidRPr="00175F4E">
        <w:rPr>
          <w:noProof/>
          <w:color w:val="000000" w:themeColor="text1"/>
          <w:spacing w:val="1"/>
          <w:lang w:val="id-ID"/>
        </w:rPr>
        <w:t xml:space="preserve"> </w:t>
      </w:r>
      <w:r w:rsidRPr="00175F4E">
        <w:rPr>
          <w:noProof/>
          <w:color w:val="000000" w:themeColor="text1"/>
          <w:lang w:val="id-ID"/>
        </w:rPr>
        <w:t>yang</w:t>
      </w:r>
      <w:r w:rsidRPr="00175F4E">
        <w:rPr>
          <w:noProof/>
          <w:color w:val="000000" w:themeColor="text1"/>
          <w:spacing w:val="1"/>
          <w:lang w:val="id-ID"/>
        </w:rPr>
        <w:t xml:space="preserve"> </w:t>
      </w:r>
      <w:r w:rsidRPr="00175F4E">
        <w:rPr>
          <w:noProof/>
          <w:color w:val="000000" w:themeColor="text1"/>
          <w:lang w:val="id-ID"/>
        </w:rPr>
        <w:t>menyenangkan</w:t>
      </w:r>
      <w:r w:rsidRPr="00175F4E">
        <w:rPr>
          <w:noProof/>
          <w:color w:val="000000" w:themeColor="text1"/>
          <w:spacing w:val="1"/>
          <w:lang w:val="id-ID"/>
        </w:rPr>
        <w:t xml:space="preserve"> </w:t>
      </w:r>
      <w:r w:rsidRPr="00175F4E">
        <w:rPr>
          <w:noProof/>
          <w:color w:val="000000" w:themeColor="text1"/>
          <w:lang w:val="id-ID"/>
        </w:rPr>
        <w:t>diri</w:t>
      </w:r>
      <w:r w:rsidRPr="00175F4E">
        <w:rPr>
          <w:noProof/>
          <w:color w:val="000000" w:themeColor="text1"/>
          <w:spacing w:val="1"/>
          <w:lang w:val="id-ID"/>
        </w:rPr>
        <w:t xml:space="preserve"> </w:t>
      </w:r>
      <w:r w:rsidRPr="00175F4E">
        <w:rPr>
          <w:noProof/>
          <w:color w:val="000000" w:themeColor="text1"/>
          <w:lang w:val="id-ID"/>
        </w:rPr>
        <w:t>pembacanya</w:t>
      </w:r>
      <w:r w:rsidRPr="00175F4E">
        <w:rPr>
          <w:noProof/>
          <w:color w:val="000000" w:themeColor="text1"/>
          <w:spacing w:val="1"/>
          <w:lang w:val="id-ID"/>
        </w:rPr>
        <w:t xml:space="preserve"> </w:t>
      </w:r>
      <w:r w:rsidRPr="00175F4E">
        <w:rPr>
          <w:noProof/>
          <w:color w:val="000000" w:themeColor="text1"/>
          <w:lang w:val="id-ID"/>
        </w:rPr>
        <w:t>dan</w:t>
      </w:r>
      <w:r w:rsidRPr="00175F4E">
        <w:rPr>
          <w:noProof/>
          <w:color w:val="000000" w:themeColor="text1"/>
          <w:spacing w:val="1"/>
          <w:lang w:val="id-ID"/>
        </w:rPr>
        <w:t xml:space="preserve"> </w:t>
      </w:r>
      <w:r w:rsidRPr="00175F4E">
        <w:rPr>
          <w:noProof/>
          <w:color w:val="000000" w:themeColor="text1"/>
          <w:lang w:val="id-ID"/>
        </w:rPr>
        <w:t>koleksi</w:t>
      </w:r>
      <w:r w:rsidRPr="00175F4E">
        <w:rPr>
          <w:noProof/>
          <w:color w:val="000000" w:themeColor="text1"/>
          <w:spacing w:val="1"/>
          <w:lang w:val="id-ID"/>
        </w:rPr>
        <w:t xml:space="preserve"> </w:t>
      </w:r>
      <w:r w:rsidRPr="00175F4E">
        <w:rPr>
          <w:noProof/>
          <w:color w:val="000000" w:themeColor="text1"/>
          <w:lang w:val="id-ID"/>
        </w:rPr>
        <w:t>yang</w:t>
      </w:r>
      <w:r w:rsidRPr="00175F4E">
        <w:rPr>
          <w:noProof/>
          <w:color w:val="000000" w:themeColor="text1"/>
          <w:spacing w:val="1"/>
          <w:lang w:val="id-ID"/>
        </w:rPr>
        <w:t xml:space="preserve"> </w:t>
      </w:r>
      <w:r w:rsidRPr="00175F4E">
        <w:rPr>
          <w:noProof/>
          <w:color w:val="000000" w:themeColor="text1"/>
          <w:lang w:val="id-ID"/>
        </w:rPr>
        <w:t>bervariasi</w:t>
      </w:r>
      <w:r w:rsidRPr="00175F4E">
        <w:rPr>
          <w:noProof/>
          <w:color w:val="000000" w:themeColor="text1"/>
          <w:spacing w:val="1"/>
          <w:lang w:val="id-ID"/>
        </w:rPr>
        <w:t xml:space="preserve"> </w:t>
      </w:r>
      <w:r w:rsidRPr="00175F4E">
        <w:rPr>
          <w:noProof/>
          <w:color w:val="000000" w:themeColor="text1"/>
          <w:lang w:val="id-ID"/>
        </w:rPr>
        <w:t>sehingga</w:t>
      </w:r>
      <w:r w:rsidRPr="00175F4E">
        <w:rPr>
          <w:noProof/>
          <w:color w:val="000000" w:themeColor="text1"/>
          <w:spacing w:val="1"/>
          <w:lang w:val="id-ID"/>
        </w:rPr>
        <w:t xml:space="preserve"> </w:t>
      </w:r>
      <w:r w:rsidRPr="00175F4E">
        <w:rPr>
          <w:noProof/>
          <w:color w:val="000000" w:themeColor="text1"/>
          <w:lang w:val="id-ID"/>
        </w:rPr>
        <w:t>membuat</w:t>
      </w:r>
      <w:r w:rsidRPr="00175F4E">
        <w:rPr>
          <w:noProof/>
          <w:color w:val="000000" w:themeColor="text1"/>
          <w:spacing w:val="-1"/>
          <w:lang w:val="id-ID"/>
        </w:rPr>
        <w:t xml:space="preserve"> </w:t>
      </w:r>
      <w:r w:rsidRPr="00175F4E">
        <w:rPr>
          <w:noProof/>
          <w:color w:val="000000" w:themeColor="text1"/>
          <w:lang w:val="id-ID"/>
        </w:rPr>
        <w:t>tertarik pembacanya.</w:t>
      </w:r>
    </w:p>
    <w:p w14:paraId="31E034C0" w14:textId="77777777" w:rsidR="007920D9" w:rsidRPr="00175F4E" w:rsidRDefault="007920D9">
      <w:pPr>
        <w:pStyle w:val="ListParagraph"/>
        <w:widowControl w:val="0"/>
        <w:numPr>
          <w:ilvl w:val="0"/>
          <w:numId w:val="19"/>
        </w:numPr>
        <w:autoSpaceDE w:val="0"/>
        <w:autoSpaceDN w:val="0"/>
        <w:spacing w:after="0" w:line="480" w:lineRule="auto"/>
        <w:ind w:left="709" w:right="375" w:hanging="425"/>
        <w:contextualSpacing w:val="0"/>
        <w:rPr>
          <w:noProof/>
          <w:color w:val="000000" w:themeColor="text1"/>
          <w:lang w:val="id-ID"/>
        </w:rPr>
      </w:pPr>
      <w:r w:rsidRPr="00175F4E">
        <w:rPr>
          <w:noProof/>
          <w:color w:val="000000" w:themeColor="text1"/>
          <w:lang w:val="id-ID"/>
        </w:rPr>
        <w:t>Kegemaran dan hobi membaca: siswa yang memiliki kegemaran dan hobi</w:t>
      </w:r>
      <w:r w:rsidRPr="00175F4E">
        <w:rPr>
          <w:noProof/>
          <w:color w:val="000000" w:themeColor="text1"/>
          <w:spacing w:val="1"/>
          <w:lang w:val="id-ID"/>
        </w:rPr>
        <w:t xml:space="preserve"> </w:t>
      </w:r>
      <w:r w:rsidRPr="00175F4E">
        <w:rPr>
          <w:noProof/>
          <w:color w:val="000000" w:themeColor="text1"/>
          <w:lang w:val="id-ID"/>
        </w:rPr>
        <w:t>membaca, ia akan menyadari bahwa buku-buku dan bahan pustaka lainnya</w:t>
      </w:r>
      <w:r w:rsidRPr="00175F4E">
        <w:rPr>
          <w:noProof/>
          <w:color w:val="000000" w:themeColor="text1"/>
          <w:spacing w:val="1"/>
          <w:lang w:val="id-ID"/>
        </w:rPr>
        <w:t xml:space="preserve"> </w:t>
      </w:r>
      <w:r w:rsidRPr="00175F4E">
        <w:rPr>
          <w:noProof/>
          <w:color w:val="000000" w:themeColor="text1"/>
          <w:lang w:val="id-ID"/>
        </w:rPr>
        <w:t>yang</w:t>
      </w:r>
      <w:r w:rsidRPr="00175F4E">
        <w:rPr>
          <w:noProof/>
          <w:color w:val="000000" w:themeColor="text1"/>
          <w:spacing w:val="1"/>
          <w:lang w:val="id-ID"/>
        </w:rPr>
        <w:t xml:space="preserve"> </w:t>
      </w:r>
      <w:r w:rsidRPr="00175F4E">
        <w:rPr>
          <w:noProof/>
          <w:color w:val="000000" w:themeColor="text1"/>
          <w:lang w:val="id-ID"/>
        </w:rPr>
        <w:t>baik</w:t>
      </w:r>
      <w:r w:rsidRPr="00175F4E">
        <w:rPr>
          <w:noProof/>
          <w:color w:val="000000" w:themeColor="text1"/>
          <w:spacing w:val="1"/>
          <w:lang w:val="id-ID"/>
        </w:rPr>
        <w:t xml:space="preserve"> </w:t>
      </w:r>
      <w:r w:rsidRPr="00175F4E">
        <w:rPr>
          <w:noProof/>
          <w:color w:val="000000" w:themeColor="text1"/>
          <w:lang w:val="id-ID"/>
        </w:rPr>
        <w:t>akan</w:t>
      </w:r>
      <w:r w:rsidRPr="00175F4E">
        <w:rPr>
          <w:noProof/>
          <w:color w:val="000000" w:themeColor="text1"/>
          <w:spacing w:val="1"/>
          <w:lang w:val="id-ID"/>
        </w:rPr>
        <w:t xml:space="preserve"> </w:t>
      </w:r>
      <w:r w:rsidRPr="00175F4E">
        <w:rPr>
          <w:noProof/>
          <w:color w:val="000000" w:themeColor="text1"/>
          <w:lang w:val="id-ID"/>
        </w:rPr>
        <w:t>memperluas</w:t>
      </w:r>
      <w:r w:rsidRPr="00175F4E">
        <w:rPr>
          <w:noProof/>
          <w:color w:val="000000" w:themeColor="text1"/>
          <w:spacing w:val="1"/>
          <w:lang w:val="id-ID"/>
        </w:rPr>
        <w:t xml:space="preserve"> </w:t>
      </w:r>
      <w:r w:rsidRPr="00175F4E">
        <w:rPr>
          <w:noProof/>
          <w:color w:val="000000" w:themeColor="text1"/>
          <w:lang w:val="id-ID"/>
        </w:rPr>
        <w:t>pengetahuannya.</w:t>
      </w:r>
      <w:r w:rsidRPr="00175F4E">
        <w:rPr>
          <w:noProof/>
          <w:color w:val="000000" w:themeColor="text1"/>
          <w:spacing w:val="1"/>
          <w:lang w:val="id-ID"/>
        </w:rPr>
        <w:t xml:space="preserve"> </w:t>
      </w:r>
      <w:r w:rsidRPr="00175F4E">
        <w:rPr>
          <w:noProof/>
          <w:color w:val="000000" w:themeColor="text1"/>
          <w:lang w:val="id-ID"/>
        </w:rPr>
        <w:t>siswa</w:t>
      </w:r>
      <w:r w:rsidRPr="00175F4E">
        <w:rPr>
          <w:noProof/>
          <w:color w:val="000000" w:themeColor="text1"/>
          <w:spacing w:val="1"/>
          <w:lang w:val="id-ID"/>
        </w:rPr>
        <w:t xml:space="preserve"> </w:t>
      </w:r>
      <w:r w:rsidRPr="00175F4E">
        <w:rPr>
          <w:noProof/>
          <w:color w:val="000000" w:themeColor="text1"/>
          <w:lang w:val="id-ID"/>
        </w:rPr>
        <w:t>yang</w:t>
      </w:r>
      <w:r w:rsidRPr="00175F4E">
        <w:rPr>
          <w:noProof/>
          <w:color w:val="000000" w:themeColor="text1"/>
          <w:spacing w:val="61"/>
          <w:lang w:val="id-ID"/>
        </w:rPr>
        <w:t xml:space="preserve"> </w:t>
      </w:r>
      <w:r w:rsidRPr="00175F4E">
        <w:rPr>
          <w:noProof/>
          <w:color w:val="000000" w:themeColor="text1"/>
          <w:lang w:val="id-ID"/>
        </w:rPr>
        <w:t>memiliki</w:t>
      </w:r>
      <w:r w:rsidRPr="00175F4E">
        <w:rPr>
          <w:noProof/>
          <w:color w:val="000000" w:themeColor="text1"/>
          <w:spacing w:val="1"/>
          <w:lang w:val="id-ID"/>
        </w:rPr>
        <w:t xml:space="preserve"> </w:t>
      </w:r>
      <w:r w:rsidRPr="00175F4E">
        <w:rPr>
          <w:noProof/>
          <w:color w:val="000000" w:themeColor="text1"/>
          <w:lang w:val="id-ID"/>
        </w:rPr>
        <w:t>kegemaran dalam membaca akan rela menghabiskan waktunya berjam-jam</w:t>
      </w:r>
      <w:r w:rsidRPr="00175F4E">
        <w:rPr>
          <w:noProof/>
          <w:color w:val="000000" w:themeColor="text1"/>
          <w:spacing w:val="1"/>
          <w:lang w:val="id-ID"/>
        </w:rPr>
        <w:t xml:space="preserve"> </w:t>
      </w:r>
      <w:r w:rsidRPr="00175F4E">
        <w:rPr>
          <w:noProof/>
          <w:color w:val="000000" w:themeColor="text1"/>
          <w:lang w:val="id-ID"/>
        </w:rPr>
        <w:t>untuk membaca dan siswa yang memiliki hobi membaca akan melakukan</w:t>
      </w:r>
      <w:r w:rsidRPr="00175F4E">
        <w:rPr>
          <w:noProof/>
          <w:color w:val="000000" w:themeColor="text1"/>
          <w:spacing w:val="1"/>
          <w:lang w:val="id-ID"/>
        </w:rPr>
        <w:t xml:space="preserve"> </w:t>
      </w:r>
      <w:r w:rsidRPr="00175F4E">
        <w:rPr>
          <w:noProof/>
          <w:color w:val="000000" w:themeColor="text1"/>
          <w:lang w:val="id-ID"/>
        </w:rPr>
        <w:t>kegiatan</w:t>
      </w:r>
      <w:r w:rsidRPr="00175F4E">
        <w:rPr>
          <w:noProof/>
          <w:color w:val="000000" w:themeColor="text1"/>
          <w:spacing w:val="1"/>
          <w:lang w:val="id-ID"/>
        </w:rPr>
        <w:t xml:space="preserve"> </w:t>
      </w:r>
      <w:r w:rsidRPr="00175F4E">
        <w:rPr>
          <w:noProof/>
          <w:color w:val="000000" w:themeColor="text1"/>
          <w:lang w:val="id-ID"/>
        </w:rPr>
        <w:t>membaca</w:t>
      </w:r>
      <w:r w:rsidRPr="00175F4E">
        <w:rPr>
          <w:noProof/>
          <w:color w:val="000000" w:themeColor="text1"/>
          <w:spacing w:val="1"/>
          <w:lang w:val="id-ID"/>
        </w:rPr>
        <w:t xml:space="preserve"> </w:t>
      </w:r>
      <w:r w:rsidRPr="00175F4E">
        <w:rPr>
          <w:noProof/>
          <w:color w:val="000000" w:themeColor="text1"/>
          <w:lang w:val="id-ID"/>
        </w:rPr>
        <w:t>secara</w:t>
      </w:r>
      <w:r w:rsidRPr="00175F4E">
        <w:rPr>
          <w:noProof/>
          <w:color w:val="000000" w:themeColor="text1"/>
          <w:spacing w:val="1"/>
          <w:lang w:val="id-ID"/>
        </w:rPr>
        <w:t xml:space="preserve"> </w:t>
      </w:r>
      <w:r w:rsidRPr="00175F4E">
        <w:rPr>
          <w:noProof/>
          <w:color w:val="000000" w:themeColor="text1"/>
          <w:lang w:val="id-ID"/>
        </w:rPr>
        <w:t>berulang-ulang</w:t>
      </w:r>
      <w:r w:rsidRPr="00175F4E">
        <w:rPr>
          <w:noProof/>
          <w:color w:val="000000" w:themeColor="text1"/>
          <w:spacing w:val="1"/>
          <w:lang w:val="id-ID"/>
        </w:rPr>
        <w:t xml:space="preserve"> </w:t>
      </w:r>
      <w:r w:rsidRPr="00175F4E">
        <w:rPr>
          <w:noProof/>
          <w:color w:val="000000" w:themeColor="text1"/>
          <w:lang w:val="id-ID"/>
        </w:rPr>
        <w:t>tanpa</w:t>
      </w:r>
      <w:r w:rsidRPr="00175F4E">
        <w:rPr>
          <w:noProof/>
          <w:color w:val="000000" w:themeColor="text1"/>
          <w:spacing w:val="1"/>
          <w:lang w:val="id-ID"/>
        </w:rPr>
        <w:t xml:space="preserve"> </w:t>
      </w:r>
      <w:r w:rsidRPr="00175F4E">
        <w:rPr>
          <w:noProof/>
          <w:color w:val="000000" w:themeColor="text1"/>
          <w:lang w:val="id-ID"/>
        </w:rPr>
        <w:t>adanya</w:t>
      </w:r>
      <w:r w:rsidRPr="00175F4E">
        <w:rPr>
          <w:noProof/>
          <w:color w:val="000000" w:themeColor="text1"/>
          <w:spacing w:val="1"/>
          <w:lang w:val="id-ID"/>
        </w:rPr>
        <w:t xml:space="preserve"> </w:t>
      </w:r>
      <w:r w:rsidRPr="00175F4E">
        <w:rPr>
          <w:noProof/>
          <w:color w:val="000000" w:themeColor="text1"/>
          <w:lang w:val="id-ID"/>
        </w:rPr>
        <w:t>rasa</w:t>
      </w:r>
      <w:r w:rsidRPr="00175F4E">
        <w:rPr>
          <w:noProof/>
          <w:color w:val="000000" w:themeColor="text1"/>
          <w:spacing w:val="1"/>
          <w:lang w:val="id-ID"/>
        </w:rPr>
        <w:t xml:space="preserve"> </w:t>
      </w:r>
      <w:r w:rsidRPr="00175F4E">
        <w:rPr>
          <w:noProof/>
          <w:color w:val="000000" w:themeColor="text1"/>
          <w:lang w:val="id-ID"/>
        </w:rPr>
        <w:t>bosan</w:t>
      </w:r>
      <w:r w:rsidRPr="00175F4E">
        <w:rPr>
          <w:noProof/>
          <w:color w:val="000000" w:themeColor="text1"/>
          <w:spacing w:val="1"/>
          <w:lang w:val="id-ID"/>
        </w:rPr>
        <w:t xml:space="preserve"> </w:t>
      </w:r>
      <w:r w:rsidRPr="00175F4E">
        <w:rPr>
          <w:noProof/>
          <w:color w:val="000000" w:themeColor="text1"/>
          <w:lang w:val="id-ID"/>
        </w:rPr>
        <w:t>untuk</w:t>
      </w:r>
      <w:r w:rsidRPr="00175F4E">
        <w:rPr>
          <w:noProof/>
          <w:color w:val="000000" w:themeColor="text1"/>
          <w:spacing w:val="1"/>
          <w:lang w:val="id-ID"/>
        </w:rPr>
        <w:t xml:space="preserve"> </w:t>
      </w:r>
      <w:r w:rsidRPr="00175F4E">
        <w:rPr>
          <w:noProof/>
          <w:color w:val="000000" w:themeColor="text1"/>
          <w:lang w:val="id-ID"/>
        </w:rPr>
        <w:t>membaca.</w:t>
      </w:r>
    </w:p>
    <w:p w14:paraId="7E10FB0E" w14:textId="77777777" w:rsidR="0012526C" w:rsidRPr="00175F4E" w:rsidRDefault="007920D9">
      <w:pPr>
        <w:pStyle w:val="ListParagraph"/>
        <w:widowControl w:val="0"/>
        <w:numPr>
          <w:ilvl w:val="0"/>
          <w:numId w:val="19"/>
        </w:numPr>
        <w:autoSpaceDE w:val="0"/>
        <w:autoSpaceDN w:val="0"/>
        <w:spacing w:after="0" w:line="480" w:lineRule="auto"/>
        <w:ind w:left="709" w:right="375" w:hanging="425"/>
        <w:contextualSpacing w:val="0"/>
        <w:rPr>
          <w:noProof/>
          <w:color w:val="000000" w:themeColor="text1"/>
          <w:lang w:val="id-ID"/>
        </w:rPr>
      </w:pPr>
      <w:r w:rsidRPr="00175F4E">
        <w:rPr>
          <w:noProof/>
          <w:color w:val="000000" w:themeColor="text1"/>
          <w:lang w:val="id-ID"/>
        </w:rPr>
        <w:t>Kemauan</w:t>
      </w:r>
      <w:r w:rsidRPr="00175F4E">
        <w:rPr>
          <w:noProof/>
          <w:color w:val="000000" w:themeColor="text1"/>
          <w:spacing w:val="1"/>
          <w:lang w:val="id-ID"/>
        </w:rPr>
        <w:t xml:space="preserve"> </w:t>
      </w:r>
      <w:r w:rsidRPr="00175F4E">
        <w:rPr>
          <w:noProof/>
          <w:color w:val="000000" w:themeColor="text1"/>
          <w:lang w:val="id-ID"/>
        </w:rPr>
        <w:t>dan</w:t>
      </w:r>
      <w:r w:rsidRPr="00175F4E">
        <w:rPr>
          <w:noProof/>
          <w:color w:val="000000" w:themeColor="text1"/>
          <w:spacing w:val="1"/>
          <w:lang w:val="id-ID"/>
        </w:rPr>
        <w:t xml:space="preserve"> </w:t>
      </w:r>
      <w:r w:rsidRPr="00175F4E">
        <w:rPr>
          <w:noProof/>
          <w:color w:val="000000" w:themeColor="text1"/>
          <w:lang w:val="id-ID"/>
        </w:rPr>
        <w:t>Kemampuan</w:t>
      </w:r>
      <w:r w:rsidRPr="00175F4E">
        <w:rPr>
          <w:noProof/>
          <w:color w:val="000000" w:themeColor="text1"/>
          <w:spacing w:val="1"/>
          <w:lang w:val="id-ID"/>
        </w:rPr>
        <w:t xml:space="preserve"> </w:t>
      </w:r>
      <w:r w:rsidRPr="00175F4E">
        <w:rPr>
          <w:noProof/>
          <w:color w:val="000000" w:themeColor="text1"/>
          <w:lang w:val="id-ID"/>
        </w:rPr>
        <w:t>Membaca:</w:t>
      </w:r>
      <w:r w:rsidRPr="00175F4E">
        <w:rPr>
          <w:noProof/>
          <w:color w:val="000000" w:themeColor="text1"/>
          <w:spacing w:val="1"/>
          <w:lang w:val="id-ID"/>
        </w:rPr>
        <w:t xml:space="preserve"> </w:t>
      </w:r>
      <w:r w:rsidRPr="00175F4E">
        <w:rPr>
          <w:noProof/>
          <w:color w:val="000000" w:themeColor="text1"/>
          <w:lang w:val="id-ID"/>
        </w:rPr>
        <w:t>adalah</w:t>
      </w:r>
      <w:r w:rsidRPr="00175F4E">
        <w:rPr>
          <w:noProof/>
          <w:color w:val="000000" w:themeColor="text1"/>
          <w:spacing w:val="1"/>
          <w:lang w:val="id-ID"/>
        </w:rPr>
        <w:t xml:space="preserve"> </w:t>
      </w:r>
      <w:r w:rsidRPr="00175F4E">
        <w:rPr>
          <w:noProof/>
          <w:color w:val="000000" w:themeColor="text1"/>
          <w:lang w:val="id-ID"/>
        </w:rPr>
        <w:t>dua</w:t>
      </w:r>
      <w:r w:rsidRPr="00175F4E">
        <w:rPr>
          <w:noProof/>
          <w:color w:val="000000" w:themeColor="text1"/>
          <w:spacing w:val="1"/>
          <w:lang w:val="id-ID"/>
        </w:rPr>
        <w:t xml:space="preserve"> </w:t>
      </w:r>
      <w:r w:rsidRPr="00175F4E">
        <w:rPr>
          <w:noProof/>
          <w:color w:val="000000" w:themeColor="text1"/>
          <w:lang w:val="id-ID"/>
        </w:rPr>
        <w:t>komponen</w:t>
      </w:r>
      <w:r w:rsidRPr="00175F4E">
        <w:rPr>
          <w:noProof/>
          <w:color w:val="000000" w:themeColor="text1"/>
          <w:spacing w:val="1"/>
          <w:lang w:val="id-ID"/>
        </w:rPr>
        <w:t xml:space="preserve"> </w:t>
      </w:r>
      <w:r w:rsidRPr="00175F4E">
        <w:rPr>
          <w:noProof/>
          <w:color w:val="000000" w:themeColor="text1"/>
          <w:lang w:val="id-ID"/>
        </w:rPr>
        <w:t>yang</w:t>
      </w:r>
      <w:r w:rsidRPr="00175F4E">
        <w:rPr>
          <w:noProof/>
          <w:color w:val="000000" w:themeColor="text1"/>
          <w:spacing w:val="1"/>
          <w:lang w:val="id-ID"/>
        </w:rPr>
        <w:t xml:space="preserve"> </w:t>
      </w:r>
      <w:r w:rsidRPr="00175F4E">
        <w:rPr>
          <w:noProof/>
          <w:color w:val="000000" w:themeColor="text1"/>
          <w:lang w:val="id-ID"/>
        </w:rPr>
        <w:t>saling</w:t>
      </w:r>
      <w:r w:rsidRPr="00175F4E">
        <w:rPr>
          <w:noProof/>
          <w:color w:val="000000" w:themeColor="text1"/>
          <w:spacing w:val="-57"/>
          <w:lang w:val="id-ID"/>
        </w:rPr>
        <w:t xml:space="preserve"> </w:t>
      </w:r>
      <w:r w:rsidRPr="00175F4E">
        <w:rPr>
          <w:noProof/>
          <w:color w:val="000000" w:themeColor="text1"/>
          <w:lang w:val="id-ID"/>
        </w:rPr>
        <w:t>berkaitan. siswa yang memiliki kemauan membaca cenderung akan memiliki</w:t>
      </w:r>
      <w:r w:rsidRPr="00175F4E">
        <w:rPr>
          <w:noProof/>
          <w:color w:val="000000" w:themeColor="text1"/>
          <w:spacing w:val="1"/>
          <w:lang w:val="id-ID"/>
        </w:rPr>
        <w:t xml:space="preserve"> </w:t>
      </w:r>
      <w:r w:rsidRPr="00175F4E">
        <w:rPr>
          <w:noProof/>
          <w:color w:val="000000" w:themeColor="text1"/>
          <w:lang w:val="id-ID"/>
        </w:rPr>
        <w:t>motivasi</w:t>
      </w:r>
      <w:r w:rsidRPr="00175F4E">
        <w:rPr>
          <w:noProof/>
          <w:color w:val="000000" w:themeColor="text1"/>
          <w:spacing w:val="1"/>
          <w:lang w:val="id-ID"/>
        </w:rPr>
        <w:t xml:space="preserve"> </w:t>
      </w:r>
      <w:r w:rsidRPr="00175F4E">
        <w:rPr>
          <w:noProof/>
          <w:color w:val="000000" w:themeColor="text1"/>
          <w:lang w:val="id-ID"/>
        </w:rPr>
        <w:t>yang</w:t>
      </w:r>
      <w:r w:rsidRPr="00175F4E">
        <w:rPr>
          <w:noProof/>
          <w:color w:val="000000" w:themeColor="text1"/>
          <w:spacing w:val="1"/>
          <w:lang w:val="id-ID"/>
        </w:rPr>
        <w:t xml:space="preserve"> </w:t>
      </w:r>
      <w:r w:rsidRPr="00175F4E">
        <w:rPr>
          <w:noProof/>
          <w:color w:val="000000" w:themeColor="text1"/>
          <w:lang w:val="id-ID"/>
        </w:rPr>
        <w:t>kuat</w:t>
      </w:r>
      <w:r w:rsidRPr="00175F4E">
        <w:rPr>
          <w:noProof/>
          <w:color w:val="000000" w:themeColor="text1"/>
          <w:spacing w:val="1"/>
          <w:lang w:val="id-ID"/>
        </w:rPr>
        <w:t xml:space="preserve"> </w:t>
      </w:r>
      <w:r w:rsidRPr="00175F4E">
        <w:rPr>
          <w:noProof/>
          <w:color w:val="000000" w:themeColor="text1"/>
          <w:lang w:val="id-ID"/>
        </w:rPr>
        <w:t>untuk</w:t>
      </w:r>
      <w:r w:rsidRPr="00175F4E">
        <w:rPr>
          <w:noProof/>
          <w:color w:val="000000" w:themeColor="text1"/>
          <w:spacing w:val="1"/>
          <w:lang w:val="id-ID"/>
        </w:rPr>
        <w:t xml:space="preserve"> </w:t>
      </w:r>
      <w:r w:rsidRPr="00175F4E">
        <w:rPr>
          <w:noProof/>
          <w:color w:val="000000" w:themeColor="text1"/>
          <w:lang w:val="id-ID"/>
        </w:rPr>
        <w:t>belajar,</w:t>
      </w:r>
      <w:r w:rsidRPr="00175F4E">
        <w:rPr>
          <w:noProof/>
          <w:color w:val="000000" w:themeColor="text1"/>
          <w:spacing w:val="1"/>
          <w:lang w:val="id-ID"/>
        </w:rPr>
        <w:t xml:space="preserve"> </w:t>
      </w:r>
      <w:r w:rsidRPr="00175F4E">
        <w:rPr>
          <w:noProof/>
          <w:color w:val="000000" w:themeColor="text1"/>
          <w:lang w:val="id-ID"/>
        </w:rPr>
        <w:t>apapun</w:t>
      </w:r>
      <w:r w:rsidRPr="00175F4E">
        <w:rPr>
          <w:noProof/>
          <w:color w:val="000000" w:themeColor="text1"/>
          <w:spacing w:val="1"/>
          <w:lang w:val="id-ID"/>
        </w:rPr>
        <w:t xml:space="preserve"> </w:t>
      </w:r>
      <w:r w:rsidRPr="00175F4E">
        <w:rPr>
          <w:noProof/>
          <w:color w:val="000000" w:themeColor="text1"/>
          <w:lang w:val="id-ID"/>
        </w:rPr>
        <w:t>yang</w:t>
      </w:r>
      <w:r w:rsidRPr="00175F4E">
        <w:rPr>
          <w:noProof/>
          <w:color w:val="000000" w:themeColor="text1"/>
          <w:spacing w:val="1"/>
          <w:lang w:val="id-ID"/>
        </w:rPr>
        <w:t xml:space="preserve"> </w:t>
      </w:r>
      <w:r w:rsidRPr="00175F4E">
        <w:rPr>
          <w:noProof/>
          <w:color w:val="000000" w:themeColor="text1"/>
          <w:lang w:val="id-ID"/>
        </w:rPr>
        <w:t>menghalanginya</w:t>
      </w:r>
      <w:r w:rsidRPr="00175F4E">
        <w:rPr>
          <w:noProof/>
          <w:color w:val="000000" w:themeColor="text1"/>
          <w:spacing w:val="1"/>
          <w:lang w:val="id-ID"/>
        </w:rPr>
        <w:t xml:space="preserve"> </w:t>
      </w:r>
      <w:r w:rsidRPr="00175F4E">
        <w:rPr>
          <w:noProof/>
          <w:color w:val="000000" w:themeColor="text1"/>
          <w:lang w:val="id-ID"/>
        </w:rPr>
        <w:t>dalam</w:t>
      </w:r>
      <w:r w:rsidRPr="00175F4E">
        <w:rPr>
          <w:noProof/>
          <w:color w:val="000000" w:themeColor="text1"/>
          <w:spacing w:val="1"/>
          <w:lang w:val="id-ID"/>
        </w:rPr>
        <w:t xml:space="preserve"> </w:t>
      </w:r>
      <w:r w:rsidRPr="00175F4E">
        <w:rPr>
          <w:noProof/>
          <w:color w:val="000000" w:themeColor="text1"/>
          <w:lang w:val="id-ID"/>
        </w:rPr>
        <w:t>membaca</w:t>
      </w:r>
      <w:r w:rsidRPr="00175F4E">
        <w:rPr>
          <w:noProof/>
          <w:color w:val="000000" w:themeColor="text1"/>
          <w:spacing w:val="26"/>
          <w:lang w:val="id-ID"/>
        </w:rPr>
        <w:t xml:space="preserve"> </w:t>
      </w:r>
      <w:r w:rsidRPr="00175F4E">
        <w:rPr>
          <w:noProof/>
          <w:color w:val="000000" w:themeColor="text1"/>
          <w:lang w:val="id-ID"/>
        </w:rPr>
        <w:t>dia</w:t>
      </w:r>
      <w:r w:rsidRPr="00175F4E">
        <w:rPr>
          <w:noProof/>
          <w:color w:val="000000" w:themeColor="text1"/>
          <w:spacing w:val="27"/>
          <w:lang w:val="id-ID"/>
        </w:rPr>
        <w:t xml:space="preserve"> </w:t>
      </w:r>
      <w:r w:rsidRPr="00175F4E">
        <w:rPr>
          <w:noProof/>
          <w:color w:val="000000" w:themeColor="text1"/>
          <w:lang w:val="id-ID"/>
        </w:rPr>
        <w:t>akan</w:t>
      </w:r>
      <w:r w:rsidRPr="00175F4E">
        <w:rPr>
          <w:noProof/>
          <w:color w:val="000000" w:themeColor="text1"/>
          <w:spacing w:val="25"/>
          <w:lang w:val="id-ID"/>
        </w:rPr>
        <w:t xml:space="preserve"> </w:t>
      </w:r>
      <w:r w:rsidRPr="00175F4E">
        <w:rPr>
          <w:noProof/>
          <w:color w:val="000000" w:themeColor="text1"/>
          <w:lang w:val="id-ID"/>
        </w:rPr>
        <w:t>berusaha</w:t>
      </w:r>
      <w:r w:rsidRPr="00175F4E">
        <w:rPr>
          <w:noProof/>
          <w:color w:val="000000" w:themeColor="text1"/>
          <w:spacing w:val="27"/>
          <w:lang w:val="id-ID"/>
        </w:rPr>
        <w:t xml:space="preserve"> </w:t>
      </w:r>
      <w:r w:rsidRPr="00175F4E">
        <w:rPr>
          <w:noProof/>
          <w:color w:val="000000" w:themeColor="text1"/>
          <w:lang w:val="id-ID"/>
        </w:rPr>
        <w:t>akan</w:t>
      </w:r>
      <w:r w:rsidRPr="00175F4E">
        <w:rPr>
          <w:noProof/>
          <w:color w:val="000000" w:themeColor="text1"/>
          <w:spacing w:val="25"/>
          <w:lang w:val="id-ID"/>
        </w:rPr>
        <w:t xml:space="preserve"> </w:t>
      </w:r>
      <w:r w:rsidRPr="00175F4E">
        <w:rPr>
          <w:noProof/>
          <w:color w:val="000000" w:themeColor="text1"/>
          <w:lang w:val="id-ID"/>
        </w:rPr>
        <w:t>meninggalkan</w:t>
      </w:r>
      <w:r w:rsidRPr="00175F4E">
        <w:rPr>
          <w:noProof/>
          <w:color w:val="000000" w:themeColor="text1"/>
          <w:spacing w:val="25"/>
          <w:lang w:val="id-ID"/>
        </w:rPr>
        <w:t xml:space="preserve"> </w:t>
      </w:r>
      <w:r w:rsidRPr="00175F4E">
        <w:rPr>
          <w:noProof/>
          <w:color w:val="000000" w:themeColor="text1"/>
          <w:lang w:val="id-ID"/>
        </w:rPr>
        <w:t>hal</w:t>
      </w:r>
      <w:r w:rsidRPr="00175F4E">
        <w:rPr>
          <w:noProof/>
          <w:color w:val="000000" w:themeColor="text1"/>
          <w:spacing w:val="26"/>
          <w:lang w:val="id-ID"/>
        </w:rPr>
        <w:t xml:space="preserve"> </w:t>
      </w:r>
      <w:r w:rsidRPr="00175F4E">
        <w:rPr>
          <w:noProof/>
          <w:color w:val="000000" w:themeColor="text1"/>
          <w:lang w:val="id-ID"/>
        </w:rPr>
        <w:t>tersebut</w:t>
      </w:r>
      <w:r w:rsidRPr="00175F4E">
        <w:rPr>
          <w:noProof/>
          <w:color w:val="000000" w:themeColor="text1"/>
          <w:spacing w:val="25"/>
          <w:lang w:val="id-ID"/>
        </w:rPr>
        <w:t xml:space="preserve"> </w:t>
      </w:r>
      <w:r w:rsidRPr="00175F4E">
        <w:rPr>
          <w:noProof/>
          <w:color w:val="000000" w:themeColor="text1"/>
          <w:lang w:val="id-ID"/>
        </w:rPr>
        <w:t>karena</w:t>
      </w:r>
      <w:r w:rsidRPr="00175F4E">
        <w:rPr>
          <w:noProof/>
          <w:color w:val="000000" w:themeColor="text1"/>
          <w:spacing w:val="27"/>
          <w:lang w:val="id-ID"/>
        </w:rPr>
        <w:t xml:space="preserve"> </w:t>
      </w:r>
      <w:r w:rsidRPr="00175F4E">
        <w:rPr>
          <w:noProof/>
          <w:color w:val="000000" w:themeColor="text1"/>
          <w:lang w:val="id-ID"/>
        </w:rPr>
        <w:t>adanya kemauan</w:t>
      </w:r>
      <w:r w:rsidRPr="00175F4E">
        <w:rPr>
          <w:noProof/>
          <w:color w:val="000000" w:themeColor="text1"/>
          <w:spacing w:val="1"/>
          <w:lang w:val="id-ID"/>
        </w:rPr>
        <w:t xml:space="preserve"> </w:t>
      </w:r>
      <w:r w:rsidRPr="00175F4E">
        <w:rPr>
          <w:noProof/>
          <w:color w:val="000000" w:themeColor="text1"/>
          <w:lang w:val="id-ID"/>
        </w:rPr>
        <w:t>atau</w:t>
      </w:r>
      <w:r w:rsidRPr="00175F4E">
        <w:rPr>
          <w:noProof/>
          <w:color w:val="000000" w:themeColor="text1"/>
          <w:spacing w:val="1"/>
          <w:lang w:val="id-ID"/>
        </w:rPr>
        <w:t xml:space="preserve"> </w:t>
      </w:r>
      <w:r w:rsidRPr="00175F4E">
        <w:rPr>
          <w:noProof/>
          <w:color w:val="000000" w:themeColor="text1"/>
          <w:lang w:val="id-ID"/>
        </w:rPr>
        <w:t>pendorong</w:t>
      </w:r>
      <w:r w:rsidRPr="00175F4E">
        <w:rPr>
          <w:noProof/>
          <w:color w:val="000000" w:themeColor="text1"/>
          <w:spacing w:val="1"/>
          <w:lang w:val="id-ID"/>
        </w:rPr>
        <w:t xml:space="preserve"> </w:t>
      </w:r>
      <w:r w:rsidRPr="00175F4E">
        <w:rPr>
          <w:noProof/>
          <w:color w:val="000000" w:themeColor="text1"/>
          <w:lang w:val="id-ID"/>
        </w:rPr>
        <w:t>dalam</w:t>
      </w:r>
      <w:r w:rsidRPr="00175F4E">
        <w:rPr>
          <w:noProof/>
          <w:color w:val="000000" w:themeColor="text1"/>
          <w:spacing w:val="1"/>
          <w:lang w:val="id-ID"/>
        </w:rPr>
        <w:t xml:space="preserve"> </w:t>
      </w:r>
      <w:r w:rsidRPr="00175F4E">
        <w:rPr>
          <w:noProof/>
          <w:color w:val="000000" w:themeColor="text1"/>
          <w:lang w:val="id-ID"/>
        </w:rPr>
        <w:t>diri</w:t>
      </w:r>
      <w:r w:rsidRPr="00175F4E">
        <w:rPr>
          <w:noProof/>
          <w:color w:val="000000" w:themeColor="text1"/>
          <w:spacing w:val="1"/>
          <w:lang w:val="id-ID"/>
        </w:rPr>
        <w:t xml:space="preserve"> </w:t>
      </w:r>
      <w:r w:rsidRPr="00175F4E">
        <w:rPr>
          <w:noProof/>
          <w:color w:val="000000" w:themeColor="text1"/>
          <w:lang w:val="id-ID"/>
        </w:rPr>
        <w:t>untuk</w:t>
      </w:r>
      <w:r w:rsidRPr="00175F4E">
        <w:rPr>
          <w:noProof/>
          <w:color w:val="000000" w:themeColor="text1"/>
          <w:spacing w:val="1"/>
          <w:lang w:val="id-ID"/>
        </w:rPr>
        <w:t xml:space="preserve"> </w:t>
      </w:r>
      <w:r w:rsidRPr="00175F4E">
        <w:rPr>
          <w:noProof/>
          <w:color w:val="000000" w:themeColor="text1"/>
          <w:lang w:val="id-ID"/>
        </w:rPr>
        <w:t>mencapainya.</w:t>
      </w:r>
      <w:r w:rsidRPr="00175F4E">
        <w:rPr>
          <w:noProof/>
          <w:color w:val="000000" w:themeColor="text1"/>
          <w:spacing w:val="1"/>
          <w:lang w:val="id-ID"/>
        </w:rPr>
        <w:t xml:space="preserve"> </w:t>
      </w:r>
      <w:r w:rsidRPr="00175F4E">
        <w:rPr>
          <w:noProof/>
          <w:color w:val="000000" w:themeColor="text1"/>
          <w:lang w:val="id-ID"/>
        </w:rPr>
        <w:t>Begitupun</w:t>
      </w:r>
      <w:r w:rsidRPr="00175F4E">
        <w:rPr>
          <w:noProof/>
          <w:color w:val="000000" w:themeColor="text1"/>
          <w:spacing w:val="1"/>
          <w:lang w:val="id-ID"/>
        </w:rPr>
        <w:t xml:space="preserve"> </w:t>
      </w:r>
      <w:r w:rsidRPr="00175F4E">
        <w:rPr>
          <w:noProof/>
          <w:color w:val="000000" w:themeColor="text1"/>
          <w:lang w:val="id-ID"/>
        </w:rPr>
        <w:t>sebaliknya</w:t>
      </w:r>
      <w:r w:rsidRPr="00175F4E">
        <w:rPr>
          <w:noProof/>
          <w:color w:val="000000" w:themeColor="text1"/>
          <w:spacing w:val="1"/>
          <w:lang w:val="id-ID"/>
        </w:rPr>
        <w:t xml:space="preserve"> </w:t>
      </w:r>
      <w:r w:rsidRPr="00175F4E">
        <w:rPr>
          <w:noProof/>
          <w:color w:val="000000" w:themeColor="text1"/>
          <w:lang w:val="id-ID"/>
        </w:rPr>
        <w:t>jika</w:t>
      </w:r>
      <w:r w:rsidRPr="00175F4E">
        <w:rPr>
          <w:noProof/>
          <w:color w:val="000000" w:themeColor="text1"/>
          <w:spacing w:val="1"/>
          <w:lang w:val="id-ID"/>
        </w:rPr>
        <w:t xml:space="preserve"> </w:t>
      </w:r>
      <w:r w:rsidRPr="00175F4E">
        <w:rPr>
          <w:noProof/>
          <w:color w:val="000000" w:themeColor="text1"/>
          <w:lang w:val="id-ID"/>
        </w:rPr>
        <w:t>adanya</w:t>
      </w:r>
      <w:r w:rsidRPr="00175F4E">
        <w:rPr>
          <w:noProof/>
          <w:color w:val="000000" w:themeColor="text1"/>
          <w:spacing w:val="1"/>
          <w:lang w:val="id-ID"/>
        </w:rPr>
        <w:t xml:space="preserve"> </w:t>
      </w:r>
      <w:r w:rsidRPr="00175F4E">
        <w:rPr>
          <w:noProof/>
          <w:color w:val="000000" w:themeColor="text1"/>
          <w:lang w:val="id-ID"/>
        </w:rPr>
        <w:lastRenderedPageBreak/>
        <w:t>kemauan</w:t>
      </w:r>
      <w:r w:rsidRPr="00175F4E">
        <w:rPr>
          <w:noProof/>
          <w:color w:val="000000" w:themeColor="text1"/>
          <w:spacing w:val="1"/>
          <w:lang w:val="id-ID"/>
        </w:rPr>
        <w:t xml:space="preserve"> </w:t>
      </w:r>
      <w:r w:rsidRPr="00175F4E">
        <w:rPr>
          <w:noProof/>
          <w:color w:val="000000" w:themeColor="text1"/>
          <w:lang w:val="id-ID"/>
        </w:rPr>
        <w:t>tapi</w:t>
      </w:r>
      <w:r w:rsidRPr="00175F4E">
        <w:rPr>
          <w:noProof/>
          <w:color w:val="000000" w:themeColor="text1"/>
          <w:spacing w:val="1"/>
          <w:lang w:val="id-ID"/>
        </w:rPr>
        <w:t xml:space="preserve"> </w:t>
      </w:r>
      <w:r w:rsidRPr="00175F4E">
        <w:rPr>
          <w:noProof/>
          <w:color w:val="000000" w:themeColor="text1"/>
          <w:lang w:val="id-ID"/>
        </w:rPr>
        <w:t>tidak</w:t>
      </w:r>
      <w:r w:rsidRPr="00175F4E">
        <w:rPr>
          <w:noProof/>
          <w:color w:val="000000" w:themeColor="text1"/>
          <w:spacing w:val="1"/>
          <w:lang w:val="id-ID"/>
        </w:rPr>
        <w:t xml:space="preserve"> </w:t>
      </w:r>
      <w:r w:rsidRPr="00175F4E">
        <w:rPr>
          <w:noProof/>
          <w:color w:val="000000" w:themeColor="text1"/>
          <w:lang w:val="id-ID"/>
        </w:rPr>
        <w:t>memiliki</w:t>
      </w:r>
      <w:r w:rsidRPr="00175F4E">
        <w:rPr>
          <w:noProof/>
          <w:color w:val="000000" w:themeColor="text1"/>
          <w:spacing w:val="1"/>
          <w:lang w:val="id-ID"/>
        </w:rPr>
        <w:t xml:space="preserve"> </w:t>
      </w:r>
      <w:r w:rsidRPr="00175F4E">
        <w:rPr>
          <w:noProof/>
          <w:color w:val="000000" w:themeColor="text1"/>
          <w:lang w:val="id-ID"/>
        </w:rPr>
        <w:t>kemampuan</w:t>
      </w:r>
      <w:r w:rsidRPr="00175F4E">
        <w:rPr>
          <w:noProof/>
          <w:color w:val="000000" w:themeColor="text1"/>
          <w:spacing w:val="1"/>
          <w:lang w:val="id-ID"/>
        </w:rPr>
        <w:t xml:space="preserve"> </w:t>
      </w:r>
      <w:r w:rsidRPr="00175F4E">
        <w:rPr>
          <w:noProof/>
          <w:color w:val="000000" w:themeColor="text1"/>
          <w:lang w:val="id-ID"/>
        </w:rPr>
        <w:t>dalam</w:t>
      </w:r>
      <w:r w:rsidRPr="00175F4E">
        <w:rPr>
          <w:noProof/>
          <w:color w:val="000000" w:themeColor="text1"/>
          <w:spacing w:val="1"/>
          <w:lang w:val="id-ID"/>
        </w:rPr>
        <w:t xml:space="preserve"> </w:t>
      </w:r>
      <w:r w:rsidRPr="00175F4E">
        <w:rPr>
          <w:noProof/>
          <w:color w:val="000000" w:themeColor="text1"/>
          <w:lang w:val="id-ID"/>
        </w:rPr>
        <w:t>membaca maka</w:t>
      </w:r>
      <w:r w:rsidRPr="00175F4E">
        <w:rPr>
          <w:noProof/>
          <w:color w:val="000000" w:themeColor="text1"/>
          <w:spacing w:val="1"/>
          <w:lang w:val="id-ID"/>
        </w:rPr>
        <w:t xml:space="preserve"> </w:t>
      </w:r>
      <w:r w:rsidRPr="00175F4E">
        <w:rPr>
          <w:noProof/>
          <w:color w:val="000000" w:themeColor="text1"/>
          <w:lang w:val="id-ID"/>
        </w:rPr>
        <w:t>hal ini</w:t>
      </w:r>
      <w:r w:rsidRPr="00175F4E">
        <w:rPr>
          <w:noProof/>
          <w:color w:val="000000" w:themeColor="text1"/>
          <w:spacing w:val="-1"/>
          <w:lang w:val="id-ID"/>
        </w:rPr>
        <w:t xml:space="preserve"> </w:t>
      </w:r>
      <w:r w:rsidRPr="00175F4E">
        <w:rPr>
          <w:noProof/>
          <w:color w:val="000000" w:themeColor="text1"/>
          <w:lang w:val="id-ID"/>
        </w:rPr>
        <w:t>tidak bisa</w:t>
      </w:r>
      <w:r w:rsidRPr="00175F4E">
        <w:rPr>
          <w:noProof/>
          <w:color w:val="000000" w:themeColor="text1"/>
          <w:spacing w:val="1"/>
          <w:lang w:val="id-ID"/>
        </w:rPr>
        <w:t xml:space="preserve"> </w:t>
      </w:r>
      <w:r w:rsidRPr="00175F4E">
        <w:rPr>
          <w:noProof/>
          <w:color w:val="000000" w:themeColor="text1"/>
          <w:lang w:val="id-ID"/>
        </w:rPr>
        <w:t>terlaksana.</w:t>
      </w:r>
    </w:p>
    <w:p w14:paraId="5ECED79C" w14:textId="6DC5F761" w:rsidR="007920D9" w:rsidRPr="00175F4E" w:rsidRDefault="0012526C" w:rsidP="0001038A">
      <w:pPr>
        <w:widowControl w:val="0"/>
        <w:autoSpaceDE w:val="0"/>
        <w:autoSpaceDN w:val="0"/>
        <w:spacing w:after="0" w:line="480" w:lineRule="auto"/>
        <w:ind w:right="375" w:firstLine="709"/>
        <w:rPr>
          <w:noProof/>
          <w:color w:val="000000" w:themeColor="text1"/>
          <w:lang w:val="id-ID"/>
        </w:rPr>
      </w:pPr>
      <w:r w:rsidRPr="00175F4E">
        <w:rPr>
          <w:noProof/>
          <w:color w:val="000000" w:themeColor="text1"/>
          <w:lang w:val="id-ID"/>
        </w:rPr>
        <w:t>Pengukuran variabel penelitian ini adalah menggunakan skala likert yang</w:t>
      </w:r>
      <w:r w:rsidRPr="00175F4E">
        <w:rPr>
          <w:noProof/>
          <w:color w:val="000000" w:themeColor="text1"/>
          <w:spacing w:val="1"/>
          <w:lang w:val="id-ID"/>
        </w:rPr>
        <w:t xml:space="preserve"> </w:t>
      </w:r>
      <w:r w:rsidRPr="00175F4E">
        <w:rPr>
          <w:noProof/>
          <w:color w:val="000000" w:themeColor="text1"/>
          <w:lang w:val="id-ID"/>
        </w:rPr>
        <w:t>akan</w:t>
      </w:r>
      <w:r w:rsidRPr="00175F4E">
        <w:rPr>
          <w:noProof/>
          <w:color w:val="000000" w:themeColor="text1"/>
          <w:spacing w:val="-2"/>
          <w:lang w:val="id-ID"/>
        </w:rPr>
        <w:t xml:space="preserve"> </w:t>
      </w:r>
      <w:r w:rsidRPr="00175F4E">
        <w:rPr>
          <w:noProof/>
          <w:color w:val="000000" w:themeColor="text1"/>
          <w:lang w:val="id-ID"/>
        </w:rPr>
        <w:t>diisi</w:t>
      </w:r>
      <w:r w:rsidRPr="00175F4E">
        <w:rPr>
          <w:noProof/>
          <w:color w:val="000000" w:themeColor="text1"/>
          <w:spacing w:val="-2"/>
          <w:lang w:val="id-ID"/>
        </w:rPr>
        <w:t xml:space="preserve"> </w:t>
      </w:r>
      <w:r w:rsidRPr="00175F4E">
        <w:rPr>
          <w:noProof/>
          <w:color w:val="000000" w:themeColor="text1"/>
          <w:lang w:val="id-ID"/>
        </w:rPr>
        <w:t>oleh</w:t>
      </w:r>
      <w:r w:rsidRPr="00175F4E">
        <w:rPr>
          <w:noProof/>
          <w:color w:val="000000" w:themeColor="text1"/>
          <w:spacing w:val="-2"/>
          <w:lang w:val="id-ID"/>
        </w:rPr>
        <w:t xml:space="preserve"> </w:t>
      </w:r>
      <w:r w:rsidRPr="00175F4E">
        <w:rPr>
          <w:noProof/>
          <w:color w:val="000000" w:themeColor="text1"/>
          <w:lang w:val="id-ID"/>
        </w:rPr>
        <w:t>responden</w:t>
      </w:r>
      <w:r w:rsidRPr="00175F4E">
        <w:rPr>
          <w:noProof/>
          <w:color w:val="000000" w:themeColor="text1"/>
          <w:spacing w:val="-2"/>
          <w:lang w:val="id-ID"/>
        </w:rPr>
        <w:t xml:space="preserve"> </w:t>
      </w:r>
      <w:r w:rsidRPr="00175F4E">
        <w:rPr>
          <w:noProof/>
          <w:color w:val="000000" w:themeColor="text1"/>
          <w:lang w:val="id-ID"/>
        </w:rPr>
        <w:t>sesuai</w:t>
      </w:r>
      <w:r w:rsidRPr="00175F4E">
        <w:rPr>
          <w:noProof/>
          <w:color w:val="000000" w:themeColor="text1"/>
          <w:spacing w:val="-2"/>
          <w:lang w:val="id-ID"/>
        </w:rPr>
        <w:t xml:space="preserve"> </w:t>
      </w:r>
      <w:r w:rsidRPr="00175F4E">
        <w:rPr>
          <w:noProof/>
          <w:color w:val="000000" w:themeColor="text1"/>
          <w:lang w:val="id-ID"/>
        </w:rPr>
        <w:t>dengan</w:t>
      </w:r>
      <w:r w:rsidRPr="00175F4E">
        <w:rPr>
          <w:noProof/>
          <w:color w:val="000000" w:themeColor="text1"/>
          <w:spacing w:val="-2"/>
          <w:lang w:val="id-ID"/>
        </w:rPr>
        <w:t xml:space="preserve"> </w:t>
      </w:r>
      <w:r w:rsidRPr="00175F4E">
        <w:rPr>
          <w:noProof/>
          <w:color w:val="000000" w:themeColor="text1"/>
          <w:lang w:val="id-ID"/>
        </w:rPr>
        <w:t>indikator</w:t>
      </w:r>
      <w:r w:rsidRPr="00175F4E">
        <w:rPr>
          <w:noProof/>
          <w:color w:val="000000" w:themeColor="text1"/>
          <w:spacing w:val="-2"/>
          <w:lang w:val="id-ID"/>
        </w:rPr>
        <w:t xml:space="preserve"> </w:t>
      </w:r>
      <w:r w:rsidRPr="00175F4E">
        <w:rPr>
          <w:noProof/>
          <w:color w:val="000000" w:themeColor="text1"/>
          <w:lang w:val="id-ID"/>
        </w:rPr>
        <w:t>variabel.</w:t>
      </w:r>
      <w:r w:rsidRPr="00175F4E">
        <w:rPr>
          <w:noProof/>
          <w:color w:val="000000" w:themeColor="text1"/>
          <w:spacing w:val="3"/>
          <w:lang w:val="id-ID"/>
        </w:rPr>
        <w:t xml:space="preserve"> </w:t>
      </w:r>
      <w:r w:rsidRPr="00175F4E">
        <w:rPr>
          <w:noProof/>
          <w:color w:val="000000" w:themeColor="text1"/>
          <w:lang w:val="id-ID"/>
        </w:rPr>
        <w:t>Menurut Sugiyono</w:t>
      </w:r>
      <w:r w:rsidR="001054D5" w:rsidRPr="00175F4E">
        <w:rPr>
          <w:rStyle w:val="FootnoteReference"/>
          <w:noProof/>
          <w:color w:val="000000" w:themeColor="text1"/>
          <w:lang w:val="id-ID"/>
        </w:rPr>
        <w:footnoteReference w:id="57"/>
      </w:r>
      <w:r w:rsidRPr="00175F4E">
        <w:rPr>
          <w:noProof/>
          <w:color w:val="000000" w:themeColor="text1"/>
          <w:lang w:val="id-ID"/>
        </w:rPr>
        <w:t>:</w:t>
      </w:r>
    </w:p>
    <w:p w14:paraId="172F5187" w14:textId="224CBF77" w:rsidR="0012526C" w:rsidRPr="00175F4E" w:rsidRDefault="0012526C" w:rsidP="00007040">
      <w:pPr>
        <w:pStyle w:val="BodyText"/>
        <w:ind w:left="567" w:right="566"/>
        <w:jc w:val="both"/>
        <w:rPr>
          <w:noProof/>
          <w:color w:val="000000" w:themeColor="text1"/>
          <w:lang w:val="id-ID"/>
        </w:rPr>
      </w:pPr>
      <w:r w:rsidRPr="00175F4E">
        <w:rPr>
          <w:noProof/>
          <w:color w:val="000000" w:themeColor="text1"/>
          <w:lang w:val="id-ID"/>
        </w:rPr>
        <w:t>Skala likert digunakan untuk mengukur sikap, pendapat, dan persepsi</w:t>
      </w:r>
      <w:r w:rsidRPr="00175F4E">
        <w:rPr>
          <w:noProof/>
          <w:color w:val="000000" w:themeColor="text1"/>
          <w:spacing w:val="1"/>
          <w:lang w:val="id-ID"/>
        </w:rPr>
        <w:t xml:space="preserve"> </w:t>
      </w:r>
      <w:r w:rsidRPr="00175F4E">
        <w:rPr>
          <w:noProof/>
          <w:color w:val="000000" w:themeColor="text1"/>
          <w:lang w:val="id-ID"/>
        </w:rPr>
        <w:t>seseorang atau sekelompok orang tentang fenomena sosial. Dengan skala</w:t>
      </w:r>
      <w:r w:rsidRPr="00175F4E">
        <w:rPr>
          <w:noProof/>
          <w:color w:val="000000" w:themeColor="text1"/>
          <w:spacing w:val="1"/>
          <w:lang w:val="id-ID"/>
        </w:rPr>
        <w:t xml:space="preserve"> </w:t>
      </w:r>
      <w:r w:rsidRPr="00175F4E">
        <w:rPr>
          <w:noProof/>
          <w:color w:val="000000" w:themeColor="text1"/>
          <w:lang w:val="id-ID"/>
        </w:rPr>
        <w:t>likert,</w:t>
      </w:r>
      <w:r w:rsidRPr="00175F4E">
        <w:rPr>
          <w:noProof/>
          <w:color w:val="000000" w:themeColor="text1"/>
          <w:spacing w:val="1"/>
          <w:lang w:val="id-ID"/>
        </w:rPr>
        <w:t xml:space="preserve"> </w:t>
      </w:r>
      <w:r w:rsidRPr="00175F4E">
        <w:rPr>
          <w:noProof/>
          <w:color w:val="000000" w:themeColor="text1"/>
          <w:lang w:val="id-ID"/>
        </w:rPr>
        <w:t>maka</w:t>
      </w:r>
      <w:r w:rsidRPr="00175F4E">
        <w:rPr>
          <w:noProof/>
          <w:color w:val="000000" w:themeColor="text1"/>
          <w:spacing w:val="1"/>
          <w:lang w:val="id-ID"/>
        </w:rPr>
        <w:t xml:space="preserve"> </w:t>
      </w:r>
      <w:r w:rsidRPr="00175F4E">
        <w:rPr>
          <w:noProof/>
          <w:color w:val="000000" w:themeColor="text1"/>
          <w:lang w:val="id-ID"/>
        </w:rPr>
        <w:t>variabel</w:t>
      </w:r>
      <w:r w:rsidRPr="00175F4E">
        <w:rPr>
          <w:noProof/>
          <w:color w:val="000000" w:themeColor="text1"/>
          <w:spacing w:val="1"/>
          <w:lang w:val="id-ID"/>
        </w:rPr>
        <w:t xml:space="preserve"> </w:t>
      </w:r>
      <w:r w:rsidRPr="00175F4E">
        <w:rPr>
          <w:noProof/>
          <w:color w:val="000000" w:themeColor="text1"/>
          <w:lang w:val="id-ID"/>
        </w:rPr>
        <w:t>yang</w:t>
      </w:r>
      <w:r w:rsidRPr="00175F4E">
        <w:rPr>
          <w:noProof/>
          <w:color w:val="000000" w:themeColor="text1"/>
          <w:spacing w:val="1"/>
          <w:lang w:val="id-ID"/>
        </w:rPr>
        <w:t xml:space="preserve"> </w:t>
      </w:r>
      <w:r w:rsidRPr="00175F4E">
        <w:rPr>
          <w:noProof/>
          <w:color w:val="000000" w:themeColor="text1"/>
          <w:lang w:val="id-ID"/>
        </w:rPr>
        <w:t>akan</w:t>
      </w:r>
      <w:r w:rsidRPr="00175F4E">
        <w:rPr>
          <w:noProof/>
          <w:color w:val="000000" w:themeColor="text1"/>
          <w:spacing w:val="1"/>
          <w:lang w:val="id-ID"/>
        </w:rPr>
        <w:t xml:space="preserve"> </w:t>
      </w:r>
      <w:r w:rsidRPr="00175F4E">
        <w:rPr>
          <w:noProof/>
          <w:color w:val="000000" w:themeColor="text1"/>
          <w:lang w:val="id-ID"/>
        </w:rPr>
        <w:t>diukur</w:t>
      </w:r>
      <w:r w:rsidRPr="00175F4E">
        <w:rPr>
          <w:noProof/>
          <w:color w:val="000000" w:themeColor="text1"/>
          <w:spacing w:val="1"/>
          <w:lang w:val="id-ID"/>
        </w:rPr>
        <w:t xml:space="preserve"> </w:t>
      </w:r>
      <w:r w:rsidRPr="00175F4E">
        <w:rPr>
          <w:noProof/>
          <w:color w:val="000000" w:themeColor="text1"/>
          <w:lang w:val="id-ID"/>
        </w:rPr>
        <w:t>dijabarkan</w:t>
      </w:r>
      <w:r w:rsidRPr="00175F4E">
        <w:rPr>
          <w:noProof/>
          <w:color w:val="000000" w:themeColor="text1"/>
          <w:spacing w:val="1"/>
          <w:lang w:val="id-ID"/>
        </w:rPr>
        <w:t xml:space="preserve"> </w:t>
      </w:r>
      <w:r w:rsidRPr="00175F4E">
        <w:rPr>
          <w:noProof/>
          <w:color w:val="000000" w:themeColor="text1"/>
          <w:lang w:val="id-ID"/>
        </w:rPr>
        <w:t>menjadi</w:t>
      </w:r>
      <w:r w:rsidRPr="00175F4E">
        <w:rPr>
          <w:noProof/>
          <w:color w:val="000000" w:themeColor="text1"/>
          <w:spacing w:val="1"/>
          <w:lang w:val="id-ID"/>
        </w:rPr>
        <w:t xml:space="preserve"> </w:t>
      </w:r>
      <w:r w:rsidRPr="00175F4E">
        <w:rPr>
          <w:noProof/>
          <w:color w:val="000000" w:themeColor="text1"/>
          <w:lang w:val="id-ID"/>
        </w:rPr>
        <w:t>indikator</w:t>
      </w:r>
      <w:r w:rsidRPr="00175F4E">
        <w:rPr>
          <w:noProof/>
          <w:color w:val="000000" w:themeColor="text1"/>
          <w:spacing w:val="1"/>
          <w:lang w:val="id-ID"/>
        </w:rPr>
        <w:t xml:space="preserve"> </w:t>
      </w:r>
      <w:r w:rsidRPr="00175F4E">
        <w:rPr>
          <w:noProof/>
          <w:color w:val="000000" w:themeColor="text1"/>
          <w:lang w:val="id-ID"/>
        </w:rPr>
        <w:t>variabel. Kemudian indikator tersebut dijadikan sebagai titik tolak untuk</w:t>
      </w:r>
      <w:r w:rsidRPr="00175F4E">
        <w:rPr>
          <w:noProof/>
          <w:color w:val="000000" w:themeColor="text1"/>
          <w:spacing w:val="1"/>
          <w:lang w:val="id-ID"/>
        </w:rPr>
        <w:t xml:space="preserve"> </w:t>
      </w:r>
      <w:r w:rsidRPr="00175F4E">
        <w:rPr>
          <w:noProof/>
          <w:color w:val="000000" w:themeColor="text1"/>
          <w:lang w:val="id-ID"/>
        </w:rPr>
        <w:t>menyusun</w:t>
      </w:r>
      <w:r w:rsidRPr="00175F4E">
        <w:rPr>
          <w:noProof/>
          <w:color w:val="000000" w:themeColor="text1"/>
          <w:spacing w:val="1"/>
          <w:lang w:val="id-ID"/>
        </w:rPr>
        <w:t xml:space="preserve"> </w:t>
      </w:r>
      <w:r w:rsidRPr="00175F4E">
        <w:rPr>
          <w:noProof/>
          <w:color w:val="000000" w:themeColor="text1"/>
          <w:lang w:val="id-ID"/>
        </w:rPr>
        <w:t>item-item</w:t>
      </w:r>
      <w:r w:rsidRPr="00175F4E">
        <w:rPr>
          <w:noProof/>
          <w:color w:val="000000" w:themeColor="text1"/>
          <w:spacing w:val="1"/>
          <w:lang w:val="id-ID"/>
        </w:rPr>
        <w:t xml:space="preserve"> </w:t>
      </w:r>
      <w:r w:rsidRPr="00175F4E">
        <w:rPr>
          <w:noProof/>
          <w:color w:val="000000" w:themeColor="text1"/>
          <w:lang w:val="id-ID"/>
        </w:rPr>
        <w:t>instrumen</w:t>
      </w:r>
      <w:r w:rsidRPr="00175F4E">
        <w:rPr>
          <w:noProof/>
          <w:color w:val="000000" w:themeColor="text1"/>
          <w:spacing w:val="1"/>
          <w:lang w:val="id-ID"/>
        </w:rPr>
        <w:t xml:space="preserve"> </w:t>
      </w:r>
      <w:r w:rsidRPr="00175F4E">
        <w:rPr>
          <w:noProof/>
          <w:color w:val="000000" w:themeColor="text1"/>
          <w:lang w:val="id-ID"/>
        </w:rPr>
        <w:t>yang</w:t>
      </w:r>
      <w:r w:rsidRPr="00175F4E">
        <w:rPr>
          <w:noProof/>
          <w:color w:val="000000" w:themeColor="text1"/>
          <w:spacing w:val="1"/>
          <w:lang w:val="id-ID"/>
        </w:rPr>
        <w:t xml:space="preserve"> </w:t>
      </w:r>
      <w:r w:rsidRPr="00175F4E">
        <w:rPr>
          <w:noProof/>
          <w:color w:val="000000" w:themeColor="text1"/>
          <w:lang w:val="id-ID"/>
        </w:rPr>
        <w:t>dapat</w:t>
      </w:r>
      <w:r w:rsidRPr="00175F4E">
        <w:rPr>
          <w:noProof/>
          <w:color w:val="000000" w:themeColor="text1"/>
          <w:spacing w:val="1"/>
          <w:lang w:val="id-ID"/>
        </w:rPr>
        <w:t xml:space="preserve"> </w:t>
      </w:r>
      <w:r w:rsidRPr="00175F4E">
        <w:rPr>
          <w:noProof/>
          <w:color w:val="000000" w:themeColor="text1"/>
          <w:lang w:val="id-ID"/>
        </w:rPr>
        <w:t>berupa</w:t>
      </w:r>
      <w:r w:rsidRPr="00175F4E">
        <w:rPr>
          <w:noProof/>
          <w:color w:val="000000" w:themeColor="text1"/>
          <w:spacing w:val="1"/>
          <w:lang w:val="id-ID"/>
        </w:rPr>
        <w:t xml:space="preserve"> </w:t>
      </w:r>
      <w:r w:rsidRPr="00175F4E">
        <w:rPr>
          <w:noProof/>
          <w:color w:val="000000" w:themeColor="text1"/>
          <w:lang w:val="id-ID"/>
        </w:rPr>
        <w:t>pernyataan</w:t>
      </w:r>
      <w:r w:rsidRPr="00175F4E">
        <w:rPr>
          <w:noProof/>
          <w:color w:val="000000" w:themeColor="text1"/>
          <w:spacing w:val="1"/>
          <w:lang w:val="id-ID"/>
        </w:rPr>
        <w:t xml:space="preserve"> </w:t>
      </w:r>
      <w:r w:rsidRPr="00175F4E">
        <w:rPr>
          <w:noProof/>
          <w:color w:val="000000" w:themeColor="text1"/>
          <w:lang w:val="id-ID"/>
        </w:rPr>
        <w:t>atau</w:t>
      </w:r>
      <w:r w:rsidRPr="00175F4E">
        <w:rPr>
          <w:noProof/>
          <w:color w:val="000000" w:themeColor="text1"/>
          <w:spacing w:val="1"/>
          <w:lang w:val="id-ID"/>
        </w:rPr>
        <w:t xml:space="preserve"> </w:t>
      </w:r>
      <w:r w:rsidRPr="00175F4E">
        <w:rPr>
          <w:noProof/>
          <w:color w:val="000000" w:themeColor="text1"/>
          <w:lang w:val="id-ID"/>
        </w:rPr>
        <w:t>pertanyaan.</w:t>
      </w:r>
    </w:p>
    <w:p w14:paraId="7559F4EB" w14:textId="77777777" w:rsidR="0070685D" w:rsidRPr="00175F4E" w:rsidRDefault="0070685D" w:rsidP="0001038A">
      <w:pPr>
        <w:pStyle w:val="BodyText"/>
        <w:spacing w:line="480" w:lineRule="auto"/>
        <w:ind w:left="1861" w:right="375"/>
        <w:jc w:val="both"/>
        <w:rPr>
          <w:noProof/>
          <w:color w:val="000000" w:themeColor="text1"/>
          <w:lang w:val="id-ID"/>
        </w:rPr>
      </w:pPr>
    </w:p>
    <w:p w14:paraId="6BD5FCBA" w14:textId="0831D906" w:rsidR="0012526C" w:rsidRPr="00175F4E" w:rsidRDefault="0012526C" w:rsidP="0001038A">
      <w:pPr>
        <w:pStyle w:val="BodyText"/>
        <w:spacing w:before="1" w:after="10" w:line="480" w:lineRule="auto"/>
        <w:ind w:right="388" w:firstLine="720"/>
        <w:jc w:val="both"/>
        <w:rPr>
          <w:noProof/>
          <w:color w:val="000000" w:themeColor="text1"/>
          <w:lang w:val="id-ID"/>
        </w:rPr>
      </w:pPr>
      <w:r w:rsidRPr="00175F4E">
        <w:rPr>
          <w:noProof/>
          <w:color w:val="000000" w:themeColor="text1"/>
          <w:lang w:val="id-ID"/>
        </w:rPr>
        <w:t>Untuk keperluan analisis kuantitatif, maka jawaban itu dapat diberi skor,</w:t>
      </w:r>
      <w:r w:rsidRPr="00175F4E">
        <w:rPr>
          <w:noProof/>
          <w:color w:val="000000" w:themeColor="text1"/>
          <w:spacing w:val="1"/>
          <w:lang w:val="id-ID"/>
        </w:rPr>
        <w:t xml:space="preserve"> </w:t>
      </w:r>
      <w:r w:rsidRPr="00175F4E">
        <w:rPr>
          <w:noProof/>
          <w:color w:val="000000" w:themeColor="text1"/>
          <w:lang w:val="id-ID"/>
        </w:rPr>
        <w:t>misalnya</w:t>
      </w:r>
      <w:r w:rsidRPr="00175F4E">
        <w:rPr>
          <w:noProof/>
          <w:color w:val="000000" w:themeColor="text1"/>
          <w:spacing w:val="4"/>
          <w:lang w:val="id-ID"/>
        </w:rPr>
        <w:t xml:space="preserve"> </w:t>
      </w:r>
      <w:r w:rsidRPr="00175F4E">
        <w:rPr>
          <w:noProof/>
          <w:color w:val="000000" w:themeColor="text1"/>
          <w:lang w:val="id-ID"/>
        </w:rPr>
        <w:t>:</w:t>
      </w:r>
    </w:p>
    <w:p w14:paraId="37CF9212" w14:textId="77777777" w:rsidR="00E519D9" w:rsidRDefault="003D4A8E" w:rsidP="0027609A">
      <w:pPr>
        <w:pStyle w:val="Caption"/>
        <w:spacing w:line="240" w:lineRule="auto"/>
        <w:rPr>
          <w:noProof/>
          <w:color w:val="000000" w:themeColor="text1"/>
        </w:rPr>
      </w:pPr>
      <w:bookmarkStart w:id="41" w:name="_Toc137420291"/>
      <w:bookmarkStart w:id="42" w:name="_Toc138398847"/>
      <w:bookmarkStart w:id="43" w:name="_Toc138399156"/>
      <w:bookmarkStart w:id="44" w:name="_Toc143688030"/>
      <w:r w:rsidRPr="00175F4E">
        <w:rPr>
          <w:noProof/>
          <w:color w:val="000000" w:themeColor="text1"/>
        </w:rPr>
        <w:t>Tabel 3.</w:t>
      </w:r>
      <w:r w:rsidRPr="00175F4E">
        <w:rPr>
          <w:noProof/>
          <w:color w:val="000000" w:themeColor="text1"/>
        </w:rPr>
        <w:fldChar w:fldCharType="begin"/>
      </w:r>
      <w:r w:rsidRPr="00175F4E">
        <w:rPr>
          <w:noProof/>
          <w:color w:val="000000" w:themeColor="text1"/>
        </w:rPr>
        <w:instrText xml:space="preserve"> SEQ Tabel_3. \* ARABIC </w:instrText>
      </w:r>
      <w:r w:rsidRPr="00175F4E">
        <w:rPr>
          <w:noProof/>
          <w:color w:val="000000" w:themeColor="text1"/>
        </w:rPr>
        <w:fldChar w:fldCharType="separate"/>
      </w:r>
      <w:r w:rsidR="004E68A9">
        <w:rPr>
          <w:noProof/>
          <w:color w:val="000000" w:themeColor="text1"/>
        </w:rPr>
        <w:t>1</w:t>
      </w:r>
      <w:r w:rsidRPr="00175F4E">
        <w:rPr>
          <w:noProof/>
          <w:color w:val="000000" w:themeColor="text1"/>
        </w:rPr>
        <w:fldChar w:fldCharType="end"/>
      </w:r>
      <w:r w:rsidRPr="00175F4E">
        <w:rPr>
          <w:noProof/>
          <w:color w:val="000000" w:themeColor="text1"/>
        </w:rPr>
        <w:t xml:space="preserve"> </w:t>
      </w:r>
    </w:p>
    <w:p w14:paraId="7AC54043" w14:textId="60805F29" w:rsidR="003D4A8E" w:rsidRPr="00175F4E" w:rsidRDefault="003D4A8E" w:rsidP="0027609A">
      <w:pPr>
        <w:pStyle w:val="Caption"/>
        <w:spacing w:line="240" w:lineRule="auto"/>
        <w:rPr>
          <w:noProof/>
          <w:color w:val="000000" w:themeColor="text1"/>
        </w:rPr>
      </w:pPr>
      <w:r w:rsidRPr="00175F4E">
        <w:rPr>
          <w:noProof/>
          <w:color w:val="000000" w:themeColor="text1"/>
        </w:rPr>
        <w:t>Skor Jawaban</w:t>
      </w:r>
      <w:bookmarkEnd w:id="41"/>
      <w:bookmarkEnd w:id="42"/>
      <w:bookmarkEnd w:id="43"/>
      <w:bookmarkEnd w:id="44"/>
    </w:p>
    <w:tbl>
      <w:tblPr>
        <w:tblStyle w:val="TableGrid"/>
        <w:tblW w:w="6605" w:type="dxa"/>
        <w:tblInd w:w="807" w:type="dxa"/>
        <w:tblLook w:val="04A0" w:firstRow="1" w:lastRow="0" w:firstColumn="1" w:lastColumn="0" w:noHBand="0" w:noVBand="1"/>
      </w:tblPr>
      <w:tblGrid>
        <w:gridCol w:w="562"/>
        <w:gridCol w:w="4767"/>
        <w:gridCol w:w="1276"/>
      </w:tblGrid>
      <w:tr w:rsidR="00B11036" w:rsidRPr="00175F4E" w14:paraId="12C547A1" w14:textId="77777777" w:rsidTr="003B28F1">
        <w:tc>
          <w:tcPr>
            <w:tcW w:w="562" w:type="dxa"/>
          </w:tcPr>
          <w:p w14:paraId="78CA8A4F" w14:textId="710231EF" w:rsidR="0070685D" w:rsidRPr="00175F4E" w:rsidRDefault="0070685D" w:rsidP="003B28F1">
            <w:pPr>
              <w:pStyle w:val="BodyText"/>
              <w:spacing w:before="1" w:after="10" w:line="480" w:lineRule="auto"/>
              <w:ind w:right="-6004"/>
              <w:rPr>
                <w:b/>
                <w:bCs/>
                <w:noProof/>
                <w:color w:val="000000" w:themeColor="text1"/>
                <w:lang w:val="id-ID"/>
              </w:rPr>
            </w:pPr>
            <w:r w:rsidRPr="00175F4E">
              <w:rPr>
                <w:b/>
                <w:bCs/>
                <w:noProof/>
                <w:color w:val="000000" w:themeColor="text1"/>
                <w:lang w:val="id-ID"/>
              </w:rPr>
              <w:t>No</w:t>
            </w:r>
          </w:p>
        </w:tc>
        <w:tc>
          <w:tcPr>
            <w:tcW w:w="4767" w:type="dxa"/>
          </w:tcPr>
          <w:p w14:paraId="0D28E832" w14:textId="31C36E50" w:rsidR="0070685D" w:rsidRPr="00175F4E" w:rsidRDefault="0070685D" w:rsidP="003B28F1">
            <w:pPr>
              <w:pStyle w:val="BodyText"/>
              <w:spacing w:before="1" w:after="10" w:line="480" w:lineRule="auto"/>
              <w:ind w:right="-6004"/>
              <w:rPr>
                <w:b/>
                <w:bCs/>
                <w:noProof/>
                <w:color w:val="000000" w:themeColor="text1"/>
                <w:lang w:val="id-ID"/>
              </w:rPr>
            </w:pPr>
            <w:r w:rsidRPr="00175F4E">
              <w:rPr>
                <w:b/>
                <w:bCs/>
                <w:noProof/>
                <w:color w:val="000000" w:themeColor="text1"/>
                <w:lang w:val="id-ID"/>
              </w:rPr>
              <w:t>Tanggapan</w:t>
            </w:r>
          </w:p>
        </w:tc>
        <w:tc>
          <w:tcPr>
            <w:tcW w:w="1276" w:type="dxa"/>
          </w:tcPr>
          <w:p w14:paraId="7560846D" w14:textId="44E18986" w:rsidR="0070685D" w:rsidRPr="00175F4E" w:rsidRDefault="0070685D" w:rsidP="003B28F1">
            <w:pPr>
              <w:pStyle w:val="BodyText"/>
              <w:spacing w:before="1" w:after="10" w:line="480" w:lineRule="auto"/>
              <w:ind w:right="-6004"/>
              <w:rPr>
                <w:b/>
                <w:bCs/>
                <w:noProof/>
                <w:color w:val="000000" w:themeColor="text1"/>
                <w:lang w:val="id-ID"/>
              </w:rPr>
            </w:pPr>
            <w:r w:rsidRPr="00175F4E">
              <w:rPr>
                <w:b/>
                <w:bCs/>
                <w:noProof/>
                <w:color w:val="000000" w:themeColor="text1"/>
                <w:lang w:val="id-ID"/>
              </w:rPr>
              <w:t>Skor</w:t>
            </w:r>
          </w:p>
        </w:tc>
      </w:tr>
      <w:tr w:rsidR="00B11036" w:rsidRPr="00175F4E" w14:paraId="729744C3" w14:textId="77777777" w:rsidTr="0070685D">
        <w:tc>
          <w:tcPr>
            <w:tcW w:w="562" w:type="dxa"/>
          </w:tcPr>
          <w:p w14:paraId="3559B30C" w14:textId="5EDD262D" w:rsidR="0070685D" w:rsidRPr="00175F4E" w:rsidRDefault="0070685D" w:rsidP="0001038A">
            <w:pPr>
              <w:pStyle w:val="BodyText"/>
              <w:spacing w:before="1" w:after="10" w:line="480" w:lineRule="auto"/>
              <w:ind w:right="-6004"/>
              <w:rPr>
                <w:noProof/>
                <w:color w:val="000000" w:themeColor="text1"/>
                <w:lang w:val="id-ID"/>
              </w:rPr>
            </w:pPr>
            <w:r w:rsidRPr="00175F4E">
              <w:rPr>
                <w:noProof/>
                <w:color w:val="000000" w:themeColor="text1"/>
                <w:lang w:val="id-ID"/>
              </w:rPr>
              <w:t>1</w:t>
            </w:r>
          </w:p>
        </w:tc>
        <w:tc>
          <w:tcPr>
            <w:tcW w:w="4767" w:type="dxa"/>
          </w:tcPr>
          <w:p w14:paraId="4D3698BE" w14:textId="33E09C0A" w:rsidR="0070685D" w:rsidRPr="00175F4E" w:rsidRDefault="0070685D" w:rsidP="0001038A">
            <w:pPr>
              <w:pStyle w:val="BodyText"/>
              <w:spacing w:before="1" w:after="10" w:line="480" w:lineRule="auto"/>
              <w:ind w:right="-6004"/>
              <w:rPr>
                <w:noProof/>
                <w:color w:val="000000" w:themeColor="text1"/>
                <w:lang w:val="id-ID"/>
              </w:rPr>
            </w:pPr>
            <w:r w:rsidRPr="00175F4E">
              <w:rPr>
                <w:noProof/>
                <w:color w:val="000000" w:themeColor="text1"/>
                <w:lang w:val="id-ID"/>
              </w:rPr>
              <w:t>Setuju/Selalu/Sangat Positif</w:t>
            </w:r>
          </w:p>
        </w:tc>
        <w:tc>
          <w:tcPr>
            <w:tcW w:w="1276" w:type="dxa"/>
          </w:tcPr>
          <w:p w14:paraId="428E9281" w14:textId="1B65A1BA" w:rsidR="0070685D" w:rsidRPr="00175F4E" w:rsidRDefault="0070685D" w:rsidP="0001038A">
            <w:pPr>
              <w:pStyle w:val="BodyText"/>
              <w:spacing w:before="1" w:after="10" w:line="480" w:lineRule="auto"/>
              <w:ind w:right="-6004"/>
              <w:rPr>
                <w:noProof/>
                <w:color w:val="000000" w:themeColor="text1"/>
                <w:lang w:val="id-ID"/>
              </w:rPr>
            </w:pPr>
            <w:r w:rsidRPr="00175F4E">
              <w:rPr>
                <w:noProof/>
                <w:color w:val="000000" w:themeColor="text1"/>
                <w:lang w:val="id-ID"/>
              </w:rPr>
              <w:t>5</w:t>
            </w:r>
          </w:p>
        </w:tc>
      </w:tr>
      <w:tr w:rsidR="00B11036" w:rsidRPr="00175F4E" w14:paraId="6F87E1F3" w14:textId="77777777" w:rsidTr="0070685D">
        <w:tc>
          <w:tcPr>
            <w:tcW w:w="562" w:type="dxa"/>
          </w:tcPr>
          <w:p w14:paraId="3035EE3E" w14:textId="004B2BD4" w:rsidR="0070685D" w:rsidRPr="00175F4E" w:rsidRDefault="0070685D" w:rsidP="0001038A">
            <w:pPr>
              <w:pStyle w:val="BodyText"/>
              <w:spacing w:before="1" w:after="10" w:line="480" w:lineRule="auto"/>
              <w:ind w:right="-6004"/>
              <w:rPr>
                <w:noProof/>
                <w:color w:val="000000" w:themeColor="text1"/>
                <w:lang w:val="id-ID"/>
              </w:rPr>
            </w:pPr>
            <w:r w:rsidRPr="00175F4E">
              <w:rPr>
                <w:noProof/>
                <w:color w:val="000000" w:themeColor="text1"/>
                <w:lang w:val="id-ID"/>
              </w:rPr>
              <w:t>2</w:t>
            </w:r>
          </w:p>
        </w:tc>
        <w:tc>
          <w:tcPr>
            <w:tcW w:w="4767" w:type="dxa"/>
          </w:tcPr>
          <w:p w14:paraId="20018EAD" w14:textId="35F96F27" w:rsidR="0070685D" w:rsidRPr="00175F4E" w:rsidRDefault="0070685D" w:rsidP="0001038A">
            <w:pPr>
              <w:pStyle w:val="BodyText"/>
              <w:spacing w:before="1" w:after="10" w:line="480" w:lineRule="auto"/>
              <w:ind w:right="-6004"/>
              <w:rPr>
                <w:noProof/>
                <w:color w:val="000000" w:themeColor="text1"/>
                <w:lang w:val="id-ID"/>
              </w:rPr>
            </w:pPr>
            <w:r w:rsidRPr="00175F4E">
              <w:rPr>
                <w:noProof/>
                <w:color w:val="000000" w:themeColor="text1"/>
                <w:lang w:val="id-ID"/>
              </w:rPr>
              <w:t>Setuju/Sering/Positif</w:t>
            </w:r>
          </w:p>
        </w:tc>
        <w:tc>
          <w:tcPr>
            <w:tcW w:w="1276" w:type="dxa"/>
          </w:tcPr>
          <w:p w14:paraId="76CB47A1" w14:textId="24FA15AB" w:rsidR="0070685D" w:rsidRPr="00175F4E" w:rsidRDefault="0070685D" w:rsidP="0001038A">
            <w:pPr>
              <w:pStyle w:val="BodyText"/>
              <w:spacing w:before="1" w:after="10" w:line="480" w:lineRule="auto"/>
              <w:ind w:right="-6004"/>
              <w:rPr>
                <w:noProof/>
                <w:color w:val="000000" w:themeColor="text1"/>
                <w:lang w:val="id-ID"/>
              </w:rPr>
            </w:pPr>
            <w:r w:rsidRPr="00175F4E">
              <w:rPr>
                <w:noProof/>
                <w:color w:val="000000" w:themeColor="text1"/>
                <w:lang w:val="id-ID"/>
              </w:rPr>
              <w:t>4</w:t>
            </w:r>
          </w:p>
        </w:tc>
      </w:tr>
      <w:tr w:rsidR="00B11036" w:rsidRPr="00175F4E" w14:paraId="58A54D53" w14:textId="77777777" w:rsidTr="0070685D">
        <w:tc>
          <w:tcPr>
            <w:tcW w:w="562" w:type="dxa"/>
          </w:tcPr>
          <w:p w14:paraId="4AF407DC" w14:textId="58DF0EE4" w:rsidR="0070685D" w:rsidRPr="00175F4E" w:rsidRDefault="0070685D" w:rsidP="0001038A">
            <w:pPr>
              <w:pStyle w:val="BodyText"/>
              <w:spacing w:before="1" w:after="10" w:line="480" w:lineRule="auto"/>
              <w:ind w:right="-6004"/>
              <w:rPr>
                <w:noProof/>
                <w:color w:val="000000" w:themeColor="text1"/>
                <w:lang w:val="id-ID"/>
              </w:rPr>
            </w:pPr>
            <w:r w:rsidRPr="00175F4E">
              <w:rPr>
                <w:noProof/>
                <w:color w:val="000000" w:themeColor="text1"/>
                <w:lang w:val="id-ID"/>
              </w:rPr>
              <w:t>3</w:t>
            </w:r>
          </w:p>
        </w:tc>
        <w:tc>
          <w:tcPr>
            <w:tcW w:w="4767" w:type="dxa"/>
          </w:tcPr>
          <w:p w14:paraId="0EDE6202" w14:textId="4E10C7F4" w:rsidR="0070685D" w:rsidRPr="00175F4E" w:rsidRDefault="0070685D" w:rsidP="0001038A">
            <w:pPr>
              <w:pStyle w:val="BodyText"/>
              <w:spacing w:before="1" w:after="10" w:line="480" w:lineRule="auto"/>
              <w:ind w:right="-6004"/>
              <w:rPr>
                <w:noProof/>
                <w:color w:val="000000" w:themeColor="text1"/>
                <w:lang w:val="id-ID"/>
              </w:rPr>
            </w:pPr>
            <w:r w:rsidRPr="00175F4E">
              <w:rPr>
                <w:noProof/>
                <w:color w:val="000000" w:themeColor="text1"/>
                <w:lang w:val="id-ID"/>
              </w:rPr>
              <w:t>Ragu-Ragu/Kadang-Kadang/Netral</w:t>
            </w:r>
          </w:p>
        </w:tc>
        <w:tc>
          <w:tcPr>
            <w:tcW w:w="1276" w:type="dxa"/>
          </w:tcPr>
          <w:p w14:paraId="0462AD76" w14:textId="291E0455" w:rsidR="0070685D" w:rsidRPr="00175F4E" w:rsidRDefault="0070685D" w:rsidP="0001038A">
            <w:pPr>
              <w:pStyle w:val="BodyText"/>
              <w:spacing w:before="1" w:after="10" w:line="480" w:lineRule="auto"/>
              <w:ind w:right="-6004"/>
              <w:rPr>
                <w:noProof/>
                <w:color w:val="000000" w:themeColor="text1"/>
                <w:lang w:val="id-ID"/>
              </w:rPr>
            </w:pPr>
            <w:r w:rsidRPr="00175F4E">
              <w:rPr>
                <w:noProof/>
                <w:color w:val="000000" w:themeColor="text1"/>
                <w:lang w:val="id-ID"/>
              </w:rPr>
              <w:t>3</w:t>
            </w:r>
          </w:p>
        </w:tc>
      </w:tr>
      <w:tr w:rsidR="00B11036" w:rsidRPr="00175F4E" w14:paraId="07E4121B" w14:textId="77777777" w:rsidTr="0070685D">
        <w:tc>
          <w:tcPr>
            <w:tcW w:w="562" w:type="dxa"/>
          </w:tcPr>
          <w:p w14:paraId="5894519A" w14:textId="66C619F7" w:rsidR="0070685D" w:rsidRPr="00175F4E" w:rsidRDefault="0070685D" w:rsidP="0001038A">
            <w:pPr>
              <w:pStyle w:val="BodyText"/>
              <w:spacing w:before="1" w:after="10" w:line="480" w:lineRule="auto"/>
              <w:ind w:right="-6004"/>
              <w:rPr>
                <w:noProof/>
                <w:color w:val="000000" w:themeColor="text1"/>
                <w:lang w:val="id-ID"/>
              </w:rPr>
            </w:pPr>
            <w:r w:rsidRPr="00175F4E">
              <w:rPr>
                <w:noProof/>
                <w:color w:val="000000" w:themeColor="text1"/>
                <w:lang w:val="id-ID"/>
              </w:rPr>
              <w:t>4</w:t>
            </w:r>
          </w:p>
        </w:tc>
        <w:tc>
          <w:tcPr>
            <w:tcW w:w="4767" w:type="dxa"/>
          </w:tcPr>
          <w:p w14:paraId="4D0B62BA" w14:textId="5B137A35" w:rsidR="0070685D" w:rsidRPr="00175F4E" w:rsidRDefault="0070685D" w:rsidP="0001038A">
            <w:pPr>
              <w:pStyle w:val="BodyText"/>
              <w:spacing w:before="1" w:after="10" w:line="480" w:lineRule="auto"/>
              <w:ind w:right="-6004"/>
              <w:rPr>
                <w:noProof/>
                <w:color w:val="000000" w:themeColor="text1"/>
                <w:lang w:val="id-ID"/>
              </w:rPr>
            </w:pPr>
            <w:r w:rsidRPr="00175F4E">
              <w:rPr>
                <w:noProof/>
                <w:color w:val="000000" w:themeColor="text1"/>
                <w:lang w:val="id-ID"/>
              </w:rPr>
              <w:t>Tidak Setuju/Hampir Tidak Pernah/Negatif</w:t>
            </w:r>
          </w:p>
        </w:tc>
        <w:tc>
          <w:tcPr>
            <w:tcW w:w="1276" w:type="dxa"/>
          </w:tcPr>
          <w:p w14:paraId="48D754FC" w14:textId="7F990818" w:rsidR="0070685D" w:rsidRPr="00175F4E" w:rsidRDefault="0070685D" w:rsidP="0001038A">
            <w:pPr>
              <w:pStyle w:val="BodyText"/>
              <w:spacing w:before="1" w:after="10" w:line="480" w:lineRule="auto"/>
              <w:ind w:right="-6004"/>
              <w:rPr>
                <w:noProof/>
                <w:color w:val="000000" w:themeColor="text1"/>
                <w:lang w:val="id-ID"/>
              </w:rPr>
            </w:pPr>
            <w:r w:rsidRPr="00175F4E">
              <w:rPr>
                <w:noProof/>
                <w:color w:val="000000" w:themeColor="text1"/>
                <w:lang w:val="id-ID"/>
              </w:rPr>
              <w:t>2</w:t>
            </w:r>
          </w:p>
        </w:tc>
      </w:tr>
      <w:tr w:rsidR="0070685D" w:rsidRPr="00175F4E" w14:paraId="38B6C63F" w14:textId="77777777" w:rsidTr="0070685D">
        <w:tc>
          <w:tcPr>
            <w:tcW w:w="562" w:type="dxa"/>
          </w:tcPr>
          <w:p w14:paraId="53973F05" w14:textId="058F5540" w:rsidR="0070685D" w:rsidRPr="00175F4E" w:rsidRDefault="0070685D" w:rsidP="0001038A">
            <w:pPr>
              <w:pStyle w:val="BodyText"/>
              <w:spacing w:before="1" w:after="10" w:line="480" w:lineRule="auto"/>
              <w:ind w:right="-6004"/>
              <w:rPr>
                <w:noProof/>
                <w:color w:val="000000" w:themeColor="text1"/>
                <w:lang w:val="id-ID"/>
              </w:rPr>
            </w:pPr>
            <w:r w:rsidRPr="00175F4E">
              <w:rPr>
                <w:noProof/>
                <w:color w:val="000000" w:themeColor="text1"/>
                <w:lang w:val="id-ID"/>
              </w:rPr>
              <w:t>5</w:t>
            </w:r>
          </w:p>
        </w:tc>
        <w:tc>
          <w:tcPr>
            <w:tcW w:w="4767" w:type="dxa"/>
          </w:tcPr>
          <w:p w14:paraId="6C5978E8" w14:textId="119CE5C6" w:rsidR="0070685D" w:rsidRPr="00175F4E" w:rsidRDefault="0070685D" w:rsidP="0001038A">
            <w:pPr>
              <w:pStyle w:val="BodyText"/>
              <w:spacing w:before="1" w:after="10" w:line="480" w:lineRule="auto"/>
              <w:ind w:right="-6004"/>
              <w:rPr>
                <w:noProof/>
                <w:color w:val="000000" w:themeColor="text1"/>
                <w:lang w:val="id-ID"/>
              </w:rPr>
            </w:pPr>
            <w:r w:rsidRPr="00175F4E">
              <w:rPr>
                <w:noProof/>
                <w:color w:val="000000" w:themeColor="text1"/>
                <w:lang w:val="id-ID"/>
              </w:rPr>
              <w:t>Sangat Tidak Setuju/Tidak Pernah</w:t>
            </w:r>
          </w:p>
        </w:tc>
        <w:tc>
          <w:tcPr>
            <w:tcW w:w="1276" w:type="dxa"/>
          </w:tcPr>
          <w:p w14:paraId="3F80512B" w14:textId="2CD86B0B" w:rsidR="0070685D" w:rsidRPr="00175F4E" w:rsidRDefault="0070685D" w:rsidP="0001038A">
            <w:pPr>
              <w:pStyle w:val="BodyText"/>
              <w:spacing w:before="1" w:after="10" w:line="480" w:lineRule="auto"/>
              <w:ind w:right="-6004"/>
              <w:rPr>
                <w:noProof/>
                <w:color w:val="000000" w:themeColor="text1"/>
                <w:lang w:val="id-ID"/>
              </w:rPr>
            </w:pPr>
            <w:r w:rsidRPr="00175F4E">
              <w:rPr>
                <w:noProof/>
                <w:color w:val="000000" w:themeColor="text1"/>
                <w:lang w:val="id-ID"/>
              </w:rPr>
              <w:t>1</w:t>
            </w:r>
          </w:p>
        </w:tc>
      </w:tr>
    </w:tbl>
    <w:p w14:paraId="7C82B0F1" w14:textId="3CCB103A" w:rsidR="0012526C" w:rsidRPr="00175F4E" w:rsidRDefault="0012526C" w:rsidP="0001038A">
      <w:pPr>
        <w:pStyle w:val="BodyText"/>
        <w:spacing w:before="1" w:after="10" w:line="480" w:lineRule="auto"/>
        <w:ind w:right="388"/>
        <w:jc w:val="both"/>
        <w:rPr>
          <w:noProof/>
          <w:color w:val="000000" w:themeColor="text1"/>
          <w:lang w:val="id-ID"/>
        </w:rPr>
      </w:pPr>
    </w:p>
    <w:p w14:paraId="6ED3A212" w14:textId="14084E44" w:rsidR="0012526C" w:rsidRPr="00175F4E" w:rsidRDefault="0012526C" w:rsidP="0001038A">
      <w:pPr>
        <w:pStyle w:val="BodyText"/>
        <w:spacing w:line="480" w:lineRule="auto"/>
        <w:ind w:right="375" w:firstLine="720"/>
        <w:jc w:val="both"/>
        <w:rPr>
          <w:noProof/>
          <w:color w:val="000000" w:themeColor="text1"/>
          <w:lang w:val="id-ID"/>
        </w:rPr>
      </w:pPr>
      <w:r w:rsidRPr="00175F4E">
        <w:rPr>
          <w:noProof/>
          <w:color w:val="000000" w:themeColor="text1"/>
          <w:lang w:val="id-ID"/>
        </w:rPr>
        <w:t>Selanjutnya</w:t>
      </w:r>
      <w:r w:rsidRPr="00175F4E">
        <w:rPr>
          <w:noProof/>
          <w:color w:val="000000" w:themeColor="text1"/>
          <w:spacing w:val="1"/>
          <w:lang w:val="id-ID"/>
        </w:rPr>
        <w:t xml:space="preserve"> </w:t>
      </w:r>
      <w:r w:rsidRPr="00175F4E">
        <w:rPr>
          <w:noProof/>
          <w:color w:val="000000" w:themeColor="text1"/>
          <w:lang w:val="id-ID"/>
        </w:rPr>
        <w:t>untuk</w:t>
      </w:r>
      <w:r w:rsidRPr="00175F4E">
        <w:rPr>
          <w:noProof/>
          <w:color w:val="000000" w:themeColor="text1"/>
          <w:spacing w:val="1"/>
          <w:lang w:val="id-ID"/>
        </w:rPr>
        <w:t xml:space="preserve"> </w:t>
      </w:r>
      <w:r w:rsidRPr="00175F4E">
        <w:rPr>
          <w:noProof/>
          <w:color w:val="000000" w:themeColor="text1"/>
          <w:lang w:val="id-ID"/>
        </w:rPr>
        <w:t>menentukan</w:t>
      </w:r>
      <w:r w:rsidRPr="00175F4E">
        <w:rPr>
          <w:noProof/>
          <w:color w:val="000000" w:themeColor="text1"/>
          <w:spacing w:val="1"/>
          <w:lang w:val="id-ID"/>
        </w:rPr>
        <w:t xml:space="preserve"> </w:t>
      </w:r>
      <w:r w:rsidRPr="00175F4E">
        <w:rPr>
          <w:noProof/>
          <w:color w:val="000000" w:themeColor="text1"/>
          <w:lang w:val="id-ID"/>
        </w:rPr>
        <w:t>kategori</w:t>
      </w:r>
      <w:r w:rsidRPr="00175F4E">
        <w:rPr>
          <w:noProof/>
          <w:color w:val="000000" w:themeColor="text1"/>
          <w:spacing w:val="1"/>
          <w:lang w:val="id-ID"/>
        </w:rPr>
        <w:t xml:space="preserve"> </w:t>
      </w:r>
      <w:r w:rsidRPr="00175F4E">
        <w:rPr>
          <w:noProof/>
          <w:color w:val="000000" w:themeColor="text1"/>
          <w:lang w:val="id-ID"/>
        </w:rPr>
        <w:t>fasilitas</w:t>
      </w:r>
      <w:r w:rsidRPr="00175F4E">
        <w:rPr>
          <w:noProof/>
          <w:color w:val="000000" w:themeColor="text1"/>
          <w:spacing w:val="1"/>
          <w:lang w:val="id-ID"/>
        </w:rPr>
        <w:t xml:space="preserve"> </w:t>
      </w:r>
      <w:r w:rsidRPr="00175F4E">
        <w:rPr>
          <w:noProof/>
          <w:color w:val="000000" w:themeColor="text1"/>
          <w:lang w:val="id-ID"/>
        </w:rPr>
        <w:t>perpustakaan</w:t>
      </w:r>
      <w:r w:rsidRPr="00175F4E">
        <w:rPr>
          <w:noProof/>
          <w:color w:val="000000" w:themeColor="text1"/>
          <w:spacing w:val="1"/>
          <w:lang w:val="id-ID"/>
        </w:rPr>
        <w:t xml:space="preserve"> </w:t>
      </w:r>
      <w:r w:rsidRPr="00175F4E">
        <w:rPr>
          <w:noProof/>
          <w:color w:val="000000" w:themeColor="text1"/>
          <w:lang w:val="id-ID"/>
        </w:rPr>
        <w:t>di</w:t>
      </w:r>
      <w:r w:rsidRPr="00175F4E">
        <w:rPr>
          <w:noProof/>
          <w:color w:val="000000" w:themeColor="text1"/>
          <w:spacing w:val="1"/>
          <w:lang w:val="id-ID"/>
        </w:rPr>
        <w:t xml:space="preserve"> </w:t>
      </w:r>
      <w:r w:rsidRPr="00175F4E">
        <w:rPr>
          <w:noProof/>
          <w:color w:val="000000" w:themeColor="text1"/>
          <w:lang w:val="id-ID"/>
        </w:rPr>
        <w:t>Sekolah Tinggi Pastoral Reinha Larantuka, digunakan perhitungan skor dengan kriteria untuk ukuran-</w:t>
      </w:r>
      <w:r w:rsidRPr="00175F4E">
        <w:rPr>
          <w:noProof/>
          <w:color w:val="000000" w:themeColor="text1"/>
          <w:spacing w:val="1"/>
          <w:lang w:val="id-ID"/>
        </w:rPr>
        <w:t xml:space="preserve"> </w:t>
      </w:r>
      <w:r w:rsidRPr="00175F4E">
        <w:rPr>
          <w:noProof/>
          <w:color w:val="000000" w:themeColor="text1"/>
          <w:lang w:val="id-ID"/>
        </w:rPr>
        <w:t>ukuran</w:t>
      </w:r>
      <w:r w:rsidRPr="00175F4E">
        <w:rPr>
          <w:noProof/>
          <w:color w:val="000000" w:themeColor="text1"/>
          <w:spacing w:val="-1"/>
          <w:lang w:val="id-ID"/>
        </w:rPr>
        <w:t xml:space="preserve"> </w:t>
      </w:r>
      <w:r w:rsidRPr="00175F4E">
        <w:rPr>
          <w:noProof/>
          <w:color w:val="000000" w:themeColor="text1"/>
          <w:lang w:val="id-ID"/>
        </w:rPr>
        <w:t>tertentu.</w:t>
      </w:r>
      <w:r w:rsidRPr="00175F4E">
        <w:rPr>
          <w:noProof/>
          <w:color w:val="000000" w:themeColor="text1"/>
          <w:spacing w:val="2"/>
          <w:lang w:val="id-ID"/>
        </w:rPr>
        <w:t xml:space="preserve"> </w:t>
      </w:r>
      <w:r w:rsidRPr="00175F4E">
        <w:rPr>
          <w:noProof/>
          <w:color w:val="000000" w:themeColor="text1"/>
          <w:lang w:val="id-ID"/>
        </w:rPr>
        <w:t>Riduwan</w:t>
      </w:r>
      <w:r w:rsidRPr="00175F4E">
        <w:rPr>
          <w:noProof/>
          <w:color w:val="000000" w:themeColor="text1"/>
          <w:spacing w:val="-1"/>
          <w:lang w:val="id-ID"/>
        </w:rPr>
        <w:t xml:space="preserve"> </w:t>
      </w:r>
      <w:r w:rsidRPr="00175F4E">
        <w:rPr>
          <w:noProof/>
          <w:color w:val="000000" w:themeColor="text1"/>
          <w:lang w:val="id-ID"/>
        </w:rPr>
        <w:t xml:space="preserve">dalam </w:t>
      </w:r>
      <w:r w:rsidR="00807A0D">
        <w:rPr>
          <w:noProof/>
          <w:color w:val="000000" w:themeColor="text1"/>
          <w:lang w:val="id-ID"/>
        </w:rPr>
        <w:t xml:space="preserve">Azza </w:t>
      </w:r>
      <w:r w:rsidR="00807A0D">
        <w:rPr>
          <w:noProof/>
          <w:color w:val="000000" w:themeColor="text1"/>
          <w:lang w:val="id-ID"/>
        </w:rPr>
        <w:lastRenderedPageBreak/>
        <w:t>Maulidiyah</w:t>
      </w:r>
      <w:r w:rsidRPr="00175F4E">
        <w:rPr>
          <w:noProof/>
          <w:color w:val="000000" w:themeColor="text1"/>
          <w:spacing w:val="-1"/>
          <w:lang w:val="id-ID"/>
        </w:rPr>
        <w:t xml:space="preserve"> </w:t>
      </w:r>
      <w:r w:rsidRPr="00175F4E">
        <w:rPr>
          <w:noProof/>
          <w:color w:val="000000" w:themeColor="text1"/>
          <w:lang w:val="id-ID"/>
        </w:rPr>
        <w:t>menyatakan bahwa:</w:t>
      </w:r>
    </w:p>
    <w:p w14:paraId="47FD761D" w14:textId="1DAF34B6" w:rsidR="0012526C" w:rsidRPr="00175F4E" w:rsidRDefault="0012526C" w:rsidP="00007040">
      <w:pPr>
        <w:pStyle w:val="BodyText"/>
        <w:ind w:left="567" w:right="566" w:firstLine="12"/>
        <w:jc w:val="both"/>
        <w:rPr>
          <w:noProof/>
          <w:color w:val="000000" w:themeColor="text1"/>
          <w:lang w:val="id-ID"/>
        </w:rPr>
      </w:pPr>
      <w:r w:rsidRPr="00175F4E">
        <w:rPr>
          <w:noProof/>
          <w:color w:val="000000" w:themeColor="text1"/>
          <w:lang w:val="id-ID"/>
        </w:rPr>
        <w:t>81%-100% dikategorikan sangat baik, 61%-80% dikategorikan</w:t>
      </w:r>
      <w:r w:rsidRPr="00175F4E">
        <w:rPr>
          <w:noProof/>
          <w:color w:val="000000" w:themeColor="text1"/>
          <w:spacing w:val="1"/>
          <w:lang w:val="id-ID"/>
        </w:rPr>
        <w:t xml:space="preserve"> </w:t>
      </w:r>
      <w:r w:rsidRPr="00175F4E">
        <w:rPr>
          <w:noProof/>
          <w:color w:val="000000" w:themeColor="text1"/>
          <w:lang w:val="id-ID"/>
        </w:rPr>
        <w:t>baik,</w:t>
      </w:r>
      <w:r w:rsidRPr="00175F4E">
        <w:rPr>
          <w:noProof/>
          <w:color w:val="000000" w:themeColor="text1"/>
          <w:spacing w:val="1"/>
          <w:lang w:val="id-ID"/>
        </w:rPr>
        <w:t xml:space="preserve"> </w:t>
      </w:r>
      <w:r w:rsidRPr="00175F4E">
        <w:rPr>
          <w:noProof/>
          <w:color w:val="000000" w:themeColor="text1"/>
          <w:lang w:val="id-ID"/>
        </w:rPr>
        <w:t>41%-60% dikategorikan cukup baik, 21%-40% kurang baik, dan kurang</w:t>
      </w:r>
      <w:r w:rsidRPr="00175F4E">
        <w:rPr>
          <w:noProof/>
          <w:color w:val="000000" w:themeColor="text1"/>
          <w:spacing w:val="-57"/>
          <w:lang w:val="id-ID"/>
        </w:rPr>
        <w:t xml:space="preserve"> </w:t>
      </w:r>
      <w:r w:rsidRPr="00175F4E">
        <w:rPr>
          <w:noProof/>
          <w:color w:val="000000" w:themeColor="text1"/>
          <w:lang w:val="id-ID"/>
        </w:rPr>
        <w:t>dari 20% dikategorikan tidak baik. Sedangkan untuk</w:t>
      </w:r>
      <w:r w:rsidRPr="00175F4E">
        <w:rPr>
          <w:noProof/>
          <w:color w:val="000000" w:themeColor="text1"/>
          <w:spacing w:val="60"/>
          <w:lang w:val="id-ID"/>
        </w:rPr>
        <w:t xml:space="preserve"> </w:t>
      </w:r>
      <w:r w:rsidRPr="00175F4E">
        <w:rPr>
          <w:noProof/>
          <w:color w:val="000000" w:themeColor="text1"/>
          <w:lang w:val="id-ID"/>
        </w:rPr>
        <w:t>variabel minat</w:t>
      </w:r>
      <w:r w:rsidRPr="00175F4E">
        <w:rPr>
          <w:noProof/>
          <w:color w:val="000000" w:themeColor="text1"/>
          <w:spacing w:val="1"/>
          <w:lang w:val="id-ID"/>
        </w:rPr>
        <w:t xml:space="preserve"> </w:t>
      </w:r>
      <w:r w:rsidRPr="00175F4E">
        <w:rPr>
          <w:noProof/>
          <w:color w:val="000000" w:themeColor="text1"/>
          <w:lang w:val="id-ID"/>
        </w:rPr>
        <w:t>baca</w:t>
      </w:r>
      <w:r w:rsidRPr="00175F4E">
        <w:rPr>
          <w:noProof/>
          <w:color w:val="000000" w:themeColor="text1"/>
          <w:spacing w:val="1"/>
          <w:lang w:val="id-ID"/>
        </w:rPr>
        <w:t xml:space="preserve"> </w:t>
      </w:r>
      <w:r w:rsidRPr="00175F4E">
        <w:rPr>
          <w:noProof/>
          <w:color w:val="000000" w:themeColor="text1"/>
          <w:lang w:val="id-ID"/>
        </w:rPr>
        <w:t>siswa,</w:t>
      </w:r>
      <w:r w:rsidRPr="00175F4E">
        <w:rPr>
          <w:noProof/>
          <w:color w:val="000000" w:themeColor="text1"/>
          <w:spacing w:val="1"/>
          <w:lang w:val="id-ID"/>
        </w:rPr>
        <w:t xml:space="preserve"> </w:t>
      </w:r>
      <w:r w:rsidRPr="00175F4E">
        <w:rPr>
          <w:noProof/>
          <w:color w:val="000000" w:themeColor="text1"/>
          <w:lang w:val="id-ID"/>
        </w:rPr>
        <w:t>maka</w:t>
      </w:r>
      <w:r w:rsidRPr="00175F4E">
        <w:rPr>
          <w:noProof/>
          <w:color w:val="000000" w:themeColor="text1"/>
          <w:spacing w:val="1"/>
          <w:lang w:val="id-ID"/>
        </w:rPr>
        <w:t xml:space="preserve"> </w:t>
      </w:r>
      <w:r w:rsidRPr="00175F4E">
        <w:rPr>
          <w:noProof/>
          <w:color w:val="000000" w:themeColor="text1"/>
          <w:lang w:val="id-ID"/>
        </w:rPr>
        <w:t>skor</w:t>
      </w:r>
      <w:r w:rsidRPr="00175F4E">
        <w:rPr>
          <w:noProof/>
          <w:color w:val="000000" w:themeColor="text1"/>
          <w:spacing w:val="1"/>
          <w:lang w:val="id-ID"/>
        </w:rPr>
        <w:t xml:space="preserve"> </w:t>
      </w:r>
      <w:r w:rsidRPr="00175F4E">
        <w:rPr>
          <w:noProof/>
          <w:color w:val="000000" w:themeColor="text1"/>
          <w:lang w:val="id-ID"/>
        </w:rPr>
        <w:t>pengukuran</w:t>
      </w:r>
      <w:r w:rsidRPr="00175F4E">
        <w:rPr>
          <w:noProof/>
          <w:color w:val="000000" w:themeColor="text1"/>
          <w:spacing w:val="1"/>
          <w:lang w:val="id-ID"/>
        </w:rPr>
        <w:t xml:space="preserve"> </w:t>
      </w:r>
      <w:r w:rsidRPr="00175F4E">
        <w:rPr>
          <w:noProof/>
          <w:color w:val="000000" w:themeColor="text1"/>
          <w:lang w:val="id-ID"/>
        </w:rPr>
        <w:t>variabel</w:t>
      </w:r>
      <w:r w:rsidRPr="00175F4E">
        <w:rPr>
          <w:noProof/>
          <w:color w:val="000000" w:themeColor="text1"/>
          <w:spacing w:val="1"/>
          <w:lang w:val="id-ID"/>
        </w:rPr>
        <w:t xml:space="preserve"> </w:t>
      </w:r>
      <w:r w:rsidRPr="00175F4E">
        <w:rPr>
          <w:noProof/>
          <w:color w:val="000000" w:themeColor="text1"/>
          <w:lang w:val="id-ID"/>
        </w:rPr>
        <w:t>tersebut</w:t>
      </w:r>
      <w:r w:rsidRPr="00175F4E">
        <w:rPr>
          <w:noProof/>
          <w:color w:val="000000" w:themeColor="text1"/>
          <w:spacing w:val="1"/>
          <w:lang w:val="id-ID"/>
        </w:rPr>
        <w:t xml:space="preserve"> </w:t>
      </w:r>
      <w:r w:rsidRPr="00175F4E">
        <w:rPr>
          <w:noProof/>
          <w:color w:val="000000" w:themeColor="text1"/>
          <w:lang w:val="id-ID"/>
        </w:rPr>
        <w:t>diformulasika</w:t>
      </w:r>
      <w:r w:rsidR="00002561" w:rsidRPr="00175F4E">
        <w:rPr>
          <w:noProof/>
          <w:color w:val="000000" w:themeColor="text1"/>
          <w:lang w:val="id-ID"/>
        </w:rPr>
        <w:t>n</w:t>
      </w:r>
      <w:r w:rsidR="00BD3615" w:rsidRPr="00175F4E">
        <w:rPr>
          <w:noProof/>
          <w:color w:val="000000" w:themeColor="text1"/>
          <w:lang w:val="id-ID"/>
        </w:rPr>
        <w:t xml:space="preserve"> </w:t>
      </w:r>
      <w:r w:rsidRPr="00175F4E">
        <w:rPr>
          <w:noProof/>
          <w:color w:val="000000" w:themeColor="text1"/>
          <w:lang w:val="id-ID"/>
        </w:rPr>
        <w:t>menjadi:</w:t>
      </w:r>
      <w:r w:rsidRPr="00175F4E">
        <w:rPr>
          <w:noProof/>
          <w:color w:val="000000" w:themeColor="text1"/>
          <w:spacing w:val="1"/>
          <w:lang w:val="id-ID"/>
        </w:rPr>
        <w:t xml:space="preserve"> </w:t>
      </w:r>
      <w:r w:rsidRPr="00175F4E">
        <w:rPr>
          <w:noProof/>
          <w:color w:val="000000" w:themeColor="text1"/>
          <w:lang w:val="id-ID"/>
        </w:rPr>
        <w:t>81%-100%</w:t>
      </w:r>
      <w:r w:rsidRPr="00175F4E">
        <w:rPr>
          <w:noProof/>
          <w:color w:val="000000" w:themeColor="text1"/>
          <w:spacing w:val="1"/>
          <w:lang w:val="id-ID"/>
        </w:rPr>
        <w:t xml:space="preserve"> </w:t>
      </w:r>
      <w:r w:rsidRPr="00175F4E">
        <w:rPr>
          <w:noProof/>
          <w:color w:val="000000" w:themeColor="text1"/>
          <w:lang w:val="id-ID"/>
        </w:rPr>
        <w:t>dikategorikan</w:t>
      </w:r>
      <w:r w:rsidRPr="00175F4E">
        <w:rPr>
          <w:noProof/>
          <w:color w:val="000000" w:themeColor="text1"/>
          <w:spacing w:val="1"/>
          <w:lang w:val="id-ID"/>
        </w:rPr>
        <w:t xml:space="preserve"> </w:t>
      </w:r>
      <w:r w:rsidRPr="00175F4E">
        <w:rPr>
          <w:noProof/>
          <w:color w:val="000000" w:themeColor="text1"/>
          <w:lang w:val="id-ID"/>
        </w:rPr>
        <w:t>sangat</w:t>
      </w:r>
      <w:r w:rsidRPr="00175F4E">
        <w:rPr>
          <w:noProof/>
          <w:color w:val="000000" w:themeColor="text1"/>
          <w:spacing w:val="1"/>
          <w:lang w:val="id-ID"/>
        </w:rPr>
        <w:t xml:space="preserve"> </w:t>
      </w:r>
      <w:r w:rsidRPr="00175F4E">
        <w:rPr>
          <w:noProof/>
          <w:color w:val="000000" w:themeColor="text1"/>
          <w:lang w:val="id-ID"/>
        </w:rPr>
        <w:t>tinggi,</w:t>
      </w:r>
      <w:r w:rsidRPr="00175F4E">
        <w:rPr>
          <w:noProof/>
          <w:color w:val="000000" w:themeColor="text1"/>
          <w:spacing w:val="1"/>
          <w:lang w:val="id-ID"/>
        </w:rPr>
        <w:t xml:space="preserve"> </w:t>
      </w:r>
      <w:r w:rsidRPr="00175F4E">
        <w:rPr>
          <w:noProof/>
          <w:color w:val="000000" w:themeColor="text1"/>
          <w:lang w:val="id-ID"/>
        </w:rPr>
        <w:t>61%-80%</w:t>
      </w:r>
      <w:r w:rsidRPr="00175F4E">
        <w:rPr>
          <w:noProof/>
          <w:color w:val="000000" w:themeColor="text1"/>
          <w:spacing w:val="1"/>
          <w:lang w:val="id-ID"/>
        </w:rPr>
        <w:t xml:space="preserve"> </w:t>
      </w:r>
      <w:r w:rsidRPr="00175F4E">
        <w:rPr>
          <w:noProof/>
          <w:color w:val="000000" w:themeColor="text1"/>
          <w:lang w:val="id-ID"/>
        </w:rPr>
        <w:t>dikategorikan tinggi, 41%-60% dikategorikan cukup tinggi, 21%-40%</w:t>
      </w:r>
      <w:r w:rsidRPr="00175F4E">
        <w:rPr>
          <w:noProof/>
          <w:color w:val="000000" w:themeColor="text1"/>
          <w:spacing w:val="1"/>
          <w:lang w:val="id-ID"/>
        </w:rPr>
        <w:t xml:space="preserve"> </w:t>
      </w:r>
      <w:r w:rsidRPr="00175F4E">
        <w:rPr>
          <w:noProof/>
          <w:color w:val="000000" w:themeColor="text1"/>
          <w:lang w:val="id-ID"/>
        </w:rPr>
        <w:t>dikategorikan</w:t>
      </w:r>
      <w:r w:rsidRPr="00175F4E">
        <w:rPr>
          <w:noProof/>
          <w:color w:val="000000" w:themeColor="text1"/>
          <w:spacing w:val="-2"/>
          <w:lang w:val="id-ID"/>
        </w:rPr>
        <w:t xml:space="preserve"> </w:t>
      </w:r>
      <w:r w:rsidRPr="00175F4E">
        <w:rPr>
          <w:noProof/>
          <w:color w:val="000000" w:themeColor="text1"/>
          <w:lang w:val="id-ID"/>
        </w:rPr>
        <w:t>rendah</w:t>
      </w:r>
      <w:r w:rsidRPr="00175F4E">
        <w:rPr>
          <w:noProof/>
          <w:color w:val="000000" w:themeColor="text1"/>
          <w:spacing w:val="-1"/>
          <w:lang w:val="id-ID"/>
        </w:rPr>
        <w:t xml:space="preserve"> </w:t>
      </w:r>
      <w:r w:rsidRPr="00175F4E">
        <w:rPr>
          <w:noProof/>
          <w:color w:val="000000" w:themeColor="text1"/>
          <w:lang w:val="id-ID"/>
        </w:rPr>
        <w:t>dan</w:t>
      </w:r>
      <w:r w:rsidRPr="00175F4E">
        <w:rPr>
          <w:noProof/>
          <w:color w:val="000000" w:themeColor="text1"/>
          <w:spacing w:val="-2"/>
          <w:lang w:val="id-ID"/>
        </w:rPr>
        <w:t xml:space="preserve"> </w:t>
      </w:r>
      <w:r w:rsidRPr="00175F4E">
        <w:rPr>
          <w:noProof/>
          <w:color w:val="000000" w:themeColor="text1"/>
          <w:lang w:val="id-ID"/>
        </w:rPr>
        <w:t>kurang</w:t>
      </w:r>
      <w:r w:rsidRPr="00175F4E">
        <w:rPr>
          <w:noProof/>
          <w:color w:val="000000" w:themeColor="text1"/>
          <w:spacing w:val="-6"/>
          <w:lang w:val="id-ID"/>
        </w:rPr>
        <w:t xml:space="preserve"> </w:t>
      </w:r>
      <w:r w:rsidRPr="00175F4E">
        <w:rPr>
          <w:noProof/>
          <w:color w:val="000000" w:themeColor="text1"/>
          <w:lang w:val="id-ID"/>
        </w:rPr>
        <w:t>dari 20%</w:t>
      </w:r>
      <w:r w:rsidRPr="00175F4E">
        <w:rPr>
          <w:noProof/>
          <w:color w:val="000000" w:themeColor="text1"/>
          <w:spacing w:val="-2"/>
          <w:lang w:val="id-ID"/>
        </w:rPr>
        <w:t xml:space="preserve"> </w:t>
      </w:r>
      <w:r w:rsidRPr="00175F4E">
        <w:rPr>
          <w:noProof/>
          <w:color w:val="000000" w:themeColor="text1"/>
          <w:lang w:val="id-ID"/>
        </w:rPr>
        <w:t>dikategorikan</w:t>
      </w:r>
      <w:r w:rsidRPr="00175F4E">
        <w:rPr>
          <w:noProof/>
          <w:color w:val="000000" w:themeColor="text1"/>
          <w:spacing w:val="-1"/>
          <w:lang w:val="id-ID"/>
        </w:rPr>
        <w:t xml:space="preserve"> </w:t>
      </w:r>
      <w:r w:rsidRPr="00175F4E">
        <w:rPr>
          <w:noProof/>
          <w:color w:val="000000" w:themeColor="text1"/>
          <w:lang w:val="id-ID"/>
        </w:rPr>
        <w:t>sangat</w:t>
      </w:r>
      <w:r w:rsidRPr="00175F4E">
        <w:rPr>
          <w:noProof/>
          <w:color w:val="000000" w:themeColor="text1"/>
          <w:spacing w:val="-1"/>
          <w:lang w:val="id-ID"/>
        </w:rPr>
        <w:t xml:space="preserve"> </w:t>
      </w:r>
      <w:r w:rsidRPr="00175F4E">
        <w:rPr>
          <w:noProof/>
          <w:color w:val="000000" w:themeColor="text1"/>
          <w:lang w:val="id-ID"/>
        </w:rPr>
        <w:t>rendah.</w:t>
      </w:r>
      <w:r w:rsidR="00807A0D">
        <w:rPr>
          <w:rStyle w:val="FootnoteReference"/>
          <w:noProof/>
          <w:color w:val="000000" w:themeColor="text1"/>
          <w:lang w:val="id-ID"/>
        </w:rPr>
        <w:footnoteReference w:id="58"/>
      </w:r>
    </w:p>
    <w:p w14:paraId="30466221" w14:textId="77777777" w:rsidR="0012526C" w:rsidRPr="00175F4E" w:rsidRDefault="0012526C" w:rsidP="0001038A">
      <w:pPr>
        <w:widowControl w:val="0"/>
        <w:autoSpaceDE w:val="0"/>
        <w:autoSpaceDN w:val="0"/>
        <w:spacing w:after="0" w:line="480" w:lineRule="auto"/>
        <w:ind w:right="375"/>
        <w:rPr>
          <w:noProof/>
          <w:color w:val="000000" w:themeColor="text1"/>
          <w:lang w:val="id-ID"/>
        </w:rPr>
      </w:pPr>
    </w:p>
    <w:p w14:paraId="6E8915CF" w14:textId="070E6464" w:rsidR="00F85EB7" w:rsidRPr="00175F4E" w:rsidRDefault="0041294F" w:rsidP="0001038A">
      <w:pPr>
        <w:pStyle w:val="Heading2"/>
        <w:rPr>
          <w:noProof/>
          <w:color w:val="000000" w:themeColor="text1"/>
          <w:lang w:val="id-ID"/>
        </w:rPr>
      </w:pPr>
      <w:bookmarkStart w:id="45" w:name="_Toc143688783"/>
      <w:r w:rsidRPr="00175F4E">
        <w:rPr>
          <w:noProof/>
          <w:color w:val="000000" w:themeColor="text1"/>
          <w:lang w:val="id-ID"/>
        </w:rPr>
        <w:t>3.5 LOKASI PENELITIAN</w:t>
      </w:r>
      <w:bookmarkEnd w:id="45"/>
    </w:p>
    <w:p w14:paraId="0879A4C7" w14:textId="537940F0" w:rsidR="0026675C" w:rsidRPr="00175F4E" w:rsidRDefault="00A77527" w:rsidP="0001038A">
      <w:pPr>
        <w:spacing w:line="480" w:lineRule="auto"/>
        <w:rPr>
          <w:rFonts w:cs="Times New Roman"/>
          <w:b/>
          <w:bCs/>
          <w:noProof/>
          <w:color w:val="000000" w:themeColor="text1"/>
          <w:szCs w:val="24"/>
          <w:lang w:val="id-ID"/>
        </w:rPr>
      </w:pPr>
      <w:r w:rsidRPr="00175F4E">
        <w:rPr>
          <w:rFonts w:cs="Times New Roman"/>
          <w:noProof/>
          <w:color w:val="000000" w:themeColor="text1"/>
          <w:szCs w:val="24"/>
          <w:lang w:val="id-ID"/>
        </w:rPr>
        <w:tab/>
        <w:t>Lokasi penelitian ini bertempat di Sekolah Tinggi Pastoral Reinha Larantuka, Kompleks Biara CIJ Ratu Damai Waibalun, Kab. Flores Timur - Provinsi Nusa Tenggara Timur – Indonesia.</w:t>
      </w:r>
    </w:p>
    <w:p w14:paraId="7B666A8A" w14:textId="5177F238" w:rsidR="00BB3F00" w:rsidRPr="00175F4E" w:rsidRDefault="0041294F" w:rsidP="0001038A">
      <w:pPr>
        <w:pStyle w:val="Heading2"/>
        <w:rPr>
          <w:noProof/>
          <w:color w:val="000000" w:themeColor="text1"/>
          <w:lang w:val="id-ID"/>
        </w:rPr>
      </w:pPr>
      <w:bookmarkStart w:id="46" w:name="_Toc143688784"/>
      <w:r w:rsidRPr="00175F4E">
        <w:rPr>
          <w:noProof/>
          <w:color w:val="000000" w:themeColor="text1"/>
          <w:lang w:val="id-ID"/>
        </w:rPr>
        <w:t>3.6 POPULASI DAN SAMPEL</w:t>
      </w:r>
      <w:bookmarkEnd w:id="46"/>
    </w:p>
    <w:p w14:paraId="5CABB260" w14:textId="6D21222A" w:rsidR="006E08C2" w:rsidRPr="00175F4E" w:rsidRDefault="006E08C2" w:rsidP="0001038A">
      <w:pPr>
        <w:pStyle w:val="Heading4"/>
        <w:ind w:firstLine="720"/>
        <w:rPr>
          <w:noProof/>
          <w:color w:val="000000" w:themeColor="text1"/>
          <w:lang w:val="id-ID"/>
        </w:rPr>
      </w:pPr>
      <w:bookmarkStart w:id="47" w:name="_Toc143688785"/>
      <w:r w:rsidRPr="00175F4E">
        <w:rPr>
          <w:noProof/>
          <w:color w:val="000000" w:themeColor="text1"/>
          <w:lang w:val="id-ID"/>
        </w:rPr>
        <w:t>3.</w:t>
      </w:r>
      <w:r w:rsidR="0070685D" w:rsidRPr="00175F4E">
        <w:rPr>
          <w:noProof/>
          <w:color w:val="000000" w:themeColor="text1"/>
          <w:lang w:val="id-ID"/>
        </w:rPr>
        <w:t>6</w:t>
      </w:r>
      <w:r w:rsidRPr="00175F4E">
        <w:rPr>
          <w:noProof/>
          <w:color w:val="000000" w:themeColor="text1"/>
          <w:lang w:val="id-ID"/>
        </w:rPr>
        <w:t>.1 Populasi</w:t>
      </w:r>
      <w:bookmarkEnd w:id="47"/>
    </w:p>
    <w:p w14:paraId="52EDF592" w14:textId="5EB039E0" w:rsidR="006E08C2" w:rsidRDefault="006E08C2" w:rsidP="0001038A">
      <w:pPr>
        <w:spacing w:line="480" w:lineRule="auto"/>
        <w:ind w:firstLine="720"/>
        <w:rPr>
          <w:noProof/>
          <w:color w:val="000000" w:themeColor="text1"/>
          <w:lang w:val="id-ID"/>
        </w:rPr>
      </w:pPr>
      <w:r w:rsidRPr="00175F4E">
        <w:rPr>
          <w:noProof/>
          <w:color w:val="000000" w:themeColor="text1"/>
          <w:lang w:val="id-ID"/>
        </w:rPr>
        <w:t>Menurut Sug</w:t>
      </w:r>
      <w:r w:rsidR="00D225EB" w:rsidRPr="00175F4E">
        <w:rPr>
          <w:noProof/>
          <w:color w:val="000000" w:themeColor="text1"/>
          <w:lang w:val="id-ID"/>
        </w:rPr>
        <w:t>iy</w:t>
      </w:r>
      <w:r w:rsidRPr="00175F4E">
        <w:rPr>
          <w:noProof/>
          <w:color w:val="000000" w:themeColor="text1"/>
          <w:lang w:val="id-ID"/>
        </w:rPr>
        <w:t>ono “populasi adalah wilayah generalisasi yang terdiri atas</w:t>
      </w:r>
      <w:r w:rsidR="00D225EB" w:rsidRPr="00175F4E">
        <w:rPr>
          <w:noProof/>
          <w:color w:val="000000" w:themeColor="text1"/>
          <w:lang w:val="id-ID"/>
        </w:rPr>
        <w:t xml:space="preserve"> </w:t>
      </w:r>
      <w:r w:rsidRPr="00175F4E">
        <w:rPr>
          <w:noProof/>
          <w:color w:val="000000" w:themeColor="text1"/>
          <w:lang w:val="id-ID"/>
        </w:rPr>
        <w:t>obyek</w:t>
      </w:r>
      <w:r w:rsidR="00D225EB" w:rsidRPr="00175F4E">
        <w:rPr>
          <w:noProof/>
          <w:color w:val="000000" w:themeColor="text1"/>
          <w:lang w:val="id-ID"/>
        </w:rPr>
        <w:t xml:space="preserve"> atau </w:t>
      </w:r>
      <w:r w:rsidRPr="00175F4E">
        <w:rPr>
          <w:noProof/>
          <w:color w:val="000000" w:themeColor="text1"/>
          <w:lang w:val="id-ID"/>
        </w:rPr>
        <w:t>subyek yang mempunyai kualitas dan karakteristik tertentu yang ditetapkan</w:t>
      </w:r>
      <w:r w:rsidRPr="00175F4E">
        <w:rPr>
          <w:noProof/>
          <w:color w:val="000000" w:themeColor="text1"/>
          <w:spacing w:val="-57"/>
          <w:lang w:val="id-ID"/>
        </w:rPr>
        <w:t xml:space="preserve"> </w:t>
      </w:r>
      <w:r w:rsidRPr="00175F4E">
        <w:rPr>
          <w:noProof/>
          <w:color w:val="000000" w:themeColor="text1"/>
          <w:lang w:val="id-ID"/>
        </w:rPr>
        <w:t>oleh</w:t>
      </w:r>
      <w:r w:rsidRPr="00175F4E">
        <w:rPr>
          <w:noProof/>
          <w:color w:val="000000" w:themeColor="text1"/>
          <w:spacing w:val="-1"/>
          <w:lang w:val="id-ID"/>
        </w:rPr>
        <w:t xml:space="preserve"> </w:t>
      </w:r>
      <w:r w:rsidRPr="00175F4E">
        <w:rPr>
          <w:noProof/>
          <w:color w:val="000000" w:themeColor="text1"/>
          <w:lang w:val="id-ID"/>
        </w:rPr>
        <w:t>peneliti</w:t>
      </w:r>
      <w:r w:rsidRPr="00175F4E">
        <w:rPr>
          <w:noProof/>
          <w:color w:val="000000" w:themeColor="text1"/>
          <w:spacing w:val="-1"/>
          <w:lang w:val="id-ID"/>
        </w:rPr>
        <w:t xml:space="preserve"> </w:t>
      </w:r>
      <w:r w:rsidRPr="00175F4E">
        <w:rPr>
          <w:noProof/>
          <w:color w:val="000000" w:themeColor="text1"/>
          <w:lang w:val="id-ID"/>
        </w:rPr>
        <w:t>untuk dipelajari</w:t>
      </w:r>
      <w:r w:rsidRPr="00175F4E">
        <w:rPr>
          <w:noProof/>
          <w:color w:val="000000" w:themeColor="text1"/>
          <w:spacing w:val="-1"/>
          <w:lang w:val="id-ID"/>
        </w:rPr>
        <w:t xml:space="preserve"> </w:t>
      </w:r>
      <w:r w:rsidRPr="00175F4E">
        <w:rPr>
          <w:noProof/>
          <w:color w:val="000000" w:themeColor="text1"/>
          <w:lang w:val="id-ID"/>
        </w:rPr>
        <w:t>dan</w:t>
      </w:r>
      <w:r w:rsidRPr="00175F4E">
        <w:rPr>
          <w:noProof/>
          <w:color w:val="000000" w:themeColor="text1"/>
          <w:spacing w:val="-1"/>
          <w:lang w:val="id-ID"/>
        </w:rPr>
        <w:t xml:space="preserve"> </w:t>
      </w:r>
      <w:r w:rsidRPr="00175F4E">
        <w:rPr>
          <w:noProof/>
          <w:color w:val="000000" w:themeColor="text1"/>
          <w:lang w:val="id-ID"/>
        </w:rPr>
        <w:t>kemudian ditarik</w:t>
      </w:r>
      <w:r w:rsidRPr="00175F4E">
        <w:rPr>
          <w:noProof/>
          <w:color w:val="000000" w:themeColor="text1"/>
          <w:spacing w:val="-1"/>
          <w:lang w:val="id-ID"/>
        </w:rPr>
        <w:t xml:space="preserve"> </w:t>
      </w:r>
      <w:r w:rsidRPr="00175F4E">
        <w:rPr>
          <w:noProof/>
          <w:color w:val="000000" w:themeColor="text1"/>
          <w:lang w:val="id-ID"/>
        </w:rPr>
        <w:t>kesimpulannya”.</w:t>
      </w:r>
      <w:r w:rsidR="001054D5" w:rsidRPr="00175F4E">
        <w:rPr>
          <w:rStyle w:val="FootnoteReference"/>
          <w:noProof/>
          <w:color w:val="000000" w:themeColor="text1"/>
          <w:lang w:val="id-ID"/>
        </w:rPr>
        <w:footnoteReference w:id="59"/>
      </w:r>
      <w:r w:rsidR="00D225EB" w:rsidRPr="00175F4E">
        <w:rPr>
          <w:noProof/>
          <w:color w:val="000000" w:themeColor="text1"/>
          <w:lang w:val="id-ID"/>
        </w:rPr>
        <w:t xml:space="preserve"> </w:t>
      </w:r>
      <w:r w:rsidRPr="00175F4E">
        <w:rPr>
          <w:noProof/>
          <w:color w:val="000000" w:themeColor="text1"/>
          <w:lang w:val="id-ID"/>
        </w:rPr>
        <w:t>Populasi</w:t>
      </w:r>
      <w:r w:rsidRPr="00175F4E">
        <w:rPr>
          <w:noProof/>
          <w:color w:val="000000" w:themeColor="text1"/>
          <w:spacing w:val="1"/>
          <w:lang w:val="id-ID"/>
        </w:rPr>
        <w:t xml:space="preserve"> </w:t>
      </w:r>
      <w:r w:rsidRPr="00175F4E">
        <w:rPr>
          <w:noProof/>
          <w:color w:val="000000" w:themeColor="text1"/>
          <w:lang w:val="id-ID"/>
        </w:rPr>
        <w:t>dalam</w:t>
      </w:r>
      <w:r w:rsidRPr="00175F4E">
        <w:rPr>
          <w:noProof/>
          <w:color w:val="000000" w:themeColor="text1"/>
          <w:spacing w:val="1"/>
          <w:lang w:val="id-ID"/>
        </w:rPr>
        <w:t xml:space="preserve"> </w:t>
      </w:r>
      <w:r w:rsidRPr="00175F4E">
        <w:rPr>
          <w:noProof/>
          <w:color w:val="000000" w:themeColor="text1"/>
          <w:lang w:val="id-ID"/>
        </w:rPr>
        <w:t>penelitian</w:t>
      </w:r>
      <w:r w:rsidRPr="00175F4E">
        <w:rPr>
          <w:noProof/>
          <w:color w:val="000000" w:themeColor="text1"/>
          <w:spacing w:val="1"/>
          <w:lang w:val="id-ID"/>
        </w:rPr>
        <w:t xml:space="preserve"> </w:t>
      </w:r>
      <w:r w:rsidRPr="00175F4E">
        <w:rPr>
          <w:noProof/>
          <w:color w:val="000000" w:themeColor="text1"/>
          <w:lang w:val="id-ID"/>
        </w:rPr>
        <w:t>ini</w:t>
      </w:r>
      <w:r w:rsidRPr="00175F4E">
        <w:rPr>
          <w:noProof/>
          <w:color w:val="000000" w:themeColor="text1"/>
          <w:spacing w:val="1"/>
          <w:lang w:val="id-ID"/>
        </w:rPr>
        <w:t xml:space="preserve"> </w:t>
      </w:r>
      <w:r w:rsidRPr="00175F4E">
        <w:rPr>
          <w:noProof/>
          <w:color w:val="000000" w:themeColor="text1"/>
          <w:lang w:val="id-ID"/>
        </w:rPr>
        <w:t>adalah</w:t>
      </w:r>
      <w:r w:rsidRPr="00175F4E">
        <w:rPr>
          <w:noProof/>
          <w:color w:val="000000" w:themeColor="text1"/>
          <w:spacing w:val="1"/>
          <w:lang w:val="id-ID"/>
        </w:rPr>
        <w:t xml:space="preserve"> </w:t>
      </w:r>
      <w:r w:rsidRPr="00175F4E">
        <w:rPr>
          <w:noProof/>
          <w:color w:val="000000" w:themeColor="text1"/>
          <w:lang w:val="id-ID"/>
        </w:rPr>
        <w:t>semua</w:t>
      </w:r>
      <w:r w:rsidRPr="00175F4E">
        <w:rPr>
          <w:noProof/>
          <w:color w:val="000000" w:themeColor="text1"/>
          <w:spacing w:val="1"/>
          <w:lang w:val="id-ID"/>
        </w:rPr>
        <w:t xml:space="preserve"> maha</w:t>
      </w:r>
      <w:r w:rsidRPr="00175F4E">
        <w:rPr>
          <w:noProof/>
          <w:color w:val="000000" w:themeColor="text1"/>
          <w:lang w:val="id-ID"/>
        </w:rPr>
        <w:t xml:space="preserve">siswa Sekolah Tinggi Pastoral Reinha Larantuka dengan jumlah populasi </w:t>
      </w:r>
      <w:r w:rsidR="006974FA" w:rsidRPr="00175F4E">
        <w:rPr>
          <w:noProof/>
          <w:color w:val="000000" w:themeColor="text1"/>
          <w:lang w:val="id-ID"/>
        </w:rPr>
        <w:t>115.</w:t>
      </w:r>
      <w:r w:rsidRPr="00175F4E">
        <w:rPr>
          <w:noProof/>
          <w:color w:val="000000" w:themeColor="text1"/>
          <w:lang w:val="id-ID"/>
        </w:rPr>
        <w:t xml:space="preserve"> </w:t>
      </w:r>
      <w:r w:rsidR="00F75098" w:rsidRPr="00175F4E">
        <w:rPr>
          <w:noProof/>
          <w:color w:val="000000" w:themeColor="text1"/>
          <w:lang w:val="id-ID"/>
        </w:rPr>
        <w:t xml:space="preserve">Untuk lebih jelas dan rinci </w:t>
      </w:r>
      <w:r w:rsidR="00FC468A" w:rsidRPr="00175F4E">
        <w:rPr>
          <w:noProof/>
          <w:color w:val="000000" w:themeColor="text1"/>
          <w:lang w:val="id-ID"/>
        </w:rPr>
        <w:t>dapat dilihat pada</w:t>
      </w:r>
      <w:r w:rsidR="00F75098" w:rsidRPr="00175F4E">
        <w:rPr>
          <w:noProof/>
          <w:color w:val="000000" w:themeColor="text1"/>
          <w:lang w:val="id-ID"/>
        </w:rPr>
        <w:t xml:space="preserve"> tabel.</w:t>
      </w:r>
    </w:p>
    <w:p w14:paraId="7F51EC48" w14:textId="77777777" w:rsidR="00D10DA7" w:rsidRPr="00175F4E" w:rsidRDefault="00D10DA7" w:rsidP="0001038A">
      <w:pPr>
        <w:spacing w:line="480" w:lineRule="auto"/>
        <w:ind w:firstLine="720"/>
        <w:rPr>
          <w:noProof/>
          <w:color w:val="000000" w:themeColor="text1"/>
          <w:lang w:val="id-ID"/>
        </w:rPr>
      </w:pPr>
    </w:p>
    <w:p w14:paraId="39C361A6" w14:textId="77777777" w:rsidR="00E519D9" w:rsidRDefault="003D4A8E" w:rsidP="0027609A">
      <w:pPr>
        <w:pStyle w:val="Caption"/>
        <w:keepNext/>
        <w:spacing w:line="240" w:lineRule="auto"/>
        <w:rPr>
          <w:noProof/>
          <w:color w:val="000000" w:themeColor="text1"/>
        </w:rPr>
      </w:pPr>
      <w:bookmarkStart w:id="48" w:name="_Toc137420292"/>
      <w:bookmarkStart w:id="49" w:name="_Toc138398848"/>
      <w:bookmarkStart w:id="50" w:name="_Toc138399157"/>
      <w:bookmarkStart w:id="51" w:name="_Toc143688031"/>
      <w:r w:rsidRPr="00175F4E">
        <w:rPr>
          <w:noProof/>
          <w:color w:val="000000" w:themeColor="text1"/>
        </w:rPr>
        <w:lastRenderedPageBreak/>
        <w:t>Tabel 3.</w:t>
      </w:r>
      <w:r w:rsidRPr="00175F4E">
        <w:rPr>
          <w:noProof/>
          <w:color w:val="000000" w:themeColor="text1"/>
        </w:rPr>
        <w:fldChar w:fldCharType="begin"/>
      </w:r>
      <w:r w:rsidRPr="00175F4E">
        <w:rPr>
          <w:noProof/>
          <w:color w:val="000000" w:themeColor="text1"/>
        </w:rPr>
        <w:instrText xml:space="preserve"> SEQ Tabel_3. \* ARABIC </w:instrText>
      </w:r>
      <w:r w:rsidRPr="00175F4E">
        <w:rPr>
          <w:noProof/>
          <w:color w:val="000000" w:themeColor="text1"/>
        </w:rPr>
        <w:fldChar w:fldCharType="separate"/>
      </w:r>
      <w:r w:rsidR="004E68A9">
        <w:rPr>
          <w:noProof/>
          <w:color w:val="000000" w:themeColor="text1"/>
        </w:rPr>
        <w:t>2</w:t>
      </w:r>
      <w:r w:rsidRPr="00175F4E">
        <w:rPr>
          <w:noProof/>
          <w:color w:val="000000" w:themeColor="text1"/>
        </w:rPr>
        <w:fldChar w:fldCharType="end"/>
      </w:r>
      <w:r w:rsidRPr="00175F4E">
        <w:rPr>
          <w:noProof/>
          <w:color w:val="000000" w:themeColor="text1"/>
        </w:rPr>
        <w:t xml:space="preserve"> </w:t>
      </w:r>
    </w:p>
    <w:p w14:paraId="22E0A157" w14:textId="31237EC7" w:rsidR="003D4A8E" w:rsidRPr="00175F4E" w:rsidRDefault="003D4A8E" w:rsidP="0027609A">
      <w:pPr>
        <w:pStyle w:val="Caption"/>
        <w:keepNext/>
        <w:spacing w:line="240" w:lineRule="auto"/>
        <w:rPr>
          <w:noProof/>
          <w:color w:val="000000" w:themeColor="text1"/>
        </w:rPr>
      </w:pPr>
      <w:r w:rsidRPr="00175F4E">
        <w:rPr>
          <w:noProof/>
          <w:color w:val="000000" w:themeColor="text1"/>
        </w:rPr>
        <w:t>Data Populasi Mahasiswa Semester II, IV dan VI Sekolah Tinggi Pastoral Reinha Larantuka</w:t>
      </w:r>
      <w:bookmarkEnd w:id="48"/>
      <w:bookmarkEnd w:id="49"/>
      <w:bookmarkEnd w:id="50"/>
      <w:bookmarkEnd w:id="51"/>
    </w:p>
    <w:tbl>
      <w:tblPr>
        <w:tblStyle w:val="TableGrid"/>
        <w:tblW w:w="0" w:type="auto"/>
        <w:tblLook w:val="04A0" w:firstRow="1" w:lastRow="0" w:firstColumn="1" w:lastColumn="0" w:noHBand="0" w:noVBand="1"/>
      </w:tblPr>
      <w:tblGrid>
        <w:gridCol w:w="3963"/>
        <w:gridCol w:w="3964"/>
      </w:tblGrid>
      <w:tr w:rsidR="00B11036" w:rsidRPr="00175F4E" w14:paraId="4636FED7" w14:textId="77777777" w:rsidTr="00F75098">
        <w:tc>
          <w:tcPr>
            <w:tcW w:w="3963" w:type="dxa"/>
            <w:vAlign w:val="center"/>
          </w:tcPr>
          <w:p w14:paraId="1E113A95" w14:textId="4C26A965" w:rsidR="00F75098" w:rsidRPr="00175F4E" w:rsidRDefault="00F75098" w:rsidP="0001038A">
            <w:pPr>
              <w:spacing w:line="480" w:lineRule="auto"/>
              <w:jc w:val="center"/>
              <w:rPr>
                <w:rFonts w:cs="Times New Roman"/>
                <w:b/>
                <w:bCs/>
                <w:noProof/>
                <w:color w:val="000000" w:themeColor="text1"/>
                <w:szCs w:val="24"/>
                <w:lang w:val="id-ID"/>
              </w:rPr>
            </w:pPr>
            <w:r w:rsidRPr="00175F4E">
              <w:rPr>
                <w:rFonts w:cs="Times New Roman"/>
                <w:b/>
                <w:bCs/>
                <w:noProof/>
                <w:color w:val="000000" w:themeColor="text1"/>
                <w:szCs w:val="24"/>
                <w:lang w:val="id-ID"/>
              </w:rPr>
              <w:t>Tingkat/Semester</w:t>
            </w:r>
          </w:p>
        </w:tc>
        <w:tc>
          <w:tcPr>
            <w:tcW w:w="3964" w:type="dxa"/>
            <w:vAlign w:val="center"/>
          </w:tcPr>
          <w:p w14:paraId="16012D63" w14:textId="4E64D243" w:rsidR="00F75098" w:rsidRPr="00175F4E" w:rsidRDefault="00F75098" w:rsidP="0001038A">
            <w:pPr>
              <w:spacing w:line="480" w:lineRule="auto"/>
              <w:jc w:val="center"/>
              <w:rPr>
                <w:rFonts w:cs="Times New Roman"/>
                <w:b/>
                <w:bCs/>
                <w:noProof/>
                <w:color w:val="000000" w:themeColor="text1"/>
                <w:szCs w:val="24"/>
                <w:lang w:val="id-ID"/>
              </w:rPr>
            </w:pPr>
            <w:r w:rsidRPr="00175F4E">
              <w:rPr>
                <w:rFonts w:cs="Times New Roman"/>
                <w:b/>
                <w:bCs/>
                <w:noProof/>
                <w:color w:val="000000" w:themeColor="text1"/>
                <w:szCs w:val="24"/>
                <w:lang w:val="id-ID"/>
              </w:rPr>
              <w:t>Jumlah</w:t>
            </w:r>
          </w:p>
        </w:tc>
      </w:tr>
      <w:tr w:rsidR="00B11036" w:rsidRPr="00175F4E" w14:paraId="6745ACA7" w14:textId="77777777" w:rsidTr="00F75098">
        <w:tc>
          <w:tcPr>
            <w:tcW w:w="3963" w:type="dxa"/>
            <w:vAlign w:val="center"/>
          </w:tcPr>
          <w:p w14:paraId="46DB49B5" w14:textId="0ADB8D2A" w:rsidR="00F75098" w:rsidRPr="00175F4E" w:rsidRDefault="00F75098" w:rsidP="0001038A">
            <w:pPr>
              <w:spacing w:line="480" w:lineRule="auto"/>
              <w:jc w:val="center"/>
              <w:rPr>
                <w:rFonts w:cs="Times New Roman"/>
                <w:noProof/>
                <w:color w:val="000000" w:themeColor="text1"/>
                <w:szCs w:val="24"/>
                <w:lang w:val="id-ID"/>
              </w:rPr>
            </w:pPr>
            <w:r w:rsidRPr="00175F4E">
              <w:rPr>
                <w:rFonts w:cs="Times New Roman"/>
                <w:noProof/>
                <w:color w:val="000000" w:themeColor="text1"/>
                <w:szCs w:val="24"/>
                <w:lang w:val="id-ID"/>
              </w:rPr>
              <w:t>I/II</w:t>
            </w:r>
          </w:p>
        </w:tc>
        <w:tc>
          <w:tcPr>
            <w:tcW w:w="3964" w:type="dxa"/>
            <w:vAlign w:val="center"/>
          </w:tcPr>
          <w:p w14:paraId="65A78928" w14:textId="0640A4ED" w:rsidR="00F75098" w:rsidRPr="00175F4E" w:rsidRDefault="00D225EB" w:rsidP="0001038A">
            <w:pPr>
              <w:spacing w:line="480" w:lineRule="auto"/>
              <w:jc w:val="center"/>
              <w:rPr>
                <w:rFonts w:cs="Times New Roman"/>
                <w:noProof/>
                <w:color w:val="000000" w:themeColor="text1"/>
                <w:szCs w:val="24"/>
                <w:lang w:val="id-ID"/>
              </w:rPr>
            </w:pPr>
            <w:r w:rsidRPr="00175F4E">
              <w:rPr>
                <w:rFonts w:cs="Times New Roman"/>
                <w:noProof/>
                <w:color w:val="000000" w:themeColor="text1"/>
                <w:szCs w:val="24"/>
                <w:lang w:val="id-ID"/>
              </w:rPr>
              <w:t>33</w:t>
            </w:r>
          </w:p>
        </w:tc>
      </w:tr>
      <w:tr w:rsidR="00B11036" w:rsidRPr="00175F4E" w14:paraId="07986FE6" w14:textId="77777777" w:rsidTr="00F75098">
        <w:tc>
          <w:tcPr>
            <w:tcW w:w="3963" w:type="dxa"/>
            <w:vAlign w:val="center"/>
          </w:tcPr>
          <w:p w14:paraId="76FD7CCC" w14:textId="507E29A7" w:rsidR="00F75098" w:rsidRPr="00175F4E" w:rsidRDefault="00F75098" w:rsidP="0001038A">
            <w:pPr>
              <w:spacing w:line="480" w:lineRule="auto"/>
              <w:jc w:val="center"/>
              <w:rPr>
                <w:rFonts w:cs="Times New Roman"/>
                <w:noProof/>
                <w:color w:val="000000" w:themeColor="text1"/>
                <w:szCs w:val="24"/>
                <w:lang w:val="id-ID"/>
              </w:rPr>
            </w:pPr>
            <w:r w:rsidRPr="00175F4E">
              <w:rPr>
                <w:rFonts w:cs="Times New Roman"/>
                <w:noProof/>
                <w:color w:val="000000" w:themeColor="text1"/>
                <w:szCs w:val="24"/>
                <w:lang w:val="id-ID"/>
              </w:rPr>
              <w:t>II/IV</w:t>
            </w:r>
          </w:p>
        </w:tc>
        <w:tc>
          <w:tcPr>
            <w:tcW w:w="3964" w:type="dxa"/>
            <w:vAlign w:val="center"/>
          </w:tcPr>
          <w:p w14:paraId="75A9A128" w14:textId="23632408" w:rsidR="00F75098" w:rsidRPr="00175F4E" w:rsidRDefault="00D225EB" w:rsidP="0001038A">
            <w:pPr>
              <w:spacing w:line="480" w:lineRule="auto"/>
              <w:jc w:val="center"/>
              <w:rPr>
                <w:rFonts w:cs="Times New Roman"/>
                <w:noProof/>
                <w:color w:val="000000" w:themeColor="text1"/>
                <w:szCs w:val="24"/>
                <w:lang w:val="id-ID"/>
              </w:rPr>
            </w:pPr>
            <w:r w:rsidRPr="00175F4E">
              <w:rPr>
                <w:rFonts w:cs="Times New Roman"/>
                <w:noProof/>
                <w:color w:val="000000" w:themeColor="text1"/>
                <w:szCs w:val="24"/>
                <w:lang w:val="id-ID"/>
              </w:rPr>
              <w:t>38</w:t>
            </w:r>
          </w:p>
        </w:tc>
      </w:tr>
      <w:tr w:rsidR="00B11036" w:rsidRPr="00175F4E" w14:paraId="4DF37020" w14:textId="77777777" w:rsidTr="00F75098">
        <w:tc>
          <w:tcPr>
            <w:tcW w:w="3963" w:type="dxa"/>
            <w:vAlign w:val="center"/>
          </w:tcPr>
          <w:p w14:paraId="7E098179" w14:textId="093DCBF1" w:rsidR="00F75098" w:rsidRPr="00175F4E" w:rsidRDefault="00F75098" w:rsidP="0001038A">
            <w:pPr>
              <w:spacing w:line="480" w:lineRule="auto"/>
              <w:jc w:val="center"/>
              <w:rPr>
                <w:rFonts w:cs="Times New Roman"/>
                <w:noProof/>
                <w:color w:val="000000" w:themeColor="text1"/>
                <w:szCs w:val="24"/>
                <w:lang w:val="id-ID"/>
              </w:rPr>
            </w:pPr>
            <w:r w:rsidRPr="00175F4E">
              <w:rPr>
                <w:rFonts w:cs="Times New Roman"/>
                <w:noProof/>
                <w:color w:val="000000" w:themeColor="text1"/>
                <w:szCs w:val="24"/>
                <w:lang w:val="id-ID"/>
              </w:rPr>
              <w:t>III/VI</w:t>
            </w:r>
          </w:p>
        </w:tc>
        <w:tc>
          <w:tcPr>
            <w:tcW w:w="3964" w:type="dxa"/>
            <w:vAlign w:val="center"/>
          </w:tcPr>
          <w:p w14:paraId="4DB904A1" w14:textId="57AB7CC5" w:rsidR="00F75098" w:rsidRPr="00175F4E" w:rsidRDefault="00D225EB" w:rsidP="0001038A">
            <w:pPr>
              <w:spacing w:line="480" w:lineRule="auto"/>
              <w:jc w:val="center"/>
              <w:rPr>
                <w:rFonts w:cs="Times New Roman"/>
                <w:noProof/>
                <w:color w:val="000000" w:themeColor="text1"/>
                <w:szCs w:val="24"/>
                <w:lang w:val="id-ID"/>
              </w:rPr>
            </w:pPr>
            <w:r w:rsidRPr="00175F4E">
              <w:rPr>
                <w:rFonts w:cs="Times New Roman"/>
                <w:noProof/>
                <w:color w:val="000000" w:themeColor="text1"/>
                <w:szCs w:val="24"/>
                <w:lang w:val="id-ID"/>
              </w:rPr>
              <w:t>19</w:t>
            </w:r>
          </w:p>
        </w:tc>
      </w:tr>
      <w:tr w:rsidR="00B11036" w:rsidRPr="00175F4E" w14:paraId="66F4E5B3" w14:textId="77777777" w:rsidTr="00F75098">
        <w:tc>
          <w:tcPr>
            <w:tcW w:w="3963" w:type="dxa"/>
            <w:vAlign w:val="center"/>
          </w:tcPr>
          <w:p w14:paraId="1E18A78C" w14:textId="5707BAD9" w:rsidR="00D225EB" w:rsidRPr="00175F4E" w:rsidRDefault="00D225EB" w:rsidP="0001038A">
            <w:pPr>
              <w:spacing w:line="480" w:lineRule="auto"/>
              <w:jc w:val="center"/>
              <w:rPr>
                <w:rFonts w:cs="Times New Roman"/>
                <w:noProof/>
                <w:color w:val="000000" w:themeColor="text1"/>
                <w:szCs w:val="24"/>
                <w:lang w:val="id-ID"/>
              </w:rPr>
            </w:pPr>
            <w:r w:rsidRPr="00175F4E">
              <w:rPr>
                <w:rFonts w:cs="Times New Roman"/>
                <w:noProof/>
                <w:color w:val="000000" w:themeColor="text1"/>
                <w:szCs w:val="24"/>
                <w:lang w:val="id-ID"/>
              </w:rPr>
              <w:t>IV/VIII</w:t>
            </w:r>
          </w:p>
        </w:tc>
        <w:tc>
          <w:tcPr>
            <w:tcW w:w="3964" w:type="dxa"/>
            <w:vAlign w:val="center"/>
          </w:tcPr>
          <w:p w14:paraId="32E06E51" w14:textId="398032CC" w:rsidR="00D225EB" w:rsidRPr="00175F4E" w:rsidRDefault="00D225EB" w:rsidP="0001038A">
            <w:pPr>
              <w:spacing w:line="480" w:lineRule="auto"/>
              <w:jc w:val="center"/>
              <w:rPr>
                <w:rFonts w:cs="Times New Roman"/>
                <w:noProof/>
                <w:color w:val="000000" w:themeColor="text1"/>
                <w:szCs w:val="24"/>
                <w:lang w:val="id-ID"/>
              </w:rPr>
            </w:pPr>
            <w:r w:rsidRPr="00175F4E">
              <w:rPr>
                <w:rFonts w:cs="Times New Roman"/>
                <w:noProof/>
                <w:color w:val="000000" w:themeColor="text1"/>
                <w:szCs w:val="24"/>
                <w:lang w:val="id-ID"/>
              </w:rPr>
              <w:t>25</w:t>
            </w:r>
          </w:p>
        </w:tc>
      </w:tr>
      <w:tr w:rsidR="00B11036" w:rsidRPr="00175F4E" w14:paraId="3883881C" w14:textId="77777777" w:rsidTr="00F75098">
        <w:tc>
          <w:tcPr>
            <w:tcW w:w="3963" w:type="dxa"/>
            <w:vAlign w:val="center"/>
          </w:tcPr>
          <w:p w14:paraId="0F215B16" w14:textId="3980FBB2" w:rsidR="00F75098" w:rsidRPr="00175F4E" w:rsidRDefault="00F75098" w:rsidP="0001038A">
            <w:pPr>
              <w:spacing w:line="480" w:lineRule="auto"/>
              <w:jc w:val="center"/>
              <w:rPr>
                <w:rFonts w:cs="Times New Roman"/>
                <w:noProof/>
                <w:color w:val="000000" w:themeColor="text1"/>
                <w:szCs w:val="24"/>
                <w:lang w:val="id-ID"/>
              </w:rPr>
            </w:pPr>
            <w:r w:rsidRPr="00175F4E">
              <w:rPr>
                <w:rFonts w:cs="Times New Roman"/>
                <w:noProof/>
                <w:color w:val="000000" w:themeColor="text1"/>
                <w:szCs w:val="24"/>
                <w:lang w:val="id-ID"/>
              </w:rPr>
              <w:t>Jumlah</w:t>
            </w:r>
          </w:p>
        </w:tc>
        <w:tc>
          <w:tcPr>
            <w:tcW w:w="3964" w:type="dxa"/>
            <w:vAlign w:val="center"/>
          </w:tcPr>
          <w:p w14:paraId="0DB01E35" w14:textId="0BA0B6B2" w:rsidR="00F75098" w:rsidRPr="00175F4E" w:rsidRDefault="00D225EB" w:rsidP="0001038A">
            <w:pPr>
              <w:spacing w:line="480" w:lineRule="auto"/>
              <w:jc w:val="center"/>
              <w:rPr>
                <w:rFonts w:cs="Times New Roman"/>
                <w:noProof/>
                <w:color w:val="000000" w:themeColor="text1"/>
                <w:szCs w:val="24"/>
                <w:lang w:val="id-ID"/>
              </w:rPr>
            </w:pPr>
            <w:r w:rsidRPr="00175F4E">
              <w:rPr>
                <w:rFonts w:cs="Times New Roman"/>
                <w:noProof/>
                <w:color w:val="000000" w:themeColor="text1"/>
                <w:szCs w:val="24"/>
                <w:lang w:val="id-ID"/>
              </w:rPr>
              <w:t>115</w:t>
            </w:r>
          </w:p>
        </w:tc>
      </w:tr>
    </w:tbl>
    <w:p w14:paraId="23850D3F" w14:textId="3A3E3B82" w:rsidR="00D225EB" w:rsidRPr="00175F4E" w:rsidRDefault="00814FCA" w:rsidP="0001038A">
      <w:pPr>
        <w:spacing w:line="480" w:lineRule="auto"/>
        <w:rPr>
          <w:rFonts w:cs="Times New Roman"/>
          <w:i/>
          <w:iCs/>
          <w:noProof/>
          <w:color w:val="000000" w:themeColor="text1"/>
          <w:szCs w:val="24"/>
          <w:lang w:val="id-ID"/>
        </w:rPr>
      </w:pPr>
      <w:r w:rsidRPr="00175F4E">
        <w:rPr>
          <w:rFonts w:cs="Times New Roman"/>
          <w:i/>
          <w:iCs/>
          <w:noProof/>
          <w:color w:val="000000" w:themeColor="text1"/>
          <w:szCs w:val="24"/>
          <w:lang w:val="id-ID"/>
        </w:rPr>
        <w:t>Sumber: Sekolah Tinggi Pastoral Reinha Larantuka 2023</w:t>
      </w:r>
    </w:p>
    <w:p w14:paraId="53F9AEEE" w14:textId="125600F1" w:rsidR="006E08C2" w:rsidRPr="00175F4E" w:rsidRDefault="006E08C2" w:rsidP="0001038A">
      <w:pPr>
        <w:pStyle w:val="Heading4"/>
        <w:ind w:firstLine="720"/>
        <w:rPr>
          <w:noProof/>
          <w:color w:val="000000" w:themeColor="text1"/>
          <w:lang w:val="id-ID"/>
        </w:rPr>
      </w:pPr>
      <w:bookmarkStart w:id="52" w:name="_Toc143688786"/>
      <w:r w:rsidRPr="00175F4E">
        <w:rPr>
          <w:noProof/>
          <w:color w:val="000000" w:themeColor="text1"/>
          <w:lang w:val="id-ID"/>
        </w:rPr>
        <w:t>3.</w:t>
      </w:r>
      <w:r w:rsidR="0070685D" w:rsidRPr="00175F4E">
        <w:rPr>
          <w:noProof/>
          <w:color w:val="000000" w:themeColor="text1"/>
          <w:lang w:val="id-ID"/>
        </w:rPr>
        <w:t>6</w:t>
      </w:r>
      <w:r w:rsidRPr="00175F4E">
        <w:rPr>
          <w:noProof/>
          <w:color w:val="000000" w:themeColor="text1"/>
          <w:lang w:val="id-ID"/>
        </w:rPr>
        <w:t>.2 Sampel</w:t>
      </w:r>
      <w:bookmarkEnd w:id="52"/>
    </w:p>
    <w:p w14:paraId="622A33DF" w14:textId="4B3AD8D4" w:rsidR="00D225EB" w:rsidRPr="00175F4E" w:rsidRDefault="00D225EB" w:rsidP="0001038A">
      <w:pPr>
        <w:spacing w:line="480" w:lineRule="auto"/>
        <w:rPr>
          <w:rFonts w:cs="Times New Roman"/>
          <w:noProof/>
          <w:color w:val="000000" w:themeColor="text1"/>
          <w:szCs w:val="24"/>
          <w:lang w:val="id-ID"/>
        </w:rPr>
      </w:pPr>
      <w:r w:rsidRPr="00175F4E">
        <w:rPr>
          <w:rFonts w:cs="Times New Roman"/>
          <w:noProof/>
          <w:color w:val="000000" w:themeColor="text1"/>
          <w:szCs w:val="24"/>
          <w:lang w:val="id-ID"/>
        </w:rPr>
        <w:tab/>
        <w:t>Sampel adalah bagian dari populasi yang diharapkan mampu mewakili populasi dalam penelitian.  Teknik pengambilan sampel yang digunakan adalah teknik purposive sampling yaitu teknik pene</w:t>
      </w:r>
      <w:r w:rsidR="001730EA" w:rsidRPr="00175F4E">
        <w:rPr>
          <w:rFonts w:cs="Times New Roman"/>
          <w:noProof/>
          <w:color w:val="000000" w:themeColor="text1"/>
          <w:szCs w:val="24"/>
          <w:lang w:val="id-ID"/>
        </w:rPr>
        <w:t>n</w:t>
      </w:r>
      <w:r w:rsidRPr="00175F4E">
        <w:rPr>
          <w:rFonts w:cs="Times New Roman"/>
          <w:noProof/>
          <w:color w:val="000000" w:themeColor="text1"/>
          <w:szCs w:val="24"/>
          <w:lang w:val="id-ID"/>
        </w:rPr>
        <w:t xml:space="preserve">tuan sampel dengan pertimbangan tertentu. Sampel </w:t>
      </w:r>
      <w:r w:rsidR="00FC468A" w:rsidRPr="00175F4E">
        <w:rPr>
          <w:rFonts w:cs="Times New Roman"/>
          <w:noProof/>
          <w:color w:val="000000" w:themeColor="text1"/>
          <w:szCs w:val="24"/>
          <w:lang w:val="id-ID"/>
        </w:rPr>
        <w:t>dalam penelitian ini ditentukan dengan menggunakan rumus Slovin.</w:t>
      </w:r>
      <w:r w:rsidR="00FA5043" w:rsidRPr="00175F4E">
        <w:rPr>
          <w:rFonts w:cs="Times New Roman"/>
          <w:noProof/>
          <w:color w:val="000000" w:themeColor="text1"/>
          <w:szCs w:val="24"/>
          <w:lang w:val="id-ID"/>
        </w:rPr>
        <w:t xml:space="preserve"> Berikut rumus Slovin:</w:t>
      </w:r>
    </w:p>
    <w:p w14:paraId="3E52D492" w14:textId="676DEF92" w:rsidR="00FC468A" w:rsidRPr="00175F4E" w:rsidRDefault="00FA5043" w:rsidP="0001038A">
      <w:pPr>
        <w:spacing w:line="480" w:lineRule="auto"/>
        <w:rPr>
          <w:rFonts w:eastAsiaTheme="minorEastAsia" w:cs="Times New Roman"/>
          <w:noProof/>
          <w:color w:val="000000" w:themeColor="text1"/>
          <w:sz w:val="32"/>
          <w:szCs w:val="32"/>
          <w:lang w:val="id-ID"/>
        </w:rPr>
      </w:pPr>
      <m:oMathPara>
        <m:oMath>
          <m:r>
            <w:rPr>
              <w:rFonts w:ascii="Cambria Math" w:hAnsi="Cambria Math" w:cs="Times New Roman"/>
              <w:noProof/>
              <w:color w:val="000000" w:themeColor="text1"/>
              <w:sz w:val="32"/>
              <w:szCs w:val="32"/>
              <w:lang w:val="id-ID"/>
            </w:rPr>
            <m:t>n=</m:t>
          </m:r>
          <m:f>
            <m:fPr>
              <m:ctrlPr>
                <w:rPr>
                  <w:rFonts w:ascii="Cambria Math" w:hAnsi="Cambria Math" w:cs="Times New Roman"/>
                  <w:i/>
                  <w:noProof/>
                  <w:color w:val="000000" w:themeColor="text1"/>
                  <w:sz w:val="32"/>
                  <w:szCs w:val="32"/>
                  <w:lang w:val="id-ID"/>
                </w:rPr>
              </m:ctrlPr>
            </m:fPr>
            <m:num>
              <m:r>
                <w:rPr>
                  <w:rFonts w:ascii="Cambria Math" w:hAnsi="Cambria Math" w:cs="Times New Roman"/>
                  <w:noProof/>
                  <w:color w:val="000000" w:themeColor="text1"/>
                  <w:sz w:val="32"/>
                  <w:szCs w:val="32"/>
                  <w:lang w:val="id-ID"/>
                </w:rPr>
                <m:t>N</m:t>
              </m:r>
            </m:num>
            <m:den>
              <m:r>
                <w:rPr>
                  <w:rFonts w:ascii="Cambria Math" w:hAnsi="Cambria Math" w:cs="Times New Roman"/>
                  <w:noProof/>
                  <w:color w:val="000000" w:themeColor="text1"/>
                  <w:sz w:val="32"/>
                  <w:szCs w:val="32"/>
                  <w:lang w:val="id-ID"/>
                </w:rPr>
                <m:t>1+N</m:t>
              </m:r>
              <m:d>
                <m:dPr>
                  <m:ctrlPr>
                    <w:rPr>
                      <w:rFonts w:ascii="Cambria Math" w:hAnsi="Cambria Math" w:cs="Times New Roman"/>
                      <w:i/>
                      <w:noProof/>
                      <w:color w:val="000000" w:themeColor="text1"/>
                      <w:sz w:val="32"/>
                      <w:szCs w:val="32"/>
                      <w:lang w:val="id-ID"/>
                    </w:rPr>
                  </m:ctrlPr>
                </m:dPr>
                <m:e>
                  <m:r>
                    <w:rPr>
                      <w:rFonts w:ascii="Cambria Math" w:hAnsi="Cambria Math" w:cs="Times New Roman"/>
                      <w:noProof/>
                      <w:color w:val="000000" w:themeColor="text1"/>
                      <w:sz w:val="32"/>
                      <w:szCs w:val="32"/>
                      <w:lang w:val="id-ID"/>
                    </w:rPr>
                    <m:t>e</m:t>
                  </m:r>
                </m:e>
              </m:d>
              <m:r>
                <w:rPr>
                  <w:rFonts w:ascii="Cambria Math" w:hAnsi="Cambria Math" w:cs="Times New Roman"/>
                  <w:noProof/>
                  <w:color w:val="000000" w:themeColor="text1"/>
                  <w:sz w:val="32"/>
                  <w:szCs w:val="32"/>
                  <w:lang w:val="id-ID"/>
                </w:rPr>
                <m:t>²</m:t>
              </m:r>
            </m:den>
          </m:f>
        </m:oMath>
      </m:oMathPara>
    </w:p>
    <w:p w14:paraId="4BDA404D" w14:textId="1A129B2F" w:rsidR="009B431C" w:rsidRPr="00175F4E" w:rsidRDefault="009B431C" w:rsidP="00814FCA">
      <w:pPr>
        <w:spacing w:line="240" w:lineRule="auto"/>
        <w:rPr>
          <w:noProof/>
          <w:color w:val="000000" w:themeColor="text1"/>
          <w:lang w:val="id-ID"/>
        </w:rPr>
      </w:pPr>
      <w:r w:rsidRPr="00175F4E">
        <w:rPr>
          <w:noProof/>
          <w:color w:val="000000" w:themeColor="text1"/>
          <w:lang w:val="id-ID"/>
        </w:rPr>
        <w:t>Keterangan:</w:t>
      </w:r>
    </w:p>
    <w:p w14:paraId="56D81EA2" w14:textId="478F8AED" w:rsidR="009B431C" w:rsidRPr="00175F4E" w:rsidRDefault="009B431C" w:rsidP="00814FCA">
      <w:pPr>
        <w:spacing w:line="240" w:lineRule="auto"/>
        <w:rPr>
          <w:rFonts w:cs="Times New Roman"/>
          <w:noProof/>
          <w:color w:val="000000" w:themeColor="text1"/>
          <w:szCs w:val="24"/>
          <w:lang w:val="id-ID"/>
        </w:rPr>
      </w:pPr>
      <w:r w:rsidRPr="00175F4E">
        <w:rPr>
          <w:rFonts w:cs="Times New Roman"/>
          <w:noProof/>
          <w:color w:val="000000" w:themeColor="text1"/>
          <w:szCs w:val="24"/>
          <w:lang w:val="id-ID"/>
        </w:rPr>
        <w:t>n = Ukuran sampel atau ukuran responden</w:t>
      </w:r>
    </w:p>
    <w:p w14:paraId="0FCC7868" w14:textId="36363EBA" w:rsidR="009B431C" w:rsidRPr="00175F4E" w:rsidRDefault="009B431C" w:rsidP="00814FCA">
      <w:pPr>
        <w:spacing w:line="240" w:lineRule="auto"/>
        <w:rPr>
          <w:rFonts w:cs="Times New Roman"/>
          <w:noProof/>
          <w:color w:val="000000" w:themeColor="text1"/>
          <w:szCs w:val="24"/>
          <w:lang w:val="id-ID"/>
        </w:rPr>
      </w:pPr>
      <w:r w:rsidRPr="00175F4E">
        <w:rPr>
          <w:rFonts w:cs="Times New Roman"/>
          <w:noProof/>
          <w:color w:val="000000" w:themeColor="text1"/>
          <w:szCs w:val="24"/>
          <w:lang w:val="id-ID"/>
        </w:rPr>
        <w:t>N = Ukuran populasi</w:t>
      </w:r>
    </w:p>
    <w:p w14:paraId="5A112B8D" w14:textId="3823CF2F" w:rsidR="009B431C" w:rsidRPr="00175F4E" w:rsidRDefault="009B431C" w:rsidP="00814FCA">
      <w:pPr>
        <w:spacing w:line="240" w:lineRule="auto"/>
        <w:rPr>
          <w:rFonts w:cs="Times New Roman"/>
          <w:noProof/>
          <w:color w:val="000000" w:themeColor="text1"/>
          <w:szCs w:val="24"/>
          <w:lang w:val="id-ID"/>
        </w:rPr>
      </w:pPr>
      <w:r w:rsidRPr="00175F4E">
        <w:rPr>
          <w:rFonts w:cs="Times New Roman"/>
          <w:noProof/>
          <w:color w:val="000000" w:themeColor="text1"/>
          <w:szCs w:val="24"/>
          <w:lang w:val="id-ID"/>
        </w:rPr>
        <w:t xml:space="preserve">e = </w:t>
      </w:r>
      <w:r w:rsidR="00174F2E" w:rsidRPr="00175F4E">
        <w:rPr>
          <w:rFonts w:cs="Times New Roman"/>
          <w:noProof/>
          <w:color w:val="000000" w:themeColor="text1"/>
          <w:szCs w:val="24"/>
          <w:lang w:val="id-ID"/>
        </w:rPr>
        <w:t>Pe</w:t>
      </w:r>
      <w:r w:rsidR="00BD3615" w:rsidRPr="00175F4E">
        <w:rPr>
          <w:rFonts w:cs="Times New Roman"/>
          <w:noProof/>
          <w:color w:val="000000" w:themeColor="text1"/>
          <w:szCs w:val="24"/>
          <w:lang w:val="id-ID"/>
        </w:rPr>
        <w:t>r</w:t>
      </w:r>
      <w:r w:rsidR="00174F2E" w:rsidRPr="00175F4E">
        <w:rPr>
          <w:rFonts w:cs="Times New Roman"/>
          <w:noProof/>
          <w:color w:val="000000" w:themeColor="text1"/>
          <w:szCs w:val="24"/>
          <w:lang w:val="id-ID"/>
        </w:rPr>
        <w:t>sentase kelonggaran ketelitian kesalahan pengambilan sampel yang masih bisa ditolerir; e = 0,1</w:t>
      </w:r>
    </w:p>
    <w:p w14:paraId="2E01D3EE" w14:textId="54FC7A1C" w:rsidR="00174F2E" w:rsidRPr="00175F4E" w:rsidRDefault="00174F2E">
      <w:pPr>
        <w:pStyle w:val="ListParagraph"/>
        <w:numPr>
          <w:ilvl w:val="0"/>
          <w:numId w:val="20"/>
        </w:numPr>
        <w:spacing w:line="480" w:lineRule="auto"/>
        <w:rPr>
          <w:noProof/>
          <w:color w:val="000000" w:themeColor="text1"/>
          <w:szCs w:val="24"/>
          <w:lang w:val="id-ID"/>
        </w:rPr>
      </w:pPr>
      <w:r w:rsidRPr="00175F4E">
        <w:rPr>
          <w:noProof/>
          <w:color w:val="000000" w:themeColor="text1"/>
          <w:szCs w:val="24"/>
          <w:lang w:val="id-ID"/>
        </w:rPr>
        <w:t>Nilai e = 0,1 (10%) untuk populasi dalam jumlah besar</w:t>
      </w:r>
    </w:p>
    <w:p w14:paraId="74E5649A" w14:textId="2D262463" w:rsidR="00174F2E" w:rsidRPr="00175F4E" w:rsidRDefault="00174F2E">
      <w:pPr>
        <w:pStyle w:val="ListParagraph"/>
        <w:numPr>
          <w:ilvl w:val="0"/>
          <w:numId w:val="20"/>
        </w:numPr>
        <w:spacing w:line="480" w:lineRule="auto"/>
        <w:rPr>
          <w:noProof/>
          <w:color w:val="000000" w:themeColor="text1"/>
          <w:szCs w:val="24"/>
          <w:lang w:val="id-ID"/>
        </w:rPr>
      </w:pPr>
      <w:r w:rsidRPr="00175F4E">
        <w:rPr>
          <w:noProof/>
          <w:color w:val="000000" w:themeColor="text1"/>
          <w:szCs w:val="24"/>
          <w:lang w:val="id-ID"/>
        </w:rPr>
        <w:t>Nilai e = 0,2 (20%) untuk populasi dalam jumlah kecil</w:t>
      </w:r>
    </w:p>
    <w:p w14:paraId="2B4EA9F5" w14:textId="44D216DF" w:rsidR="00174F2E" w:rsidRPr="00175F4E" w:rsidRDefault="00174F2E" w:rsidP="0001038A">
      <w:pPr>
        <w:spacing w:line="480" w:lineRule="auto"/>
        <w:ind w:firstLine="360"/>
        <w:rPr>
          <w:noProof/>
          <w:color w:val="000000" w:themeColor="text1"/>
          <w:szCs w:val="24"/>
          <w:lang w:val="id-ID"/>
        </w:rPr>
      </w:pPr>
      <w:r w:rsidRPr="00175F4E">
        <w:rPr>
          <w:noProof/>
          <w:color w:val="000000" w:themeColor="text1"/>
          <w:szCs w:val="24"/>
          <w:lang w:val="id-ID"/>
        </w:rPr>
        <w:lastRenderedPageBreak/>
        <w:t>Jadi rentang sampel yang dapat diambil dari teknik Slovin adalah antara 10</w:t>
      </w:r>
      <w:r w:rsidR="00F34484" w:rsidRPr="00175F4E">
        <w:rPr>
          <w:noProof/>
          <w:color w:val="000000" w:themeColor="text1"/>
          <w:szCs w:val="24"/>
          <w:lang w:val="id-ID"/>
        </w:rPr>
        <w:t>%</w:t>
      </w:r>
      <w:r w:rsidRPr="00175F4E">
        <w:rPr>
          <w:noProof/>
          <w:color w:val="000000" w:themeColor="text1"/>
          <w:szCs w:val="24"/>
          <w:lang w:val="id-ID"/>
        </w:rPr>
        <w:t>-20% dari populasi penelitian.</w:t>
      </w:r>
    </w:p>
    <w:p w14:paraId="516C76CC" w14:textId="7B0FD830" w:rsidR="00174F2E" w:rsidRPr="00175F4E" w:rsidRDefault="00174F2E" w:rsidP="0001038A">
      <w:pPr>
        <w:spacing w:line="480" w:lineRule="auto"/>
        <w:ind w:firstLine="360"/>
        <w:rPr>
          <w:noProof/>
          <w:color w:val="000000" w:themeColor="text1"/>
          <w:szCs w:val="24"/>
          <w:lang w:val="id-ID"/>
        </w:rPr>
      </w:pPr>
      <w:r w:rsidRPr="00175F4E">
        <w:rPr>
          <w:noProof/>
          <w:color w:val="000000" w:themeColor="text1"/>
          <w:szCs w:val="24"/>
          <w:lang w:val="id-ID"/>
        </w:rPr>
        <w:t>Dari populasi Sekolah Tinggi Pastoral Reinha Larantuka yang berjumlah 115 mahasiswa peneliti mengambil sampel sebesar 10%. Sehingga:</w:t>
      </w:r>
    </w:p>
    <w:p w14:paraId="29E59410" w14:textId="1C246B16" w:rsidR="00174F2E" w:rsidRPr="00175F4E" w:rsidRDefault="00174F2E" w:rsidP="0001038A">
      <w:pPr>
        <w:spacing w:line="480" w:lineRule="auto"/>
        <w:ind w:firstLine="360"/>
        <w:rPr>
          <w:rFonts w:eastAsiaTheme="minorEastAsia"/>
          <w:noProof/>
          <w:color w:val="000000" w:themeColor="text1"/>
          <w:szCs w:val="24"/>
          <w:lang w:val="id-ID"/>
        </w:rPr>
      </w:pPr>
      <m:oMathPara>
        <m:oMath>
          <m:r>
            <w:rPr>
              <w:rFonts w:ascii="Cambria Math" w:hAnsi="Cambria Math"/>
              <w:noProof/>
              <w:color w:val="000000" w:themeColor="text1"/>
              <w:szCs w:val="24"/>
              <w:lang w:val="id-ID"/>
            </w:rPr>
            <m:t>n=</m:t>
          </m:r>
          <m:f>
            <m:fPr>
              <m:ctrlPr>
                <w:rPr>
                  <w:rFonts w:ascii="Cambria Math" w:hAnsi="Cambria Math"/>
                  <w:i/>
                  <w:noProof/>
                  <w:color w:val="000000" w:themeColor="text1"/>
                  <w:szCs w:val="24"/>
                  <w:lang w:val="id-ID"/>
                </w:rPr>
              </m:ctrlPr>
            </m:fPr>
            <m:num>
              <m:r>
                <w:rPr>
                  <w:rFonts w:ascii="Cambria Math" w:hAnsi="Cambria Math"/>
                  <w:noProof/>
                  <w:color w:val="000000" w:themeColor="text1"/>
                  <w:szCs w:val="24"/>
                  <w:lang w:val="id-ID"/>
                </w:rPr>
                <m:t>115</m:t>
              </m:r>
            </m:num>
            <m:den>
              <m:r>
                <w:rPr>
                  <w:rFonts w:ascii="Cambria Math" w:hAnsi="Cambria Math"/>
                  <w:noProof/>
                  <w:color w:val="000000" w:themeColor="text1"/>
                  <w:szCs w:val="24"/>
                  <w:lang w:val="id-ID"/>
                </w:rPr>
                <m:t>1+115(0,1)²</m:t>
              </m:r>
            </m:den>
          </m:f>
        </m:oMath>
      </m:oMathPara>
    </w:p>
    <w:p w14:paraId="3C2CF386" w14:textId="2DB9639D" w:rsidR="00BD7F4D" w:rsidRPr="00175F4E" w:rsidRDefault="00BD7F4D" w:rsidP="0001038A">
      <w:pPr>
        <w:spacing w:line="480" w:lineRule="auto"/>
        <w:ind w:firstLine="360"/>
        <w:rPr>
          <w:rFonts w:eastAsiaTheme="minorEastAsia"/>
          <w:noProof/>
          <w:color w:val="000000" w:themeColor="text1"/>
          <w:szCs w:val="24"/>
          <w:lang w:val="id-ID"/>
        </w:rPr>
      </w:pPr>
      <m:oMathPara>
        <m:oMath>
          <m:r>
            <w:rPr>
              <w:rFonts w:ascii="Cambria Math" w:hAnsi="Cambria Math"/>
              <w:noProof/>
              <w:color w:val="000000" w:themeColor="text1"/>
              <w:szCs w:val="24"/>
              <w:lang w:val="id-ID"/>
            </w:rPr>
            <m:t>n=</m:t>
          </m:r>
          <m:f>
            <m:fPr>
              <m:ctrlPr>
                <w:rPr>
                  <w:rFonts w:ascii="Cambria Math" w:hAnsi="Cambria Math"/>
                  <w:i/>
                  <w:noProof/>
                  <w:color w:val="000000" w:themeColor="text1"/>
                  <w:szCs w:val="24"/>
                  <w:lang w:val="id-ID"/>
                </w:rPr>
              </m:ctrlPr>
            </m:fPr>
            <m:num>
              <m:r>
                <w:rPr>
                  <w:rFonts w:ascii="Cambria Math" w:hAnsi="Cambria Math"/>
                  <w:noProof/>
                  <w:color w:val="000000" w:themeColor="text1"/>
                  <w:szCs w:val="24"/>
                  <w:lang w:val="id-ID"/>
                </w:rPr>
                <m:t>115</m:t>
              </m:r>
            </m:num>
            <m:den>
              <m:r>
                <w:rPr>
                  <w:rFonts w:ascii="Cambria Math" w:hAnsi="Cambria Math"/>
                  <w:noProof/>
                  <w:color w:val="000000" w:themeColor="text1"/>
                  <w:szCs w:val="24"/>
                  <w:lang w:val="id-ID"/>
                </w:rPr>
                <m:t>1+115(0,01)</m:t>
              </m:r>
            </m:den>
          </m:f>
        </m:oMath>
      </m:oMathPara>
    </w:p>
    <w:p w14:paraId="3C2F5CBF" w14:textId="39FA76D7" w:rsidR="00BD7F4D" w:rsidRPr="00175F4E" w:rsidRDefault="00BD7F4D" w:rsidP="0001038A">
      <w:pPr>
        <w:spacing w:line="480" w:lineRule="auto"/>
        <w:ind w:firstLine="360"/>
        <w:rPr>
          <w:rFonts w:eastAsiaTheme="minorEastAsia"/>
          <w:noProof/>
          <w:color w:val="000000" w:themeColor="text1"/>
          <w:szCs w:val="24"/>
          <w:lang w:val="id-ID"/>
        </w:rPr>
      </w:pPr>
      <m:oMathPara>
        <m:oMath>
          <m:r>
            <w:rPr>
              <w:rFonts w:ascii="Cambria Math" w:hAnsi="Cambria Math"/>
              <w:noProof/>
              <w:color w:val="000000" w:themeColor="text1"/>
              <w:szCs w:val="24"/>
              <w:lang w:val="id-ID"/>
            </w:rPr>
            <m:t>n=</m:t>
          </m:r>
          <m:f>
            <m:fPr>
              <m:ctrlPr>
                <w:rPr>
                  <w:rFonts w:ascii="Cambria Math" w:hAnsi="Cambria Math"/>
                  <w:i/>
                  <w:noProof/>
                  <w:color w:val="000000" w:themeColor="text1"/>
                  <w:szCs w:val="24"/>
                  <w:lang w:val="id-ID"/>
                </w:rPr>
              </m:ctrlPr>
            </m:fPr>
            <m:num>
              <m:r>
                <w:rPr>
                  <w:rFonts w:ascii="Cambria Math" w:hAnsi="Cambria Math"/>
                  <w:noProof/>
                  <w:color w:val="000000" w:themeColor="text1"/>
                  <w:szCs w:val="24"/>
                  <w:lang w:val="id-ID"/>
                </w:rPr>
                <m:t>115</m:t>
              </m:r>
            </m:num>
            <m:den>
              <m:r>
                <w:rPr>
                  <w:rFonts w:ascii="Cambria Math" w:hAnsi="Cambria Math"/>
                  <w:noProof/>
                  <w:color w:val="000000" w:themeColor="text1"/>
                  <w:szCs w:val="24"/>
                  <w:lang w:val="id-ID"/>
                </w:rPr>
                <m:t>1+1,15</m:t>
              </m:r>
            </m:den>
          </m:f>
        </m:oMath>
      </m:oMathPara>
    </w:p>
    <w:p w14:paraId="58ADE3F4" w14:textId="259D296F" w:rsidR="00BD7F4D" w:rsidRPr="00175F4E" w:rsidRDefault="00BD7F4D" w:rsidP="0001038A">
      <w:pPr>
        <w:spacing w:line="480" w:lineRule="auto"/>
        <w:ind w:firstLine="360"/>
        <w:rPr>
          <w:rFonts w:eastAsiaTheme="minorEastAsia"/>
          <w:noProof/>
          <w:color w:val="000000" w:themeColor="text1"/>
          <w:szCs w:val="24"/>
          <w:lang w:val="id-ID"/>
        </w:rPr>
      </w:pPr>
      <m:oMathPara>
        <m:oMath>
          <m:r>
            <w:rPr>
              <w:rFonts w:ascii="Cambria Math" w:hAnsi="Cambria Math"/>
              <w:noProof/>
              <w:color w:val="000000" w:themeColor="text1"/>
              <w:szCs w:val="24"/>
              <w:lang w:val="id-ID"/>
            </w:rPr>
            <m:t>n=</m:t>
          </m:r>
          <m:f>
            <m:fPr>
              <m:ctrlPr>
                <w:rPr>
                  <w:rFonts w:ascii="Cambria Math" w:hAnsi="Cambria Math"/>
                  <w:i/>
                  <w:noProof/>
                  <w:color w:val="000000" w:themeColor="text1"/>
                  <w:szCs w:val="24"/>
                  <w:lang w:val="id-ID"/>
                </w:rPr>
              </m:ctrlPr>
            </m:fPr>
            <m:num>
              <m:r>
                <w:rPr>
                  <w:rFonts w:ascii="Cambria Math" w:hAnsi="Cambria Math"/>
                  <w:noProof/>
                  <w:color w:val="000000" w:themeColor="text1"/>
                  <w:szCs w:val="24"/>
                  <w:lang w:val="id-ID"/>
                </w:rPr>
                <m:t>115</m:t>
              </m:r>
            </m:num>
            <m:den>
              <m:r>
                <w:rPr>
                  <w:rFonts w:ascii="Cambria Math" w:hAnsi="Cambria Math"/>
                  <w:noProof/>
                  <w:color w:val="000000" w:themeColor="text1"/>
                  <w:szCs w:val="24"/>
                  <w:lang w:val="id-ID"/>
                </w:rPr>
                <m:t>2,15</m:t>
              </m:r>
            </m:den>
          </m:f>
        </m:oMath>
      </m:oMathPara>
    </w:p>
    <w:p w14:paraId="194B5BEC" w14:textId="0F9405B3" w:rsidR="00BD7F4D" w:rsidRPr="00175F4E" w:rsidRDefault="00BD7F4D" w:rsidP="0001038A">
      <w:pPr>
        <w:spacing w:line="480" w:lineRule="auto"/>
        <w:ind w:firstLine="360"/>
        <w:rPr>
          <w:rFonts w:eastAsiaTheme="minorEastAsia"/>
          <w:noProof/>
          <w:color w:val="000000" w:themeColor="text1"/>
          <w:szCs w:val="24"/>
          <w:lang w:val="id-ID"/>
        </w:rPr>
      </w:pPr>
      <m:oMathPara>
        <m:oMath>
          <m:r>
            <w:rPr>
              <w:rFonts w:ascii="Cambria Math" w:hAnsi="Cambria Math"/>
              <w:noProof/>
              <w:color w:val="000000" w:themeColor="text1"/>
              <w:szCs w:val="24"/>
              <w:lang w:val="id-ID"/>
            </w:rPr>
            <m:t>n=54</m:t>
          </m:r>
        </m:oMath>
      </m:oMathPara>
    </w:p>
    <w:p w14:paraId="3CAB5D7F" w14:textId="33C8A1ED" w:rsidR="00D17256" w:rsidRPr="00175F4E" w:rsidRDefault="00D17256" w:rsidP="0001038A">
      <w:pPr>
        <w:spacing w:line="480" w:lineRule="auto"/>
        <w:ind w:firstLine="360"/>
        <w:rPr>
          <w:rFonts w:eastAsiaTheme="minorEastAsia"/>
          <w:noProof/>
          <w:color w:val="000000" w:themeColor="text1"/>
          <w:szCs w:val="24"/>
          <w:lang w:val="id-ID"/>
        </w:rPr>
      </w:pPr>
      <w:r w:rsidRPr="00175F4E">
        <w:rPr>
          <w:rFonts w:eastAsiaTheme="minorEastAsia"/>
          <w:noProof/>
          <w:color w:val="000000" w:themeColor="text1"/>
          <w:szCs w:val="24"/>
          <w:lang w:val="id-ID"/>
        </w:rPr>
        <w:t>Dengan demikian sampel yang peneliti gunakan berjumlah 54 dari 115 populasi.</w:t>
      </w:r>
    </w:p>
    <w:p w14:paraId="10B77212" w14:textId="01B92689" w:rsidR="00D17256" w:rsidRPr="00175F4E" w:rsidRDefault="00D17256" w:rsidP="0001038A">
      <w:pPr>
        <w:spacing w:line="480" w:lineRule="auto"/>
        <w:ind w:firstLine="360"/>
        <w:rPr>
          <w:noProof/>
          <w:color w:val="000000" w:themeColor="text1"/>
          <w:lang w:val="id-ID"/>
        </w:rPr>
      </w:pPr>
      <w:r w:rsidRPr="00175F4E">
        <w:rPr>
          <w:noProof/>
          <w:color w:val="000000" w:themeColor="text1"/>
          <w:lang w:val="id-ID"/>
        </w:rPr>
        <w:t xml:space="preserve">Jumlah sampel sebanyak </w:t>
      </w:r>
      <w:r w:rsidR="00F34484" w:rsidRPr="00175F4E">
        <w:rPr>
          <w:noProof/>
          <w:color w:val="000000" w:themeColor="text1"/>
          <w:lang w:val="id-ID"/>
        </w:rPr>
        <w:t>54</w:t>
      </w:r>
      <w:r w:rsidRPr="00175F4E">
        <w:rPr>
          <w:noProof/>
          <w:color w:val="000000" w:themeColor="text1"/>
          <w:lang w:val="id-ID"/>
        </w:rPr>
        <w:t xml:space="preserve"> </w:t>
      </w:r>
      <w:r w:rsidR="00F34484" w:rsidRPr="00175F4E">
        <w:rPr>
          <w:noProof/>
          <w:color w:val="000000" w:themeColor="text1"/>
          <w:lang w:val="id-ID"/>
        </w:rPr>
        <w:t>maha</w:t>
      </w:r>
      <w:r w:rsidRPr="00175F4E">
        <w:rPr>
          <w:noProof/>
          <w:color w:val="000000" w:themeColor="text1"/>
          <w:lang w:val="id-ID"/>
        </w:rPr>
        <w:t>siswa, kemudian ditentukan jumlah masing- masing sampel menurut tingkat</w:t>
      </w:r>
      <w:r w:rsidR="00F34484" w:rsidRPr="00175F4E">
        <w:rPr>
          <w:noProof/>
          <w:color w:val="000000" w:themeColor="text1"/>
          <w:lang w:val="id-ID"/>
        </w:rPr>
        <w:t>/semester</w:t>
      </w:r>
      <w:r w:rsidRPr="00175F4E">
        <w:rPr>
          <w:noProof/>
          <w:color w:val="000000" w:themeColor="text1"/>
          <w:lang w:val="id-ID"/>
        </w:rPr>
        <w:t xml:space="preserve"> yang berada di masing-masing kelas.</w:t>
      </w:r>
    </w:p>
    <w:p w14:paraId="689FC3E0" w14:textId="29A9271C" w:rsidR="00D17256" w:rsidRPr="00175F4E" w:rsidRDefault="00D17256" w:rsidP="0001038A">
      <w:pPr>
        <w:spacing w:line="480" w:lineRule="auto"/>
        <w:ind w:firstLine="360"/>
        <w:rPr>
          <w:noProof/>
          <w:color w:val="000000" w:themeColor="text1"/>
          <w:lang w:val="id-ID"/>
        </w:rPr>
      </w:pPr>
      <w:r w:rsidRPr="00175F4E">
        <w:rPr>
          <w:noProof/>
          <w:color w:val="000000" w:themeColor="text1"/>
          <w:lang w:val="id-ID"/>
        </w:rPr>
        <w:t>Menurut Yusuf</w:t>
      </w:r>
      <w:r w:rsidR="001054D5" w:rsidRPr="00175F4E">
        <w:rPr>
          <w:rStyle w:val="FootnoteReference"/>
          <w:noProof/>
          <w:color w:val="000000" w:themeColor="text1"/>
          <w:lang w:val="id-ID"/>
        </w:rPr>
        <w:footnoteReference w:id="60"/>
      </w:r>
      <w:r w:rsidRPr="00175F4E">
        <w:rPr>
          <w:noProof/>
          <w:color w:val="000000" w:themeColor="text1"/>
          <w:lang w:val="id-ID"/>
        </w:rPr>
        <w:t>, Secara sederhana dapat digunakan rumus sebagai berikut:</w:t>
      </w:r>
    </w:p>
    <w:p w14:paraId="67CE56BB" w14:textId="5730FF52" w:rsidR="00D17256" w:rsidRPr="00175F4E" w:rsidRDefault="00D17256" w:rsidP="0001038A">
      <w:pPr>
        <w:spacing w:line="480" w:lineRule="auto"/>
        <w:ind w:firstLine="360"/>
        <w:rPr>
          <w:noProof/>
          <w:color w:val="000000" w:themeColor="text1"/>
          <w:lang w:val="id-ID"/>
        </w:rPr>
      </w:pPr>
      <m:oMathPara>
        <m:oMath>
          <m:r>
            <w:rPr>
              <w:rFonts w:ascii="Cambria Math" w:hAnsi="Cambria Math"/>
              <w:noProof/>
              <w:color w:val="000000" w:themeColor="text1"/>
              <w:sz w:val="22"/>
              <w:szCs w:val="20"/>
              <w:lang w:val="id-ID"/>
            </w:rPr>
            <m:t>sampel subkelompok=</m:t>
          </m:r>
          <m:f>
            <m:fPr>
              <m:ctrlPr>
                <w:rPr>
                  <w:rFonts w:ascii="Cambria Math" w:hAnsi="Cambria Math"/>
                  <w:i/>
                  <w:noProof/>
                  <w:color w:val="000000" w:themeColor="text1"/>
                  <w:sz w:val="22"/>
                  <w:szCs w:val="20"/>
                  <w:lang w:val="id-ID"/>
                </w:rPr>
              </m:ctrlPr>
            </m:fPr>
            <m:num>
              <m:r>
                <w:rPr>
                  <w:rFonts w:ascii="Cambria Math" w:hAnsi="Cambria Math"/>
                  <w:noProof/>
                  <w:color w:val="000000" w:themeColor="text1"/>
                  <w:sz w:val="22"/>
                  <w:szCs w:val="20"/>
                  <w:lang w:val="id-ID"/>
                </w:rPr>
                <m:t>jumlah masing-masing kelompok</m:t>
              </m:r>
            </m:num>
            <m:den>
              <m:r>
                <w:rPr>
                  <w:rFonts w:ascii="Cambria Math" w:hAnsi="Cambria Math"/>
                  <w:noProof/>
                  <w:color w:val="000000" w:themeColor="text1"/>
                  <w:sz w:val="22"/>
                  <w:szCs w:val="20"/>
                  <w:lang w:val="id-ID"/>
                </w:rPr>
                <m:t>jumlah total</m:t>
              </m:r>
            </m:den>
          </m:f>
          <m:r>
            <w:rPr>
              <w:rFonts w:ascii="Cambria Math" w:hAnsi="Cambria Math"/>
              <w:noProof/>
              <w:color w:val="000000" w:themeColor="text1"/>
              <w:sz w:val="22"/>
              <w:szCs w:val="20"/>
              <w:lang w:val="id-ID"/>
            </w:rPr>
            <m:t>xBesar sampel</m:t>
          </m:r>
        </m:oMath>
      </m:oMathPara>
    </w:p>
    <w:p w14:paraId="32F8E008" w14:textId="426FC647" w:rsidR="00D17256" w:rsidRDefault="00D17256" w:rsidP="0001038A">
      <w:pPr>
        <w:spacing w:line="480" w:lineRule="auto"/>
        <w:ind w:firstLine="360"/>
        <w:rPr>
          <w:noProof/>
          <w:color w:val="000000" w:themeColor="text1"/>
          <w:lang w:val="id-ID"/>
        </w:rPr>
      </w:pPr>
      <w:r w:rsidRPr="00175F4E">
        <w:rPr>
          <w:noProof/>
          <w:color w:val="000000" w:themeColor="text1"/>
          <w:lang w:val="id-ID"/>
        </w:rPr>
        <w:lastRenderedPageBreak/>
        <w:t>Dari rumus di atas maka diperoleh jumlah sampel menurut masing-masing semester sebagai berikut :</w:t>
      </w:r>
    </w:p>
    <w:p w14:paraId="6014DE07" w14:textId="77777777" w:rsidR="00807A0D" w:rsidRPr="00175F4E" w:rsidRDefault="00807A0D" w:rsidP="0001038A">
      <w:pPr>
        <w:spacing w:line="480" w:lineRule="auto"/>
        <w:ind w:firstLine="360"/>
        <w:rPr>
          <w:noProof/>
          <w:color w:val="000000" w:themeColor="text1"/>
          <w:lang w:val="id-ID"/>
        </w:rPr>
      </w:pPr>
    </w:p>
    <w:p w14:paraId="01CAA347" w14:textId="77777777" w:rsidR="00D10DA7" w:rsidRDefault="003D4A8E" w:rsidP="0027609A">
      <w:pPr>
        <w:pStyle w:val="Caption"/>
        <w:spacing w:line="240" w:lineRule="auto"/>
        <w:rPr>
          <w:noProof/>
          <w:color w:val="000000" w:themeColor="text1"/>
        </w:rPr>
      </w:pPr>
      <w:bookmarkStart w:id="53" w:name="_Toc137420293"/>
      <w:bookmarkStart w:id="54" w:name="_Toc138398849"/>
      <w:bookmarkStart w:id="55" w:name="_Toc138399158"/>
      <w:bookmarkStart w:id="56" w:name="_Toc143688032"/>
      <w:r w:rsidRPr="00175F4E">
        <w:rPr>
          <w:noProof/>
          <w:color w:val="000000" w:themeColor="text1"/>
        </w:rPr>
        <w:t>Tabel 3.</w:t>
      </w:r>
      <w:r w:rsidRPr="00175F4E">
        <w:rPr>
          <w:noProof/>
          <w:color w:val="000000" w:themeColor="text1"/>
        </w:rPr>
        <w:fldChar w:fldCharType="begin"/>
      </w:r>
      <w:r w:rsidRPr="00175F4E">
        <w:rPr>
          <w:noProof/>
          <w:color w:val="000000" w:themeColor="text1"/>
        </w:rPr>
        <w:instrText xml:space="preserve"> SEQ Tabel_3. \* ARABIC </w:instrText>
      </w:r>
      <w:r w:rsidRPr="00175F4E">
        <w:rPr>
          <w:noProof/>
          <w:color w:val="000000" w:themeColor="text1"/>
        </w:rPr>
        <w:fldChar w:fldCharType="separate"/>
      </w:r>
      <w:r w:rsidR="004E68A9">
        <w:rPr>
          <w:noProof/>
          <w:color w:val="000000" w:themeColor="text1"/>
        </w:rPr>
        <w:t>3</w:t>
      </w:r>
      <w:r w:rsidRPr="00175F4E">
        <w:rPr>
          <w:noProof/>
          <w:color w:val="000000" w:themeColor="text1"/>
        </w:rPr>
        <w:fldChar w:fldCharType="end"/>
      </w:r>
      <w:r w:rsidRPr="00175F4E">
        <w:rPr>
          <w:noProof/>
          <w:color w:val="000000" w:themeColor="text1"/>
        </w:rPr>
        <w:t xml:space="preserve"> </w:t>
      </w:r>
    </w:p>
    <w:p w14:paraId="6DE336D2" w14:textId="04E289BC" w:rsidR="003D4A8E" w:rsidRPr="00175F4E" w:rsidRDefault="003D4A8E" w:rsidP="0027609A">
      <w:pPr>
        <w:pStyle w:val="Caption"/>
        <w:spacing w:line="240" w:lineRule="auto"/>
        <w:rPr>
          <w:noProof/>
          <w:color w:val="000000" w:themeColor="text1"/>
        </w:rPr>
      </w:pPr>
      <w:r w:rsidRPr="00175F4E">
        <w:rPr>
          <w:noProof/>
          <w:color w:val="000000" w:themeColor="text1"/>
        </w:rPr>
        <w:t>Jumlah Sampel Masing-Masing Semester Sekolah Tinggi Pastoral Reinha Larantuka</w:t>
      </w:r>
      <w:bookmarkEnd w:id="53"/>
      <w:bookmarkEnd w:id="54"/>
      <w:bookmarkEnd w:id="55"/>
      <w:bookmarkEnd w:id="56"/>
    </w:p>
    <w:tbl>
      <w:tblPr>
        <w:tblStyle w:val="TableGrid"/>
        <w:tblW w:w="0" w:type="auto"/>
        <w:tblLook w:val="04A0" w:firstRow="1" w:lastRow="0" w:firstColumn="1" w:lastColumn="0" w:noHBand="0" w:noVBand="1"/>
      </w:tblPr>
      <w:tblGrid>
        <w:gridCol w:w="990"/>
        <w:gridCol w:w="1149"/>
        <w:gridCol w:w="2309"/>
        <w:gridCol w:w="2076"/>
        <w:gridCol w:w="1403"/>
      </w:tblGrid>
      <w:tr w:rsidR="00B11036" w:rsidRPr="00175F4E" w14:paraId="23513FD8" w14:textId="77777777" w:rsidTr="003D4A8E">
        <w:tc>
          <w:tcPr>
            <w:tcW w:w="990" w:type="dxa"/>
          </w:tcPr>
          <w:p w14:paraId="5C9F5E22" w14:textId="5AD28534" w:rsidR="00D17256" w:rsidRPr="00175F4E" w:rsidRDefault="00D17256" w:rsidP="0001038A">
            <w:pPr>
              <w:spacing w:line="480" w:lineRule="auto"/>
              <w:jc w:val="center"/>
              <w:rPr>
                <w:b/>
                <w:bCs/>
                <w:noProof/>
                <w:color w:val="000000" w:themeColor="text1"/>
                <w:lang w:val="id-ID"/>
              </w:rPr>
            </w:pPr>
            <w:r w:rsidRPr="00175F4E">
              <w:rPr>
                <w:b/>
                <w:bCs/>
                <w:noProof/>
                <w:color w:val="000000" w:themeColor="text1"/>
                <w:lang w:val="id-ID"/>
              </w:rPr>
              <w:t>No</w:t>
            </w:r>
          </w:p>
        </w:tc>
        <w:tc>
          <w:tcPr>
            <w:tcW w:w="1149" w:type="dxa"/>
          </w:tcPr>
          <w:p w14:paraId="68EB1CAF" w14:textId="004D86E9" w:rsidR="00D17256" w:rsidRPr="00175F4E" w:rsidRDefault="00D17256" w:rsidP="0001038A">
            <w:pPr>
              <w:spacing w:line="480" w:lineRule="auto"/>
              <w:jc w:val="center"/>
              <w:rPr>
                <w:b/>
                <w:bCs/>
                <w:noProof/>
                <w:color w:val="000000" w:themeColor="text1"/>
                <w:lang w:val="id-ID"/>
              </w:rPr>
            </w:pPr>
            <w:r w:rsidRPr="00175F4E">
              <w:rPr>
                <w:b/>
                <w:bCs/>
                <w:noProof/>
                <w:color w:val="000000" w:themeColor="text1"/>
                <w:lang w:val="id-ID"/>
              </w:rPr>
              <w:t>Semester</w:t>
            </w:r>
          </w:p>
        </w:tc>
        <w:tc>
          <w:tcPr>
            <w:tcW w:w="2309" w:type="dxa"/>
          </w:tcPr>
          <w:p w14:paraId="1EB859B7" w14:textId="1CA24D9C" w:rsidR="00D17256" w:rsidRPr="00175F4E" w:rsidRDefault="00D17256" w:rsidP="0001038A">
            <w:pPr>
              <w:spacing w:line="480" w:lineRule="auto"/>
              <w:jc w:val="center"/>
              <w:rPr>
                <w:b/>
                <w:bCs/>
                <w:noProof/>
                <w:color w:val="000000" w:themeColor="text1"/>
                <w:lang w:val="id-ID"/>
              </w:rPr>
            </w:pPr>
            <w:r w:rsidRPr="00175F4E">
              <w:rPr>
                <w:b/>
                <w:bCs/>
                <w:noProof/>
                <w:color w:val="000000" w:themeColor="text1"/>
                <w:lang w:val="id-ID"/>
              </w:rPr>
              <w:t>Jumlah Mahasiswa</w:t>
            </w:r>
          </w:p>
        </w:tc>
        <w:tc>
          <w:tcPr>
            <w:tcW w:w="2076" w:type="dxa"/>
          </w:tcPr>
          <w:p w14:paraId="215689CA" w14:textId="77B303B7" w:rsidR="00D17256" w:rsidRPr="00175F4E" w:rsidRDefault="00D17256" w:rsidP="0001038A">
            <w:pPr>
              <w:spacing w:line="480" w:lineRule="auto"/>
              <w:jc w:val="center"/>
              <w:rPr>
                <w:b/>
                <w:bCs/>
                <w:noProof/>
                <w:color w:val="000000" w:themeColor="text1"/>
                <w:lang w:val="id-ID"/>
              </w:rPr>
            </w:pPr>
            <w:r w:rsidRPr="00175F4E">
              <w:rPr>
                <w:b/>
                <w:bCs/>
                <w:noProof/>
                <w:color w:val="000000" w:themeColor="text1"/>
                <w:lang w:val="id-ID"/>
              </w:rPr>
              <w:t>Proporsi Sampel</w:t>
            </w:r>
          </w:p>
        </w:tc>
        <w:tc>
          <w:tcPr>
            <w:tcW w:w="1403" w:type="dxa"/>
          </w:tcPr>
          <w:p w14:paraId="0FF0C8BA" w14:textId="2B331473" w:rsidR="00D17256" w:rsidRPr="00175F4E" w:rsidRDefault="00D17256" w:rsidP="0001038A">
            <w:pPr>
              <w:spacing w:line="480" w:lineRule="auto"/>
              <w:jc w:val="center"/>
              <w:rPr>
                <w:b/>
                <w:bCs/>
                <w:noProof/>
                <w:color w:val="000000" w:themeColor="text1"/>
                <w:lang w:val="id-ID"/>
              </w:rPr>
            </w:pPr>
            <w:r w:rsidRPr="00175F4E">
              <w:rPr>
                <w:b/>
                <w:bCs/>
                <w:noProof/>
                <w:color w:val="000000" w:themeColor="text1"/>
                <w:lang w:val="id-ID"/>
              </w:rPr>
              <w:t>Sampel</w:t>
            </w:r>
          </w:p>
        </w:tc>
      </w:tr>
      <w:tr w:rsidR="00B11036" w:rsidRPr="00175F4E" w14:paraId="2473E682" w14:textId="77777777" w:rsidTr="003D4A8E">
        <w:tc>
          <w:tcPr>
            <w:tcW w:w="990" w:type="dxa"/>
          </w:tcPr>
          <w:p w14:paraId="7F0B04C0" w14:textId="29A28329" w:rsidR="00D17256" w:rsidRPr="00175F4E" w:rsidRDefault="00D17256" w:rsidP="0001038A">
            <w:pPr>
              <w:spacing w:line="480" w:lineRule="auto"/>
              <w:jc w:val="center"/>
              <w:rPr>
                <w:noProof/>
                <w:color w:val="000000" w:themeColor="text1"/>
                <w:lang w:val="id-ID"/>
              </w:rPr>
            </w:pPr>
            <w:r w:rsidRPr="00175F4E">
              <w:rPr>
                <w:noProof/>
                <w:color w:val="000000" w:themeColor="text1"/>
                <w:lang w:val="id-ID"/>
              </w:rPr>
              <w:t>1</w:t>
            </w:r>
          </w:p>
        </w:tc>
        <w:tc>
          <w:tcPr>
            <w:tcW w:w="1149" w:type="dxa"/>
          </w:tcPr>
          <w:p w14:paraId="64C23E4C" w14:textId="284A3F0B" w:rsidR="00D17256" w:rsidRPr="00175F4E" w:rsidRDefault="00D17256" w:rsidP="0001038A">
            <w:pPr>
              <w:spacing w:line="480" w:lineRule="auto"/>
              <w:jc w:val="center"/>
              <w:rPr>
                <w:noProof/>
                <w:color w:val="000000" w:themeColor="text1"/>
                <w:lang w:val="id-ID"/>
              </w:rPr>
            </w:pPr>
            <w:r w:rsidRPr="00175F4E">
              <w:rPr>
                <w:noProof/>
                <w:color w:val="000000" w:themeColor="text1"/>
                <w:lang w:val="id-ID"/>
              </w:rPr>
              <w:t>II</w:t>
            </w:r>
          </w:p>
        </w:tc>
        <w:tc>
          <w:tcPr>
            <w:tcW w:w="2309" w:type="dxa"/>
          </w:tcPr>
          <w:p w14:paraId="0ADCCFE4" w14:textId="07F755FD" w:rsidR="00D17256" w:rsidRPr="00175F4E" w:rsidRDefault="00D17256" w:rsidP="0001038A">
            <w:pPr>
              <w:spacing w:line="480" w:lineRule="auto"/>
              <w:jc w:val="center"/>
              <w:rPr>
                <w:noProof/>
                <w:color w:val="000000" w:themeColor="text1"/>
                <w:lang w:val="id-ID"/>
              </w:rPr>
            </w:pPr>
            <w:r w:rsidRPr="00175F4E">
              <w:rPr>
                <w:noProof/>
                <w:color w:val="000000" w:themeColor="text1"/>
                <w:lang w:val="id-ID"/>
              </w:rPr>
              <w:t>33</w:t>
            </w:r>
          </w:p>
        </w:tc>
        <w:tc>
          <w:tcPr>
            <w:tcW w:w="2076" w:type="dxa"/>
          </w:tcPr>
          <w:p w14:paraId="54200EFB" w14:textId="1DE70814" w:rsidR="00D17256" w:rsidRPr="00175F4E" w:rsidRDefault="00D17256" w:rsidP="0001038A">
            <w:pPr>
              <w:spacing w:line="480" w:lineRule="auto"/>
              <w:jc w:val="center"/>
              <w:rPr>
                <w:noProof/>
                <w:color w:val="000000" w:themeColor="text1"/>
                <w:lang w:val="id-ID"/>
              </w:rPr>
            </w:pPr>
            <w:r w:rsidRPr="00175F4E">
              <w:rPr>
                <w:noProof/>
                <w:color w:val="000000" w:themeColor="text1"/>
                <w:lang w:val="id-ID"/>
              </w:rPr>
              <w:t>(33/115)x54=15,20</w:t>
            </w:r>
          </w:p>
        </w:tc>
        <w:tc>
          <w:tcPr>
            <w:tcW w:w="1403" w:type="dxa"/>
          </w:tcPr>
          <w:p w14:paraId="6CEB9304" w14:textId="6CB48047" w:rsidR="00D17256" w:rsidRPr="00175F4E" w:rsidRDefault="009A0C36" w:rsidP="0001038A">
            <w:pPr>
              <w:spacing w:line="480" w:lineRule="auto"/>
              <w:jc w:val="center"/>
              <w:rPr>
                <w:noProof/>
                <w:color w:val="000000" w:themeColor="text1"/>
                <w:lang w:val="id-ID"/>
              </w:rPr>
            </w:pPr>
            <w:r w:rsidRPr="00175F4E">
              <w:rPr>
                <w:noProof/>
                <w:color w:val="000000" w:themeColor="text1"/>
                <w:lang w:val="id-ID"/>
              </w:rPr>
              <w:t>15</w:t>
            </w:r>
          </w:p>
        </w:tc>
      </w:tr>
      <w:tr w:rsidR="00B11036" w:rsidRPr="00175F4E" w14:paraId="787A288E" w14:textId="77777777" w:rsidTr="003D4A8E">
        <w:tc>
          <w:tcPr>
            <w:tcW w:w="990" w:type="dxa"/>
          </w:tcPr>
          <w:p w14:paraId="0D5ECBFE" w14:textId="432D9D4A" w:rsidR="00D17256" w:rsidRPr="00175F4E" w:rsidRDefault="00D17256" w:rsidP="0001038A">
            <w:pPr>
              <w:spacing w:line="480" w:lineRule="auto"/>
              <w:jc w:val="center"/>
              <w:rPr>
                <w:noProof/>
                <w:color w:val="000000" w:themeColor="text1"/>
                <w:lang w:val="id-ID"/>
              </w:rPr>
            </w:pPr>
            <w:r w:rsidRPr="00175F4E">
              <w:rPr>
                <w:noProof/>
                <w:color w:val="000000" w:themeColor="text1"/>
                <w:lang w:val="id-ID"/>
              </w:rPr>
              <w:t>2</w:t>
            </w:r>
          </w:p>
        </w:tc>
        <w:tc>
          <w:tcPr>
            <w:tcW w:w="1149" w:type="dxa"/>
          </w:tcPr>
          <w:p w14:paraId="08C47CAF" w14:textId="0EFD6257" w:rsidR="00D17256" w:rsidRPr="00175F4E" w:rsidRDefault="00D17256" w:rsidP="0001038A">
            <w:pPr>
              <w:spacing w:line="480" w:lineRule="auto"/>
              <w:jc w:val="center"/>
              <w:rPr>
                <w:noProof/>
                <w:color w:val="000000" w:themeColor="text1"/>
                <w:lang w:val="id-ID"/>
              </w:rPr>
            </w:pPr>
            <w:r w:rsidRPr="00175F4E">
              <w:rPr>
                <w:noProof/>
                <w:color w:val="000000" w:themeColor="text1"/>
                <w:lang w:val="id-ID"/>
              </w:rPr>
              <w:t>IV</w:t>
            </w:r>
          </w:p>
        </w:tc>
        <w:tc>
          <w:tcPr>
            <w:tcW w:w="2309" w:type="dxa"/>
          </w:tcPr>
          <w:p w14:paraId="74EFFBE5" w14:textId="39EEB05D" w:rsidR="00D17256" w:rsidRPr="00175F4E" w:rsidRDefault="00D17256" w:rsidP="0001038A">
            <w:pPr>
              <w:spacing w:line="480" w:lineRule="auto"/>
              <w:jc w:val="center"/>
              <w:rPr>
                <w:noProof/>
                <w:color w:val="000000" w:themeColor="text1"/>
                <w:lang w:val="id-ID"/>
              </w:rPr>
            </w:pPr>
            <w:r w:rsidRPr="00175F4E">
              <w:rPr>
                <w:noProof/>
                <w:color w:val="000000" w:themeColor="text1"/>
                <w:lang w:val="id-ID"/>
              </w:rPr>
              <w:t>38</w:t>
            </w:r>
          </w:p>
        </w:tc>
        <w:tc>
          <w:tcPr>
            <w:tcW w:w="2076" w:type="dxa"/>
          </w:tcPr>
          <w:p w14:paraId="359F747B" w14:textId="12A3A804" w:rsidR="00D17256" w:rsidRPr="00175F4E" w:rsidRDefault="00D17256" w:rsidP="0001038A">
            <w:pPr>
              <w:spacing w:line="480" w:lineRule="auto"/>
              <w:jc w:val="center"/>
              <w:rPr>
                <w:noProof/>
                <w:color w:val="000000" w:themeColor="text1"/>
                <w:lang w:val="id-ID"/>
              </w:rPr>
            </w:pPr>
            <w:r w:rsidRPr="00175F4E">
              <w:rPr>
                <w:noProof/>
                <w:color w:val="000000" w:themeColor="text1"/>
                <w:lang w:val="id-ID"/>
              </w:rPr>
              <w:t>(38/115)x54</w:t>
            </w:r>
            <w:r w:rsidR="009A0C36" w:rsidRPr="00175F4E">
              <w:rPr>
                <w:noProof/>
                <w:color w:val="000000" w:themeColor="text1"/>
                <w:lang w:val="id-ID"/>
              </w:rPr>
              <w:t>=17,51</w:t>
            </w:r>
          </w:p>
        </w:tc>
        <w:tc>
          <w:tcPr>
            <w:tcW w:w="1403" w:type="dxa"/>
          </w:tcPr>
          <w:p w14:paraId="414468ED" w14:textId="1119E0A0" w:rsidR="00D17256" w:rsidRPr="00175F4E" w:rsidRDefault="009A0C36" w:rsidP="0001038A">
            <w:pPr>
              <w:spacing w:line="480" w:lineRule="auto"/>
              <w:jc w:val="center"/>
              <w:rPr>
                <w:noProof/>
                <w:color w:val="000000" w:themeColor="text1"/>
                <w:lang w:val="id-ID"/>
              </w:rPr>
            </w:pPr>
            <w:r w:rsidRPr="00175F4E">
              <w:rPr>
                <w:noProof/>
                <w:color w:val="000000" w:themeColor="text1"/>
                <w:lang w:val="id-ID"/>
              </w:rPr>
              <w:t>18</w:t>
            </w:r>
          </w:p>
        </w:tc>
      </w:tr>
      <w:tr w:rsidR="00B11036" w:rsidRPr="00175F4E" w14:paraId="1DF357AD" w14:textId="77777777" w:rsidTr="003D4A8E">
        <w:tc>
          <w:tcPr>
            <w:tcW w:w="990" w:type="dxa"/>
          </w:tcPr>
          <w:p w14:paraId="0172D556" w14:textId="2B714C3D" w:rsidR="00D17256" w:rsidRPr="00175F4E" w:rsidRDefault="009A0C36" w:rsidP="0001038A">
            <w:pPr>
              <w:spacing w:line="480" w:lineRule="auto"/>
              <w:jc w:val="center"/>
              <w:rPr>
                <w:noProof/>
                <w:color w:val="000000" w:themeColor="text1"/>
                <w:lang w:val="id-ID"/>
              </w:rPr>
            </w:pPr>
            <w:r w:rsidRPr="00175F4E">
              <w:rPr>
                <w:noProof/>
                <w:color w:val="000000" w:themeColor="text1"/>
                <w:lang w:val="id-ID"/>
              </w:rPr>
              <w:t>3</w:t>
            </w:r>
          </w:p>
        </w:tc>
        <w:tc>
          <w:tcPr>
            <w:tcW w:w="1149" w:type="dxa"/>
          </w:tcPr>
          <w:p w14:paraId="2D6F0090" w14:textId="292DF66D" w:rsidR="00D17256" w:rsidRPr="00175F4E" w:rsidRDefault="009A0C36" w:rsidP="0001038A">
            <w:pPr>
              <w:spacing w:line="480" w:lineRule="auto"/>
              <w:jc w:val="center"/>
              <w:rPr>
                <w:noProof/>
                <w:color w:val="000000" w:themeColor="text1"/>
                <w:lang w:val="id-ID"/>
              </w:rPr>
            </w:pPr>
            <w:r w:rsidRPr="00175F4E">
              <w:rPr>
                <w:noProof/>
                <w:color w:val="000000" w:themeColor="text1"/>
                <w:lang w:val="id-ID"/>
              </w:rPr>
              <w:t>VI</w:t>
            </w:r>
          </w:p>
        </w:tc>
        <w:tc>
          <w:tcPr>
            <w:tcW w:w="2309" w:type="dxa"/>
          </w:tcPr>
          <w:p w14:paraId="16755042" w14:textId="14E4D034" w:rsidR="00D17256" w:rsidRPr="00175F4E" w:rsidRDefault="009A0C36" w:rsidP="0001038A">
            <w:pPr>
              <w:spacing w:line="480" w:lineRule="auto"/>
              <w:jc w:val="center"/>
              <w:rPr>
                <w:noProof/>
                <w:color w:val="000000" w:themeColor="text1"/>
                <w:lang w:val="id-ID"/>
              </w:rPr>
            </w:pPr>
            <w:r w:rsidRPr="00175F4E">
              <w:rPr>
                <w:noProof/>
                <w:color w:val="000000" w:themeColor="text1"/>
                <w:lang w:val="id-ID"/>
              </w:rPr>
              <w:t>19</w:t>
            </w:r>
          </w:p>
        </w:tc>
        <w:tc>
          <w:tcPr>
            <w:tcW w:w="2076" w:type="dxa"/>
          </w:tcPr>
          <w:p w14:paraId="2D94BEF2" w14:textId="06A9A266" w:rsidR="00D17256" w:rsidRPr="00175F4E" w:rsidRDefault="009A0C36" w:rsidP="0001038A">
            <w:pPr>
              <w:spacing w:line="480" w:lineRule="auto"/>
              <w:jc w:val="center"/>
              <w:rPr>
                <w:noProof/>
                <w:color w:val="000000" w:themeColor="text1"/>
                <w:lang w:val="id-ID"/>
              </w:rPr>
            </w:pPr>
            <w:r w:rsidRPr="00175F4E">
              <w:rPr>
                <w:noProof/>
                <w:color w:val="000000" w:themeColor="text1"/>
                <w:lang w:val="id-ID"/>
              </w:rPr>
              <w:t>(19/115)x54=8,75</w:t>
            </w:r>
          </w:p>
        </w:tc>
        <w:tc>
          <w:tcPr>
            <w:tcW w:w="1403" w:type="dxa"/>
          </w:tcPr>
          <w:p w14:paraId="3E6E0645" w14:textId="28CB19D1" w:rsidR="00D17256" w:rsidRPr="00175F4E" w:rsidRDefault="009A0C36" w:rsidP="0001038A">
            <w:pPr>
              <w:spacing w:line="480" w:lineRule="auto"/>
              <w:jc w:val="center"/>
              <w:rPr>
                <w:noProof/>
                <w:color w:val="000000" w:themeColor="text1"/>
                <w:lang w:val="id-ID"/>
              </w:rPr>
            </w:pPr>
            <w:r w:rsidRPr="00175F4E">
              <w:rPr>
                <w:noProof/>
                <w:color w:val="000000" w:themeColor="text1"/>
                <w:lang w:val="id-ID"/>
              </w:rPr>
              <w:t>9</w:t>
            </w:r>
          </w:p>
        </w:tc>
      </w:tr>
      <w:tr w:rsidR="00B11036" w:rsidRPr="00175F4E" w14:paraId="431C7F73" w14:textId="77777777" w:rsidTr="003D4A8E">
        <w:tc>
          <w:tcPr>
            <w:tcW w:w="990" w:type="dxa"/>
          </w:tcPr>
          <w:p w14:paraId="1B775879" w14:textId="34C7C6DF" w:rsidR="00D17256" w:rsidRPr="00175F4E" w:rsidRDefault="009A0C36" w:rsidP="0001038A">
            <w:pPr>
              <w:spacing w:line="480" w:lineRule="auto"/>
              <w:jc w:val="center"/>
              <w:rPr>
                <w:noProof/>
                <w:color w:val="000000" w:themeColor="text1"/>
                <w:lang w:val="id-ID"/>
              </w:rPr>
            </w:pPr>
            <w:r w:rsidRPr="00175F4E">
              <w:rPr>
                <w:noProof/>
                <w:color w:val="000000" w:themeColor="text1"/>
                <w:lang w:val="id-ID"/>
              </w:rPr>
              <w:t>4</w:t>
            </w:r>
          </w:p>
        </w:tc>
        <w:tc>
          <w:tcPr>
            <w:tcW w:w="1149" w:type="dxa"/>
          </w:tcPr>
          <w:p w14:paraId="4C89DE84" w14:textId="0466EE29" w:rsidR="00D17256" w:rsidRPr="00175F4E" w:rsidRDefault="009A0C36" w:rsidP="0001038A">
            <w:pPr>
              <w:spacing w:line="480" w:lineRule="auto"/>
              <w:jc w:val="center"/>
              <w:rPr>
                <w:noProof/>
                <w:color w:val="000000" w:themeColor="text1"/>
                <w:lang w:val="id-ID"/>
              </w:rPr>
            </w:pPr>
            <w:r w:rsidRPr="00175F4E">
              <w:rPr>
                <w:noProof/>
                <w:color w:val="000000" w:themeColor="text1"/>
                <w:lang w:val="id-ID"/>
              </w:rPr>
              <w:t>VIII</w:t>
            </w:r>
          </w:p>
        </w:tc>
        <w:tc>
          <w:tcPr>
            <w:tcW w:w="2309" w:type="dxa"/>
          </w:tcPr>
          <w:p w14:paraId="602A4F82" w14:textId="403CF330" w:rsidR="00D17256" w:rsidRPr="00175F4E" w:rsidRDefault="009A0C36" w:rsidP="0001038A">
            <w:pPr>
              <w:spacing w:line="480" w:lineRule="auto"/>
              <w:jc w:val="center"/>
              <w:rPr>
                <w:noProof/>
                <w:color w:val="000000" w:themeColor="text1"/>
                <w:lang w:val="id-ID"/>
              </w:rPr>
            </w:pPr>
            <w:r w:rsidRPr="00175F4E">
              <w:rPr>
                <w:noProof/>
                <w:color w:val="000000" w:themeColor="text1"/>
                <w:lang w:val="id-ID"/>
              </w:rPr>
              <w:t>25</w:t>
            </w:r>
          </w:p>
        </w:tc>
        <w:tc>
          <w:tcPr>
            <w:tcW w:w="2076" w:type="dxa"/>
          </w:tcPr>
          <w:p w14:paraId="52391B19" w14:textId="3D949996" w:rsidR="00D17256" w:rsidRPr="00175F4E" w:rsidRDefault="009A0C36" w:rsidP="0001038A">
            <w:pPr>
              <w:spacing w:line="480" w:lineRule="auto"/>
              <w:jc w:val="center"/>
              <w:rPr>
                <w:noProof/>
                <w:color w:val="000000" w:themeColor="text1"/>
                <w:lang w:val="id-ID"/>
              </w:rPr>
            </w:pPr>
            <w:r w:rsidRPr="00175F4E">
              <w:rPr>
                <w:noProof/>
                <w:color w:val="000000" w:themeColor="text1"/>
                <w:lang w:val="id-ID"/>
              </w:rPr>
              <w:t>(25/115)x54=11,52</w:t>
            </w:r>
          </w:p>
        </w:tc>
        <w:tc>
          <w:tcPr>
            <w:tcW w:w="1403" w:type="dxa"/>
          </w:tcPr>
          <w:p w14:paraId="73D164FF" w14:textId="250858F8" w:rsidR="00D17256" w:rsidRPr="00175F4E" w:rsidRDefault="009A0C36" w:rsidP="0001038A">
            <w:pPr>
              <w:spacing w:line="480" w:lineRule="auto"/>
              <w:jc w:val="center"/>
              <w:rPr>
                <w:noProof/>
                <w:color w:val="000000" w:themeColor="text1"/>
                <w:lang w:val="id-ID"/>
              </w:rPr>
            </w:pPr>
            <w:r w:rsidRPr="00175F4E">
              <w:rPr>
                <w:noProof/>
                <w:color w:val="000000" w:themeColor="text1"/>
                <w:lang w:val="id-ID"/>
              </w:rPr>
              <w:t>12</w:t>
            </w:r>
          </w:p>
        </w:tc>
      </w:tr>
      <w:tr w:rsidR="00B11036" w:rsidRPr="00175F4E" w14:paraId="143272AC" w14:textId="77777777" w:rsidTr="003D4A8E">
        <w:tc>
          <w:tcPr>
            <w:tcW w:w="990" w:type="dxa"/>
          </w:tcPr>
          <w:p w14:paraId="37523F83" w14:textId="4CE89352" w:rsidR="009A0C36" w:rsidRPr="00175F4E" w:rsidRDefault="009A0C36" w:rsidP="0001038A">
            <w:pPr>
              <w:spacing w:line="480" w:lineRule="auto"/>
              <w:jc w:val="center"/>
              <w:rPr>
                <w:b/>
                <w:bCs/>
                <w:noProof/>
                <w:color w:val="000000" w:themeColor="text1"/>
                <w:lang w:val="id-ID"/>
              </w:rPr>
            </w:pPr>
            <w:r w:rsidRPr="00175F4E">
              <w:rPr>
                <w:b/>
                <w:bCs/>
                <w:noProof/>
                <w:color w:val="000000" w:themeColor="text1"/>
                <w:lang w:val="id-ID"/>
              </w:rPr>
              <w:t>Jumlah</w:t>
            </w:r>
          </w:p>
        </w:tc>
        <w:tc>
          <w:tcPr>
            <w:tcW w:w="5534" w:type="dxa"/>
            <w:gridSpan w:val="3"/>
          </w:tcPr>
          <w:p w14:paraId="68AA9957" w14:textId="77777777" w:rsidR="009A0C36" w:rsidRPr="00175F4E" w:rsidRDefault="009A0C36" w:rsidP="0001038A">
            <w:pPr>
              <w:spacing w:line="480" w:lineRule="auto"/>
              <w:jc w:val="center"/>
              <w:rPr>
                <w:noProof/>
                <w:color w:val="000000" w:themeColor="text1"/>
                <w:lang w:val="id-ID"/>
              </w:rPr>
            </w:pPr>
          </w:p>
        </w:tc>
        <w:tc>
          <w:tcPr>
            <w:tcW w:w="1403" w:type="dxa"/>
          </w:tcPr>
          <w:p w14:paraId="73C97FA3" w14:textId="74F6B900" w:rsidR="009A0C36" w:rsidRPr="00175F4E" w:rsidRDefault="009A0C36" w:rsidP="0001038A">
            <w:pPr>
              <w:spacing w:line="480" w:lineRule="auto"/>
              <w:jc w:val="center"/>
              <w:rPr>
                <w:b/>
                <w:bCs/>
                <w:noProof/>
                <w:color w:val="000000" w:themeColor="text1"/>
                <w:lang w:val="id-ID"/>
              </w:rPr>
            </w:pPr>
            <w:r w:rsidRPr="00175F4E">
              <w:rPr>
                <w:b/>
                <w:bCs/>
                <w:noProof/>
                <w:color w:val="000000" w:themeColor="text1"/>
                <w:lang w:val="id-ID"/>
              </w:rPr>
              <w:t>54</w:t>
            </w:r>
          </w:p>
        </w:tc>
      </w:tr>
    </w:tbl>
    <w:p w14:paraId="1CBFE6EE" w14:textId="6F3991F8" w:rsidR="00D17256" w:rsidRPr="00175F4E" w:rsidRDefault="00814FCA" w:rsidP="0001038A">
      <w:pPr>
        <w:spacing w:line="480" w:lineRule="auto"/>
        <w:rPr>
          <w:i/>
          <w:iCs/>
          <w:noProof/>
          <w:color w:val="000000" w:themeColor="text1"/>
          <w:lang w:val="id-ID"/>
        </w:rPr>
      </w:pPr>
      <w:r w:rsidRPr="00175F4E">
        <w:rPr>
          <w:i/>
          <w:iCs/>
          <w:noProof/>
          <w:color w:val="000000" w:themeColor="text1"/>
          <w:lang w:val="id-ID"/>
        </w:rPr>
        <w:t>Sumber: Sekolah Tinggi Pastoral Reinha Larantuka 2023</w:t>
      </w:r>
    </w:p>
    <w:p w14:paraId="7291BEF1" w14:textId="41FAB43C" w:rsidR="009A0C36" w:rsidRPr="00175F4E" w:rsidRDefault="00986BC9" w:rsidP="0001038A">
      <w:pPr>
        <w:pStyle w:val="Heading2"/>
        <w:rPr>
          <w:noProof/>
          <w:color w:val="000000" w:themeColor="text1"/>
          <w:lang w:val="id-ID"/>
        </w:rPr>
      </w:pPr>
      <w:bookmarkStart w:id="57" w:name="_Toc143688787"/>
      <w:r w:rsidRPr="00175F4E">
        <w:rPr>
          <w:noProof/>
          <w:color w:val="000000" w:themeColor="text1"/>
          <w:lang w:val="id-ID"/>
        </w:rPr>
        <w:t>3.7 TEKNIK PENGUMPULAN DATA</w:t>
      </w:r>
      <w:bookmarkEnd w:id="57"/>
    </w:p>
    <w:p w14:paraId="098A741C" w14:textId="77777777" w:rsidR="00F85EB7" w:rsidRPr="00175F4E" w:rsidRDefault="00F85EB7" w:rsidP="0001038A">
      <w:pPr>
        <w:spacing w:line="480" w:lineRule="auto"/>
        <w:ind w:firstLine="360"/>
        <w:rPr>
          <w:rFonts w:cs="Times New Roman"/>
          <w:noProof/>
          <w:color w:val="000000" w:themeColor="text1"/>
          <w:szCs w:val="24"/>
          <w:lang w:val="id-ID"/>
        </w:rPr>
      </w:pPr>
      <w:r w:rsidRPr="00175F4E">
        <w:rPr>
          <w:rFonts w:cs="Times New Roman"/>
          <w:noProof/>
          <w:color w:val="000000" w:themeColor="text1"/>
          <w:szCs w:val="24"/>
          <w:lang w:val="id-ID"/>
        </w:rPr>
        <w:t>Dalam penelitian ini teknik pengumpulan data yang digunakan meliputi:</w:t>
      </w:r>
    </w:p>
    <w:p w14:paraId="1F94FBF0" w14:textId="732ACFF0" w:rsidR="00F85EB7" w:rsidRPr="00175F4E" w:rsidRDefault="00F85EB7">
      <w:pPr>
        <w:pStyle w:val="ListParagraph"/>
        <w:numPr>
          <w:ilvl w:val="0"/>
          <w:numId w:val="21"/>
        </w:numPr>
        <w:spacing w:line="480" w:lineRule="auto"/>
        <w:rPr>
          <w:rFonts w:cs="Times New Roman"/>
          <w:noProof/>
          <w:color w:val="000000" w:themeColor="text1"/>
          <w:szCs w:val="24"/>
          <w:lang w:val="id-ID"/>
        </w:rPr>
      </w:pPr>
      <w:r w:rsidRPr="00175F4E">
        <w:rPr>
          <w:rFonts w:cs="Times New Roman"/>
          <w:noProof/>
          <w:color w:val="000000" w:themeColor="text1"/>
          <w:szCs w:val="24"/>
          <w:lang w:val="id-ID"/>
        </w:rPr>
        <w:t>Teknik Kuesioner (</w:t>
      </w:r>
      <w:r w:rsidR="00761536" w:rsidRPr="00175F4E">
        <w:rPr>
          <w:rFonts w:cs="Times New Roman"/>
          <w:noProof/>
          <w:color w:val="000000" w:themeColor="text1"/>
          <w:szCs w:val="24"/>
          <w:lang w:val="id-ID"/>
        </w:rPr>
        <w:t>A</w:t>
      </w:r>
      <w:r w:rsidRPr="00175F4E">
        <w:rPr>
          <w:rFonts w:cs="Times New Roman"/>
          <w:noProof/>
          <w:color w:val="000000" w:themeColor="text1"/>
          <w:szCs w:val="24"/>
          <w:lang w:val="id-ID"/>
        </w:rPr>
        <w:t>ngket)</w:t>
      </w:r>
    </w:p>
    <w:p w14:paraId="3191EEA5" w14:textId="77777777" w:rsidR="00F85EB7" w:rsidRPr="00175F4E" w:rsidRDefault="00F85EB7" w:rsidP="0001038A">
      <w:pPr>
        <w:pStyle w:val="ListParagraph"/>
        <w:spacing w:line="480" w:lineRule="auto"/>
        <w:rPr>
          <w:rFonts w:cs="Times New Roman"/>
          <w:noProof/>
          <w:color w:val="000000" w:themeColor="text1"/>
          <w:szCs w:val="24"/>
          <w:lang w:val="id-ID"/>
        </w:rPr>
      </w:pPr>
      <w:r w:rsidRPr="00175F4E">
        <w:rPr>
          <w:rFonts w:cs="Times New Roman"/>
          <w:noProof/>
          <w:color w:val="000000" w:themeColor="text1"/>
          <w:szCs w:val="24"/>
          <w:lang w:val="id-ID"/>
        </w:rPr>
        <w:t>Teknik angket merupakan teknik utama pengumpulan data. Pemilihan teknik kuesioner ini untuk memperoleh data dengan mengadakan penyebaran angket berupa daftar pertanyaan-pertanyaan tertulis yang diajukan kepada responden.</w:t>
      </w:r>
    </w:p>
    <w:p w14:paraId="467CFC38" w14:textId="77777777" w:rsidR="00F85EB7" w:rsidRPr="00175F4E" w:rsidRDefault="00F85EB7">
      <w:pPr>
        <w:pStyle w:val="ListParagraph"/>
        <w:numPr>
          <w:ilvl w:val="0"/>
          <w:numId w:val="21"/>
        </w:numPr>
        <w:spacing w:line="480" w:lineRule="auto"/>
        <w:rPr>
          <w:rFonts w:cs="Times New Roman"/>
          <w:noProof/>
          <w:color w:val="000000" w:themeColor="text1"/>
          <w:szCs w:val="24"/>
          <w:lang w:val="id-ID"/>
        </w:rPr>
      </w:pPr>
      <w:r w:rsidRPr="00175F4E">
        <w:rPr>
          <w:rFonts w:cs="Times New Roman"/>
          <w:noProof/>
          <w:color w:val="000000" w:themeColor="text1"/>
          <w:szCs w:val="24"/>
          <w:lang w:val="id-ID"/>
        </w:rPr>
        <w:t>Teknik Observasi</w:t>
      </w:r>
    </w:p>
    <w:p w14:paraId="43E4C6BC" w14:textId="5A185ED8" w:rsidR="00F85EB7" w:rsidRPr="00175F4E" w:rsidRDefault="00F85EB7" w:rsidP="0001038A">
      <w:pPr>
        <w:pStyle w:val="ListParagraph"/>
        <w:spacing w:line="480" w:lineRule="auto"/>
        <w:rPr>
          <w:rFonts w:cs="Times New Roman"/>
          <w:noProof/>
          <w:color w:val="000000" w:themeColor="text1"/>
          <w:szCs w:val="24"/>
          <w:lang w:val="id-ID"/>
        </w:rPr>
      </w:pPr>
      <w:r w:rsidRPr="00175F4E">
        <w:rPr>
          <w:rFonts w:cs="Times New Roman"/>
          <w:noProof/>
          <w:color w:val="000000" w:themeColor="text1"/>
          <w:szCs w:val="24"/>
          <w:lang w:val="id-ID"/>
        </w:rPr>
        <w:t xml:space="preserve">Teknik observasi yang dilakukan adalah dengan melihat suasana kelas siswa ketika sedang istirahat atau adanya jam kosong sehingga dengan itu lihatlah seberapa besar minat siswa untuk membaca dan juga melakukan </w:t>
      </w:r>
      <w:r w:rsidRPr="00175F4E">
        <w:rPr>
          <w:rFonts w:cs="Times New Roman"/>
          <w:noProof/>
          <w:color w:val="000000" w:themeColor="text1"/>
          <w:szCs w:val="24"/>
          <w:lang w:val="id-ID"/>
        </w:rPr>
        <w:lastRenderedPageBreak/>
        <w:t>observasi di dalam perpustakaan, dengan melihat kondisi dan kelengkapan fasilitas perpustakaan yang ada di Sekolah Tinggi Pastoral Reinha Larantuka.</w:t>
      </w:r>
    </w:p>
    <w:p w14:paraId="3AA904B2" w14:textId="77777777" w:rsidR="00F85EB7" w:rsidRPr="00175F4E" w:rsidRDefault="00F85EB7">
      <w:pPr>
        <w:pStyle w:val="ListParagraph"/>
        <w:numPr>
          <w:ilvl w:val="0"/>
          <w:numId w:val="21"/>
        </w:numPr>
        <w:spacing w:line="480" w:lineRule="auto"/>
        <w:rPr>
          <w:rFonts w:cs="Times New Roman"/>
          <w:noProof/>
          <w:color w:val="000000" w:themeColor="text1"/>
          <w:szCs w:val="24"/>
          <w:lang w:val="id-ID"/>
        </w:rPr>
      </w:pPr>
      <w:r w:rsidRPr="00175F4E">
        <w:rPr>
          <w:rFonts w:cs="Times New Roman"/>
          <w:noProof/>
          <w:color w:val="000000" w:themeColor="text1"/>
          <w:szCs w:val="24"/>
          <w:lang w:val="id-ID"/>
        </w:rPr>
        <w:t>Teknik Dokumentasi</w:t>
      </w:r>
    </w:p>
    <w:p w14:paraId="0125F7CF" w14:textId="77777777" w:rsidR="00F85EB7" w:rsidRPr="00175F4E" w:rsidRDefault="00F85EB7" w:rsidP="0001038A">
      <w:pPr>
        <w:pStyle w:val="ListParagraph"/>
        <w:spacing w:line="480" w:lineRule="auto"/>
        <w:rPr>
          <w:rFonts w:cs="Times New Roman"/>
          <w:noProof/>
          <w:color w:val="000000" w:themeColor="text1"/>
          <w:szCs w:val="24"/>
          <w:lang w:val="id-ID"/>
        </w:rPr>
      </w:pPr>
      <w:r w:rsidRPr="00175F4E">
        <w:rPr>
          <w:rFonts w:cs="Times New Roman"/>
          <w:noProof/>
          <w:color w:val="000000" w:themeColor="text1"/>
          <w:szCs w:val="24"/>
          <w:lang w:val="id-ID"/>
        </w:rPr>
        <w:t>Teknik dokumentasi ini sangat pula diperlukan karena teknik ini merupakan suatu usaha untuk memperoleh data-data pelengkap dan pendukung dalam penelitian ini seperti: data tentang fasilitas yang ada di dalam perpustakaan, jumlah koleksi buku yang ada, profil sekolah, data siswa di Sekolah Tinggi Pastoral Reinha Larantuka.</w:t>
      </w:r>
    </w:p>
    <w:p w14:paraId="09503F3C" w14:textId="04E393A0" w:rsidR="009A0C36" w:rsidRPr="00175F4E" w:rsidRDefault="00986BC9" w:rsidP="0001038A">
      <w:pPr>
        <w:pStyle w:val="Heading2"/>
        <w:rPr>
          <w:noProof/>
          <w:color w:val="000000" w:themeColor="text1"/>
          <w:lang w:val="id-ID"/>
        </w:rPr>
      </w:pPr>
      <w:bookmarkStart w:id="58" w:name="_Toc143688788"/>
      <w:r w:rsidRPr="00175F4E">
        <w:rPr>
          <w:noProof/>
          <w:color w:val="000000" w:themeColor="text1"/>
          <w:lang w:val="id-ID"/>
        </w:rPr>
        <w:t>3.8 TEKNIK ANALISIS DATA</w:t>
      </w:r>
      <w:bookmarkEnd w:id="58"/>
    </w:p>
    <w:p w14:paraId="478F3D36" w14:textId="7E90A3D9" w:rsidR="00F85EB7" w:rsidRPr="00175F4E" w:rsidRDefault="00F85EB7" w:rsidP="0001038A">
      <w:pPr>
        <w:spacing w:line="480" w:lineRule="auto"/>
        <w:ind w:firstLine="720"/>
        <w:rPr>
          <w:rFonts w:cs="Times New Roman"/>
          <w:noProof/>
          <w:color w:val="000000" w:themeColor="text1"/>
          <w:szCs w:val="24"/>
          <w:lang w:val="id-ID"/>
        </w:rPr>
      </w:pPr>
      <w:r w:rsidRPr="00175F4E">
        <w:rPr>
          <w:rFonts w:cs="Times New Roman"/>
          <w:noProof/>
          <w:color w:val="000000" w:themeColor="text1"/>
          <w:szCs w:val="24"/>
          <w:lang w:val="id-ID"/>
        </w:rPr>
        <w:t xml:space="preserve">Menurut </w:t>
      </w:r>
      <w:r w:rsidR="00F03A88">
        <w:rPr>
          <w:rFonts w:cs="Times New Roman"/>
          <w:noProof/>
          <w:color w:val="000000" w:themeColor="text1"/>
          <w:szCs w:val="24"/>
          <w:lang w:val="id-ID"/>
        </w:rPr>
        <w:t>S</w:t>
      </w:r>
      <w:r w:rsidRPr="00175F4E">
        <w:rPr>
          <w:rFonts w:cs="Times New Roman"/>
          <w:noProof/>
          <w:color w:val="000000" w:themeColor="text1"/>
          <w:szCs w:val="24"/>
          <w:lang w:val="id-ID"/>
        </w:rPr>
        <w:t xml:space="preserve">ugiyono, </w:t>
      </w:r>
      <w:r w:rsidR="00807A0D">
        <w:rPr>
          <w:rFonts w:cs="Times New Roman"/>
          <w:noProof/>
          <w:color w:val="000000" w:themeColor="text1"/>
          <w:szCs w:val="24"/>
          <w:lang w:val="id-ID"/>
        </w:rPr>
        <w:t>u</w:t>
      </w:r>
      <w:r w:rsidRPr="00175F4E">
        <w:rPr>
          <w:rFonts w:cs="Times New Roman"/>
          <w:noProof/>
          <w:color w:val="000000" w:themeColor="text1"/>
          <w:szCs w:val="24"/>
          <w:lang w:val="id-ID"/>
        </w:rPr>
        <w:t>ntuk judul penelitian yang terdiri atas satu variabel independen dan satu dependen, terdapat dua rumusan masalah deskriptif, dan satu masalah asosiatif. Dengan demikian juga terdapat dua hipotesis deskriptif dan satu hipotesis asosiatif.</w:t>
      </w:r>
      <w:r w:rsidR="001054D5" w:rsidRPr="00175F4E">
        <w:rPr>
          <w:rStyle w:val="FootnoteReference"/>
          <w:rFonts w:cs="Times New Roman"/>
          <w:noProof/>
          <w:color w:val="000000" w:themeColor="text1"/>
          <w:szCs w:val="24"/>
          <w:lang w:val="id-ID"/>
        </w:rPr>
        <w:footnoteReference w:id="61"/>
      </w:r>
      <w:r w:rsidRPr="00175F4E">
        <w:rPr>
          <w:rFonts w:cs="Times New Roman"/>
          <w:noProof/>
          <w:color w:val="000000" w:themeColor="text1"/>
          <w:szCs w:val="24"/>
          <w:lang w:val="id-ID"/>
        </w:rPr>
        <w:t xml:space="preserve"> Maka dari itu teknik inilah yang akan digunakan.</w:t>
      </w:r>
    </w:p>
    <w:p w14:paraId="5D2C1942" w14:textId="77777777" w:rsidR="00F85EB7" w:rsidRPr="00175F4E" w:rsidRDefault="00F85EB7">
      <w:pPr>
        <w:pStyle w:val="ListParagraph"/>
        <w:numPr>
          <w:ilvl w:val="0"/>
          <w:numId w:val="22"/>
        </w:numPr>
        <w:spacing w:line="480" w:lineRule="auto"/>
        <w:rPr>
          <w:rFonts w:cs="Times New Roman"/>
          <w:noProof/>
          <w:color w:val="000000" w:themeColor="text1"/>
          <w:szCs w:val="24"/>
          <w:lang w:val="id-ID"/>
        </w:rPr>
      </w:pPr>
      <w:r w:rsidRPr="00175F4E">
        <w:rPr>
          <w:rFonts w:cs="Times New Roman"/>
          <w:noProof/>
          <w:color w:val="000000" w:themeColor="text1"/>
          <w:szCs w:val="24"/>
          <w:lang w:val="id-ID"/>
        </w:rPr>
        <w:t>Analisis Statistik Deskriptif</w:t>
      </w:r>
    </w:p>
    <w:p w14:paraId="6769FB67" w14:textId="0D1BB159" w:rsidR="00F85EB7" w:rsidRPr="00175F4E" w:rsidRDefault="00F85EB7" w:rsidP="0001038A">
      <w:pPr>
        <w:pStyle w:val="ListParagraph"/>
        <w:spacing w:line="480" w:lineRule="auto"/>
        <w:rPr>
          <w:rFonts w:cs="Times New Roman"/>
          <w:noProof/>
          <w:color w:val="000000" w:themeColor="text1"/>
          <w:szCs w:val="24"/>
          <w:lang w:val="id-ID"/>
        </w:rPr>
      </w:pPr>
      <w:r w:rsidRPr="00175F4E">
        <w:rPr>
          <w:rFonts w:cs="Times New Roman"/>
          <w:noProof/>
          <w:color w:val="000000" w:themeColor="text1"/>
          <w:szCs w:val="24"/>
          <w:lang w:val="id-ID"/>
        </w:rPr>
        <w:t>Untuk menghitung atau mende</w:t>
      </w:r>
      <w:r w:rsidR="00BD3615" w:rsidRPr="00175F4E">
        <w:rPr>
          <w:rFonts w:cs="Times New Roman"/>
          <w:noProof/>
          <w:color w:val="000000" w:themeColor="text1"/>
          <w:szCs w:val="24"/>
          <w:lang w:val="id-ID"/>
        </w:rPr>
        <w:t>s</w:t>
      </w:r>
      <w:r w:rsidRPr="00175F4E">
        <w:rPr>
          <w:rFonts w:cs="Times New Roman"/>
          <w:noProof/>
          <w:color w:val="000000" w:themeColor="text1"/>
          <w:szCs w:val="24"/>
          <w:lang w:val="id-ID"/>
        </w:rPr>
        <w:t>kripsikan suatu hasil penelitian yaitu dilakukan dengan menghitung atau menggunakan rumus analisis persentase, rata</w:t>
      </w:r>
      <w:r w:rsidR="00BD3615" w:rsidRPr="00175F4E">
        <w:rPr>
          <w:rFonts w:cs="Times New Roman"/>
          <w:noProof/>
          <w:color w:val="000000" w:themeColor="text1"/>
          <w:szCs w:val="24"/>
          <w:lang w:val="id-ID"/>
        </w:rPr>
        <w:t>-</w:t>
      </w:r>
      <w:r w:rsidRPr="00175F4E">
        <w:rPr>
          <w:rFonts w:cs="Times New Roman"/>
          <w:noProof/>
          <w:color w:val="000000" w:themeColor="text1"/>
          <w:szCs w:val="24"/>
          <w:lang w:val="id-ID"/>
        </w:rPr>
        <w:t>rata (mean), dan Standar deviasi.</w:t>
      </w:r>
    </w:p>
    <w:p w14:paraId="67DE7C9A" w14:textId="77777777" w:rsidR="00F85EB7" w:rsidRPr="00175F4E" w:rsidRDefault="00F85EB7" w:rsidP="0001038A">
      <w:pPr>
        <w:pStyle w:val="ListParagraph"/>
        <w:spacing w:line="480" w:lineRule="auto"/>
        <w:rPr>
          <w:rFonts w:cs="Times New Roman"/>
          <w:noProof/>
          <w:color w:val="000000" w:themeColor="text1"/>
          <w:szCs w:val="24"/>
          <w:lang w:val="id-ID"/>
        </w:rPr>
      </w:pPr>
    </w:p>
    <w:p w14:paraId="5D5F0625" w14:textId="3E4994A0" w:rsidR="00F85EB7" w:rsidRPr="00175F4E" w:rsidRDefault="00F85EB7">
      <w:pPr>
        <w:pStyle w:val="ListParagraph"/>
        <w:numPr>
          <w:ilvl w:val="0"/>
          <w:numId w:val="23"/>
        </w:numPr>
        <w:spacing w:line="480" w:lineRule="auto"/>
        <w:rPr>
          <w:rFonts w:cs="Times New Roman"/>
          <w:noProof/>
          <w:color w:val="000000" w:themeColor="text1"/>
          <w:szCs w:val="24"/>
          <w:lang w:val="id-ID"/>
        </w:rPr>
      </w:pPr>
      <w:r w:rsidRPr="00175F4E">
        <w:rPr>
          <w:rFonts w:cs="Times New Roman"/>
          <w:noProof/>
          <w:color w:val="000000" w:themeColor="text1"/>
          <w:szCs w:val="24"/>
          <w:lang w:val="id-ID"/>
        </w:rPr>
        <w:t xml:space="preserve">Rumus Persentase menurut </w:t>
      </w:r>
      <w:r w:rsidR="004B4BF6" w:rsidRPr="00175F4E">
        <w:rPr>
          <w:rFonts w:cs="Times New Roman"/>
          <w:noProof/>
          <w:color w:val="000000" w:themeColor="text1"/>
          <w:szCs w:val="24"/>
          <w:lang w:val="id-ID"/>
        </w:rPr>
        <w:t>A</w:t>
      </w:r>
      <w:r w:rsidRPr="00175F4E">
        <w:rPr>
          <w:rFonts w:cs="Times New Roman"/>
          <w:noProof/>
          <w:color w:val="000000" w:themeColor="text1"/>
          <w:szCs w:val="24"/>
          <w:lang w:val="id-ID"/>
        </w:rPr>
        <w:t xml:space="preserve">li dalam </w:t>
      </w:r>
      <w:r w:rsidR="00807A0D">
        <w:rPr>
          <w:rFonts w:cs="Times New Roman"/>
          <w:noProof/>
          <w:color w:val="000000" w:themeColor="text1"/>
          <w:szCs w:val="24"/>
          <w:lang w:val="id-ID"/>
        </w:rPr>
        <w:t>Helzi Anugrah</w:t>
      </w:r>
      <w:r w:rsidRPr="00175F4E">
        <w:rPr>
          <w:rFonts w:cs="Times New Roman"/>
          <w:noProof/>
          <w:color w:val="000000" w:themeColor="text1"/>
          <w:szCs w:val="24"/>
          <w:lang w:val="id-ID"/>
        </w:rPr>
        <w:t xml:space="preserve"> yaitu:</w:t>
      </w:r>
    </w:p>
    <w:p w14:paraId="217BB05B" w14:textId="77777777" w:rsidR="00F85EB7" w:rsidRPr="00175F4E" w:rsidRDefault="00F85EB7" w:rsidP="0001038A">
      <w:pPr>
        <w:pStyle w:val="ListParagraph"/>
        <w:spacing w:line="480" w:lineRule="auto"/>
        <w:ind w:left="1080"/>
        <w:rPr>
          <w:rFonts w:cs="Times New Roman"/>
          <w:noProof/>
          <w:color w:val="000000" w:themeColor="text1"/>
          <w:szCs w:val="24"/>
          <w:lang w:val="id-ID"/>
        </w:rPr>
      </w:pPr>
    </w:p>
    <w:p w14:paraId="212950A7" w14:textId="77777777" w:rsidR="00F85EB7" w:rsidRPr="00175F4E" w:rsidRDefault="00F85EB7" w:rsidP="0001038A">
      <w:pPr>
        <w:pStyle w:val="ListParagraph"/>
        <w:tabs>
          <w:tab w:val="left" w:pos="3330"/>
        </w:tabs>
        <w:spacing w:line="480" w:lineRule="auto"/>
        <w:ind w:left="1080"/>
        <w:rPr>
          <w:rFonts w:cs="Times New Roman"/>
          <w:noProof/>
          <w:color w:val="000000" w:themeColor="text1"/>
          <w:szCs w:val="24"/>
          <w:lang w:val="id-ID"/>
        </w:rPr>
      </w:pPr>
      <w:r w:rsidRPr="00175F4E">
        <w:rPr>
          <w:rFonts w:cs="Times New Roman"/>
          <w:noProof/>
          <w:color w:val="000000" w:themeColor="text1"/>
          <w:szCs w:val="24"/>
          <w:lang w:val="id-ID"/>
        </w:rPr>
        <w:tab/>
        <w:t xml:space="preserve">% = </w:t>
      </w:r>
      <m:oMath>
        <m:f>
          <m:fPr>
            <m:ctrlPr>
              <w:rPr>
                <w:rFonts w:ascii="Cambria Math" w:hAnsi="Cambria Math" w:cs="Times New Roman"/>
                <w:i/>
                <w:noProof/>
                <w:color w:val="000000" w:themeColor="text1"/>
                <w:szCs w:val="24"/>
                <w:lang w:val="id-ID"/>
              </w:rPr>
            </m:ctrlPr>
          </m:fPr>
          <m:num>
            <m:r>
              <w:rPr>
                <w:rFonts w:ascii="Cambria Math" w:hAnsi="Cambria Math" w:cs="Times New Roman"/>
                <w:noProof/>
                <w:color w:val="000000" w:themeColor="text1"/>
                <w:szCs w:val="24"/>
                <w:lang w:val="id-ID"/>
              </w:rPr>
              <m:t>n</m:t>
            </m:r>
          </m:num>
          <m:den>
            <m:r>
              <w:rPr>
                <w:rFonts w:ascii="Cambria Math" w:hAnsi="Cambria Math" w:cs="Times New Roman"/>
                <w:noProof/>
                <w:color w:val="000000" w:themeColor="text1"/>
                <w:szCs w:val="24"/>
                <w:lang w:val="id-ID"/>
              </w:rPr>
              <m:t>N</m:t>
            </m:r>
          </m:den>
        </m:f>
        <m:r>
          <w:rPr>
            <w:rFonts w:ascii="Cambria Math" w:eastAsiaTheme="minorEastAsia" w:hAnsi="Cambria Math" w:cs="Times New Roman"/>
            <w:noProof/>
            <w:color w:val="000000" w:themeColor="text1"/>
            <w:szCs w:val="24"/>
            <w:lang w:val="id-ID"/>
          </w:rPr>
          <m:t>×100%</m:t>
        </m:r>
      </m:oMath>
    </w:p>
    <w:p w14:paraId="4907D5FB" w14:textId="77777777" w:rsidR="00F85EB7" w:rsidRPr="00175F4E" w:rsidRDefault="00F85EB7" w:rsidP="00814FCA">
      <w:pPr>
        <w:spacing w:line="240" w:lineRule="auto"/>
        <w:ind w:left="720"/>
        <w:rPr>
          <w:rFonts w:cs="Times New Roman"/>
          <w:noProof/>
          <w:color w:val="000000" w:themeColor="text1"/>
          <w:szCs w:val="24"/>
          <w:lang w:val="id-ID"/>
        </w:rPr>
      </w:pPr>
      <w:r w:rsidRPr="00175F4E">
        <w:rPr>
          <w:rFonts w:cs="Times New Roman"/>
          <w:noProof/>
          <w:color w:val="000000" w:themeColor="text1"/>
          <w:szCs w:val="24"/>
          <w:lang w:val="id-ID"/>
        </w:rPr>
        <w:lastRenderedPageBreak/>
        <w:t>Keterangan:</w:t>
      </w:r>
    </w:p>
    <w:p w14:paraId="4CA8EAAE" w14:textId="77777777" w:rsidR="00F85EB7" w:rsidRPr="00175F4E" w:rsidRDefault="00F85EB7" w:rsidP="00814FCA">
      <w:pPr>
        <w:spacing w:line="240" w:lineRule="auto"/>
        <w:ind w:left="720"/>
        <w:rPr>
          <w:rFonts w:cs="Times New Roman"/>
          <w:noProof/>
          <w:color w:val="000000" w:themeColor="text1"/>
          <w:szCs w:val="24"/>
          <w:lang w:val="id-ID"/>
        </w:rPr>
      </w:pPr>
      <w:r w:rsidRPr="00175F4E">
        <w:rPr>
          <w:rFonts w:cs="Times New Roman"/>
          <w:noProof/>
          <w:color w:val="000000" w:themeColor="text1"/>
          <w:szCs w:val="24"/>
          <w:lang w:val="id-ID"/>
        </w:rPr>
        <w:t>% = Angka Persentase</w:t>
      </w:r>
    </w:p>
    <w:p w14:paraId="073FEFA7" w14:textId="77777777" w:rsidR="00F85EB7" w:rsidRPr="00175F4E" w:rsidRDefault="00F85EB7" w:rsidP="00814FCA">
      <w:pPr>
        <w:spacing w:line="240" w:lineRule="auto"/>
        <w:ind w:left="720"/>
        <w:rPr>
          <w:rFonts w:cs="Times New Roman"/>
          <w:noProof/>
          <w:color w:val="000000" w:themeColor="text1"/>
          <w:szCs w:val="24"/>
          <w:lang w:val="id-ID"/>
        </w:rPr>
      </w:pPr>
      <w:r w:rsidRPr="00175F4E">
        <w:rPr>
          <w:rFonts w:cs="Times New Roman"/>
          <w:noProof/>
          <w:color w:val="000000" w:themeColor="text1"/>
          <w:szCs w:val="24"/>
          <w:lang w:val="id-ID"/>
        </w:rPr>
        <w:t>n = Nilai yang diperoleh</w:t>
      </w:r>
    </w:p>
    <w:p w14:paraId="3AD9965C" w14:textId="144CB7A6" w:rsidR="00F85EB7" w:rsidRPr="00175F4E" w:rsidRDefault="00F85EB7" w:rsidP="00814FCA">
      <w:pPr>
        <w:spacing w:line="240" w:lineRule="auto"/>
        <w:ind w:left="720"/>
        <w:rPr>
          <w:rFonts w:cs="Times New Roman"/>
          <w:noProof/>
          <w:color w:val="000000" w:themeColor="text1"/>
          <w:szCs w:val="24"/>
          <w:lang w:val="id-ID"/>
        </w:rPr>
      </w:pPr>
      <w:r w:rsidRPr="00175F4E">
        <w:rPr>
          <w:rFonts w:cs="Times New Roman"/>
          <w:noProof/>
          <w:color w:val="000000" w:themeColor="text1"/>
          <w:szCs w:val="24"/>
          <w:lang w:val="id-ID"/>
        </w:rPr>
        <w:t>N = Jumlah seluruh nilai (jumlah item x skor ideal x jumlah responden)</w:t>
      </w:r>
      <w:r w:rsidR="00807A0D">
        <w:rPr>
          <w:rStyle w:val="FootnoteReference"/>
          <w:rFonts w:cs="Times New Roman"/>
          <w:noProof/>
          <w:color w:val="000000" w:themeColor="text1"/>
          <w:szCs w:val="24"/>
          <w:lang w:val="id-ID"/>
        </w:rPr>
        <w:footnoteReference w:id="62"/>
      </w:r>
    </w:p>
    <w:p w14:paraId="486A2635" w14:textId="77777777" w:rsidR="00F85EB7" w:rsidRPr="00175F4E" w:rsidRDefault="00F85EB7" w:rsidP="0001038A">
      <w:pPr>
        <w:spacing w:line="480" w:lineRule="auto"/>
        <w:ind w:left="720"/>
        <w:rPr>
          <w:rFonts w:cs="Times New Roman"/>
          <w:noProof/>
          <w:color w:val="000000" w:themeColor="text1"/>
          <w:szCs w:val="24"/>
          <w:lang w:val="id-ID"/>
        </w:rPr>
      </w:pPr>
    </w:p>
    <w:p w14:paraId="2B48907A" w14:textId="77777777" w:rsidR="00F85EB7" w:rsidRPr="00175F4E" w:rsidRDefault="00F85EB7">
      <w:pPr>
        <w:pStyle w:val="ListParagraph"/>
        <w:numPr>
          <w:ilvl w:val="0"/>
          <w:numId w:val="23"/>
        </w:numPr>
        <w:spacing w:line="480" w:lineRule="auto"/>
        <w:rPr>
          <w:rFonts w:cs="Times New Roman"/>
          <w:noProof/>
          <w:color w:val="000000" w:themeColor="text1"/>
          <w:szCs w:val="24"/>
          <w:lang w:val="id-ID"/>
        </w:rPr>
      </w:pPr>
      <w:r w:rsidRPr="00175F4E">
        <w:rPr>
          <w:rFonts w:cs="Times New Roman"/>
          <w:noProof/>
          <w:color w:val="000000" w:themeColor="text1"/>
          <w:szCs w:val="24"/>
          <w:lang w:val="id-ID"/>
        </w:rPr>
        <w:t>Rumus Rata-Rata (Mean) menurut Arikunto yaitu:</w:t>
      </w:r>
    </w:p>
    <w:p w14:paraId="19DB6E44" w14:textId="77777777" w:rsidR="00F85EB7" w:rsidRPr="00175F4E" w:rsidRDefault="00F85EB7" w:rsidP="0001038A">
      <w:pPr>
        <w:tabs>
          <w:tab w:val="left" w:pos="3330"/>
        </w:tabs>
        <w:spacing w:line="480" w:lineRule="auto"/>
        <w:ind w:left="720"/>
        <w:rPr>
          <w:rFonts w:cs="Times New Roman"/>
          <w:noProof/>
          <w:color w:val="000000" w:themeColor="text1"/>
          <w:szCs w:val="24"/>
          <w:lang w:val="id-ID"/>
        </w:rPr>
      </w:pPr>
      <w:r w:rsidRPr="00175F4E">
        <w:rPr>
          <w:rFonts w:cs="Times New Roman"/>
          <w:noProof/>
          <w:color w:val="000000" w:themeColor="text1"/>
          <w:szCs w:val="24"/>
          <w:lang w:val="id-ID"/>
        </w:rPr>
        <w:tab/>
      </w:r>
      <m:oMath>
        <m:acc>
          <m:accPr>
            <m:chr m:val="̅"/>
            <m:ctrlPr>
              <w:rPr>
                <w:rFonts w:ascii="Cambria Math" w:hAnsi="Cambria Math" w:cs="Times New Roman"/>
                <w:i/>
                <w:noProof/>
                <w:color w:val="000000" w:themeColor="text1"/>
                <w:szCs w:val="24"/>
                <w:lang w:val="id-ID"/>
              </w:rPr>
            </m:ctrlPr>
          </m:accPr>
          <m:e>
            <m:r>
              <w:rPr>
                <w:rFonts w:ascii="Cambria Math" w:hAnsi="Cambria Math" w:cs="Times New Roman"/>
                <w:noProof/>
                <w:color w:val="000000" w:themeColor="text1"/>
                <w:szCs w:val="24"/>
                <w:lang w:val="id-ID"/>
              </w:rPr>
              <m:t>X</m:t>
            </m:r>
          </m:e>
        </m:acc>
      </m:oMath>
      <w:r w:rsidRPr="00175F4E">
        <w:rPr>
          <w:rFonts w:eastAsiaTheme="minorEastAsia" w:cs="Times New Roman"/>
          <w:noProof/>
          <w:color w:val="000000" w:themeColor="text1"/>
          <w:szCs w:val="24"/>
          <w:lang w:val="id-ID"/>
        </w:rPr>
        <w:t xml:space="preserve"> = </w:t>
      </w:r>
      <m:oMath>
        <m:f>
          <m:fPr>
            <m:ctrlPr>
              <w:rPr>
                <w:rFonts w:ascii="Cambria Math" w:eastAsiaTheme="minorEastAsia" w:hAnsi="Cambria Math" w:cs="Times New Roman"/>
                <w:i/>
                <w:noProof/>
                <w:color w:val="000000" w:themeColor="text1"/>
                <w:szCs w:val="24"/>
                <w:lang w:val="id-ID"/>
              </w:rPr>
            </m:ctrlPr>
          </m:fPr>
          <m:num>
            <m:r>
              <m:rPr>
                <m:sty m:val="p"/>
              </m:rPr>
              <w:rPr>
                <w:rFonts w:ascii="Cambria Math" w:eastAsiaTheme="minorEastAsia" w:hAnsi="Cambria Math" w:cs="Times New Roman"/>
                <w:noProof/>
                <w:color w:val="000000" w:themeColor="text1"/>
                <w:szCs w:val="24"/>
                <w:lang w:val="id-ID"/>
              </w:rPr>
              <m:t>Σ</m:t>
            </m:r>
            <m:r>
              <w:rPr>
                <w:rFonts w:ascii="Cambria Math" w:eastAsiaTheme="minorEastAsia" w:hAnsi="Cambria Math" w:cs="Times New Roman"/>
                <w:noProof/>
                <w:color w:val="000000" w:themeColor="text1"/>
                <w:szCs w:val="24"/>
                <w:lang w:val="id-ID"/>
              </w:rPr>
              <m:t>x</m:t>
            </m:r>
          </m:num>
          <m:den>
            <m:r>
              <w:rPr>
                <w:rFonts w:ascii="Cambria Math" w:eastAsiaTheme="minorEastAsia" w:hAnsi="Cambria Math" w:cs="Times New Roman"/>
                <w:noProof/>
                <w:color w:val="000000" w:themeColor="text1"/>
                <w:szCs w:val="24"/>
                <w:lang w:val="id-ID"/>
              </w:rPr>
              <m:t>N</m:t>
            </m:r>
          </m:den>
        </m:f>
      </m:oMath>
      <w:r w:rsidRPr="00175F4E">
        <w:rPr>
          <w:rFonts w:eastAsiaTheme="minorEastAsia" w:cs="Times New Roman"/>
          <w:noProof/>
          <w:color w:val="000000" w:themeColor="text1"/>
          <w:szCs w:val="24"/>
          <w:lang w:val="id-ID"/>
        </w:rPr>
        <w:t xml:space="preserve"> </w:t>
      </w:r>
    </w:p>
    <w:p w14:paraId="1221E74B" w14:textId="77777777" w:rsidR="00F85EB7" w:rsidRPr="00175F4E" w:rsidRDefault="00F85EB7" w:rsidP="00814FCA">
      <w:pPr>
        <w:tabs>
          <w:tab w:val="left" w:pos="3330"/>
        </w:tabs>
        <w:spacing w:line="240" w:lineRule="auto"/>
        <w:ind w:left="720"/>
        <w:rPr>
          <w:rFonts w:cs="Times New Roman"/>
          <w:noProof/>
          <w:color w:val="000000" w:themeColor="text1"/>
          <w:szCs w:val="24"/>
          <w:lang w:val="id-ID"/>
        </w:rPr>
      </w:pPr>
      <w:r w:rsidRPr="00175F4E">
        <w:rPr>
          <w:rFonts w:cs="Times New Roman"/>
          <w:noProof/>
          <w:color w:val="000000" w:themeColor="text1"/>
          <w:szCs w:val="24"/>
          <w:lang w:val="id-ID"/>
        </w:rPr>
        <w:t>Keterangan:</w:t>
      </w:r>
    </w:p>
    <w:p w14:paraId="39B2F1C0" w14:textId="77777777" w:rsidR="00F85EB7" w:rsidRPr="00175F4E" w:rsidRDefault="00903401" w:rsidP="00814FCA">
      <w:pPr>
        <w:tabs>
          <w:tab w:val="left" w:pos="3330"/>
        </w:tabs>
        <w:spacing w:line="240" w:lineRule="auto"/>
        <w:ind w:left="720"/>
        <w:rPr>
          <w:rFonts w:cs="Times New Roman"/>
          <w:noProof/>
          <w:color w:val="000000" w:themeColor="text1"/>
          <w:szCs w:val="24"/>
          <w:lang w:val="id-ID"/>
        </w:rPr>
      </w:pPr>
      <m:oMath>
        <m:acc>
          <m:accPr>
            <m:chr m:val="̅"/>
            <m:ctrlPr>
              <w:rPr>
                <w:rFonts w:ascii="Cambria Math" w:hAnsi="Cambria Math" w:cs="Times New Roman"/>
                <w:i/>
                <w:noProof/>
                <w:color w:val="000000" w:themeColor="text1"/>
                <w:szCs w:val="24"/>
                <w:lang w:val="id-ID"/>
              </w:rPr>
            </m:ctrlPr>
          </m:accPr>
          <m:e>
            <m:r>
              <w:rPr>
                <w:rFonts w:ascii="Cambria Math" w:hAnsi="Cambria Math" w:cs="Times New Roman"/>
                <w:noProof/>
                <w:color w:val="000000" w:themeColor="text1"/>
                <w:szCs w:val="24"/>
                <w:lang w:val="id-ID"/>
              </w:rPr>
              <m:t>X</m:t>
            </m:r>
          </m:e>
        </m:acc>
      </m:oMath>
      <w:r w:rsidR="00F85EB7" w:rsidRPr="00175F4E">
        <w:rPr>
          <w:rFonts w:cs="Times New Roman"/>
          <w:noProof/>
          <w:color w:val="000000" w:themeColor="text1"/>
          <w:szCs w:val="24"/>
          <w:lang w:val="id-ID"/>
        </w:rPr>
        <w:t xml:space="preserve"> = Rerata nilai</w:t>
      </w:r>
    </w:p>
    <w:p w14:paraId="20F133DC" w14:textId="77777777" w:rsidR="00F85EB7" w:rsidRPr="00175F4E" w:rsidRDefault="00F85EB7" w:rsidP="00814FCA">
      <w:pPr>
        <w:tabs>
          <w:tab w:val="left" w:pos="3330"/>
        </w:tabs>
        <w:spacing w:line="240" w:lineRule="auto"/>
        <w:ind w:left="720"/>
        <w:rPr>
          <w:rFonts w:cs="Times New Roman"/>
          <w:noProof/>
          <w:color w:val="000000" w:themeColor="text1"/>
          <w:szCs w:val="24"/>
          <w:lang w:val="id-ID"/>
        </w:rPr>
      </w:pPr>
      <w:r w:rsidRPr="00175F4E">
        <w:rPr>
          <w:rFonts w:cs="Times New Roman"/>
          <w:noProof/>
          <w:color w:val="000000" w:themeColor="text1"/>
          <w:szCs w:val="24"/>
          <w:lang w:val="id-ID"/>
        </w:rPr>
        <w:t>X= Nilai / Harga</w:t>
      </w:r>
    </w:p>
    <w:p w14:paraId="605F41FB" w14:textId="1867A755" w:rsidR="00F85EB7" w:rsidRPr="00175F4E" w:rsidRDefault="00F85EB7" w:rsidP="00814FCA">
      <w:pPr>
        <w:tabs>
          <w:tab w:val="left" w:pos="3330"/>
        </w:tabs>
        <w:spacing w:line="240" w:lineRule="auto"/>
        <w:ind w:left="720"/>
        <w:rPr>
          <w:rFonts w:cs="Times New Roman"/>
          <w:noProof/>
          <w:color w:val="000000" w:themeColor="text1"/>
          <w:szCs w:val="24"/>
          <w:lang w:val="id-ID"/>
        </w:rPr>
      </w:pPr>
      <w:r w:rsidRPr="00175F4E">
        <w:rPr>
          <w:rFonts w:cs="Times New Roman"/>
          <w:noProof/>
          <w:color w:val="000000" w:themeColor="text1"/>
          <w:szCs w:val="24"/>
          <w:lang w:val="id-ID"/>
        </w:rPr>
        <w:t>N= Jumlah Data</w:t>
      </w:r>
      <w:r w:rsidR="001054D5" w:rsidRPr="00175F4E">
        <w:rPr>
          <w:rStyle w:val="FootnoteReference"/>
          <w:rFonts w:cs="Times New Roman"/>
          <w:noProof/>
          <w:color w:val="000000" w:themeColor="text1"/>
          <w:szCs w:val="24"/>
          <w:lang w:val="id-ID"/>
        </w:rPr>
        <w:footnoteReference w:id="63"/>
      </w:r>
    </w:p>
    <w:p w14:paraId="417329D4" w14:textId="77777777" w:rsidR="00F85EB7" w:rsidRPr="00175F4E" w:rsidRDefault="00F85EB7" w:rsidP="0001038A">
      <w:pPr>
        <w:tabs>
          <w:tab w:val="left" w:pos="3330"/>
        </w:tabs>
        <w:spacing w:line="480" w:lineRule="auto"/>
        <w:ind w:left="720"/>
        <w:rPr>
          <w:rFonts w:cs="Times New Roman"/>
          <w:noProof/>
          <w:color w:val="000000" w:themeColor="text1"/>
          <w:szCs w:val="24"/>
          <w:lang w:val="id-ID"/>
        </w:rPr>
      </w:pPr>
    </w:p>
    <w:p w14:paraId="7A187637" w14:textId="77777777" w:rsidR="00F85EB7" w:rsidRPr="00175F4E" w:rsidRDefault="00F85EB7">
      <w:pPr>
        <w:pStyle w:val="ListParagraph"/>
        <w:numPr>
          <w:ilvl w:val="0"/>
          <w:numId w:val="23"/>
        </w:numPr>
        <w:tabs>
          <w:tab w:val="left" w:pos="3330"/>
        </w:tabs>
        <w:spacing w:line="480" w:lineRule="auto"/>
        <w:rPr>
          <w:rFonts w:cs="Times New Roman"/>
          <w:noProof/>
          <w:color w:val="000000" w:themeColor="text1"/>
          <w:szCs w:val="24"/>
          <w:lang w:val="id-ID"/>
        </w:rPr>
      </w:pPr>
      <w:r w:rsidRPr="00175F4E">
        <w:rPr>
          <w:rFonts w:cs="Times New Roman"/>
          <w:noProof/>
          <w:color w:val="000000" w:themeColor="text1"/>
          <w:szCs w:val="24"/>
          <w:lang w:val="id-ID"/>
        </w:rPr>
        <w:t>Rumus Standar Deviasi (SD) menurut Bungin:</w:t>
      </w:r>
    </w:p>
    <w:p w14:paraId="177C11C5" w14:textId="77777777" w:rsidR="00F85EB7" w:rsidRPr="00175F4E" w:rsidRDefault="00F85EB7" w:rsidP="0001038A">
      <w:pPr>
        <w:tabs>
          <w:tab w:val="left" w:pos="3330"/>
        </w:tabs>
        <w:spacing w:line="480" w:lineRule="auto"/>
        <w:ind w:left="720"/>
        <w:rPr>
          <w:rFonts w:eastAsiaTheme="minorEastAsia" w:cs="Times New Roman"/>
          <w:noProof/>
          <w:color w:val="000000" w:themeColor="text1"/>
          <w:szCs w:val="24"/>
          <w:lang w:val="id-ID"/>
        </w:rPr>
      </w:pPr>
      <w:r w:rsidRPr="00175F4E">
        <w:rPr>
          <w:rFonts w:cs="Times New Roman"/>
          <w:noProof/>
          <w:color w:val="000000" w:themeColor="text1"/>
          <w:szCs w:val="24"/>
          <w:lang w:val="id-ID"/>
        </w:rPr>
        <w:tab/>
      </w:r>
      <m:oMath>
        <m:r>
          <w:rPr>
            <w:rFonts w:ascii="Cambria Math" w:hAnsi="Cambria Math" w:cs="Times New Roman"/>
            <w:noProof/>
            <w:color w:val="000000" w:themeColor="text1"/>
            <w:szCs w:val="24"/>
            <w:lang w:val="id-ID"/>
          </w:rPr>
          <m:t xml:space="preserve">SD= </m:t>
        </m:r>
        <m:f>
          <m:fPr>
            <m:ctrlPr>
              <w:rPr>
                <w:rFonts w:ascii="Cambria Math" w:hAnsi="Cambria Math" w:cs="Times New Roman"/>
                <w:i/>
                <w:noProof/>
                <w:color w:val="000000" w:themeColor="text1"/>
                <w:szCs w:val="24"/>
                <w:lang w:val="id-ID"/>
              </w:rPr>
            </m:ctrlPr>
          </m:fPr>
          <m:num>
            <m:r>
              <w:rPr>
                <w:rFonts w:ascii="Cambria Math" w:hAnsi="Cambria Math" w:cs="Times New Roman"/>
                <w:noProof/>
                <w:color w:val="000000" w:themeColor="text1"/>
                <w:szCs w:val="24"/>
                <w:lang w:val="id-ID"/>
              </w:rPr>
              <m:t>√</m:t>
            </m:r>
            <m:r>
              <m:rPr>
                <m:sty m:val="p"/>
              </m:rPr>
              <w:rPr>
                <w:rFonts w:ascii="Cambria Math" w:hAnsi="Cambria Math" w:cs="Times New Roman"/>
                <w:noProof/>
                <w:color w:val="000000" w:themeColor="text1"/>
                <w:szCs w:val="24"/>
                <w:lang w:val="id-ID"/>
              </w:rPr>
              <m:t>Σx²</m:t>
            </m:r>
          </m:num>
          <m:den>
            <m:r>
              <w:rPr>
                <w:rFonts w:ascii="Cambria Math" w:hAnsi="Cambria Math" w:cs="Times New Roman"/>
                <w:noProof/>
                <w:color w:val="000000" w:themeColor="text1"/>
                <w:szCs w:val="24"/>
                <w:lang w:val="id-ID"/>
              </w:rPr>
              <m:t>N</m:t>
            </m:r>
          </m:den>
        </m:f>
      </m:oMath>
    </w:p>
    <w:p w14:paraId="0DC27ABA" w14:textId="77777777" w:rsidR="00F85EB7" w:rsidRPr="00175F4E" w:rsidRDefault="00F85EB7" w:rsidP="00814FCA">
      <w:pPr>
        <w:tabs>
          <w:tab w:val="left" w:pos="3330"/>
        </w:tabs>
        <w:spacing w:line="240" w:lineRule="auto"/>
        <w:ind w:left="720"/>
        <w:rPr>
          <w:rFonts w:cs="Times New Roman"/>
          <w:noProof/>
          <w:color w:val="000000" w:themeColor="text1"/>
          <w:szCs w:val="24"/>
          <w:lang w:val="id-ID"/>
        </w:rPr>
      </w:pPr>
      <w:r w:rsidRPr="00175F4E">
        <w:rPr>
          <w:rFonts w:cs="Times New Roman"/>
          <w:noProof/>
          <w:color w:val="000000" w:themeColor="text1"/>
          <w:szCs w:val="24"/>
          <w:lang w:val="id-ID"/>
        </w:rPr>
        <w:t>Keterangan:</w:t>
      </w:r>
    </w:p>
    <w:p w14:paraId="78EAE1F9" w14:textId="77777777" w:rsidR="00F85EB7" w:rsidRPr="00175F4E" w:rsidRDefault="00F85EB7" w:rsidP="00814FCA">
      <w:pPr>
        <w:tabs>
          <w:tab w:val="left" w:pos="3330"/>
        </w:tabs>
        <w:spacing w:line="240" w:lineRule="auto"/>
        <w:ind w:left="720"/>
        <w:rPr>
          <w:rFonts w:cs="Times New Roman"/>
          <w:noProof/>
          <w:color w:val="000000" w:themeColor="text1"/>
          <w:szCs w:val="24"/>
          <w:lang w:val="id-ID"/>
        </w:rPr>
      </w:pPr>
      <w:r w:rsidRPr="00175F4E">
        <w:rPr>
          <w:rFonts w:cs="Times New Roman"/>
          <w:noProof/>
          <w:color w:val="000000" w:themeColor="text1"/>
          <w:szCs w:val="24"/>
          <w:lang w:val="id-ID"/>
        </w:rPr>
        <w:t>SD = Standar Deviasi</w:t>
      </w:r>
    </w:p>
    <w:p w14:paraId="65EBF455" w14:textId="77777777" w:rsidR="00F85EB7" w:rsidRPr="00175F4E" w:rsidRDefault="00F85EB7" w:rsidP="00814FCA">
      <w:pPr>
        <w:tabs>
          <w:tab w:val="left" w:pos="3330"/>
        </w:tabs>
        <w:spacing w:line="240" w:lineRule="auto"/>
        <w:ind w:left="720"/>
        <w:rPr>
          <w:rFonts w:cs="Times New Roman"/>
          <w:noProof/>
          <w:color w:val="000000" w:themeColor="text1"/>
          <w:szCs w:val="24"/>
          <w:lang w:val="id-ID"/>
        </w:rPr>
      </w:pPr>
      <w:r w:rsidRPr="00175F4E">
        <w:rPr>
          <w:rFonts w:cs="Times New Roman"/>
          <w:noProof/>
          <w:color w:val="000000" w:themeColor="text1"/>
          <w:szCs w:val="24"/>
          <w:lang w:val="id-ID"/>
        </w:rPr>
        <w:t>Σx² = adalah jumlah deviasi dari rata-rata kuadrat</w:t>
      </w:r>
    </w:p>
    <w:p w14:paraId="280949DB" w14:textId="5B8B228C" w:rsidR="00F85EB7" w:rsidRPr="00175F4E" w:rsidRDefault="00F85EB7" w:rsidP="00814FCA">
      <w:pPr>
        <w:tabs>
          <w:tab w:val="left" w:pos="3330"/>
        </w:tabs>
        <w:spacing w:line="240" w:lineRule="auto"/>
        <w:ind w:left="720"/>
        <w:rPr>
          <w:rFonts w:cs="Times New Roman"/>
          <w:noProof/>
          <w:color w:val="000000" w:themeColor="text1"/>
          <w:szCs w:val="24"/>
          <w:lang w:val="id-ID"/>
        </w:rPr>
      </w:pPr>
      <w:r w:rsidRPr="00175F4E">
        <w:rPr>
          <w:rFonts w:cs="Times New Roman"/>
          <w:noProof/>
          <w:color w:val="000000" w:themeColor="text1"/>
          <w:szCs w:val="24"/>
          <w:lang w:val="id-ID"/>
        </w:rPr>
        <w:t>N = Jumlah Individu</w:t>
      </w:r>
      <w:r w:rsidR="001054D5" w:rsidRPr="00175F4E">
        <w:rPr>
          <w:rStyle w:val="FootnoteReference"/>
          <w:rFonts w:cs="Times New Roman"/>
          <w:noProof/>
          <w:color w:val="000000" w:themeColor="text1"/>
          <w:szCs w:val="24"/>
          <w:lang w:val="id-ID"/>
        </w:rPr>
        <w:footnoteReference w:id="64"/>
      </w:r>
    </w:p>
    <w:p w14:paraId="00450D43" w14:textId="77777777" w:rsidR="00F85EB7" w:rsidRPr="00175F4E" w:rsidRDefault="00F85EB7" w:rsidP="00761536">
      <w:pPr>
        <w:tabs>
          <w:tab w:val="left" w:pos="3330"/>
        </w:tabs>
        <w:spacing w:line="480" w:lineRule="auto"/>
        <w:rPr>
          <w:rFonts w:cs="Times New Roman"/>
          <w:noProof/>
          <w:color w:val="000000" w:themeColor="text1"/>
          <w:szCs w:val="24"/>
          <w:lang w:val="id-ID"/>
        </w:rPr>
      </w:pPr>
    </w:p>
    <w:p w14:paraId="741A6A26" w14:textId="77777777" w:rsidR="00F85EB7" w:rsidRPr="00175F4E" w:rsidRDefault="00F85EB7">
      <w:pPr>
        <w:pStyle w:val="ListParagraph"/>
        <w:numPr>
          <w:ilvl w:val="0"/>
          <w:numId w:val="22"/>
        </w:numPr>
        <w:tabs>
          <w:tab w:val="left" w:pos="3330"/>
        </w:tabs>
        <w:spacing w:line="480" w:lineRule="auto"/>
        <w:rPr>
          <w:rFonts w:cs="Times New Roman"/>
          <w:noProof/>
          <w:color w:val="000000" w:themeColor="text1"/>
          <w:szCs w:val="24"/>
          <w:lang w:val="id-ID"/>
        </w:rPr>
      </w:pPr>
      <w:r w:rsidRPr="00175F4E">
        <w:rPr>
          <w:rFonts w:cs="Times New Roman"/>
          <w:noProof/>
          <w:color w:val="000000" w:themeColor="text1"/>
          <w:szCs w:val="24"/>
          <w:lang w:val="id-ID"/>
        </w:rPr>
        <w:t>Analisis Statistik Inferensial</w:t>
      </w:r>
    </w:p>
    <w:p w14:paraId="34673775" w14:textId="405B595B" w:rsidR="00F85EB7" w:rsidRPr="00175F4E" w:rsidRDefault="00F85EB7" w:rsidP="0001038A">
      <w:pPr>
        <w:tabs>
          <w:tab w:val="left" w:pos="360"/>
        </w:tabs>
        <w:spacing w:line="480" w:lineRule="auto"/>
        <w:ind w:left="360"/>
        <w:rPr>
          <w:rFonts w:cs="Times New Roman"/>
          <w:noProof/>
          <w:color w:val="000000" w:themeColor="text1"/>
          <w:szCs w:val="24"/>
          <w:lang w:val="id-ID"/>
        </w:rPr>
      </w:pPr>
      <w:r w:rsidRPr="00175F4E">
        <w:rPr>
          <w:rFonts w:cs="Times New Roman"/>
          <w:noProof/>
          <w:color w:val="000000" w:themeColor="text1"/>
          <w:szCs w:val="24"/>
          <w:lang w:val="id-ID"/>
        </w:rPr>
        <w:lastRenderedPageBreak/>
        <w:tab/>
        <w:t>Untuk menguji hipotesis maka digunakan uji normal</w:t>
      </w:r>
      <w:r w:rsidR="00BD3615" w:rsidRPr="00175F4E">
        <w:rPr>
          <w:rFonts w:cs="Times New Roman"/>
          <w:noProof/>
          <w:color w:val="000000" w:themeColor="text1"/>
          <w:szCs w:val="24"/>
          <w:lang w:val="id-ID"/>
        </w:rPr>
        <w:t>itas</w:t>
      </w:r>
      <w:r w:rsidRPr="00175F4E">
        <w:rPr>
          <w:rFonts w:cs="Times New Roman"/>
          <w:noProof/>
          <w:color w:val="000000" w:themeColor="text1"/>
          <w:szCs w:val="24"/>
          <w:lang w:val="id-ID"/>
        </w:rPr>
        <w:t xml:space="preserve"> data, regresi linear sederhana dan Uji korelasi product momen</w:t>
      </w:r>
      <w:r w:rsidR="00BD3615" w:rsidRPr="00175F4E">
        <w:rPr>
          <w:rFonts w:cs="Times New Roman"/>
          <w:noProof/>
          <w:color w:val="000000" w:themeColor="text1"/>
          <w:szCs w:val="24"/>
          <w:lang w:val="id-ID"/>
        </w:rPr>
        <w:t>t</w:t>
      </w:r>
      <w:r w:rsidRPr="00175F4E">
        <w:rPr>
          <w:rFonts w:cs="Times New Roman"/>
          <w:noProof/>
          <w:color w:val="000000" w:themeColor="text1"/>
          <w:szCs w:val="24"/>
          <w:lang w:val="id-ID"/>
        </w:rPr>
        <w:t>.</w:t>
      </w:r>
    </w:p>
    <w:p w14:paraId="76C74AE8" w14:textId="2CD94CB8" w:rsidR="00F85EB7" w:rsidRPr="00175F4E" w:rsidRDefault="00F85EB7">
      <w:pPr>
        <w:pStyle w:val="ListParagraph"/>
        <w:numPr>
          <w:ilvl w:val="0"/>
          <w:numId w:val="24"/>
        </w:numPr>
        <w:tabs>
          <w:tab w:val="left" w:pos="360"/>
        </w:tabs>
        <w:spacing w:line="480" w:lineRule="auto"/>
        <w:rPr>
          <w:rFonts w:cs="Times New Roman"/>
          <w:noProof/>
          <w:color w:val="000000" w:themeColor="text1"/>
          <w:szCs w:val="24"/>
          <w:lang w:val="id-ID"/>
        </w:rPr>
      </w:pPr>
      <w:r w:rsidRPr="00175F4E">
        <w:rPr>
          <w:rFonts w:cs="Times New Roman"/>
          <w:noProof/>
          <w:color w:val="000000" w:themeColor="text1"/>
          <w:szCs w:val="24"/>
          <w:lang w:val="id-ID"/>
        </w:rPr>
        <w:t>Uji Normal</w:t>
      </w:r>
      <w:r w:rsidR="00BD3615" w:rsidRPr="00175F4E">
        <w:rPr>
          <w:rFonts w:cs="Times New Roman"/>
          <w:noProof/>
          <w:color w:val="000000" w:themeColor="text1"/>
          <w:szCs w:val="24"/>
          <w:lang w:val="id-ID"/>
        </w:rPr>
        <w:t>itas</w:t>
      </w:r>
      <w:r w:rsidRPr="00175F4E">
        <w:rPr>
          <w:rFonts w:cs="Times New Roman"/>
          <w:noProof/>
          <w:color w:val="000000" w:themeColor="text1"/>
          <w:szCs w:val="24"/>
          <w:lang w:val="id-ID"/>
        </w:rPr>
        <w:t xml:space="preserve"> Data</w:t>
      </w:r>
    </w:p>
    <w:p w14:paraId="5691AA74" w14:textId="77E74362" w:rsidR="00F85EB7" w:rsidRPr="00175F4E" w:rsidRDefault="00F85EB7" w:rsidP="0001038A">
      <w:pPr>
        <w:tabs>
          <w:tab w:val="left" w:pos="360"/>
        </w:tabs>
        <w:spacing w:line="480" w:lineRule="auto"/>
        <w:ind w:left="720"/>
        <w:rPr>
          <w:rFonts w:cs="Times New Roman"/>
          <w:noProof/>
          <w:color w:val="000000" w:themeColor="text1"/>
          <w:szCs w:val="24"/>
          <w:lang w:val="id-ID"/>
        </w:rPr>
      </w:pPr>
      <w:r w:rsidRPr="00175F4E">
        <w:rPr>
          <w:rFonts w:cs="Times New Roman"/>
          <w:noProof/>
          <w:color w:val="000000" w:themeColor="text1"/>
          <w:szCs w:val="24"/>
          <w:lang w:val="id-ID"/>
        </w:rPr>
        <w:tab/>
        <w:t>Pengujian normalitas yang akan dilakukan adalah dua nilai dari variabel yang berbeda yaitu nilai “Fasilitas Perpustakaan” dan nilai “Minat Baca Siswa”. Untuk menguji normali</w:t>
      </w:r>
      <w:r w:rsidR="00BD3615" w:rsidRPr="00175F4E">
        <w:rPr>
          <w:rFonts w:cs="Times New Roman"/>
          <w:noProof/>
          <w:color w:val="000000" w:themeColor="text1"/>
          <w:szCs w:val="24"/>
          <w:lang w:val="id-ID"/>
        </w:rPr>
        <w:t>tas</w:t>
      </w:r>
      <w:r w:rsidRPr="00175F4E">
        <w:rPr>
          <w:rFonts w:cs="Times New Roman"/>
          <w:noProof/>
          <w:color w:val="000000" w:themeColor="text1"/>
          <w:szCs w:val="24"/>
          <w:lang w:val="id-ID"/>
        </w:rPr>
        <w:t xml:space="preserve"> data maka digunakan rumus Chi Kuadrat:</w:t>
      </w:r>
    </w:p>
    <w:p w14:paraId="2D450DDE" w14:textId="77777777" w:rsidR="00F85EB7" w:rsidRPr="00175F4E" w:rsidRDefault="00F85EB7" w:rsidP="0001038A">
      <w:pPr>
        <w:tabs>
          <w:tab w:val="left" w:pos="360"/>
        </w:tabs>
        <w:spacing w:line="480" w:lineRule="auto"/>
        <w:ind w:left="720"/>
        <w:rPr>
          <w:rFonts w:cs="Times New Roman"/>
          <w:noProof/>
          <w:color w:val="000000" w:themeColor="text1"/>
          <w:szCs w:val="24"/>
          <w:lang w:val="id-ID"/>
        </w:rPr>
      </w:pPr>
      <w:r w:rsidRPr="00175F4E">
        <w:rPr>
          <w:rFonts w:cs="Times New Roman"/>
          <w:noProof/>
          <w:color w:val="000000" w:themeColor="text1"/>
          <w:szCs w:val="24"/>
          <w:lang w:val="id-ID"/>
        </w:rPr>
        <w:tab/>
        <w:t>Rumus Chi Kuadrat menurut Bungin adalah:</w:t>
      </w:r>
    </w:p>
    <w:p w14:paraId="4D31BC70" w14:textId="77777777" w:rsidR="00F85EB7" w:rsidRPr="00175F4E" w:rsidRDefault="00F85EB7" w:rsidP="0001038A">
      <w:pPr>
        <w:tabs>
          <w:tab w:val="left" w:pos="2880"/>
        </w:tabs>
        <w:spacing w:line="480" w:lineRule="auto"/>
        <w:ind w:left="720"/>
        <w:rPr>
          <w:rFonts w:cs="Times New Roman"/>
          <w:noProof/>
          <w:color w:val="000000" w:themeColor="text1"/>
          <w:szCs w:val="24"/>
          <w:lang w:val="id-ID"/>
        </w:rPr>
      </w:pPr>
      <w:r w:rsidRPr="00175F4E">
        <w:rPr>
          <w:rFonts w:cs="Times New Roman"/>
          <w:noProof/>
          <w:color w:val="000000" w:themeColor="text1"/>
          <w:szCs w:val="24"/>
          <w:lang w:val="id-ID"/>
        </w:rPr>
        <w:tab/>
      </w:r>
      <m:oMath>
        <m:r>
          <w:rPr>
            <w:rFonts w:ascii="Cambria Math" w:hAnsi="Cambria Math" w:cs="Times New Roman"/>
            <w:noProof/>
            <w:color w:val="000000" w:themeColor="text1"/>
            <w:szCs w:val="24"/>
            <w:lang w:val="id-ID"/>
          </w:rPr>
          <m:t xml:space="preserve">x²= </m:t>
        </m:r>
        <m:r>
          <m:rPr>
            <m:sty m:val="p"/>
          </m:rPr>
          <w:rPr>
            <w:rFonts w:ascii="Cambria Math" w:hAnsi="Cambria Math" w:cs="Times New Roman"/>
            <w:noProof/>
            <w:color w:val="000000" w:themeColor="text1"/>
            <w:szCs w:val="24"/>
            <w:lang w:val="id-ID"/>
          </w:rPr>
          <m:t>Σ[</m:t>
        </m:r>
        <m:f>
          <m:fPr>
            <m:ctrlPr>
              <w:rPr>
                <w:rFonts w:ascii="Cambria Math" w:hAnsi="Cambria Math" w:cs="Times New Roman"/>
                <w:i/>
                <w:noProof/>
                <w:color w:val="000000" w:themeColor="text1"/>
                <w:szCs w:val="24"/>
                <w:lang w:val="id-ID"/>
              </w:rPr>
            </m:ctrlPr>
          </m:fPr>
          <m:num>
            <m:d>
              <m:dPr>
                <m:ctrlPr>
                  <w:rPr>
                    <w:rFonts w:ascii="Cambria Math" w:hAnsi="Cambria Math" w:cs="Times New Roman"/>
                    <w:i/>
                    <w:noProof/>
                    <w:color w:val="000000" w:themeColor="text1"/>
                    <w:szCs w:val="24"/>
                    <w:lang w:val="id-ID"/>
                  </w:rPr>
                </m:ctrlPr>
              </m:dPr>
              <m:e>
                <m:r>
                  <w:rPr>
                    <w:rFonts w:ascii="Cambria Math" w:hAnsi="Cambria Math" w:cs="Times New Roman"/>
                    <w:noProof/>
                    <w:color w:val="000000" w:themeColor="text1"/>
                    <w:szCs w:val="24"/>
                    <w:lang w:val="id-ID"/>
                  </w:rPr>
                  <m:t>fo-fh</m:t>
                </m:r>
              </m:e>
            </m:d>
          </m:num>
          <m:den>
            <m:r>
              <w:rPr>
                <w:rFonts w:ascii="Cambria Math" w:hAnsi="Cambria Math" w:cs="Times New Roman"/>
                <w:noProof/>
                <w:color w:val="000000" w:themeColor="text1"/>
                <w:szCs w:val="24"/>
                <w:lang w:val="id-ID"/>
              </w:rPr>
              <m:t>fh</m:t>
            </m:r>
          </m:den>
        </m:f>
      </m:oMath>
      <w:r w:rsidRPr="00175F4E">
        <w:rPr>
          <w:rFonts w:eastAsiaTheme="minorEastAsia" w:cs="Times New Roman"/>
          <w:noProof/>
          <w:color w:val="000000" w:themeColor="text1"/>
          <w:szCs w:val="24"/>
          <w:lang w:val="id-ID"/>
        </w:rPr>
        <w:t>]</w:t>
      </w:r>
    </w:p>
    <w:p w14:paraId="0816F6C6" w14:textId="77777777" w:rsidR="00F85EB7" w:rsidRPr="00175F4E" w:rsidRDefault="00F85EB7" w:rsidP="00814FCA">
      <w:pPr>
        <w:tabs>
          <w:tab w:val="left" w:pos="3330"/>
        </w:tabs>
        <w:spacing w:line="240" w:lineRule="auto"/>
        <w:ind w:left="720"/>
        <w:rPr>
          <w:rFonts w:cs="Times New Roman"/>
          <w:noProof/>
          <w:color w:val="000000" w:themeColor="text1"/>
          <w:szCs w:val="24"/>
          <w:lang w:val="id-ID"/>
        </w:rPr>
      </w:pPr>
      <w:r w:rsidRPr="00175F4E">
        <w:rPr>
          <w:rFonts w:cs="Times New Roman"/>
          <w:noProof/>
          <w:color w:val="000000" w:themeColor="text1"/>
          <w:szCs w:val="24"/>
          <w:lang w:val="id-ID"/>
        </w:rPr>
        <w:t>Keterangan :</w:t>
      </w:r>
    </w:p>
    <w:p w14:paraId="7405B47C" w14:textId="77777777" w:rsidR="00F85EB7" w:rsidRPr="00175F4E" w:rsidRDefault="00F85EB7" w:rsidP="00814FCA">
      <w:pPr>
        <w:tabs>
          <w:tab w:val="left" w:pos="3330"/>
        </w:tabs>
        <w:spacing w:line="240" w:lineRule="auto"/>
        <w:ind w:left="720"/>
        <w:rPr>
          <w:rFonts w:cs="Times New Roman"/>
          <w:noProof/>
          <w:color w:val="000000" w:themeColor="text1"/>
          <w:szCs w:val="24"/>
          <w:lang w:val="id-ID"/>
        </w:rPr>
      </w:pPr>
      <w:r w:rsidRPr="00175F4E">
        <w:rPr>
          <w:rFonts w:cs="Times New Roman"/>
          <w:noProof/>
          <w:color w:val="000000" w:themeColor="text1"/>
          <w:szCs w:val="24"/>
          <w:lang w:val="id-ID"/>
        </w:rPr>
        <w:t>X²= Chi Kuadrat</w:t>
      </w:r>
    </w:p>
    <w:p w14:paraId="19E9FFD8" w14:textId="77777777" w:rsidR="00F85EB7" w:rsidRPr="00175F4E" w:rsidRDefault="00F85EB7" w:rsidP="00814FCA">
      <w:pPr>
        <w:tabs>
          <w:tab w:val="left" w:pos="3330"/>
        </w:tabs>
        <w:spacing w:line="240" w:lineRule="auto"/>
        <w:ind w:left="720"/>
        <w:rPr>
          <w:rFonts w:cs="Times New Roman"/>
          <w:noProof/>
          <w:color w:val="000000" w:themeColor="text1"/>
          <w:szCs w:val="24"/>
          <w:lang w:val="id-ID"/>
        </w:rPr>
      </w:pPr>
      <w:r w:rsidRPr="00175F4E">
        <w:rPr>
          <w:rFonts w:cs="Times New Roman"/>
          <w:noProof/>
          <w:color w:val="000000" w:themeColor="text1"/>
          <w:szCs w:val="24"/>
          <w:lang w:val="id-ID"/>
        </w:rPr>
        <w:t>fo= Frekuensi yang diperoleh</w:t>
      </w:r>
    </w:p>
    <w:p w14:paraId="4108D29E" w14:textId="77777777" w:rsidR="00F85EB7" w:rsidRPr="00175F4E" w:rsidRDefault="00F85EB7" w:rsidP="00814FCA">
      <w:pPr>
        <w:tabs>
          <w:tab w:val="left" w:pos="3330"/>
        </w:tabs>
        <w:spacing w:line="240" w:lineRule="auto"/>
        <w:ind w:left="720"/>
        <w:rPr>
          <w:rFonts w:cs="Times New Roman"/>
          <w:noProof/>
          <w:color w:val="000000" w:themeColor="text1"/>
          <w:szCs w:val="24"/>
          <w:lang w:val="id-ID"/>
        </w:rPr>
      </w:pPr>
      <w:r w:rsidRPr="00175F4E">
        <w:rPr>
          <w:rFonts w:cs="Times New Roman"/>
          <w:noProof/>
          <w:color w:val="000000" w:themeColor="text1"/>
          <w:szCs w:val="24"/>
          <w:lang w:val="id-ID"/>
        </w:rPr>
        <w:t>fh= frekuensi yang diharapkan</w:t>
      </w:r>
    </w:p>
    <w:p w14:paraId="0A84C660" w14:textId="03B93752" w:rsidR="00F85EB7" w:rsidRPr="00175F4E" w:rsidRDefault="00F85EB7" w:rsidP="00814FCA">
      <w:pPr>
        <w:tabs>
          <w:tab w:val="left" w:pos="3330"/>
        </w:tabs>
        <w:spacing w:line="240" w:lineRule="auto"/>
        <w:ind w:left="720"/>
        <w:rPr>
          <w:rFonts w:cs="Times New Roman"/>
          <w:noProof/>
          <w:color w:val="000000" w:themeColor="text1"/>
          <w:szCs w:val="24"/>
          <w:lang w:val="id-ID"/>
        </w:rPr>
      </w:pPr>
      <w:r w:rsidRPr="00175F4E">
        <w:rPr>
          <w:rFonts w:cs="Times New Roman"/>
          <w:noProof/>
          <w:color w:val="000000" w:themeColor="text1"/>
          <w:szCs w:val="24"/>
          <w:lang w:val="id-ID"/>
        </w:rPr>
        <w:t>Σ= Sigma</w:t>
      </w:r>
      <w:r w:rsidR="001054D5" w:rsidRPr="00175F4E">
        <w:rPr>
          <w:rStyle w:val="FootnoteReference"/>
          <w:rFonts w:cs="Times New Roman"/>
          <w:noProof/>
          <w:color w:val="000000" w:themeColor="text1"/>
          <w:szCs w:val="24"/>
          <w:lang w:val="id-ID"/>
        </w:rPr>
        <w:footnoteReference w:id="65"/>
      </w:r>
    </w:p>
    <w:p w14:paraId="22BB1596" w14:textId="77777777" w:rsidR="00F85EB7" w:rsidRPr="00175F4E" w:rsidRDefault="00F85EB7" w:rsidP="0001038A">
      <w:pPr>
        <w:tabs>
          <w:tab w:val="left" w:pos="0"/>
        </w:tabs>
        <w:spacing w:line="480" w:lineRule="auto"/>
        <w:ind w:left="720"/>
        <w:rPr>
          <w:rFonts w:cs="Times New Roman"/>
          <w:noProof/>
          <w:color w:val="000000" w:themeColor="text1"/>
          <w:szCs w:val="24"/>
          <w:lang w:val="id-ID"/>
        </w:rPr>
      </w:pPr>
      <w:r w:rsidRPr="00175F4E">
        <w:rPr>
          <w:rFonts w:cs="Times New Roman"/>
          <w:noProof/>
          <w:color w:val="000000" w:themeColor="text1"/>
          <w:szCs w:val="24"/>
          <w:lang w:val="id-ID"/>
        </w:rPr>
        <w:tab/>
        <w:t>Kriteria pengujian ini dilakukan dengan membandingkan harga chi kuadrat hitung dengan chi kuadrat tabel. Bila chi kuadrat hitung lebih kecil atau sama dengan harga chi kuadrat tabel. (</w:t>
      </w:r>
      <w:r w:rsidRPr="00175F4E">
        <w:rPr>
          <w:rFonts w:cs="Times New Roman"/>
          <w:noProof/>
          <w:color w:val="000000" w:themeColor="text1"/>
          <w:position w:val="-14"/>
          <w:szCs w:val="24"/>
          <w:lang w:val="id-ID"/>
        </w:rPr>
        <w:object w:dxaOrig="340" w:dyaOrig="440" w14:anchorId="5C966F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pt;height:22.55pt" o:ole="">
            <v:imagedata r:id="rId21" o:title=""/>
          </v:shape>
          <o:OLEObject Type="Embed" ProgID="Equation.3" ShapeID="_x0000_i1025" DrawAspect="Content" ObjectID="_1834727663" r:id="rId22"/>
        </w:object>
      </w:r>
      <w:r w:rsidRPr="00175F4E">
        <w:rPr>
          <w:rFonts w:cs="Times New Roman"/>
          <w:noProof/>
          <w:color w:val="000000" w:themeColor="text1"/>
          <w:szCs w:val="24"/>
          <w:lang w:val="id-ID"/>
        </w:rPr>
        <w:t xml:space="preserve">≤ </w:t>
      </w:r>
      <w:r w:rsidRPr="00175F4E">
        <w:rPr>
          <w:rFonts w:cs="Times New Roman"/>
          <w:noProof/>
          <w:color w:val="000000" w:themeColor="text1"/>
          <w:position w:val="-14"/>
          <w:szCs w:val="24"/>
          <w:lang w:val="id-ID"/>
        </w:rPr>
        <w:object w:dxaOrig="320" w:dyaOrig="440" w14:anchorId="124DA3BD">
          <v:shape id="_x0000_i1026" type="#_x0000_t75" style="width:16.3pt;height:22.55pt" o:ole="">
            <v:imagedata r:id="rId23" o:title=""/>
          </v:shape>
          <o:OLEObject Type="Embed" ProgID="Equation.3" ShapeID="_x0000_i1026" DrawAspect="Content" ObjectID="_1834727664" r:id="rId24"/>
        </w:object>
      </w:r>
      <w:r w:rsidRPr="00175F4E">
        <w:rPr>
          <w:rFonts w:cs="Times New Roman"/>
          <w:noProof/>
          <w:color w:val="000000" w:themeColor="text1"/>
          <w:szCs w:val="24"/>
          <w:lang w:val="id-ID"/>
        </w:rPr>
        <w:t>), maka distribusi data dinyatakan normal, apabila lebih besar (&gt;) dinyatakan tidak normal.</w:t>
      </w:r>
    </w:p>
    <w:p w14:paraId="7E37E49E" w14:textId="77777777" w:rsidR="00F85EB7" w:rsidRPr="00175F4E" w:rsidRDefault="00F85EB7">
      <w:pPr>
        <w:pStyle w:val="ListParagraph"/>
        <w:numPr>
          <w:ilvl w:val="0"/>
          <w:numId w:val="24"/>
        </w:numPr>
        <w:tabs>
          <w:tab w:val="left" w:pos="0"/>
        </w:tabs>
        <w:spacing w:line="480" w:lineRule="auto"/>
        <w:rPr>
          <w:rFonts w:cs="Times New Roman"/>
          <w:noProof/>
          <w:color w:val="000000" w:themeColor="text1"/>
          <w:szCs w:val="24"/>
          <w:lang w:val="id-ID"/>
        </w:rPr>
      </w:pPr>
      <w:r w:rsidRPr="00175F4E">
        <w:rPr>
          <w:rFonts w:cs="Times New Roman"/>
          <w:noProof/>
          <w:color w:val="000000" w:themeColor="text1"/>
          <w:szCs w:val="24"/>
          <w:lang w:val="id-ID"/>
        </w:rPr>
        <w:t>Uji Korelasi Produk Moment</w:t>
      </w:r>
    </w:p>
    <w:p w14:paraId="414A8C64" w14:textId="77777777" w:rsidR="00F85EB7" w:rsidRPr="00175F4E" w:rsidRDefault="00F85EB7" w:rsidP="0001038A">
      <w:pPr>
        <w:tabs>
          <w:tab w:val="left" w:pos="0"/>
        </w:tabs>
        <w:spacing w:line="480" w:lineRule="auto"/>
        <w:ind w:left="720"/>
        <w:rPr>
          <w:rFonts w:cs="Times New Roman"/>
          <w:noProof/>
          <w:color w:val="000000" w:themeColor="text1"/>
          <w:szCs w:val="24"/>
          <w:lang w:val="id-ID"/>
        </w:rPr>
      </w:pPr>
      <w:r w:rsidRPr="00175F4E">
        <w:rPr>
          <w:rFonts w:cs="Times New Roman"/>
          <w:noProof/>
          <w:color w:val="000000" w:themeColor="text1"/>
          <w:szCs w:val="24"/>
          <w:lang w:val="id-ID"/>
        </w:rPr>
        <w:lastRenderedPageBreak/>
        <w:tab/>
        <w:t>Korelasi Pearson Product Moment adalah untuk mencari hubungan variabel bebas yaitu "Fasilitas Perpustakaan" (X) dengan variabel tak bebas yaitu "Minat Baca" (Y), dan data berbentuk interval dan rasio.</w:t>
      </w:r>
    </w:p>
    <w:p w14:paraId="63F8B011" w14:textId="77777777" w:rsidR="00F85EB7" w:rsidRPr="00175F4E" w:rsidRDefault="00F85EB7" w:rsidP="0001038A">
      <w:pPr>
        <w:tabs>
          <w:tab w:val="left" w:pos="0"/>
        </w:tabs>
        <w:spacing w:line="480" w:lineRule="auto"/>
        <w:ind w:left="720"/>
        <w:rPr>
          <w:rFonts w:cs="Times New Roman"/>
          <w:noProof/>
          <w:color w:val="000000" w:themeColor="text1"/>
          <w:szCs w:val="24"/>
          <w:lang w:val="id-ID"/>
        </w:rPr>
      </w:pPr>
      <w:r w:rsidRPr="00175F4E">
        <w:rPr>
          <w:rFonts w:cs="Times New Roman"/>
          <w:noProof/>
          <w:color w:val="000000" w:themeColor="text1"/>
          <w:szCs w:val="24"/>
          <w:lang w:val="id-ID"/>
        </w:rPr>
        <w:tab/>
        <w:t>Rumus korelasi Produk Moment menurut Riduwan yaitu:</w:t>
      </w:r>
    </w:p>
    <w:p w14:paraId="568770EA" w14:textId="77777777" w:rsidR="00F85EB7" w:rsidRPr="00175F4E" w:rsidRDefault="00F85EB7" w:rsidP="0001038A">
      <w:pPr>
        <w:tabs>
          <w:tab w:val="left" w:pos="2520"/>
        </w:tabs>
        <w:spacing w:line="480" w:lineRule="auto"/>
        <w:ind w:left="720"/>
        <w:rPr>
          <w:rFonts w:eastAsiaTheme="minorEastAsia" w:cs="Times New Roman"/>
          <w:noProof/>
          <w:color w:val="000000" w:themeColor="text1"/>
          <w:szCs w:val="24"/>
          <w:lang w:val="id-ID"/>
        </w:rPr>
      </w:pPr>
      <w:r w:rsidRPr="00175F4E">
        <w:rPr>
          <w:rFonts w:cs="Times New Roman"/>
          <w:noProof/>
          <w:color w:val="000000" w:themeColor="text1"/>
          <w:szCs w:val="24"/>
          <w:lang w:val="id-ID"/>
        </w:rPr>
        <w:tab/>
      </w:r>
      <m:oMath>
        <m:r>
          <w:rPr>
            <w:rFonts w:ascii="Cambria Math" w:hAnsi="Cambria Math" w:cs="Times New Roman"/>
            <w:noProof/>
            <w:color w:val="000000" w:themeColor="text1"/>
            <w:szCs w:val="24"/>
            <w:lang w:val="id-ID"/>
          </w:rPr>
          <m:t xml:space="preserve">r= </m:t>
        </m:r>
        <m:f>
          <m:fPr>
            <m:ctrlPr>
              <w:rPr>
                <w:rFonts w:ascii="Cambria Math" w:hAnsi="Cambria Math" w:cs="Times New Roman"/>
                <w:i/>
                <w:noProof/>
                <w:color w:val="000000" w:themeColor="text1"/>
                <w:szCs w:val="24"/>
                <w:lang w:val="id-ID"/>
              </w:rPr>
            </m:ctrlPr>
          </m:fPr>
          <m:num>
            <m:r>
              <w:rPr>
                <w:rFonts w:ascii="Cambria Math" w:hAnsi="Cambria Math" w:cs="Times New Roman"/>
                <w:noProof/>
                <w:color w:val="000000" w:themeColor="text1"/>
                <w:szCs w:val="24"/>
                <w:lang w:val="id-ID"/>
              </w:rPr>
              <m:t>n</m:t>
            </m:r>
            <m:d>
              <m:dPr>
                <m:ctrlPr>
                  <w:rPr>
                    <w:rFonts w:ascii="Cambria Math" w:hAnsi="Cambria Math" w:cs="Times New Roman"/>
                    <w:i/>
                    <w:noProof/>
                    <w:color w:val="000000" w:themeColor="text1"/>
                    <w:szCs w:val="24"/>
                    <w:lang w:val="id-ID"/>
                  </w:rPr>
                </m:ctrlPr>
              </m:dPr>
              <m:e>
                <m:r>
                  <m:rPr>
                    <m:sty m:val="p"/>
                  </m:rPr>
                  <w:rPr>
                    <w:rFonts w:ascii="Cambria Math" w:hAnsi="Cambria Math" w:cs="Times New Roman"/>
                    <w:noProof/>
                    <w:color w:val="000000" w:themeColor="text1"/>
                    <w:szCs w:val="24"/>
                    <w:lang w:val="id-ID"/>
                  </w:rPr>
                  <m:t>Σ</m:t>
                </m:r>
                <m:r>
                  <w:rPr>
                    <w:rFonts w:ascii="Cambria Math" w:hAnsi="Cambria Math" w:cs="Times New Roman"/>
                    <w:noProof/>
                    <w:color w:val="000000" w:themeColor="text1"/>
                    <w:szCs w:val="24"/>
                    <w:lang w:val="id-ID"/>
                  </w:rPr>
                  <m:t>xy</m:t>
                </m:r>
              </m:e>
            </m:d>
            <m:r>
              <w:rPr>
                <w:rFonts w:ascii="Cambria Math" w:hAnsi="Cambria Math" w:cs="Times New Roman"/>
                <w:noProof/>
                <w:color w:val="000000" w:themeColor="text1"/>
                <w:szCs w:val="24"/>
                <w:lang w:val="id-ID"/>
              </w:rPr>
              <m:t xml:space="preserve"> -</m:t>
            </m:r>
            <m:d>
              <m:dPr>
                <m:ctrlPr>
                  <w:rPr>
                    <w:rFonts w:ascii="Cambria Math" w:hAnsi="Cambria Math" w:cs="Times New Roman"/>
                    <w:i/>
                    <w:noProof/>
                    <w:color w:val="000000" w:themeColor="text1"/>
                    <w:szCs w:val="24"/>
                    <w:lang w:val="id-ID"/>
                  </w:rPr>
                </m:ctrlPr>
              </m:dPr>
              <m:e>
                <m:r>
                  <m:rPr>
                    <m:sty m:val="p"/>
                  </m:rPr>
                  <w:rPr>
                    <w:rFonts w:ascii="Cambria Math" w:hAnsi="Cambria Math" w:cs="Times New Roman"/>
                    <w:noProof/>
                    <w:color w:val="000000" w:themeColor="text1"/>
                    <w:szCs w:val="24"/>
                    <w:lang w:val="id-ID"/>
                  </w:rPr>
                  <m:t>Σ</m:t>
                </m:r>
                <m:r>
                  <w:rPr>
                    <w:rFonts w:ascii="Cambria Math" w:hAnsi="Cambria Math" w:cs="Times New Roman"/>
                    <w:noProof/>
                    <w:color w:val="000000" w:themeColor="text1"/>
                    <w:szCs w:val="24"/>
                    <w:lang w:val="id-ID"/>
                  </w:rPr>
                  <m:t>x</m:t>
                </m:r>
              </m:e>
            </m:d>
            <m:r>
              <w:rPr>
                <w:rFonts w:ascii="Cambria Math" w:hAnsi="Cambria Math" w:cs="Times New Roman"/>
                <w:noProof/>
                <w:color w:val="000000" w:themeColor="text1"/>
                <w:szCs w:val="24"/>
                <w:lang w:val="id-ID"/>
              </w:rPr>
              <m:t>.(</m:t>
            </m:r>
            <m:r>
              <m:rPr>
                <m:sty m:val="p"/>
              </m:rPr>
              <w:rPr>
                <w:rFonts w:ascii="Cambria Math" w:hAnsi="Cambria Math" w:cs="Times New Roman"/>
                <w:noProof/>
                <w:color w:val="000000" w:themeColor="text1"/>
                <w:szCs w:val="24"/>
                <w:lang w:val="id-ID"/>
              </w:rPr>
              <m:t>Σy)</m:t>
            </m:r>
          </m:num>
          <m:den>
            <m:rad>
              <m:radPr>
                <m:degHide m:val="1"/>
                <m:ctrlPr>
                  <w:rPr>
                    <w:rFonts w:ascii="Cambria Math" w:hAnsi="Cambria Math" w:cs="Times New Roman"/>
                    <w:i/>
                    <w:noProof/>
                    <w:color w:val="000000" w:themeColor="text1"/>
                    <w:szCs w:val="24"/>
                    <w:lang w:val="id-ID"/>
                  </w:rPr>
                </m:ctrlPr>
              </m:radPr>
              <m:deg/>
              <m:e>
                <m:r>
                  <w:rPr>
                    <w:rFonts w:ascii="Cambria Math" w:hAnsi="Cambria Math" w:cs="Times New Roman"/>
                    <w:noProof/>
                    <w:color w:val="000000" w:themeColor="text1"/>
                    <w:szCs w:val="24"/>
                    <w:lang w:val="id-ID"/>
                  </w:rPr>
                  <m:t>n</m:t>
                </m:r>
              </m:e>
            </m:rad>
            <m:r>
              <w:rPr>
                <w:rFonts w:ascii="Cambria Math" w:hAnsi="Cambria Math" w:cs="Times New Roman"/>
                <w:noProof/>
                <w:color w:val="000000" w:themeColor="text1"/>
                <w:szCs w:val="24"/>
                <w:lang w:val="id-ID"/>
              </w:rPr>
              <m:t xml:space="preserve">. </m:t>
            </m:r>
            <m:d>
              <m:dPr>
                <m:begChr m:val="{"/>
                <m:endChr m:val="}"/>
                <m:ctrlPr>
                  <w:rPr>
                    <w:rFonts w:ascii="Cambria Math" w:hAnsi="Cambria Math" w:cs="Times New Roman"/>
                    <w:i/>
                    <w:noProof/>
                    <w:color w:val="000000" w:themeColor="text1"/>
                    <w:szCs w:val="24"/>
                    <w:lang w:val="id-ID"/>
                  </w:rPr>
                </m:ctrlPr>
              </m:dPr>
              <m:e>
                <m:r>
                  <m:rPr>
                    <m:sty m:val="p"/>
                  </m:rPr>
                  <w:rPr>
                    <w:rFonts w:ascii="Cambria Math" w:hAnsi="Cambria Math" w:cs="Times New Roman"/>
                    <w:noProof/>
                    <w:color w:val="000000" w:themeColor="text1"/>
                    <w:szCs w:val="24"/>
                    <w:lang w:val="id-ID"/>
                  </w:rPr>
                  <m:t>Σ</m:t>
                </m:r>
                <m:sSup>
                  <m:sSupPr>
                    <m:ctrlPr>
                      <w:rPr>
                        <w:rFonts w:ascii="Cambria Math" w:hAnsi="Cambria Math" w:cs="Times New Roman"/>
                        <w:i/>
                        <w:noProof/>
                        <w:color w:val="000000" w:themeColor="text1"/>
                        <w:szCs w:val="24"/>
                        <w:lang w:val="id-ID"/>
                      </w:rPr>
                    </m:ctrlPr>
                  </m:sSupPr>
                  <m:e>
                    <m:r>
                      <w:rPr>
                        <w:rFonts w:ascii="Cambria Math" w:hAnsi="Cambria Math" w:cs="Times New Roman"/>
                        <w:noProof/>
                        <w:color w:val="000000" w:themeColor="text1"/>
                        <w:szCs w:val="24"/>
                        <w:lang w:val="id-ID"/>
                      </w:rPr>
                      <m:t>x</m:t>
                    </m:r>
                  </m:e>
                  <m:sup>
                    <m:r>
                      <w:rPr>
                        <w:rFonts w:ascii="Cambria Math" w:hAnsi="Cambria Math" w:cs="Times New Roman"/>
                        <w:noProof/>
                        <w:color w:val="000000" w:themeColor="text1"/>
                        <w:szCs w:val="24"/>
                        <w:lang w:val="id-ID"/>
                      </w:rPr>
                      <m:t>2 -</m:t>
                    </m:r>
                    <m:sSup>
                      <m:sSupPr>
                        <m:ctrlPr>
                          <w:rPr>
                            <w:rFonts w:ascii="Cambria Math" w:hAnsi="Cambria Math" w:cs="Times New Roman"/>
                            <w:i/>
                            <w:noProof/>
                            <w:color w:val="000000" w:themeColor="text1"/>
                            <w:szCs w:val="24"/>
                            <w:lang w:val="id-ID"/>
                          </w:rPr>
                        </m:ctrlPr>
                      </m:sSupPr>
                      <m:e>
                        <m:d>
                          <m:dPr>
                            <m:ctrlPr>
                              <w:rPr>
                                <w:rFonts w:ascii="Cambria Math" w:hAnsi="Cambria Math" w:cs="Times New Roman"/>
                                <w:i/>
                                <w:noProof/>
                                <w:color w:val="000000" w:themeColor="text1"/>
                                <w:szCs w:val="24"/>
                                <w:lang w:val="id-ID"/>
                              </w:rPr>
                            </m:ctrlPr>
                          </m:dPr>
                          <m:e>
                            <m:r>
                              <m:rPr>
                                <m:sty m:val="p"/>
                              </m:rPr>
                              <w:rPr>
                                <w:rFonts w:ascii="Cambria Math" w:hAnsi="Cambria Math" w:cs="Times New Roman"/>
                                <w:noProof/>
                                <w:color w:val="000000" w:themeColor="text1"/>
                                <w:szCs w:val="24"/>
                                <w:lang w:val="id-ID"/>
                              </w:rPr>
                              <m:t>Σ</m:t>
                            </m:r>
                            <m:r>
                              <w:rPr>
                                <w:rFonts w:ascii="Cambria Math" w:hAnsi="Cambria Math" w:cs="Times New Roman"/>
                                <w:noProof/>
                                <w:color w:val="000000" w:themeColor="text1"/>
                                <w:szCs w:val="24"/>
                                <w:lang w:val="id-ID"/>
                              </w:rPr>
                              <m:t>x</m:t>
                            </m:r>
                          </m:e>
                        </m:d>
                      </m:e>
                      <m:sup>
                        <m:r>
                          <w:rPr>
                            <w:rFonts w:ascii="Cambria Math" w:hAnsi="Cambria Math" w:cs="Times New Roman"/>
                            <w:noProof/>
                            <w:color w:val="000000" w:themeColor="text1"/>
                            <w:szCs w:val="24"/>
                            <w:lang w:val="id-ID"/>
                          </w:rPr>
                          <m:t>2</m:t>
                        </m:r>
                      </m:sup>
                    </m:sSup>
                    <m:r>
                      <w:rPr>
                        <w:rFonts w:ascii="Cambria Math" w:hAnsi="Cambria Math" w:cs="Times New Roman"/>
                        <w:noProof/>
                        <w:color w:val="000000" w:themeColor="text1"/>
                        <w:szCs w:val="24"/>
                        <w:lang w:val="id-ID"/>
                      </w:rPr>
                      <m:t xml:space="preserve"> </m:t>
                    </m:r>
                  </m:sup>
                </m:sSup>
              </m:e>
            </m:d>
            <m:r>
              <w:rPr>
                <w:rFonts w:ascii="Cambria Math" w:hAnsi="Cambria Math" w:cs="Times New Roman"/>
                <w:noProof/>
                <w:color w:val="000000" w:themeColor="text1"/>
                <w:szCs w:val="24"/>
                <w:lang w:val="id-ID"/>
              </w:rPr>
              <m:t xml:space="preserve">. </m:t>
            </m:r>
            <m:d>
              <m:dPr>
                <m:begChr m:val="{"/>
                <m:endChr m:val="}"/>
                <m:ctrlPr>
                  <w:rPr>
                    <w:rFonts w:ascii="Cambria Math" w:hAnsi="Cambria Math" w:cs="Times New Roman"/>
                    <w:i/>
                    <w:noProof/>
                    <w:color w:val="000000" w:themeColor="text1"/>
                    <w:szCs w:val="24"/>
                    <w:lang w:val="id-ID"/>
                  </w:rPr>
                </m:ctrlPr>
              </m:dPr>
              <m:e>
                <m:r>
                  <w:rPr>
                    <w:rFonts w:ascii="Cambria Math" w:hAnsi="Cambria Math" w:cs="Times New Roman"/>
                    <w:noProof/>
                    <w:color w:val="000000" w:themeColor="text1"/>
                    <w:szCs w:val="24"/>
                    <w:lang w:val="id-ID"/>
                  </w:rPr>
                  <m:t>n</m:t>
                </m:r>
                <m:sSup>
                  <m:sSupPr>
                    <m:ctrlPr>
                      <w:rPr>
                        <w:rFonts w:ascii="Cambria Math" w:hAnsi="Cambria Math" w:cs="Times New Roman"/>
                        <w:i/>
                        <w:noProof/>
                        <w:color w:val="000000" w:themeColor="text1"/>
                        <w:szCs w:val="24"/>
                        <w:lang w:val="id-ID"/>
                      </w:rPr>
                    </m:ctrlPr>
                  </m:sSupPr>
                  <m:e>
                    <m:r>
                      <m:rPr>
                        <m:sty m:val="p"/>
                      </m:rPr>
                      <w:rPr>
                        <w:rFonts w:ascii="Cambria Math" w:hAnsi="Cambria Math" w:cs="Times New Roman"/>
                        <w:noProof/>
                        <w:color w:val="000000" w:themeColor="text1"/>
                        <w:szCs w:val="24"/>
                        <w:lang w:val="id-ID"/>
                      </w:rPr>
                      <m:t>Σ</m:t>
                    </m:r>
                    <m:r>
                      <w:rPr>
                        <w:rFonts w:ascii="Cambria Math" w:hAnsi="Cambria Math" w:cs="Times New Roman"/>
                        <w:noProof/>
                        <w:color w:val="000000" w:themeColor="text1"/>
                        <w:szCs w:val="24"/>
                        <w:lang w:val="id-ID"/>
                      </w:rPr>
                      <m:t>y</m:t>
                    </m:r>
                  </m:e>
                  <m:sup>
                    <m:r>
                      <w:rPr>
                        <w:rFonts w:ascii="Cambria Math" w:hAnsi="Cambria Math" w:cs="Times New Roman"/>
                        <w:noProof/>
                        <w:color w:val="000000" w:themeColor="text1"/>
                        <w:szCs w:val="24"/>
                        <w:lang w:val="id-ID"/>
                      </w:rPr>
                      <m:t>2</m:t>
                    </m:r>
                  </m:sup>
                </m:sSup>
                <m:r>
                  <w:rPr>
                    <w:rFonts w:ascii="Cambria Math" w:hAnsi="Cambria Math" w:cs="Times New Roman"/>
                    <w:noProof/>
                    <w:color w:val="000000" w:themeColor="text1"/>
                    <w:szCs w:val="24"/>
                    <w:lang w:val="id-ID"/>
                  </w:rPr>
                  <m:t xml:space="preserve">- </m:t>
                </m:r>
                <m:sSup>
                  <m:sSupPr>
                    <m:ctrlPr>
                      <w:rPr>
                        <w:rFonts w:ascii="Cambria Math" w:hAnsi="Cambria Math" w:cs="Times New Roman"/>
                        <w:i/>
                        <w:noProof/>
                        <w:color w:val="000000" w:themeColor="text1"/>
                        <w:szCs w:val="24"/>
                        <w:lang w:val="id-ID"/>
                      </w:rPr>
                    </m:ctrlPr>
                  </m:sSupPr>
                  <m:e>
                    <m:d>
                      <m:dPr>
                        <m:ctrlPr>
                          <w:rPr>
                            <w:rFonts w:ascii="Cambria Math" w:hAnsi="Cambria Math" w:cs="Times New Roman"/>
                            <w:noProof/>
                            <w:color w:val="000000" w:themeColor="text1"/>
                            <w:szCs w:val="24"/>
                            <w:lang w:val="id-ID"/>
                          </w:rPr>
                        </m:ctrlPr>
                      </m:dPr>
                      <m:e>
                        <m:r>
                          <m:rPr>
                            <m:sty m:val="p"/>
                          </m:rPr>
                          <w:rPr>
                            <w:rFonts w:ascii="Cambria Math" w:hAnsi="Cambria Math" w:cs="Times New Roman"/>
                            <w:noProof/>
                            <w:color w:val="000000" w:themeColor="text1"/>
                            <w:szCs w:val="24"/>
                            <w:lang w:val="id-ID"/>
                          </w:rPr>
                          <m:t>Σ</m:t>
                        </m:r>
                        <m:r>
                          <w:rPr>
                            <w:rFonts w:ascii="Cambria Math" w:hAnsi="Cambria Math" w:cs="Times New Roman"/>
                            <w:noProof/>
                            <w:color w:val="000000" w:themeColor="text1"/>
                            <w:szCs w:val="24"/>
                            <w:lang w:val="id-ID"/>
                          </w:rPr>
                          <m:t>y</m:t>
                        </m:r>
                        <m:ctrlPr>
                          <w:rPr>
                            <w:rFonts w:ascii="Cambria Math" w:hAnsi="Cambria Math" w:cs="Times New Roman"/>
                            <w:i/>
                            <w:noProof/>
                            <w:color w:val="000000" w:themeColor="text1"/>
                            <w:szCs w:val="24"/>
                            <w:lang w:val="id-ID"/>
                          </w:rPr>
                        </m:ctrlPr>
                      </m:e>
                    </m:d>
                  </m:e>
                  <m:sup>
                    <m:r>
                      <w:rPr>
                        <w:rFonts w:ascii="Cambria Math" w:hAnsi="Cambria Math" w:cs="Times New Roman"/>
                        <w:noProof/>
                        <w:color w:val="000000" w:themeColor="text1"/>
                        <w:szCs w:val="24"/>
                        <w:lang w:val="id-ID"/>
                      </w:rPr>
                      <m:t>2</m:t>
                    </m:r>
                  </m:sup>
                </m:sSup>
              </m:e>
            </m:d>
          </m:den>
        </m:f>
      </m:oMath>
    </w:p>
    <w:p w14:paraId="25039AB3" w14:textId="77777777" w:rsidR="00F85EB7" w:rsidRPr="00175F4E" w:rsidRDefault="00F85EB7" w:rsidP="0001038A">
      <w:pPr>
        <w:tabs>
          <w:tab w:val="left" w:pos="3330"/>
        </w:tabs>
        <w:spacing w:line="480" w:lineRule="auto"/>
        <w:ind w:left="720"/>
        <w:rPr>
          <w:rFonts w:cs="Times New Roman"/>
          <w:noProof/>
          <w:color w:val="000000" w:themeColor="text1"/>
          <w:szCs w:val="24"/>
          <w:lang w:val="id-ID"/>
        </w:rPr>
      </w:pPr>
    </w:p>
    <w:p w14:paraId="165288C4" w14:textId="77777777" w:rsidR="00F85EB7" w:rsidRPr="00175F4E" w:rsidRDefault="00F85EB7" w:rsidP="00814FCA">
      <w:pPr>
        <w:tabs>
          <w:tab w:val="left" w:pos="3330"/>
        </w:tabs>
        <w:spacing w:line="240" w:lineRule="auto"/>
        <w:ind w:left="720"/>
        <w:rPr>
          <w:rFonts w:cs="Times New Roman"/>
          <w:noProof/>
          <w:color w:val="000000" w:themeColor="text1"/>
          <w:szCs w:val="24"/>
          <w:lang w:val="id-ID"/>
        </w:rPr>
      </w:pPr>
      <w:r w:rsidRPr="00175F4E">
        <w:rPr>
          <w:rFonts w:cs="Times New Roman"/>
          <w:noProof/>
          <w:color w:val="000000" w:themeColor="text1"/>
          <w:szCs w:val="24"/>
          <w:lang w:val="id-ID"/>
        </w:rPr>
        <w:t>Keterangan :</w:t>
      </w:r>
    </w:p>
    <w:p w14:paraId="77558278" w14:textId="77777777" w:rsidR="00F85EB7" w:rsidRPr="00175F4E" w:rsidRDefault="00F85EB7" w:rsidP="00814FCA">
      <w:pPr>
        <w:tabs>
          <w:tab w:val="left" w:pos="3330"/>
        </w:tabs>
        <w:spacing w:line="240" w:lineRule="auto"/>
        <w:ind w:left="720"/>
        <w:rPr>
          <w:rFonts w:cs="Times New Roman"/>
          <w:noProof/>
          <w:color w:val="000000" w:themeColor="text1"/>
          <w:szCs w:val="24"/>
          <w:lang w:val="id-ID"/>
        </w:rPr>
      </w:pPr>
      <w:r w:rsidRPr="00175F4E">
        <w:rPr>
          <w:rFonts w:cs="Times New Roman"/>
          <w:noProof/>
          <w:color w:val="000000" w:themeColor="text1"/>
          <w:szCs w:val="24"/>
          <w:lang w:val="id-ID"/>
        </w:rPr>
        <w:t>n = Jumlah data (responden)</w:t>
      </w:r>
    </w:p>
    <w:p w14:paraId="267B296F" w14:textId="77777777" w:rsidR="00F85EB7" w:rsidRPr="00175F4E" w:rsidRDefault="00F85EB7" w:rsidP="00814FCA">
      <w:pPr>
        <w:tabs>
          <w:tab w:val="left" w:pos="3330"/>
        </w:tabs>
        <w:spacing w:line="240" w:lineRule="auto"/>
        <w:ind w:left="720"/>
        <w:rPr>
          <w:rFonts w:cs="Times New Roman"/>
          <w:noProof/>
          <w:color w:val="000000" w:themeColor="text1"/>
          <w:szCs w:val="24"/>
          <w:lang w:val="id-ID"/>
        </w:rPr>
      </w:pPr>
      <w:r w:rsidRPr="00175F4E">
        <w:rPr>
          <w:rFonts w:cs="Times New Roman"/>
          <w:noProof/>
          <w:color w:val="000000" w:themeColor="text1"/>
          <w:szCs w:val="24"/>
          <w:lang w:val="id-ID"/>
        </w:rPr>
        <w:t>x = variabel bebas</w:t>
      </w:r>
    </w:p>
    <w:p w14:paraId="5DF15A45" w14:textId="738BEBD3" w:rsidR="00F85EB7" w:rsidRPr="00175F4E" w:rsidRDefault="00F85EB7" w:rsidP="00814FCA">
      <w:pPr>
        <w:tabs>
          <w:tab w:val="left" w:pos="3330"/>
        </w:tabs>
        <w:spacing w:line="240" w:lineRule="auto"/>
        <w:ind w:left="720"/>
        <w:rPr>
          <w:rFonts w:cs="Times New Roman"/>
          <w:noProof/>
          <w:color w:val="000000" w:themeColor="text1"/>
          <w:szCs w:val="24"/>
          <w:lang w:val="id-ID"/>
        </w:rPr>
      </w:pPr>
      <w:r w:rsidRPr="00175F4E">
        <w:rPr>
          <w:rFonts w:cs="Times New Roman"/>
          <w:noProof/>
          <w:color w:val="000000" w:themeColor="text1"/>
          <w:szCs w:val="24"/>
          <w:lang w:val="id-ID"/>
        </w:rPr>
        <w:t>y = variabel terikat</w:t>
      </w:r>
      <w:r w:rsidR="001054D5" w:rsidRPr="00175F4E">
        <w:rPr>
          <w:rStyle w:val="FootnoteReference"/>
          <w:rFonts w:cs="Times New Roman"/>
          <w:noProof/>
          <w:color w:val="000000" w:themeColor="text1"/>
          <w:szCs w:val="24"/>
          <w:lang w:val="id-ID"/>
        </w:rPr>
        <w:footnoteReference w:id="66"/>
      </w:r>
    </w:p>
    <w:p w14:paraId="0F20E5D5" w14:textId="77777777" w:rsidR="00F85EB7" w:rsidRPr="00175F4E" w:rsidRDefault="00F85EB7" w:rsidP="0001038A">
      <w:pPr>
        <w:tabs>
          <w:tab w:val="left" w:pos="3330"/>
        </w:tabs>
        <w:spacing w:line="480" w:lineRule="auto"/>
        <w:rPr>
          <w:rFonts w:cs="Times New Roman"/>
          <w:noProof/>
          <w:color w:val="000000" w:themeColor="text1"/>
          <w:szCs w:val="24"/>
          <w:lang w:val="id-ID"/>
        </w:rPr>
      </w:pPr>
    </w:p>
    <w:p w14:paraId="7C1DCAE8" w14:textId="77777777" w:rsidR="00F85EB7" w:rsidRPr="00175F4E" w:rsidRDefault="00F85EB7" w:rsidP="0001038A">
      <w:pPr>
        <w:tabs>
          <w:tab w:val="left" w:pos="0"/>
        </w:tabs>
        <w:spacing w:line="480" w:lineRule="auto"/>
        <w:rPr>
          <w:rFonts w:cs="Times New Roman"/>
          <w:noProof/>
          <w:color w:val="000000" w:themeColor="text1"/>
          <w:szCs w:val="24"/>
          <w:lang w:val="id-ID"/>
        </w:rPr>
      </w:pPr>
      <w:r w:rsidRPr="00175F4E">
        <w:rPr>
          <w:rFonts w:cs="Times New Roman"/>
          <w:noProof/>
          <w:color w:val="000000" w:themeColor="text1"/>
          <w:szCs w:val="24"/>
          <w:lang w:val="id-ID"/>
        </w:rPr>
        <w:tab/>
        <w:t xml:space="preserve">Selanjutnya, Pengujian koefisien korelasi dengan hipotesis, yaitu </w:t>
      </w:r>
      <m:oMath>
        <m:sSub>
          <m:sSubPr>
            <m:ctrlPr>
              <w:rPr>
                <w:rFonts w:ascii="Cambria Math" w:hAnsi="Cambria Math" w:cs="Times New Roman"/>
                <w:i/>
                <w:noProof/>
                <w:color w:val="000000" w:themeColor="text1"/>
                <w:szCs w:val="24"/>
                <w:lang w:val="id-ID"/>
              </w:rPr>
            </m:ctrlPr>
          </m:sSubPr>
          <m:e>
            <m:r>
              <w:rPr>
                <w:rFonts w:ascii="Cambria Math" w:hAnsi="Cambria Math" w:cs="Times New Roman"/>
                <w:noProof/>
                <w:color w:val="000000" w:themeColor="text1"/>
                <w:szCs w:val="24"/>
                <w:lang w:val="id-ID"/>
              </w:rPr>
              <m:t>H</m:t>
            </m:r>
          </m:e>
          <m:sub>
            <m:r>
              <w:rPr>
                <w:rFonts w:ascii="Cambria Math" w:hAnsi="Cambria Math" w:cs="Times New Roman"/>
                <w:noProof/>
                <w:color w:val="000000" w:themeColor="text1"/>
                <w:szCs w:val="24"/>
                <w:lang w:val="id-ID"/>
              </w:rPr>
              <m:t>o</m:t>
            </m:r>
          </m:sub>
        </m:sSub>
      </m:oMath>
      <w:r w:rsidRPr="00175F4E">
        <w:rPr>
          <w:rFonts w:cs="Times New Roman"/>
          <w:noProof/>
          <w:color w:val="000000" w:themeColor="text1"/>
          <w:szCs w:val="24"/>
          <w:lang w:val="id-ID"/>
        </w:rPr>
        <w:t xml:space="preserve">: r = 0 lawan </w:t>
      </w:r>
      <m:oMath>
        <m:sSub>
          <m:sSubPr>
            <m:ctrlPr>
              <w:rPr>
                <w:rFonts w:ascii="Cambria Math" w:hAnsi="Cambria Math" w:cs="Times New Roman"/>
                <w:i/>
                <w:noProof/>
                <w:color w:val="000000" w:themeColor="text1"/>
                <w:szCs w:val="24"/>
                <w:lang w:val="id-ID"/>
              </w:rPr>
            </m:ctrlPr>
          </m:sSubPr>
          <m:e>
            <m:r>
              <w:rPr>
                <w:rFonts w:ascii="Cambria Math" w:hAnsi="Cambria Math" w:cs="Times New Roman"/>
                <w:noProof/>
                <w:color w:val="000000" w:themeColor="text1"/>
                <w:szCs w:val="24"/>
                <w:lang w:val="id-ID"/>
              </w:rPr>
              <m:t>H</m:t>
            </m:r>
          </m:e>
          <m:sub>
            <m:r>
              <w:rPr>
                <w:rFonts w:ascii="Cambria Math" w:hAnsi="Cambria Math" w:cs="Times New Roman"/>
                <w:noProof/>
                <w:color w:val="000000" w:themeColor="text1"/>
                <w:szCs w:val="24"/>
                <w:lang w:val="id-ID"/>
              </w:rPr>
              <m:t>a</m:t>
            </m:r>
          </m:sub>
        </m:sSub>
      </m:oMath>
      <w:r w:rsidRPr="00175F4E">
        <w:rPr>
          <w:rFonts w:cs="Times New Roman"/>
          <w:noProof/>
          <w:color w:val="000000" w:themeColor="text1"/>
          <w:szCs w:val="24"/>
          <w:lang w:val="id-ID"/>
        </w:rPr>
        <w:t>: r ≠ 0. Kriteria pengujian adalah dengan ketentuan apabila bilangan r hitung &gt; r tabel pada sampel N tertentu pada taraf signifikan 5% berarti ada hubungan yang signifikan begitu pula sebaliknya.</w:t>
      </w:r>
    </w:p>
    <w:p w14:paraId="38EF220A" w14:textId="69D54AB9" w:rsidR="00F85EB7" w:rsidRDefault="00F85EB7" w:rsidP="003D4A8E">
      <w:pPr>
        <w:tabs>
          <w:tab w:val="left" w:pos="0"/>
        </w:tabs>
        <w:spacing w:line="480" w:lineRule="auto"/>
        <w:rPr>
          <w:rFonts w:cs="Times New Roman"/>
          <w:noProof/>
          <w:color w:val="000000" w:themeColor="text1"/>
          <w:szCs w:val="24"/>
          <w:lang w:val="id-ID"/>
        </w:rPr>
      </w:pPr>
      <w:r w:rsidRPr="00175F4E">
        <w:rPr>
          <w:rFonts w:cs="Times New Roman"/>
          <w:noProof/>
          <w:color w:val="000000" w:themeColor="text1"/>
          <w:szCs w:val="24"/>
          <w:lang w:val="id-ID"/>
        </w:rPr>
        <w:tab/>
        <w:t>Untuk mengetahui tingkat korelasi dan kekuatan hubungan antara kedua variabel, maka digunakan interpretasi koefisien korelasi dari Sugiyono, sebagai berikut</w:t>
      </w:r>
      <w:r w:rsidR="001054D5" w:rsidRPr="00175F4E">
        <w:rPr>
          <w:rStyle w:val="FootnoteReference"/>
          <w:rFonts w:cs="Times New Roman"/>
          <w:noProof/>
          <w:color w:val="000000" w:themeColor="text1"/>
          <w:szCs w:val="24"/>
          <w:lang w:val="id-ID"/>
        </w:rPr>
        <w:footnoteReference w:id="67"/>
      </w:r>
      <w:r w:rsidRPr="00175F4E">
        <w:rPr>
          <w:rFonts w:cs="Times New Roman"/>
          <w:noProof/>
          <w:color w:val="000000" w:themeColor="text1"/>
          <w:szCs w:val="24"/>
          <w:lang w:val="id-ID"/>
        </w:rPr>
        <w:t>:</w:t>
      </w:r>
    </w:p>
    <w:p w14:paraId="37B9BD45" w14:textId="77777777" w:rsidR="00D10DA7" w:rsidRDefault="00D10DA7" w:rsidP="003D4A8E">
      <w:pPr>
        <w:tabs>
          <w:tab w:val="left" w:pos="0"/>
        </w:tabs>
        <w:spacing w:line="480" w:lineRule="auto"/>
        <w:rPr>
          <w:rFonts w:cs="Times New Roman"/>
          <w:noProof/>
          <w:color w:val="000000" w:themeColor="text1"/>
          <w:szCs w:val="24"/>
          <w:lang w:val="id-ID"/>
        </w:rPr>
      </w:pPr>
    </w:p>
    <w:p w14:paraId="30684057" w14:textId="77777777" w:rsidR="00D10DA7" w:rsidRPr="00175F4E" w:rsidRDefault="00D10DA7" w:rsidP="003D4A8E">
      <w:pPr>
        <w:tabs>
          <w:tab w:val="left" w:pos="0"/>
        </w:tabs>
        <w:spacing w:line="480" w:lineRule="auto"/>
        <w:rPr>
          <w:rFonts w:cs="Times New Roman"/>
          <w:noProof/>
          <w:color w:val="000000" w:themeColor="text1"/>
          <w:szCs w:val="24"/>
          <w:lang w:val="id-ID"/>
        </w:rPr>
      </w:pPr>
    </w:p>
    <w:p w14:paraId="09CFD487" w14:textId="77777777" w:rsidR="00D10DA7" w:rsidRDefault="003D4A8E" w:rsidP="0027609A">
      <w:pPr>
        <w:pStyle w:val="Caption"/>
        <w:spacing w:line="240" w:lineRule="auto"/>
        <w:rPr>
          <w:noProof/>
          <w:color w:val="000000" w:themeColor="text1"/>
        </w:rPr>
      </w:pPr>
      <w:bookmarkStart w:id="59" w:name="_Toc137420294"/>
      <w:bookmarkStart w:id="60" w:name="_Toc138398850"/>
      <w:bookmarkStart w:id="61" w:name="_Toc138399159"/>
      <w:bookmarkStart w:id="62" w:name="_Toc143688033"/>
      <w:r w:rsidRPr="00175F4E">
        <w:rPr>
          <w:noProof/>
          <w:color w:val="000000" w:themeColor="text1"/>
        </w:rPr>
        <w:lastRenderedPageBreak/>
        <w:t>Tabel 3.</w:t>
      </w:r>
      <w:r w:rsidRPr="00175F4E">
        <w:rPr>
          <w:noProof/>
          <w:color w:val="000000" w:themeColor="text1"/>
        </w:rPr>
        <w:fldChar w:fldCharType="begin"/>
      </w:r>
      <w:r w:rsidRPr="00175F4E">
        <w:rPr>
          <w:noProof/>
          <w:color w:val="000000" w:themeColor="text1"/>
        </w:rPr>
        <w:instrText xml:space="preserve"> SEQ Tabel_3. \* ARABIC </w:instrText>
      </w:r>
      <w:r w:rsidRPr="00175F4E">
        <w:rPr>
          <w:noProof/>
          <w:color w:val="000000" w:themeColor="text1"/>
        </w:rPr>
        <w:fldChar w:fldCharType="separate"/>
      </w:r>
      <w:r w:rsidR="004E68A9">
        <w:rPr>
          <w:noProof/>
          <w:color w:val="000000" w:themeColor="text1"/>
        </w:rPr>
        <w:t>4</w:t>
      </w:r>
      <w:r w:rsidRPr="00175F4E">
        <w:rPr>
          <w:noProof/>
          <w:color w:val="000000" w:themeColor="text1"/>
        </w:rPr>
        <w:fldChar w:fldCharType="end"/>
      </w:r>
      <w:r w:rsidRPr="00175F4E">
        <w:rPr>
          <w:noProof/>
          <w:color w:val="000000" w:themeColor="text1"/>
        </w:rPr>
        <w:t xml:space="preserve"> </w:t>
      </w:r>
    </w:p>
    <w:p w14:paraId="5BB919FF" w14:textId="55E69430" w:rsidR="003D4A8E" w:rsidRPr="00175F4E" w:rsidRDefault="003D4A8E" w:rsidP="0027609A">
      <w:pPr>
        <w:pStyle w:val="Caption"/>
        <w:spacing w:line="240" w:lineRule="auto"/>
        <w:rPr>
          <w:noProof/>
          <w:color w:val="000000" w:themeColor="text1"/>
        </w:rPr>
      </w:pPr>
      <w:r w:rsidRPr="00175F4E">
        <w:rPr>
          <w:noProof/>
          <w:color w:val="000000" w:themeColor="text1"/>
        </w:rPr>
        <w:t>Pedoman Interpretasi Koefisien Korelasi</w:t>
      </w:r>
      <w:bookmarkEnd w:id="59"/>
      <w:bookmarkEnd w:id="60"/>
      <w:bookmarkEnd w:id="61"/>
      <w:bookmarkEnd w:id="62"/>
    </w:p>
    <w:tbl>
      <w:tblPr>
        <w:tblStyle w:val="TableGrid"/>
        <w:tblW w:w="0" w:type="auto"/>
        <w:tblInd w:w="198" w:type="dxa"/>
        <w:tblLook w:val="04A0" w:firstRow="1" w:lastRow="0" w:firstColumn="1" w:lastColumn="0" w:noHBand="0" w:noVBand="1"/>
      </w:tblPr>
      <w:tblGrid>
        <w:gridCol w:w="627"/>
        <w:gridCol w:w="3197"/>
        <w:gridCol w:w="3905"/>
      </w:tblGrid>
      <w:tr w:rsidR="00B11036" w:rsidRPr="00175F4E" w14:paraId="490BBA70" w14:textId="77777777" w:rsidTr="003D4A8E">
        <w:tc>
          <w:tcPr>
            <w:tcW w:w="627" w:type="dxa"/>
          </w:tcPr>
          <w:p w14:paraId="48F9B57F" w14:textId="77777777" w:rsidR="00F85EB7" w:rsidRPr="00175F4E" w:rsidRDefault="00F85EB7" w:rsidP="0001038A">
            <w:pPr>
              <w:spacing w:line="480" w:lineRule="auto"/>
              <w:jc w:val="center"/>
              <w:rPr>
                <w:rFonts w:cs="Times New Roman"/>
                <w:b/>
                <w:noProof/>
                <w:color w:val="000000" w:themeColor="text1"/>
                <w:szCs w:val="24"/>
                <w:lang w:val="id-ID"/>
              </w:rPr>
            </w:pPr>
            <w:r w:rsidRPr="00175F4E">
              <w:rPr>
                <w:rFonts w:cs="Times New Roman"/>
                <w:b/>
                <w:noProof/>
                <w:color w:val="000000" w:themeColor="text1"/>
                <w:szCs w:val="24"/>
                <w:lang w:val="id-ID"/>
              </w:rPr>
              <w:t>No</w:t>
            </w:r>
          </w:p>
        </w:tc>
        <w:tc>
          <w:tcPr>
            <w:tcW w:w="3197" w:type="dxa"/>
          </w:tcPr>
          <w:p w14:paraId="2EB49723" w14:textId="77777777" w:rsidR="00F85EB7" w:rsidRPr="00175F4E" w:rsidRDefault="00F85EB7" w:rsidP="0001038A">
            <w:pPr>
              <w:spacing w:line="480" w:lineRule="auto"/>
              <w:jc w:val="center"/>
              <w:rPr>
                <w:rFonts w:cs="Times New Roman"/>
                <w:b/>
                <w:noProof/>
                <w:color w:val="000000" w:themeColor="text1"/>
                <w:szCs w:val="24"/>
                <w:lang w:val="id-ID"/>
              </w:rPr>
            </w:pPr>
            <w:r w:rsidRPr="00175F4E">
              <w:rPr>
                <w:rFonts w:cs="Times New Roman"/>
                <w:b/>
                <w:noProof/>
                <w:color w:val="000000" w:themeColor="text1"/>
                <w:szCs w:val="24"/>
                <w:lang w:val="id-ID"/>
              </w:rPr>
              <w:t>Interval Koefisien</w:t>
            </w:r>
          </w:p>
        </w:tc>
        <w:tc>
          <w:tcPr>
            <w:tcW w:w="3905" w:type="dxa"/>
          </w:tcPr>
          <w:p w14:paraId="6116F6ED" w14:textId="77777777" w:rsidR="00F85EB7" w:rsidRPr="00175F4E" w:rsidRDefault="00F85EB7" w:rsidP="0001038A">
            <w:pPr>
              <w:spacing w:line="480" w:lineRule="auto"/>
              <w:jc w:val="center"/>
              <w:rPr>
                <w:rFonts w:cs="Times New Roman"/>
                <w:b/>
                <w:noProof/>
                <w:color w:val="000000" w:themeColor="text1"/>
                <w:szCs w:val="24"/>
                <w:lang w:val="id-ID"/>
              </w:rPr>
            </w:pPr>
            <w:r w:rsidRPr="00175F4E">
              <w:rPr>
                <w:rFonts w:cs="Times New Roman"/>
                <w:b/>
                <w:noProof/>
                <w:color w:val="000000" w:themeColor="text1"/>
                <w:szCs w:val="24"/>
                <w:lang w:val="id-ID"/>
              </w:rPr>
              <w:t>Tingkat Hubungan</w:t>
            </w:r>
          </w:p>
        </w:tc>
      </w:tr>
      <w:tr w:rsidR="00B11036" w:rsidRPr="00175F4E" w14:paraId="6CF57A41" w14:textId="77777777" w:rsidTr="003D4A8E">
        <w:tc>
          <w:tcPr>
            <w:tcW w:w="627" w:type="dxa"/>
          </w:tcPr>
          <w:p w14:paraId="61FC3A72" w14:textId="77777777" w:rsidR="00F85EB7" w:rsidRPr="00175F4E" w:rsidRDefault="00F85EB7" w:rsidP="0001038A">
            <w:pPr>
              <w:spacing w:line="480" w:lineRule="auto"/>
              <w:jc w:val="center"/>
              <w:rPr>
                <w:rFonts w:cs="Times New Roman"/>
                <w:noProof/>
                <w:color w:val="000000" w:themeColor="text1"/>
                <w:szCs w:val="24"/>
                <w:lang w:val="id-ID"/>
              </w:rPr>
            </w:pPr>
            <w:r w:rsidRPr="00175F4E">
              <w:rPr>
                <w:rFonts w:cs="Times New Roman"/>
                <w:noProof/>
                <w:color w:val="000000" w:themeColor="text1"/>
                <w:szCs w:val="24"/>
                <w:lang w:val="id-ID"/>
              </w:rPr>
              <w:t>1</w:t>
            </w:r>
          </w:p>
        </w:tc>
        <w:tc>
          <w:tcPr>
            <w:tcW w:w="3197" w:type="dxa"/>
          </w:tcPr>
          <w:p w14:paraId="245B0680" w14:textId="77777777" w:rsidR="00F85EB7" w:rsidRPr="00175F4E" w:rsidRDefault="00F85EB7" w:rsidP="0001038A">
            <w:pPr>
              <w:spacing w:line="480" w:lineRule="auto"/>
              <w:jc w:val="center"/>
              <w:rPr>
                <w:rFonts w:cs="Times New Roman"/>
                <w:noProof/>
                <w:color w:val="000000" w:themeColor="text1"/>
                <w:szCs w:val="24"/>
                <w:lang w:val="id-ID"/>
              </w:rPr>
            </w:pPr>
            <w:r w:rsidRPr="00175F4E">
              <w:rPr>
                <w:rFonts w:cs="Times New Roman"/>
                <w:noProof/>
                <w:color w:val="000000" w:themeColor="text1"/>
                <w:szCs w:val="24"/>
                <w:lang w:val="id-ID"/>
              </w:rPr>
              <w:t>0,00 – 0,199</w:t>
            </w:r>
          </w:p>
        </w:tc>
        <w:tc>
          <w:tcPr>
            <w:tcW w:w="3905" w:type="dxa"/>
          </w:tcPr>
          <w:p w14:paraId="5315233B" w14:textId="77777777" w:rsidR="00F85EB7" w:rsidRPr="00175F4E" w:rsidRDefault="00F85EB7" w:rsidP="0001038A">
            <w:pPr>
              <w:spacing w:line="480" w:lineRule="auto"/>
              <w:jc w:val="center"/>
              <w:rPr>
                <w:rFonts w:cs="Times New Roman"/>
                <w:noProof/>
                <w:color w:val="000000" w:themeColor="text1"/>
                <w:szCs w:val="24"/>
                <w:lang w:val="id-ID"/>
              </w:rPr>
            </w:pPr>
            <w:r w:rsidRPr="00175F4E">
              <w:rPr>
                <w:rFonts w:cs="Times New Roman"/>
                <w:noProof/>
                <w:color w:val="000000" w:themeColor="text1"/>
                <w:szCs w:val="24"/>
                <w:lang w:val="id-ID"/>
              </w:rPr>
              <w:t>Sangat Rendah</w:t>
            </w:r>
          </w:p>
        </w:tc>
      </w:tr>
      <w:tr w:rsidR="00B11036" w:rsidRPr="00175F4E" w14:paraId="20B95630" w14:textId="77777777" w:rsidTr="003D4A8E">
        <w:tc>
          <w:tcPr>
            <w:tcW w:w="627" w:type="dxa"/>
          </w:tcPr>
          <w:p w14:paraId="205FF811" w14:textId="77777777" w:rsidR="00F85EB7" w:rsidRPr="00175F4E" w:rsidRDefault="00F85EB7" w:rsidP="0001038A">
            <w:pPr>
              <w:spacing w:line="480" w:lineRule="auto"/>
              <w:jc w:val="center"/>
              <w:rPr>
                <w:rFonts w:cs="Times New Roman"/>
                <w:noProof/>
                <w:color w:val="000000" w:themeColor="text1"/>
                <w:szCs w:val="24"/>
                <w:lang w:val="id-ID"/>
              </w:rPr>
            </w:pPr>
            <w:r w:rsidRPr="00175F4E">
              <w:rPr>
                <w:rFonts w:cs="Times New Roman"/>
                <w:noProof/>
                <w:color w:val="000000" w:themeColor="text1"/>
                <w:szCs w:val="24"/>
                <w:lang w:val="id-ID"/>
              </w:rPr>
              <w:t>2</w:t>
            </w:r>
          </w:p>
        </w:tc>
        <w:tc>
          <w:tcPr>
            <w:tcW w:w="3197" w:type="dxa"/>
          </w:tcPr>
          <w:p w14:paraId="1CBC5FBF" w14:textId="77777777" w:rsidR="00F85EB7" w:rsidRPr="00175F4E" w:rsidRDefault="00F85EB7" w:rsidP="0001038A">
            <w:pPr>
              <w:spacing w:line="480" w:lineRule="auto"/>
              <w:jc w:val="center"/>
              <w:rPr>
                <w:rFonts w:cs="Times New Roman"/>
                <w:noProof/>
                <w:color w:val="000000" w:themeColor="text1"/>
                <w:szCs w:val="24"/>
                <w:lang w:val="id-ID"/>
              </w:rPr>
            </w:pPr>
            <w:r w:rsidRPr="00175F4E">
              <w:rPr>
                <w:rFonts w:cs="Times New Roman"/>
                <w:noProof/>
                <w:color w:val="000000" w:themeColor="text1"/>
                <w:szCs w:val="24"/>
                <w:lang w:val="id-ID"/>
              </w:rPr>
              <w:t>0,20 – 0,399</w:t>
            </w:r>
          </w:p>
        </w:tc>
        <w:tc>
          <w:tcPr>
            <w:tcW w:w="3905" w:type="dxa"/>
          </w:tcPr>
          <w:p w14:paraId="01B1E560" w14:textId="77777777" w:rsidR="00F85EB7" w:rsidRPr="00175F4E" w:rsidRDefault="00F85EB7" w:rsidP="0001038A">
            <w:pPr>
              <w:spacing w:line="480" w:lineRule="auto"/>
              <w:jc w:val="center"/>
              <w:rPr>
                <w:rFonts w:cs="Times New Roman"/>
                <w:noProof/>
                <w:color w:val="000000" w:themeColor="text1"/>
                <w:szCs w:val="24"/>
                <w:lang w:val="id-ID"/>
              </w:rPr>
            </w:pPr>
            <w:r w:rsidRPr="00175F4E">
              <w:rPr>
                <w:rFonts w:cs="Times New Roman"/>
                <w:noProof/>
                <w:color w:val="000000" w:themeColor="text1"/>
                <w:szCs w:val="24"/>
                <w:lang w:val="id-ID"/>
              </w:rPr>
              <w:t>Rendah</w:t>
            </w:r>
          </w:p>
        </w:tc>
      </w:tr>
      <w:tr w:rsidR="00B11036" w:rsidRPr="00175F4E" w14:paraId="4A64602C" w14:textId="77777777" w:rsidTr="003D4A8E">
        <w:tc>
          <w:tcPr>
            <w:tcW w:w="627" w:type="dxa"/>
          </w:tcPr>
          <w:p w14:paraId="012C3FC4" w14:textId="77777777" w:rsidR="00F85EB7" w:rsidRPr="00175F4E" w:rsidRDefault="00F85EB7" w:rsidP="0001038A">
            <w:pPr>
              <w:spacing w:line="480" w:lineRule="auto"/>
              <w:jc w:val="center"/>
              <w:rPr>
                <w:rFonts w:cs="Times New Roman"/>
                <w:noProof/>
                <w:color w:val="000000" w:themeColor="text1"/>
                <w:szCs w:val="24"/>
                <w:lang w:val="id-ID"/>
              </w:rPr>
            </w:pPr>
            <w:r w:rsidRPr="00175F4E">
              <w:rPr>
                <w:rFonts w:cs="Times New Roman"/>
                <w:noProof/>
                <w:color w:val="000000" w:themeColor="text1"/>
                <w:szCs w:val="24"/>
                <w:lang w:val="id-ID"/>
              </w:rPr>
              <w:t>3</w:t>
            </w:r>
          </w:p>
        </w:tc>
        <w:tc>
          <w:tcPr>
            <w:tcW w:w="3197" w:type="dxa"/>
          </w:tcPr>
          <w:p w14:paraId="199701E5" w14:textId="77777777" w:rsidR="00F85EB7" w:rsidRPr="00175F4E" w:rsidRDefault="00F85EB7" w:rsidP="0001038A">
            <w:pPr>
              <w:spacing w:line="480" w:lineRule="auto"/>
              <w:jc w:val="center"/>
              <w:rPr>
                <w:rFonts w:cs="Times New Roman"/>
                <w:noProof/>
                <w:color w:val="000000" w:themeColor="text1"/>
                <w:szCs w:val="24"/>
                <w:lang w:val="id-ID"/>
              </w:rPr>
            </w:pPr>
            <w:r w:rsidRPr="00175F4E">
              <w:rPr>
                <w:rFonts w:cs="Times New Roman"/>
                <w:noProof/>
                <w:color w:val="000000" w:themeColor="text1"/>
                <w:szCs w:val="24"/>
                <w:lang w:val="id-ID"/>
              </w:rPr>
              <w:t>0,40 – 0,599</w:t>
            </w:r>
          </w:p>
        </w:tc>
        <w:tc>
          <w:tcPr>
            <w:tcW w:w="3905" w:type="dxa"/>
          </w:tcPr>
          <w:p w14:paraId="513070CE" w14:textId="77777777" w:rsidR="00F85EB7" w:rsidRPr="00175F4E" w:rsidRDefault="00F85EB7" w:rsidP="0001038A">
            <w:pPr>
              <w:spacing w:line="480" w:lineRule="auto"/>
              <w:jc w:val="center"/>
              <w:rPr>
                <w:rFonts w:cs="Times New Roman"/>
                <w:noProof/>
                <w:color w:val="000000" w:themeColor="text1"/>
                <w:szCs w:val="24"/>
                <w:lang w:val="id-ID"/>
              </w:rPr>
            </w:pPr>
            <w:r w:rsidRPr="00175F4E">
              <w:rPr>
                <w:rFonts w:cs="Times New Roman"/>
                <w:noProof/>
                <w:color w:val="000000" w:themeColor="text1"/>
                <w:szCs w:val="24"/>
                <w:lang w:val="id-ID"/>
              </w:rPr>
              <w:t>Sedang</w:t>
            </w:r>
          </w:p>
        </w:tc>
      </w:tr>
      <w:tr w:rsidR="00B11036" w:rsidRPr="00175F4E" w14:paraId="3495BA74" w14:textId="77777777" w:rsidTr="003D4A8E">
        <w:tc>
          <w:tcPr>
            <w:tcW w:w="627" w:type="dxa"/>
          </w:tcPr>
          <w:p w14:paraId="07CA452A" w14:textId="77777777" w:rsidR="00F85EB7" w:rsidRPr="00175F4E" w:rsidRDefault="00F85EB7" w:rsidP="0001038A">
            <w:pPr>
              <w:spacing w:line="480" w:lineRule="auto"/>
              <w:jc w:val="center"/>
              <w:rPr>
                <w:rFonts w:cs="Times New Roman"/>
                <w:noProof/>
                <w:color w:val="000000" w:themeColor="text1"/>
                <w:szCs w:val="24"/>
                <w:lang w:val="id-ID"/>
              </w:rPr>
            </w:pPr>
            <w:r w:rsidRPr="00175F4E">
              <w:rPr>
                <w:rFonts w:cs="Times New Roman"/>
                <w:noProof/>
                <w:color w:val="000000" w:themeColor="text1"/>
                <w:szCs w:val="24"/>
                <w:lang w:val="id-ID"/>
              </w:rPr>
              <w:t>4</w:t>
            </w:r>
          </w:p>
        </w:tc>
        <w:tc>
          <w:tcPr>
            <w:tcW w:w="3197" w:type="dxa"/>
          </w:tcPr>
          <w:p w14:paraId="75CC132D" w14:textId="77777777" w:rsidR="00F85EB7" w:rsidRPr="00175F4E" w:rsidRDefault="00F85EB7" w:rsidP="0001038A">
            <w:pPr>
              <w:spacing w:line="480" w:lineRule="auto"/>
              <w:jc w:val="center"/>
              <w:rPr>
                <w:rFonts w:cs="Times New Roman"/>
                <w:noProof/>
                <w:color w:val="000000" w:themeColor="text1"/>
                <w:szCs w:val="24"/>
                <w:lang w:val="id-ID"/>
              </w:rPr>
            </w:pPr>
            <w:r w:rsidRPr="00175F4E">
              <w:rPr>
                <w:rFonts w:cs="Times New Roman"/>
                <w:noProof/>
                <w:color w:val="000000" w:themeColor="text1"/>
                <w:szCs w:val="24"/>
                <w:lang w:val="id-ID"/>
              </w:rPr>
              <w:t>0,60 – 0,799</w:t>
            </w:r>
          </w:p>
        </w:tc>
        <w:tc>
          <w:tcPr>
            <w:tcW w:w="3905" w:type="dxa"/>
          </w:tcPr>
          <w:p w14:paraId="3108AB05" w14:textId="77777777" w:rsidR="00F85EB7" w:rsidRPr="00175F4E" w:rsidRDefault="00F85EB7" w:rsidP="0001038A">
            <w:pPr>
              <w:spacing w:line="480" w:lineRule="auto"/>
              <w:jc w:val="center"/>
              <w:rPr>
                <w:rFonts w:cs="Times New Roman"/>
                <w:noProof/>
                <w:color w:val="000000" w:themeColor="text1"/>
                <w:szCs w:val="24"/>
                <w:lang w:val="id-ID"/>
              </w:rPr>
            </w:pPr>
            <w:r w:rsidRPr="00175F4E">
              <w:rPr>
                <w:rFonts w:cs="Times New Roman"/>
                <w:noProof/>
                <w:color w:val="000000" w:themeColor="text1"/>
                <w:szCs w:val="24"/>
                <w:lang w:val="id-ID"/>
              </w:rPr>
              <w:t>Kuat</w:t>
            </w:r>
          </w:p>
        </w:tc>
      </w:tr>
      <w:tr w:rsidR="00B11036" w:rsidRPr="00175F4E" w14:paraId="13F2B895" w14:textId="77777777" w:rsidTr="003D4A8E">
        <w:tc>
          <w:tcPr>
            <w:tcW w:w="627" w:type="dxa"/>
          </w:tcPr>
          <w:p w14:paraId="6F1ED399" w14:textId="77777777" w:rsidR="00F85EB7" w:rsidRPr="00175F4E" w:rsidRDefault="00F85EB7" w:rsidP="0001038A">
            <w:pPr>
              <w:spacing w:line="480" w:lineRule="auto"/>
              <w:jc w:val="center"/>
              <w:rPr>
                <w:rFonts w:cs="Times New Roman"/>
                <w:noProof/>
                <w:color w:val="000000" w:themeColor="text1"/>
                <w:szCs w:val="24"/>
                <w:lang w:val="id-ID"/>
              </w:rPr>
            </w:pPr>
            <w:r w:rsidRPr="00175F4E">
              <w:rPr>
                <w:rFonts w:cs="Times New Roman"/>
                <w:noProof/>
                <w:color w:val="000000" w:themeColor="text1"/>
                <w:szCs w:val="24"/>
                <w:lang w:val="id-ID"/>
              </w:rPr>
              <w:t>5</w:t>
            </w:r>
          </w:p>
        </w:tc>
        <w:tc>
          <w:tcPr>
            <w:tcW w:w="3197" w:type="dxa"/>
          </w:tcPr>
          <w:p w14:paraId="0CA87E29" w14:textId="77777777" w:rsidR="00F85EB7" w:rsidRPr="00175F4E" w:rsidRDefault="00F85EB7" w:rsidP="0001038A">
            <w:pPr>
              <w:spacing w:line="480" w:lineRule="auto"/>
              <w:jc w:val="center"/>
              <w:rPr>
                <w:rFonts w:cs="Times New Roman"/>
                <w:noProof/>
                <w:color w:val="000000" w:themeColor="text1"/>
                <w:szCs w:val="24"/>
                <w:lang w:val="id-ID"/>
              </w:rPr>
            </w:pPr>
            <w:r w:rsidRPr="00175F4E">
              <w:rPr>
                <w:rFonts w:cs="Times New Roman"/>
                <w:noProof/>
                <w:color w:val="000000" w:themeColor="text1"/>
                <w:szCs w:val="24"/>
                <w:lang w:val="id-ID"/>
              </w:rPr>
              <w:t>0,80 – 0,100</w:t>
            </w:r>
          </w:p>
        </w:tc>
        <w:tc>
          <w:tcPr>
            <w:tcW w:w="3905" w:type="dxa"/>
          </w:tcPr>
          <w:p w14:paraId="36FC9BD3" w14:textId="77777777" w:rsidR="00F85EB7" w:rsidRPr="00175F4E" w:rsidRDefault="00F85EB7" w:rsidP="0001038A">
            <w:pPr>
              <w:spacing w:line="480" w:lineRule="auto"/>
              <w:jc w:val="center"/>
              <w:rPr>
                <w:rFonts w:cs="Times New Roman"/>
                <w:noProof/>
                <w:color w:val="000000" w:themeColor="text1"/>
                <w:szCs w:val="24"/>
                <w:lang w:val="id-ID"/>
              </w:rPr>
            </w:pPr>
            <w:r w:rsidRPr="00175F4E">
              <w:rPr>
                <w:rFonts w:cs="Times New Roman"/>
                <w:noProof/>
                <w:color w:val="000000" w:themeColor="text1"/>
                <w:szCs w:val="24"/>
                <w:lang w:val="id-ID"/>
              </w:rPr>
              <w:t>Sangat Kuat</w:t>
            </w:r>
          </w:p>
        </w:tc>
      </w:tr>
    </w:tbl>
    <w:p w14:paraId="619FF82E" w14:textId="6E7109FA" w:rsidR="00F85EB7" w:rsidRPr="00175F4E" w:rsidRDefault="00F85EB7" w:rsidP="0001038A">
      <w:pPr>
        <w:spacing w:line="480" w:lineRule="auto"/>
        <w:ind w:firstLine="720"/>
        <w:rPr>
          <w:rFonts w:cs="Times New Roman"/>
          <w:noProof/>
          <w:color w:val="000000" w:themeColor="text1"/>
          <w:szCs w:val="24"/>
          <w:lang w:val="id-ID"/>
        </w:rPr>
      </w:pPr>
      <w:r w:rsidRPr="00175F4E">
        <w:rPr>
          <w:rFonts w:cs="Times New Roman"/>
          <w:noProof/>
          <w:color w:val="000000" w:themeColor="text1"/>
          <w:szCs w:val="24"/>
          <w:lang w:val="id-ID"/>
        </w:rPr>
        <w:t xml:space="preserve">Uji signifikan korelasi </w:t>
      </w:r>
      <w:r w:rsidRPr="00175F4E">
        <w:rPr>
          <w:rFonts w:cs="Times New Roman"/>
          <w:i/>
          <w:noProof/>
          <w:color w:val="000000" w:themeColor="text1"/>
          <w:szCs w:val="24"/>
          <w:lang w:val="id-ID"/>
        </w:rPr>
        <w:t>product moment</w:t>
      </w:r>
      <w:r w:rsidRPr="00175F4E">
        <w:rPr>
          <w:rFonts w:cs="Times New Roman"/>
          <w:noProof/>
          <w:color w:val="000000" w:themeColor="text1"/>
          <w:szCs w:val="24"/>
          <w:lang w:val="id-ID"/>
        </w:rPr>
        <w:t xml:space="preserve"> secara praktis yang tidak perlu dihitung, tetapi langsung dikonsultasikan pada </w:t>
      </w:r>
      <w:r w:rsidR="00BD3615" w:rsidRPr="00175F4E">
        <w:rPr>
          <w:rFonts w:cs="Times New Roman"/>
          <w:noProof/>
          <w:color w:val="000000" w:themeColor="text1"/>
          <w:szCs w:val="24"/>
          <w:lang w:val="id-ID"/>
        </w:rPr>
        <w:t>t</w:t>
      </w:r>
      <w:r w:rsidR="004B446C" w:rsidRPr="00175F4E">
        <w:rPr>
          <w:rFonts w:cs="Times New Roman"/>
          <w:noProof/>
          <w:color w:val="000000" w:themeColor="text1"/>
          <w:szCs w:val="24"/>
          <w:lang w:val="id-ID"/>
        </w:rPr>
        <w:t>abe</w:t>
      </w:r>
      <w:r w:rsidR="00416D10">
        <w:rPr>
          <w:rFonts w:cs="Times New Roman"/>
          <w:noProof/>
          <w:color w:val="000000" w:themeColor="text1"/>
          <w:szCs w:val="24"/>
          <w:lang w:val="id-ID"/>
        </w:rPr>
        <w:t>l</w:t>
      </w:r>
      <w:r w:rsidRPr="00175F4E">
        <w:rPr>
          <w:rFonts w:cs="Times New Roman"/>
          <w:noProof/>
          <w:color w:val="000000" w:themeColor="text1"/>
          <w:szCs w:val="24"/>
          <w:lang w:val="id-ID"/>
        </w:rPr>
        <w:t xml:space="preserve"> r produk moment (lampiran). Dari </w:t>
      </w:r>
      <w:r w:rsidR="00BD3615" w:rsidRPr="00175F4E">
        <w:rPr>
          <w:rFonts w:cs="Times New Roman"/>
          <w:noProof/>
          <w:color w:val="000000" w:themeColor="text1"/>
          <w:szCs w:val="24"/>
          <w:lang w:val="id-ID"/>
        </w:rPr>
        <w:t>t</w:t>
      </w:r>
      <w:r w:rsidR="004B446C" w:rsidRPr="00175F4E">
        <w:rPr>
          <w:rFonts w:cs="Times New Roman"/>
          <w:noProof/>
          <w:color w:val="000000" w:themeColor="text1"/>
          <w:szCs w:val="24"/>
          <w:lang w:val="id-ID"/>
        </w:rPr>
        <w:t>abe</w:t>
      </w:r>
      <w:r w:rsidR="00416D10">
        <w:rPr>
          <w:rFonts w:cs="Times New Roman"/>
          <w:noProof/>
          <w:color w:val="000000" w:themeColor="text1"/>
          <w:szCs w:val="24"/>
          <w:lang w:val="id-ID"/>
        </w:rPr>
        <w:t>l</w:t>
      </w:r>
      <w:r w:rsidRPr="00175F4E">
        <w:rPr>
          <w:rFonts w:cs="Times New Roman"/>
          <w:noProof/>
          <w:color w:val="000000" w:themeColor="text1"/>
          <w:szCs w:val="24"/>
          <w:lang w:val="id-ID"/>
        </w:rPr>
        <w:t xml:space="preserve"> tersebut dapat dilihat bahwa, untuk n=</w:t>
      </w:r>
      <w:r w:rsidR="00BD3615" w:rsidRPr="00175F4E">
        <w:rPr>
          <w:rFonts w:cs="Times New Roman"/>
          <w:noProof/>
          <w:color w:val="000000" w:themeColor="text1"/>
          <w:szCs w:val="24"/>
          <w:lang w:val="id-ID"/>
        </w:rPr>
        <w:t>54</w:t>
      </w:r>
      <w:r w:rsidRPr="00175F4E">
        <w:rPr>
          <w:rFonts w:cs="Times New Roman"/>
          <w:noProof/>
          <w:color w:val="000000" w:themeColor="text1"/>
          <w:szCs w:val="24"/>
          <w:lang w:val="id-ID"/>
        </w:rPr>
        <w:t>, taraf kesalah</w:t>
      </w:r>
      <w:r w:rsidR="00BD3615" w:rsidRPr="00175F4E">
        <w:rPr>
          <w:rFonts w:cs="Times New Roman"/>
          <w:noProof/>
          <w:color w:val="000000" w:themeColor="text1"/>
          <w:szCs w:val="24"/>
          <w:lang w:val="id-ID"/>
        </w:rPr>
        <w:t>a</w:t>
      </w:r>
      <w:r w:rsidRPr="00175F4E">
        <w:rPr>
          <w:rFonts w:cs="Times New Roman"/>
          <w:noProof/>
          <w:color w:val="000000" w:themeColor="text1"/>
          <w:szCs w:val="24"/>
          <w:lang w:val="id-ID"/>
        </w:rPr>
        <w:t xml:space="preserve">n 5%, maka r </w:t>
      </w:r>
      <w:r w:rsidR="00BD3615" w:rsidRPr="00175F4E">
        <w:rPr>
          <w:rFonts w:cs="Times New Roman"/>
          <w:noProof/>
          <w:color w:val="000000" w:themeColor="text1"/>
          <w:szCs w:val="24"/>
          <w:lang w:val="id-ID"/>
        </w:rPr>
        <w:t>t</w:t>
      </w:r>
      <w:r w:rsidR="004B446C" w:rsidRPr="00175F4E">
        <w:rPr>
          <w:rFonts w:cs="Times New Roman"/>
          <w:noProof/>
          <w:color w:val="000000" w:themeColor="text1"/>
          <w:szCs w:val="24"/>
          <w:lang w:val="id-ID"/>
        </w:rPr>
        <w:t>abe</w:t>
      </w:r>
      <w:r w:rsidR="00416D10">
        <w:rPr>
          <w:rFonts w:cs="Times New Roman"/>
          <w:noProof/>
          <w:color w:val="000000" w:themeColor="text1"/>
          <w:szCs w:val="24"/>
          <w:lang w:val="id-ID"/>
        </w:rPr>
        <w:t>l</w:t>
      </w:r>
      <w:r w:rsidRPr="00175F4E">
        <w:rPr>
          <w:rFonts w:cs="Times New Roman"/>
          <w:noProof/>
          <w:color w:val="000000" w:themeColor="text1"/>
          <w:szCs w:val="24"/>
          <w:lang w:val="id-ID"/>
        </w:rPr>
        <w:t>= 0</w:t>
      </w:r>
      <w:r w:rsidR="000A3DEC" w:rsidRPr="00175F4E">
        <w:rPr>
          <w:rFonts w:cs="Times New Roman"/>
          <w:noProof/>
          <w:color w:val="000000" w:themeColor="text1"/>
          <w:szCs w:val="24"/>
          <w:lang w:val="id-ID"/>
        </w:rPr>
        <w:t>,236</w:t>
      </w:r>
      <w:r w:rsidRPr="00175F4E">
        <w:rPr>
          <w:rFonts w:cs="Times New Roman"/>
          <w:noProof/>
          <w:color w:val="000000" w:themeColor="text1"/>
          <w:szCs w:val="24"/>
          <w:lang w:val="id-ID"/>
        </w:rPr>
        <w:t xml:space="preserve">. Ketentuannya bila r-hitung lebih kecil dari r </w:t>
      </w:r>
      <w:r w:rsidR="00BD3615" w:rsidRPr="00175F4E">
        <w:rPr>
          <w:rFonts w:cs="Times New Roman"/>
          <w:noProof/>
          <w:color w:val="000000" w:themeColor="text1"/>
          <w:szCs w:val="24"/>
          <w:lang w:val="id-ID"/>
        </w:rPr>
        <w:t>t</w:t>
      </w:r>
      <w:r w:rsidR="004B446C" w:rsidRPr="00175F4E">
        <w:rPr>
          <w:rFonts w:cs="Times New Roman"/>
          <w:noProof/>
          <w:color w:val="000000" w:themeColor="text1"/>
          <w:szCs w:val="24"/>
          <w:lang w:val="id-ID"/>
        </w:rPr>
        <w:t>abe</w:t>
      </w:r>
      <w:r w:rsidR="00416D10">
        <w:rPr>
          <w:rFonts w:cs="Times New Roman"/>
          <w:noProof/>
          <w:color w:val="000000" w:themeColor="text1"/>
          <w:szCs w:val="24"/>
          <w:lang w:val="id-ID"/>
        </w:rPr>
        <w:t>l</w:t>
      </w:r>
      <w:r w:rsidRPr="00175F4E">
        <w:rPr>
          <w:rFonts w:cs="Times New Roman"/>
          <w:noProof/>
          <w:color w:val="000000" w:themeColor="text1"/>
          <w:szCs w:val="24"/>
          <w:lang w:val="id-ID"/>
        </w:rPr>
        <w:t>, maka H0 diterima dan Ha ditolak. Tetapi sebaliknya bila r-hitung lebih besar dari r-tabel (rh&gt;rt) maka Ha diterima.</w:t>
      </w:r>
    </w:p>
    <w:p w14:paraId="5100E490" w14:textId="59193F07" w:rsidR="00F85EB7" w:rsidRPr="00175F4E" w:rsidRDefault="00F85EB7" w:rsidP="0001038A">
      <w:pPr>
        <w:spacing w:line="480" w:lineRule="auto"/>
        <w:ind w:firstLine="720"/>
        <w:rPr>
          <w:rFonts w:cs="Times New Roman"/>
          <w:noProof/>
          <w:color w:val="000000" w:themeColor="text1"/>
          <w:szCs w:val="24"/>
          <w:lang w:val="id-ID"/>
        </w:rPr>
      </w:pPr>
      <w:r w:rsidRPr="00175F4E">
        <w:rPr>
          <w:rFonts w:cs="Times New Roman"/>
          <w:noProof/>
          <w:color w:val="000000" w:themeColor="text1"/>
          <w:szCs w:val="24"/>
          <w:lang w:val="id-ID"/>
        </w:rPr>
        <w:t xml:space="preserve">Selanjutnya, untuk mempermudah menganalisis data dalam penelitian ini, </w:t>
      </w:r>
      <w:r w:rsidR="000A3DEC" w:rsidRPr="00175F4E">
        <w:rPr>
          <w:rFonts w:cs="Times New Roman"/>
          <w:noProof/>
          <w:color w:val="000000" w:themeColor="text1"/>
          <w:szCs w:val="24"/>
          <w:lang w:val="id-ID"/>
        </w:rPr>
        <w:t>t</w:t>
      </w:r>
      <w:r w:rsidR="004B446C" w:rsidRPr="00175F4E">
        <w:rPr>
          <w:rFonts w:cs="Times New Roman"/>
          <w:noProof/>
          <w:color w:val="000000" w:themeColor="text1"/>
          <w:szCs w:val="24"/>
          <w:lang w:val="id-ID"/>
        </w:rPr>
        <w:t>abe</w:t>
      </w:r>
      <w:r w:rsidR="00416D10">
        <w:rPr>
          <w:rFonts w:cs="Times New Roman"/>
          <w:noProof/>
          <w:color w:val="000000" w:themeColor="text1"/>
          <w:szCs w:val="24"/>
          <w:lang w:val="id-ID"/>
        </w:rPr>
        <w:t>l</w:t>
      </w:r>
      <w:r w:rsidRPr="00175F4E">
        <w:rPr>
          <w:rFonts w:cs="Times New Roman"/>
          <w:noProof/>
          <w:color w:val="000000" w:themeColor="text1"/>
          <w:szCs w:val="24"/>
          <w:lang w:val="id-ID"/>
        </w:rPr>
        <w:t xml:space="preserve"> analisis data yang digunakan dalam penelitian ini sebagai </w:t>
      </w:r>
      <w:r w:rsidR="000A3DEC" w:rsidRPr="00175F4E">
        <w:rPr>
          <w:rFonts w:cs="Times New Roman"/>
          <w:noProof/>
          <w:color w:val="000000" w:themeColor="text1"/>
          <w:szCs w:val="24"/>
          <w:lang w:val="id-ID"/>
        </w:rPr>
        <w:t>variabel</w:t>
      </w:r>
      <w:r w:rsidRPr="00175F4E">
        <w:rPr>
          <w:rFonts w:cs="Times New Roman"/>
          <w:noProof/>
          <w:color w:val="000000" w:themeColor="text1"/>
          <w:szCs w:val="24"/>
          <w:lang w:val="id-ID"/>
        </w:rPr>
        <w:t xml:space="preserve"> dalam menjawab permasalahan yang dikaji adalah analisis korelasi product moment, dan analisis regresi sederhana yang akan diolah dengan program SPSS.</w:t>
      </w:r>
    </w:p>
    <w:p w14:paraId="2A4D38B6" w14:textId="77777777" w:rsidR="00F85EB7" w:rsidRPr="00175F4E" w:rsidRDefault="00F85EB7">
      <w:pPr>
        <w:pStyle w:val="ListParagraph"/>
        <w:numPr>
          <w:ilvl w:val="0"/>
          <w:numId w:val="24"/>
        </w:numPr>
        <w:spacing w:line="480" w:lineRule="auto"/>
        <w:ind w:left="720"/>
        <w:rPr>
          <w:rFonts w:cs="Times New Roman"/>
          <w:noProof/>
          <w:color w:val="000000" w:themeColor="text1"/>
          <w:szCs w:val="24"/>
          <w:lang w:val="id-ID"/>
        </w:rPr>
      </w:pPr>
      <w:r w:rsidRPr="00175F4E">
        <w:rPr>
          <w:rFonts w:cs="Times New Roman"/>
          <w:noProof/>
          <w:color w:val="000000" w:themeColor="text1"/>
          <w:szCs w:val="24"/>
          <w:lang w:val="id-ID"/>
        </w:rPr>
        <w:t>Regresi Linear Sederhana</w:t>
      </w:r>
    </w:p>
    <w:p w14:paraId="6F857422" w14:textId="1DD8806E" w:rsidR="00F85EB7" w:rsidRPr="00175F4E" w:rsidRDefault="00F85EB7" w:rsidP="0001038A">
      <w:pPr>
        <w:pStyle w:val="ListParagraph"/>
        <w:spacing w:line="480" w:lineRule="auto"/>
        <w:ind w:firstLine="720"/>
        <w:rPr>
          <w:rFonts w:cs="Times New Roman"/>
          <w:noProof/>
          <w:color w:val="000000" w:themeColor="text1"/>
          <w:szCs w:val="24"/>
          <w:lang w:val="id-ID"/>
        </w:rPr>
      </w:pPr>
      <w:r w:rsidRPr="00175F4E">
        <w:rPr>
          <w:rFonts w:cs="Times New Roman"/>
          <w:noProof/>
          <w:color w:val="000000" w:themeColor="text1"/>
          <w:szCs w:val="24"/>
          <w:lang w:val="id-ID"/>
        </w:rPr>
        <w:t xml:space="preserve">Regresi linear sederhana digunakan hanya untuk satu </w:t>
      </w:r>
      <w:r w:rsidR="000A3DEC" w:rsidRPr="00175F4E">
        <w:rPr>
          <w:rFonts w:cs="Times New Roman"/>
          <w:noProof/>
          <w:color w:val="000000" w:themeColor="text1"/>
          <w:szCs w:val="24"/>
          <w:lang w:val="id-ID"/>
        </w:rPr>
        <w:t>variabel</w:t>
      </w:r>
      <w:r w:rsidRPr="00175F4E">
        <w:rPr>
          <w:rFonts w:cs="Times New Roman"/>
          <w:noProof/>
          <w:color w:val="000000" w:themeColor="text1"/>
          <w:szCs w:val="24"/>
          <w:lang w:val="id-ID"/>
        </w:rPr>
        <w:t xml:space="preserve"> bebas (independen) dan satu </w:t>
      </w:r>
      <w:r w:rsidR="000A3DEC" w:rsidRPr="00175F4E">
        <w:rPr>
          <w:rFonts w:cs="Times New Roman"/>
          <w:noProof/>
          <w:color w:val="000000" w:themeColor="text1"/>
          <w:szCs w:val="24"/>
          <w:lang w:val="id-ID"/>
        </w:rPr>
        <w:t>variabel</w:t>
      </w:r>
      <w:r w:rsidRPr="00175F4E">
        <w:rPr>
          <w:rFonts w:cs="Times New Roman"/>
          <w:noProof/>
          <w:color w:val="000000" w:themeColor="text1"/>
          <w:szCs w:val="24"/>
          <w:lang w:val="id-ID"/>
        </w:rPr>
        <w:t xml:space="preserve"> tak bebas (dependent).</w:t>
      </w:r>
    </w:p>
    <w:p w14:paraId="6DC52A45" w14:textId="77777777" w:rsidR="00F85EB7" w:rsidRPr="00175F4E" w:rsidRDefault="00F85EB7" w:rsidP="0001038A">
      <w:pPr>
        <w:pStyle w:val="ListParagraph"/>
        <w:spacing w:line="480" w:lineRule="auto"/>
        <w:ind w:firstLine="720"/>
        <w:rPr>
          <w:rFonts w:cs="Times New Roman"/>
          <w:noProof/>
          <w:color w:val="000000" w:themeColor="text1"/>
          <w:szCs w:val="24"/>
          <w:lang w:val="id-ID"/>
        </w:rPr>
      </w:pPr>
      <w:r w:rsidRPr="00175F4E">
        <w:rPr>
          <w:rFonts w:cs="Times New Roman"/>
          <w:noProof/>
          <w:color w:val="000000" w:themeColor="text1"/>
          <w:szCs w:val="24"/>
          <w:lang w:val="id-ID"/>
        </w:rPr>
        <w:t>Rumus regresi linear sederhana Menurut Sugiyono yaitu:</w:t>
      </w:r>
    </w:p>
    <w:p w14:paraId="3FF384E3" w14:textId="77777777" w:rsidR="00F85EB7" w:rsidRPr="00175F4E" w:rsidRDefault="00F85EB7" w:rsidP="0001038A">
      <w:pPr>
        <w:pStyle w:val="ListParagraph"/>
        <w:tabs>
          <w:tab w:val="left" w:pos="3060"/>
        </w:tabs>
        <w:spacing w:line="480" w:lineRule="auto"/>
        <w:ind w:firstLine="720"/>
        <w:rPr>
          <w:rFonts w:cs="Times New Roman"/>
          <w:noProof/>
          <w:color w:val="000000" w:themeColor="text1"/>
          <w:szCs w:val="24"/>
          <w:lang w:val="id-ID"/>
        </w:rPr>
      </w:pPr>
      <w:r w:rsidRPr="00175F4E">
        <w:rPr>
          <w:rFonts w:cs="Times New Roman"/>
          <w:noProof/>
          <w:color w:val="000000" w:themeColor="text1"/>
          <w:szCs w:val="24"/>
          <w:lang w:val="id-ID"/>
        </w:rPr>
        <w:tab/>
        <w:t>Y’ = a + b X</w:t>
      </w:r>
    </w:p>
    <w:p w14:paraId="7C3DE0FD" w14:textId="77777777" w:rsidR="00F85EB7" w:rsidRPr="00175F4E" w:rsidRDefault="00F85EB7" w:rsidP="0001038A">
      <w:pPr>
        <w:pStyle w:val="ListParagraph"/>
        <w:tabs>
          <w:tab w:val="left" w:pos="3060"/>
        </w:tabs>
        <w:spacing w:line="480" w:lineRule="auto"/>
        <w:rPr>
          <w:rFonts w:cs="Times New Roman"/>
          <w:noProof/>
          <w:color w:val="000000" w:themeColor="text1"/>
          <w:szCs w:val="24"/>
          <w:lang w:val="id-ID"/>
        </w:rPr>
      </w:pPr>
    </w:p>
    <w:p w14:paraId="6CED32A8" w14:textId="77777777" w:rsidR="00F85EB7" w:rsidRPr="00175F4E" w:rsidRDefault="00F85EB7" w:rsidP="00814FCA">
      <w:pPr>
        <w:pStyle w:val="ListParagraph"/>
        <w:tabs>
          <w:tab w:val="left" w:pos="3060"/>
        </w:tabs>
        <w:spacing w:line="240" w:lineRule="auto"/>
        <w:rPr>
          <w:rFonts w:cs="Times New Roman"/>
          <w:noProof/>
          <w:color w:val="000000" w:themeColor="text1"/>
          <w:szCs w:val="24"/>
          <w:lang w:val="id-ID"/>
        </w:rPr>
      </w:pPr>
      <w:r w:rsidRPr="00175F4E">
        <w:rPr>
          <w:rFonts w:cs="Times New Roman"/>
          <w:noProof/>
          <w:color w:val="000000" w:themeColor="text1"/>
          <w:szCs w:val="24"/>
          <w:lang w:val="id-ID"/>
        </w:rPr>
        <w:t>Keterangan:</w:t>
      </w:r>
    </w:p>
    <w:p w14:paraId="62BD54D6" w14:textId="60D37CEF" w:rsidR="00F85EB7" w:rsidRPr="00175F4E" w:rsidRDefault="00F85EB7" w:rsidP="00814FCA">
      <w:pPr>
        <w:pStyle w:val="ListParagraph"/>
        <w:tabs>
          <w:tab w:val="left" w:pos="1260"/>
        </w:tabs>
        <w:spacing w:line="240" w:lineRule="auto"/>
        <w:rPr>
          <w:rFonts w:cs="Times New Roman"/>
          <w:noProof/>
          <w:color w:val="000000" w:themeColor="text1"/>
          <w:szCs w:val="24"/>
          <w:lang w:val="id-ID"/>
        </w:rPr>
      </w:pPr>
      <w:r w:rsidRPr="00175F4E">
        <w:rPr>
          <w:rFonts w:cs="Times New Roman"/>
          <w:noProof/>
          <w:color w:val="000000" w:themeColor="text1"/>
          <w:szCs w:val="24"/>
          <w:lang w:val="id-ID"/>
        </w:rPr>
        <w:t xml:space="preserve">Y’ </w:t>
      </w:r>
      <w:r w:rsidRPr="00175F4E">
        <w:rPr>
          <w:rFonts w:cs="Times New Roman"/>
          <w:noProof/>
          <w:color w:val="000000" w:themeColor="text1"/>
          <w:szCs w:val="24"/>
          <w:lang w:val="id-ID"/>
        </w:rPr>
        <w:tab/>
        <w:t xml:space="preserve">= Subyek/nilai dalam </w:t>
      </w:r>
      <w:r w:rsidR="00814FCA" w:rsidRPr="00175F4E">
        <w:rPr>
          <w:rFonts w:cs="Times New Roman"/>
          <w:noProof/>
          <w:color w:val="000000" w:themeColor="text1"/>
          <w:szCs w:val="24"/>
          <w:lang w:val="id-ID"/>
        </w:rPr>
        <w:t>variabel</w:t>
      </w:r>
      <w:r w:rsidRPr="00175F4E">
        <w:rPr>
          <w:rFonts w:cs="Times New Roman"/>
          <w:noProof/>
          <w:color w:val="000000" w:themeColor="text1"/>
          <w:szCs w:val="24"/>
          <w:lang w:val="id-ID"/>
        </w:rPr>
        <w:t xml:space="preserve"> dependen yang diprediksikan</w:t>
      </w:r>
    </w:p>
    <w:p w14:paraId="146C6EAF" w14:textId="77777777" w:rsidR="00F85EB7" w:rsidRPr="00175F4E" w:rsidRDefault="00F85EB7" w:rsidP="00814FCA">
      <w:pPr>
        <w:pStyle w:val="ListParagraph"/>
        <w:tabs>
          <w:tab w:val="left" w:pos="1260"/>
        </w:tabs>
        <w:spacing w:line="240" w:lineRule="auto"/>
        <w:rPr>
          <w:rFonts w:cs="Times New Roman"/>
          <w:noProof/>
          <w:color w:val="000000" w:themeColor="text1"/>
          <w:szCs w:val="24"/>
          <w:lang w:val="id-ID"/>
        </w:rPr>
      </w:pPr>
      <w:r w:rsidRPr="00175F4E">
        <w:rPr>
          <w:rFonts w:cs="Times New Roman"/>
          <w:noProof/>
          <w:color w:val="000000" w:themeColor="text1"/>
          <w:szCs w:val="24"/>
          <w:lang w:val="id-ID"/>
        </w:rPr>
        <w:t xml:space="preserve">a </w:t>
      </w:r>
      <w:r w:rsidRPr="00175F4E">
        <w:rPr>
          <w:rFonts w:cs="Times New Roman"/>
          <w:noProof/>
          <w:color w:val="000000" w:themeColor="text1"/>
          <w:szCs w:val="24"/>
          <w:lang w:val="id-ID"/>
        </w:rPr>
        <w:tab/>
        <w:t>= Harga Y bila X = 0 (harga konstanta)</w:t>
      </w:r>
    </w:p>
    <w:p w14:paraId="1EDEFA5B" w14:textId="77777777" w:rsidR="00F85EB7" w:rsidRPr="00175F4E" w:rsidRDefault="00F85EB7" w:rsidP="00814FCA">
      <w:pPr>
        <w:pStyle w:val="ListParagraph"/>
        <w:tabs>
          <w:tab w:val="left" w:pos="1260"/>
        </w:tabs>
        <w:spacing w:line="240" w:lineRule="auto"/>
        <w:rPr>
          <w:rFonts w:cs="Times New Roman"/>
          <w:noProof/>
          <w:color w:val="000000" w:themeColor="text1"/>
          <w:szCs w:val="24"/>
          <w:lang w:val="id-ID"/>
        </w:rPr>
      </w:pPr>
      <w:r w:rsidRPr="00175F4E">
        <w:rPr>
          <w:rFonts w:cs="Times New Roman"/>
          <w:noProof/>
          <w:color w:val="000000" w:themeColor="text1"/>
          <w:szCs w:val="24"/>
          <w:lang w:val="id-ID"/>
        </w:rPr>
        <w:t xml:space="preserve">b </w:t>
      </w:r>
      <w:r w:rsidRPr="00175F4E">
        <w:rPr>
          <w:rFonts w:cs="Times New Roman"/>
          <w:noProof/>
          <w:color w:val="000000" w:themeColor="text1"/>
          <w:szCs w:val="24"/>
          <w:lang w:val="id-ID"/>
        </w:rPr>
        <w:tab/>
        <w:t>= Angka arah atau koefisien regresi, yang menunjukkan angka</w:t>
      </w:r>
    </w:p>
    <w:p w14:paraId="6B37332C" w14:textId="0BDD0831" w:rsidR="00F85EB7" w:rsidRPr="00175F4E" w:rsidRDefault="00F85EB7" w:rsidP="00814FCA">
      <w:pPr>
        <w:pStyle w:val="ListParagraph"/>
        <w:tabs>
          <w:tab w:val="left" w:pos="3060"/>
        </w:tabs>
        <w:spacing w:line="240" w:lineRule="auto"/>
        <w:ind w:left="1440"/>
        <w:rPr>
          <w:rFonts w:cs="Times New Roman"/>
          <w:noProof/>
          <w:color w:val="000000" w:themeColor="text1"/>
          <w:szCs w:val="24"/>
          <w:lang w:val="id-ID"/>
        </w:rPr>
      </w:pPr>
      <w:r w:rsidRPr="00175F4E">
        <w:rPr>
          <w:rFonts w:cs="Times New Roman"/>
          <w:noProof/>
          <w:color w:val="000000" w:themeColor="text1"/>
          <w:szCs w:val="24"/>
          <w:lang w:val="id-ID"/>
        </w:rPr>
        <w:t xml:space="preserve">peningkatan ataupun penurunan </w:t>
      </w:r>
      <w:r w:rsidR="00814FCA" w:rsidRPr="00175F4E">
        <w:rPr>
          <w:rFonts w:cs="Times New Roman"/>
          <w:noProof/>
          <w:color w:val="000000" w:themeColor="text1"/>
          <w:szCs w:val="24"/>
          <w:lang w:val="id-ID"/>
        </w:rPr>
        <w:t>variabel</w:t>
      </w:r>
      <w:r w:rsidRPr="00175F4E">
        <w:rPr>
          <w:rFonts w:cs="Times New Roman"/>
          <w:noProof/>
          <w:color w:val="000000" w:themeColor="text1"/>
          <w:szCs w:val="24"/>
          <w:lang w:val="id-ID"/>
        </w:rPr>
        <w:t xml:space="preserve"> dependen yang</w:t>
      </w:r>
    </w:p>
    <w:p w14:paraId="3FB30F14" w14:textId="754FCDFA" w:rsidR="00F85EB7" w:rsidRPr="00175F4E" w:rsidRDefault="00F85EB7" w:rsidP="00814FCA">
      <w:pPr>
        <w:pStyle w:val="ListParagraph"/>
        <w:tabs>
          <w:tab w:val="left" w:pos="3060"/>
        </w:tabs>
        <w:spacing w:line="240" w:lineRule="auto"/>
        <w:ind w:left="1440"/>
        <w:rPr>
          <w:rFonts w:cs="Times New Roman"/>
          <w:noProof/>
          <w:color w:val="000000" w:themeColor="text1"/>
          <w:szCs w:val="24"/>
          <w:lang w:val="id-ID"/>
        </w:rPr>
      </w:pPr>
      <w:r w:rsidRPr="00175F4E">
        <w:rPr>
          <w:rFonts w:cs="Times New Roman"/>
          <w:noProof/>
          <w:color w:val="000000" w:themeColor="text1"/>
          <w:szCs w:val="24"/>
          <w:lang w:val="id-ID"/>
        </w:rPr>
        <w:t>didasarkan pad</w:t>
      </w:r>
      <w:r w:rsidR="00814FCA" w:rsidRPr="00175F4E">
        <w:rPr>
          <w:rFonts w:cs="Times New Roman"/>
          <w:noProof/>
          <w:color w:val="000000" w:themeColor="text1"/>
          <w:szCs w:val="24"/>
          <w:lang w:val="id-ID"/>
        </w:rPr>
        <w:t>a variabel i</w:t>
      </w:r>
      <w:r w:rsidR="004B446C" w:rsidRPr="00175F4E">
        <w:rPr>
          <w:rFonts w:cs="Times New Roman"/>
          <w:noProof/>
          <w:color w:val="000000" w:themeColor="text1"/>
          <w:szCs w:val="24"/>
          <w:lang w:val="id-ID"/>
        </w:rPr>
        <w:t>nde</w:t>
      </w:r>
      <w:r w:rsidR="00814FCA" w:rsidRPr="00175F4E">
        <w:rPr>
          <w:rFonts w:cs="Times New Roman"/>
          <w:noProof/>
          <w:color w:val="000000" w:themeColor="text1"/>
          <w:szCs w:val="24"/>
          <w:lang w:val="id-ID"/>
        </w:rPr>
        <w:t>pen</w:t>
      </w:r>
      <w:r w:rsidR="002A7A8B" w:rsidRPr="00175F4E">
        <w:rPr>
          <w:rFonts w:cs="Times New Roman"/>
          <w:noProof/>
          <w:color w:val="000000" w:themeColor="text1"/>
          <w:szCs w:val="24"/>
          <w:lang w:val="id-ID"/>
        </w:rPr>
        <w:t>den</w:t>
      </w:r>
      <w:r w:rsidRPr="00175F4E">
        <w:rPr>
          <w:rFonts w:cs="Times New Roman"/>
          <w:noProof/>
          <w:color w:val="000000" w:themeColor="text1"/>
          <w:szCs w:val="24"/>
          <w:lang w:val="id-ID"/>
        </w:rPr>
        <w:t>. Bila b (+) maka naik,</w:t>
      </w:r>
    </w:p>
    <w:p w14:paraId="535641EA" w14:textId="77777777" w:rsidR="00F85EB7" w:rsidRPr="00175F4E" w:rsidRDefault="00F85EB7" w:rsidP="00814FCA">
      <w:pPr>
        <w:pStyle w:val="ListParagraph"/>
        <w:tabs>
          <w:tab w:val="left" w:pos="3060"/>
        </w:tabs>
        <w:spacing w:line="240" w:lineRule="auto"/>
        <w:ind w:left="1440"/>
        <w:rPr>
          <w:rFonts w:cs="Times New Roman"/>
          <w:noProof/>
          <w:color w:val="000000" w:themeColor="text1"/>
          <w:szCs w:val="24"/>
          <w:lang w:val="id-ID"/>
        </w:rPr>
      </w:pPr>
      <w:r w:rsidRPr="00175F4E">
        <w:rPr>
          <w:rFonts w:cs="Times New Roman"/>
          <w:noProof/>
          <w:color w:val="000000" w:themeColor="text1"/>
          <w:szCs w:val="24"/>
          <w:lang w:val="id-ID"/>
        </w:rPr>
        <w:t>dan bila (-) maka terjadi penurunan</w:t>
      </w:r>
    </w:p>
    <w:p w14:paraId="2F2B8B12" w14:textId="0C6EC292" w:rsidR="00F85EB7" w:rsidRPr="00175F4E" w:rsidRDefault="00F85EB7" w:rsidP="00814FCA">
      <w:pPr>
        <w:pStyle w:val="ListParagraph"/>
        <w:tabs>
          <w:tab w:val="left" w:pos="1260"/>
        </w:tabs>
        <w:spacing w:line="240" w:lineRule="auto"/>
        <w:rPr>
          <w:rFonts w:cs="Times New Roman"/>
          <w:noProof/>
          <w:color w:val="000000" w:themeColor="text1"/>
          <w:szCs w:val="24"/>
          <w:lang w:val="id-ID"/>
        </w:rPr>
      </w:pPr>
      <w:r w:rsidRPr="00175F4E">
        <w:rPr>
          <w:rFonts w:cs="Times New Roman"/>
          <w:noProof/>
          <w:color w:val="000000" w:themeColor="text1"/>
          <w:szCs w:val="24"/>
          <w:lang w:val="id-ID"/>
        </w:rPr>
        <w:t xml:space="preserve">X </w:t>
      </w:r>
      <w:r w:rsidRPr="00175F4E">
        <w:rPr>
          <w:rFonts w:cs="Times New Roman"/>
          <w:noProof/>
          <w:color w:val="000000" w:themeColor="text1"/>
          <w:szCs w:val="24"/>
          <w:lang w:val="id-ID"/>
        </w:rPr>
        <w:tab/>
        <w:t>= Sub</w:t>
      </w:r>
      <w:r w:rsidR="000133CE" w:rsidRPr="00175F4E">
        <w:rPr>
          <w:rFonts w:cs="Times New Roman"/>
          <w:noProof/>
          <w:color w:val="000000" w:themeColor="text1"/>
          <w:szCs w:val="24"/>
          <w:lang w:val="id-ID"/>
        </w:rPr>
        <w:t>j</w:t>
      </w:r>
      <w:r w:rsidRPr="00175F4E">
        <w:rPr>
          <w:rFonts w:cs="Times New Roman"/>
          <w:noProof/>
          <w:color w:val="000000" w:themeColor="text1"/>
          <w:szCs w:val="24"/>
          <w:lang w:val="id-ID"/>
        </w:rPr>
        <w:t xml:space="preserve">ek pada </w:t>
      </w:r>
      <w:r w:rsidR="00814FCA" w:rsidRPr="00175F4E">
        <w:rPr>
          <w:rFonts w:cs="Times New Roman"/>
          <w:noProof/>
          <w:color w:val="000000" w:themeColor="text1"/>
          <w:szCs w:val="24"/>
          <w:lang w:val="id-ID"/>
        </w:rPr>
        <w:t>variabel i</w:t>
      </w:r>
      <w:r w:rsidR="004B446C" w:rsidRPr="00175F4E">
        <w:rPr>
          <w:rFonts w:cs="Times New Roman"/>
          <w:noProof/>
          <w:color w:val="000000" w:themeColor="text1"/>
          <w:szCs w:val="24"/>
          <w:lang w:val="id-ID"/>
        </w:rPr>
        <w:t>nde</w:t>
      </w:r>
      <w:r w:rsidR="00814FCA" w:rsidRPr="00175F4E">
        <w:rPr>
          <w:rFonts w:cs="Times New Roman"/>
          <w:noProof/>
          <w:color w:val="000000" w:themeColor="text1"/>
          <w:szCs w:val="24"/>
          <w:lang w:val="id-ID"/>
        </w:rPr>
        <w:t>pen</w:t>
      </w:r>
      <w:r w:rsidR="002A7A8B" w:rsidRPr="00175F4E">
        <w:rPr>
          <w:rFonts w:cs="Times New Roman"/>
          <w:noProof/>
          <w:color w:val="000000" w:themeColor="text1"/>
          <w:szCs w:val="24"/>
          <w:lang w:val="id-ID"/>
        </w:rPr>
        <w:t>den</w:t>
      </w:r>
      <w:r w:rsidRPr="00175F4E">
        <w:rPr>
          <w:rFonts w:cs="Times New Roman"/>
          <w:noProof/>
          <w:color w:val="000000" w:themeColor="text1"/>
          <w:szCs w:val="24"/>
          <w:lang w:val="id-ID"/>
        </w:rPr>
        <w:t xml:space="preserve"> yang mempunyai nilai</w:t>
      </w:r>
    </w:p>
    <w:p w14:paraId="3482FBF2" w14:textId="72180469" w:rsidR="00F85EB7" w:rsidRPr="00175F4E" w:rsidRDefault="00F85EB7" w:rsidP="00814FCA">
      <w:pPr>
        <w:pStyle w:val="ListParagraph"/>
        <w:spacing w:line="240" w:lineRule="auto"/>
        <w:ind w:left="1440"/>
        <w:rPr>
          <w:rFonts w:cs="Times New Roman"/>
          <w:noProof/>
          <w:color w:val="000000" w:themeColor="text1"/>
          <w:szCs w:val="24"/>
          <w:lang w:val="id-ID"/>
        </w:rPr>
      </w:pPr>
      <w:r w:rsidRPr="00175F4E">
        <w:rPr>
          <w:rFonts w:cs="Times New Roman"/>
          <w:noProof/>
          <w:color w:val="000000" w:themeColor="text1"/>
          <w:szCs w:val="24"/>
          <w:lang w:val="id-ID"/>
        </w:rPr>
        <w:t>tertentu</w:t>
      </w:r>
      <w:r w:rsidR="001054D5" w:rsidRPr="00175F4E">
        <w:rPr>
          <w:rStyle w:val="FootnoteReference"/>
          <w:rFonts w:cs="Times New Roman"/>
          <w:noProof/>
          <w:color w:val="000000" w:themeColor="text1"/>
          <w:szCs w:val="24"/>
          <w:lang w:val="id-ID"/>
        </w:rPr>
        <w:footnoteReference w:id="68"/>
      </w:r>
    </w:p>
    <w:p w14:paraId="2008348E" w14:textId="77777777" w:rsidR="00F85EB7" w:rsidRPr="00175F4E" w:rsidRDefault="00F85EB7" w:rsidP="0001038A">
      <w:pPr>
        <w:pStyle w:val="ListParagraph"/>
        <w:spacing w:line="480" w:lineRule="auto"/>
        <w:rPr>
          <w:rFonts w:cs="Times New Roman"/>
          <w:noProof/>
          <w:color w:val="000000" w:themeColor="text1"/>
          <w:szCs w:val="24"/>
          <w:lang w:val="id-ID"/>
        </w:rPr>
      </w:pPr>
    </w:p>
    <w:p w14:paraId="75D4E38E" w14:textId="102AFFE8" w:rsidR="00F85EB7" w:rsidRPr="00175F4E" w:rsidRDefault="00F85EB7" w:rsidP="0001038A">
      <w:pPr>
        <w:pStyle w:val="ListParagraph"/>
        <w:spacing w:line="480" w:lineRule="auto"/>
        <w:ind w:firstLine="720"/>
        <w:rPr>
          <w:rFonts w:cs="Times New Roman"/>
          <w:noProof/>
          <w:color w:val="000000" w:themeColor="text1"/>
          <w:szCs w:val="24"/>
          <w:lang w:val="id-ID"/>
        </w:rPr>
      </w:pPr>
      <w:r w:rsidRPr="00175F4E">
        <w:rPr>
          <w:rFonts w:cs="Times New Roman"/>
          <w:noProof/>
          <w:color w:val="000000" w:themeColor="text1"/>
          <w:szCs w:val="24"/>
          <w:lang w:val="id-ID"/>
        </w:rPr>
        <w:t>Untuk keperluan regresi lin</w:t>
      </w:r>
      <w:r w:rsidR="000133CE" w:rsidRPr="00175F4E">
        <w:rPr>
          <w:rFonts w:cs="Times New Roman"/>
          <w:noProof/>
          <w:color w:val="000000" w:themeColor="text1"/>
          <w:szCs w:val="24"/>
          <w:lang w:val="id-ID"/>
        </w:rPr>
        <w:t>i</w:t>
      </w:r>
      <w:r w:rsidRPr="00175F4E">
        <w:rPr>
          <w:rFonts w:cs="Times New Roman"/>
          <w:noProof/>
          <w:color w:val="000000" w:themeColor="text1"/>
          <w:szCs w:val="24"/>
          <w:lang w:val="id-ID"/>
        </w:rPr>
        <w:t xml:space="preserve">er sederhana digunakan Uji-F melalui </w:t>
      </w:r>
      <w:r w:rsidR="002A7A8B" w:rsidRPr="00175F4E">
        <w:rPr>
          <w:rFonts w:cs="Times New Roman"/>
          <w:noProof/>
          <w:color w:val="000000" w:themeColor="text1"/>
          <w:szCs w:val="24"/>
          <w:lang w:val="id-ID"/>
        </w:rPr>
        <w:t>v</w:t>
      </w:r>
      <w:r w:rsidR="004B446C" w:rsidRPr="00175F4E">
        <w:rPr>
          <w:rFonts w:cs="Times New Roman"/>
          <w:noProof/>
          <w:color w:val="000000" w:themeColor="text1"/>
          <w:szCs w:val="24"/>
          <w:lang w:val="id-ID"/>
        </w:rPr>
        <w:t>a</w:t>
      </w:r>
      <w:r w:rsidR="002A7A8B" w:rsidRPr="00175F4E">
        <w:rPr>
          <w:rFonts w:cs="Times New Roman"/>
          <w:noProof/>
          <w:color w:val="000000" w:themeColor="text1"/>
          <w:szCs w:val="24"/>
          <w:lang w:val="id-ID"/>
        </w:rPr>
        <w:t>ria</w:t>
      </w:r>
      <w:r w:rsidR="004B446C" w:rsidRPr="00175F4E">
        <w:rPr>
          <w:rFonts w:cs="Times New Roman"/>
          <w:noProof/>
          <w:color w:val="000000" w:themeColor="text1"/>
          <w:szCs w:val="24"/>
          <w:lang w:val="id-ID"/>
        </w:rPr>
        <w:t>be</w:t>
      </w:r>
      <w:r w:rsidR="002A7A8B" w:rsidRPr="00175F4E">
        <w:rPr>
          <w:rFonts w:cs="Times New Roman"/>
          <w:noProof/>
          <w:color w:val="000000" w:themeColor="text1"/>
          <w:szCs w:val="24"/>
          <w:lang w:val="id-ID"/>
        </w:rPr>
        <w:t>l</w:t>
      </w:r>
      <w:r w:rsidRPr="00175F4E">
        <w:rPr>
          <w:rFonts w:cs="Times New Roman"/>
          <w:noProof/>
          <w:color w:val="000000" w:themeColor="text1"/>
          <w:szCs w:val="24"/>
          <w:lang w:val="id-ID"/>
        </w:rPr>
        <w:t> Anova, Hipotesis yang diterima adalah:</w:t>
      </w:r>
    </w:p>
    <w:p w14:paraId="032AB2BB" w14:textId="77777777" w:rsidR="00F85EB7" w:rsidRPr="00175F4E" w:rsidRDefault="00F85EB7" w:rsidP="0001038A">
      <w:pPr>
        <w:pStyle w:val="ListParagraph"/>
        <w:spacing w:line="480" w:lineRule="auto"/>
        <w:ind w:firstLine="720"/>
        <w:rPr>
          <w:rFonts w:cs="Times New Roman"/>
          <w:noProof/>
          <w:color w:val="000000" w:themeColor="text1"/>
          <w:szCs w:val="24"/>
          <w:lang w:val="id-ID"/>
        </w:rPr>
      </w:pPr>
    </w:p>
    <w:p w14:paraId="18175207" w14:textId="77777777" w:rsidR="00F85EB7" w:rsidRPr="00175F4E" w:rsidRDefault="00903401" w:rsidP="0001038A">
      <w:pPr>
        <w:pStyle w:val="ListParagraph"/>
        <w:spacing w:line="480" w:lineRule="auto"/>
        <w:ind w:left="1440" w:firstLine="720"/>
        <w:rPr>
          <w:rFonts w:cs="Times New Roman"/>
          <w:noProof/>
          <w:color w:val="000000" w:themeColor="text1"/>
          <w:szCs w:val="24"/>
          <w:lang w:val="id-ID"/>
        </w:rPr>
      </w:pPr>
      <m:oMath>
        <m:sSub>
          <m:sSubPr>
            <m:ctrlPr>
              <w:rPr>
                <w:rFonts w:ascii="Cambria Math" w:hAnsi="Cambria Math" w:cs="Times New Roman"/>
                <w:i/>
                <w:noProof/>
                <w:color w:val="000000" w:themeColor="text1"/>
                <w:szCs w:val="24"/>
                <w:lang w:val="id-ID"/>
              </w:rPr>
            </m:ctrlPr>
          </m:sSubPr>
          <m:e>
            <m:r>
              <w:rPr>
                <w:rFonts w:ascii="Cambria Math" w:hAnsi="Cambria Math" w:cs="Times New Roman"/>
                <w:noProof/>
                <w:color w:val="000000" w:themeColor="text1"/>
                <w:szCs w:val="24"/>
                <w:lang w:val="id-ID"/>
              </w:rPr>
              <m:t>H</m:t>
            </m:r>
          </m:e>
          <m:sub>
            <m:r>
              <w:rPr>
                <w:rFonts w:ascii="Cambria Math" w:hAnsi="Cambria Math" w:cs="Times New Roman"/>
                <w:noProof/>
                <w:color w:val="000000" w:themeColor="text1"/>
                <w:szCs w:val="24"/>
                <w:lang w:val="id-ID"/>
              </w:rPr>
              <m:t>o</m:t>
            </m:r>
          </m:sub>
        </m:sSub>
      </m:oMath>
      <w:r w:rsidR="00F85EB7" w:rsidRPr="00175F4E">
        <w:rPr>
          <w:rFonts w:cs="Times New Roman"/>
          <w:noProof/>
          <w:color w:val="000000" w:themeColor="text1"/>
          <w:szCs w:val="24"/>
          <w:lang w:val="id-ID"/>
        </w:rPr>
        <w:t>: β = 0, melawan </w:t>
      </w:r>
      <m:oMath>
        <m:sSub>
          <m:sSubPr>
            <m:ctrlPr>
              <w:rPr>
                <w:rFonts w:ascii="Cambria Math" w:hAnsi="Cambria Math" w:cs="Times New Roman"/>
                <w:i/>
                <w:noProof/>
                <w:color w:val="000000" w:themeColor="text1"/>
                <w:szCs w:val="24"/>
                <w:lang w:val="id-ID"/>
              </w:rPr>
            </m:ctrlPr>
          </m:sSubPr>
          <m:e>
            <m:r>
              <w:rPr>
                <w:rFonts w:ascii="Cambria Math" w:hAnsi="Cambria Math" w:cs="Times New Roman"/>
                <w:noProof/>
                <w:color w:val="000000" w:themeColor="text1"/>
                <w:szCs w:val="24"/>
                <w:lang w:val="id-ID"/>
              </w:rPr>
              <m:t>H</m:t>
            </m:r>
          </m:e>
          <m:sub>
            <m:r>
              <w:rPr>
                <w:rFonts w:ascii="Cambria Math" w:hAnsi="Cambria Math" w:cs="Times New Roman"/>
                <w:noProof/>
                <w:color w:val="000000" w:themeColor="text1"/>
                <w:szCs w:val="24"/>
                <w:lang w:val="id-ID"/>
              </w:rPr>
              <m:t>i</m:t>
            </m:r>
          </m:sub>
        </m:sSub>
      </m:oMath>
      <w:r w:rsidR="00F85EB7" w:rsidRPr="00175F4E">
        <w:rPr>
          <w:rFonts w:cs="Times New Roman"/>
          <w:noProof/>
          <w:color w:val="000000" w:themeColor="text1"/>
          <w:szCs w:val="24"/>
          <w:lang w:val="id-ID"/>
        </w:rPr>
        <w:t>: β ≠ 0</w:t>
      </w:r>
    </w:p>
    <w:p w14:paraId="51B2A2D2" w14:textId="77777777" w:rsidR="00F85EB7" w:rsidRPr="00175F4E" w:rsidRDefault="00F85EB7" w:rsidP="0001038A">
      <w:pPr>
        <w:pStyle w:val="ListParagraph"/>
        <w:spacing w:line="480" w:lineRule="auto"/>
        <w:ind w:left="1440" w:firstLine="720"/>
        <w:rPr>
          <w:rFonts w:cs="Times New Roman"/>
          <w:noProof/>
          <w:color w:val="000000" w:themeColor="text1"/>
          <w:szCs w:val="24"/>
          <w:lang w:val="id-ID"/>
        </w:rPr>
      </w:pPr>
    </w:p>
    <w:p w14:paraId="4D1D3FAF" w14:textId="4617E299" w:rsidR="00F85EB7" w:rsidRDefault="00F85EB7" w:rsidP="0001038A">
      <w:pPr>
        <w:pStyle w:val="ListParagraph"/>
        <w:spacing w:line="480" w:lineRule="auto"/>
        <w:ind w:firstLine="720"/>
        <w:rPr>
          <w:rFonts w:cs="Times New Roman"/>
          <w:noProof/>
          <w:color w:val="000000" w:themeColor="text1"/>
          <w:szCs w:val="24"/>
          <w:lang w:val="id-ID"/>
        </w:rPr>
      </w:pPr>
      <w:r w:rsidRPr="00175F4E">
        <w:rPr>
          <w:rFonts w:cs="Times New Roman"/>
          <w:noProof/>
          <w:color w:val="000000" w:themeColor="text1"/>
          <w:szCs w:val="24"/>
          <w:lang w:val="id-ID"/>
        </w:rPr>
        <w:t xml:space="preserve">Kriteria pengujian adalah bilamana </w:t>
      </w:r>
      <m:oMath>
        <m:sSub>
          <m:sSubPr>
            <m:ctrlPr>
              <w:rPr>
                <w:rFonts w:ascii="Cambria Math" w:hAnsi="Cambria Math" w:cs="Times New Roman"/>
                <w:i/>
                <w:noProof/>
                <w:color w:val="000000" w:themeColor="text1"/>
                <w:szCs w:val="24"/>
                <w:lang w:val="id-ID"/>
              </w:rPr>
            </m:ctrlPr>
          </m:sSubPr>
          <m:e>
            <m:r>
              <w:rPr>
                <w:rFonts w:ascii="Cambria Math" w:hAnsi="Cambria Math" w:cs="Times New Roman"/>
                <w:noProof/>
                <w:color w:val="000000" w:themeColor="text1"/>
                <w:szCs w:val="24"/>
                <w:lang w:val="id-ID"/>
              </w:rPr>
              <m:t>F</m:t>
            </m:r>
          </m:e>
          <m:sub>
            <m:r>
              <w:rPr>
                <w:rFonts w:ascii="Cambria Math" w:hAnsi="Cambria Math" w:cs="Times New Roman"/>
                <w:noProof/>
                <w:color w:val="000000" w:themeColor="text1"/>
                <w:szCs w:val="24"/>
                <w:lang w:val="id-ID"/>
              </w:rPr>
              <m:t>hitung</m:t>
            </m:r>
          </m:sub>
        </m:sSub>
      </m:oMath>
      <w:r w:rsidRPr="00175F4E">
        <w:rPr>
          <w:rFonts w:cs="Times New Roman"/>
          <w:noProof/>
          <w:color w:val="000000" w:themeColor="text1"/>
          <w:szCs w:val="24"/>
          <w:lang w:val="id-ID"/>
        </w:rPr>
        <w:t xml:space="preserve"> lebih besar dari </w:t>
      </w:r>
      <m:oMath>
        <m:sSub>
          <m:sSubPr>
            <m:ctrlPr>
              <w:rPr>
                <w:rFonts w:ascii="Cambria Math" w:hAnsi="Cambria Math" w:cs="Times New Roman"/>
                <w:i/>
                <w:noProof/>
                <w:color w:val="000000" w:themeColor="text1"/>
                <w:szCs w:val="24"/>
                <w:lang w:val="id-ID"/>
              </w:rPr>
            </m:ctrlPr>
          </m:sSubPr>
          <m:e>
            <m:r>
              <w:rPr>
                <w:rFonts w:ascii="Cambria Math" w:hAnsi="Cambria Math" w:cs="Times New Roman"/>
                <w:noProof/>
                <w:color w:val="000000" w:themeColor="text1"/>
                <w:szCs w:val="24"/>
                <w:lang w:val="id-ID"/>
              </w:rPr>
              <m:t>F</m:t>
            </m:r>
          </m:e>
          <m:sub>
            <m:r>
              <w:rPr>
                <w:rFonts w:ascii="Cambria Math" w:hAnsi="Cambria Math" w:cs="Times New Roman"/>
                <w:noProof/>
                <w:color w:val="000000" w:themeColor="text1"/>
                <w:szCs w:val="24"/>
                <w:lang w:val="id-ID"/>
              </w:rPr>
              <m:t>tabel</m:t>
            </m:r>
          </m:sub>
        </m:sSub>
      </m:oMath>
      <w:r w:rsidRPr="00175F4E">
        <w:rPr>
          <w:rFonts w:cs="Times New Roman"/>
          <w:noProof/>
          <w:color w:val="000000" w:themeColor="text1"/>
          <w:szCs w:val="24"/>
          <w:lang w:val="id-ID"/>
        </w:rPr>
        <w:t xml:space="preserve"> pada taraf signifikan 5% maka </w:t>
      </w:r>
      <m:oMath>
        <m:sSub>
          <m:sSubPr>
            <m:ctrlPr>
              <w:rPr>
                <w:rFonts w:ascii="Cambria Math" w:hAnsi="Cambria Math" w:cs="Times New Roman"/>
                <w:i/>
                <w:noProof/>
                <w:color w:val="000000" w:themeColor="text1"/>
                <w:szCs w:val="24"/>
                <w:lang w:val="id-ID"/>
              </w:rPr>
            </m:ctrlPr>
          </m:sSubPr>
          <m:e>
            <m:r>
              <w:rPr>
                <w:rFonts w:ascii="Cambria Math" w:hAnsi="Cambria Math" w:cs="Times New Roman"/>
                <w:noProof/>
                <w:color w:val="000000" w:themeColor="text1"/>
                <w:szCs w:val="24"/>
                <w:lang w:val="id-ID"/>
              </w:rPr>
              <m:t>H</m:t>
            </m:r>
          </m:e>
          <m:sub>
            <m:r>
              <w:rPr>
                <w:rFonts w:ascii="Cambria Math" w:hAnsi="Cambria Math" w:cs="Times New Roman"/>
                <w:noProof/>
                <w:color w:val="000000" w:themeColor="text1"/>
                <w:szCs w:val="24"/>
                <w:lang w:val="id-ID"/>
              </w:rPr>
              <m:t>o</m:t>
            </m:r>
          </m:sub>
        </m:sSub>
      </m:oMath>
      <w:r w:rsidRPr="00175F4E">
        <w:rPr>
          <w:rFonts w:cs="Times New Roman"/>
          <w:noProof/>
          <w:color w:val="000000" w:themeColor="text1"/>
          <w:szCs w:val="24"/>
          <w:lang w:val="id-ID"/>
        </w:rPr>
        <w:t xml:space="preserve"> tolak. Jadi ada pengaruh fasilitas perpustakaan terhadap minat baca siswa, dan ini berarti </w:t>
      </w:r>
      <m:oMath>
        <m:sSub>
          <m:sSubPr>
            <m:ctrlPr>
              <w:rPr>
                <w:rFonts w:ascii="Cambria Math" w:hAnsi="Cambria Math" w:cs="Times New Roman"/>
                <w:i/>
                <w:noProof/>
                <w:color w:val="000000" w:themeColor="text1"/>
                <w:szCs w:val="24"/>
                <w:lang w:val="id-ID"/>
              </w:rPr>
            </m:ctrlPr>
          </m:sSubPr>
          <m:e>
            <m:r>
              <w:rPr>
                <w:rFonts w:ascii="Cambria Math" w:hAnsi="Cambria Math" w:cs="Times New Roman"/>
                <w:noProof/>
                <w:color w:val="000000" w:themeColor="text1"/>
                <w:szCs w:val="24"/>
                <w:lang w:val="id-ID"/>
              </w:rPr>
              <m:t>H</m:t>
            </m:r>
          </m:e>
          <m:sub>
            <m:r>
              <w:rPr>
                <w:rFonts w:ascii="Cambria Math" w:hAnsi="Cambria Math" w:cs="Times New Roman"/>
                <w:noProof/>
                <w:color w:val="000000" w:themeColor="text1"/>
                <w:szCs w:val="24"/>
                <w:lang w:val="id-ID"/>
              </w:rPr>
              <m:t>i</m:t>
            </m:r>
          </m:sub>
        </m:sSub>
      </m:oMath>
      <w:r w:rsidRPr="00175F4E">
        <w:rPr>
          <w:rFonts w:cs="Times New Roman"/>
          <w:noProof/>
          <w:color w:val="000000" w:themeColor="text1"/>
          <w:szCs w:val="24"/>
          <w:lang w:val="id-ID"/>
        </w:rPr>
        <w:t xml:space="preserve"> diterima. Begitu pula sebaliknya apabila </w:t>
      </w:r>
      <m:oMath>
        <m:sSub>
          <m:sSubPr>
            <m:ctrlPr>
              <w:rPr>
                <w:rFonts w:ascii="Cambria Math" w:hAnsi="Cambria Math" w:cs="Times New Roman"/>
                <w:i/>
                <w:noProof/>
                <w:color w:val="000000" w:themeColor="text1"/>
                <w:szCs w:val="24"/>
                <w:lang w:val="id-ID"/>
              </w:rPr>
            </m:ctrlPr>
          </m:sSubPr>
          <m:e>
            <m:r>
              <w:rPr>
                <w:rFonts w:ascii="Cambria Math" w:hAnsi="Cambria Math" w:cs="Times New Roman"/>
                <w:noProof/>
                <w:color w:val="000000" w:themeColor="text1"/>
                <w:szCs w:val="24"/>
                <w:lang w:val="id-ID"/>
              </w:rPr>
              <m:t>F</m:t>
            </m:r>
          </m:e>
          <m:sub>
            <m:r>
              <w:rPr>
                <w:rFonts w:ascii="Cambria Math" w:hAnsi="Cambria Math" w:cs="Times New Roman"/>
                <w:noProof/>
                <w:color w:val="000000" w:themeColor="text1"/>
                <w:szCs w:val="24"/>
                <w:lang w:val="id-ID"/>
              </w:rPr>
              <m:t>hitung</m:t>
            </m:r>
          </m:sub>
        </m:sSub>
      </m:oMath>
      <w:r w:rsidRPr="00175F4E">
        <w:rPr>
          <w:rFonts w:cs="Times New Roman"/>
          <w:noProof/>
          <w:color w:val="000000" w:themeColor="text1"/>
          <w:szCs w:val="24"/>
          <w:lang w:val="id-ID"/>
        </w:rPr>
        <w:t xml:space="preserve"> lebih kecil dari </w:t>
      </w:r>
      <m:oMath>
        <m:sSub>
          <m:sSubPr>
            <m:ctrlPr>
              <w:rPr>
                <w:rFonts w:ascii="Cambria Math" w:hAnsi="Cambria Math" w:cs="Times New Roman"/>
                <w:i/>
                <w:noProof/>
                <w:color w:val="000000" w:themeColor="text1"/>
                <w:szCs w:val="24"/>
                <w:lang w:val="id-ID"/>
              </w:rPr>
            </m:ctrlPr>
          </m:sSubPr>
          <m:e>
            <m:r>
              <w:rPr>
                <w:rFonts w:ascii="Cambria Math" w:hAnsi="Cambria Math" w:cs="Times New Roman"/>
                <w:noProof/>
                <w:color w:val="000000" w:themeColor="text1"/>
                <w:szCs w:val="24"/>
                <w:lang w:val="id-ID"/>
              </w:rPr>
              <m:t>F</m:t>
            </m:r>
          </m:e>
          <m:sub>
            <m:r>
              <w:rPr>
                <w:rFonts w:ascii="Cambria Math" w:hAnsi="Cambria Math" w:cs="Times New Roman"/>
                <w:noProof/>
                <w:color w:val="000000" w:themeColor="text1"/>
                <w:szCs w:val="24"/>
                <w:lang w:val="id-ID"/>
              </w:rPr>
              <m:t>tabel</m:t>
            </m:r>
          </m:sub>
        </m:sSub>
      </m:oMath>
      <w:r w:rsidRPr="00175F4E">
        <w:rPr>
          <w:rFonts w:cs="Times New Roman"/>
          <w:noProof/>
          <w:color w:val="000000" w:themeColor="text1"/>
          <w:szCs w:val="24"/>
          <w:lang w:val="id-ID"/>
        </w:rPr>
        <w:t xml:space="preserve"> pada taraf signifikan 5% maka</w:t>
      </w:r>
      <w:r w:rsidRPr="00175F4E">
        <w:rPr>
          <w:rFonts w:eastAsiaTheme="minorEastAsia" w:cs="Times New Roman"/>
          <w:noProof/>
          <w:color w:val="000000" w:themeColor="text1"/>
          <w:szCs w:val="24"/>
          <w:lang w:val="id-ID"/>
        </w:rPr>
        <w:t xml:space="preserve"> </w:t>
      </w:r>
      <m:oMath>
        <m:r>
          <w:rPr>
            <w:rFonts w:ascii="Cambria Math" w:eastAsiaTheme="minorEastAsia" w:hAnsi="Cambria Math" w:cs="Times New Roman"/>
            <w:noProof/>
            <w:color w:val="000000" w:themeColor="text1"/>
            <w:szCs w:val="24"/>
            <w:lang w:val="id-ID"/>
          </w:rPr>
          <m:t xml:space="preserve"> </m:t>
        </m:r>
        <m:sSub>
          <m:sSubPr>
            <m:ctrlPr>
              <w:rPr>
                <w:rFonts w:ascii="Cambria Math" w:eastAsiaTheme="minorEastAsia" w:hAnsi="Cambria Math" w:cs="Times New Roman"/>
                <w:i/>
                <w:noProof/>
                <w:color w:val="000000" w:themeColor="text1"/>
                <w:szCs w:val="24"/>
                <w:lang w:val="id-ID"/>
              </w:rPr>
            </m:ctrlPr>
          </m:sSubPr>
          <m:e>
            <m:r>
              <w:rPr>
                <w:rFonts w:ascii="Cambria Math" w:eastAsiaTheme="minorEastAsia" w:hAnsi="Cambria Math" w:cs="Times New Roman"/>
                <w:noProof/>
                <w:color w:val="000000" w:themeColor="text1"/>
                <w:szCs w:val="24"/>
                <w:lang w:val="id-ID"/>
              </w:rPr>
              <m:t>H</m:t>
            </m:r>
          </m:e>
          <m:sub>
            <m:r>
              <w:rPr>
                <w:rFonts w:ascii="Cambria Math" w:eastAsiaTheme="minorEastAsia" w:hAnsi="Cambria Math" w:cs="Times New Roman"/>
                <w:noProof/>
                <w:color w:val="000000" w:themeColor="text1"/>
                <w:szCs w:val="24"/>
                <w:lang w:val="id-ID"/>
              </w:rPr>
              <m:t>o</m:t>
            </m:r>
          </m:sub>
        </m:sSub>
      </m:oMath>
      <w:r w:rsidRPr="00175F4E">
        <w:rPr>
          <w:rFonts w:cs="Times New Roman"/>
          <w:noProof/>
          <w:color w:val="000000" w:themeColor="text1"/>
          <w:szCs w:val="24"/>
          <w:lang w:val="id-ID"/>
        </w:rPr>
        <w:t xml:space="preserve"> diterima yang menyatakan bahwa fasilitas perpustakaan tidak berpengaruh signifikan terhadap minat membaca.</w:t>
      </w:r>
    </w:p>
    <w:p w14:paraId="0268F413" w14:textId="77777777" w:rsidR="00D10DA7" w:rsidRDefault="00D10DA7" w:rsidP="0001038A">
      <w:pPr>
        <w:pStyle w:val="ListParagraph"/>
        <w:spacing w:line="480" w:lineRule="auto"/>
        <w:ind w:firstLine="720"/>
        <w:rPr>
          <w:rFonts w:cs="Times New Roman"/>
          <w:noProof/>
          <w:color w:val="000000" w:themeColor="text1"/>
          <w:szCs w:val="24"/>
          <w:lang w:val="id-ID"/>
        </w:rPr>
      </w:pPr>
    </w:p>
    <w:p w14:paraId="1E8F87C0" w14:textId="77777777" w:rsidR="00D10DA7" w:rsidRPr="00175F4E" w:rsidRDefault="00D10DA7" w:rsidP="0001038A">
      <w:pPr>
        <w:pStyle w:val="ListParagraph"/>
        <w:spacing w:line="480" w:lineRule="auto"/>
        <w:ind w:firstLine="720"/>
        <w:rPr>
          <w:rFonts w:cs="Times New Roman"/>
          <w:noProof/>
          <w:color w:val="000000" w:themeColor="text1"/>
          <w:szCs w:val="24"/>
          <w:lang w:val="id-ID"/>
        </w:rPr>
      </w:pPr>
    </w:p>
    <w:p w14:paraId="1D5CEB04" w14:textId="261CF195" w:rsidR="00BA6CB8" w:rsidRPr="00175F4E" w:rsidRDefault="00BA6CB8" w:rsidP="0001038A">
      <w:pPr>
        <w:pStyle w:val="Heading2"/>
        <w:rPr>
          <w:noProof/>
          <w:color w:val="000000" w:themeColor="text1"/>
          <w:lang w:val="id-ID"/>
        </w:rPr>
      </w:pPr>
      <w:bookmarkStart w:id="63" w:name="_Toc143688789"/>
      <w:r w:rsidRPr="00175F4E">
        <w:rPr>
          <w:noProof/>
          <w:color w:val="000000" w:themeColor="text1"/>
          <w:lang w:val="id-ID"/>
        </w:rPr>
        <w:t xml:space="preserve">3.9 </w:t>
      </w:r>
      <w:r w:rsidR="00F513E7" w:rsidRPr="00175F4E">
        <w:rPr>
          <w:noProof/>
          <w:color w:val="000000" w:themeColor="text1"/>
          <w:lang w:val="id-ID"/>
        </w:rPr>
        <w:t>KISI-KISI INSTRUMEN</w:t>
      </w:r>
      <w:bookmarkEnd w:id="63"/>
    </w:p>
    <w:p w14:paraId="5BAF1700" w14:textId="77777777" w:rsidR="00D10DA7" w:rsidRDefault="003D4A8E" w:rsidP="0027609A">
      <w:pPr>
        <w:pStyle w:val="Caption"/>
        <w:spacing w:line="240" w:lineRule="auto"/>
        <w:rPr>
          <w:noProof/>
          <w:color w:val="000000" w:themeColor="text1"/>
        </w:rPr>
      </w:pPr>
      <w:bookmarkStart w:id="64" w:name="_Toc138398851"/>
      <w:bookmarkStart w:id="65" w:name="_Toc137420295"/>
      <w:bookmarkStart w:id="66" w:name="_Toc138399160"/>
      <w:bookmarkStart w:id="67" w:name="_Toc143688034"/>
      <w:r w:rsidRPr="00175F4E">
        <w:rPr>
          <w:noProof/>
          <w:color w:val="000000" w:themeColor="text1"/>
        </w:rPr>
        <w:t>Tabel 3.</w:t>
      </w:r>
      <w:r w:rsidRPr="00175F4E">
        <w:rPr>
          <w:noProof/>
          <w:color w:val="000000" w:themeColor="text1"/>
        </w:rPr>
        <w:fldChar w:fldCharType="begin"/>
      </w:r>
      <w:r w:rsidRPr="00175F4E">
        <w:rPr>
          <w:noProof/>
          <w:color w:val="000000" w:themeColor="text1"/>
        </w:rPr>
        <w:instrText xml:space="preserve"> SEQ Tabel_3. \* ARABIC </w:instrText>
      </w:r>
      <w:r w:rsidRPr="00175F4E">
        <w:rPr>
          <w:noProof/>
          <w:color w:val="000000" w:themeColor="text1"/>
        </w:rPr>
        <w:fldChar w:fldCharType="separate"/>
      </w:r>
      <w:r w:rsidR="004E68A9">
        <w:rPr>
          <w:noProof/>
          <w:color w:val="000000" w:themeColor="text1"/>
        </w:rPr>
        <w:t>5</w:t>
      </w:r>
      <w:bookmarkEnd w:id="64"/>
      <w:r w:rsidRPr="00175F4E">
        <w:rPr>
          <w:noProof/>
          <w:color w:val="000000" w:themeColor="text1"/>
        </w:rPr>
        <w:fldChar w:fldCharType="end"/>
      </w:r>
      <w:r w:rsidRPr="00175F4E">
        <w:rPr>
          <w:noProof/>
          <w:color w:val="000000" w:themeColor="text1"/>
        </w:rPr>
        <w:t xml:space="preserve"> </w:t>
      </w:r>
    </w:p>
    <w:p w14:paraId="5CD1324E" w14:textId="2E3C55AA" w:rsidR="003D4A8E" w:rsidRPr="00175F4E" w:rsidRDefault="003D4A8E" w:rsidP="0027609A">
      <w:pPr>
        <w:pStyle w:val="Caption"/>
        <w:spacing w:line="240" w:lineRule="auto"/>
        <w:rPr>
          <w:noProof/>
          <w:color w:val="000000" w:themeColor="text1"/>
        </w:rPr>
      </w:pPr>
      <w:r w:rsidRPr="00175F4E">
        <w:rPr>
          <w:noProof/>
          <w:color w:val="000000" w:themeColor="text1"/>
        </w:rPr>
        <w:t>Kisi-kisi Instrumen Penelitian Variabel Fasilitas Perpustakaan (X)</w:t>
      </w:r>
      <w:bookmarkEnd w:id="65"/>
      <w:bookmarkEnd w:id="66"/>
      <w:bookmarkEnd w:id="67"/>
    </w:p>
    <w:tbl>
      <w:tblPr>
        <w:tblStyle w:val="TableGrid"/>
        <w:tblW w:w="7938" w:type="dxa"/>
        <w:tblInd w:w="137" w:type="dxa"/>
        <w:tblLayout w:type="fixed"/>
        <w:tblLook w:val="04A0" w:firstRow="1" w:lastRow="0" w:firstColumn="1" w:lastColumn="0" w:noHBand="0" w:noVBand="1"/>
      </w:tblPr>
      <w:tblGrid>
        <w:gridCol w:w="1134"/>
        <w:gridCol w:w="2410"/>
        <w:gridCol w:w="3402"/>
        <w:gridCol w:w="992"/>
      </w:tblGrid>
      <w:tr w:rsidR="00B11036" w:rsidRPr="00175F4E" w14:paraId="313129AE" w14:textId="77777777" w:rsidTr="009A2E84">
        <w:tc>
          <w:tcPr>
            <w:tcW w:w="1134" w:type="dxa"/>
            <w:vAlign w:val="center"/>
          </w:tcPr>
          <w:p w14:paraId="12EE68CC" w14:textId="1EB90D4D" w:rsidR="00F513E7" w:rsidRPr="00175F4E" w:rsidRDefault="00F513E7" w:rsidP="0001038A">
            <w:pPr>
              <w:spacing w:line="480" w:lineRule="auto"/>
              <w:jc w:val="center"/>
              <w:rPr>
                <w:noProof/>
                <w:color w:val="000000" w:themeColor="text1"/>
                <w:lang w:val="id-ID"/>
              </w:rPr>
            </w:pPr>
            <w:r w:rsidRPr="00175F4E">
              <w:rPr>
                <w:noProof/>
                <w:color w:val="000000" w:themeColor="text1"/>
                <w:lang w:val="id-ID"/>
              </w:rPr>
              <w:lastRenderedPageBreak/>
              <w:t>Variabel</w:t>
            </w:r>
          </w:p>
        </w:tc>
        <w:tc>
          <w:tcPr>
            <w:tcW w:w="2410" w:type="dxa"/>
            <w:vAlign w:val="center"/>
          </w:tcPr>
          <w:p w14:paraId="5F37099D" w14:textId="3933C730" w:rsidR="00F513E7" w:rsidRPr="00175F4E" w:rsidRDefault="00F513E7" w:rsidP="0001038A">
            <w:pPr>
              <w:spacing w:line="480" w:lineRule="auto"/>
              <w:jc w:val="center"/>
              <w:rPr>
                <w:noProof/>
                <w:color w:val="000000" w:themeColor="text1"/>
                <w:lang w:val="id-ID"/>
              </w:rPr>
            </w:pPr>
            <w:r w:rsidRPr="00175F4E">
              <w:rPr>
                <w:noProof/>
                <w:color w:val="000000" w:themeColor="text1"/>
                <w:lang w:val="id-ID"/>
              </w:rPr>
              <w:t>Indikator</w:t>
            </w:r>
          </w:p>
        </w:tc>
        <w:tc>
          <w:tcPr>
            <w:tcW w:w="3402" w:type="dxa"/>
            <w:vAlign w:val="center"/>
          </w:tcPr>
          <w:p w14:paraId="5D78AC04" w14:textId="47EE8DEF" w:rsidR="00F513E7" w:rsidRPr="00175F4E" w:rsidRDefault="00F513E7" w:rsidP="0001038A">
            <w:pPr>
              <w:spacing w:line="480" w:lineRule="auto"/>
              <w:jc w:val="center"/>
              <w:rPr>
                <w:noProof/>
                <w:color w:val="000000" w:themeColor="text1"/>
                <w:lang w:val="id-ID"/>
              </w:rPr>
            </w:pPr>
            <w:r w:rsidRPr="00175F4E">
              <w:rPr>
                <w:noProof/>
                <w:color w:val="000000" w:themeColor="text1"/>
                <w:lang w:val="id-ID"/>
              </w:rPr>
              <w:t>Deskriptor</w:t>
            </w:r>
          </w:p>
        </w:tc>
        <w:tc>
          <w:tcPr>
            <w:tcW w:w="992" w:type="dxa"/>
            <w:vAlign w:val="center"/>
          </w:tcPr>
          <w:p w14:paraId="796C0970" w14:textId="1D8C1BAF" w:rsidR="00F513E7" w:rsidRPr="00175F4E" w:rsidRDefault="00F513E7" w:rsidP="0001038A">
            <w:pPr>
              <w:spacing w:line="480" w:lineRule="auto"/>
              <w:jc w:val="center"/>
              <w:rPr>
                <w:noProof/>
                <w:color w:val="000000" w:themeColor="text1"/>
                <w:lang w:val="id-ID"/>
              </w:rPr>
            </w:pPr>
            <w:r w:rsidRPr="00175F4E">
              <w:rPr>
                <w:noProof/>
                <w:color w:val="000000" w:themeColor="text1"/>
                <w:lang w:val="id-ID"/>
              </w:rPr>
              <w:t>No. Item</w:t>
            </w:r>
          </w:p>
        </w:tc>
      </w:tr>
      <w:tr w:rsidR="00B11036" w:rsidRPr="00175F4E" w14:paraId="54A3720F" w14:textId="77777777" w:rsidTr="009A2E84">
        <w:tc>
          <w:tcPr>
            <w:tcW w:w="1134" w:type="dxa"/>
            <w:vMerge w:val="restart"/>
            <w:vAlign w:val="center"/>
          </w:tcPr>
          <w:p w14:paraId="4618B6B3" w14:textId="7C8FEF17" w:rsidR="00F513E7" w:rsidRPr="00175F4E" w:rsidRDefault="00F513E7" w:rsidP="0001038A">
            <w:pPr>
              <w:spacing w:line="480" w:lineRule="auto"/>
              <w:jc w:val="center"/>
              <w:rPr>
                <w:noProof/>
                <w:color w:val="000000" w:themeColor="text1"/>
                <w:lang w:val="id-ID"/>
              </w:rPr>
            </w:pPr>
            <w:r w:rsidRPr="00175F4E">
              <w:rPr>
                <w:noProof/>
                <w:color w:val="000000" w:themeColor="text1"/>
                <w:lang w:val="id-ID"/>
              </w:rPr>
              <w:t>Fasilitas Perpustakaan</w:t>
            </w:r>
          </w:p>
        </w:tc>
        <w:tc>
          <w:tcPr>
            <w:tcW w:w="2410" w:type="dxa"/>
          </w:tcPr>
          <w:p w14:paraId="3D25DD99" w14:textId="5CA828D8" w:rsidR="00F513E7" w:rsidRPr="00175F4E" w:rsidRDefault="00F513E7">
            <w:pPr>
              <w:pStyle w:val="ListParagraph"/>
              <w:numPr>
                <w:ilvl w:val="0"/>
                <w:numId w:val="25"/>
              </w:numPr>
              <w:spacing w:after="0" w:line="480" w:lineRule="auto"/>
              <w:ind w:left="459" w:hanging="283"/>
              <w:jc w:val="left"/>
              <w:rPr>
                <w:noProof/>
                <w:color w:val="000000" w:themeColor="text1"/>
                <w:lang w:val="id-ID"/>
              </w:rPr>
            </w:pPr>
            <w:r w:rsidRPr="00175F4E">
              <w:rPr>
                <w:noProof/>
                <w:color w:val="000000" w:themeColor="text1"/>
                <w:lang w:val="id-ID"/>
              </w:rPr>
              <w:t>Koleksi Bahan Pu</w:t>
            </w:r>
            <w:r w:rsidR="000133CE" w:rsidRPr="00175F4E">
              <w:rPr>
                <w:noProof/>
                <w:color w:val="000000" w:themeColor="text1"/>
                <w:lang w:val="id-ID"/>
              </w:rPr>
              <w:t>s</w:t>
            </w:r>
            <w:r w:rsidRPr="00175F4E">
              <w:rPr>
                <w:noProof/>
                <w:color w:val="000000" w:themeColor="text1"/>
                <w:lang w:val="id-ID"/>
              </w:rPr>
              <w:t>taka</w:t>
            </w:r>
          </w:p>
        </w:tc>
        <w:tc>
          <w:tcPr>
            <w:tcW w:w="3402" w:type="dxa"/>
          </w:tcPr>
          <w:p w14:paraId="17E61F15" w14:textId="72431D3A" w:rsidR="00F513E7" w:rsidRPr="00175F4E" w:rsidRDefault="00F513E7">
            <w:pPr>
              <w:pStyle w:val="ListParagraph"/>
              <w:numPr>
                <w:ilvl w:val="1"/>
                <w:numId w:val="25"/>
              </w:numPr>
              <w:spacing w:after="0" w:line="480" w:lineRule="auto"/>
              <w:ind w:left="737" w:hanging="709"/>
              <w:jc w:val="left"/>
              <w:rPr>
                <w:noProof/>
                <w:color w:val="000000" w:themeColor="text1"/>
                <w:lang w:val="id-ID"/>
              </w:rPr>
            </w:pPr>
            <w:r w:rsidRPr="00175F4E">
              <w:rPr>
                <w:noProof/>
                <w:color w:val="000000" w:themeColor="text1"/>
                <w:lang w:val="id-ID"/>
              </w:rPr>
              <w:t>Variasi bahan pustaka</w:t>
            </w:r>
          </w:p>
          <w:p w14:paraId="1A76B751" w14:textId="77777777" w:rsidR="00F513E7" w:rsidRPr="00175F4E" w:rsidRDefault="00F513E7">
            <w:pPr>
              <w:pStyle w:val="ListParagraph"/>
              <w:numPr>
                <w:ilvl w:val="1"/>
                <w:numId w:val="25"/>
              </w:numPr>
              <w:spacing w:after="0" w:line="480" w:lineRule="auto"/>
              <w:ind w:left="737" w:hanging="709"/>
              <w:jc w:val="left"/>
              <w:rPr>
                <w:noProof/>
                <w:color w:val="000000" w:themeColor="text1"/>
                <w:lang w:val="id-ID"/>
              </w:rPr>
            </w:pPr>
            <w:r w:rsidRPr="00175F4E">
              <w:rPr>
                <w:noProof/>
                <w:color w:val="000000" w:themeColor="text1"/>
                <w:lang w:val="id-ID"/>
              </w:rPr>
              <w:t>Kondisi koleksi buku di perpustakaan</w:t>
            </w:r>
          </w:p>
          <w:p w14:paraId="70B317FC" w14:textId="7F638EE4" w:rsidR="00F513E7" w:rsidRPr="00175F4E" w:rsidRDefault="00F513E7">
            <w:pPr>
              <w:pStyle w:val="ListParagraph"/>
              <w:numPr>
                <w:ilvl w:val="1"/>
                <w:numId w:val="25"/>
              </w:numPr>
              <w:spacing w:after="0" w:line="480" w:lineRule="auto"/>
              <w:ind w:left="737" w:hanging="709"/>
              <w:jc w:val="left"/>
              <w:rPr>
                <w:noProof/>
                <w:color w:val="000000" w:themeColor="text1"/>
                <w:lang w:val="id-ID"/>
              </w:rPr>
            </w:pPr>
            <w:r w:rsidRPr="00175F4E">
              <w:rPr>
                <w:noProof/>
                <w:color w:val="000000" w:themeColor="text1"/>
                <w:lang w:val="id-ID"/>
              </w:rPr>
              <w:t>Pemenuhan kebutuhan</w:t>
            </w:r>
          </w:p>
        </w:tc>
        <w:tc>
          <w:tcPr>
            <w:tcW w:w="992" w:type="dxa"/>
          </w:tcPr>
          <w:p w14:paraId="52B09045" w14:textId="77777777" w:rsidR="00F513E7" w:rsidRPr="00175F4E" w:rsidRDefault="00F513E7" w:rsidP="0001038A">
            <w:pPr>
              <w:spacing w:line="480" w:lineRule="auto"/>
              <w:jc w:val="center"/>
              <w:rPr>
                <w:noProof/>
                <w:color w:val="000000" w:themeColor="text1"/>
                <w:lang w:val="id-ID"/>
              </w:rPr>
            </w:pPr>
            <w:r w:rsidRPr="00175F4E">
              <w:rPr>
                <w:noProof/>
                <w:color w:val="000000" w:themeColor="text1"/>
                <w:lang w:val="id-ID"/>
              </w:rPr>
              <w:t>1</w:t>
            </w:r>
          </w:p>
          <w:p w14:paraId="64286293" w14:textId="77777777" w:rsidR="00F513E7" w:rsidRPr="00175F4E" w:rsidRDefault="00F513E7" w:rsidP="0001038A">
            <w:pPr>
              <w:spacing w:line="480" w:lineRule="auto"/>
              <w:jc w:val="center"/>
              <w:rPr>
                <w:noProof/>
                <w:color w:val="000000" w:themeColor="text1"/>
                <w:lang w:val="id-ID"/>
              </w:rPr>
            </w:pPr>
            <w:r w:rsidRPr="00175F4E">
              <w:rPr>
                <w:noProof/>
                <w:color w:val="000000" w:themeColor="text1"/>
                <w:lang w:val="id-ID"/>
              </w:rPr>
              <w:t>2</w:t>
            </w:r>
          </w:p>
          <w:p w14:paraId="36E34370" w14:textId="77777777" w:rsidR="00F513E7" w:rsidRPr="00175F4E" w:rsidRDefault="00F513E7" w:rsidP="0001038A">
            <w:pPr>
              <w:spacing w:line="480" w:lineRule="auto"/>
              <w:jc w:val="center"/>
              <w:rPr>
                <w:noProof/>
                <w:color w:val="000000" w:themeColor="text1"/>
                <w:lang w:val="id-ID"/>
              </w:rPr>
            </w:pPr>
          </w:p>
          <w:p w14:paraId="21AC23D9" w14:textId="016ED278" w:rsidR="00F513E7" w:rsidRPr="00175F4E" w:rsidRDefault="00F513E7" w:rsidP="0001038A">
            <w:pPr>
              <w:spacing w:line="480" w:lineRule="auto"/>
              <w:jc w:val="center"/>
              <w:rPr>
                <w:noProof/>
                <w:color w:val="000000" w:themeColor="text1"/>
                <w:lang w:val="id-ID"/>
              </w:rPr>
            </w:pPr>
            <w:r w:rsidRPr="00175F4E">
              <w:rPr>
                <w:noProof/>
                <w:color w:val="000000" w:themeColor="text1"/>
                <w:lang w:val="id-ID"/>
              </w:rPr>
              <w:t>3,4</w:t>
            </w:r>
          </w:p>
        </w:tc>
      </w:tr>
      <w:tr w:rsidR="00B11036" w:rsidRPr="00175F4E" w14:paraId="09B8D25A" w14:textId="77777777" w:rsidTr="009A2E84">
        <w:tc>
          <w:tcPr>
            <w:tcW w:w="1134" w:type="dxa"/>
            <w:vMerge/>
          </w:tcPr>
          <w:p w14:paraId="1D5B8D08" w14:textId="77777777" w:rsidR="00F513E7" w:rsidRPr="00175F4E" w:rsidRDefault="00F513E7" w:rsidP="0001038A">
            <w:pPr>
              <w:spacing w:line="480" w:lineRule="auto"/>
              <w:rPr>
                <w:noProof/>
                <w:color w:val="000000" w:themeColor="text1"/>
                <w:lang w:val="id-ID"/>
              </w:rPr>
            </w:pPr>
          </w:p>
        </w:tc>
        <w:tc>
          <w:tcPr>
            <w:tcW w:w="2410" w:type="dxa"/>
          </w:tcPr>
          <w:p w14:paraId="5C3E2EBE" w14:textId="00E3D082" w:rsidR="00F513E7" w:rsidRPr="00175F4E" w:rsidRDefault="00F513E7">
            <w:pPr>
              <w:pStyle w:val="ListParagraph"/>
              <w:numPr>
                <w:ilvl w:val="0"/>
                <w:numId w:val="25"/>
              </w:numPr>
              <w:spacing w:after="0" w:line="480" w:lineRule="auto"/>
              <w:ind w:left="459" w:hanging="283"/>
              <w:jc w:val="left"/>
              <w:rPr>
                <w:noProof/>
                <w:color w:val="000000" w:themeColor="text1"/>
                <w:lang w:val="id-ID"/>
              </w:rPr>
            </w:pPr>
            <w:r w:rsidRPr="00175F4E">
              <w:rPr>
                <w:noProof/>
                <w:color w:val="000000" w:themeColor="text1"/>
                <w:lang w:val="id-ID"/>
              </w:rPr>
              <w:t>Gedung dan Ruangan</w:t>
            </w:r>
          </w:p>
        </w:tc>
        <w:tc>
          <w:tcPr>
            <w:tcW w:w="3402" w:type="dxa"/>
          </w:tcPr>
          <w:p w14:paraId="39C44281" w14:textId="39382D80" w:rsidR="00F513E7" w:rsidRPr="00175F4E" w:rsidRDefault="00F513E7">
            <w:pPr>
              <w:pStyle w:val="ListParagraph"/>
              <w:numPr>
                <w:ilvl w:val="1"/>
                <w:numId w:val="25"/>
              </w:numPr>
              <w:spacing w:after="0" w:line="480" w:lineRule="auto"/>
              <w:ind w:left="737" w:hanging="709"/>
              <w:jc w:val="left"/>
              <w:rPr>
                <w:noProof/>
                <w:color w:val="000000" w:themeColor="text1"/>
                <w:lang w:val="id-ID"/>
              </w:rPr>
            </w:pPr>
            <w:r w:rsidRPr="00175F4E">
              <w:rPr>
                <w:noProof/>
                <w:color w:val="000000" w:themeColor="text1"/>
                <w:lang w:val="id-ID"/>
              </w:rPr>
              <w:t>Kenyamanan pengunjung di dalam perpustakaan</w:t>
            </w:r>
          </w:p>
          <w:p w14:paraId="589409C3" w14:textId="7D36DB04" w:rsidR="00F513E7" w:rsidRPr="00175F4E" w:rsidRDefault="00F513E7">
            <w:pPr>
              <w:pStyle w:val="ListParagraph"/>
              <w:numPr>
                <w:ilvl w:val="1"/>
                <w:numId w:val="25"/>
              </w:numPr>
              <w:spacing w:after="0" w:line="480" w:lineRule="auto"/>
              <w:ind w:left="737" w:hanging="709"/>
              <w:jc w:val="left"/>
              <w:rPr>
                <w:noProof/>
                <w:color w:val="000000" w:themeColor="text1"/>
                <w:lang w:val="id-ID"/>
              </w:rPr>
            </w:pPr>
            <w:r w:rsidRPr="00175F4E">
              <w:rPr>
                <w:noProof/>
                <w:color w:val="000000" w:themeColor="text1"/>
                <w:lang w:val="id-ID"/>
              </w:rPr>
              <w:t>Penataan perpustakaan</w:t>
            </w:r>
          </w:p>
        </w:tc>
        <w:tc>
          <w:tcPr>
            <w:tcW w:w="992" w:type="dxa"/>
          </w:tcPr>
          <w:p w14:paraId="3A5FF32E" w14:textId="77777777" w:rsidR="00F513E7" w:rsidRPr="00175F4E" w:rsidRDefault="005E0C5B" w:rsidP="0001038A">
            <w:pPr>
              <w:spacing w:line="480" w:lineRule="auto"/>
              <w:jc w:val="center"/>
              <w:rPr>
                <w:noProof/>
                <w:color w:val="000000" w:themeColor="text1"/>
                <w:lang w:val="id-ID"/>
              </w:rPr>
            </w:pPr>
            <w:r w:rsidRPr="00175F4E">
              <w:rPr>
                <w:noProof/>
                <w:color w:val="000000" w:themeColor="text1"/>
                <w:lang w:val="id-ID"/>
              </w:rPr>
              <w:t>5,6,7</w:t>
            </w:r>
          </w:p>
          <w:p w14:paraId="54704FBC" w14:textId="77777777" w:rsidR="005E0C5B" w:rsidRPr="00175F4E" w:rsidRDefault="005E0C5B" w:rsidP="0001038A">
            <w:pPr>
              <w:spacing w:line="480" w:lineRule="auto"/>
              <w:jc w:val="center"/>
              <w:rPr>
                <w:noProof/>
                <w:color w:val="000000" w:themeColor="text1"/>
                <w:lang w:val="id-ID"/>
              </w:rPr>
            </w:pPr>
          </w:p>
          <w:p w14:paraId="39B14A9E" w14:textId="77777777" w:rsidR="005E0C5B" w:rsidRPr="00175F4E" w:rsidRDefault="005E0C5B" w:rsidP="0001038A">
            <w:pPr>
              <w:spacing w:line="480" w:lineRule="auto"/>
              <w:jc w:val="center"/>
              <w:rPr>
                <w:noProof/>
                <w:color w:val="000000" w:themeColor="text1"/>
                <w:lang w:val="id-ID"/>
              </w:rPr>
            </w:pPr>
          </w:p>
          <w:p w14:paraId="42475668" w14:textId="0E7C188C" w:rsidR="005E0C5B" w:rsidRPr="00175F4E" w:rsidRDefault="005E0C5B" w:rsidP="0001038A">
            <w:pPr>
              <w:spacing w:line="480" w:lineRule="auto"/>
              <w:jc w:val="center"/>
              <w:rPr>
                <w:noProof/>
                <w:color w:val="000000" w:themeColor="text1"/>
                <w:lang w:val="id-ID"/>
              </w:rPr>
            </w:pPr>
            <w:r w:rsidRPr="00175F4E">
              <w:rPr>
                <w:noProof/>
                <w:color w:val="000000" w:themeColor="text1"/>
                <w:lang w:val="id-ID"/>
              </w:rPr>
              <w:t>8</w:t>
            </w:r>
          </w:p>
        </w:tc>
      </w:tr>
      <w:tr w:rsidR="00B11036" w:rsidRPr="00175F4E" w14:paraId="3E36764B" w14:textId="77777777" w:rsidTr="009A2E84">
        <w:tc>
          <w:tcPr>
            <w:tcW w:w="1134" w:type="dxa"/>
            <w:vMerge/>
          </w:tcPr>
          <w:p w14:paraId="126A8E8E" w14:textId="77777777" w:rsidR="00F513E7" w:rsidRPr="00175F4E" w:rsidRDefault="00F513E7" w:rsidP="0001038A">
            <w:pPr>
              <w:spacing w:line="480" w:lineRule="auto"/>
              <w:rPr>
                <w:noProof/>
                <w:color w:val="000000" w:themeColor="text1"/>
                <w:lang w:val="id-ID"/>
              </w:rPr>
            </w:pPr>
          </w:p>
        </w:tc>
        <w:tc>
          <w:tcPr>
            <w:tcW w:w="2410" w:type="dxa"/>
          </w:tcPr>
          <w:p w14:paraId="1CEB987B" w14:textId="08F9D6D8" w:rsidR="00F513E7" w:rsidRPr="00175F4E" w:rsidRDefault="00F513E7">
            <w:pPr>
              <w:pStyle w:val="ListParagraph"/>
              <w:numPr>
                <w:ilvl w:val="0"/>
                <w:numId w:val="25"/>
              </w:numPr>
              <w:spacing w:after="0" w:line="480" w:lineRule="auto"/>
              <w:ind w:left="459" w:hanging="283"/>
              <w:jc w:val="left"/>
              <w:rPr>
                <w:noProof/>
                <w:color w:val="000000" w:themeColor="text1"/>
                <w:lang w:val="id-ID"/>
              </w:rPr>
            </w:pPr>
            <w:r w:rsidRPr="00175F4E">
              <w:rPr>
                <w:noProof/>
                <w:color w:val="000000" w:themeColor="text1"/>
                <w:lang w:val="id-ID"/>
              </w:rPr>
              <w:t>Sarana dan Prasarana</w:t>
            </w:r>
          </w:p>
        </w:tc>
        <w:tc>
          <w:tcPr>
            <w:tcW w:w="3402" w:type="dxa"/>
          </w:tcPr>
          <w:p w14:paraId="4F90C199" w14:textId="235FAC65" w:rsidR="00F513E7" w:rsidRPr="00175F4E" w:rsidRDefault="00F513E7">
            <w:pPr>
              <w:pStyle w:val="ListParagraph"/>
              <w:numPr>
                <w:ilvl w:val="1"/>
                <w:numId w:val="26"/>
              </w:numPr>
              <w:spacing w:after="0" w:line="480" w:lineRule="auto"/>
              <w:ind w:left="737" w:hanging="709"/>
              <w:jc w:val="left"/>
              <w:rPr>
                <w:noProof/>
                <w:color w:val="000000" w:themeColor="text1"/>
                <w:lang w:val="id-ID"/>
              </w:rPr>
            </w:pPr>
            <w:r w:rsidRPr="00175F4E">
              <w:rPr>
                <w:noProof/>
                <w:color w:val="000000" w:themeColor="text1"/>
                <w:lang w:val="id-ID"/>
              </w:rPr>
              <w:t>kelengkapan sarana dan prasarana</w:t>
            </w:r>
          </w:p>
          <w:p w14:paraId="154577AF" w14:textId="1E0F648A" w:rsidR="00F513E7" w:rsidRPr="00175F4E" w:rsidRDefault="00F513E7" w:rsidP="0001038A">
            <w:pPr>
              <w:spacing w:line="480" w:lineRule="auto"/>
              <w:ind w:left="737" w:hanging="709"/>
              <w:jc w:val="left"/>
              <w:rPr>
                <w:noProof/>
                <w:color w:val="000000" w:themeColor="text1"/>
                <w:lang w:val="id-ID"/>
              </w:rPr>
            </w:pPr>
          </w:p>
        </w:tc>
        <w:tc>
          <w:tcPr>
            <w:tcW w:w="992" w:type="dxa"/>
          </w:tcPr>
          <w:p w14:paraId="250D359D" w14:textId="1C367C6A" w:rsidR="00F513E7" w:rsidRPr="00175F4E" w:rsidRDefault="005E0C5B" w:rsidP="0001038A">
            <w:pPr>
              <w:spacing w:line="480" w:lineRule="auto"/>
              <w:jc w:val="center"/>
              <w:rPr>
                <w:noProof/>
                <w:color w:val="000000" w:themeColor="text1"/>
                <w:lang w:val="id-ID"/>
              </w:rPr>
            </w:pPr>
            <w:r w:rsidRPr="00175F4E">
              <w:rPr>
                <w:noProof/>
                <w:color w:val="000000" w:themeColor="text1"/>
                <w:lang w:val="id-ID"/>
              </w:rPr>
              <w:t>9,10,11</w:t>
            </w:r>
          </w:p>
        </w:tc>
      </w:tr>
      <w:tr w:rsidR="00B11036" w:rsidRPr="00175F4E" w14:paraId="0E4F6603" w14:textId="77777777" w:rsidTr="009A2E84">
        <w:tc>
          <w:tcPr>
            <w:tcW w:w="1134" w:type="dxa"/>
            <w:vMerge/>
          </w:tcPr>
          <w:p w14:paraId="4A64E08E" w14:textId="77777777" w:rsidR="00F513E7" w:rsidRPr="00175F4E" w:rsidRDefault="00F513E7" w:rsidP="0001038A">
            <w:pPr>
              <w:spacing w:line="480" w:lineRule="auto"/>
              <w:rPr>
                <w:noProof/>
                <w:color w:val="000000" w:themeColor="text1"/>
                <w:lang w:val="id-ID"/>
              </w:rPr>
            </w:pPr>
          </w:p>
        </w:tc>
        <w:tc>
          <w:tcPr>
            <w:tcW w:w="2410" w:type="dxa"/>
          </w:tcPr>
          <w:p w14:paraId="1B07821A" w14:textId="27EFD5C1" w:rsidR="00F513E7" w:rsidRPr="00175F4E" w:rsidRDefault="009A2E84" w:rsidP="0001038A">
            <w:pPr>
              <w:spacing w:line="480" w:lineRule="auto"/>
              <w:ind w:left="459" w:hanging="283"/>
              <w:jc w:val="left"/>
              <w:rPr>
                <w:noProof/>
                <w:color w:val="000000" w:themeColor="text1"/>
                <w:lang w:val="id-ID"/>
              </w:rPr>
            </w:pPr>
            <w:r w:rsidRPr="00175F4E">
              <w:rPr>
                <w:noProof/>
                <w:color w:val="000000" w:themeColor="text1"/>
                <w:lang w:val="id-ID"/>
              </w:rPr>
              <w:t xml:space="preserve">4. </w:t>
            </w:r>
            <w:r w:rsidR="00F513E7" w:rsidRPr="00175F4E">
              <w:rPr>
                <w:noProof/>
                <w:color w:val="000000" w:themeColor="text1"/>
                <w:lang w:val="id-ID"/>
              </w:rPr>
              <w:t>Perabot dan Perlengkapan</w:t>
            </w:r>
          </w:p>
        </w:tc>
        <w:tc>
          <w:tcPr>
            <w:tcW w:w="3402" w:type="dxa"/>
          </w:tcPr>
          <w:p w14:paraId="7EAF3D5A" w14:textId="3A33BDD6" w:rsidR="00F513E7" w:rsidRPr="00175F4E" w:rsidRDefault="005E0C5B" w:rsidP="0001038A">
            <w:pPr>
              <w:spacing w:line="480" w:lineRule="auto"/>
              <w:ind w:left="737" w:hanging="709"/>
              <w:jc w:val="left"/>
              <w:rPr>
                <w:noProof/>
                <w:color w:val="000000" w:themeColor="text1"/>
                <w:lang w:val="id-ID"/>
              </w:rPr>
            </w:pPr>
            <w:r w:rsidRPr="00175F4E">
              <w:rPr>
                <w:noProof/>
                <w:color w:val="000000" w:themeColor="text1"/>
                <w:lang w:val="id-ID"/>
              </w:rPr>
              <w:t>4</w:t>
            </w:r>
            <w:r w:rsidR="00F513E7" w:rsidRPr="00175F4E">
              <w:rPr>
                <w:noProof/>
                <w:color w:val="000000" w:themeColor="text1"/>
                <w:lang w:val="id-ID"/>
              </w:rPr>
              <w:t>.1 Standar p</w:t>
            </w:r>
            <w:r w:rsidR="000133CE" w:rsidRPr="00175F4E">
              <w:rPr>
                <w:noProof/>
                <w:color w:val="000000" w:themeColor="text1"/>
                <w:lang w:val="id-ID"/>
              </w:rPr>
              <w:t>e</w:t>
            </w:r>
            <w:r w:rsidR="00F513E7" w:rsidRPr="00175F4E">
              <w:rPr>
                <w:noProof/>
                <w:color w:val="000000" w:themeColor="text1"/>
                <w:lang w:val="id-ID"/>
              </w:rPr>
              <w:t>rabot dan perlengkapan</w:t>
            </w:r>
          </w:p>
          <w:p w14:paraId="592BF226" w14:textId="2FB45E74" w:rsidR="00F513E7" w:rsidRPr="00175F4E" w:rsidRDefault="005E0C5B" w:rsidP="0001038A">
            <w:pPr>
              <w:spacing w:line="480" w:lineRule="auto"/>
              <w:ind w:left="737" w:hanging="709"/>
              <w:jc w:val="left"/>
              <w:rPr>
                <w:noProof/>
                <w:color w:val="000000" w:themeColor="text1"/>
                <w:lang w:val="id-ID"/>
              </w:rPr>
            </w:pPr>
            <w:r w:rsidRPr="00175F4E">
              <w:rPr>
                <w:noProof/>
                <w:color w:val="000000" w:themeColor="text1"/>
                <w:lang w:val="id-ID"/>
              </w:rPr>
              <w:t>4</w:t>
            </w:r>
            <w:r w:rsidR="00F513E7" w:rsidRPr="00175F4E">
              <w:rPr>
                <w:noProof/>
                <w:color w:val="000000" w:themeColor="text1"/>
                <w:lang w:val="id-ID"/>
              </w:rPr>
              <w:t>.2 Peng</w:t>
            </w:r>
            <w:r w:rsidR="000133CE" w:rsidRPr="00175F4E">
              <w:rPr>
                <w:noProof/>
                <w:color w:val="000000" w:themeColor="text1"/>
                <w:lang w:val="id-ID"/>
              </w:rPr>
              <w:t>g</w:t>
            </w:r>
            <w:r w:rsidR="00F513E7" w:rsidRPr="00175F4E">
              <w:rPr>
                <w:noProof/>
                <w:color w:val="000000" w:themeColor="text1"/>
                <w:lang w:val="id-ID"/>
              </w:rPr>
              <w:t>unaan komputer untuk memperlancar aktivitas di</w:t>
            </w:r>
            <w:r w:rsidR="000133CE" w:rsidRPr="00175F4E">
              <w:rPr>
                <w:noProof/>
                <w:color w:val="000000" w:themeColor="text1"/>
                <w:lang w:val="id-ID"/>
              </w:rPr>
              <w:t xml:space="preserve"> </w:t>
            </w:r>
            <w:r w:rsidR="00F513E7" w:rsidRPr="00175F4E">
              <w:rPr>
                <w:noProof/>
                <w:color w:val="000000" w:themeColor="text1"/>
                <w:lang w:val="id-ID"/>
              </w:rPr>
              <w:t>perpustakaan</w:t>
            </w:r>
          </w:p>
          <w:p w14:paraId="0A16E31C" w14:textId="1C41547D" w:rsidR="00F513E7" w:rsidRPr="00175F4E" w:rsidRDefault="005E0C5B" w:rsidP="0001038A">
            <w:pPr>
              <w:spacing w:line="480" w:lineRule="auto"/>
              <w:ind w:left="737" w:hanging="709"/>
              <w:jc w:val="left"/>
              <w:rPr>
                <w:noProof/>
                <w:color w:val="000000" w:themeColor="text1"/>
                <w:lang w:val="id-ID"/>
              </w:rPr>
            </w:pPr>
            <w:r w:rsidRPr="00175F4E">
              <w:rPr>
                <w:noProof/>
                <w:color w:val="000000" w:themeColor="text1"/>
                <w:lang w:val="id-ID"/>
              </w:rPr>
              <w:t>4</w:t>
            </w:r>
            <w:r w:rsidR="00F513E7" w:rsidRPr="00175F4E">
              <w:rPr>
                <w:noProof/>
                <w:color w:val="000000" w:themeColor="text1"/>
                <w:lang w:val="id-ID"/>
              </w:rPr>
              <w:t xml:space="preserve">.3 Kenyamanan </w:t>
            </w:r>
          </w:p>
        </w:tc>
        <w:tc>
          <w:tcPr>
            <w:tcW w:w="992" w:type="dxa"/>
          </w:tcPr>
          <w:p w14:paraId="2A74E3EC" w14:textId="77777777" w:rsidR="00F513E7" w:rsidRPr="00175F4E" w:rsidRDefault="005E0C5B" w:rsidP="0001038A">
            <w:pPr>
              <w:spacing w:line="480" w:lineRule="auto"/>
              <w:jc w:val="center"/>
              <w:rPr>
                <w:noProof/>
                <w:color w:val="000000" w:themeColor="text1"/>
                <w:lang w:val="id-ID"/>
              </w:rPr>
            </w:pPr>
            <w:r w:rsidRPr="00175F4E">
              <w:rPr>
                <w:noProof/>
                <w:color w:val="000000" w:themeColor="text1"/>
                <w:lang w:val="id-ID"/>
              </w:rPr>
              <w:t>12,13</w:t>
            </w:r>
          </w:p>
          <w:p w14:paraId="213C99F1" w14:textId="77777777" w:rsidR="005E0C5B" w:rsidRPr="00175F4E" w:rsidRDefault="005E0C5B" w:rsidP="0001038A">
            <w:pPr>
              <w:spacing w:line="480" w:lineRule="auto"/>
              <w:jc w:val="center"/>
              <w:rPr>
                <w:noProof/>
                <w:color w:val="000000" w:themeColor="text1"/>
                <w:lang w:val="id-ID"/>
              </w:rPr>
            </w:pPr>
          </w:p>
          <w:p w14:paraId="560592F4" w14:textId="77777777" w:rsidR="005E0C5B" w:rsidRPr="00175F4E" w:rsidRDefault="005E0C5B" w:rsidP="0001038A">
            <w:pPr>
              <w:spacing w:line="480" w:lineRule="auto"/>
              <w:jc w:val="center"/>
              <w:rPr>
                <w:noProof/>
                <w:color w:val="000000" w:themeColor="text1"/>
                <w:lang w:val="id-ID"/>
              </w:rPr>
            </w:pPr>
            <w:r w:rsidRPr="00175F4E">
              <w:rPr>
                <w:noProof/>
                <w:color w:val="000000" w:themeColor="text1"/>
                <w:lang w:val="id-ID"/>
              </w:rPr>
              <w:t>14</w:t>
            </w:r>
          </w:p>
          <w:p w14:paraId="6776DEAA" w14:textId="77777777" w:rsidR="005E0C5B" w:rsidRPr="00175F4E" w:rsidRDefault="005E0C5B" w:rsidP="0001038A">
            <w:pPr>
              <w:spacing w:line="480" w:lineRule="auto"/>
              <w:jc w:val="center"/>
              <w:rPr>
                <w:noProof/>
                <w:color w:val="000000" w:themeColor="text1"/>
                <w:lang w:val="id-ID"/>
              </w:rPr>
            </w:pPr>
          </w:p>
          <w:p w14:paraId="4A1D62ED" w14:textId="77777777" w:rsidR="005E0C5B" w:rsidRPr="00175F4E" w:rsidRDefault="005E0C5B" w:rsidP="0001038A">
            <w:pPr>
              <w:spacing w:line="480" w:lineRule="auto"/>
              <w:jc w:val="center"/>
              <w:rPr>
                <w:noProof/>
                <w:color w:val="000000" w:themeColor="text1"/>
                <w:lang w:val="id-ID"/>
              </w:rPr>
            </w:pPr>
          </w:p>
          <w:p w14:paraId="2B135D79" w14:textId="27A69EC3" w:rsidR="005E0C5B" w:rsidRPr="00175F4E" w:rsidRDefault="005E0C5B" w:rsidP="0001038A">
            <w:pPr>
              <w:spacing w:line="480" w:lineRule="auto"/>
              <w:jc w:val="center"/>
              <w:rPr>
                <w:noProof/>
                <w:color w:val="000000" w:themeColor="text1"/>
                <w:lang w:val="id-ID"/>
              </w:rPr>
            </w:pPr>
            <w:r w:rsidRPr="00175F4E">
              <w:rPr>
                <w:noProof/>
                <w:color w:val="000000" w:themeColor="text1"/>
                <w:lang w:val="id-ID"/>
              </w:rPr>
              <w:t>15</w:t>
            </w:r>
          </w:p>
        </w:tc>
      </w:tr>
      <w:tr w:rsidR="00B11036" w:rsidRPr="00175F4E" w14:paraId="3717F89A" w14:textId="77777777" w:rsidTr="009A2E84">
        <w:tc>
          <w:tcPr>
            <w:tcW w:w="1134" w:type="dxa"/>
            <w:vMerge/>
          </w:tcPr>
          <w:p w14:paraId="17092D13" w14:textId="77777777" w:rsidR="00F513E7" w:rsidRPr="00175F4E" w:rsidRDefault="00F513E7" w:rsidP="0001038A">
            <w:pPr>
              <w:spacing w:line="480" w:lineRule="auto"/>
              <w:rPr>
                <w:noProof/>
                <w:color w:val="000000" w:themeColor="text1"/>
                <w:lang w:val="id-ID"/>
              </w:rPr>
            </w:pPr>
          </w:p>
        </w:tc>
        <w:tc>
          <w:tcPr>
            <w:tcW w:w="2410" w:type="dxa"/>
          </w:tcPr>
          <w:p w14:paraId="5612FD47" w14:textId="7676841D" w:rsidR="00F513E7" w:rsidRPr="00175F4E" w:rsidRDefault="009A2E84" w:rsidP="0001038A">
            <w:pPr>
              <w:pStyle w:val="ListParagraph"/>
              <w:spacing w:after="0" w:line="480" w:lineRule="auto"/>
              <w:ind w:left="459" w:hanging="283"/>
              <w:jc w:val="left"/>
              <w:rPr>
                <w:noProof/>
                <w:color w:val="000000" w:themeColor="text1"/>
                <w:lang w:val="id-ID"/>
              </w:rPr>
            </w:pPr>
            <w:r w:rsidRPr="00175F4E">
              <w:rPr>
                <w:noProof/>
                <w:color w:val="000000" w:themeColor="text1"/>
                <w:lang w:val="id-ID"/>
              </w:rPr>
              <w:t xml:space="preserve">5. </w:t>
            </w:r>
            <w:r w:rsidR="00F513E7" w:rsidRPr="00175F4E">
              <w:rPr>
                <w:noProof/>
                <w:color w:val="000000" w:themeColor="text1"/>
                <w:lang w:val="id-ID"/>
              </w:rPr>
              <w:t>Layanan Perpustakaan</w:t>
            </w:r>
          </w:p>
        </w:tc>
        <w:tc>
          <w:tcPr>
            <w:tcW w:w="3402" w:type="dxa"/>
          </w:tcPr>
          <w:p w14:paraId="07ACDE34" w14:textId="47A706AF" w:rsidR="00F513E7" w:rsidRPr="00175F4E" w:rsidRDefault="00F513E7">
            <w:pPr>
              <w:pStyle w:val="ListParagraph"/>
              <w:numPr>
                <w:ilvl w:val="1"/>
                <w:numId w:val="9"/>
              </w:numPr>
              <w:spacing w:after="0" w:line="480" w:lineRule="auto"/>
              <w:ind w:left="737" w:hanging="709"/>
              <w:jc w:val="left"/>
              <w:rPr>
                <w:noProof/>
                <w:color w:val="000000" w:themeColor="text1"/>
                <w:lang w:val="id-ID"/>
              </w:rPr>
            </w:pPr>
            <w:r w:rsidRPr="00175F4E">
              <w:rPr>
                <w:noProof/>
                <w:color w:val="000000" w:themeColor="text1"/>
                <w:lang w:val="id-ID"/>
              </w:rPr>
              <w:t>Menumbuhkan rasa senang dan puas kepada pengunjung</w:t>
            </w:r>
          </w:p>
          <w:p w14:paraId="318B82A8" w14:textId="4FF8738B" w:rsidR="00F513E7" w:rsidRPr="00175F4E" w:rsidRDefault="00F513E7">
            <w:pPr>
              <w:pStyle w:val="ListParagraph"/>
              <w:numPr>
                <w:ilvl w:val="1"/>
                <w:numId w:val="9"/>
              </w:numPr>
              <w:spacing w:after="0" w:line="480" w:lineRule="auto"/>
              <w:ind w:left="737" w:hanging="709"/>
              <w:jc w:val="left"/>
              <w:rPr>
                <w:noProof/>
                <w:color w:val="000000" w:themeColor="text1"/>
                <w:lang w:val="id-ID"/>
              </w:rPr>
            </w:pPr>
            <w:r w:rsidRPr="00175F4E">
              <w:rPr>
                <w:noProof/>
                <w:color w:val="000000" w:themeColor="text1"/>
                <w:lang w:val="id-ID"/>
              </w:rPr>
              <w:t xml:space="preserve">Memberikan layanan </w:t>
            </w:r>
            <w:r w:rsidRPr="00175F4E">
              <w:rPr>
                <w:noProof/>
                <w:color w:val="000000" w:themeColor="text1"/>
                <w:lang w:val="id-ID"/>
              </w:rPr>
              <w:lastRenderedPageBreak/>
              <w:t>cepat waktu</w:t>
            </w:r>
          </w:p>
        </w:tc>
        <w:tc>
          <w:tcPr>
            <w:tcW w:w="992" w:type="dxa"/>
          </w:tcPr>
          <w:p w14:paraId="71505C74" w14:textId="77777777" w:rsidR="00F513E7" w:rsidRPr="00175F4E" w:rsidRDefault="005E0C5B" w:rsidP="0001038A">
            <w:pPr>
              <w:spacing w:line="480" w:lineRule="auto"/>
              <w:jc w:val="center"/>
              <w:rPr>
                <w:noProof/>
                <w:color w:val="000000" w:themeColor="text1"/>
                <w:lang w:val="id-ID"/>
              </w:rPr>
            </w:pPr>
            <w:r w:rsidRPr="00175F4E">
              <w:rPr>
                <w:noProof/>
                <w:color w:val="000000" w:themeColor="text1"/>
                <w:lang w:val="id-ID"/>
              </w:rPr>
              <w:lastRenderedPageBreak/>
              <w:t>16,17</w:t>
            </w:r>
          </w:p>
          <w:p w14:paraId="65C28E29" w14:textId="77777777" w:rsidR="005E0C5B" w:rsidRPr="00175F4E" w:rsidRDefault="005E0C5B" w:rsidP="0001038A">
            <w:pPr>
              <w:spacing w:line="480" w:lineRule="auto"/>
              <w:jc w:val="center"/>
              <w:rPr>
                <w:noProof/>
                <w:color w:val="000000" w:themeColor="text1"/>
                <w:lang w:val="id-ID"/>
              </w:rPr>
            </w:pPr>
          </w:p>
          <w:p w14:paraId="42BBA406" w14:textId="77777777" w:rsidR="005E0C5B" w:rsidRPr="00175F4E" w:rsidRDefault="005E0C5B" w:rsidP="0001038A">
            <w:pPr>
              <w:spacing w:line="480" w:lineRule="auto"/>
              <w:jc w:val="center"/>
              <w:rPr>
                <w:noProof/>
                <w:color w:val="000000" w:themeColor="text1"/>
                <w:lang w:val="id-ID"/>
              </w:rPr>
            </w:pPr>
          </w:p>
          <w:p w14:paraId="50203628" w14:textId="25A1D91F" w:rsidR="005E0C5B" w:rsidRPr="00175F4E" w:rsidRDefault="005E0C5B" w:rsidP="0001038A">
            <w:pPr>
              <w:spacing w:line="480" w:lineRule="auto"/>
              <w:jc w:val="center"/>
              <w:rPr>
                <w:noProof/>
                <w:color w:val="000000" w:themeColor="text1"/>
                <w:lang w:val="id-ID"/>
              </w:rPr>
            </w:pPr>
            <w:r w:rsidRPr="00175F4E">
              <w:rPr>
                <w:noProof/>
                <w:color w:val="000000" w:themeColor="text1"/>
                <w:lang w:val="id-ID"/>
              </w:rPr>
              <w:t>18</w:t>
            </w:r>
          </w:p>
        </w:tc>
      </w:tr>
      <w:tr w:rsidR="005E0C5B" w:rsidRPr="00175F4E" w14:paraId="0C7EE166" w14:textId="77777777" w:rsidTr="009A2E84">
        <w:tc>
          <w:tcPr>
            <w:tcW w:w="1134" w:type="dxa"/>
            <w:vMerge/>
          </w:tcPr>
          <w:p w14:paraId="2DA8EB1C" w14:textId="77777777" w:rsidR="00F513E7" w:rsidRPr="00175F4E" w:rsidRDefault="00F513E7" w:rsidP="0001038A">
            <w:pPr>
              <w:spacing w:line="480" w:lineRule="auto"/>
              <w:rPr>
                <w:noProof/>
                <w:color w:val="000000" w:themeColor="text1"/>
                <w:lang w:val="id-ID"/>
              </w:rPr>
            </w:pPr>
          </w:p>
        </w:tc>
        <w:tc>
          <w:tcPr>
            <w:tcW w:w="2410" w:type="dxa"/>
          </w:tcPr>
          <w:p w14:paraId="44506FBB" w14:textId="323A38D3" w:rsidR="00F513E7" w:rsidRPr="00175F4E" w:rsidRDefault="009A2E84" w:rsidP="0001038A">
            <w:pPr>
              <w:spacing w:line="480" w:lineRule="auto"/>
              <w:ind w:left="459" w:hanging="283"/>
              <w:jc w:val="left"/>
              <w:rPr>
                <w:noProof/>
                <w:color w:val="000000" w:themeColor="text1"/>
                <w:lang w:val="id-ID"/>
              </w:rPr>
            </w:pPr>
            <w:r w:rsidRPr="00175F4E">
              <w:rPr>
                <w:noProof/>
                <w:color w:val="000000" w:themeColor="text1"/>
                <w:lang w:val="id-ID"/>
              </w:rPr>
              <w:t xml:space="preserve">6. </w:t>
            </w:r>
            <w:r w:rsidR="00F513E7" w:rsidRPr="00175F4E">
              <w:rPr>
                <w:noProof/>
                <w:color w:val="000000" w:themeColor="text1"/>
                <w:lang w:val="id-ID"/>
              </w:rPr>
              <w:t>Masyarakat Pemakai</w:t>
            </w:r>
          </w:p>
        </w:tc>
        <w:tc>
          <w:tcPr>
            <w:tcW w:w="3402" w:type="dxa"/>
          </w:tcPr>
          <w:p w14:paraId="5CDB3B9D" w14:textId="4B2711C1" w:rsidR="00F513E7" w:rsidRPr="00175F4E" w:rsidRDefault="005E0C5B" w:rsidP="0001038A">
            <w:pPr>
              <w:spacing w:line="480" w:lineRule="auto"/>
              <w:ind w:left="737" w:hanging="709"/>
              <w:jc w:val="left"/>
              <w:rPr>
                <w:noProof/>
                <w:color w:val="000000" w:themeColor="text1"/>
                <w:lang w:val="id-ID"/>
              </w:rPr>
            </w:pPr>
            <w:r w:rsidRPr="00175F4E">
              <w:rPr>
                <w:noProof/>
                <w:color w:val="000000" w:themeColor="text1"/>
                <w:lang w:val="id-ID"/>
              </w:rPr>
              <w:t>6.1 Pengenalan tentang pentingnya buku kepada masyarakat pemakai</w:t>
            </w:r>
          </w:p>
        </w:tc>
        <w:tc>
          <w:tcPr>
            <w:tcW w:w="992" w:type="dxa"/>
          </w:tcPr>
          <w:p w14:paraId="618AD857" w14:textId="225D69F7" w:rsidR="00F513E7" w:rsidRPr="00175F4E" w:rsidRDefault="005E0C5B" w:rsidP="0001038A">
            <w:pPr>
              <w:spacing w:line="480" w:lineRule="auto"/>
              <w:jc w:val="center"/>
              <w:rPr>
                <w:noProof/>
                <w:color w:val="000000" w:themeColor="text1"/>
                <w:lang w:val="id-ID"/>
              </w:rPr>
            </w:pPr>
            <w:r w:rsidRPr="00175F4E">
              <w:rPr>
                <w:noProof/>
                <w:color w:val="000000" w:themeColor="text1"/>
                <w:lang w:val="id-ID"/>
              </w:rPr>
              <w:t>19,20</w:t>
            </w:r>
          </w:p>
        </w:tc>
      </w:tr>
    </w:tbl>
    <w:p w14:paraId="6A0FF2FA" w14:textId="77777777" w:rsidR="00814FCA" w:rsidRPr="00175F4E" w:rsidRDefault="00814FCA" w:rsidP="0001038A">
      <w:pPr>
        <w:spacing w:line="480" w:lineRule="auto"/>
        <w:jc w:val="center"/>
        <w:rPr>
          <w:noProof/>
          <w:color w:val="000000" w:themeColor="text1"/>
          <w:lang w:val="id-ID"/>
        </w:rPr>
      </w:pPr>
    </w:p>
    <w:p w14:paraId="40BB6B31" w14:textId="77777777" w:rsidR="00D10DA7" w:rsidRDefault="003D4A8E" w:rsidP="0027609A">
      <w:pPr>
        <w:pStyle w:val="Caption"/>
        <w:spacing w:line="240" w:lineRule="auto"/>
        <w:rPr>
          <w:noProof/>
          <w:color w:val="000000" w:themeColor="text1"/>
        </w:rPr>
      </w:pPr>
      <w:bookmarkStart w:id="68" w:name="_Toc138398852"/>
      <w:bookmarkStart w:id="69" w:name="_Toc137420296"/>
      <w:bookmarkStart w:id="70" w:name="_Toc138399161"/>
      <w:bookmarkStart w:id="71" w:name="_Toc143688035"/>
      <w:r w:rsidRPr="00175F4E">
        <w:rPr>
          <w:noProof/>
          <w:color w:val="000000" w:themeColor="text1"/>
        </w:rPr>
        <w:t>Tabel 3.</w:t>
      </w:r>
      <w:r w:rsidRPr="00175F4E">
        <w:rPr>
          <w:noProof/>
          <w:color w:val="000000" w:themeColor="text1"/>
        </w:rPr>
        <w:fldChar w:fldCharType="begin"/>
      </w:r>
      <w:r w:rsidRPr="00175F4E">
        <w:rPr>
          <w:noProof/>
          <w:color w:val="000000" w:themeColor="text1"/>
        </w:rPr>
        <w:instrText xml:space="preserve"> SEQ Tabel_3. \* ARABIC </w:instrText>
      </w:r>
      <w:r w:rsidRPr="00175F4E">
        <w:rPr>
          <w:noProof/>
          <w:color w:val="000000" w:themeColor="text1"/>
        </w:rPr>
        <w:fldChar w:fldCharType="separate"/>
      </w:r>
      <w:r w:rsidR="004E68A9">
        <w:rPr>
          <w:noProof/>
          <w:color w:val="000000" w:themeColor="text1"/>
        </w:rPr>
        <w:t>6</w:t>
      </w:r>
      <w:bookmarkEnd w:id="68"/>
      <w:r w:rsidRPr="00175F4E">
        <w:rPr>
          <w:noProof/>
          <w:color w:val="000000" w:themeColor="text1"/>
        </w:rPr>
        <w:fldChar w:fldCharType="end"/>
      </w:r>
      <w:r w:rsidRPr="00175F4E">
        <w:rPr>
          <w:noProof/>
          <w:color w:val="000000" w:themeColor="text1"/>
        </w:rPr>
        <w:t xml:space="preserve"> </w:t>
      </w:r>
    </w:p>
    <w:p w14:paraId="0C78D16A" w14:textId="67123656" w:rsidR="003D4A8E" w:rsidRPr="00175F4E" w:rsidRDefault="003D4A8E" w:rsidP="0027609A">
      <w:pPr>
        <w:pStyle w:val="Caption"/>
        <w:spacing w:line="240" w:lineRule="auto"/>
        <w:rPr>
          <w:noProof/>
          <w:color w:val="000000" w:themeColor="text1"/>
        </w:rPr>
      </w:pPr>
      <w:r w:rsidRPr="00175F4E">
        <w:rPr>
          <w:noProof/>
          <w:color w:val="000000" w:themeColor="text1"/>
        </w:rPr>
        <w:t>Kisi-kisi Instrumen Penelitian Variabel Minat Membaca (Y)</w:t>
      </w:r>
      <w:bookmarkEnd w:id="69"/>
      <w:bookmarkEnd w:id="70"/>
      <w:bookmarkEnd w:id="71"/>
    </w:p>
    <w:tbl>
      <w:tblPr>
        <w:tblStyle w:val="TableGrid"/>
        <w:tblW w:w="7938" w:type="dxa"/>
        <w:tblInd w:w="137" w:type="dxa"/>
        <w:tblLook w:val="04A0" w:firstRow="1" w:lastRow="0" w:firstColumn="1" w:lastColumn="0" w:noHBand="0" w:noVBand="1"/>
      </w:tblPr>
      <w:tblGrid>
        <w:gridCol w:w="1163"/>
        <w:gridCol w:w="2194"/>
        <w:gridCol w:w="3225"/>
        <w:gridCol w:w="1356"/>
      </w:tblGrid>
      <w:tr w:rsidR="00B11036" w:rsidRPr="00175F4E" w14:paraId="23589C91" w14:textId="77777777" w:rsidTr="003D4A8E">
        <w:tc>
          <w:tcPr>
            <w:tcW w:w="1163" w:type="dxa"/>
            <w:vAlign w:val="center"/>
          </w:tcPr>
          <w:p w14:paraId="4B42FFD0" w14:textId="3A98A30A" w:rsidR="009A2E84" w:rsidRPr="00175F4E" w:rsidRDefault="009A2E84" w:rsidP="0001038A">
            <w:pPr>
              <w:spacing w:line="480" w:lineRule="auto"/>
              <w:jc w:val="center"/>
              <w:rPr>
                <w:noProof/>
                <w:color w:val="000000" w:themeColor="text1"/>
                <w:lang w:val="id-ID"/>
              </w:rPr>
            </w:pPr>
            <w:r w:rsidRPr="00175F4E">
              <w:rPr>
                <w:noProof/>
                <w:color w:val="000000" w:themeColor="text1"/>
                <w:lang w:val="id-ID"/>
              </w:rPr>
              <w:t>Variabel</w:t>
            </w:r>
          </w:p>
        </w:tc>
        <w:tc>
          <w:tcPr>
            <w:tcW w:w="2194" w:type="dxa"/>
            <w:vAlign w:val="center"/>
          </w:tcPr>
          <w:p w14:paraId="645CB89F" w14:textId="21044B41" w:rsidR="009A2E84" w:rsidRPr="00175F4E" w:rsidRDefault="009A2E84" w:rsidP="0001038A">
            <w:pPr>
              <w:spacing w:line="480" w:lineRule="auto"/>
              <w:jc w:val="center"/>
              <w:rPr>
                <w:noProof/>
                <w:color w:val="000000" w:themeColor="text1"/>
                <w:lang w:val="id-ID"/>
              </w:rPr>
            </w:pPr>
            <w:r w:rsidRPr="00175F4E">
              <w:rPr>
                <w:noProof/>
                <w:color w:val="000000" w:themeColor="text1"/>
                <w:lang w:val="id-ID"/>
              </w:rPr>
              <w:t>Indikator</w:t>
            </w:r>
          </w:p>
        </w:tc>
        <w:tc>
          <w:tcPr>
            <w:tcW w:w="3225" w:type="dxa"/>
            <w:vAlign w:val="center"/>
          </w:tcPr>
          <w:p w14:paraId="54239D0D" w14:textId="771CAE76" w:rsidR="009A2E84" w:rsidRPr="00175F4E" w:rsidRDefault="009A2E84" w:rsidP="0001038A">
            <w:pPr>
              <w:spacing w:line="480" w:lineRule="auto"/>
              <w:jc w:val="center"/>
              <w:rPr>
                <w:noProof/>
                <w:color w:val="000000" w:themeColor="text1"/>
                <w:lang w:val="id-ID"/>
              </w:rPr>
            </w:pPr>
            <w:r w:rsidRPr="00175F4E">
              <w:rPr>
                <w:noProof/>
                <w:color w:val="000000" w:themeColor="text1"/>
                <w:lang w:val="id-ID"/>
              </w:rPr>
              <w:t>Deskriptor</w:t>
            </w:r>
          </w:p>
        </w:tc>
        <w:tc>
          <w:tcPr>
            <w:tcW w:w="1356" w:type="dxa"/>
            <w:vAlign w:val="center"/>
          </w:tcPr>
          <w:p w14:paraId="754CEE23" w14:textId="19B229BA" w:rsidR="009A2E84" w:rsidRPr="00175F4E" w:rsidRDefault="009A2E84" w:rsidP="0001038A">
            <w:pPr>
              <w:spacing w:line="480" w:lineRule="auto"/>
              <w:jc w:val="center"/>
              <w:rPr>
                <w:noProof/>
                <w:color w:val="000000" w:themeColor="text1"/>
                <w:lang w:val="id-ID"/>
              </w:rPr>
            </w:pPr>
            <w:r w:rsidRPr="00175F4E">
              <w:rPr>
                <w:noProof/>
                <w:color w:val="000000" w:themeColor="text1"/>
                <w:lang w:val="id-ID"/>
              </w:rPr>
              <w:t>No. Item</w:t>
            </w:r>
          </w:p>
        </w:tc>
      </w:tr>
      <w:tr w:rsidR="00B11036" w:rsidRPr="00175F4E" w14:paraId="0180C4B6" w14:textId="77777777" w:rsidTr="003D4A8E">
        <w:tc>
          <w:tcPr>
            <w:tcW w:w="1163" w:type="dxa"/>
            <w:vMerge w:val="restart"/>
            <w:vAlign w:val="center"/>
          </w:tcPr>
          <w:p w14:paraId="197B373A" w14:textId="7E7F5CB4" w:rsidR="00A33260" w:rsidRPr="00175F4E" w:rsidRDefault="00A33260" w:rsidP="0001038A">
            <w:pPr>
              <w:spacing w:line="480" w:lineRule="auto"/>
              <w:jc w:val="center"/>
              <w:rPr>
                <w:noProof/>
                <w:color w:val="000000" w:themeColor="text1"/>
                <w:lang w:val="id-ID"/>
              </w:rPr>
            </w:pPr>
            <w:r w:rsidRPr="00175F4E">
              <w:rPr>
                <w:noProof/>
                <w:color w:val="000000" w:themeColor="text1"/>
                <w:lang w:val="id-ID"/>
              </w:rPr>
              <w:t>Minat Membaca</w:t>
            </w:r>
          </w:p>
        </w:tc>
        <w:tc>
          <w:tcPr>
            <w:tcW w:w="2194" w:type="dxa"/>
          </w:tcPr>
          <w:p w14:paraId="270269AA" w14:textId="57816D79" w:rsidR="00A33260" w:rsidRPr="00175F4E" w:rsidRDefault="00A33260">
            <w:pPr>
              <w:pStyle w:val="ListParagraph"/>
              <w:numPr>
                <w:ilvl w:val="0"/>
                <w:numId w:val="27"/>
              </w:numPr>
              <w:spacing w:after="0" w:line="480" w:lineRule="auto"/>
              <w:ind w:left="426" w:hanging="283"/>
              <w:rPr>
                <w:noProof/>
                <w:color w:val="000000" w:themeColor="text1"/>
                <w:lang w:val="id-ID"/>
              </w:rPr>
            </w:pPr>
            <w:r w:rsidRPr="00175F4E">
              <w:rPr>
                <w:noProof/>
                <w:color w:val="000000" w:themeColor="text1"/>
                <w:lang w:val="id-ID"/>
              </w:rPr>
              <w:t>Ketertarikan terhadap bacaan</w:t>
            </w:r>
          </w:p>
        </w:tc>
        <w:tc>
          <w:tcPr>
            <w:tcW w:w="3225" w:type="dxa"/>
          </w:tcPr>
          <w:p w14:paraId="6C16BD95" w14:textId="3F73E7C1" w:rsidR="00A33260" w:rsidRPr="00175F4E" w:rsidRDefault="00A33260">
            <w:pPr>
              <w:pStyle w:val="ListParagraph"/>
              <w:numPr>
                <w:ilvl w:val="1"/>
                <w:numId w:val="27"/>
              </w:numPr>
              <w:spacing w:after="0" w:line="480" w:lineRule="auto"/>
              <w:ind w:left="501" w:hanging="381"/>
              <w:rPr>
                <w:noProof/>
                <w:color w:val="000000" w:themeColor="text1"/>
                <w:lang w:val="id-ID"/>
              </w:rPr>
            </w:pPr>
            <w:r w:rsidRPr="00175F4E">
              <w:rPr>
                <w:noProof/>
                <w:color w:val="000000" w:themeColor="text1"/>
                <w:lang w:val="id-ID"/>
              </w:rPr>
              <w:t>Adanya keinginan untuk mendapatkan informasi atau pengetahuan baru</w:t>
            </w:r>
          </w:p>
          <w:p w14:paraId="3EBD83B2" w14:textId="3002623B" w:rsidR="00A33260" w:rsidRPr="00175F4E" w:rsidRDefault="00A33260">
            <w:pPr>
              <w:pStyle w:val="ListParagraph"/>
              <w:numPr>
                <w:ilvl w:val="1"/>
                <w:numId w:val="27"/>
              </w:numPr>
              <w:spacing w:after="0" w:line="480" w:lineRule="auto"/>
              <w:ind w:left="501" w:hanging="381"/>
              <w:rPr>
                <w:noProof/>
                <w:color w:val="000000" w:themeColor="text1"/>
                <w:lang w:val="id-ID"/>
              </w:rPr>
            </w:pPr>
            <w:r w:rsidRPr="00175F4E">
              <w:rPr>
                <w:noProof/>
                <w:color w:val="000000" w:themeColor="text1"/>
                <w:lang w:val="id-ID"/>
              </w:rPr>
              <w:t>Kualitas b</w:t>
            </w:r>
            <w:r w:rsidR="000133CE" w:rsidRPr="00175F4E">
              <w:rPr>
                <w:noProof/>
                <w:color w:val="000000" w:themeColor="text1"/>
                <w:lang w:val="id-ID"/>
              </w:rPr>
              <w:t>a</w:t>
            </w:r>
            <w:r w:rsidRPr="00175F4E">
              <w:rPr>
                <w:noProof/>
                <w:color w:val="000000" w:themeColor="text1"/>
                <w:lang w:val="id-ID"/>
              </w:rPr>
              <w:t>han bacaan</w:t>
            </w:r>
          </w:p>
          <w:p w14:paraId="229C5E13" w14:textId="7C7338C1" w:rsidR="00A33260" w:rsidRPr="00175F4E" w:rsidRDefault="00A33260">
            <w:pPr>
              <w:pStyle w:val="ListParagraph"/>
              <w:numPr>
                <w:ilvl w:val="1"/>
                <w:numId w:val="27"/>
              </w:numPr>
              <w:spacing w:after="0" w:line="480" w:lineRule="auto"/>
              <w:ind w:left="501" w:hanging="381"/>
              <w:rPr>
                <w:noProof/>
                <w:color w:val="000000" w:themeColor="text1"/>
                <w:lang w:val="id-ID"/>
              </w:rPr>
            </w:pPr>
            <w:r w:rsidRPr="00175F4E">
              <w:rPr>
                <w:noProof/>
                <w:color w:val="000000" w:themeColor="text1"/>
                <w:lang w:val="id-ID"/>
              </w:rPr>
              <w:t>Kesediaan tempat membaca</w:t>
            </w:r>
          </w:p>
        </w:tc>
        <w:tc>
          <w:tcPr>
            <w:tcW w:w="1356" w:type="dxa"/>
          </w:tcPr>
          <w:p w14:paraId="735D2F89" w14:textId="77777777" w:rsidR="00A33260" w:rsidRPr="00175F4E" w:rsidRDefault="00A33260" w:rsidP="0001038A">
            <w:pPr>
              <w:spacing w:line="480" w:lineRule="auto"/>
              <w:jc w:val="center"/>
              <w:rPr>
                <w:noProof/>
                <w:color w:val="000000" w:themeColor="text1"/>
                <w:lang w:val="id-ID"/>
              </w:rPr>
            </w:pPr>
            <w:r w:rsidRPr="00175F4E">
              <w:rPr>
                <w:noProof/>
                <w:color w:val="000000" w:themeColor="text1"/>
                <w:lang w:val="id-ID"/>
              </w:rPr>
              <w:t>21,22,23</w:t>
            </w:r>
          </w:p>
          <w:p w14:paraId="5F362C00" w14:textId="77777777" w:rsidR="00A33260" w:rsidRPr="00175F4E" w:rsidRDefault="00A33260" w:rsidP="0001038A">
            <w:pPr>
              <w:spacing w:line="480" w:lineRule="auto"/>
              <w:jc w:val="center"/>
              <w:rPr>
                <w:noProof/>
                <w:color w:val="000000" w:themeColor="text1"/>
                <w:lang w:val="id-ID"/>
              </w:rPr>
            </w:pPr>
          </w:p>
          <w:p w14:paraId="6AB38F0B" w14:textId="77777777" w:rsidR="00A33260" w:rsidRPr="00175F4E" w:rsidRDefault="00A33260" w:rsidP="0001038A">
            <w:pPr>
              <w:spacing w:line="480" w:lineRule="auto"/>
              <w:jc w:val="center"/>
              <w:rPr>
                <w:noProof/>
                <w:color w:val="000000" w:themeColor="text1"/>
                <w:lang w:val="id-ID"/>
              </w:rPr>
            </w:pPr>
          </w:p>
          <w:p w14:paraId="21EA0A1C" w14:textId="77777777" w:rsidR="00A33260" w:rsidRPr="00175F4E" w:rsidRDefault="00A33260" w:rsidP="0001038A">
            <w:pPr>
              <w:spacing w:line="480" w:lineRule="auto"/>
              <w:jc w:val="center"/>
              <w:rPr>
                <w:noProof/>
                <w:color w:val="000000" w:themeColor="text1"/>
                <w:lang w:val="id-ID"/>
              </w:rPr>
            </w:pPr>
          </w:p>
          <w:p w14:paraId="0E5805DD" w14:textId="77777777" w:rsidR="00A33260" w:rsidRPr="00175F4E" w:rsidRDefault="00A33260" w:rsidP="0001038A">
            <w:pPr>
              <w:spacing w:line="480" w:lineRule="auto"/>
              <w:jc w:val="center"/>
              <w:rPr>
                <w:noProof/>
                <w:color w:val="000000" w:themeColor="text1"/>
                <w:lang w:val="id-ID"/>
              </w:rPr>
            </w:pPr>
            <w:r w:rsidRPr="00175F4E">
              <w:rPr>
                <w:noProof/>
                <w:color w:val="000000" w:themeColor="text1"/>
                <w:lang w:val="id-ID"/>
              </w:rPr>
              <w:t>24,25</w:t>
            </w:r>
          </w:p>
          <w:p w14:paraId="63D1C509" w14:textId="3F8E1C70" w:rsidR="00A33260" w:rsidRPr="00175F4E" w:rsidRDefault="00A33260" w:rsidP="0001038A">
            <w:pPr>
              <w:spacing w:line="480" w:lineRule="auto"/>
              <w:jc w:val="center"/>
              <w:rPr>
                <w:noProof/>
                <w:color w:val="000000" w:themeColor="text1"/>
                <w:lang w:val="id-ID"/>
              </w:rPr>
            </w:pPr>
            <w:r w:rsidRPr="00175F4E">
              <w:rPr>
                <w:noProof/>
                <w:color w:val="000000" w:themeColor="text1"/>
                <w:lang w:val="id-ID"/>
              </w:rPr>
              <w:t>26</w:t>
            </w:r>
          </w:p>
        </w:tc>
      </w:tr>
      <w:tr w:rsidR="00B11036" w:rsidRPr="00175F4E" w14:paraId="63E57373" w14:textId="77777777" w:rsidTr="003D4A8E">
        <w:tc>
          <w:tcPr>
            <w:tcW w:w="1163" w:type="dxa"/>
            <w:vMerge/>
          </w:tcPr>
          <w:p w14:paraId="440736CF" w14:textId="77777777" w:rsidR="00A33260" w:rsidRPr="00175F4E" w:rsidRDefault="00A33260" w:rsidP="0001038A">
            <w:pPr>
              <w:spacing w:line="480" w:lineRule="auto"/>
              <w:rPr>
                <w:noProof/>
                <w:color w:val="000000" w:themeColor="text1"/>
                <w:lang w:val="id-ID"/>
              </w:rPr>
            </w:pPr>
          </w:p>
        </w:tc>
        <w:tc>
          <w:tcPr>
            <w:tcW w:w="2194" w:type="dxa"/>
          </w:tcPr>
          <w:p w14:paraId="63CE81FC" w14:textId="5E3F453B" w:rsidR="00A33260" w:rsidRPr="00175F4E" w:rsidRDefault="00A33260">
            <w:pPr>
              <w:pStyle w:val="ListParagraph"/>
              <w:numPr>
                <w:ilvl w:val="0"/>
                <w:numId w:val="27"/>
              </w:numPr>
              <w:spacing w:after="0" w:line="480" w:lineRule="auto"/>
              <w:ind w:left="426" w:hanging="283"/>
              <w:rPr>
                <w:noProof/>
                <w:color w:val="000000" w:themeColor="text1"/>
                <w:lang w:val="id-ID"/>
              </w:rPr>
            </w:pPr>
            <w:r w:rsidRPr="00175F4E">
              <w:rPr>
                <w:noProof/>
                <w:color w:val="000000" w:themeColor="text1"/>
                <w:lang w:val="id-ID"/>
              </w:rPr>
              <w:t>Kegemaran dan hobi membaca</w:t>
            </w:r>
          </w:p>
        </w:tc>
        <w:tc>
          <w:tcPr>
            <w:tcW w:w="3225" w:type="dxa"/>
          </w:tcPr>
          <w:p w14:paraId="54116CB7" w14:textId="3B848A56" w:rsidR="00A33260" w:rsidRPr="00175F4E" w:rsidRDefault="00A33260">
            <w:pPr>
              <w:pStyle w:val="ListParagraph"/>
              <w:numPr>
                <w:ilvl w:val="1"/>
                <w:numId w:val="27"/>
              </w:numPr>
              <w:spacing w:after="0" w:line="480" w:lineRule="auto"/>
              <w:ind w:left="501" w:hanging="381"/>
              <w:rPr>
                <w:noProof/>
                <w:color w:val="000000" w:themeColor="text1"/>
                <w:lang w:val="id-ID"/>
              </w:rPr>
            </w:pPr>
            <w:r w:rsidRPr="00175F4E">
              <w:rPr>
                <w:noProof/>
                <w:color w:val="000000" w:themeColor="text1"/>
                <w:lang w:val="id-ID"/>
              </w:rPr>
              <w:t>Waktu yang digunakan untuk membaca</w:t>
            </w:r>
          </w:p>
          <w:p w14:paraId="7B4E365C" w14:textId="77777777" w:rsidR="00A33260" w:rsidRPr="00175F4E" w:rsidRDefault="00A33260">
            <w:pPr>
              <w:pStyle w:val="ListParagraph"/>
              <w:numPr>
                <w:ilvl w:val="1"/>
                <w:numId w:val="27"/>
              </w:numPr>
              <w:spacing w:after="0" w:line="480" w:lineRule="auto"/>
              <w:ind w:left="501" w:hanging="381"/>
              <w:rPr>
                <w:noProof/>
                <w:color w:val="000000" w:themeColor="text1"/>
                <w:lang w:val="id-ID"/>
              </w:rPr>
            </w:pPr>
            <w:r w:rsidRPr="00175F4E">
              <w:rPr>
                <w:noProof/>
                <w:color w:val="000000" w:themeColor="text1"/>
                <w:lang w:val="id-ID"/>
              </w:rPr>
              <w:t>Kesenangan dalam membaca</w:t>
            </w:r>
          </w:p>
          <w:p w14:paraId="045D7D3D" w14:textId="18465EA6" w:rsidR="00A33260" w:rsidRPr="00175F4E" w:rsidRDefault="00A33260">
            <w:pPr>
              <w:pStyle w:val="ListParagraph"/>
              <w:numPr>
                <w:ilvl w:val="1"/>
                <w:numId w:val="27"/>
              </w:numPr>
              <w:spacing w:after="0" w:line="480" w:lineRule="auto"/>
              <w:ind w:left="501" w:hanging="381"/>
              <w:rPr>
                <w:noProof/>
                <w:color w:val="000000" w:themeColor="text1"/>
                <w:lang w:val="id-ID"/>
              </w:rPr>
            </w:pPr>
            <w:r w:rsidRPr="00175F4E">
              <w:rPr>
                <w:noProof/>
                <w:color w:val="000000" w:themeColor="text1"/>
                <w:lang w:val="id-ID"/>
              </w:rPr>
              <w:t>Keseringan dalam membaca</w:t>
            </w:r>
          </w:p>
        </w:tc>
        <w:tc>
          <w:tcPr>
            <w:tcW w:w="1356" w:type="dxa"/>
          </w:tcPr>
          <w:p w14:paraId="31B91E16" w14:textId="77777777" w:rsidR="00A33260" w:rsidRPr="00175F4E" w:rsidRDefault="00A33260" w:rsidP="0001038A">
            <w:pPr>
              <w:spacing w:line="480" w:lineRule="auto"/>
              <w:jc w:val="center"/>
              <w:rPr>
                <w:noProof/>
                <w:color w:val="000000" w:themeColor="text1"/>
                <w:lang w:val="id-ID"/>
              </w:rPr>
            </w:pPr>
            <w:r w:rsidRPr="00175F4E">
              <w:rPr>
                <w:noProof/>
                <w:color w:val="000000" w:themeColor="text1"/>
                <w:lang w:val="id-ID"/>
              </w:rPr>
              <w:t>27,28,29</w:t>
            </w:r>
          </w:p>
          <w:p w14:paraId="6DAD748C" w14:textId="77777777" w:rsidR="00A33260" w:rsidRPr="00175F4E" w:rsidRDefault="00A33260" w:rsidP="0001038A">
            <w:pPr>
              <w:spacing w:line="480" w:lineRule="auto"/>
              <w:jc w:val="center"/>
              <w:rPr>
                <w:noProof/>
                <w:color w:val="000000" w:themeColor="text1"/>
                <w:lang w:val="id-ID"/>
              </w:rPr>
            </w:pPr>
          </w:p>
          <w:p w14:paraId="62156AF8" w14:textId="77777777" w:rsidR="00A33260" w:rsidRPr="00175F4E" w:rsidRDefault="00A33260" w:rsidP="0001038A">
            <w:pPr>
              <w:spacing w:line="480" w:lineRule="auto"/>
              <w:jc w:val="center"/>
              <w:rPr>
                <w:noProof/>
                <w:color w:val="000000" w:themeColor="text1"/>
                <w:lang w:val="id-ID"/>
              </w:rPr>
            </w:pPr>
            <w:r w:rsidRPr="00175F4E">
              <w:rPr>
                <w:noProof/>
                <w:color w:val="000000" w:themeColor="text1"/>
                <w:lang w:val="id-ID"/>
              </w:rPr>
              <w:t>30,31,32,33</w:t>
            </w:r>
          </w:p>
          <w:p w14:paraId="5208062D" w14:textId="77777777" w:rsidR="00A33260" w:rsidRPr="00175F4E" w:rsidRDefault="00A33260" w:rsidP="0001038A">
            <w:pPr>
              <w:spacing w:line="480" w:lineRule="auto"/>
              <w:jc w:val="center"/>
              <w:rPr>
                <w:noProof/>
                <w:color w:val="000000" w:themeColor="text1"/>
                <w:lang w:val="id-ID"/>
              </w:rPr>
            </w:pPr>
          </w:p>
          <w:p w14:paraId="280CD628" w14:textId="77777777" w:rsidR="00A33260" w:rsidRPr="00175F4E" w:rsidRDefault="00A33260" w:rsidP="0001038A">
            <w:pPr>
              <w:spacing w:line="480" w:lineRule="auto"/>
              <w:jc w:val="center"/>
              <w:rPr>
                <w:noProof/>
                <w:color w:val="000000" w:themeColor="text1"/>
                <w:lang w:val="id-ID"/>
              </w:rPr>
            </w:pPr>
          </w:p>
          <w:p w14:paraId="119A34BA" w14:textId="4E5B62A1" w:rsidR="00A33260" w:rsidRPr="00175F4E" w:rsidRDefault="00A33260" w:rsidP="0001038A">
            <w:pPr>
              <w:spacing w:line="480" w:lineRule="auto"/>
              <w:jc w:val="center"/>
              <w:rPr>
                <w:noProof/>
                <w:color w:val="000000" w:themeColor="text1"/>
                <w:lang w:val="id-ID"/>
              </w:rPr>
            </w:pPr>
            <w:r w:rsidRPr="00175F4E">
              <w:rPr>
                <w:noProof/>
                <w:color w:val="000000" w:themeColor="text1"/>
                <w:lang w:val="id-ID"/>
              </w:rPr>
              <w:t>34</w:t>
            </w:r>
          </w:p>
        </w:tc>
      </w:tr>
      <w:tr w:rsidR="00A33260" w:rsidRPr="00175F4E" w14:paraId="2D79D97F" w14:textId="77777777" w:rsidTr="003D4A8E">
        <w:tc>
          <w:tcPr>
            <w:tcW w:w="1163" w:type="dxa"/>
            <w:vMerge/>
          </w:tcPr>
          <w:p w14:paraId="748ADF3C" w14:textId="77777777" w:rsidR="00A33260" w:rsidRPr="00175F4E" w:rsidRDefault="00A33260" w:rsidP="0001038A">
            <w:pPr>
              <w:spacing w:line="480" w:lineRule="auto"/>
              <w:rPr>
                <w:noProof/>
                <w:color w:val="000000" w:themeColor="text1"/>
                <w:lang w:val="id-ID"/>
              </w:rPr>
            </w:pPr>
          </w:p>
        </w:tc>
        <w:tc>
          <w:tcPr>
            <w:tcW w:w="2194" w:type="dxa"/>
          </w:tcPr>
          <w:p w14:paraId="0EA3068C" w14:textId="2AF1F49D" w:rsidR="00A33260" w:rsidRPr="00175F4E" w:rsidRDefault="00A33260">
            <w:pPr>
              <w:pStyle w:val="ListParagraph"/>
              <w:numPr>
                <w:ilvl w:val="0"/>
                <w:numId w:val="27"/>
              </w:numPr>
              <w:spacing w:after="0" w:line="480" w:lineRule="auto"/>
              <w:ind w:left="426" w:hanging="283"/>
              <w:rPr>
                <w:noProof/>
                <w:color w:val="000000" w:themeColor="text1"/>
                <w:lang w:val="id-ID"/>
              </w:rPr>
            </w:pPr>
            <w:r w:rsidRPr="00175F4E">
              <w:rPr>
                <w:noProof/>
                <w:color w:val="000000" w:themeColor="text1"/>
                <w:lang w:val="id-ID"/>
              </w:rPr>
              <w:t>Kemauan dan kemampuan membaca</w:t>
            </w:r>
          </w:p>
        </w:tc>
        <w:tc>
          <w:tcPr>
            <w:tcW w:w="3225" w:type="dxa"/>
          </w:tcPr>
          <w:p w14:paraId="488FA699" w14:textId="49F70756" w:rsidR="00A33260" w:rsidRPr="00175F4E" w:rsidRDefault="00A33260">
            <w:pPr>
              <w:pStyle w:val="ListParagraph"/>
              <w:numPr>
                <w:ilvl w:val="1"/>
                <w:numId w:val="27"/>
              </w:numPr>
              <w:spacing w:after="0" w:line="480" w:lineRule="auto"/>
              <w:ind w:left="501" w:hanging="381"/>
              <w:rPr>
                <w:noProof/>
                <w:color w:val="000000" w:themeColor="text1"/>
                <w:lang w:val="id-ID"/>
              </w:rPr>
            </w:pPr>
            <w:r w:rsidRPr="00175F4E">
              <w:rPr>
                <w:noProof/>
                <w:color w:val="000000" w:themeColor="text1"/>
                <w:lang w:val="id-ID"/>
              </w:rPr>
              <w:t>Pemanfaatan waktu luang membaca</w:t>
            </w:r>
          </w:p>
          <w:p w14:paraId="1F3EE52E" w14:textId="3AA32C2D" w:rsidR="00A33260" w:rsidRPr="00175F4E" w:rsidRDefault="00A33260">
            <w:pPr>
              <w:pStyle w:val="ListParagraph"/>
              <w:numPr>
                <w:ilvl w:val="1"/>
                <w:numId w:val="27"/>
              </w:numPr>
              <w:spacing w:after="0" w:line="480" w:lineRule="auto"/>
              <w:ind w:left="501" w:hanging="381"/>
              <w:rPr>
                <w:noProof/>
                <w:color w:val="000000" w:themeColor="text1"/>
                <w:lang w:val="id-ID"/>
              </w:rPr>
            </w:pPr>
            <w:r w:rsidRPr="00175F4E">
              <w:rPr>
                <w:noProof/>
                <w:color w:val="000000" w:themeColor="text1"/>
                <w:lang w:val="id-ID"/>
              </w:rPr>
              <w:t>Motivasi untuk membaca</w:t>
            </w:r>
          </w:p>
        </w:tc>
        <w:tc>
          <w:tcPr>
            <w:tcW w:w="1356" w:type="dxa"/>
          </w:tcPr>
          <w:p w14:paraId="228A5965" w14:textId="77777777" w:rsidR="00A33260" w:rsidRPr="00175F4E" w:rsidRDefault="00A33260" w:rsidP="0001038A">
            <w:pPr>
              <w:spacing w:line="480" w:lineRule="auto"/>
              <w:jc w:val="center"/>
              <w:rPr>
                <w:noProof/>
                <w:color w:val="000000" w:themeColor="text1"/>
                <w:lang w:val="id-ID"/>
              </w:rPr>
            </w:pPr>
            <w:r w:rsidRPr="00175F4E">
              <w:rPr>
                <w:noProof/>
                <w:color w:val="000000" w:themeColor="text1"/>
                <w:lang w:val="id-ID"/>
              </w:rPr>
              <w:t>35,36</w:t>
            </w:r>
          </w:p>
          <w:p w14:paraId="415CAA5E" w14:textId="77777777" w:rsidR="00A33260" w:rsidRPr="00175F4E" w:rsidRDefault="00A33260" w:rsidP="0001038A">
            <w:pPr>
              <w:spacing w:line="480" w:lineRule="auto"/>
              <w:jc w:val="center"/>
              <w:rPr>
                <w:noProof/>
                <w:color w:val="000000" w:themeColor="text1"/>
                <w:lang w:val="id-ID"/>
              </w:rPr>
            </w:pPr>
          </w:p>
          <w:p w14:paraId="4AEAD1A7" w14:textId="318DCD57" w:rsidR="00A33260" w:rsidRPr="00175F4E" w:rsidRDefault="00A33260" w:rsidP="0001038A">
            <w:pPr>
              <w:spacing w:line="480" w:lineRule="auto"/>
              <w:jc w:val="center"/>
              <w:rPr>
                <w:noProof/>
                <w:color w:val="000000" w:themeColor="text1"/>
                <w:lang w:val="id-ID"/>
              </w:rPr>
            </w:pPr>
            <w:r w:rsidRPr="00175F4E">
              <w:rPr>
                <w:noProof/>
                <w:color w:val="000000" w:themeColor="text1"/>
                <w:lang w:val="id-ID"/>
              </w:rPr>
              <w:t>37,38,39,40</w:t>
            </w:r>
          </w:p>
        </w:tc>
      </w:tr>
    </w:tbl>
    <w:p w14:paraId="56157DF5" w14:textId="17998D03" w:rsidR="00422872" w:rsidRPr="00175F4E" w:rsidRDefault="00422872" w:rsidP="0030676A">
      <w:pPr>
        <w:pStyle w:val="Heading1"/>
        <w:jc w:val="both"/>
        <w:rPr>
          <w:noProof/>
          <w:color w:val="000000" w:themeColor="text1"/>
          <w:lang w:val="id-ID"/>
        </w:rPr>
        <w:sectPr w:rsidR="00422872" w:rsidRPr="00175F4E" w:rsidSect="00B24B99">
          <w:pgSz w:w="11906" w:h="16838" w:code="9"/>
          <w:pgMar w:top="2268" w:right="1701" w:bottom="1701" w:left="2268" w:header="709" w:footer="709" w:gutter="0"/>
          <w:cols w:space="708"/>
          <w:titlePg/>
          <w:docGrid w:linePitch="360"/>
        </w:sectPr>
      </w:pPr>
    </w:p>
    <w:p w14:paraId="06F446CC" w14:textId="77777777" w:rsidR="00D340DC" w:rsidRPr="00175F4E" w:rsidRDefault="00DA6C14" w:rsidP="002B5412">
      <w:pPr>
        <w:pStyle w:val="Heading1"/>
        <w:rPr>
          <w:noProof/>
          <w:color w:val="000000" w:themeColor="text1"/>
          <w:lang w:val="id-ID"/>
        </w:rPr>
      </w:pPr>
      <w:bookmarkStart w:id="72" w:name="_Toc138327219"/>
      <w:bookmarkStart w:id="73" w:name="_Toc143688790"/>
      <w:r w:rsidRPr="00175F4E">
        <w:rPr>
          <w:noProof/>
          <w:color w:val="000000" w:themeColor="text1"/>
          <w:lang w:val="id-ID"/>
        </w:rPr>
        <w:lastRenderedPageBreak/>
        <w:t>BAB IV</w:t>
      </w:r>
      <w:bookmarkEnd w:id="72"/>
      <w:bookmarkEnd w:id="73"/>
      <w:r w:rsidR="002B5412" w:rsidRPr="00175F4E">
        <w:rPr>
          <w:noProof/>
          <w:color w:val="000000" w:themeColor="text1"/>
          <w:lang w:val="id-ID"/>
        </w:rPr>
        <w:t xml:space="preserve"> </w:t>
      </w:r>
    </w:p>
    <w:p w14:paraId="6A5F228E" w14:textId="661D23D3" w:rsidR="00DA6C14" w:rsidRPr="00175F4E" w:rsidRDefault="00DA6C14" w:rsidP="002B5412">
      <w:pPr>
        <w:pStyle w:val="Heading1"/>
        <w:rPr>
          <w:noProof/>
          <w:color w:val="000000" w:themeColor="text1"/>
          <w:lang w:val="id-ID"/>
        </w:rPr>
      </w:pPr>
      <w:bookmarkStart w:id="74" w:name="_Toc143688791"/>
      <w:r w:rsidRPr="00175F4E">
        <w:rPr>
          <w:noProof/>
          <w:color w:val="000000" w:themeColor="text1"/>
          <w:lang w:val="id-ID"/>
        </w:rPr>
        <w:t>HASIL DAN PEMBAHASAN</w:t>
      </w:r>
      <w:bookmarkEnd w:id="74"/>
    </w:p>
    <w:p w14:paraId="59F3D983" w14:textId="4DA0BBD5" w:rsidR="00A66782" w:rsidRPr="00175F4E" w:rsidRDefault="00C1123A" w:rsidP="001603E2">
      <w:pPr>
        <w:pStyle w:val="Heading2"/>
        <w:rPr>
          <w:noProof/>
          <w:color w:val="000000" w:themeColor="text1"/>
          <w:lang w:val="id-ID"/>
        </w:rPr>
      </w:pPr>
      <w:bookmarkStart w:id="75" w:name="_Toc143688792"/>
      <w:r w:rsidRPr="00175F4E">
        <w:rPr>
          <w:noProof/>
          <w:color w:val="000000" w:themeColor="text1"/>
          <w:lang w:val="id-ID"/>
        </w:rPr>
        <w:t xml:space="preserve">4.1 </w:t>
      </w:r>
      <w:r w:rsidR="00275890" w:rsidRPr="00175F4E">
        <w:rPr>
          <w:noProof/>
          <w:color w:val="000000" w:themeColor="text1"/>
          <w:lang w:val="id-ID"/>
        </w:rPr>
        <w:t>GAMBARAN UMUM LOKASI PENELITIAN</w:t>
      </w:r>
      <w:bookmarkEnd w:id="75"/>
    </w:p>
    <w:p w14:paraId="326BB303" w14:textId="4F63D75D" w:rsidR="002A7A8B" w:rsidRPr="00175F4E" w:rsidRDefault="00740071" w:rsidP="002A7A8B">
      <w:pPr>
        <w:rPr>
          <w:noProof/>
          <w:color w:val="000000" w:themeColor="text1"/>
          <w:lang w:val="id-ID"/>
        </w:rPr>
      </w:pPr>
      <w:r w:rsidRPr="00175F4E">
        <w:rPr>
          <w:noProof/>
          <w:color w:val="000000" w:themeColor="text1"/>
          <w:lang w:val="id-ID"/>
        </w:rPr>
        <w:tab/>
        <w:t xml:space="preserve">Sekolah Tinggi Pastoral Reinha Larantuka </w:t>
      </w:r>
      <w:r w:rsidR="00275890" w:rsidRPr="00175F4E">
        <w:rPr>
          <w:noProof/>
          <w:color w:val="000000" w:themeColor="text1"/>
          <w:lang w:val="id-ID"/>
        </w:rPr>
        <w:t>berdiri</w:t>
      </w:r>
      <w:r w:rsidRPr="00175F4E">
        <w:rPr>
          <w:noProof/>
          <w:color w:val="000000" w:themeColor="text1"/>
          <w:lang w:val="id-ID"/>
        </w:rPr>
        <w:t xml:space="preserve"> sejak tahun 1991 yang pada saat itu dikenal dengan nama Diploma 2, Diploma 3 Waibalun di bawah naungan Filial IPI Malang. Pada tanggal 7 Oktober 2010 bertepatan dengan 5 Abad Tuan Ma di Larantuka, Diploma 2, Diploma 3 Waibalun ditingkatkan statusnya menjadi Strata 1 (S1) seiring dengan perkembangan dan tuntutan dari pemerintah.</w:t>
      </w:r>
      <w:r w:rsidR="00275890" w:rsidRPr="00175F4E">
        <w:rPr>
          <w:noProof/>
          <w:color w:val="000000" w:themeColor="text1"/>
          <w:lang w:val="id-ID"/>
        </w:rPr>
        <w:t xml:space="preserve"> Pendirian strata 1 tersebut berdasarkan surat Dirjen BIMAS Keagamaan Katolik</w:t>
      </w:r>
      <w:r w:rsidR="00032DCD" w:rsidRPr="00175F4E">
        <w:rPr>
          <w:noProof/>
          <w:color w:val="000000" w:themeColor="text1"/>
          <w:lang w:val="id-ID"/>
        </w:rPr>
        <w:t>.</w:t>
      </w:r>
    </w:p>
    <w:p w14:paraId="7B49D16B" w14:textId="5EEFB1F9" w:rsidR="00C1123A" w:rsidRPr="00175F4E" w:rsidRDefault="00C1123A" w:rsidP="002A7A8B">
      <w:pPr>
        <w:rPr>
          <w:noProof/>
          <w:color w:val="000000" w:themeColor="text1"/>
          <w:lang w:val="id-ID"/>
        </w:rPr>
      </w:pPr>
      <w:r w:rsidRPr="00175F4E">
        <w:rPr>
          <w:noProof/>
          <w:color w:val="000000" w:themeColor="text1"/>
          <w:lang w:val="id-ID"/>
        </w:rPr>
        <w:tab/>
        <w:t xml:space="preserve">Letak Sekolah Tinggi Pastoral Reinha Larantuka berada di pinggiran kota yang cukup padat penduduknya. Hal ini merupakan salah satu faktor yang menguntungkan dilihat dari segi jumlah calon mahasiswa. Sekolah Tinggi Pastoral Reinha Larantuka beralamat di Kompleks Biara CIJ Ratu Damai Waibalun-Flores Timur-Nusa Tenggara Timur-Indonesia. Kode pos:86212; Telp: 038322166; Fax: 038322166; Email: </w:t>
      </w:r>
      <w:hyperlink r:id="rId25" w:history="1">
        <w:r w:rsidRPr="00175F4E">
          <w:rPr>
            <w:rStyle w:val="Hyperlink"/>
            <w:noProof/>
            <w:color w:val="000000" w:themeColor="text1"/>
            <w:lang w:val="id-ID"/>
          </w:rPr>
          <w:t>waibalunrenya@reocketmail.com</w:t>
        </w:r>
      </w:hyperlink>
      <w:r w:rsidRPr="00175F4E">
        <w:rPr>
          <w:noProof/>
          <w:color w:val="000000" w:themeColor="text1"/>
          <w:lang w:val="id-ID"/>
        </w:rPr>
        <w:t xml:space="preserve">. Website: </w:t>
      </w:r>
      <w:hyperlink r:id="rId26" w:history="1">
        <w:r w:rsidRPr="00175F4E">
          <w:rPr>
            <w:rStyle w:val="Hyperlink"/>
            <w:noProof/>
            <w:color w:val="000000" w:themeColor="text1"/>
            <w:lang w:val="id-ID"/>
          </w:rPr>
          <w:t>www.stprenya-lrt.sch.id/</w:t>
        </w:r>
      </w:hyperlink>
      <w:r w:rsidRPr="00175F4E">
        <w:rPr>
          <w:noProof/>
          <w:color w:val="000000" w:themeColor="text1"/>
          <w:lang w:val="id-ID"/>
        </w:rPr>
        <w:t xml:space="preserve">. </w:t>
      </w:r>
    </w:p>
    <w:p w14:paraId="126DC322" w14:textId="3B23D5F0" w:rsidR="00873278" w:rsidRPr="00175F4E" w:rsidRDefault="00740071" w:rsidP="00873278">
      <w:pPr>
        <w:spacing w:line="480" w:lineRule="auto"/>
        <w:rPr>
          <w:noProof/>
          <w:color w:val="000000" w:themeColor="text1"/>
          <w:lang w:val="id-ID"/>
        </w:rPr>
      </w:pPr>
      <w:r w:rsidRPr="00175F4E">
        <w:rPr>
          <w:noProof/>
          <w:color w:val="000000" w:themeColor="text1"/>
          <w:lang w:val="id-ID"/>
        </w:rPr>
        <w:tab/>
        <w:t>Adapun visi dan misinya yang menjadi kerangka acuan dalam melaksanakan kegiatan di Sekolah Tinggi Pastoral Reinha Larantuka adalah sebagai berikut:</w:t>
      </w:r>
    </w:p>
    <w:p w14:paraId="087550C1" w14:textId="533DDB8E" w:rsidR="00740071" w:rsidRPr="00175F4E" w:rsidRDefault="00740071">
      <w:pPr>
        <w:pStyle w:val="ListParagraph"/>
        <w:numPr>
          <w:ilvl w:val="0"/>
          <w:numId w:val="34"/>
        </w:numPr>
        <w:spacing w:line="480" w:lineRule="auto"/>
        <w:ind w:left="1134" w:hanging="284"/>
        <w:rPr>
          <w:noProof/>
          <w:color w:val="000000" w:themeColor="text1"/>
          <w:lang w:val="id-ID"/>
        </w:rPr>
      </w:pPr>
      <w:r w:rsidRPr="00175F4E">
        <w:rPr>
          <w:noProof/>
          <w:color w:val="000000" w:themeColor="text1"/>
          <w:lang w:val="id-ID"/>
        </w:rPr>
        <w:t>Visi</w:t>
      </w:r>
    </w:p>
    <w:p w14:paraId="0029D0BB" w14:textId="3893E82E" w:rsidR="00C1123A" w:rsidRPr="00175F4E" w:rsidRDefault="00740071" w:rsidP="00740071">
      <w:pPr>
        <w:spacing w:line="480" w:lineRule="auto"/>
        <w:ind w:firstLine="567"/>
        <w:rPr>
          <w:noProof/>
          <w:color w:val="000000" w:themeColor="text1"/>
          <w:lang w:val="id-ID"/>
        </w:rPr>
      </w:pPr>
      <w:r w:rsidRPr="00175F4E">
        <w:rPr>
          <w:noProof/>
          <w:color w:val="000000" w:themeColor="text1"/>
          <w:lang w:val="id-ID"/>
        </w:rPr>
        <w:t>“Menjadi Lembaga Pendidikan Tinggi Keagama</w:t>
      </w:r>
      <w:r w:rsidR="000133CE" w:rsidRPr="00175F4E">
        <w:rPr>
          <w:noProof/>
          <w:color w:val="000000" w:themeColor="text1"/>
          <w:lang w:val="id-ID"/>
        </w:rPr>
        <w:t>an</w:t>
      </w:r>
      <w:r w:rsidRPr="00175F4E">
        <w:rPr>
          <w:noProof/>
          <w:color w:val="000000" w:themeColor="text1"/>
          <w:lang w:val="id-ID"/>
        </w:rPr>
        <w:t xml:space="preserve"> Katolik Yang Unggul dan Kompetitif di Era Globalisasi Pada Tahun 2030”. </w:t>
      </w:r>
    </w:p>
    <w:p w14:paraId="0044A368" w14:textId="081815C3" w:rsidR="00764D45" w:rsidRPr="00175F4E" w:rsidRDefault="00740071" w:rsidP="009D1869">
      <w:pPr>
        <w:spacing w:line="480" w:lineRule="auto"/>
        <w:rPr>
          <w:noProof/>
          <w:color w:val="000000" w:themeColor="text1"/>
          <w:lang w:val="id-ID"/>
        </w:rPr>
      </w:pPr>
      <w:r w:rsidRPr="00175F4E">
        <w:rPr>
          <w:noProof/>
          <w:color w:val="000000" w:themeColor="text1"/>
          <w:lang w:val="id-ID"/>
        </w:rPr>
        <w:lastRenderedPageBreak/>
        <w:t xml:space="preserve">Untuk itu dalam setiap lingkup </w:t>
      </w:r>
      <w:r w:rsidR="001C4CAB" w:rsidRPr="00175F4E">
        <w:rPr>
          <w:noProof/>
          <w:color w:val="000000" w:themeColor="text1"/>
          <w:lang w:val="id-ID"/>
        </w:rPr>
        <w:t>kinerjanya, Sekolah Tinggi Pastoral Reinha Larantuka senantiasa mengadopsi, menganalisis dan mengembangkan sistem sesuai dengan tujuan mencapai visi tersebut.</w:t>
      </w:r>
    </w:p>
    <w:p w14:paraId="01FE7E12" w14:textId="50C0E095" w:rsidR="001C4CAB" w:rsidRPr="00175F4E" w:rsidRDefault="001C4CAB">
      <w:pPr>
        <w:pStyle w:val="ListParagraph"/>
        <w:numPr>
          <w:ilvl w:val="0"/>
          <w:numId w:val="34"/>
        </w:numPr>
        <w:spacing w:line="480" w:lineRule="auto"/>
        <w:ind w:left="1134" w:hanging="284"/>
        <w:rPr>
          <w:noProof/>
          <w:color w:val="000000" w:themeColor="text1"/>
          <w:lang w:val="id-ID"/>
        </w:rPr>
      </w:pPr>
      <w:r w:rsidRPr="00175F4E">
        <w:rPr>
          <w:noProof/>
          <w:color w:val="000000" w:themeColor="text1"/>
          <w:lang w:val="id-ID"/>
        </w:rPr>
        <w:t>Misi</w:t>
      </w:r>
    </w:p>
    <w:p w14:paraId="1C8E33BC" w14:textId="5AD68BB6" w:rsidR="001C4CAB" w:rsidRPr="00175F4E" w:rsidRDefault="001C4CAB" w:rsidP="001C4CAB">
      <w:pPr>
        <w:spacing w:line="480" w:lineRule="auto"/>
        <w:ind w:firstLine="567"/>
        <w:rPr>
          <w:noProof/>
          <w:color w:val="000000" w:themeColor="text1"/>
          <w:lang w:val="id-ID"/>
        </w:rPr>
      </w:pPr>
      <w:r w:rsidRPr="00175F4E">
        <w:rPr>
          <w:noProof/>
          <w:color w:val="000000" w:themeColor="text1"/>
          <w:lang w:val="id-ID"/>
        </w:rPr>
        <w:t>Untuk mencapai visi tersebut maka misi yang hendak dicapai oleh Sekolah Tinggi Pastoral Reinha Larantuka ialah:</w:t>
      </w:r>
    </w:p>
    <w:p w14:paraId="5C340EDC" w14:textId="12EB0A8A" w:rsidR="001C4CAB" w:rsidRPr="00175F4E" w:rsidRDefault="001C4CAB">
      <w:pPr>
        <w:pStyle w:val="ListParagraph"/>
        <w:numPr>
          <w:ilvl w:val="0"/>
          <w:numId w:val="35"/>
        </w:numPr>
        <w:spacing w:line="480" w:lineRule="auto"/>
        <w:rPr>
          <w:noProof/>
          <w:color w:val="000000" w:themeColor="text1"/>
          <w:lang w:val="id-ID"/>
        </w:rPr>
      </w:pPr>
      <w:r w:rsidRPr="00175F4E">
        <w:rPr>
          <w:noProof/>
          <w:color w:val="000000" w:themeColor="text1"/>
          <w:lang w:val="id-ID"/>
        </w:rPr>
        <w:t>Menyelenggarakan pendidikan agama katolik.</w:t>
      </w:r>
    </w:p>
    <w:p w14:paraId="4215C3A7" w14:textId="6AECAF26" w:rsidR="001C4CAB" w:rsidRPr="00175F4E" w:rsidRDefault="001C4CAB">
      <w:pPr>
        <w:pStyle w:val="ListParagraph"/>
        <w:numPr>
          <w:ilvl w:val="0"/>
          <w:numId w:val="35"/>
        </w:numPr>
        <w:spacing w:line="480" w:lineRule="auto"/>
        <w:rPr>
          <w:noProof/>
          <w:color w:val="000000" w:themeColor="text1"/>
          <w:lang w:val="id-ID"/>
        </w:rPr>
      </w:pPr>
      <w:r w:rsidRPr="00175F4E">
        <w:rPr>
          <w:noProof/>
          <w:color w:val="000000" w:themeColor="text1"/>
          <w:lang w:val="id-ID"/>
        </w:rPr>
        <w:t>Melaksanakan penelitian di bidang pendidikan keagaman katolik, pastoral, dan kateketik serta lintas disiplin ilmu.</w:t>
      </w:r>
    </w:p>
    <w:p w14:paraId="501441E3" w14:textId="63E5AEFF" w:rsidR="003E7B78" w:rsidRPr="00175F4E" w:rsidRDefault="001C4CAB">
      <w:pPr>
        <w:pStyle w:val="ListParagraph"/>
        <w:numPr>
          <w:ilvl w:val="0"/>
          <w:numId w:val="35"/>
        </w:numPr>
        <w:spacing w:line="480" w:lineRule="auto"/>
        <w:rPr>
          <w:noProof/>
          <w:color w:val="000000" w:themeColor="text1"/>
          <w:lang w:val="id-ID"/>
        </w:rPr>
      </w:pPr>
      <w:r w:rsidRPr="00175F4E">
        <w:rPr>
          <w:noProof/>
          <w:color w:val="000000" w:themeColor="text1"/>
          <w:lang w:val="id-ID"/>
        </w:rPr>
        <w:t>Melaksanakan pengabdian kepada masyarakat atas dasar pancasila dan undang-undang dasar 1945 serta semangat injil.</w:t>
      </w:r>
    </w:p>
    <w:p w14:paraId="4563EC86" w14:textId="31FC7039" w:rsidR="00A66782" w:rsidRPr="00175F4E" w:rsidRDefault="001603E2" w:rsidP="001603E2">
      <w:pPr>
        <w:pStyle w:val="Heading2"/>
        <w:rPr>
          <w:noProof/>
          <w:color w:val="000000" w:themeColor="text1"/>
          <w:lang w:val="id-ID"/>
        </w:rPr>
      </w:pPr>
      <w:bookmarkStart w:id="76" w:name="_Toc143688793"/>
      <w:r w:rsidRPr="00175F4E">
        <w:rPr>
          <w:noProof/>
          <w:color w:val="000000" w:themeColor="text1"/>
          <w:lang w:val="id-ID"/>
        </w:rPr>
        <w:t>4</w:t>
      </w:r>
      <w:r w:rsidR="00A66782" w:rsidRPr="00175F4E">
        <w:rPr>
          <w:noProof/>
          <w:color w:val="000000" w:themeColor="text1"/>
          <w:lang w:val="id-ID"/>
        </w:rPr>
        <w:t xml:space="preserve">.2 </w:t>
      </w:r>
      <w:r w:rsidR="00275890" w:rsidRPr="00175F4E">
        <w:rPr>
          <w:noProof/>
          <w:color w:val="000000" w:themeColor="text1"/>
          <w:lang w:val="id-ID"/>
        </w:rPr>
        <w:t>KARAKTERISTIK RESPONDEN</w:t>
      </w:r>
      <w:bookmarkEnd w:id="76"/>
    </w:p>
    <w:p w14:paraId="4D7E0C6C" w14:textId="7D7746B2" w:rsidR="00B10702" w:rsidRPr="00175F4E" w:rsidRDefault="00A66782" w:rsidP="00640817">
      <w:pPr>
        <w:spacing w:line="480" w:lineRule="auto"/>
        <w:rPr>
          <w:noProof/>
          <w:color w:val="000000" w:themeColor="text1"/>
          <w:lang w:val="id-ID"/>
        </w:rPr>
      </w:pPr>
      <w:r w:rsidRPr="00175F4E">
        <w:rPr>
          <w:noProof/>
          <w:color w:val="000000" w:themeColor="text1"/>
          <w:lang w:val="id-ID"/>
        </w:rPr>
        <w:tab/>
        <w:t>Dalam karakteristik responden ini hal yang diuraikan yaitu mengenai identitas responden, yaitu berdasarkan umur dan semester. Untuk lebih jelasnya dapat dilihat pada tabe</w:t>
      </w:r>
      <w:r w:rsidR="00F16557" w:rsidRPr="00175F4E">
        <w:rPr>
          <w:noProof/>
          <w:color w:val="000000" w:themeColor="text1"/>
          <w:lang w:val="id-ID"/>
        </w:rPr>
        <w:t>l</w:t>
      </w:r>
      <w:r w:rsidRPr="00175F4E">
        <w:rPr>
          <w:noProof/>
          <w:color w:val="000000" w:themeColor="text1"/>
          <w:lang w:val="id-ID"/>
        </w:rPr>
        <w:t xml:space="preserve"> </w:t>
      </w:r>
      <w:r w:rsidR="00B10702" w:rsidRPr="00175F4E">
        <w:rPr>
          <w:noProof/>
          <w:color w:val="000000" w:themeColor="text1"/>
          <w:lang w:val="id-ID"/>
        </w:rPr>
        <w:t>4.1</w:t>
      </w:r>
      <w:r w:rsidRPr="00175F4E">
        <w:rPr>
          <w:noProof/>
          <w:color w:val="000000" w:themeColor="text1"/>
          <w:lang w:val="id-ID"/>
        </w:rPr>
        <w:t>, sebagai berikut:</w:t>
      </w:r>
    </w:p>
    <w:p w14:paraId="75FB7FDA" w14:textId="77777777" w:rsidR="00D10DA7" w:rsidRDefault="003D4A8E" w:rsidP="0027609A">
      <w:pPr>
        <w:pStyle w:val="Caption"/>
        <w:spacing w:line="240" w:lineRule="auto"/>
        <w:rPr>
          <w:noProof/>
          <w:color w:val="000000" w:themeColor="text1"/>
        </w:rPr>
      </w:pPr>
      <w:bookmarkStart w:id="77" w:name="_Toc137420276"/>
      <w:bookmarkStart w:id="78" w:name="_Toc138399234"/>
      <w:bookmarkStart w:id="79" w:name="_Toc143688048"/>
      <w:r w:rsidRPr="00175F4E">
        <w:rPr>
          <w:noProof/>
          <w:color w:val="000000" w:themeColor="text1"/>
        </w:rPr>
        <w:t>Tabel 4.</w:t>
      </w:r>
      <w:r w:rsidRPr="00175F4E">
        <w:rPr>
          <w:noProof/>
          <w:color w:val="000000" w:themeColor="text1"/>
        </w:rPr>
        <w:fldChar w:fldCharType="begin"/>
      </w:r>
      <w:r w:rsidRPr="00175F4E">
        <w:rPr>
          <w:noProof/>
          <w:color w:val="000000" w:themeColor="text1"/>
        </w:rPr>
        <w:instrText xml:space="preserve"> SEQ Tabel_4. \* ARABIC </w:instrText>
      </w:r>
      <w:r w:rsidRPr="00175F4E">
        <w:rPr>
          <w:noProof/>
          <w:color w:val="000000" w:themeColor="text1"/>
        </w:rPr>
        <w:fldChar w:fldCharType="separate"/>
      </w:r>
      <w:r w:rsidR="004E68A9">
        <w:rPr>
          <w:noProof/>
          <w:color w:val="000000" w:themeColor="text1"/>
        </w:rPr>
        <w:t>1</w:t>
      </w:r>
      <w:r w:rsidRPr="00175F4E">
        <w:rPr>
          <w:noProof/>
          <w:color w:val="000000" w:themeColor="text1"/>
        </w:rPr>
        <w:fldChar w:fldCharType="end"/>
      </w:r>
      <w:r w:rsidRPr="00175F4E">
        <w:rPr>
          <w:noProof/>
          <w:color w:val="000000" w:themeColor="text1"/>
        </w:rPr>
        <w:t xml:space="preserve"> </w:t>
      </w:r>
    </w:p>
    <w:p w14:paraId="638CF440" w14:textId="710C0A7E" w:rsidR="003D4A8E" w:rsidRPr="00175F4E" w:rsidRDefault="003D4A8E" w:rsidP="0027609A">
      <w:pPr>
        <w:pStyle w:val="Caption"/>
        <w:spacing w:line="240" w:lineRule="auto"/>
        <w:rPr>
          <w:noProof/>
          <w:color w:val="000000" w:themeColor="text1"/>
        </w:rPr>
      </w:pPr>
      <w:r w:rsidRPr="00175F4E">
        <w:rPr>
          <w:noProof/>
          <w:color w:val="000000" w:themeColor="text1"/>
        </w:rPr>
        <w:t>Karakteristik Responden Berdasarkan Jenis Kelamin</w:t>
      </w:r>
      <w:bookmarkEnd w:id="77"/>
      <w:bookmarkEnd w:id="78"/>
      <w:bookmarkEnd w:id="79"/>
    </w:p>
    <w:tbl>
      <w:tblPr>
        <w:tblW w:w="7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270"/>
        <w:gridCol w:w="1147"/>
        <w:gridCol w:w="1009"/>
        <w:gridCol w:w="1377"/>
        <w:gridCol w:w="1469"/>
      </w:tblGrid>
      <w:tr w:rsidR="00B11036" w:rsidRPr="00175F4E" w14:paraId="30D641BE" w14:textId="77777777" w:rsidTr="003D4A8E">
        <w:trPr>
          <w:cantSplit/>
        </w:trPr>
        <w:tc>
          <w:tcPr>
            <w:tcW w:w="7006" w:type="dxa"/>
            <w:gridSpan w:val="6"/>
            <w:tcBorders>
              <w:top w:val="nil"/>
              <w:left w:val="nil"/>
              <w:bottom w:val="nil"/>
              <w:right w:val="nil"/>
            </w:tcBorders>
            <w:shd w:val="clear" w:color="auto" w:fill="FFFFFF"/>
          </w:tcPr>
          <w:p w14:paraId="6415BBE6" w14:textId="77777777" w:rsidR="008E1B87" w:rsidRPr="00175F4E" w:rsidRDefault="008E1B87" w:rsidP="00FD2163">
            <w:pPr>
              <w:autoSpaceDE w:val="0"/>
              <w:autoSpaceDN w:val="0"/>
              <w:adjustRightInd w:val="0"/>
              <w:spacing w:after="0" w:line="240" w:lineRule="auto"/>
              <w:ind w:left="60" w:right="60"/>
              <w:jc w:val="center"/>
              <w:rPr>
                <w:rFonts w:ascii="Arial" w:hAnsi="Arial" w:cs="Arial"/>
                <w:noProof/>
                <w:color w:val="000000" w:themeColor="text1"/>
                <w:kern w:val="0"/>
                <w:sz w:val="18"/>
                <w:szCs w:val="18"/>
                <w:lang w:val="id-ID"/>
              </w:rPr>
            </w:pPr>
            <w:r w:rsidRPr="00175F4E">
              <w:rPr>
                <w:rFonts w:ascii="Arial" w:hAnsi="Arial" w:cs="Arial"/>
                <w:b/>
                <w:bCs/>
                <w:noProof/>
                <w:color w:val="000000" w:themeColor="text1"/>
                <w:kern w:val="0"/>
                <w:sz w:val="18"/>
                <w:szCs w:val="18"/>
                <w:lang w:val="id-ID"/>
              </w:rPr>
              <w:t>Jenis Kelamin</w:t>
            </w:r>
          </w:p>
        </w:tc>
      </w:tr>
      <w:tr w:rsidR="00B11036" w:rsidRPr="00175F4E" w14:paraId="1CFFE4E4" w14:textId="77777777" w:rsidTr="003D4A8E">
        <w:trPr>
          <w:cantSplit/>
        </w:trPr>
        <w:tc>
          <w:tcPr>
            <w:tcW w:w="2004" w:type="dxa"/>
            <w:gridSpan w:val="2"/>
            <w:tcBorders>
              <w:top w:val="single" w:sz="16" w:space="0" w:color="000000"/>
              <w:left w:val="single" w:sz="16" w:space="0" w:color="000000"/>
              <w:bottom w:val="single" w:sz="16" w:space="0" w:color="000000"/>
              <w:right w:val="nil"/>
            </w:tcBorders>
            <w:shd w:val="clear" w:color="auto" w:fill="FFFFFF"/>
          </w:tcPr>
          <w:p w14:paraId="26A4F20A" w14:textId="77777777" w:rsidR="008E1B87" w:rsidRPr="00175F4E" w:rsidRDefault="008E1B87" w:rsidP="00640817">
            <w:pPr>
              <w:autoSpaceDE w:val="0"/>
              <w:autoSpaceDN w:val="0"/>
              <w:adjustRightInd w:val="0"/>
              <w:spacing w:after="0" w:line="240" w:lineRule="auto"/>
              <w:jc w:val="left"/>
              <w:rPr>
                <w:rFonts w:cs="Times New Roman"/>
                <w:noProof/>
                <w:color w:val="000000" w:themeColor="text1"/>
                <w:kern w:val="0"/>
                <w:szCs w:val="24"/>
                <w:lang w:val="id-ID"/>
              </w:rPr>
            </w:pPr>
          </w:p>
        </w:tc>
        <w:tc>
          <w:tcPr>
            <w:tcW w:w="1147" w:type="dxa"/>
            <w:tcBorders>
              <w:top w:val="single" w:sz="16" w:space="0" w:color="000000"/>
              <w:left w:val="single" w:sz="16" w:space="0" w:color="000000"/>
              <w:bottom w:val="single" w:sz="16" w:space="0" w:color="000000"/>
            </w:tcBorders>
            <w:shd w:val="clear" w:color="auto" w:fill="FFFFFF"/>
          </w:tcPr>
          <w:p w14:paraId="20E61F35" w14:textId="77777777" w:rsidR="008E1B87" w:rsidRPr="00175F4E" w:rsidRDefault="008E1B87" w:rsidP="00640817">
            <w:pPr>
              <w:autoSpaceDE w:val="0"/>
              <w:autoSpaceDN w:val="0"/>
              <w:adjustRightInd w:val="0"/>
              <w:spacing w:after="0" w:line="320" w:lineRule="atLeast"/>
              <w:ind w:left="60" w:right="60"/>
              <w:jc w:val="center"/>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Frequency</w:t>
            </w:r>
          </w:p>
        </w:tc>
        <w:tc>
          <w:tcPr>
            <w:tcW w:w="1009" w:type="dxa"/>
            <w:tcBorders>
              <w:top w:val="single" w:sz="16" w:space="0" w:color="000000"/>
              <w:bottom w:val="single" w:sz="16" w:space="0" w:color="000000"/>
            </w:tcBorders>
            <w:shd w:val="clear" w:color="auto" w:fill="FFFFFF"/>
          </w:tcPr>
          <w:p w14:paraId="37480939" w14:textId="77777777" w:rsidR="008E1B87" w:rsidRPr="00175F4E" w:rsidRDefault="008E1B87" w:rsidP="00640817">
            <w:pPr>
              <w:autoSpaceDE w:val="0"/>
              <w:autoSpaceDN w:val="0"/>
              <w:adjustRightInd w:val="0"/>
              <w:spacing w:after="0" w:line="320" w:lineRule="atLeast"/>
              <w:ind w:left="60" w:right="60"/>
              <w:jc w:val="center"/>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Percent</w:t>
            </w:r>
          </w:p>
        </w:tc>
        <w:tc>
          <w:tcPr>
            <w:tcW w:w="1377" w:type="dxa"/>
            <w:tcBorders>
              <w:top w:val="single" w:sz="16" w:space="0" w:color="000000"/>
              <w:bottom w:val="single" w:sz="16" w:space="0" w:color="000000"/>
            </w:tcBorders>
            <w:shd w:val="clear" w:color="auto" w:fill="FFFFFF"/>
          </w:tcPr>
          <w:p w14:paraId="6196A8CC" w14:textId="77777777" w:rsidR="008E1B87" w:rsidRPr="00175F4E" w:rsidRDefault="008E1B87" w:rsidP="00640817">
            <w:pPr>
              <w:autoSpaceDE w:val="0"/>
              <w:autoSpaceDN w:val="0"/>
              <w:adjustRightInd w:val="0"/>
              <w:spacing w:after="0" w:line="320" w:lineRule="atLeast"/>
              <w:ind w:left="60" w:right="60"/>
              <w:jc w:val="center"/>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Valid Percent</w:t>
            </w:r>
          </w:p>
        </w:tc>
        <w:tc>
          <w:tcPr>
            <w:tcW w:w="1469" w:type="dxa"/>
            <w:tcBorders>
              <w:top w:val="single" w:sz="16" w:space="0" w:color="000000"/>
              <w:bottom w:val="single" w:sz="16" w:space="0" w:color="000000"/>
              <w:right w:val="single" w:sz="16" w:space="0" w:color="000000"/>
            </w:tcBorders>
            <w:shd w:val="clear" w:color="auto" w:fill="FFFFFF"/>
          </w:tcPr>
          <w:p w14:paraId="6BD672D2" w14:textId="77777777" w:rsidR="008E1B87" w:rsidRPr="00175F4E" w:rsidRDefault="008E1B87" w:rsidP="00640817">
            <w:pPr>
              <w:autoSpaceDE w:val="0"/>
              <w:autoSpaceDN w:val="0"/>
              <w:adjustRightInd w:val="0"/>
              <w:spacing w:after="0" w:line="320" w:lineRule="atLeast"/>
              <w:ind w:left="60" w:right="60"/>
              <w:jc w:val="center"/>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Cumulative Percent</w:t>
            </w:r>
          </w:p>
        </w:tc>
      </w:tr>
      <w:tr w:rsidR="00B11036" w:rsidRPr="00175F4E" w14:paraId="7BDFE14E" w14:textId="77777777" w:rsidTr="003D4A8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1FFCC962" w14:textId="77777777" w:rsidR="008E1B87" w:rsidRPr="00175F4E" w:rsidRDefault="008E1B87" w:rsidP="00640817">
            <w:pPr>
              <w:autoSpaceDE w:val="0"/>
              <w:autoSpaceDN w:val="0"/>
              <w:adjustRightInd w:val="0"/>
              <w:spacing w:after="0" w:line="320" w:lineRule="atLeast"/>
              <w:ind w:left="60" w:right="60"/>
              <w:jc w:val="lef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Valid</w:t>
            </w:r>
          </w:p>
        </w:tc>
        <w:tc>
          <w:tcPr>
            <w:tcW w:w="1270" w:type="dxa"/>
            <w:tcBorders>
              <w:top w:val="single" w:sz="16" w:space="0" w:color="000000"/>
              <w:left w:val="nil"/>
              <w:bottom w:val="nil"/>
              <w:right w:val="single" w:sz="16" w:space="0" w:color="000000"/>
            </w:tcBorders>
            <w:shd w:val="clear" w:color="auto" w:fill="FFFFFF"/>
            <w:vAlign w:val="center"/>
          </w:tcPr>
          <w:p w14:paraId="3FC6842D" w14:textId="77777777" w:rsidR="008E1B87" w:rsidRPr="00175F4E" w:rsidRDefault="008E1B87" w:rsidP="00640817">
            <w:pPr>
              <w:autoSpaceDE w:val="0"/>
              <w:autoSpaceDN w:val="0"/>
              <w:adjustRightInd w:val="0"/>
              <w:spacing w:after="0" w:line="320" w:lineRule="atLeast"/>
              <w:ind w:left="60" w:right="60"/>
              <w:jc w:val="lef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Laki-laki</w:t>
            </w:r>
          </w:p>
        </w:tc>
        <w:tc>
          <w:tcPr>
            <w:tcW w:w="1147" w:type="dxa"/>
            <w:tcBorders>
              <w:top w:val="single" w:sz="16" w:space="0" w:color="000000"/>
              <w:left w:val="single" w:sz="16" w:space="0" w:color="000000"/>
              <w:bottom w:val="nil"/>
            </w:tcBorders>
            <w:shd w:val="clear" w:color="auto" w:fill="FFFFFF"/>
          </w:tcPr>
          <w:p w14:paraId="3DC98871" w14:textId="77777777" w:rsidR="008E1B87" w:rsidRPr="00175F4E" w:rsidRDefault="008E1B87" w:rsidP="0064081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13</w:t>
            </w:r>
          </w:p>
        </w:tc>
        <w:tc>
          <w:tcPr>
            <w:tcW w:w="1009" w:type="dxa"/>
            <w:tcBorders>
              <w:top w:val="single" w:sz="16" w:space="0" w:color="000000"/>
              <w:bottom w:val="nil"/>
            </w:tcBorders>
            <w:shd w:val="clear" w:color="auto" w:fill="FFFFFF"/>
          </w:tcPr>
          <w:p w14:paraId="77842593" w14:textId="77777777" w:rsidR="008E1B87" w:rsidRPr="00175F4E" w:rsidRDefault="008E1B87" w:rsidP="0064081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24,1</w:t>
            </w:r>
          </w:p>
        </w:tc>
        <w:tc>
          <w:tcPr>
            <w:tcW w:w="1377" w:type="dxa"/>
            <w:tcBorders>
              <w:top w:val="single" w:sz="16" w:space="0" w:color="000000"/>
              <w:bottom w:val="nil"/>
            </w:tcBorders>
            <w:shd w:val="clear" w:color="auto" w:fill="FFFFFF"/>
          </w:tcPr>
          <w:p w14:paraId="23A26008" w14:textId="77777777" w:rsidR="008E1B87" w:rsidRPr="00175F4E" w:rsidRDefault="008E1B87" w:rsidP="0064081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24,1</w:t>
            </w:r>
          </w:p>
        </w:tc>
        <w:tc>
          <w:tcPr>
            <w:tcW w:w="1469" w:type="dxa"/>
            <w:tcBorders>
              <w:top w:val="single" w:sz="16" w:space="0" w:color="000000"/>
              <w:bottom w:val="nil"/>
              <w:right w:val="single" w:sz="16" w:space="0" w:color="000000"/>
            </w:tcBorders>
            <w:shd w:val="clear" w:color="auto" w:fill="FFFFFF"/>
          </w:tcPr>
          <w:p w14:paraId="274ACE7A" w14:textId="77777777" w:rsidR="008E1B87" w:rsidRPr="00175F4E" w:rsidRDefault="008E1B87" w:rsidP="0064081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24,1</w:t>
            </w:r>
          </w:p>
        </w:tc>
      </w:tr>
      <w:tr w:rsidR="00B11036" w:rsidRPr="00175F4E" w14:paraId="211D6D22" w14:textId="77777777" w:rsidTr="003D4A8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6D35602" w14:textId="77777777" w:rsidR="008E1B87" w:rsidRPr="00175F4E" w:rsidRDefault="008E1B87" w:rsidP="00640817">
            <w:pPr>
              <w:autoSpaceDE w:val="0"/>
              <w:autoSpaceDN w:val="0"/>
              <w:adjustRightInd w:val="0"/>
              <w:spacing w:after="0" w:line="240" w:lineRule="auto"/>
              <w:jc w:val="left"/>
              <w:rPr>
                <w:rFonts w:ascii="Arial" w:hAnsi="Arial" w:cs="Arial"/>
                <w:noProof/>
                <w:color w:val="000000" w:themeColor="text1"/>
                <w:kern w:val="0"/>
                <w:sz w:val="18"/>
                <w:szCs w:val="18"/>
                <w:lang w:val="id-ID"/>
              </w:rPr>
            </w:pPr>
          </w:p>
        </w:tc>
        <w:tc>
          <w:tcPr>
            <w:tcW w:w="1270" w:type="dxa"/>
            <w:tcBorders>
              <w:top w:val="nil"/>
              <w:left w:val="nil"/>
              <w:bottom w:val="nil"/>
              <w:right w:val="single" w:sz="16" w:space="0" w:color="000000"/>
            </w:tcBorders>
            <w:shd w:val="clear" w:color="auto" w:fill="FFFFFF"/>
            <w:vAlign w:val="center"/>
          </w:tcPr>
          <w:p w14:paraId="0497817E" w14:textId="77777777" w:rsidR="008E1B87" w:rsidRPr="00175F4E" w:rsidRDefault="008E1B87" w:rsidP="00640817">
            <w:pPr>
              <w:autoSpaceDE w:val="0"/>
              <w:autoSpaceDN w:val="0"/>
              <w:adjustRightInd w:val="0"/>
              <w:spacing w:after="0" w:line="320" w:lineRule="atLeast"/>
              <w:ind w:left="60" w:right="60"/>
              <w:jc w:val="lef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Perempuan</w:t>
            </w:r>
          </w:p>
        </w:tc>
        <w:tc>
          <w:tcPr>
            <w:tcW w:w="1147" w:type="dxa"/>
            <w:tcBorders>
              <w:top w:val="nil"/>
              <w:left w:val="single" w:sz="16" w:space="0" w:color="000000"/>
              <w:bottom w:val="nil"/>
            </w:tcBorders>
            <w:shd w:val="clear" w:color="auto" w:fill="FFFFFF"/>
          </w:tcPr>
          <w:p w14:paraId="434F6E6E" w14:textId="77777777" w:rsidR="008E1B87" w:rsidRPr="00175F4E" w:rsidRDefault="008E1B87" w:rsidP="0064081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41</w:t>
            </w:r>
          </w:p>
        </w:tc>
        <w:tc>
          <w:tcPr>
            <w:tcW w:w="1009" w:type="dxa"/>
            <w:tcBorders>
              <w:top w:val="nil"/>
              <w:bottom w:val="nil"/>
            </w:tcBorders>
            <w:shd w:val="clear" w:color="auto" w:fill="FFFFFF"/>
          </w:tcPr>
          <w:p w14:paraId="594C3984" w14:textId="77777777" w:rsidR="008E1B87" w:rsidRPr="00175F4E" w:rsidRDefault="008E1B87" w:rsidP="0064081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75,9</w:t>
            </w:r>
          </w:p>
        </w:tc>
        <w:tc>
          <w:tcPr>
            <w:tcW w:w="1377" w:type="dxa"/>
            <w:tcBorders>
              <w:top w:val="nil"/>
              <w:bottom w:val="nil"/>
            </w:tcBorders>
            <w:shd w:val="clear" w:color="auto" w:fill="FFFFFF"/>
          </w:tcPr>
          <w:p w14:paraId="5C4768B3" w14:textId="77777777" w:rsidR="008E1B87" w:rsidRPr="00175F4E" w:rsidRDefault="008E1B87" w:rsidP="0064081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75,9</w:t>
            </w:r>
          </w:p>
        </w:tc>
        <w:tc>
          <w:tcPr>
            <w:tcW w:w="1469" w:type="dxa"/>
            <w:tcBorders>
              <w:top w:val="nil"/>
              <w:bottom w:val="nil"/>
              <w:right w:val="single" w:sz="16" w:space="0" w:color="000000"/>
            </w:tcBorders>
            <w:shd w:val="clear" w:color="auto" w:fill="FFFFFF"/>
          </w:tcPr>
          <w:p w14:paraId="3A887C82" w14:textId="77777777" w:rsidR="008E1B87" w:rsidRPr="00175F4E" w:rsidRDefault="008E1B87" w:rsidP="0064081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100,0</w:t>
            </w:r>
          </w:p>
        </w:tc>
      </w:tr>
      <w:tr w:rsidR="00B11036" w:rsidRPr="00175F4E" w14:paraId="1BC805AD" w14:textId="77777777" w:rsidTr="003D4A8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0F06608" w14:textId="77777777" w:rsidR="008E1B87" w:rsidRPr="00175F4E" w:rsidRDefault="008E1B87" w:rsidP="00640817">
            <w:pPr>
              <w:autoSpaceDE w:val="0"/>
              <w:autoSpaceDN w:val="0"/>
              <w:adjustRightInd w:val="0"/>
              <w:spacing w:after="0" w:line="240" w:lineRule="auto"/>
              <w:jc w:val="left"/>
              <w:rPr>
                <w:rFonts w:ascii="Arial" w:hAnsi="Arial" w:cs="Arial"/>
                <w:noProof/>
                <w:color w:val="000000" w:themeColor="text1"/>
                <w:kern w:val="0"/>
                <w:sz w:val="18"/>
                <w:szCs w:val="18"/>
                <w:lang w:val="id-ID"/>
              </w:rPr>
            </w:pPr>
          </w:p>
        </w:tc>
        <w:tc>
          <w:tcPr>
            <w:tcW w:w="1270" w:type="dxa"/>
            <w:tcBorders>
              <w:top w:val="nil"/>
              <w:left w:val="nil"/>
              <w:bottom w:val="single" w:sz="16" w:space="0" w:color="000000"/>
              <w:right w:val="single" w:sz="16" w:space="0" w:color="000000"/>
            </w:tcBorders>
            <w:shd w:val="clear" w:color="auto" w:fill="FFFFFF"/>
            <w:vAlign w:val="center"/>
          </w:tcPr>
          <w:p w14:paraId="2186E89F" w14:textId="77777777" w:rsidR="008E1B87" w:rsidRPr="00175F4E" w:rsidRDefault="008E1B87" w:rsidP="00640817">
            <w:pPr>
              <w:autoSpaceDE w:val="0"/>
              <w:autoSpaceDN w:val="0"/>
              <w:adjustRightInd w:val="0"/>
              <w:spacing w:after="0" w:line="320" w:lineRule="atLeast"/>
              <w:ind w:left="60" w:right="60"/>
              <w:jc w:val="lef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Total</w:t>
            </w:r>
          </w:p>
        </w:tc>
        <w:tc>
          <w:tcPr>
            <w:tcW w:w="1147" w:type="dxa"/>
            <w:tcBorders>
              <w:top w:val="nil"/>
              <w:left w:val="single" w:sz="16" w:space="0" w:color="000000"/>
              <w:bottom w:val="single" w:sz="16" w:space="0" w:color="000000"/>
            </w:tcBorders>
            <w:shd w:val="clear" w:color="auto" w:fill="FFFFFF"/>
          </w:tcPr>
          <w:p w14:paraId="4F96D994" w14:textId="77777777" w:rsidR="008E1B87" w:rsidRPr="00175F4E" w:rsidRDefault="008E1B87" w:rsidP="0064081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54</w:t>
            </w:r>
          </w:p>
        </w:tc>
        <w:tc>
          <w:tcPr>
            <w:tcW w:w="1009" w:type="dxa"/>
            <w:tcBorders>
              <w:top w:val="nil"/>
              <w:bottom w:val="single" w:sz="16" w:space="0" w:color="000000"/>
            </w:tcBorders>
            <w:shd w:val="clear" w:color="auto" w:fill="FFFFFF"/>
          </w:tcPr>
          <w:p w14:paraId="6925E27C" w14:textId="77777777" w:rsidR="008E1B87" w:rsidRPr="00175F4E" w:rsidRDefault="008E1B87" w:rsidP="0064081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100,0</w:t>
            </w:r>
          </w:p>
        </w:tc>
        <w:tc>
          <w:tcPr>
            <w:tcW w:w="1377" w:type="dxa"/>
            <w:tcBorders>
              <w:top w:val="nil"/>
              <w:bottom w:val="single" w:sz="16" w:space="0" w:color="000000"/>
            </w:tcBorders>
            <w:shd w:val="clear" w:color="auto" w:fill="FFFFFF"/>
          </w:tcPr>
          <w:p w14:paraId="6D6E9DCA" w14:textId="77777777" w:rsidR="008E1B87" w:rsidRPr="00175F4E" w:rsidRDefault="008E1B87" w:rsidP="0064081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100,0</w:t>
            </w:r>
          </w:p>
        </w:tc>
        <w:tc>
          <w:tcPr>
            <w:tcW w:w="1469" w:type="dxa"/>
            <w:tcBorders>
              <w:top w:val="nil"/>
              <w:bottom w:val="single" w:sz="16" w:space="0" w:color="000000"/>
              <w:right w:val="single" w:sz="16" w:space="0" w:color="000000"/>
            </w:tcBorders>
            <w:shd w:val="clear" w:color="auto" w:fill="FFFFFF"/>
          </w:tcPr>
          <w:p w14:paraId="47A83A0E" w14:textId="77777777" w:rsidR="008E1B87" w:rsidRPr="00175F4E" w:rsidRDefault="008E1B87" w:rsidP="00640817">
            <w:pPr>
              <w:autoSpaceDE w:val="0"/>
              <w:autoSpaceDN w:val="0"/>
              <w:adjustRightInd w:val="0"/>
              <w:spacing w:after="0" w:line="240" w:lineRule="auto"/>
              <w:jc w:val="left"/>
              <w:rPr>
                <w:rFonts w:cs="Times New Roman"/>
                <w:noProof/>
                <w:color w:val="000000" w:themeColor="text1"/>
                <w:kern w:val="0"/>
                <w:szCs w:val="24"/>
                <w:lang w:val="id-ID"/>
              </w:rPr>
            </w:pPr>
          </w:p>
        </w:tc>
      </w:tr>
    </w:tbl>
    <w:p w14:paraId="40C9D1C4" w14:textId="05B5AB85" w:rsidR="00640817" w:rsidRPr="00175F4E" w:rsidRDefault="004B446C" w:rsidP="009D1869">
      <w:pPr>
        <w:autoSpaceDE w:val="0"/>
        <w:autoSpaceDN w:val="0"/>
        <w:adjustRightInd w:val="0"/>
        <w:spacing w:after="0" w:line="400" w:lineRule="atLeast"/>
        <w:jc w:val="left"/>
        <w:rPr>
          <w:rFonts w:cs="Times New Roman"/>
          <w:i/>
          <w:iCs/>
          <w:noProof/>
          <w:color w:val="000000" w:themeColor="text1"/>
          <w:kern w:val="0"/>
          <w:szCs w:val="24"/>
          <w:lang w:val="id-ID"/>
        </w:rPr>
      </w:pPr>
      <w:r w:rsidRPr="00175F4E">
        <w:rPr>
          <w:rFonts w:cs="Times New Roman"/>
          <w:i/>
          <w:iCs/>
          <w:noProof/>
          <w:color w:val="000000" w:themeColor="text1"/>
          <w:kern w:val="0"/>
          <w:szCs w:val="24"/>
          <w:lang w:val="id-ID"/>
        </w:rPr>
        <w:t>Sumber: Hasil Olah Data SPSS 21</w:t>
      </w:r>
      <w:r w:rsidR="009D1869" w:rsidRPr="00175F4E">
        <w:rPr>
          <w:rFonts w:cs="Times New Roman"/>
          <w:i/>
          <w:iCs/>
          <w:noProof/>
          <w:color w:val="000000" w:themeColor="text1"/>
          <w:kern w:val="0"/>
          <w:szCs w:val="24"/>
          <w:lang w:val="id-ID"/>
        </w:rPr>
        <w:br/>
      </w:r>
    </w:p>
    <w:p w14:paraId="13AC3EBF" w14:textId="49E1C790" w:rsidR="004B446C" w:rsidRPr="00175F4E" w:rsidRDefault="004B446C" w:rsidP="00640817">
      <w:pPr>
        <w:spacing w:line="480" w:lineRule="auto"/>
        <w:ind w:firstLine="720"/>
        <w:rPr>
          <w:noProof/>
          <w:color w:val="000000" w:themeColor="text1"/>
          <w:lang w:val="id-ID"/>
        </w:rPr>
      </w:pPr>
      <w:r w:rsidRPr="00175F4E">
        <w:rPr>
          <w:noProof/>
          <w:color w:val="000000" w:themeColor="text1"/>
          <w:lang w:val="id-ID"/>
        </w:rPr>
        <w:lastRenderedPageBreak/>
        <w:t xml:space="preserve">Tabel </w:t>
      </w:r>
      <w:r w:rsidR="00B10702" w:rsidRPr="00175F4E">
        <w:rPr>
          <w:noProof/>
          <w:color w:val="000000" w:themeColor="text1"/>
          <w:lang w:val="id-ID"/>
        </w:rPr>
        <w:t>4.1</w:t>
      </w:r>
      <w:r w:rsidRPr="00175F4E">
        <w:rPr>
          <w:noProof/>
          <w:color w:val="000000" w:themeColor="text1"/>
          <w:lang w:val="id-ID"/>
        </w:rPr>
        <w:t xml:space="preserve"> di atas menunjukkan bahwa responden laki yaitu sebanyak</w:t>
      </w:r>
      <w:r w:rsidR="00B11036" w:rsidRPr="00175F4E">
        <w:rPr>
          <w:noProof/>
          <w:color w:val="000000" w:themeColor="text1"/>
          <w:lang w:val="id-ID"/>
        </w:rPr>
        <w:t xml:space="preserve"> </w:t>
      </w:r>
      <w:r w:rsidRPr="00175F4E">
        <w:rPr>
          <w:noProof/>
          <w:color w:val="000000" w:themeColor="text1"/>
          <w:lang w:val="id-ID"/>
        </w:rPr>
        <w:t>13 orang atau 24,1 persen sedangkan responden perempuan sebanyak 41 orang atau 75,9 persen, lebih banyak dibandingkan dengan responden laki-laki, sehingga dapat dikatakan bahwa dari</w:t>
      </w:r>
      <w:r w:rsidR="000133CE" w:rsidRPr="00175F4E">
        <w:rPr>
          <w:noProof/>
          <w:color w:val="000000" w:themeColor="text1"/>
          <w:lang w:val="id-ID"/>
        </w:rPr>
        <w:t xml:space="preserve"> </w:t>
      </w:r>
      <w:r w:rsidRPr="00175F4E">
        <w:rPr>
          <w:noProof/>
          <w:color w:val="000000" w:themeColor="text1"/>
          <w:lang w:val="id-ID"/>
        </w:rPr>
        <w:t>empat tingkat yang dijadikan sampel dalam penelitian ini yaitu tingkat I, II, III, IV menunjukkan bahwa mahasiswa perempuan lebih banyak jika dibandingkan dengan jumlah mahasiswa laki-laki.</w:t>
      </w:r>
    </w:p>
    <w:p w14:paraId="5123FE40" w14:textId="77777777" w:rsidR="00D10DA7" w:rsidRDefault="003D4A8E" w:rsidP="0027609A">
      <w:pPr>
        <w:pStyle w:val="Caption"/>
        <w:spacing w:line="240" w:lineRule="auto"/>
        <w:rPr>
          <w:noProof/>
          <w:color w:val="000000" w:themeColor="text1"/>
        </w:rPr>
      </w:pPr>
      <w:bookmarkStart w:id="80" w:name="_Toc137420277"/>
      <w:bookmarkStart w:id="81" w:name="_Toc138399235"/>
      <w:bookmarkStart w:id="82" w:name="_Toc143688049"/>
      <w:r w:rsidRPr="00175F4E">
        <w:rPr>
          <w:noProof/>
          <w:color w:val="000000" w:themeColor="text1"/>
        </w:rPr>
        <w:t>Tabel 4.</w:t>
      </w:r>
      <w:r w:rsidRPr="00175F4E">
        <w:rPr>
          <w:noProof/>
          <w:color w:val="000000" w:themeColor="text1"/>
        </w:rPr>
        <w:fldChar w:fldCharType="begin"/>
      </w:r>
      <w:r w:rsidRPr="00175F4E">
        <w:rPr>
          <w:noProof/>
          <w:color w:val="000000" w:themeColor="text1"/>
        </w:rPr>
        <w:instrText xml:space="preserve"> SEQ Tabel_4. \* ARABIC </w:instrText>
      </w:r>
      <w:r w:rsidRPr="00175F4E">
        <w:rPr>
          <w:noProof/>
          <w:color w:val="000000" w:themeColor="text1"/>
        </w:rPr>
        <w:fldChar w:fldCharType="separate"/>
      </w:r>
      <w:r w:rsidR="004E68A9">
        <w:rPr>
          <w:noProof/>
          <w:color w:val="000000" w:themeColor="text1"/>
        </w:rPr>
        <w:t>2</w:t>
      </w:r>
      <w:r w:rsidRPr="00175F4E">
        <w:rPr>
          <w:noProof/>
          <w:color w:val="000000" w:themeColor="text1"/>
        </w:rPr>
        <w:fldChar w:fldCharType="end"/>
      </w:r>
      <w:r w:rsidRPr="00175F4E">
        <w:rPr>
          <w:noProof/>
          <w:color w:val="000000" w:themeColor="text1"/>
        </w:rPr>
        <w:t xml:space="preserve"> </w:t>
      </w:r>
    </w:p>
    <w:p w14:paraId="4ED360A0" w14:textId="4C64C69B" w:rsidR="003D4A8E" w:rsidRPr="00175F4E" w:rsidRDefault="003D4A8E" w:rsidP="0027609A">
      <w:pPr>
        <w:pStyle w:val="Caption"/>
        <w:spacing w:line="240" w:lineRule="auto"/>
        <w:rPr>
          <w:noProof/>
          <w:color w:val="000000" w:themeColor="text1"/>
        </w:rPr>
      </w:pPr>
      <w:r w:rsidRPr="00175F4E">
        <w:rPr>
          <w:noProof/>
          <w:color w:val="000000" w:themeColor="text1"/>
        </w:rPr>
        <w:t>Karakteristik Responden Berdasarkan Usia</w:t>
      </w:r>
      <w:bookmarkEnd w:id="80"/>
      <w:bookmarkEnd w:id="81"/>
      <w:bookmarkEnd w:id="82"/>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1468"/>
      </w:tblGrid>
      <w:tr w:rsidR="00B11036" w:rsidRPr="00175F4E" w14:paraId="1AEAC569" w14:textId="77777777" w:rsidTr="003D4A8E">
        <w:trPr>
          <w:cantSplit/>
        </w:trPr>
        <w:tc>
          <w:tcPr>
            <w:tcW w:w="6470" w:type="dxa"/>
            <w:gridSpan w:val="6"/>
            <w:tcBorders>
              <w:top w:val="nil"/>
              <w:left w:val="nil"/>
              <w:bottom w:val="nil"/>
              <w:right w:val="nil"/>
            </w:tcBorders>
            <w:shd w:val="clear" w:color="auto" w:fill="FFFFFF"/>
          </w:tcPr>
          <w:p w14:paraId="1A67CB31" w14:textId="77777777" w:rsidR="008E1B87" w:rsidRPr="00175F4E" w:rsidRDefault="008E1B87" w:rsidP="00FD2163">
            <w:pPr>
              <w:autoSpaceDE w:val="0"/>
              <w:autoSpaceDN w:val="0"/>
              <w:adjustRightInd w:val="0"/>
              <w:spacing w:after="0" w:line="240" w:lineRule="auto"/>
              <w:ind w:left="60" w:right="60"/>
              <w:jc w:val="center"/>
              <w:rPr>
                <w:rFonts w:ascii="Arial" w:hAnsi="Arial" w:cs="Arial"/>
                <w:noProof/>
                <w:color w:val="000000" w:themeColor="text1"/>
                <w:kern w:val="0"/>
                <w:sz w:val="18"/>
                <w:szCs w:val="18"/>
                <w:lang w:val="id-ID"/>
              </w:rPr>
            </w:pPr>
            <w:r w:rsidRPr="00175F4E">
              <w:rPr>
                <w:rFonts w:ascii="Arial" w:hAnsi="Arial" w:cs="Arial"/>
                <w:b/>
                <w:bCs/>
                <w:noProof/>
                <w:color w:val="000000" w:themeColor="text1"/>
                <w:kern w:val="0"/>
                <w:sz w:val="18"/>
                <w:szCs w:val="18"/>
                <w:lang w:val="id-ID"/>
              </w:rPr>
              <w:t>Usia</w:t>
            </w:r>
          </w:p>
        </w:tc>
      </w:tr>
      <w:tr w:rsidR="00B11036" w:rsidRPr="00175F4E" w14:paraId="7BB8BAC0" w14:textId="77777777" w:rsidTr="003D4A8E">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14:paraId="3BA3FFDF" w14:textId="77777777" w:rsidR="008E1B87" w:rsidRPr="00175F4E" w:rsidRDefault="008E1B87" w:rsidP="008E1B87">
            <w:pPr>
              <w:autoSpaceDE w:val="0"/>
              <w:autoSpaceDN w:val="0"/>
              <w:adjustRightInd w:val="0"/>
              <w:spacing w:after="0" w:line="240" w:lineRule="auto"/>
              <w:jc w:val="left"/>
              <w:rPr>
                <w:rFonts w:cs="Times New Roman"/>
                <w:noProof/>
                <w:color w:val="000000" w:themeColor="text1"/>
                <w:kern w:val="0"/>
                <w:szCs w:val="24"/>
                <w:lang w:val="id-ID"/>
              </w:rPr>
            </w:pPr>
          </w:p>
        </w:tc>
        <w:tc>
          <w:tcPr>
            <w:tcW w:w="1147" w:type="dxa"/>
            <w:tcBorders>
              <w:top w:val="single" w:sz="16" w:space="0" w:color="000000"/>
              <w:left w:val="single" w:sz="16" w:space="0" w:color="000000"/>
              <w:bottom w:val="single" w:sz="16" w:space="0" w:color="000000"/>
            </w:tcBorders>
            <w:shd w:val="clear" w:color="auto" w:fill="FFFFFF"/>
          </w:tcPr>
          <w:p w14:paraId="1D9BE6BB" w14:textId="77777777" w:rsidR="008E1B87" w:rsidRPr="00175F4E" w:rsidRDefault="008E1B87" w:rsidP="008E1B87">
            <w:pPr>
              <w:autoSpaceDE w:val="0"/>
              <w:autoSpaceDN w:val="0"/>
              <w:adjustRightInd w:val="0"/>
              <w:spacing w:after="0" w:line="320" w:lineRule="atLeast"/>
              <w:ind w:left="60" w:right="60"/>
              <w:jc w:val="center"/>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Frequency</w:t>
            </w:r>
          </w:p>
        </w:tc>
        <w:tc>
          <w:tcPr>
            <w:tcW w:w="1009" w:type="dxa"/>
            <w:tcBorders>
              <w:top w:val="single" w:sz="16" w:space="0" w:color="000000"/>
              <w:bottom w:val="single" w:sz="16" w:space="0" w:color="000000"/>
            </w:tcBorders>
            <w:shd w:val="clear" w:color="auto" w:fill="FFFFFF"/>
          </w:tcPr>
          <w:p w14:paraId="00EF49D0" w14:textId="77777777" w:rsidR="008E1B87" w:rsidRPr="00175F4E" w:rsidRDefault="008E1B87" w:rsidP="008E1B87">
            <w:pPr>
              <w:autoSpaceDE w:val="0"/>
              <w:autoSpaceDN w:val="0"/>
              <w:adjustRightInd w:val="0"/>
              <w:spacing w:after="0" w:line="320" w:lineRule="atLeast"/>
              <w:ind w:left="60" w:right="60"/>
              <w:jc w:val="center"/>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Percent</w:t>
            </w:r>
          </w:p>
        </w:tc>
        <w:tc>
          <w:tcPr>
            <w:tcW w:w="1376" w:type="dxa"/>
            <w:tcBorders>
              <w:top w:val="single" w:sz="16" w:space="0" w:color="000000"/>
              <w:bottom w:val="single" w:sz="16" w:space="0" w:color="000000"/>
            </w:tcBorders>
            <w:shd w:val="clear" w:color="auto" w:fill="FFFFFF"/>
          </w:tcPr>
          <w:p w14:paraId="76EF54AD" w14:textId="77777777" w:rsidR="008E1B87" w:rsidRPr="00175F4E" w:rsidRDefault="008E1B87" w:rsidP="008E1B87">
            <w:pPr>
              <w:autoSpaceDE w:val="0"/>
              <w:autoSpaceDN w:val="0"/>
              <w:adjustRightInd w:val="0"/>
              <w:spacing w:after="0" w:line="320" w:lineRule="atLeast"/>
              <w:ind w:left="60" w:right="60"/>
              <w:jc w:val="center"/>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Valid Percent</w:t>
            </w:r>
          </w:p>
        </w:tc>
        <w:tc>
          <w:tcPr>
            <w:tcW w:w="1468" w:type="dxa"/>
            <w:tcBorders>
              <w:top w:val="single" w:sz="16" w:space="0" w:color="000000"/>
              <w:bottom w:val="single" w:sz="16" w:space="0" w:color="000000"/>
              <w:right w:val="single" w:sz="16" w:space="0" w:color="000000"/>
            </w:tcBorders>
            <w:shd w:val="clear" w:color="auto" w:fill="FFFFFF"/>
          </w:tcPr>
          <w:p w14:paraId="56905FD1" w14:textId="77777777" w:rsidR="008E1B87" w:rsidRPr="00175F4E" w:rsidRDefault="008E1B87" w:rsidP="008E1B87">
            <w:pPr>
              <w:autoSpaceDE w:val="0"/>
              <w:autoSpaceDN w:val="0"/>
              <w:adjustRightInd w:val="0"/>
              <w:spacing w:after="0" w:line="320" w:lineRule="atLeast"/>
              <w:ind w:left="60" w:right="60"/>
              <w:jc w:val="center"/>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Cumulative Percent</w:t>
            </w:r>
          </w:p>
        </w:tc>
      </w:tr>
      <w:tr w:rsidR="00B11036" w:rsidRPr="00175F4E" w14:paraId="488AC091" w14:textId="77777777" w:rsidTr="003D4A8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78E1522E" w14:textId="77777777" w:rsidR="008E1B87" w:rsidRPr="00175F4E" w:rsidRDefault="008E1B87" w:rsidP="008E1B87">
            <w:pPr>
              <w:autoSpaceDE w:val="0"/>
              <w:autoSpaceDN w:val="0"/>
              <w:adjustRightInd w:val="0"/>
              <w:spacing w:after="0" w:line="320" w:lineRule="atLeast"/>
              <w:ind w:left="60" w:right="60"/>
              <w:jc w:val="lef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Valid</w:t>
            </w:r>
          </w:p>
        </w:tc>
        <w:tc>
          <w:tcPr>
            <w:tcW w:w="735" w:type="dxa"/>
            <w:tcBorders>
              <w:top w:val="single" w:sz="16" w:space="0" w:color="000000"/>
              <w:left w:val="nil"/>
              <w:bottom w:val="nil"/>
              <w:right w:val="single" w:sz="16" w:space="0" w:color="000000"/>
            </w:tcBorders>
            <w:shd w:val="clear" w:color="auto" w:fill="FFFFFF"/>
            <w:vAlign w:val="center"/>
          </w:tcPr>
          <w:p w14:paraId="771AA76B" w14:textId="77777777" w:rsidR="008E1B87" w:rsidRPr="00175F4E" w:rsidRDefault="008E1B87" w:rsidP="008E1B87">
            <w:pPr>
              <w:autoSpaceDE w:val="0"/>
              <w:autoSpaceDN w:val="0"/>
              <w:adjustRightInd w:val="0"/>
              <w:spacing w:after="0" w:line="320" w:lineRule="atLeast"/>
              <w:ind w:left="60" w:right="60"/>
              <w:jc w:val="lef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19</w:t>
            </w:r>
          </w:p>
        </w:tc>
        <w:tc>
          <w:tcPr>
            <w:tcW w:w="1147" w:type="dxa"/>
            <w:tcBorders>
              <w:top w:val="single" w:sz="16" w:space="0" w:color="000000"/>
              <w:left w:val="single" w:sz="16" w:space="0" w:color="000000"/>
              <w:bottom w:val="nil"/>
            </w:tcBorders>
            <w:shd w:val="clear" w:color="auto" w:fill="FFFFFF"/>
          </w:tcPr>
          <w:p w14:paraId="5495A5B0" w14:textId="77777777" w:rsidR="008E1B87" w:rsidRPr="00175F4E" w:rsidRDefault="008E1B87" w:rsidP="008E1B8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3</w:t>
            </w:r>
          </w:p>
        </w:tc>
        <w:tc>
          <w:tcPr>
            <w:tcW w:w="1009" w:type="dxa"/>
            <w:tcBorders>
              <w:top w:val="single" w:sz="16" w:space="0" w:color="000000"/>
              <w:bottom w:val="nil"/>
            </w:tcBorders>
            <w:shd w:val="clear" w:color="auto" w:fill="FFFFFF"/>
          </w:tcPr>
          <w:p w14:paraId="0C02277C" w14:textId="77777777" w:rsidR="008E1B87" w:rsidRPr="00175F4E" w:rsidRDefault="008E1B87" w:rsidP="008E1B8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5,6</w:t>
            </w:r>
          </w:p>
        </w:tc>
        <w:tc>
          <w:tcPr>
            <w:tcW w:w="1376" w:type="dxa"/>
            <w:tcBorders>
              <w:top w:val="single" w:sz="16" w:space="0" w:color="000000"/>
              <w:bottom w:val="nil"/>
            </w:tcBorders>
            <w:shd w:val="clear" w:color="auto" w:fill="FFFFFF"/>
          </w:tcPr>
          <w:p w14:paraId="49B16BA8" w14:textId="77777777" w:rsidR="008E1B87" w:rsidRPr="00175F4E" w:rsidRDefault="008E1B87" w:rsidP="008E1B8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5,6</w:t>
            </w:r>
          </w:p>
        </w:tc>
        <w:tc>
          <w:tcPr>
            <w:tcW w:w="1468" w:type="dxa"/>
            <w:tcBorders>
              <w:top w:val="single" w:sz="16" w:space="0" w:color="000000"/>
              <w:bottom w:val="nil"/>
              <w:right w:val="single" w:sz="16" w:space="0" w:color="000000"/>
            </w:tcBorders>
            <w:shd w:val="clear" w:color="auto" w:fill="FFFFFF"/>
          </w:tcPr>
          <w:p w14:paraId="367BDAEF" w14:textId="77777777" w:rsidR="008E1B87" w:rsidRPr="00175F4E" w:rsidRDefault="008E1B87" w:rsidP="008E1B8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5,6</w:t>
            </w:r>
          </w:p>
        </w:tc>
      </w:tr>
      <w:tr w:rsidR="00B11036" w:rsidRPr="00175F4E" w14:paraId="42766F30" w14:textId="77777777" w:rsidTr="003D4A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E0A47EE" w14:textId="77777777" w:rsidR="008E1B87" w:rsidRPr="00175F4E" w:rsidRDefault="008E1B87" w:rsidP="008E1B87">
            <w:pPr>
              <w:autoSpaceDE w:val="0"/>
              <w:autoSpaceDN w:val="0"/>
              <w:adjustRightInd w:val="0"/>
              <w:spacing w:after="0" w:line="240" w:lineRule="auto"/>
              <w:jc w:val="left"/>
              <w:rPr>
                <w:rFonts w:ascii="Arial" w:hAnsi="Arial" w:cs="Arial"/>
                <w:noProof/>
                <w:color w:val="000000" w:themeColor="text1"/>
                <w:kern w:val="0"/>
                <w:sz w:val="18"/>
                <w:szCs w:val="18"/>
                <w:lang w:val="id-ID"/>
              </w:rPr>
            </w:pPr>
          </w:p>
        </w:tc>
        <w:tc>
          <w:tcPr>
            <w:tcW w:w="735" w:type="dxa"/>
            <w:tcBorders>
              <w:top w:val="nil"/>
              <w:left w:val="nil"/>
              <w:bottom w:val="nil"/>
              <w:right w:val="single" w:sz="16" w:space="0" w:color="000000"/>
            </w:tcBorders>
            <w:shd w:val="clear" w:color="auto" w:fill="FFFFFF"/>
            <w:vAlign w:val="center"/>
          </w:tcPr>
          <w:p w14:paraId="3B76335A" w14:textId="77777777" w:rsidR="008E1B87" w:rsidRPr="00175F4E" w:rsidRDefault="008E1B87" w:rsidP="008E1B87">
            <w:pPr>
              <w:autoSpaceDE w:val="0"/>
              <w:autoSpaceDN w:val="0"/>
              <w:adjustRightInd w:val="0"/>
              <w:spacing w:after="0" w:line="320" w:lineRule="atLeast"/>
              <w:ind w:left="60" w:right="60"/>
              <w:jc w:val="lef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20</w:t>
            </w:r>
          </w:p>
        </w:tc>
        <w:tc>
          <w:tcPr>
            <w:tcW w:w="1147" w:type="dxa"/>
            <w:tcBorders>
              <w:top w:val="nil"/>
              <w:left w:val="single" w:sz="16" w:space="0" w:color="000000"/>
              <w:bottom w:val="nil"/>
            </w:tcBorders>
            <w:shd w:val="clear" w:color="auto" w:fill="FFFFFF"/>
          </w:tcPr>
          <w:p w14:paraId="409CDEE2" w14:textId="77777777" w:rsidR="008E1B87" w:rsidRPr="00175F4E" w:rsidRDefault="008E1B87" w:rsidP="008E1B8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11</w:t>
            </w:r>
          </w:p>
        </w:tc>
        <w:tc>
          <w:tcPr>
            <w:tcW w:w="1009" w:type="dxa"/>
            <w:tcBorders>
              <w:top w:val="nil"/>
              <w:bottom w:val="nil"/>
            </w:tcBorders>
            <w:shd w:val="clear" w:color="auto" w:fill="FFFFFF"/>
          </w:tcPr>
          <w:p w14:paraId="5D1F601D" w14:textId="77777777" w:rsidR="008E1B87" w:rsidRPr="00175F4E" w:rsidRDefault="008E1B87" w:rsidP="008E1B8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20,4</w:t>
            </w:r>
          </w:p>
        </w:tc>
        <w:tc>
          <w:tcPr>
            <w:tcW w:w="1376" w:type="dxa"/>
            <w:tcBorders>
              <w:top w:val="nil"/>
              <w:bottom w:val="nil"/>
            </w:tcBorders>
            <w:shd w:val="clear" w:color="auto" w:fill="FFFFFF"/>
          </w:tcPr>
          <w:p w14:paraId="17B7147A" w14:textId="77777777" w:rsidR="008E1B87" w:rsidRPr="00175F4E" w:rsidRDefault="008E1B87" w:rsidP="008E1B8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20,4</w:t>
            </w:r>
          </w:p>
        </w:tc>
        <w:tc>
          <w:tcPr>
            <w:tcW w:w="1468" w:type="dxa"/>
            <w:tcBorders>
              <w:top w:val="nil"/>
              <w:bottom w:val="nil"/>
              <w:right w:val="single" w:sz="16" w:space="0" w:color="000000"/>
            </w:tcBorders>
            <w:shd w:val="clear" w:color="auto" w:fill="FFFFFF"/>
          </w:tcPr>
          <w:p w14:paraId="65993AEC" w14:textId="77777777" w:rsidR="008E1B87" w:rsidRPr="00175F4E" w:rsidRDefault="008E1B87" w:rsidP="008E1B8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25,9</w:t>
            </w:r>
          </w:p>
        </w:tc>
      </w:tr>
      <w:tr w:rsidR="00B11036" w:rsidRPr="00175F4E" w14:paraId="5395AADD" w14:textId="77777777" w:rsidTr="003D4A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4945D27" w14:textId="77777777" w:rsidR="008E1B87" w:rsidRPr="00175F4E" w:rsidRDefault="008E1B87" w:rsidP="008E1B87">
            <w:pPr>
              <w:autoSpaceDE w:val="0"/>
              <w:autoSpaceDN w:val="0"/>
              <w:adjustRightInd w:val="0"/>
              <w:spacing w:after="0" w:line="240" w:lineRule="auto"/>
              <w:jc w:val="left"/>
              <w:rPr>
                <w:rFonts w:ascii="Arial" w:hAnsi="Arial" w:cs="Arial"/>
                <w:noProof/>
                <w:color w:val="000000" w:themeColor="text1"/>
                <w:kern w:val="0"/>
                <w:sz w:val="18"/>
                <w:szCs w:val="18"/>
                <w:lang w:val="id-ID"/>
              </w:rPr>
            </w:pPr>
          </w:p>
        </w:tc>
        <w:tc>
          <w:tcPr>
            <w:tcW w:w="735" w:type="dxa"/>
            <w:tcBorders>
              <w:top w:val="nil"/>
              <w:left w:val="nil"/>
              <w:bottom w:val="nil"/>
              <w:right w:val="single" w:sz="16" w:space="0" w:color="000000"/>
            </w:tcBorders>
            <w:shd w:val="clear" w:color="auto" w:fill="FFFFFF"/>
            <w:vAlign w:val="center"/>
          </w:tcPr>
          <w:p w14:paraId="5AC67D67" w14:textId="77777777" w:rsidR="008E1B87" w:rsidRPr="00175F4E" w:rsidRDefault="008E1B87" w:rsidP="008E1B87">
            <w:pPr>
              <w:autoSpaceDE w:val="0"/>
              <w:autoSpaceDN w:val="0"/>
              <w:adjustRightInd w:val="0"/>
              <w:spacing w:after="0" w:line="320" w:lineRule="atLeast"/>
              <w:ind w:left="60" w:right="60"/>
              <w:jc w:val="lef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21</w:t>
            </w:r>
          </w:p>
        </w:tc>
        <w:tc>
          <w:tcPr>
            <w:tcW w:w="1147" w:type="dxa"/>
            <w:tcBorders>
              <w:top w:val="nil"/>
              <w:left w:val="single" w:sz="16" w:space="0" w:color="000000"/>
              <w:bottom w:val="nil"/>
            </w:tcBorders>
            <w:shd w:val="clear" w:color="auto" w:fill="FFFFFF"/>
          </w:tcPr>
          <w:p w14:paraId="0BC5C943" w14:textId="77777777" w:rsidR="008E1B87" w:rsidRPr="00175F4E" w:rsidRDefault="008E1B87" w:rsidP="008E1B8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8</w:t>
            </w:r>
          </w:p>
        </w:tc>
        <w:tc>
          <w:tcPr>
            <w:tcW w:w="1009" w:type="dxa"/>
            <w:tcBorders>
              <w:top w:val="nil"/>
              <w:bottom w:val="nil"/>
            </w:tcBorders>
            <w:shd w:val="clear" w:color="auto" w:fill="FFFFFF"/>
          </w:tcPr>
          <w:p w14:paraId="3DC6D7F2" w14:textId="77777777" w:rsidR="008E1B87" w:rsidRPr="00175F4E" w:rsidRDefault="008E1B87" w:rsidP="008E1B8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14,8</w:t>
            </w:r>
          </w:p>
        </w:tc>
        <w:tc>
          <w:tcPr>
            <w:tcW w:w="1376" w:type="dxa"/>
            <w:tcBorders>
              <w:top w:val="nil"/>
              <w:bottom w:val="nil"/>
            </w:tcBorders>
            <w:shd w:val="clear" w:color="auto" w:fill="FFFFFF"/>
          </w:tcPr>
          <w:p w14:paraId="10573922" w14:textId="77777777" w:rsidR="008E1B87" w:rsidRPr="00175F4E" w:rsidRDefault="008E1B87" w:rsidP="008E1B8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14,8</w:t>
            </w:r>
          </w:p>
        </w:tc>
        <w:tc>
          <w:tcPr>
            <w:tcW w:w="1468" w:type="dxa"/>
            <w:tcBorders>
              <w:top w:val="nil"/>
              <w:bottom w:val="nil"/>
              <w:right w:val="single" w:sz="16" w:space="0" w:color="000000"/>
            </w:tcBorders>
            <w:shd w:val="clear" w:color="auto" w:fill="FFFFFF"/>
          </w:tcPr>
          <w:p w14:paraId="7D377523" w14:textId="77777777" w:rsidR="008E1B87" w:rsidRPr="00175F4E" w:rsidRDefault="008E1B87" w:rsidP="008E1B8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40,7</w:t>
            </w:r>
          </w:p>
        </w:tc>
      </w:tr>
      <w:tr w:rsidR="00B11036" w:rsidRPr="00175F4E" w14:paraId="15E7219A" w14:textId="77777777" w:rsidTr="003D4A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FC8B089" w14:textId="77777777" w:rsidR="008E1B87" w:rsidRPr="00175F4E" w:rsidRDefault="008E1B87" w:rsidP="008E1B87">
            <w:pPr>
              <w:autoSpaceDE w:val="0"/>
              <w:autoSpaceDN w:val="0"/>
              <w:adjustRightInd w:val="0"/>
              <w:spacing w:after="0" w:line="240" w:lineRule="auto"/>
              <w:jc w:val="left"/>
              <w:rPr>
                <w:rFonts w:ascii="Arial" w:hAnsi="Arial" w:cs="Arial"/>
                <w:noProof/>
                <w:color w:val="000000" w:themeColor="text1"/>
                <w:kern w:val="0"/>
                <w:sz w:val="18"/>
                <w:szCs w:val="18"/>
                <w:lang w:val="id-ID"/>
              </w:rPr>
            </w:pPr>
          </w:p>
        </w:tc>
        <w:tc>
          <w:tcPr>
            <w:tcW w:w="735" w:type="dxa"/>
            <w:tcBorders>
              <w:top w:val="nil"/>
              <w:left w:val="nil"/>
              <w:bottom w:val="nil"/>
              <w:right w:val="single" w:sz="16" w:space="0" w:color="000000"/>
            </w:tcBorders>
            <w:shd w:val="clear" w:color="auto" w:fill="FFFFFF"/>
            <w:vAlign w:val="center"/>
          </w:tcPr>
          <w:p w14:paraId="41293FDA" w14:textId="77777777" w:rsidR="008E1B87" w:rsidRPr="00175F4E" w:rsidRDefault="008E1B87" w:rsidP="008E1B87">
            <w:pPr>
              <w:autoSpaceDE w:val="0"/>
              <w:autoSpaceDN w:val="0"/>
              <w:adjustRightInd w:val="0"/>
              <w:spacing w:after="0" w:line="320" w:lineRule="atLeast"/>
              <w:ind w:left="60" w:right="60"/>
              <w:jc w:val="lef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22</w:t>
            </w:r>
          </w:p>
        </w:tc>
        <w:tc>
          <w:tcPr>
            <w:tcW w:w="1147" w:type="dxa"/>
            <w:tcBorders>
              <w:top w:val="nil"/>
              <w:left w:val="single" w:sz="16" w:space="0" w:color="000000"/>
              <w:bottom w:val="nil"/>
            </w:tcBorders>
            <w:shd w:val="clear" w:color="auto" w:fill="FFFFFF"/>
          </w:tcPr>
          <w:p w14:paraId="66835DFE" w14:textId="77777777" w:rsidR="008E1B87" w:rsidRPr="00175F4E" w:rsidRDefault="008E1B87" w:rsidP="008E1B8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12</w:t>
            </w:r>
          </w:p>
        </w:tc>
        <w:tc>
          <w:tcPr>
            <w:tcW w:w="1009" w:type="dxa"/>
            <w:tcBorders>
              <w:top w:val="nil"/>
              <w:bottom w:val="nil"/>
            </w:tcBorders>
            <w:shd w:val="clear" w:color="auto" w:fill="FFFFFF"/>
          </w:tcPr>
          <w:p w14:paraId="58B9C445" w14:textId="77777777" w:rsidR="008E1B87" w:rsidRPr="00175F4E" w:rsidRDefault="008E1B87" w:rsidP="008E1B8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22,2</w:t>
            </w:r>
          </w:p>
        </w:tc>
        <w:tc>
          <w:tcPr>
            <w:tcW w:w="1376" w:type="dxa"/>
            <w:tcBorders>
              <w:top w:val="nil"/>
              <w:bottom w:val="nil"/>
            </w:tcBorders>
            <w:shd w:val="clear" w:color="auto" w:fill="FFFFFF"/>
          </w:tcPr>
          <w:p w14:paraId="69AB7397" w14:textId="77777777" w:rsidR="008E1B87" w:rsidRPr="00175F4E" w:rsidRDefault="008E1B87" w:rsidP="008E1B8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22,2</w:t>
            </w:r>
          </w:p>
        </w:tc>
        <w:tc>
          <w:tcPr>
            <w:tcW w:w="1468" w:type="dxa"/>
            <w:tcBorders>
              <w:top w:val="nil"/>
              <w:bottom w:val="nil"/>
              <w:right w:val="single" w:sz="16" w:space="0" w:color="000000"/>
            </w:tcBorders>
            <w:shd w:val="clear" w:color="auto" w:fill="FFFFFF"/>
          </w:tcPr>
          <w:p w14:paraId="717E509A" w14:textId="77777777" w:rsidR="008E1B87" w:rsidRPr="00175F4E" w:rsidRDefault="008E1B87" w:rsidP="008E1B8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63,0</w:t>
            </w:r>
          </w:p>
        </w:tc>
      </w:tr>
      <w:tr w:rsidR="00B11036" w:rsidRPr="00175F4E" w14:paraId="260DA74B" w14:textId="77777777" w:rsidTr="003D4A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F00DBF2" w14:textId="77777777" w:rsidR="008E1B87" w:rsidRPr="00175F4E" w:rsidRDefault="008E1B87" w:rsidP="008E1B87">
            <w:pPr>
              <w:autoSpaceDE w:val="0"/>
              <w:autoSpaceDN w:val="0"/>
              <w:adjustRightInd w:val="0"/>
              <w:spacing w:after="0" w:line="240" w:lineRule="auto"/>
              <w:jc w:val="left"/>
              <w:rPr>
                <w:rFonts w:ascii="Arial" w:hAnsi="Arial" w:cs="Arial"/>
                <w:noProof/>
                <w:color w:val="000000" w:themeColor="text1"/>
                <w:kern w:val="0"/>
                <w:sz w:val="18"/>
                <w:szCs w:val="18"/>
                <w:lang w:val="id-ID"/>
              </w:rPr>
            </w:pPr>
          </w:p>
        </w:tc>
        <w:tc>
          <w:tcPr>
            <w:tcW w:w="735" w:type="dxa"/>
            <w:tcBorders>
              <w:top w:val="nil"/>
              <w:left w:val="nil"/>
              <w:bottom w:val="nil"/>
              <w:right w:val="single" w:sz="16" w:space="0" w:color="000000"/>
            </w:tcBorders>
            <w:shd w:val="clear" w:color="auto" w:fill="FFFFFF"/>
            <w:vAlign w:val="center"/>
          </w:tcPr>
          <w:p w14:paraId="3F02CC4C" w14:textId="77777777" w:rsidR="008E1B87" w:rsidRPr="00175F4E" w:rsidRDefault="008E1B87" w:rsidP="008E1B87">
            <w:pPr>
              <w:autoSpaceDE w:val="0"/>
              <w:autoSpaceDN w:val="0"/>
              <w:adjustRightInd w:val="0"/>
              <w:spacing w:after="0" w:line="320" w:lineRule="atLeast"/>
              <w:ind w:left="60" w:right="60"/>
              <w:jc w:val="lef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23</w:t>
            </w:r>
          </w:p>
        </w:tc>
        <w:tc>
          <w:tcPr>
            <w:tcW w:w="1147" w:type="dxa"/>
            <w:tcBorders>
              <w:top w:val="nil"/>
              <w:left w:val="single" w:sz="16" w:space="0" w:color="000000"/>
              <w:bottom w:val="nil"/>
            </w:tcBorders>
            <w:shd w:val="clear" w:color="auto" w:fill="FFFFFF"/>
          </w:tcPr>
          <w:p w14:paraId="69646356" w14:textId="77777777" w:rsidR="008E1B87" w:rsidRPr="00175F4E" w:rsidRDefault="008E1B87" w:rsidP="008E1B8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9</w:t>
            </w:r>
          </w:p>
        </w:tc>
        <w:tc>
          <w:tcPr>
            <w:tcW w:w="1009" w:type="dxa"/>
            <w:tcBorders>
              <w:top w:val="nil"/>
              <w:bottom w:val="nil"/>
            </w:tcBorders>
            <w:shd w:val="clear" w:color="auto" w:fill="FFFFFF"/>
          </w:tcPr>
          <w:p w14:paraId="4B43D161" w14:textId="77777777" w:rsidR="008E1B87" w:rsidRPr="00175F4E" w:rsidRDefault="008E1B87" w:rsidP="008E1B8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16,7</w:t>
            </w:r>
          </w:p>
        </w:tc>
        <w:tc>
          <w:tcPr>
            <w:tcW w:w="1376" w:type="dxa"/>
            <w:tcBorders>
              <w:top w:val="nil"/>
              <w:bottom w:val="nil"/>
            </w:tcBorders>
            <w:shd w:val="clear" w:color="auto" w:fill="FFFFFF"/>
          </w:tcPr>
          <w:p w14:paraId="03C448BD" w14:textId="77777777" w:rsidR="008E1B87" w:rsidRPr="00175F4E" w:rsidRDefault="008E1B87" w:rsidP="008E1B8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16,7</w:t>
            </w:r>
          </w:p>
        </w:tc>
        <w:tc>
          <w:tcPr>
            <w:tcW w:w="1468" w:type="dxa"/>
            <w:tcBorders>
              <w:top w:val="nil"/>
              <w:bottom w:val="nil"/>
              <w:right w:val="single" w:sz="16" w:space="0" w:color="000000"/>
            </w:tcBorders>
            <w:shd w:val="clear" w:color="auto" w:fill="FFFFFF"/>
          </w:tcPr>
          <w:p w14:paraId="1C272D9D" w14:textId="77777777" w:rsidR="008E1B87" w:rsidRPr="00175F4E" w:rsidRDefault="008E1B87" w:rsidP="008E1B8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79,6</w:t>
            </w:r>
          </w:p>
        </w:tc>
      </w:tr>
      <w:tr w:rsidR="00B11036" w:rsidRPr="00175F4E" w14:paraId="54E0BF17" w14:textId="77777777" w:rsidTr="003D4A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4D7B81E" w14:textId="77777777" w:rsidR="008E1B87" w:rsidRPr="00175F4E" w:rsidRDefault="008E1B87" w:rsidP="008E1B87">
            <w:pPr>
              <w:autoSpaceDE w:val="0"/>
              <w:autoSpaceDN w:val="0"/>
              <w:adjustRightInd w:val="0"/>
              <w:spacing w:after="0" w:line="240" w:lineRule="auto"/>
              <w:jc w:val="left"/>
              <w:rPr>
                <w:rFonts w:ascii="Arial" w:hAnsi="Arial" w:cs="Arial"/>
                <w:noProof/>
                <w:color w:val="000000" w:themeColor="text1"/>
                <w:kern w:val="0"/>
                <w:sz w:val="18"/>
                <w:szCs w:val="18"/>
                <w:lang w:val="id-ID"/>
              </w:rPr>
            </w:pPr>
          </w:p>
        </w:tc>
        <w:tc>
          <w:tcPr>
            <w:tcW w:w="735" w:type="dxa"/>
            <w:tcBorders>
              <w:top w:val="nil"/>
              <w:left w:val="nil"/>
              <w:bottom w:val="nil"/>
              <w:right w:val="single" w:sz="16" w:space="0" w:color="000000"/>
            </w:tcBorders>
            <w:shd w:val="clear" w:color="auto" w:fill="FFFFFF"/>
            <w:vAlign w:val="center"/>
          </w:tcPr>
          <w:p w14:paraId="12BF48DE" w14:textId="77777777" w:rsidR="008E1B87" w:rsidRPr="00175F4E" w:rsidRDefault="008E1B87" w:rsidP="008E1B87">
            <w:pPr>
              <w:autoSpaceDE w:val="0"/>
              <w:autoSpaceDN w:val="0"/>
              <w:adjustRightInd w:val="0"/>
              <w:spacing w:after="0" w:line="320" w:lineRule="atLeast"/>
              <w:ind w:left="60" w:right="60"/>
              <w:jc w:val="lef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24</w:t>
            </w:r>
          </w:p>
        </w:tc>
        <w:tc>
          <w:tcPr>
            <w:tcW w:w="1147" w:type="dxa"/>
            <w:tcBorders>
              <w:top w:val="nil"/>
              <w:left w:val="single" w:sz="16" w:space="0" w:color="000000"/>
              <w:bottom w:val="nil"/>
            </w:tcBorders>
            <w:shd w:val="clear" w:color="auto" w:fill="FFFFFF"/>
          </w:tcPr>
          <w:p w14:paraId="4F5B2AC3" w14:textId="77777777" w:rsidR="008E1B87" w:rsidRPr="00175F4E" w:rsidRDefault="008E1B87" w:rsidP="008E1B8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5</w:t>
            </w:r>
          </w:p>
        </w:tc>
        <w:tc>
          <w:tcPr>
            <w:tcW w:w="1009" w:type="dxa"/>
            <w:tcBorders>
              <w:top w:val="nil"/>
              <w:bottom w:val="nil"/>
            </w:tcBorders>
            <w:shd w:val="clear" w:color="auto" w:fill="FFFFFF"/>
          </w:tcPr>
          <w:p w14:paraId="77846AEE" w14:textId="77777777" w:rsidR="008E1B87" w:rsidRPr="00175F4E" w:rsidRDefault="008E1B87" w:rsidP="008E1B8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9,3</w:t>
            </w:r>
          </w:p>
        </w:tc>
        <w:tc>
          <w:tcPr>
            <w:tcW w:w="1376" w:type="dxa"/>
            <w:tcBorders>
              <w:top w:val="nil"/>
              <w:bottom w:val="nil"/>
            </w:tcBorders>
            <w:shd w:val="clear" w:color="auto" w:fill="FFFFFF"/>
          </w:tcPr>
          <w:p w14:paraId="2E072279" w14:textId="77777777" w:rsidR="008E1B87" w:rsidRPr="00175F4E" w:rsidRDefault="008E1B87" w:rsidP="008E1B8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9,3</w:t>
            </w:r>
          </w:p>
        </w:tc>
        <w:tc>
          <w:tcPr>
            <w:tcW w:w="1468" w:type="dxa"/>
            <w:tcBorders>
              <w:top w:val="nil"/>
              <w:bottom w:val="nil"/>
              <w:right w:val="single" w:sz="16" w:space="0" w:color="000000"/>
            </w:tcBorders>
            <w:shd w:val="clear" w:color="auto" w:fill="FFFFFF"/>
          </w:tcPr>
          <w:p w14:paraId="62C25917" w14:textId="77777777" w:rsidR="008E1B87" w:rsidRPr="00175F4E" w:rsidRDefault="008E1B87" w:rsidP="008E1B8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88,9</w:t>
            </w:r>
          </w:p>
        </w:tc>
      </w:tr>
      <w:tr w:rsidR="00B11036" w:rsidRPr="00175F4E" w14:paraId="3DD6A908" w14:textId="77777777" w:rsidTr="003D4A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D0FB93C" w14:textId="77777777" w:rsidR="008E1B87" w:rsidRPr="00175F4E" w:rsidRDefault="008E1B87" w:rsidP="008E1B87">
            <w:pPr>
              <w:autoSpaceDE w:val="0"/>
              <w:autoSpaceDN w:val="0"/>
              <w:adjustRightInd w:val="0"/>
              <w:spacing w:after="0" w:line="240" w:lineRule="auto"/>
              <w:jc w:val="left"/>
              <w:rPr>
                <w:rFonts w:ascii="Arial" w:hAnsi="Arial" w:cs="Arial"/>
                <w:noProof/>
                <w:color w:val="000000" w:themeColor="text1"/>
                <w:kern w:val="0"/>
                <w:sz w:val="18"/>
                <w:szCs w:val="18"/>
                <w:lang w:val="id-ID"/>
              </w:rPr>
            </w:pPr>
          </w:p>
        </w:tc>
        <w:tc>
          <w:tcPr>
            <w:tcW w:w="735" w:type="dxa"/>
            <w:tcBorders>
              <w:top w:val="nil"/>
              <w:left w:val="nil"/>
              <w:bottom w:val="nil"/>
              <w:right w:val="single" w:sz="16" w:space="0" w:color="000000"/>
            </w:tcBorders>
            <w:shd w:val="clear" w:color="auto" w:fill="FFFFFF"/>
            <w:vAlign w:val="center"/>
          </w:tcPr>
          <w:p w14:paraId="6F421181" w14:textId="77777777" w:rsidR="008E1B87" w:rsidRPr="00175F4E" w:rsidRDefault="008E1B87" w:rsidP="008E1B87">
            <w:pPr>
              <w:autoSpaceDE w:val="0"/>
              <w:autoSpaceDN w:val="0"/>
              <w:adjustRightInd w:val="0"/>
              <w:spacing w:after="0" w:line="320" w:lineRule="atLeast"/>
              <w:ind w:left="60" w:right="60"/>
              <w:jc w:val="lef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25</w:t>
            </w:r>
          </w:p>
        </w:tc>
        <w:tc>
          <w:tcPr>
            <w:tcW w:w="1147" w:type="dxa"/>
            <w:tcBorders>
              <w:top w:val="nil"/>
              <w:left w:val="single" w:sz="16" w:space="0" w:color="000000"/>
              <w:bottom w:val="nil"/>
            </w:tcBorders>
            <w:shd w:val="clear" w:color="auto" w:fill="FFFFFF"/>
          </w:tcPr>
          <w:p w14:paraId="54A6727B" w14:textId="77777777" w:rsidR="008E1B87" w:rsidRPr="00175F4E" w:rsidRDefault="008E1B87" w:rsidP="008E1B8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2</w:t>
            </w:r>
          </w:p>
        </w:tc>
        <w:tc>
          <w:tcPr>
            <w:tcW w:w="1009" w:type="dxa"/>
            <w:tcBorders>
              <w:top w:val="nil"/>
              <w:bottom w:val="nil"/>
            </w:tcBorders>
            <w:shd w:val="clear" w:color="auto" w:fill="FFFFFF"/>
          </w:tcPr>
          <w:p w14:paraId="1082B2D3" w14:textId="77777777" w:rsidR="008E1B87" w:rsidRPr="00175F4E" w:rsidRDefault="008E1B87" w:rsidP="008E1B8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3,7</w:t>
            </w:r>
          </w:p>
        </w:tc>
        <w:tc>
          <w:tcPr>
            <w:tcW w:w="1376" w:type="dxa"/>
            <w:tcBorders>
              <w:top w:val="nil"/>
              <w:bottom w:val="nil"/>
            </w:tcBorders>
            <w:shd w:val="clear" w:color="auto" w:fill="FFFFFF"/>
          </w:tcPr>
          <w:p w14:paraId="01130FD7" w14:textId="77777777" w:rsidR="008E1B87" w:rsidRPr="00175F4E" w:rsidRDefault="008E1B87" w:rsidP="008E1B8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3,7</w:t>
            </w:r>
          </w:p>
        </w:tc>
        <w:tc>
          <w:tcPr>
            <w:tcW w:w="1468" w:type="dxa"/>
            <w:tcBorders>
              <w:top w:val="nil"/>
              <w:bottom w:val="nil"/>
              <w:right w:val="single" w:sz="16" w:space="0" w:color="000000"/>
            </w:tcBorders>
            <w:shd w:val="clear" w:color="auto" w:fill="FFFFFF"/>
          </w:tcPr>
          <w:p w14:paraId="53534DA6" w14:textId="77777777" w:rsidR="008E1B87" w:rsidRPr="00175F4E" w:rsidRDefault="008E1B87" w:rsidP="008E1B8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92,6</w:t>
            </w:r>
          </w:p>
        </w:tc>
      </w:tr>
      <w:tr w:rsidR="00B11036" w:rsidRPr="00175F4E" w14:paraId="2E18C8D3" w14:textId="77777777" w:rsidTr="003D4A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F1F6109" w14:textId="77777777" w:rsidR="008E1B87" w:rsidRPr="00175F4E" w:rsidRDefault="008E1B87" w:rsidP="008E1B87">
            <w:pPr>
              <w:autoSpaceDE w:val="0"/>
              <w:autoSpaceDN w:val="0"/>
              <w:adjustRightInd w:val="0"/>
              <w:spacing w:after="0" w:line="240" w:lineRule="auto"/>
              <w:jc w:val="left"/>
              <w:rPr>
                <w:rFonts w:ascii="Arial" w:hAnsi="Arial" w:cs="Arial"/>
                <w:noProof/>
                <w:color w:val="000000" w:themeColor="text1"/>
                <w:kern w:val="0"/>
                <w:sz w:val="18"/>
                <w:szCs w:val="18"/>
                <w:lang w:val="id-ID"/>
              </w:rPr>
            </w:pPr>
          </w:p>
        </w:tc>
        <w:tc>
          <w:tcPr>
            <w:tcW w:w="735" w:type="dxa"/>
            <w:tcBorders>
              <w:top w:val="nil"/>
              <w:left w:val="nil"/>
              <w:bottom w:val="nil"/>
              <w:right w:val="single" w:sz="16" w:space="0" w:color="000000"/>
            </w:tcBorders>
            <w:shd w:val="clear" w:color="auto" w:fill="FFFFFF"/>
            <w:vAlign w:val="center"/>
          </w:tcPr>
          <w:p w14:paraId="21DA7AE7" w14:textId="77777777" w:rsidR="008E1B87" w:rsidRPr="00175F4E" w:rsidRDefault="008E1B87" w:rsidP="008E1B87">
            <w:pPr>
              <w:autoSpaceDE w:val="0"/>
              <w:autoSpaceDN w:val="0"/>
              <w:adjustRightInd w:val="0"/>
              <w:spacing w:after="0" w:line="320" w:lineRule="atLeast"/>
              <w:ind w:left="60" w:right="60"/>
              <w:jc w:val="lef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26</w:t>
            </w:r>
          </w:p>
        </w:tc>
        <w:tc>
          <w:tcPr>
            <w:tcW w:w="1147" w:type="dxa"/>
            <w:tcBorders>
              <w:top w:val="nil"/>
              <w:left w:val="single" w:sz="16" w:space="0" w:color="000000"/>
              <w:bottom w:val="nil"/>
            </w:tcBorders>
            <w:shd w:val="clear" w:color="auto" w:fill="FFFFFF"/>
          </w:tcPr>
          <w:p w14:paraId="55A9A14B" w14:textId="77777777" w:rsidR="008E1B87" w:rsidRPr="00175F4E" w:rsidRDefault="008E1B87" w:rsidP="008E1B8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1</w:t>
            </w:r>
          </w:p>
        </w:tc>
        <w:tc>
          <w:tcPr>
            <w:tcW w:w="1009" w:type="dxa"/>
            <w:tcBorders>
              <w:top w:val="nil"/>
              <w:bottom w:val="nil"/>
            </w:tcBorders>
            <w:shd w:val="clear" w:color="auto" w:fill="FFFFFF"/>
          </w:tcPr>
          <w:p w14:paraId="679DAEFB" w14:textId="77777777" w:rsidR="008E1B87" w:rsidRPr="00175F4E" w:rsidRDefault="008E1B87" w:rsidP="008E1B8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1,9</w:t>
            </w:r>
          </w:p>
        </w:tc>
        <w:tc>
          <w:tcPr>
            <w:tcW w:w="1376" w:type="dxa"/>
            <w:tcBorders>
              <w:top w:val="nil"/>
              <w:bottom w:val="nil"/>
            </w:tcBorders>
            <w:shd w:val="clear" w:color="auto" w:fill="FFFFFF"/>
          </w:tcPr>
          <w:p w14:paraId="274ED33D" w14:textId="77777777" w:rsidR="008E1B87" w:rsidRPr="00175F4E" w:rsidRDefault="008E1B87" w:rsidP="008E1B8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1,9</w:t>
            </w:r>
          </w:p>
        </w:tc>
        <w:tc>
          <w:tcPr>
            <w:tcW w:w="1468" w:type="dxa"/>
            <w:tcBorders>
              <w:top w:val="nil"/>
              <w:bottom w:val="nil"/>
              <w:right w:val="single" w:sz="16" w:space="0" w:color="000000"/>
            </w:tcBorders>
            <w:shd w:val="clear" w:color="auto" w:fill="FFFFFF"/>
          </w:tcPr>
          <w:p w14:paraId="160A8EE6" w14:textId="77777777" w:rsidR="008E1B87" w:rsidRPr="00175F4E" w:rsidRDefault="008E1B87" w:rsidP="008E1B8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94,4</w:t>
            </w:r>
          </w:p>
        </w:tc>
      </w:tr>
      <w:tr w:rsidR="00B11036" w:rsidRPr="00175F4E" w14:paraId="0FE7BB11" w14:textId="77777777" w:rsidTr="003D4A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7DD1422" w14:textId="77777777" w:rsidR="008E1B87" w:rsidRPr="00175F4E" w:rsidRDefault="008E1B87" w:rsidP="008E1B87">
            <w:pPr>
              <w:autoSpaceDE w:val="0"/>
              <w:autoSpaceDN w:val="0"/>
              <w:adjustRightInd w:val="0"/>
              <w:spacing w:after="0" w:line="240" w:lineRule="auto"/>
              <w:jc w:val="left"/>
              <w:rPr>
                <w:rFonts w:ascii="Arial" w:hAnsi="Arial" w:cs="Arial"/>
                <w:noProof/>
                <w:color w:val="000000" w:themeColor="text1"/>
                <w:kern w:val="0"/>
                <w:sz w:val="18"/>
                <w:szCs w:val="18"/>
                <w:lang w:val="id-ID"/>
              </w:rPr>
            </w:pPr>
          </w:p>
        </w:tc>
        <w:tc>
          <w:tcPr>
            <w:tcW w:w="735" w:type="dxa"/>
            <w:tcBorders>
              <w:top w:val="nil"/>
              <w:left w:val="nil"/>
              <w:bottom w:val="nil"/>
              <w:right w:val="single" w:sz="16" w:space="0" w:color="000000"/>
            </w:tcBorders>
            <w:shd w:val="clear" w:color="auto" w:fill="FFFFFF"/>
            <w:vAlign w:val="center"/>
          </w:tcPr>
          <w:p w14:paraId="475A08C9" w14:textId="77777777" w:rsidR="008E1B87" w:rsidRPr="00175F4E" w:rsidRDefault="008E1B87" w:rsidP="008E1B87">
            <w:pPr>
              <w:autoSpaceDE w:val="0"/>
              <w:autoSpaceDN w:val="0"/>
              <w:adjustRightInd w:val="0"/>
              <w:spacing w:after="0" w:line="320" w:lineRule="atLeast"/>
              <w:ind w:left="60" w:right="60"/>
              <w:jc w:val="lef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27</w:t>
            </w:r>
          </w:p>
        </w:tc>
        <w:tc>
          <w:tcPr>
            <w:tcW w:w="1147" w:type="dxa"/>
            <w:tcBorders>
              <w:top w:val="nil"/>
              <w:left w:val="single" w:sz="16" w:space="0" w:color="000000"/>
              <w:bottom w:val="nil"/>
            </w:tcBorders>
            <w:shd w:val="clear" w:color="auto" w:fill="FFFFFF"/>
          </w:tcPr>
          <w:p w14:paraId="640FD5D8" w14:textId="77777777" w:rsidR="008E1B87" w:rsidRPr="00175F4E" w:rsidRDefault="008E1B87" w:rsidP="008E1B8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2</w:t>
            </w:r>
          </w:p>
        </w:tc>
        <w:tc>
          <w:tcPr>
            <w:tcW w:w="1009" w:type="dxa"/>
            <w:tcBorders>
              <w:top w:val="nil"/>
              <w:bottom w:val="nil"/>
            </w:tcBorders>
            <w:shd w:val="clear" w:color="auto" w:fill="FFFFFF"/>
          </w:tcPr>
          <w:p w14:paraId="4E8B9C9B" w14:textId="77777777" w:rsidR="008E1B87" w:rsidRPr="00175F4E" w:rsidRDefault="008E1B87" w:rsidP="008E1B8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3,7</w:t>
            </w:r>
          </w:p>
        </w:tc>
        <w:tc>
          <w:tcPr>
            <w:tcW w:w="1376" w:type="dxa"/>
            <w:tcBorders>
              <w:top w:val="nil"/>
              <w:bottom w:val="nil"/>
            </w:tcBorders>
            <w:shd w:val="clear" w:color="auto" w:fill="FFFFFF"/>
          </w:tcPr>
          <w:p w14:paraId="5D03B7AE" w14:textId="77777777" w:rsidR="008E1B87" w:rsidRPr="00175F4E" w:rsidRDefault="008E1B87" w:rsidP="008E1B8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3,7</w:t>
            </w:r>
          </w:p>
        </w:tc>
        <w:tc>
          <w:tcPr>
            <w:tcW w:w="1468" w:type="dxa"/>
            <w:tcBorders>
              <w:top w:val="nil"/>
              <w:bottom w:val="nil"/>
              <w:right w:val="single" w:sz="16" w:space="0" w:color="000000"/>
            </w:tcBorders>
            <w:shd w:val="clear" w:color="auto" w:fill="FFFFFF"/>
          </w:tcPr>
          <w:p w14:paraId="72AA7216" w14:textId="77777777" w:rsidR="008E1B87" w:rsidRPr="00175F4E" w:rsidRDefault="008E1B87" w:rsidP="008E1B8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98,1</w:t>
            </w:r>
          </w:p>
        </w:tc>
      </w:tr>
      <w:tr w:rsidR="00B11036" w:rsidRPr="00175F4E" w14:paraId="53267582" w14:textId="77777777" w:rsidTr="003D4A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800456E" w14:textId="77777777" w:rsidR="008E1B87" w:rsidRPr="00175F4E" w:rsidRDefault="008E1B87" w:rsidP="008E1B87">
            <w:pPr>
              <w:autoSpaceDE w:val="0"/>
              <w:autoSpaceDN w:val="0"/>
              <w:adjustRightInd w:val="0"/>
              <w:spacing w:after="0" w:line="240" w:lineRule="auto"/>
              <w:jc w:val="left"/>
              <w:rPr>
                <w:rFonts w:ascii="Arial" w:hAnsi="Arial" w:cs="Arial"/>
                <w:noProof/>
                <w:color w:val="000000" w:themeColor="text1"/>
                <w:kern w:val="0"/>
                <w:sz w:val="18"/>
                <w:szCs w:val="18"/>
                <w:lang w:val="id-ID"/>
              </w:rPr>
            </w:pPr>
          </w:p>
        </w:tc>
        <w:tc>
          <w:tcPr>
            <w:tcW w:w="735" w:type="dxa"/>
            <w:tcBorders>
              <w:top w:val="nil"/>
              <w:left w:val="nil"/>
              <w:bottom w:val="nil"/>
              <w:right w:val="single" w:sz="16" w:space="0" w:color="000000"/>
            </w:tcBorders>
            <w:shd w:val="clear" w:color="auto" w:fill="FFFFFF"/>
            <w:vAlign w:val="center"/>
          </w:tcPr>
          <w:p w14:paraId="4D746706" w14:textId="77777777" w:rsidR="008E1B87" w:rsidRPr="00175F4E" w:rsidRDefault="008E1B87" w:rsidP="008E1B87">
            <w:pPr>
              <w:autoSpaceDE w:val="0"/>
              <w:autoSpaceDN w:val="0"/>
              <w:adjustRightInd w:val="0"/>
              <w:spacing w:after="0" w:line="320" w:lineRule="atLeast"/>
              <w:ind w:left="60" w:right="60"/>
              <w:jc w:val="lef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32</w:t>
            </w:r>
          </w:p>
        </w:tc>
        <w:tc>
          <w:tcPr>
            <w:tcW w:w="1147" w:type="dxa"/>
            <w:tcBorders>
              <w:top w:val="nil"/>
              <w:left w:val="single" w:sz="16" w:space="0" w:color="000000"/>
              <w:bottom w:val="nil"/>
            </w:tcBorders>
            <w:shd w:val="clear" w:color="auto" w:fill="FFFFFF"/>
          </w:tcPr>
          <w:p w14:paraId="05A137C3" w14:textId="77777777" w:rsidR="008E1B87" w:rsidRPr="00175F4E" w:rsidRDefault="008E1B87" w:rsidP="008E1B8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1</w:t>
            </w:r>
          </w:p>
        </w:tc>
        <w:tc>
          <w:tcPr>
            <w:tcW w:w="1009" w:type="dxa"/>
            <w:tcBorders>
              <w:top w:val="nil"/>
              <w:bottom w:val="nil"/>
            </w:tcBorders>
            <w:shd w:val="clear" w:color="auto" w:fill="FFFFFF"/>
          </w:tcPr>
          <w:p w14:paraId="14E4DA81" w14:textId="77777777" w:rsidR="008E1B87" w:rsidRPr="00175F4E" w:rsidRDefault="008E1B87" w:rsidP="008E1B8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1,9</w:t>
            </w:r>
          </w:p>
        </w:tc>
        <w:tc>
          <w:tcPr>
            <w:tcW w:w="1376" w:type="dxa"/>
            <w:tcBorders>
              <w:top w:val="nil"/>
              <w:bottom w:val="nil"/>
            </w:tcBorders>
            <w:shd w:val="clear" w:color="auto" w:fill="FFFFFF"/>
          </w:tcPr>
          <w:p w14:paraId="2A9F5637" w14:textId="77777777" w:rsidR="008E1B87" w:rsidRPr="00175F4E" w:rsidRDefault="008E1B87" w:rsidP="008E1B8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1,9</w:t>
            </w:r>
          </w:p>
        </w:tc>
        <w:tc>
          <w:tcPr>
            <w:tcW w:w="1468" w:type="dxa"/>
            <w:tcBorders>
              <w:top w:val="nil"/>
              <w:bottom w:val="nil"/>
              <w:right w:val="single" w:sz="16" w:space="0" w:color="000000"/>
            </w:tcBorders>
            <w:shd w:val="clear" w:color="auto" w:fill="FFFFFF"/>
          </w:tcPr>
          <w:p w14:paraId="3DBB3D2B" w14:textId="77777777" w:rsidR="008E1B87" w:rsidRPr="00175F4E" w:rsidRDefault="008E1B87" w:rsidP="008E1B8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100,0</w:t>
            </w:r>
          </w:p>
        </w:tc>
      </w:tr>
      <w:tr w:rsidR="00B11036" w:rsidRPr="00175F4E" w14:paraId="45E39A02" w14:textId="77777777" w:rsidTr="003D4A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576E2BB" w14:textId="77777777" w:rsidR="008E1B87" w:rsidRPr="00175F4E" w:rsidRDefault="008E1B87" w:rsidP="008E1B87">
            <w:pPr>
              <w:autoSpaceDE w:val="0"/>
              <w:autoSpaceDN w:val="0"/>
              <w:adjustRightInd w:val="0"/>
              <w:spacing w:after="0" w:line="240" w:lineRule="auto"/>
              <w:jc w:val="left"/>
              <w:rPr>
                <w:rFonts w:ascii="Arial" w:hAnsi="Arial" w:cs="Arial"/>
                <w:noProof/>
                <w:color w:val="000000" w:themeColor="text1"/>
                <w:kern w:val="0"/>
                <w:sz w:val="18"/>
                <w:szCs w:val="18"/>
                <w:lang w:val="id-ID"/>
              </w:rPr>
            </w:pPr>
          </w:p>
        </w:tc>
        <w:tc>
          <w:tcPr>
            <w:tcW w:w="735" w:type="dxa"/>
            <w:tcBorders>
              <w:top w:val="nil"/>
              <w:left w:val="nil"/>
              <w:bottom w:val="single" w:sz="16" w:space="0" w:color="000000"/>
              <w:right w:val="single" w:sz="16" w:space="0" w:color="000000"/>
            </w:tcBorders>
            <w:shd w:val="clear" w:color="auto" w:fill="FFFFFF"/>
            <w:vAlign w:val="center"/>
          </w:tcPr>
          <w:p w14:paraId="3CE4E5FE" w14:textId="77777777" w:rsidR="008E1B87" w:rsidRPr="00175F4E" w:rsidRDefault="008E1B87" w:rsidP="008E1B87">
            <w:pPr>
              <w:autoSpaceDE w:val="0"/>
              <w:autoSpaceDN w:val="0"/>
              <w:adjustRightInd w:val="0"/>
              <w:spacing w:after="0" w:line="320" w:lineRule="atLeast"/>
              <w:ind w:left="60" w:right="60"/>
              <w:jc w:val="lef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Total</w:t>
            </w:r>
          </w:p>
        </w:tc>
        <w:tc>
          <w:tcPr>
            <w:tcW w:w="1147" w:type="dxa"/>
            <w:tcBorders>
              <w:top w:val="nil"/>
              <w:left w:val="single" w:sz="16" w:space="0" w:color="000000"/>
              <w:bottom w:val="single" w:sz="16" w:space="0" w:color="000000"/>
            </w:tcBorders>
            <w:shd w:val="clear" w:color="auto" w:fill="FFFFFF"/>
          </w:tcPr>
          <w:p w14:paraId="345814BF" w14:textId="77777777" w:rsidR="008E1B87" w:rsidRPr="00175F4E" w:rsidRDefault="008E1B87" w:rsidP="008E1B8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54</w:t>
            </w:r>
          </w:p>
        </w:tc>
        <w:tc>
          <w:tcPr>
            <w:tcW w:w="1009" w:type="dxa"/>
            <w:tcBorders>
              <w:top w:val="nil"/>
              <w:bottom w:val="single" w:sz="16" w:space="0" w:color="000000"/>
            </w:tcBorders>
            <w:shd w:val="clear" w:color="auto" w:fill="FFFFFF"/>
          </w:tcPr>
          <w:p w14:paraId="3220A433" w14:textId="77777777" w:rsidR="008E1B87" w:rsidRPr="00175F4E" w:rsidRDefault="008E1B87" w:rsidP="008E1B8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100,0</w:t>
            </w:r>
          </w:p>
        </w:tc>
        <w:tc>
          <w:tcPr>
            <w:tcW w:w="1376" w:type="dxa"/>
            <w:tcBorders>
              <w:top w:val="nil"/>
              <w:bottom w:val="single" w:sz="16" w:space="0" w:color="000000"/>
            </w:tcBorders>
            <w:shd w:val="clear" w:color="auto" w:fill="FFFFFF"/>
          </w:tcPr>
          <w:p w14:paraId="294816F0" w14:textId="77777777" w:rsidR="008E1B87" w:rsidRPr="00175F4E" w:rsidRDefault="008E1B87" w:rsidP="008E1B87">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100,0</w:t>
            </w:r>
          </w:p>
        </w:tc>
        <w:tc>
          <w:tcPr>
            <w:tcW w:w="1468" w:type="dxa"/>
            <w:tcBorders>
              <w:top w:val="nil"/>
              <w:bottom w:val="single" w:sz="16" w:space="0" w:color="000000"/>
              <w:right w:val="single" w:sz="16" w:space="0" w:color="000000"/>
            </w:tcBorders>
            <w:shd w:val="clear" w:color="auto" w:fill="FFFFFF"/>
          </w:tcPr>
          <w:p w14:paraId="4DA4C9EE" w14:textId="77777777" w:rsidR="008E1B87" w:rsidRPr="00175F4E" w:rsidRDefault="008E1B87" w:rsidP="008E1B87">
            <w:pPr>
              <w:autoSpaceDE w:val="0"/>
              <w:autoSpaceDN w:val="0"/>
              <w:adjustRightInd w:val="0"/>
              <w:spacing w:after="0" w:line="240" w:lineRule="auto"/>
              <w:jc w:val="left"/>
              <w:rPr>
                <w:rFonts w:cs="Times New Roman"/>
                <w:noProof/>
                <w:color w:val="000000" w:themeColor="text1"/>
                <w:kern w:val="0"/>
                <w:szCs w:val="24"/>
                <w:lang w:val="id-ID"/>
              </w:rPr>
            </w:pPr>
          </w:p>
        </w:tc>
      </w:tr>
    </w:tbl>
    <w:p w14:paraId="479823CE" w14:textId="46221F2D" w:rsidR="008E1B87" w:rsidRPr="00175F4E" w:rsidRDefault="004B446C" w:rsidP="00995BB6">
      <w:pPr>
        <w:autoSpaceDE w:val="0"/>
        <w:autoSpaceDN w:val="0"/>
        <w:adjustRightInd w:val="0"/>
        <w:spacing w:after="0" w:line="240" w:lineRule="auto"/>
        <w:jc w:val="left"/>
        <w:rPr>
          <w:rFonts w:cs="Times New Roman"/>
          <w:i/>
          <w:iCs/>
          <w:noProof/>
          <w:color w:val="000000" w:themeColor="text1"/>
          <w:kern w:val="0"/>
          <w:szCs w:val="24"/>
          <w:lang w:val="id-ID"/>
        </w:rPr>
      </w:pPr>
      <w:r w:rsidRPr="00175F4E">
        <w:rPr>
          <w:rFonts w:cs="Times New Roman"/>
          <w:i/>
          <w:iCs/>
          <w:noProof/>
          <w:color w:val="000000" w:themeColor="text1"/>
          <w:kern w:val="0"/>
          <w:szCs w:val="24"/>
          <w:lang w:val="id-ID"/>
        </w:rPr>
        <w:t>Sumber: Hasil Olah Data SPSS 21</w:t>
      </w:r>
    </w:p>
    <w:p w14:paraId="3ADD2437" w14:textId="77777777" w:rsidR="004B446C" w:rsidRPr="00175F4E" w:rsidRDefault="004B446C" w:rsidP="008E1B87">
      <w:pPr>
        <w:autoSpaceDE w:val="0"/>
        <w:autoSpaceDN w:val="0"/>
        <w:adjustRightInd w:val="0"/>
        <w:spacing w:after="0" w:line="400" w:lineRule="atLeast"/>
        <w:jc w:val="left"/>
        <w:rPr>
          <w:rFonts w:cs="Times New Roman"/>
          <w:noProof/>
          <w:color w:val="000000" w:themeColor="text1"/>
          <w:kern w:val="0"/>
          <w:szCs w:val="24"/>
          <w:lang w:val="id-ID"/>
        </w:rPr>
      </w:pPr>
    </w:p>
    <w:p w14:paraId="54497E2F" w14:textId="0A5E23A1" w:rsidR="008E1B87" w:rsidRPr="00175F4E" w:rsidRDefault="004B446C" w:rsidP="00640817">
      <w:pPr>
        <w:spacing w:line="480" w:lineRule="auto"/>
        <w:rPr>
          <w:noProof/>
          <w:color w:val="000000" w:themeColor="text1"/>
          <w:lang w:val="id-ID"/>
        </w:rPr>
      </w:pPr>
      <w:r w:rsidRPr="00175F4E">
        <w:rPr>
          <w:noProof/>
          <w:color w:val="000000" w:themeColor="text1"/>
          <w:lang w:val="id-ID"/>
        </w:rPr>
        <w:tab/>
        <w:t xml:space="preserve">Dari hasil olah data pada tabel </w:t>
      </w:r>
      <w:r w:rsidR="00B10702" w:rsidRPr="00175F4E">
        <w:rPr>
          <w:noProof/>
          <w:color w:val="000000" w:themeColor="text1"/>
          <w:lang w:val="id-ID"/>
        </w:rPr>
        <w:t>4.2</w:t>
      </w:r>
      <w:r w:rsidRPr="00175F4E">
        <w:rPr>
          <w:noProof/>
          <w:color w:val="000000" w:themeColor="text1"/>
          <w:lang w:val="id-ID"/>
        </w:rPr>
        <w:t xml:space="preserve"> di atas menunjukkan bahwa pada dasarnya sebagian besar responden berumur 19 tahun yaitu 3 orang atau 5,6 persen, berumur 20 tahun yaitu</w:t>
      </w:r>
      <w:r w:rsidR="00E6662C" w:rsidRPr="00175F4E">
        <w:rPr>
          <w:noProof/>
          <w:color w:val="000000" w:themeColor="text1"/>
          <w:lang w:val="id-ID"/>
        </w:rPr>
        <w:t xml:space="preserve"> sebanyak 11 orang atau 20, 4 persen, berumur 21 tahun yaitu sebanyak 8 orang atau 14,8 persen, berumur 22 tahun yaitu sebanyak 12 orang atau 22,2 persen, berumur 23 tahun yaitu sebanyak 9 orang atau 16,7 persen, berumur 24 tahun yaitu sebanyak 5 orang atau 9,3 persen, berumur 25 </w:t>
      </w:r>
      <w:r w:rsidR="00E6662C" w:rsidRPr="00175F4E">
        <w:rPr>
          <w:noProof/>
          <w:color w:val="000000" w:themeColor="text1"/>
          <w:lang w:val="id-ID"/>
        </w:rPr>
        <w:lastRenderedPageBreak/>
        <w:t xml:space="preserve">tahun yaitu sebanyak 2 orang atau 3,7 persen, berumur 26 tahun  yaitu sebanyak 1 orang atau 1,9 persen, berumur 27 tahun yaitu sebanyak 2 orang atau 3,7 persen, berumur 32 tahun yaitu sebanyak 1 orang atau 1,9 persen. </w:t>
      </w:r>
    </w:p>
    <w:p w14:paraId="49FA3F86" w14:textId="46BDD4F5" w:rsidR="007967E4" w:rsidRPr="00175F4E" w:rsidRDefault="007967E4" w:rsidP="00BB4623">
      <w:pPr>
        <w:pStyle w:val="Heading2"/>
        <w:rPr>
          <w:noProof/>
          <w:lang w:val="id-ID"/>
        </w:rPr>
      </w:pPr>
      <w:bookmarkStart w:id="83" w:name="_Toc143688794"/>
      <w:r w:rsidRPr="00175F4E">
        <w:rPr>
          <w:noProof/>
          <w:lang w:val="id-ID"/>
        </w:rPr>
        <w:t>4.3 UJI INSTRUMEN</w:t>
      </w:r>
      <w:bookmarkEnd w:id="83"/>
    </w:p>
    <w:p w14:paraId="035CC2F5" w14:textId="18AFD2CD" w:rsidR="007967E4" w:rsidRPr="00175F4E" w:rsidRDefault="007967E4" w:rsidP="007967E4">
      <w:pPr>
        <w:spacing w:line="480" w:lineRule="auto"/>
        <w:ind w:firstLine="720"/>
        <w:rPr>
          <w:noProof/>
          <w:color w:val="000000" w:themeColor="text1"/>
          <w:lang w:val="id-ID"/>
        </w:rPr>
      </w:pPr>
      <w:r w:rsidRPr="00175F4E">
        <w:rPr>
          <w:rFonts w:cs="Times New Roman"/>
          <w:noProof/>
          <w:szCs w:val="24"/>
          <w:lang w:val="id-ID"/>
        </w:rPr>
        <w:t>Dalam penelitian ini menggunakan instrumen sekali ambil, yang artinya bahwa instrumen hanya diuji satu kali setelah data-data terkumpul. Pengujian instrumen ini dalam bentuk uji validitas dan uji reliabilitas, dimana apabila terdapat data yang tidak valid dan reliabel akan dibuang dan data yang telah memenuhi syarat pengujian digunakan untuk analisis selanjutnya. Berikut pengujian validitas dan reliabilitas tersebut</w:t>
      </w:r>
    </w:p>
    <w:p w14:paraId="356B6524" w14:textId="0A2CA3F5" w:rsidR="007967E4" w:rsidRPr="00175F4E" w:rsidRDefault="007967E4" w:rsidP="00BB4623">
      <w:pPr>
        <w:pStyle w:val="Heading4"/>
        <w:rPr>
          <w:noProof/>
          <w:lang w:val="id-ID"/>
        </w:rPr>
      </w:pPr>
      <w:bookmarkStart w:id="84" w:name="_Toc143688795"/>
      <w:r w:rsidRPr="00175F4E">
        <w:rPr>
          <w:noProof/>
          <w:lang w:val="id-ID"/>
        </w:rPr>
        <w:t>4.3.1 Uji Validitas</w:t>
      </w:r>
      <w:bookmarkEnd w:id="84"/>
    </w:p>
    <w:p w14:paraId="6A8EEBCB" w14:textId="13BA6F43" w:rsidR="00861162" w:rsidRPr="00175F4E" w:rsidRDefault="007967E4" w:rsidP="00861162">
      <w:pPr>
        <w:spacing w:after="120" w:line="480" w:lineRule="auto"/>
        <w:ind w:firstLine="720"/>
        <w:rPr>
          <w:rFonts w:cs="Times New Roman"/>
          <w:noProof/>
          <w:szCs w:val="24"/>
          <w:lang w:val="id-ID"/>
        </w:rPr>
      </w:pPr>
      <w:r w:rsidRPr="00175F4E">
        <w:rPr>
          <w:rFonts w:cs="Times New Roman"/>
          <w:noProof/>
          <w:szCs w:val="24"/>
          <w:lang w:val="id-ID"/>
        </w:rPr>
        <w:t>Uji Validitas merupakan suatu bentuk langkah pemeriksaan yang dilakukan untuk memastikan bahwa data yang digunakan telah sesuai dengan kriteria yang ditentukan. Atau dengan kata lain uji validitas digunakan untuk menunjukkan sejauh mana alat ukur mampu mengukur apa yang ingin diukur (</w:t>
      </w:r>
      <w:r w:rsidRPr="00175F4E">
        <w:rPr>
          <w:rFonts w:cs="Times New Roman"/>
          <w:i/>
          <w:noProof/>
          <w:szCs w:val="24"/>
          <w:lang w:val="id-ID"/>
        </w:rPr>
        <w:t>a valid measure if is successfully measure the phenomenon</w:t>
      </w:r>
      <w:r w:rsidRPr="00175F4E">
        <w:rPr>
          <w:rFonts w:cs="Times New Roman"/>
          <w:noProof/>
          <w:szCs w:val="24"/>
          <w:lang w:val="id-ID"/>
        </w:rPr>
        <w:t>). Untuk dapat menentukan valid tidaknya suatu item pernyataan pada kuesioner maka digunakan perbandingan antara r</w:t>
      </w:r>
      <w:r w:rsidRPr="00175F4E">
        <w:rPr>
          <w:rFonts w:cs="Times New Roman"/>
          <w:noProof/>
          <w:szCs w:val="24"/>
          <w:vertAlign w:val="subscript"/>
          <w:lang w:val="id-ID"/>
        </w:rPr>
        <w:t>hitung</w:t>
      </w:r>
      <w:r w:rsidRPr="00175F4E">
        <w:rPr>
          <w:rFonts w:cs="Times New Roman"/>
          <w:noProof/>
          <w:szCs w:val="24"/>
          <w:lang w:val="id-ID"/>
        </w:rPr>
        <w:t xml:space="preserve"> dan r</w:t>
      </w:r>
      <w:r w:rsidRPr="00175F4E">
        <w:rPr>
          <w:rFonts w:cs="Times New Roman"/>
          <w:noProof/>
          <w:szCs w:val="24"/>
          <w:vertAlign w:val="subscript"/>
          <w:lang w:val="id-ID"/>
        </w:rPr>
        <w:t>tabel</w:t>
      </w:r>
      <w:r w:rsidRPr="00175F4E">
        <w:rPr>
          <w:rFonts w:cs="Times New Roman"/>
          <w:noProof/>
          <w:szCs w:val="24"/>
          <w:lang w:val="id-ID"/>
        </w:rPr>
        <w:t xml:space="preserve"> dengan tingkat signifikan 5% dimana n-2 = 54-2 = 52 maka diperoleh r</w:t>
      </w:r>
      <w:r w:rsidRPr="00175F4E">
        <w:rPr>
          <w:rFonts w:cs="Times New Roman"/>
          <w:noProof/>
          <w:szCs w:val="24"/>
          <w:vertAlign w:val="subscript"/>
          <w:lang w:val="id-ID"/>
        </w:rPr>
        <w:t>tabel</w:t>
      </w:r>
      <w:r w:rsidRPr="00175F4E">
        <w:rPr>
          <w:rFonts w:cs="Times New Roman"/>
          <w:noProof/>
          <w:szCs w:val="24"/>
          <w:lang w:val="id-ID"/>
        </w:rPr>
        <w:t xml:space="preserve"> sebesar 0,263, maka apabila r</w:t>
      </w:r>
      <w:r w:rsidRPr="00175F4E">
        <w:rPr>
          <w:rFonts w:cs="Times New Roman"/>
          <w:noProof/>
          <w:szCs w:val="24"/>
          <w:vertAlign w:val="subscript"/>
          <w:lang w:val="id-ID"/>
        </w:rPr>
        <w:t>hitung</w:t>
      </w:r>
      <w:r w:rsidRPr="00175F4E">
        <w:rPr>
          <w:rFonts w:cs="Times New Roman"/>
          <w:noProof/>
          <w:szCs w:val="24"/>
          <w:lang w:val="id-ID"/>
        </w:rPr>
        <w:t xml:space="preserve"> ≥ r</w:t>
      </w:r>
      <w:r w:rsidRPr="00175F4E">
        <w:rPr>
          <w:rFonts w:cs="Times New Roman"/>
          <w:noProof/>
          <w:szCs w:val="24"/>
          <w:vertAlign w:val="subscript"/>
          <w:lang w:val="id-ID"/>
        </w:rPr>
        <w:t xml:space="preserve">tabel </w:t>
      </w:r>
      <w:r w:rsidRPr="00175F4E">
        <w:rPr>
          <w:rFonts w:cs="Times New Roman"/>
          <w:noProof/>
          <w:szCs w:val="24"/>
          <w:lang w:val="id-ID"/>
        </w:rPr>
        <w:t>maka instrumen tersebut dinyatakan valid atau memenuhi syarat sebagai instrumen yang baik. Hasil uji validitas diuraikan pada tabel 4.</w:t>
      </w:r>
      <w:r w:rsidR="00BB4623" w:rsidRPr="00175F4E">
        <w:rPr>
          <w:rFonts w:cs="Times New Roman"/>
          <w:noProof/>
          <w:szCs w:val="24"/>
          <w:lang w:val="id-ID"/>
        </w:rPr>
        <w:t>3</w:t>
      </w:r>
      <w:r w:rsidRPr="00175F4E">
        <w:rPr>
          <w:rFonts w:cs="Times New Roman"/>
          <w:noProof/>
          <w:szCs w:val="24"/>
          <w:lang w:val="id-ID"/>
        </w:rPr>
        <w:t xml:space="preserve"> dan 4.</w:t>
      </w:r>
      <w:r w:rsidR="00BB4623" w:rsidRPr="00175F4E">
        <w:rPr>
          <w:rFonts w:cs="Times New Roman"/>
          <w:noProof/>
          <w:szCs w:val="24"/>
          <w:lang w:val="id-ID"/>
        </w:rPr>
        <w:t>4</w:t>
      </w:r>
      <w:r w:rsidRPr="00175F4E">
        <w:rPr>
          <w:rFonts w:cs="Times New Roman"/>
          <w:noProof/>
          <w:szCs w:val="24"/>
          <w:lang w:val="id-ID"/>
        </w:rPr>
        <w:t xml:space="preserve">, sebagai berikut : </w:t>
      </w:r>
    </w:p>
    <w:p w14:paraId="5C783368" w14:textId="77777777" w:rsidR="00BB4623" w:rsidRPr="00175F4E" w:rsidRDefault="00BB4623" w:rsidP="00861162">
      <w:pPr>
        <w:spacing w:after="120" w:line="480" w:lineRule="auto"/>
        <w:ind w:firstLine="720"/>
        <w:rPr>
          <w:rFonts w:cs="Times New Roman"/>
          <w:noProof/>
          <w:szCs w:val="24"/>
          <w:lang w:val="id-ID"/>
        </w:rPr>
      </w:pPr>
    </w:p>
    <w:p w14:paraId="12BCC866" w14:textId="77777777" w:rsidR="00D10DA7" w:rsidRDefault="00861162" w:rsidP="0027609A">
      <w:pPr>
        <w:pStyle w:val="Caption"/>
        <w:keepNext/>
        <w:spacing w:line="240" w:lineRule="auto"/>
        <w:rPr>
          <w:noProof/>
        </w:rPr>
      </w:pPr>
      <w:bookmarkStart w:id="85" w:name="_Toc138399236"/>
      <w:bookmarkStart w:id="86" w:name="_Toc143688050"/>
      <w:r w:rsidRPr="00175F4E">
        <w:rPr>
          <w:noProof/>
        </w:rPr>
        <w:lastRenderedPageBreak/>
        <w:t xml:space="preserve">Tabel 4. </w:t>
      </w:r>
      <w:r w:rsidRPr="00175F4E">
        <w:rPr>
          <w:noProof/>
        </w:rPr>
        <w:fldChar w:fldCharType="begin"/>
      </w:r>
      <w:r w:rsidRPr="00175F4E">
        <w:rPr>
          <w:noProof/>
        </w:rPr>
        <w:instrText xml:space="preserve"> SEQ Tabel_4. \* ARABIC </w:instrText>
      </w:r>
      <w:r w:rsidRPr="00175F4E">
        <w:rPr>
          <w:noProof/>
        </w:rPr>
        <w:fldChar w:fldCharType="separate"/>
      </w:r>
      <w:r w:rsidR="004E68A9">
        <w:rPr>
          <w:noProof/>
        </w:rPr>
        <w:t>3</w:t>
      </w:r>
      <w:r w:rsidRPr="00175F4E">
        <w:rPr>
          <w:noProof/>
        </w:rPr>
        <w:fldChar w:fldCharType="end"/>
      </w:r>
      <w:r w:rsidR="00991A5F" w:rsidRPr="00175F4E">
        <w:rPr>
          <w:noProof/>
        </w:rPr>
        <w:t xml:space="preserve"> </w:t>
      </w:r>
    </w:p>
    <w:p w14:paraId="6900CB73" w14:textId="6CDDC433" w:rsidR="00861162" w:rsidRPr="00175F4E" w:rsidRDefault="00861162" w:rsidP="0027609A">
      <w:pPr>
        <w:pStyle w:val="Caption"/>
        <w:keepNext/>
        <w:spacing w:line="240" w:lineRule="auto"/>
        <w:rPr>
          <w:noProof/>
        </w:rPr>
      </w:pPr>
      <w:r w:rsidRPr="00175F4E">
        <w:rPr>
          <w:noProof/>
        </w:rPr>
        <w:t>Tabel Validasi Variabel Fasilitas Perpustakaan</w:t>
      </w:r>
      <w:bookmarkEnd w:id="85"/>
      <w:bookmarkEnd w:id="86"/>
    </w:p>
    <w:tbl>
      <w:tblPr>
        <w:tblStyle w:val="TableGrid"/>
        <w:tblW w:w="0" w:type="auto"/>
        <w:tblLook w:val="04A0" w:firstRow="1" w:lastRow="0" w:firstColumn="1" w:lastColumn="0" w:noHBand="0" w:noVBand="1"/>
      </w:tblPr>
      <w:tblGrid>
        <w:gridCol w:w="2032"/>
        <w:gridCol w:w="1942"/>
        <w:gridCol w:w="1912"/>
        <w:gridCol w:w="2041"/>
      </w:tblGrid>
      <w:tr w:rsidR="007967E4" w:rsidRPr="00175F4E" w14:paraId="316332C3" w14:textId="77777777" w:rsidTr="00861162">
        <w:tc>
          <w:tcPr>
            <w:tcW w:w="2032" w:type="dxa"/>
          </w:tcPr>
          <w:p w14:paraId="393AF538"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Item Pertanyaan</w:t>
            </w:r>
          </w:p>
        </w:tc>
        <w:tc>
          <w:tcPr>
            <w:tcW w:w="1942" w:type="dxa"/>
          </w:tcPr>
          <w:p w14:paraId="25DE4062" w14:textId="77777777" w:rsidR="007967E4" w:rsidRPr="00175F4E" w:rsidRDefault="00903401" w:rsidP="00995FDD">
            <w:pPr>
              <w:jc w:val="center"/>
              <w:rPr>
                <w:rFonts w:cs="Times New Roman"/>
                <w:noProof/>
                <w:szCs w:val="24"/>
                <w:lang w:val="id-ID"/>
              </w:rPr>
            </w:pPr>
            <m:oMathPara>
              <m:oMath>
                <m:sSub>
                  <m:sSubPr>
                    <m:ctrlPr>
                      <w:rPr>
                        <w:rFonts w:ascii="Cambria Math" w:hAnsi="Cambria Math" w:cs="Times New Roman"/>
                        <w:i/>
                        <w:noProof/>
                        <w:szCs w:val="24"/>
                        <w:lang w:val="id-ID"/>
                      </w:rPr>
                    </m:ctrlPr>
                  </m:sSubPr>
                  <m:e>
                    <m:r>
                      <w:rPr>
                        <w:rFonts w:ascii="Cambria Math" w:hAnsi="Cambria Math" w:cs="Times New Roman"/>
                        <w:noProof/>
                        <w:szCs w:val="24"/>
                        <w:lang w:val="id-ID"/>
                      </w:rPr>
                      <m:t>r</m:t>
                    </m:r>
                  </m:e>
                  <m:sub>
                    <m:r>
                      <w:rPr>
                        <w:rFonts w:ascii="Cambria Math" w:hAnsi="Cambria Math" w:cs="Times New Roman"/>
                        <w:noProof/>
                        <w:szCs w:val="24"/>
                        <w:lang w:val="id-ID"/>
                      </w:rPr>
                      <m:t>h</m:t>
                    </m:r>
                    <m:r>
                      <w:rPr>
                        <w:rFonts w:ascii="Cambria Math" w:hAnsi="Cambria Math" w:cs="Times New Roman"/>
                        <w:noProof/>
                        <w:szCs w:val="24"/>
                        <w:lang w:val="id-ID"/>
                      </w:rPr>
                      <m:t>itung</m:t>
                    </m:r>
                  </m:sub>
                </m:sSub>
              </m:oMath>
            </m:oMathPara>
          </w:p>
        </w:tc>
        <w:tc>
          <w:tcPr>
            <w:tcW w:w="1912" w:type="dxa"/>
          </w:tcPr>
          <w:p w14:paraId="5A58BDAD" w14:textId="77777777" w:rsidR="007967E4" w:rsidRPr="00175F4E" w:rsidRDefault="00903401" w:rsidP="00995FDD">
            <w:pPr>
              <w:jc w:val="center"/>
              <w:rPr>
                <w:rFonts w:cs="Times New Roman"/>
                <w:noProof/>
                <w:szCs w:val="24"/>
                <w:lang w:val="id-ID"/>
              </w:rPr>
            </w:pPr>
            <m:oMathPara>
              <m:oMath>
                <m:sSub>
                  <m:sSubPr>
                    <m:ctrlPr>
                      <w:rPr>
                        <w:rFonts w:ascii="Cambria Math" w:hAnsi="Cambria Math" w:cs="Times New Roman"/>
                        <w:i/>
                        <w:noProof/>
                        <w:szCs w:val="24"/>
                        <w:lang w:val="id-ID"/>
                      </w:rPr>
                    </m:ctrlPr>
                  </m:sSubPr>
                  <m:e>
                    <m:r>
                      <w:rPr>
                        <w:rFonts w:ascii="Cambria Math" w:hAnsi="Cambria Math" w:cs="Times New Roman"/>
                        <w:noProof/>
                        <w:szCs w:val="24"/>
                        <w:lang w:val="id-ID"/>
                      </w:rPr>
                      <m:t>r</m:t>
                    </m:r>
                  </m:e>
                  <m:sub>
                    <m:r>
                      <w:rPr>
                        <w:rFonts w:ascii="Cambria Math" w:hAnsi="Cambria Math" w:cs="Times New Roman"/>
                        <w:noProof/>
                        <w:szCs w:val="24"/>
                        <w:lang w:val="id-ID"/>
                      </w:rPr>
                      <m:t>tabel</m:t>
                    </m:r>
                  </m:sub>
                </m:sSub>
              </m:oMath>
            </m:oMathPara>
          </w:p>
        </w:tc>
        <w:tc>
          <w:tcPr>
            <w:tcW w:w="2041" w:type="dxa"/>
          </w:tcPr>
          <w:p w14:paraId="19717A08"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Keterangan</w:t>
            </w:r>
          </w:p>
        </w:tc>
      </w:tr>
      <w:tr w:rsidR="007967E4" w:rsidRPr="00175F4E" w14:paraId="724585BF" w14:textId="77777777" w:rsidTr="00861162">
        <w:tc>
          <w:tcPr>
            <w:tcW w:w="2032" w:type="dxa"/>
            <w:vAlign w:val="center"/>
          </w:tcPr>
          <w:p w14:paraId="459F42F9"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1</w:t>
            </w:r>
          </w:p>
        </w:tc>
        <w:tc>
          <w:tcPr>
            <w:tcW w:w="1942" w:type="dxa"/>
          </w:tcPr>
          <w:p w14:paraId="09D92606"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0,589</w:t>
            </w:r>
          </w:p>
        </w:tc>
        <w:tc>
          <w:tcPr>
            <w:tcW w:w="1912" w:type="dxa"/>
          </w:tcPr>
          <w:p w14:paraId="6A94664E"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0,263</w:t>
            </w:r>
          </w:p>
        </w:tc>
        <w:tc>
          <w:tcPr>
            <w:tcW w:w="2041" w:type="dxa"/>
          </w:tcPr>
          <w:p w14:paraId="5A25AC08"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Valid</w:t>
            </w:r>
          </w:p>
        </w:tc>
      </w:tr>
      <w:tr w:rsidR="007967E4" w:rsidRPr="00175F4E" w14:paraId="4DE147BD" w14:textId="77777777" w:rsidTr="00861162">
        <w:tc>
          <w:tcPr>
            <w:tcW w:w="2032" w:type="dxa"/>
            <w:vAlign w:val="center"/>
          </w:tcPr>
          <w:p w14:paraId="7028DE3B"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2</w:t>
            </w:r>
          </w:p>
        </w:tc>
        <w:tc>
          <w:tcPr>
            <w:tcW w:w="1942" w:type="dxa"/>
          </w:tcPr>
          <w:p w14:paraId="6AE2625C"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0,614</w:t>
            </w:r>
          </w:p>
        </w:tc>
        <w:tc>
          <w:tcPr>
            <w:tcW w:w="1912" w:type="dxa"/>
          </w:tcPr>
          <w:p w14:paraId="09E4570A"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0,263</w:t>
            </w:r>
          </w:p>
        </w:tc>
        <w:tc>
          <w:tcPr>
            <w:tcW w:w="2041" w:type="dxa"/>
          </w:tcPr>
          <w:p w14:paraId="17EBD89A"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Valid</w:t>
            </w:r>
          </w:p>
        </w:tc>
      </w:tr>
      <w:tr w:rsidR="007967E4" w:rsidRPr="00175F4E" w14:paraId="4D35FE9A" w14:textId="77777777" w:rsidTr="00861162">
        <w:tc>
          <w:tcPr>
            <w:tcW w:w="2032" w:type="dxa"/>
            <w:vAlign w:val="center"/>
          </w:tcPr>
          <w:p w14:paraId="5689F58D"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3</w:t>
            </w:r>
          </w:p>
        </w:tc>
        <w:tc>
          <w:tcPr>
            <w:tcW w:w="1942" w:type="dxa"/>
          </w:tcPr>
          <w:p w14:paraId="059DFE8A"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0,653</w:t>
            </w:r>
          </w:p>
        </w:tc>
        <w:tc>
          <w:tcPr>
            <w:tcW w:w="1912" w:type="dxa"/>
          </w:tcPr>
          <w:p w14:paraId="193A9F38"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0,263</w:t>
            </w:r>
          </w:p>
        </w:tc>
        <w:tc>
          <w:tcPr>
            <w:tcW w:w="2041" w:type="dxa"/>
          </w:tcPr>
          <w:p w14:paraId="78FAEBD3"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Valid</w:t>
            </w:r>
          </w:p>
        </w:tc>
      </w:tr>
      <w:tr w:rsidR="007967E4" w:rsidRPr="00175F4E" w14:paraId="7F3E412E" w14:textId="77777777" w:rsidTr="00861162">
        <w:tc>
          <w:tcPr>
            <w:tcW w:w="2032" w:type="dxa"/>
            <w:vAlign w:val="center"/>
          </w:tcPr>
          <w:p w14:paraId="2B754B04"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4</w:t>
            </w:r>
          </w:p>
        </w:tc>
        <w:tc>
          <w:tcPr>
            <w:tcW w:w="1942" w:type="dxa"/>
          </w:tcPr>
          <w:p w14:paraId="4DCB8F9A"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0,411</w:t>
            </w:r>
          </w:p>
        </w:tc>
        <w:tc>
          <w:tcPr>
            <w:tcW w:w="1912" w:type="dxa"/>
          </w:tcPr>
          <w:p w14:paraId="1550D4CC"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0,263</w:t>
            </w:r>
          </w:p>
        </w:tc>
        <w:tc>
          <w:tcPr>
            <w:tcW w:w="2041" w:type="dxa"/>
          </w:tcPr>
          <w:p w14:paraId="59006562"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Valid</w:t>
            </w:r>
          </w:p>
        </w:tc>
      </w:tr>
      <w:tr w:rsidR="007967E4" w:rsidRPr="00175F4E" w14:paraId="3AA49133" w14:textId="77777777" w:rsidTr="00861162">
        <w:tc>
          <w:tcPr>
            <w:tcW w:w="2032" w:type="dxa"/>
            <w:vAlign w:val="center"/>
          </w:tcPr>
          <w:p w14:paraId="12578716"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5</w:t>
            </w:r>
          </w:p>
        </w:tc>
        <w:tc>
          <w:tcPr>
            <w:tcW w:w="1942" w:type="dxa"/>
          </w:tcPr>
          <w:p w14:paraId="42E616C2"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0,342</w:t>
            </w:r>
          </w:p>
        </w:tc>
        <w:tc>
          <w:tcPr>
            <w:tcW w:w="1912" w:type="dxa"/>
          </w:tcPr>
          <w:p w14:paraId="1003DA0F"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0,263</w:t>
            </w:r>
          </w:p>
        </w:tc>
        <w:tc>
          <w:tcPr>
            <w:tcW w:w="2041" w:type="dxa"/>
          </w:tcPr>
          <w:p w14:paraId="7ED13328"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Valid</w:t>
            </w:r>
          </w:p>
        </w:tc>
      </w:tr>
      <w:tr w:rsidR="007967E4" w:rsidRPr="00175F4E" w14:paraId="60C7D0BC" w14:textId="77777777" w:rsidTr="00861162">
        <w:tc>
          <w:tcPr>
            <w:tcW w:w="2032" w:type="dxa"/>
            <w:vAlign w:val="center"/>
          </w:tcPr>
          <w:p w14:paraId="56631B2E"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6</w:t>
            </w:r>
          </w:p>
        </w:tc>
        <w:tc>
          <w:tcPr>
            <w:tcW w:w="1942" w:type="dxa"/>
          </w:tcPr>
          <w:p w14:paraId="3316A2C1"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0,375</w:t>
            </w:r>
          </w:p>
        </w:tc>
        <w:tc>
          <w:tcPr>
            <w:tcW w:w="1912" w:type="dxa"/>
          </w:tcPr>
          <w:p w14:paraId="066EA74D"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0,263</w:t>
            </w:r>
          </w:p>
        </w:tc>
        <w:tc>
          <w:tcPr>
            <w:tcW w:w="2041" w:type="dxa"/>
          </w:tcPr>
          <w:p w14:paraId="5E14D8A3"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Valid</w:t>
            </w:r>
          </w:p>
        </w:tc>
      </w:tr>
      <w:tr w:rsidR="007967E4" w:rsidRPr="00175F4E" w14:paraId="3CA634C7" w14:textId="77777777" w:rsidTr="00861162">
        <w:tc>
          <w:tcPr>
            <w:tcW w:w="2032" w:type="dxa"/>
            <w:vAlign w:val="center"/>
          </w:tcPr>
          <w:p w14:paraId="6C9FAF3C"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7</w:t>
            </w:r>
          </w:p>
        </w:tc>
        <w:tc>
          <w:tcPr>
            <w:tcW w:w="1942" w:type="dxa"/>
          </w:tcPr>
          <w:p w14:paraId="45128310"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0,625</w:t>
            </w:r>
          </w:p>
        </w:tc>
        <w:tc>
          <w:tcPr>
            <w:tcW w:w="1912" w:type="dxa"/>
          </w:tcPr>
          <w:p w14:paraId="723AD6CC"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0,263</w:t>
            </w:r>
          </w:p>
        </w:tc>
        <w:tc>
          <w:tcPr>
            <w:tcW w:w="2041" w:type="dxa"/>
          </w:tcPr>
          <w:p w14:paraId="564F5615"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Valid</w:t>
            </w:r>
          </w:p>
        </w:tc>
      </w:tr>
      <w:tr w:rsidR="007967E4" w:rsidRPr="00175F4E" w14:paraId="09A0ABF4" w14:textId="77777777" w:rsidTr="00861162">
        <w:tc>
          <w:tcPr>
            <w:tcW w:w="2032" w:type="dxa"/>
            <w:vAlign w:val="center"/>
          </w:tcPr>
          <w:p w14:paraId="4F438544"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8</w:t>
            </w:r>
          </w:p>
        </w:tc>
        <w:tc>
          <w:tcPr>
            <w:tcW w:w="1942" w:type="dxa"/>
          </w:tcPr>
          <w:p w14:paraId="6C5C6CC6"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0,749</w:t>
            </w:r>
          </w:p>
        </w:tc>
        <w:tc>
          <w:tcPr>
            <w:tcW w:w="1912" w:type="dxa"/>
          </w:tcPr>
          <w:p w14:paraId="30C5D76D"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0,263</w:t>
            </w:r>
          </w:p>
        </w:tc>
        <w:tc>
          <w:tcPr>
            <w:tcW w:w="2041" w:type="dxa"/>
          </w:tcPr>
          <w:p w14:paraId="30E62EDD"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Valid</w:t>
            </w:r>
          </w:p>
        </w:tc>
      </w:tr>
      <w:tr w:rsidR="007967E4" w:rsidRPr="00175F4E" w14:paraId="0D271459" w14:textId="77777777" w:rsidTr="00861162">
        <w:tc>
          <w:tcPr>
            <w:tcW w:w="2032" w:type="dxa"/>
            <w:vAlign w:val="center"/>
          </w:tcPr>
          <w:p w14:paraId="73F1770B"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9</w:t>
            </w:r>
          </w:p>
        </w:tc>
        <w:tc>
          <w:tcPr>
            <w:tcW w:w="1942" w:type="dxa"/>
          </w:tcPr>
          <w:p w14:paraId="1170E52C"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0,681</w:t>
            </w:r>
          </w:p>
        </w:tc>
        <w:tc>
          <w:tcPr>
            <w:tcW w:w="1912" w:type="dxa"/>
          </w:tcPr>
          <w:p w14:paraId="33148C59"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0,263</w:t>
            </w:r>
          </w:p>
        </w:tc>
        <w:tc>
          <w:tcPr>
            <w:tcW w:w="2041" w:type="dxa"/>
          </w:tcPr>
          <w:p w14:paraId="3658F11F"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Valid</w:t>
            </w:r>
          </w:p>
        </w:tc>
      </w:tr>
      <w:tr w:rsidR="007967E4" w:rsidRPr="00175F4E" w14:paraId="270200C9" w14:textId="77777777" w:rsidTr="00861162">
        <w:tc>
          <w:tcPr>
            <w:tcW w:w="2032" w:type="dxa"/>
            <w:vAlign w:val="center"/>
          </w:tcPr>
          <w:p w14:paraId="2F4444E5"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10</w:t>
            </w:r>
          </w:p>
        </w:tc>
        <w:tc>
          <w:tcPr>
            <w:tcW w:w="1942" w:type="dxa"/>
          </w:tcPr>
          <w:p w14:paraId="6913BF42"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0,731</w:t>
            </w:r>
          </w:p>
        </w:tc>
        <w:tc>
          <w:tcPr>
            <w:tcW w:w="1912" w:type="dxa"/>
          </w:tcPr>
          <w:p w14:paraId="359D3E6A"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0,263</w:t>
            </w:r>
          </w:p>
        </w:tc>
        <w:tc>
          <w:tcPr>
            <w:tcW w:w="2041" w:type="dxa"/>
          </w:tcPr>
          <w:p w14:paraId="6C703083"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Valid</w:t>
            </w:r>
          </w:p>
        </w:tc>
      </w:tr>
      <w:tr w:rsidR="007967E4" w:rsidRPr="00175F4E" w14:paraId="6FA70E1F" w14:textId="77777777" w:rsidTr="00861162">
        <w:tc>
          <w:tcPr>
            <w:tcW w:w="2032" w:type="dxa"/>
            <w:vAlign w:val="center"/>
          </w:tcPr>
          <w:p w14:paraId="12E4E7C7"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11</w:t>
            </w:r>
          </w:p>
        </w:tc>
        <w:tc>
          <w:tcPr>
            <w:tcW w:w="1942" w:type="dxa"/>
          </w:tcPr>
          <w:p w14:paraId="729C7F14"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0,567</w:t>
            </w:r>
          </w:p>
        </w:tc>
        <w:tc>
          <w:tcPr>
            <w:tcW w:w="1912" w:type="dxa"/>
          </w:tcPr>
          <w:p w14:paraId="78C40E89"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0,263</w:t>
            </w:r>
          </w:p>
        </w:tc>
        <w:tc>
          <w:tcPr>
            <w:tcW w:w="2041" w:type="dxa"/>
          </w:tcPr>
          <w:p w14:paraId="146E89BF"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Valid</w:t>
            </w:r>
          </w:p>
        </w:tc>
      </w:tr>
      <w:tr w:rsidR="007967E4" w:rsidRPr="00175F4E" w14:paraId="7024A886" w14:textId="77777777" w:rsidTr="00861162">
        <w:tc>
          <w:tcPr>
            <w:tcW w:w="2032" w:type="dxa"/>
            <w:vAlign w:val="center"/>
          </w:tcPr>
          <w:p w14:paraId="76D59BC4"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12</w:t>
            </w:r>
          </w:p>
        </w:tc>
        <w:tc>
          <w:tcPr>
            <w:tcW w:w="1942" w:type="dxa"/>
          </w:tcPr>
          <w:p w14:paraId="7BC5AC9B"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0,617</w:t>
            </w:r>
          </w:p>
        </w:tc>
        <w:tc>
          <w:tcPr>
            <w:tcW w:w="1912" w:type="dxa"/>
          </w:tcPr>
          <w:p w14:paraId="697BA0A1"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0,263</w:t>
            </w:r>
          </w:p>
        </w:tc>
        <w:tc>
          <w:tcPr>
            <w:tcW w:w="2041" w:type="dxa"/>
          </w:tcPr>
          <w:p w14:paraId="46CE371A"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Valid</w:t>
            </w:r>
          </w:p>
        </w:tc>
      </w:tr>
      <w:tr w:rsidR="007967E4" w:rsidRPr="00175F4E" w14:paraId="4B6865F6" w14:textId="77777777" w:rsidTr="00861162">
        <w:tc>
          <w:tcPr>
            <w:tcW w:w="2032" w:type="dxa"/>
            <w:vAlign w:val="center"/>
          </w:tcPr>
          <w:p w14:paraId="496212D7"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13</w:t>
            </w:r>
          </w:p>
        </w:tc>
        <w:tc>
          <w:tcPr>
            <w:tcW w:w="1942" w:type="dxa"/>
          </w:tcPr>
          <w:p w14:paraId="5279AD2D"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0,698</w:t>
            </w:r>
          </w:p>
        </w:tc>
        <w:tc>
          <w:tcPr>
            <w:tcW w:w="1912" w:type="dxa"/>
          </w:tcPr>
          <w:p w14:paraId="20F586D8"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0,263</w:t>
            </w:r>
          </w:p>
        </w:tc>
        <w:tc>
          <w:tcPr>
            <w:tcW w:w="2041" w:type="dxa"/>
          </w:tcPr>
          <w:p w14:paraId="0642CABD"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Valid</w:t>
            </w:r>
          </w:p>
        </w:tc>
      </w:tr>
      <w:tr w:rsidR="007967E4" w:rsidRPr="00175F4E" w14:paraId="50B29433" w14:textId="77777777" w:rsidTr="00861162">
        <w:tc>
          <w:tcPr>
            <w:tcW w:w="2032" w:type="dxa"/>
            <w:vAlign w:val="center"/>
          </w:tcPr>
          <w:p w14:paraId="7F1C7C22"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14</w:t>
            </w:r>
          </w:p>
        </w:tc>
        <w:tc>
          <w:tcPr>
            <w:tcW w:w="1942" w:type="dxa"/>
          </w:tcPr>
          <w:p w14:paraId="02D32887"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0,527</w:t>
            </w:r>
          </w:p>
        </w:tc>
        <w:tc>
          <w:tcPr>
            <w:tcW w:w="1912" w:type="dxa"/>
          </w:tcPr>
          <w:p w14:paraId="79C68666"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0,263</w:t>
            </w:r>
          </w:p>
        </w:tc>
        <w:tc>
          <w:tcPr>
            <w:tcW w:w="2041" w:type="dxa"/>
          </w:tcPr>
          <w:p w14:paraId="501F0293"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Valid</w:t>
            </w:r>
          </w:p>
        </w:tc>
      </w:tr>
      <w:tr w:rsidR="007967E4" w:rsidRPr="00175F4E" w14:paraId="57950E16" w14:textId="77777777" w:rsidTr="00861162">
        <w:tc>
          <w:tcPr>
            <w:tcW w:w="2032" w:type="dxa"/>
            <w:vAlign w:val="center"/>
          </w:tcPr>
          <w:p w14:paraId="6DEC3759"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15</w:t>
            </w:r>
          </w:p>
        </w:tc>
        <w:tc>
          <w:tcPr>
            <w:tcW w:w="1942" w:type="dxa"/>
          </w:tcPr>
          <w:p w14:paraId="1A1454D5"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0,456</w:t>
            </w:r>
          </w:p>
        </w:tc>
        <w:tc>
          <w:tcPr>
            <w:tcW w:w="1912" w:type="dxa"/>
          </w:tcPr>
          <w:p w14:paraId="190740D4"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0,263</w:t>
            </w:r>
          </w:p>
        </w:tc>
        <w:tc>
          <w:tcPr>
            <w:tcW w:w="2041" w:type="dxa"/>
          </w:tcPr>
          <w:p w14:paraId="464EC980"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Valid</w:t>
            </w:r>
          </w:p>
        </w:tc>
      </w:tr>
      <w:tr w:rsidR="007967E4" w:rsidRPr="00175F4E" w14:paraId="6445CF9C" w14:textId="77777777" w:rsidTr="00861162">
        <w:tc>
          <w:tcPr>
            <w:tcW w:w="2032" w:type="dxa"/>
            <w:vAlign w:val="center"/>
          </w:tcPr>
          <w:p w14:paraId="0C4A52FD"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16</w:t>
            </w:r>
          </w:p>
        </w:tc>
        <w:tc>
          <w:tcPr>
            <w:tcW w:w="1942" w:type="dxa"/>
          </w:tcPr>
          <w:p w14:paraId="1A5E6417"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0,525</w:t>
            </w:r>
          </w:p>
        </w:tc>
        <w:tc>
          <w:tcPr>
            <w:tcW w:w="1912" w:type="dxa"/>
          </w:tcPr>
          <w:p w14:paraId="32329854"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0,263</w:t>
            </w:r>
          </w:p>
        </w:tc>
        <w:tc>
          <w:tcPr>
            <w:tcW w:w="2041" w:type="dxa"/>
          </w:tcPr>
          <w:p w14:paraId="5A0A9D6A"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Valid</w:t>
            </w:r>
          </w:p>
        </w:tc>
      </w:tr>
      <w:tr w:rsidR="007967E4" w:rsidRPr="00175F4E" w14:paraId="6918D294" w14:textId="77777777" w:rsidTr="00861162">
        <w:tc>
          <w:tcPr>
            <w:tcW w:w="2032" w:type="dxa"/>
            <w:vAlign w:val="center"/>
          </w:tcPr>
          <w:p w14:paraId="653A8749"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17</w:t>
            </w:r>
          </w:p>
        </w:tc>
        <w:tc>
          <w:tcPr>
            <w:tcW w:w="1942" w:type="dxa"/>
          </w:tcPr>
          <w:p w14:paraId="1164DFC7"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0,523</w:t>
            </w:r>
          </w:p>
        </w:tc>
        <w:tc>
          <w:tcPr>
            <w:tcW w:w="1912" w:type="dxa"/>
          </w:tcPr>
          <w:p w14:paraId="65E98A1E"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0,263</w:t>
            </w:r>
          </w:p>
        </w:tc>
        <w:tc>
          <w:tcPr>
            <w:tcW w:w="2041" w:type="dxa"/>
          </w:tcPr>
          <w:p w14:paraId="4B647CE9"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Valid</w:t>
            </w:r>
          </w:p>
        </w:tc>
      </w:tr>
      <w:tr w:rsidR="007967E4" w:rsidRPr="00175F4E" w14:paraId="6C2DC312" w14:textId="77777777" w:rsidTr="00861162">
        <w:tc>
          <w:tcPr>
            <w:tcW w:w="2032" w:type="dxa"/>
            <w:vAlign w:val="center"/>
          </w:tcPr>
          <w:p w14:paraId="78537318"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18</w:t>
            </w:r>
          </w:p>
        </w:tc>
        <w:tc>
          <w:tcPr>
            <w:tcW w:w="1942" w:type="dxa"/>
          </w:tcPr>
          <w:p w14:paraId="34735F2C"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0,485</w:t>
            </w:r>
          </w:p>
        </w:tc>
        <w:tc>
          <w:tcPr>
            <w:tcW w:w="1912" w:type="dxa"/>
          </w:tcPr>
          <w:p w14:paraId="4916F3C6"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0,263</w:t>
            </w:r>
          </w:p>
        </w:tc>
        <w:tc>
          <w:tcPr>
            <w:tcW w:w="2041" w:type="dxa"/>
          </w:tcPr>
          <w:p w14:paraId="1092D623"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Valid</w:t>
            </w:r>
          </w:p>
        </w:tc>
      </w:tr>
      <w:tr w:rsidR="007967E4" w:rsidRPr="00175F4E" w14:paraId="0EA24AF1" w14:textId="77777777" w:rsidTr="00861162">
        <w:tc>
          <w:tcPr>
            <w:tcW w:w="2032" w:type="dxa"/>
            <w:vAlign w:val="center"/>
          </w:tcPr>
          <w:p w14:paraId="32A178E2"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19</w:t>
            </w:r>
          </w:p>
        </w:tc>
        <w:tc>
          <w:tcPr>
            <w:tcW w:w="1942" w:type="dxa"/>
          </w:tcPr>
          <w:p w14:paraId="77A74CF1"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0,579</w:t>
            </w:r>
          </w:p>
        </w:tc>
        <w:tc>
          <w:tcPr>
            <w:tcW w:w="1912" w:type="dxa"/>
          </w:tcPr>
          <w:p w14:paraId="683FA765"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0,263</w:t>
            </w:r>
          </w:p>
        </w:tc>
        <w:tc>
          <w:tcPr>
            <w:tcW w:w="2041" w:type="dxa"/>
          </w:tcPr>
          <w:p w14:paraId="6D05B29E"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Valid</w:t>
            </w:r>
          </w:p>
        </w:tc>
      </w:tr>
      <w:tr w:rsidR="007967E4" w:rsidRPr="00175F4E" w14:paraId="0BDA226D" w14:textId="77777777" w:rsidTr="00861162">
        <w:tc>
          <w:tcPr>
            <w:tcW w:w="2032" w:type="dxa"/>
            <w:vAlign w:val="center"/>
          </w:tcPr>
          <w:p w14:paraId="0321B6A1"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20</w:t>
            </w:r>
          </w:p>
        </w:tc>
        <w:tc>
          <w:tcPr>
            <w:tcW w:w="1942" w:type="dxa"/>
          </w:tcPr>
          <w:p w14:paraId="3F67DF02"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0,623</w:t>
            </w:r>
          </w:p>
        </w:tc>
        <w:tc>
          <w:tcPr>
            <w:tcW w:w="1912" w:type="dxa"/>
          </w:tcPr>
          <w:p w14:paraId="0EE32321"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0,263</w:t>
            </w:r>
          </w:p>
        </w:tc>
        <w:tc>
          <w:tcPr>
            <w:tcW w:w="2041" w:type="dxa"/>
          </w:tcPr>
          <w:p w14:paraId="3AC75379"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Valid</w:t>
            </w:r>
          </w:p>
        </w:tc>
      </w:tr>
    </w:tbl>
    <w:p w14:paraId="5E7E9585" w14:textId="2F77FD74" w:rsidR="007967E4" w:rsidRPr="00175F4E" w:rsidRDefault="00F54297" w:rsidP="00640817">
      <w:pPr>
        <w:spacing w:line="480" w:lineRule="auto"/>
        <w:rPr>
          <w:i/>
          <w:iCs/>
          <w:noProof/>
          <w:color w:val="000000" w:themeColor="text1"/>
          <w:lang w:val="id-ID"/>
        </w:rPr>
      </w:pPr>
      <w:r w:rsidRPr="00175F4E">
        <w:rPr>
          <w:i/>
          <w:iCs/>
          <w:noProof/>
          <w:color w:val="000000" w:themeColor="text1"/>
          <w:lang w:val="id-ID"/>
        </w:rPr>
        <w:t>Sumber: Hasil Olah</w:t>
      </w:r>
      <w:r w:rsidR="00E77BFE" w:rsidRPr="00175F4E">
        <w:rPr>
          <w:i/>
          <w:iCs/>
          <w:noProof/>
          <w:color w:val="000000" w:themeColor="text1"/>
          <w:lang w:val="id-ID"/>
        </w:rPr>
        <w:t xml:space="preserve"> Data 2023</w:t>
      </w:r>
    </w:p>
    <w:p w14:paraId="49A13B38" w14:textId="724B19A8" w:rsidR="00861162" w:rsidRPr="00175F4E" w:rsidRDefault="00861162" w:rsidP="00861162">
      <w:pPr>
        <w:spacing w:after="120" w:line="480" w:lineRule="auto"/>
        <w:rPr>
          <w:rFonts w:cs="Times New Roman"/>
          <w:noProof/>
          <w:szCs w:val="24"/>
          <w:lang w:val="id-ID"/>
        </w:rPr>
      </w:pPr>
      <w:r w:rsidRPr="00175F4E">
        <w:rPr>
          <w:rFonts w:cs="Times New Roman"/>
          <w:noProof/>
          <w:szCs w:val="24"/>
          <w:lang w:val="id-ID"/>
        </w:rPr>
        <w:t>Berdasarkan hasil perhitungan pada tabel 4.</w:t>
      </w:r>
      <w:r w:rsidR="00BB4623" w:rsidRPr="00175F4E">
        <w:rPr>
          <w:rFonts w:cs="Times New Roman"/>
          <w:noProof/>
          <w:szCs w:val="24"/>
          <w:lang w:val="id-ID"/>
        </w:rPr>
        <w:t>3</w:t>
      </w:r>
      <w:r w:rsidRPr="00175F4E">
        <w:rPr>
          <w:rFonts w:cs="Times New Roman"/>
          <w:noProof/>
          <w:szCs w:val="24"/>
          <w:lang w:val="id-ID"/>
        </w:rPr>
        <w:t xml:space="preserve"> di atas semua item pernyataan dinyatakan valid karena nilai r</w:t>
      </w:r>
      <w:r w:rsidRPr="00175F4E">
        <w:rPr>
          <w:rFonts w:cs="Times New Roman"/>
          <w:noProof/>
          <w:szCs w:val="24"/>
          <w:vertAlign w:val="subscript"/>
          <w:lang w:val="id-ID"/>
        </w:rPr>
        <w:t>hitung</w:t>
      </w:r>
      <w:r w:rsidRPr="00175F4E">
        <w:rPr>
          <w:rFonts w:cs="Times New Roman"/>
          <w:noProof/>
          <w:szCs w:val="24"/>
          <w:lang w:val="id-ID"/>
        </w:rPr>
        <w:t xml:space="preserve"> ≥ r</w:t>
      </w:r>
      <w:r w:rsidRPr="00175F4E">
        <w:rPr>
          <w:rFonts w:cs="Times New Roman"/>
          <w:noProof/>
          <w:szCs w:val="24"/>
          <w:vertAlign w:val="subscript"/>
          <w:lang w:val="id-ID"/>
        </w:rPr>
        <w:t>tabel</w:t>
      </w:r>
      <w:r w:rsidRPr="00175F4E">
        <w:rPr>
          <w:rFonts w:cs="Times New Roman"/>
          <w:noProof/>
          <w:szCs w:val="24"/>
          <w:lang w:val="id-ID"/>
        </w:rPr>
        <w:t>.</w:t>
      </w:r>
    </w:p>
    <w:p w14:paraId="1B829648" w14:textId="77777777" w:rsidR="00861162" w:rsidRPr="00175F4E" w:rsidRDefault="00861162" w:rsidP="00861162">
      <w:pPr>
        <w:spacing w:after="120" w:line="480" w:lineRule="auto"/>
        <w:rPr>
          <w:rFonts w:cs="Times New Roman"/>
          <w:noProof/>
          <w:szCs w:val="24"/>
          <w:lang w:val="id-ID"/>
        </w:rPr>
      </w:pPr>
    </w:p>
    <w:p w14:paraId="293E86B3" w14:textId="57D9901D" w:rsidR="007967E4" w:rsidRPr="00175F4E" w:rsidRDefault="007967E4" w:rsidP="00640817">
      <w:pPr>
        <w:spacing w:line="480" w:lineRule="auto"/>
        <w:rPr>
          <w:noProof/>
          <w:color w:val="000000" w:themeColor="text1"/>
          <w:lang w:val="id-ID"/>
        </w:rPr>
      </w:pPr>
    </w:p>
    <w:p w14:paraId="6AAE7A67" w14:textId="77777777" w:rsidR="00D10DA7" w:rsidRDefault="00861162" w:rsidP="0027609A">
      <w:pPr>
        <w:pStyle w:val="Caption"/>
        <w:keepNext/>
        <w:spacing w:line="240" w:lineRule="auto"/>
        <w:rPr>
          <w:noProof/>
        </w:rPr>
      </w:pPr>
      <w:bookmarkStart w:id="87" w:name="_Toc138399237"/>
      <w:bookmarkStart w:id="88" w:name="_Toc143688051"/>
      <w:r w:rsidRPr="00175F4E">
        <w:rPr>
          <w:noProof/>
        </w:rPr>
        <w:lastRenderedPageBreak/>
        <w:t xml:space="preserve">Tabel 4. </w:t>
      </w:r>
      <w:r w:rsidRPr="00175F4E">
        <w:rPr>
          <w:noProof/>
        </w:rPr>
        <w:fldChar w:fldCharType="begin"/>
      </w:r>
      <w:r w:rsidRPr="00175F4E">
        <w:rPr>
          <w:noProof/>
        </w:rPr>
        <w:instrText xml:space="preserve"> SEQ Tabel_4. \* ARABIC </w:instrText>
      </w:r>
      <w:r w:rsidRPr="00175F4E">
        <w:rPr>
          <w:noProof/>
        </w:rPr>
        <w:fldChar w:fldCharType="separate"/>
      </w:r>
      <w:r w:rsidR="004E68A9">
        <w:rPr>
          <w:noProof/>
        </w:rPr>
        <w:t>4</w:t>
      </w:r>
      <w:r w:rsidRPr="00175F4E">
        <w:rPr>
          <w:noProof/>
        </w:rPr>
        <w:fldChar w:fldCharType="end"/>
      </w:r>
      <w:r w:rsidR="00991A5F" w:rsidRPr="00175F4E">
        <w:rPr>
          <w:noProof/>
        </w:rPr>
        <w:t xml:space="preserve"> </w:t>
      </w:r>
    </w:p>
    <w:p w14:paraId="351E5F69" w14:textId="6F60ABDF" w:rsidR="00861162" w:rsidRPr="00175F4E" w:rsidRDefault="00861162" w:rsidP="0027609A">
      <w:pPr>
        <w:pStyle w:val="Caption"/>
        <w:keepNext/>
        <w:spacing w:line="240" w:lineRule="auto"/>
        <w:rPr>
          <w:noProof/>
        </w:rPr>
      </w:pPr>
      <w:r w:rsidRPr="00175F4E">
        <w:rPr>
          <w:noProof/>
        </w:rPr>
        <w:t>Tabel Validasi Variabel Minat Membaca</w:t>
      </w:r>
      <w:bookmarkEnd w:id="87"/>
      <w:bookmarkEnd w:id="88"/>
    </w:p>
    <w:tbl>
      <w:tblPr>
        <w:tblStyle w:val="TableGrid"/>
        <w:tblW w:w="0" w:type="auto"/>
        <w:tblLook w:val="04A0" w:firstRow="1" w:lastRow="0" w:firstColumn="1" w:lastColumn="0" w:noHBand="0" w:noVBand="1"/>
      </w:tblPr>
      <w:tblGrid>
        <w:gridCol w:w="2032"/>
        <w:gridCol w:w="1942"/>
        <w:gridCol w:w="1912"/>
        <w:gridCol w:w="2041"/>
      </w:tblGrid>
      <w:tr w:rsidR="007967E4" w:rsidRPr="00175F4E" w14:paraId="4C335D0A" w14:textId="77777777" w:rsidTr="00861162">
        <w:tc>
          <w:tcPr>
            <w:tcW w:w="2032" w:type="dxa"/>
          </w:tcPr>
          <w:p w14:paraId="156AD0FA"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Item Pertanyaan</w:t>
            </w:r>
          </w:p>
        </w:tc>
        <w:tc>
          <w:tcPr>
            <w:tcW w:w="1942" w:type="dxa"/>
          </w:tcPr>
          <w:p w14:paraId="3DDFB3A1" w14:textId="77777777" w:rsidR="007967E4" w:rsidRPr="00175F4E" w:rsidRDefault="00903401" w:rsidP="00995FDD">
            <w:pPr>
              <w:jc w:val="center"/>
              <w:rPr>
                <w:rFonts w:cs="Times New Roman"/>
                <w:noProof/>
                <w:szCs w:val="24"/>
                <w:lang w:val="id-ID"/>
              </w:rPr>
            </w:pPr>
            <m:oMathPara>
              <m:oMath>
                <m:sSub>
                  <m:sSubPr>
                    <m:ctrlPr>
                      <w:rPr>
                        <w:rFonts w:ascii="Cambria Math" w:hAnsi="Cambria Math" w:cs="Times New Roman"/>
                        <w:i/>
                        <w:noProof/>
                        <w:szCs w:val="24"/>
                        <w:lang w:val="id-ID"/>
                      </w:rPr>
                    </m:ctrlPr>
                  </m:sSubPr>
                  <m:e>
                    <m:r>
                      <w:rPr>
                        <w:rFonts w:ascii="Cambria Math" w:hAnsi="Cambria Math" w:cs="Times New Roman"/>
                        <w:noProof/>
                        <w:szCs w:val="24"/>
                        <w:lang w:val="id-ID"/>
                      </w:rPr>
                      <m:t>r</m:t>
                    </m:r>
                  </m:e>
                  <m:sub>
                    <m:r>
                      <w:rPr>
                        <w:rFonts w:ascii="Cambria Math" w:hAnsi="Cambria Math" w:cs="Times New Roman"/>
                        <w:noProof/>
                        <w:szCs w:val="24"/>
                        <w:lang w:val="id-ID"/>
                      </w:rPr>
                      <m:t>h</m:t>
                    </m:r>
                    <m:r>
                      <w:rPr>
                        <w:rFonts w:ascii="Cambria Math" w:hAnsi="Cambria Math" w:cs="Times New Roman"/>
                        <w:noProof/>
                        <w:szCs w:val="24"/>
                        <w:lang w:val="id-ID"/>
                      </w:rPr>
                      <m:t>itung</m:t>
                    </m:r>
                  </m:sub>
                </m:sSub>
              </m:oMath>
            </m:oMathPara>
          </w:p>
        </w:tc>
        <w:tc>
          <w:tcPr>
            <w:tcW w:w="1912" w:type="dxa"/>
          </w:tcPr>
          <w:p w14:paraId="49FAF2CA" w14:textId="77777777" w:rsidR="007967E4" w:rsidRPr="00175F4E" w:rsidRDefault="00903401" w:rsidP="00995FDD">
            <w:pPr>
              <w:jc w:val="center"/>
              <w:rPr>
                <w:rFonts w:cs="Times New Roman"/>
                <w:noProof/>
                <w:szCs w:val="24"/>
                <w:lang w:val="id-ID"/>
              </w:rPr>
            </w:pPr>
            <m:oMathPara>
              <m:oMath>
                <m:sSub>
                  <m:sSubPr>
                    <m:ctrlPr>
                      <w:rPr>
                        <w:rFonts w:ascii="Cambria Math" w:hAnsi="Cambria Math" w:cs="Times New Roman"/>
                        <w:i/>
                        <w:noProof/>
                        <w:szCs w:val="24"/>
                        <w:lang w:val="id-ID"/>
                      </w:rPr>
                    </m:ctrlPr>
                  </m:sSubPr>
                  <m:e>
                    <m:r>
                      <w:rPr>
                        <w:rFonts w:ascii="Cambria Math" w:hAnsi="Cambria Math" w:cs="Times New Roman"/>
                        <w:noProof/>
                        <w:szCs w:val="24"/>
                        <w:lang w:val="id-ID"/>
                      </w:rPr>
                      <m:t>r</m:t>
                    </m:r>
                  </m:e>
                  <m:sub>
                    <m:r>
                      <w:rPr>
                        <w:rFonts w:ascii="Cambria Math" w:hAnsi="Cambria Math" w:cs="Times New Roman"/>
                        <w:noProof/>
                        <w:szCs w:val="24"/>
                        <w:lang w:val="id-ID"/>
                      </w:rPr>
                      <m:t>tabel</m:t>
                    </m:r>
                  </m:sub>
                </m:sSub>
              </m:oMath>
            </m:oMathPara>
          </w:p>
        </w:tc>
        <w:tc>
          <w:tcPr>
            <w:tcW w:w="2041" w:type="dxa"/>
          </w:tcPr>
          <w:p w14:paraId="3B411E47"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Keterangan</w:t>
            </w:r>
          </w:p>
        </w:tc>
      </w:tr>
      <w:tr w:rsidR="007967E4" w:rsidRPr="00175F4E" w14:paraId="1D0F2A38" w14:textId="77777777" w:rsidTr="00861162">
        <w:tc>
          <w:tcPr>
            <w:tcW w:w="2032" w:type="dxa"/>
            <w:vAlign w:val="center"/>
          </w:tcPr>
          <w:p w14:paraId="69851AE7"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1</w:t>
            </w:r>
          </w:p>
        </w:tc>
        <w:tc>
          <w:tcPr>
            <w:tcW w:w="1942" w:type="dxa"/>
          </w:tcPr>
          <w:p w14:paraId="3265FAB1" w14:textId="05AE2EF4" w:rsidR="007967E4" w:rsidRPr="00175F4E" w:rsidRDefault="006806BB" w:rsidP="00995FDD">
            <w:pPr>
              <w:jc w:val="center"/>
              <w:rPr>
                <w:rFonts w:cs="Times New Roman"/>
                <w:noProof/>
                <w:szCs w:val="24"/>
                <w:lang w:val="id-ID"/>
              </w:rPr>
            </w:pPr>
            <w:r w:rsidRPr="00175F4E">
              <w:rPr>
                <w:rFonts w:cs="Times New Roman"/>
                <w:noProof/>
                <w:szCs w:val="24"/>
                <w:lang w:val="id-ID"/>
              </w:rPr>
              <w:t>0,264</w:t>
            </w:r>
          </w:p>
        </w:tc>
        <w:tc>
          <w:tcPr>
            <w:tcW w:w="1912" w:type="dxa"/>
          </w:tcPr>
          <w:p w14:paraId="0D4F2BED"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0,263</w:t>
            </w:r>
          </w:p>
        </w:tc>
        <w:tc>
          <w:tcPr>
            <w:tcW w:w="2041" w:type="dxa"/>
          </w:tcPr>
          <w:p w14:paraId="3154CB7C"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Valid</w:t>
            </w:r>
          </w:p>
        </w:tc>
      </w:tr>
      <w:tr w:rsidR="007967E4" w:rsidRPr="00175F4E" w14:paraId="61D6359C" w14:textId="77777777" w:rsidTr="00861162">
        <w:tc>
          <w:tcPr>
            <w:tcW w:w="2032" w:type="dxa"/>
            <w:vAlign w:val="center"/>
          </w:tcPr>
          <w:p w14:paraId="69D35579"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2</w:t>
            </w:r>
          </w:p>
        </w:tc>
        <w:tc>
          <w:tcPr>
            <w:tcW w:w="1942" w:type="dxa"/>
          </w:tcPr>
          <w:p w14:paraId="6B82E676" w14:textId="3D6BE863" w:rsidR="007967E4" w:rsidRPr="00175F4E" w:rsidRDefault="006806BB" w:rsidP="00995FDD">
            <w:pPr>
              <w:jc w:val="center"/>
              <w:rPr>
                <w:rFonts w:cs="Times New Roman"/>
                <w:noProof/>
                <w:szCs w:val="24"/>
                <w:lang w:val="id-ID"/>
              </w:rPr>
            </w:pPr>
            <w:r w:rsidRPr="00175F4E">
              <w:rPr>
                <w:rFonts w:cs="Times New Roman"/>
                <w:noProof/>
                <w:szCs w:val="24"/>
                <w:lang w:val="id-ID"/>
              </w:rPr>
              <w:t>0,457</w:t>
            </w:r>
          </w:p>
        </w:tc>
        <w:tc>
          <w:tcPr>
            <w:tcW w:w="1912" w:type="dxa"/>
          </w:tcPr>
          <w:p w14:paraId="17D01F1A"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0,263</w:t>
            </w:r>
          </w:p>
        </w:tc>
        <w:tc>
          <w:tcPr>
            <w:tcW w:w="2041" w:type="dxa"/>
          </w:tcPr>
          <w:p w14:paraId="2645E105"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Valid</w:t>
            </w:r>
          </w:p>
        </w:tc>
      </w:tr>
      <w:tr w:rsidR="007967E4" w:rsidRPr="00175F4E" w14:paraId="2E744CCC" w14:textId="77777777" w:rsidTr="00861162">
        <w:tc>
          <w:tcPr>
            <w:tcW w:w="2032" w:type="dxa"/>
            <w:vAlign w:val="center"/>
          </w:tcPr>
          <w:p w14:paraId="71D395BC"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3</w:t>
            </w:r>
          </w:p>
        </w:tc>
        <w:tc>
          <w:tcPr>
            <w:tcW w:w="1942" w:type="dxa"/>
          </w:tcPr>
          <w:p w14:paraId="5D2434FF" w14:textId="14010869" w:rsidR="007967E4" w:rsidRPr="00175F4E" w:rsidRDefault="006806BB" w:rsidP="00995FDD">
            <w:pPr>
              <w:jc w:val="center"/>
              <w:rPr>
                <w:rFonts w:cs="Times New Roman"/>
                <w:noProof/>
                <w:szCs w:val="24"/>
                <w:lang w:val="id-ID"/>
              </w:rPr>
            </w:pPr>
            <w:r w:rsidRPr="00175F4E">
              <w:rPr>
                <w:rFonts w:cs="Times New Roman"/>
                <w:noProof/>
                <w:szCs w:val="24"/>
                <w:lang w:val="id-ID"/>
              </w:rPr>
              <w:t>0,585</w:t>
            </w:r>
          </w:p>
        </w:tc>
        <w:tc>
          <w:tcPr>
            <w:tcW w:w="1912" w:type="dxa"/>
          </w:tcPr>
          <w:p w14:paraId="51120376"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0,263</w:t>
            </w:r>
          </w:p>
        </w:tc>
        <w:tc>
          <w:tcPr>
            <w:tcW w:w="2041" w:type="dxa"/>
          </w:tcPr>
          <w:p w14:paraId="3B1BA421"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Valid</w:t>
            </w:r>
          </w:p>
        </w:tc>
      </w:tr>
      <w:tr w:rsidR="007967E4" w:rsidRPr="00175F4E" w14:paraId="761FB9C6" w14:textId="77777777" w:rsidTr="00861162">
        <w:tc>
          <w:tcPr>
            <w:tcW w:w="2032" w:type="dxa"/>
            <w:vAlign w:val="center"/>
          </w:tcPr>
          <w:p w14:paraId="3EB2FA89"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4</w:t>
            </w:r>
          </w:p>
        </w:tc>
        <w:tc>
          <w:tcPr>
            <w:tcW w:w="1942" w:type="dxa"/>
          </w:tcPr>
          <w:p w14:paraId="73423E19" w14:textId="3FEEAC1D" w:rsidR="007967E4" w:rsidRPr="00175F4E" w:rsidRDefault="006806BB" w:rsidP="00995FDD">
            <w:pPr>
              <w:jc w:val="center"/>
              <w:rPr>
                <w:rFonts w:cs="Times New Roman"/>
                <w:noProof/>
                <w:szCs w:val="24"/>
                <w:lang w:val="id-ID"/>
              </w:rPr>
            </w:pPr>
            <w:r w:rsidRPr="00175F4E">
              <w:rPr>
                <w:rFonts w:cs="Times New Roman"/>
                <w:noProof/>
                <w:szCs w:val="24"/>
                <w:lang w:val="id-ID"/>
              </w:rPr>
              <w:t>0,489</w:t>
            </w:r>
          </w:p>
        </w:tc>
        <w:tc>
          <w:tcPr>
            <w:tcW w:w="1912" w:type="dxa"/>
          </w:tcPr>
          <w:p w14:paraId="4F55273D"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0,263</w:t>
            </w:r>
          </w:p>
        </w:tc>
        <w:tc>
          <w:tcPr>
            <w:tcW w:w="2041" w:type="dxa"/>
          </w:tcPr>
          <w:p w14:paraId="10CF2734"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Valid</w:t>
            </w:r>
          </w:p>
        </w:tc>
      </w:tr>
      <w:tr w:rsidR="007967E4" w:rsidRPr="00175F4E" w14:paraId="67B855BD" w14:textId="77777777" w:rsidTr="00861162">
        <w:tc>
          <w:tcPr>
            <w:tcW w:w="2032" w:type="dxa"/>
            <w:vAlign w:val="center"/>
          </w:tcPr>
          <w:p w14:paraId="3A26D080"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5</w:t>
            </w:r>
          </w:p>
        </w:tc>
        <w:tc>
          <w:tcPr>
            <w:tcW w:w="1942" w:type="dxa"/>
          </w:tcPr>
          <w:p w14:paraId="7E1983CE" w14:textId="740376B4" w:rsidR="007967E4" w:rsidRPr="00175F4E" w:rsidRDefault="006806BB" w:rsidP="00995FDD">
            <w:pPr>
              <w:jc w:val="center"/>
              <w:rPr>
                <w:rFonts w:cs="Times New Roman"/>
                <w:noProof/>
                <w:szCs w:val="24"/>
                <w:lang w:val="id-ID"/>
              </w:rPr>
            </w:pPr>
            <w:r w:rsidRPr="00175F4E">
              <w:rPr>
                <w:rFonts w:cs="Times New Roman"/>
                <w:noProof/>
                <w:szCs w:val="24"/>
                <w:lang w:val="id-ID"/>
              </w:rPr>
              <w:t>0,604</w:t>
            </w:r>
          </w:p>
        </w:tc>
        <w:tc>
          <w:tcPr>
            <w:tcW w:w="1912" w:type="dxa"/>
          </w:tcPr>
          <w:p w14:paraId="33E276B7"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0,263</w:t>
            </w:r>
          </w:p>
        </w:tc>
        <w:tc>
          <w:tcPr>
            <w:tcW w:w="2041" w:type="dxa"/>
          </w:tcPr>
          <w:p w14:paraId="11F10E25"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Valid</w:t>
            </w:r>
          </w:p>
        </w:tc>
      </w:tr>
      <w:tr w:rsidR="007967E4" w:rsidRPr="00175F4E" w14:paraId="407E0689" w14:textId="77777777" w:rsidTr="00861162">
        <w:tc>
          <w:tcPr>
            <w:tcW w:w="2032" w:type="dxa"/>
            <w:vAlign w:val="center"/>
          </w:tcPr>
          <w:p w14:paraId="25BE2B9F"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6</w:t>
            </w:r>
          </w:p>
        </w:tc>
        <w:tc>
          <w:tcPr>
            <w:tcW w:w="1942" w:type="dxa"/>
          </w:tcPr>
          <w:p w14:paraId="0B9C4530" w14:textId="40C4D8A5" w:rsidR="007967E4" w:rsidRPr="00175F4E" w:rsidRDefault="006806BB" w:rsidP="00995FDD">
            <w:pPr>
              <w:jc w:val="center"/>
              <w:rPr>
                <w:rFonts w:cs="Times New Roman"/>
                <w:noProof/>
                <w:szCs w:val="24"/>
                <w:lang w:val="id-ID"/>
              </w:rPr>
            </w:pPr>
            <w:r w:rsidRPr="00175F4E">
              <w:rPr>
                <w:rFonts w:cs="Times New Roman"/>
                <w:noProof/>
                <w:szCs w:val="24"/>
                <w:lang w:val="id-ID"/>
              </w:rPr>
              <w:t>0,589</w:t>
            </w:r>
          </w:p>
        </w:tc>
        <w:tc>
          <w:tcPr>
            <w:tcW w:w="1912" w:type="dxa"/>
          </w:tcPr>
          <w:p w14:paraId="0516EE6D"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0,263</w:t>
            </w:r>
          </w:p>
        </w:tc>
        <w:tc>
          <w:tcPr>
            <w:tcW w:w="2041" w:type="dxa"/>
          </w:tcPr>
          <w:p w14:paraId="5BC5709C"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Valid</w:t>
            </w:r>
          </w:p>
        </w:tc>
      </w:tr>
      <w:tr w:rsidR="007967E4" w:rsidRPr="00175F4E" w14:paraId="7796034A" w14:textId="77777777" w:rsidTr="00861162">
        <w:tc>
          <w:tcPr>
            <w:tcW w:w="2032" w:type="dxa"/>
            <w:vAlign w:val="center"/>
          </w:tcPr>
          <w:p w14:paraId="3DCD84E5"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7</w:t>
            </w:r>
          </w:p>
        </w:tc>
        <w:tc>
          <w:tcPr>
            <w:tcW w:w="1942" w:type="dxa"/>
          </w:tcPr>
          <w:p w14:paraId="107017D7" w14:textId="5EE4385B" w:rsidR="007967E4" w:rsidRPr="00175F4E" w:rsidRDefault="006806BB" w:rsidP="00995FDD">
            <w:pPr>
              <w:jc w:val="center"/>
              <w:rPr>
                <w:rFonts w:cs="Times New Roman"/>
                <w:noProof/>
                <w:szCs w:val="24"/>
                <w:lang w:val="id-ID"/>
              </w:rPr>
            </w:pPr>
            <w:r w:rsidRPr="00175F4E">
              <w:rPr>
                <w:rFonts w:cs="Times New Roman"/>
                <w:noProof/>
                <w:szCs w:val="24"/>
                <w:lang w:val="id-ID"/>
              </w:rPr>
              <w:t>0,701</w:t>
            </w:r>
          </w:p>
        </w:tc>
        <w:tc>
          <w:tcPr>
            <w:tcW w:w="1912" w:type="dxa"/>
          </w:tcPr>
          <w:p w14:paraId="374F53FF"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0,263</w:t>
            </w:r>
          </w:p>
        </w:tc>
        <w:tc>
          <w:tcPr>
            <w:tcW w:w="2041" w:type="dxa"/>
          </w:tcPr>
          <w:p w14:paraId="79561CA6"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Valid</w:t>
            </w:r>
          </w:p>
        </w:tc>
      </w:tr>
      <w:tr w:rsidR="007967E4" w:rsidRPr="00175F4E" w14:paraId="00FB2C12" w14:textId="77777777" w:rsidTr="00861162">
        <w:tc>
          <w:tcPr>
            <w:tcW w:w="2032" w:type="dxa"/>
            <w:vAlign w:val="center"/>
          </w:tcPr>
          <w:p w14:paraId="510918CE"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8</w:t>
            </w:r>
          </w:p>
        </w:tc>
        <w:tc>
          <w:tcPr>
            <w:tcW w:w="1942" w:type="dxa"/>
          </w:tcPr>
          <w:p w14:paraId="65097877" w14:textId="5C0538BB" w:rsidR="007967E4" w:rsidRPr="00175F4E" w:rsidRDefault="006806BB" w:rsidP="00995FDD">
            <w:pPr>
              <w:jc w:val="center"/>
              <w:rPr>
                <w:rFonts w:cs="Times New Roman"/>
                <w:noProof/>
                <w:szCs w:val="24"/>
                <w:lang w:val="id-ID"/>
              </w:rPr>
            </w:pPr>
            <w:r w:rsidRPr="00175F4E">
              <w:rPr>
                <w:rFonts w:cs="Times New Roman"/>
                <w:noProof/>
                <w:szCs w:val="24"/>
                <w:lang w:val="id-ID"/>
              </w:rPr>
              <w:t>0,638</w:t>
            </w:r>
          </w:p>
        </w:tc>
        <w:tc>
          <w:tcPr>
            <w:tcW w:w="1912" w:type="dxa"/>
          </w:tcPr>
          <w:p w14:paraId="375F6112"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0,263</w:t>
            </w:r>
          </w:p>
        </w:tc>
        <w:tc>
          <w:tcPr>
            <w:tcW w:w="2041" w:type="dxa"/>
          </w:tcPr>
          <w:p w14:paraId="611BC255"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Valid</w:t>
            </w:r>
          </w:p>
        </w:tc>
      </w:tr>
      <w:tr w:rsidR="007967E4" w:rsidRPr="00175F4E" w14:paraId="5D043D78" w14:textId="77777777" w:rsidTr="00861162">
        <w:tc>
          <w:tcPr>
            <w:tcW w:w="2032" w:type="dxa"/>
            <w:vAlign w:val="center"/>
          </w:tcPr>
          <w:p w14:paraId="3ED66550"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9</w:t>
            </w:r>
          </w:p>
        </w:tc>
        <w:tc>
          <w:tcPr>
            <w:tcW w:w="1942" w:type="dxa"/>
          </w:tcPr>
          <w:p w14:paraId="41F97F70" w14:textId="4E25DB5B" w:rsidR="007967E4" w:rsidRPr="00175F4E" w:rsidRDefault="006806BB" w:rsidP="00995FDD">
            <w:pPr>
              <w:jc w:val="center"/>
              <w:rPr>
                <w:rFonts w:cs="Times New Roman"/>
                <w:noProof/>
                <w:szCs w:val="24"/>
                <w:lang w:val="id-ID"/>
              </w:rPr>
            </w:pPr>
            <w:r w:rsidRPr="00175F4E">
              <w:rPr>
                <w:rFonts w:cs="Times New Roman"/>
                <w:noProof/>
                <w:szCs w:val="24"/>
                <w:lang w:val="id-ID"/>
              </w:rPr>
              <w:t>0,678</w:t>
            </w:r>
          </w:p>
        </w:tc>
        <w:tc>
          <w:tcPr>
            <w:tcW w:w="1912" w:type="dxa"/>
          </w:tcPr>
          <w:p w14:paraId="1B9AB4AC"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0,263</w:t>
            </w:r>
          </w:p>
        </w:tc>
        <w:tc>
          <w:tcPr>
            <w:tcW w:w="2041" w:type="dxa"/>
          </w:tcPr>
          <w:p w14:paraId="1911DAD1"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Valid</w:t>
            </w:r>
          </w:p>
        </w:tc>
      </w:tr>
      <w:tr w:rsidR="007967E4" w:rsidRPr="00175F4E" w14:paraId="4A500EC8" w14:textId="77777777" w:rsidTr="00861162">
        <w:tc>
          <w:tcPr>
            <w:tcW w:w="2032" w:type="dxa"/>
            <w:vAlign w:val="center"/>
          </w:tcPr>
          <w:p w14:paraId="06B7119E"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10</w:t>
            </w:r>
          </w:p>
        </w:tc>
        <w:tc>
          <w:tcPr>
            <w:tcW w:w="1942" w:type="dxa"/>
          </w:tcPr>
          <w:p w14:paraId="382B98E4" w14:textId="12D7CD0A" w:rsidR="007967E4" w:rsidRPr="00175F4E" w:rsidRDefault="006806BB" w:rsidP="00995FDD">
            <w:pPr>
              <w:jc w:val="center"/>
              <w:rPr>
                <w:rFonts w:cs="Times New Roman"/>
                <w:noProof/>
                <w:szCs w:val="24"/>
                <w:lang w:val="id-ID"/>
              </w:rPr>
            </w:pPr>
            <w:r w:rsidRPr="00175F4E">
              <w:rPr>
                <w:rFonts w:cs="Times New Roman"/>
                <w:noProof/>
                <w:szCs w:val="24"/>
                <w:lang w:val="id-ID"/>
              </w:rPr>
              <w:t>0,728</w:t>
            </w:r>
          </w:p>
        </w:tc>
        <w:tc>
          <w:tcPr>
            <w:tcW w:w="1912" w:type="dxa"/>
          </w:tcPr>
          <w:p w14:paraId="7B952908"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0,263</w:t>
            </w:r>
          </w:p>
        </w:tc>
        <w:tc>
          <w:tcPr>
            <w:tcW w:w="2041" w:type="dxa"/>
          </w:tcPr>
          <w:p w14:paraId="24541FAE"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Valid</w:t>
            </w:r>
          </w:p>
        </w:tc>
      </w:tr>
      <w:tr w:rsidR="007967E4" w:rsidRPr="00175F4E" w14:paraId="5FA25C78" w14:textId="77777777" w:rsidTr="00861162">
        <w:tc>
          <w:tcPr>
            <w:tcW w:w="2032" w:type="dxa"/>
            <w:vAlign w:val="center"/>
          </w:tcPr>
          <w:p w14:paraId="7C53EDD0"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11</w:t>
            </w:r>
          </w:p>
        </w:tc>
        <w:tc>
          <w:tcPr>
            <w:tcW w:w="1942" w:type="dxa"/>
          </w:tcPr>
          <w:p w14:paraId="3AD738A1" w14:textId="3136B809" w:rsidR="007967E4" w:rsidRPr="00175F4E" w:rsidRDefault="006806BB" w:rsidP="00995FDD">
            <w:pPr>
              <w:jc w:val="center"/>
              <w:rPr>
                <w:rFonts w:cs="Times New Roman"/>
                <w:noProof/>
                <w:szCs w:val="24"/>
                <w:lang w:val="id-ID"/>
              </w:rPr>
            </w:pPr>
            <w:r w:rsidRPr="00175F4E">
              <w:rPr>
                <w:rFonts w:cs="Times New Roman"/>
                <w:noProof/>
                <w:szCs w:val="24"/>
                <w:lang w:val="id-ID"/>
              </w:rPr>
              <w:t>0,642</w:t>
            </w:r>
          </w:p>
        </w:tc>
        <w:tc>
          <w:tcPr>
            <w:tcW w:w="1912" w:type="dxa"/>
          </w:tcPr>
          <w:p w14:paraId="6DA439E6"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0,263</w:t>
            </w:r>
          </w:p>
        </w:tc>
        <w:tc>
          <w:tcPr>
            <w:tcW w:w="2041" w:type="dxa"/>
          </w:tcPr>
          <w:p w14:paraId="504E1C59"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Valid</w:t>
            </w:r>
          </w:p>
        </w:tc>
      </w:tr>
      <w:tr w:rsidR="007967E4" w:rsidRPr="00175F4E" w14:paraId="04230F42" w14:textId="77777777" w:rsidTr="00861162">
        <w:tc>
          <w:tcPr>
            <w:tcW w:w="2032" w:type="dxa"/>
            <w:vAlign w:val="center"/>
          </w:tcPr>
          <w:p w14:paraId="72C25523"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12</w:t>
            </w:r>
          </w:p>
        </w:tc>
        <w:tc>
          <w:tcPr>
            <w:tcW w:w="1942" w:type="dxa"/>
          </w:tcPr>
          <w:p w14:paraId="24490EFC" w14:textId="61A72AAA" w:rsidR="007967E4" w:rsidRPr="00175F4E" w:rsidRDefault="006806BB" w:rsidP="00995FDD">
            <w:pPr>
              <w:jc w:val="center"/>
              <w:rPr>
                <w:rFonts w:cs="Times New Roman"/>
                <w:noProof/>
                <w:szCs w:val="24"/>
                <w:lang w:val="id-ID"/>
              </w:rPr>
            </w:pPr>
            <w:r w:rsidRPr="00175F4E">
              <w:rPr>
                <w:rFonts w:cs="Times New Roman"/>
                <w:noProof/>
                <w:szCs w:val="24"/>
                <w:lang w:val="id-ID"/>
              </w:rPr>
              <w:t>0,607</w:t>
            </w:r>
          </w:p>
        </w:tc>
        <w:tc>
          <w:tcPr>
            <w:tcW w:w="1912" w:type="dxa"/>
          </w:tcPr>
          <w:p w14:paraId="21D0A959"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0,263</w:t>
            </w:r>
          </w:p>
        </w:tc>
        <w:tc>
          <w:tcPr>
            <w:tcW w:w="2041" w:type="dxa"/>
          </w:tcPr>
          <w:p w14:paraId="5CFD7FF7"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Valid</w:t>
            </w:r>
          </w:p>
        </w:tc>
      </w:tr>
      <w:tr w:rsidR="007967E4" w:rsidRPr="00175F4E" w14:paraId="49B5EDD5" w14:textId="77777777" w:rsidTr="00861162">
        <w:tc>
          <w:tcPr>
            <w:tcW w:w="2032" w:type="dxa"/>
            <w:vAlign w:val="center"/>
          </w:tcPr>
          <w:p w14:paraId="500D195D"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13</w:t>
            </w:r>
          </w:p>
        </w:tc>
        <w:tc>
          <w:tcPr>
            <w:tcW w:w="1942" w:type="dxa"/>
          </w:tcPr>
          <w:p w14:paraId="2192DC14" w14:textId="6146C6EC" w:rsidR="007967E4" w:rsidRPr="00175F4E" w:rsidRDefault="006806BB" w:rsidP="00995FDD">
            <w:pPr>
              <w:jc w:val="center"/>
              <w:rPr>
                <w:rFonts w:cs="Times New Roman"/>
                <w:noProof/>
                <w:szCs w:val="24"/>
                <w:lang w:val="id-ID"/>
              </w:rPr>
            </w:pPr>
            <w:r w:rsidRPr="00175F4E">
              <w:rPr>
                <w:rFonts w:cs="Times New Roman"/>
                <w:noProof/>
                <w:szCs w:val="24"/>
                <w:lang w:val="id-ID"/>
              </w:rPr>
              <w:t>0,559</w:t>
            </w:r>
          </w:p>
        </w:tc>
        <w:tc>
          <w:tcPr>
            <w:tcW w:w="1912" w:type="dxa"/>
          </w:tcPr>
          <w:p w14:paraId="1A11B632"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0,263</w:t>
            </w:r>
          </w:p>
        </w:tc>
        <w:tc>
          <w:tcPr>
            <w:tcW w:w="2041" w:type="dxa"/>
          </w:tcPr>
          <w:p w14:paraId="34876838"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Valid</w:t>
            </w:r>
          </w:p>
        </w:tc>
      </w:tr>
      <w:tr w:rsidR="007967E4" w:rsidRPr="00175F4E" w14:paraId="008941ED" w14:textId="77777777" w:rsidTr="00861162">
        <w:tc>
          <w:tcPr>
            <w:tcW w:w="2032" w:type="dxa"/>
            <w:vAlign w:val="center"/>
          </w:tcPr>
          <w:p w14:paraId="6371D4C6"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14</w:t>
            </w:r>
          </w:p>
        </w:tc>
        <w:tc>
          <w:tcPr>
            <w:tcW w:w="1942" w:type="dxa"/>
          </w:tcPr>
          <w:p w14:paraId="20FCAC50" w14:textId="2C516235" w:rsidR="007967E4" w:rsidRPr="00175F4E" w:rsidRDefault="006806BB" w:rsidP="00995FDD">
            <w:pPr>
              <w:jc w:val="center"/>
              <w:rPr>
                <w:rFonts w:cs="Times New Roman"/>
                <w:noProof/>
                <w:szCs w:val="24"/>
                <w:lang w:val="id-ID"/>
              </w:rPr>
            </w:pPr>
            <w:r w:rsidRPr="00175F4E">
              <w:rPr>
                <w:rFonts w:cs="Times New Roman"/>
                <w:noProof/>
                <w:szCs w:val="24"/>
                <w:lang w:val="id-ID"/>
              </w:rPr>
              <w:t>0,699</w:t>
            </w:r>
          </w:p>
        </w:tc>
        <w:tc>
          <w:tcPr>
            <w:tcW w:w="1912" w:type="dxa"/>
          </w:tcPr>
          <w:p w14:paraId="186B409F"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0,263</w:t>
            </w:r>
          </w:p>
        </w:tc>
        <w:tc>
          <w:tcPr>
            <w:tcW w:w="2041" w:type="dxa"/>
          </w:tcPr>
          <w:p w14:paraId="659AD925"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Valid</w:t>
            </w:r>
          </w:p>
        </w:tc>
      </w:tr>
      <w:tr w:rsidR="007967E4" w:rsidRPr="00175F4E" w14:paraId="00198067" w14:textId="77777777" w:rsidTr="00861162">
        <w:tc>
          <w:tcPr>
            <w:tcW w:w="2032" w:type="dxa"/>
            <w:vAlign w:val="center"/>
          </w:tcPr>
          <w:p w14:paraId="2CB2E0A3"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15</w:t>
            </w:r>
          </w:p>
        </w:tc>
        <w:tc>
          <w:tcPr>
            <w:tcW w:w="1942" w:type="dxa"/>
          </w:tcPr>
          <w:p w14:paraId="6560A840" w14:textId="2F72E87D" w:rsidR="007967E4" w:rsidRPr="00175F4E" w:rsidRDefault="006806BB" w:rsidP="00995FDD">
            <w:pPr>
              <w:jc w:val="center"/>
              <w:rPr>
                <w:rFonts w:cs="Times New Roman"/>
                <w:noProof/>
                <w:szCs w:val="24"/>
                <w:lang w:val="id-ID"/>
              </w:rPr>
            </w:pPr>
            <w:r w:rsidRPr="00175F4E">
              <w:rPr>
                <w:rFonts w:cs="Times New Roman"/>
                <w:noProof/>
                <w:szCs w:val="24"/>
                <w:lang w:val="id-ID"/>
              </w:rPr>
              <w:t>0,642</w:t>
            </w:r>
          </w:p>
        </w:tc>
        <w:tc>
          <w:tcPr>
            <w:tcW w:w="1912" w:type="dxa"/>
          </w:tcPr>
          <w:p w14:paraId="48239F31"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0,263</w:t>
            </w:r>
          </w:p>
        </w:tc>
        <w:tc>
          <w:tcPr>
            <w:tcW w:w="2041" w:type="dxa"/>
          </w:tcPr>
          <w:p w14:paraId="199EE73B"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Valid</w:t>
            </w:r>
          </w:p>
        </w:tc>
      </w:tr>
      <w:tr w:rsidR="007967E4" w:rsidRPr="00175F4E" w14:paraId="6125829A" w14:textId="77777777" w:rsidTr="00861162">
        <w:tc>
          <w:tcPr>
            <w:tcW w:w="2032" w:type="dxa"/>
            <w:vAlign w:val="center"/>
          </w:tcPr>
          <w:p w14:paraId="6D5FAB35"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16</w:t>
            </w:r>
          </w:p>
        </w:tc>
        <w:tc>
          <w:tcPr>
            <w:tcW w:w="1942" w:type="dxa"/>
          </w:tcPr>
          <w:p w14:paraId="0A380E83" w14:textId="01B24A53" w:rsidR="007967E4" w:rsidRPr="00175F4E" w:rsidRDefault="006806BB" w:rsidP="00995FDD">
            <w:pPr>
              <w:jc w:val="center"/>
              <w:rPr>
                <w:rFonts w:cs="Times New Roman"/>
                <w:noProof/>
                <w:szCs w:val="24"/>
                <w:lang w:val="id-ID"/>
              </w:rPr>
            </w:pPr>
            <w:r w:rsidRPr="00175F4E">
              <w:rPr>
                <w:rFonts w:cs="Times New Roman"/>
                <w:noProof/>
                <w:szCs w:val="24"/>
                <w:lang w:val="id-ID"/>
              </w:rPr>
              <w:t>0,606</w:t>
            </w:r>
          </w:p>
        </w:tc>
        <w:tc>
          <w:tcPr>
            <w:tcW w:w="1912" w:type="dxa"/>
          </w:tcPr>
          <w:p w14:paraId="23917B41"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0,263</w:t>
            </w:r>
          </w:p>
        </w:tc>
        <w:tc>
          <w:tcPr>
            <w:tcW w:w="2041" w:type="dxa"/>
          </w:tcPr>
          <w:p w14:paraId="1F3220EA"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Valid</w:t>
            </w:r>
          </w:p>
        </w:tc>
      </w:tr>
      <w:tr w:rsidR="007967E4" w:rsidRPr="00175F4E" w14:paraId="29E88615" w14:textId="77777777" w:rsidTr="00861162">
        <w:tc>
          <w:tcPr>
            <w:tcW w:w="2032" w:type="dxa"/>
            <w:vAlign w:val="center"/>
          </w:tcPr>
          <w:p w14:paraId="771046BA"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17</w:t>
            </w:r>
          </w:p>
        </w:tc>
        <w:tc>
          <w:tcPr>
            <w:tcW w:w="1942" w:type="dxa"/>
          </w:tcPr>
          <w:p w14:paraId="46764648" w14:textId="0632727C" w:rsidR="007967E4" w:rsidRPr="00175F4E" w:rsidRDefault="006806BB" w:rsidP="00995FDD">
            <w:pPr>
              <w:jc w:val="center"/>
              <w:rPr>
                <w:rFonts w:cs="Times New Roman"/>
                <w:noProof/>
                <w:szCs w:val="24"/>
                <w:lang w:val="id-ID"/>
              </w:rPr>
            </w:pPr>
            <w:r w:rsidRPr="00175F4E">
              <w:rPr>
                <w:rFonts w:cs="Times New Roman"/>
                <w:noProof/>
                <w:szCs w:val="24"/>
                <w:lang w:val="id-ID"/>
              </w:rPr>
              <w:t>0,466</w:t>
            </w:r>
          </w:p>
        </w:tc>
        <w:tc>
          <w:tcPr>
            <w:tcW w:w="1912" w:type="dxa"/>
          </w:tcPr>
          <w:p w14:paraId="4273039C"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0,263</w:t>
            </w:r>
          </w:p>
        </w:tc>
        <w:tc>
          <w:tcPr>
            <w:tcW w:w="2041" w:type="dxa"/>
          </w:tcPr>
          <w:p w14:paraId="515E4E23"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Valid</w:t>
            </w:r>
          </w:p>
        </w:tc>
      </w:tr>
      <w:tr w:rsidR="007967E4" w:rsidRPr="00175F4E" w14:paraId="5AACA716" w14:textId="77777777" w:rsidTr="00861162">
        <w:tc>
          <w:tcPr>
            <w:tcW w:w="2032" w:type="dxa"/>
            <w:vAlign w:val="center"/>
          </w:tcPr>
          <w:p w14:paraId="586CA6A6"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18</w:t>
            </w:r>
          </w:p>
        </w:tc>
        <w:tc>
          <w:tcPr>
            <w:tcW w:w="1942" w:type="dxa"/>
          </w:tcPr>
          <w:p w14:paraId="5B421208" w14:textId="41AD3031" w:rsidR="007967E4" w:rsidRPr="00175F4E" w:rsidRDefault="006806BB" w:rsidP="00995FDD">
            <w:pPr>
              <w:jc w:val="center"/>
              <w:rPr>
                <w:rFonts w:cs="Times New Roman"/>
                <w:noProof/>
                <w:szCs w:val="24"/>
                <w:lang w:val="id-ID"/>
              </w:rPr>
            </w:pPr>
            <w:r w:rsidRPr="00175F4E">
              <w:rPr>
                <w:rFonts w:cs="Times New Roman"/>
                <w:noProof/>
                <w:szCs w:val="24"/>
                <w:lang w:val="id-ID"/>
              </w:rPr>
              <w:t>0,674</w:t>
            </w:r>
          </w:p>
        </w:tc>
        <w:tc>
          <w:tcPr>
            <w:tcW w:w="1912" w:type="dxa"/>
          </w:tcPr>
          <w:p w14:paraId="10BAB40C"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0,263</w:t>
            </w:r>
          </w:p>
        </w:tc>
        <w:tc>
          <w:tcPr>
            <w:tcW w:w="2041" w:type="dxa"/>
          </w:tcPr>
          <w:p w14:paraId="6599DC7D"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Valid</w:t>
            </w:r>
          </w:p>
        </w:tc>
      </w:tr>
      <w:tr w:rsidR="007967E4" w:rsidRPr="00175F4E" w14:paraId="69349901" w14:textId="77777777" w:rsidTr="00861162">
        <w:tc>
          <w:tcPr>
            <w:tcW w:w="2032" w:type="dxa"/>
            <w:vAlign w:val="center"/>
          </w:tcPr>
          <w:p w14:paraId="2C92E49D"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19</w:t>
            </w:r>
          </w:p>
        </w:tc>
        <w:tc>
          <w:tcPr>
            <w:tcW w:w="1942" w:type="dxa"/>
          </w:tcPr>
          <w:p w14:paraId="1A592AE9" w14:textId="7DF37271" w:rsidR="007967E4" w:rsidRPr="00175F4E" w:rsidRDefault="006806BB" w:rsidP="00995FDD">
            <w:pPr>
              <w:jc w:val="center"/>
              <w:rPr>
                <w:rFonts w:cs="Times New Roman"/>
                <w:noProof/>
                <w:szCs w:val="24"/>
                <w:lang w:val="id-ID"/>
              </w:rPr>
            </w:pPr>
            <w:r w:rsidRPr="00175F4E">
              <w:rPr>
                <w:rFonts w:cs="Times New Roman"/>
                <w:noProof/>
                <w:szCs w:val="24"/>
                <w:lang w:val="id-ID"/>
              </w:rPr>
              <w:t>0,602</w:t>
            </w:r>
          </w:p>
        </w:tc>
        <w:tc>
          <w:tcPr>
            <w:tcW w:w="1912" w:type="dxa"/>
          </w:tcPr>
          <w:p w14:paraId="69CFF83F"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0,263</w:t>
            </w:r>
          </w:p>
        </w:tc>
        <w:tc>
          <w:tcPr>
            <w:tcW w:w="2041" w:type="dxa"/>
          </w:tcPr>
          <w:p w14:paraId="6A736D4A"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Valid</w:t>
            </w:r>
          </w:p>
        </w:tc>
      </w:tr>
      <w:tr w:rsidR="007967E4" w:rsidRPr="00175F4E" w14:paraId="1E5EA231" w14:textId="77777777" w:rsidTr="00861162">
        <w:tc>
          <w:tcPr>
            <w:tcW w:w="2032" w:type="dxa"/>
            <w:vAlign w:val="center"/>
          </w:tcPr>
          <w:p w14:paraId="21DEB580"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20</w:t>
            </w:r>
          </w:p>
        </w:tc>
        <w:tc>
          <w:tcPr>
            <w:tcW w:w="1942" w:type="dxa"/>
          </w:tcPr>
          <w:p w14:paraId="77E5A5D2" w14:textId="6B92D775" w:rsidR="007967E4" w:rsidRPr="00175F4E" w:rsidRDefault="006806BB" w:rsidP="00995FDD">
            <w:pPr>
              <w:jc w:val="center"/>
              <w:rPr>
                <w:rFonts w:cs="Times New Roman"/>
                <w:noProof/>
                <w:szCs w:val="24"/>
                <w:lang w:val="id-ID"/>
              </w:rPr>
            </w:pPr>
            <w:r w:rsidRPr="00175F4E">
              <w:rPr>
                <w:rFonts w:cs="Times New Roman"/>
                <w:noProof/>
                <w:szCs w:val="24"/>
                <w:lang w:val="id-ID"/>
              </w:rPr>
              <w:t>0,456</w:t>
            </w:r>
          </w:p>
        </w:tc>
        <w:tc>
          <w:tcPr>
            <w:tcW w:w="1912" w:type="dxa"/>
          </w:tcPr>
          <w:p w14:paraId="40175D94"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0,263</w:t>
            </w:r>
          </w:p>
        </w:tc>
        <w:tc>
          <w:tcPr>
            <w:tcW w:w="2041" w:type="dxa"/>
          </w:tcPr>
          <w:p w14:paraId="5B6DCD02" w14:textId="77777777" w:rsidR="007967E4" w:rsidRPr="00175F4E" w:rsidRDefault="007967E4" w:rsidP="00995FDD">
            <w:pPr>
              <w:jc w:val="center"/>
              <w:rPr>
                <w:rFonts w:cs="Times New Roman"/>
                <w:noProof/>
                <w:szCs w:val="24"/>
                <w:lang w:val="id-ID"/>
              </w:rPr>
            </w:pPr>
            <w:r w:rsidRPr="00175F4E">
              <w:rPr>
                <w:rFonts w:cs="Times New Roman"/>
                <w:noProof/>
                <w:szCs w:val="24"/>
                <w:lang w:val="id-ID"/>
              </w:rPr>
              <w:t>Valid</w:t>
            </w:r>
          </w:p>
        </w:tc>
      </w:tr>
    </w:tbl>
    <w:p w14:paraId="4079973B" w14:textId="31CA6ED1" w:rsidR="007967E4" w:rsidRPr="00175F4E" w:rsidRDefault="00F54297" w:rsidP="00640817">
      <w:pPr>
        <w:spacing w:line="480" w:lineRule="auto"/>
        <w:rPr>
          <w:i/>
          <w:iCs/>
          <w:noProof/>
          <w:color w:val="000000" w:themeColor="text1"/>
          <w:lang w:val="id-ID"/>
        </w:rPr>
      </w:pPr>
      <w:r w:rsidRPr="00175F4E">
        <w:rPr>
          <w:i/>
          <w:iCs/>
          <w:noProof/>
          <w:color w:val="000000" w:themeColor="text1"/>
          <w:lang w:val="id-ID"/>
        </w:rPr>
        <w:t>Sumber: Hasil Olah</w:t>
      </w:r>
      <w:r w:rsidR="00E77BFE" w:rsidRPr="00175F4E">
        <w:rPr>
          <w:i/>
          <w:iCs/>
          <w:noProof/>
          <w:color w:val="000000" w:themeColor="text1"/>
          <w:lang w:val="id-ID"/>
        </w:rPr>
        <w:t xml:space="preserve"> Data 2023</w:t>
      </w:r>
    </w:p>
    <w:p w14:paraId="4AFA87E5" w14:textId="46242456" w:rsidR="00861162" w:rsidRPr="00175F4E" w:rsidRDefault="00861162" w:rsidP="00861162">
      <w:pPr>
        <w:spacing w:after="240" w:line="480" w:lineRule="auto"/>
        <w:rPr>
          <w:rFonts w:cs="Times New Roman"/>
          <w:noProof/>
          <w:szCs w:val="24"/>
          <w:lang w:val="id-ID"/>
        </w:rPr>
      </w:pPr>
      <w:r w:rsidRPr="00175F4E">
        <w:rPr>
          <w:rFonts w:cs="Times New Roman"/>
          <w:noProof/>
          <w:szCs w:val="24"/>
          <w:lang w:val="id-ID"/>
        </w:rPr>
        <w:t>Berdasarkan hasil perhitungan pada tabel 4.</w:t>
      </w:r>
      <w:r w:rsidR="00BB4623" w:rsidRPr="00175F4E">
        <w:rPr>
          <w:rFonts w:cs="Times New Roman"/>
          <w:noProof/>
          <w:szCs w:val="24"/>
          <w:lang w:val="id-ID"/>
        </w:rPr>
        <w:t>4</w:t>
      </w:r>
      <w:r w:rsidRPr="00175F4E">
        <w:rPr>
          <w:rFonts w:cs="Times New Roman"/>
          <w:noProof/>
          <w:szCs w:val="24"/>
          <w:lang w:val="id-ID"/>
        </w:rPr>
        <w:t xml:space="preserve"> di atas semua item pernyataan dinyatakan valid karena nilai r</w:t>
      </w:r>
      <w:r w:rsidRPr="00175F4E">
        <w:rPr>
          <w:rFonts w:cs="Times New Roman"/>
          <w:noProof/>
          <w:szCs w:val="24"/>
          <w:vertAlign w:val="subscript"/>
          <w:lang w:val="id-ID"/>
        </w:rPr>
        <w:t>hitung</w:t>
      </w:r>
      <w:r w:rsidRPr="00175F4E">
        <w:rPr>
          <w:rFonts w:cs="Times New Roman"/>
          <w:noProof/>
          <w:szCs w:val="24"/>
          <w:lang w:val="id-ID"/>
        </w:rPr>
        <w:t xml:space="preserve"> ≥ r</w:t>
      </w:r>
      <w:r w:rsidRPr="00175F4E">
        <w:rPr>
          <w:rFonts w:cs="Times New Roman"/>
          <w:noProof/>
          <w:szCs w:val="24"/>
          <w:vertAlign w:val="subscript"/>
          <w:lang w:val="id-ID"/>
        </w:rPr>
        <w:t>tabel</w:t>
      </w:r>
      <w:r w:rsidRPr="00175F4E">
        <w:rPr>
          <w:rFonts w:cs="Times New Roman"/>
          <w:noProof/>
          <w:szCs w:val="24"/>
          <w:lang w:val="id-ID"/>
        </w:rPr>
        <w:t>.</w:t>
      </w:r>
    </w:p>
    <w:p w14:paraId="4C246605" w14:textId="77777777" w:rsidR="00BB4623" w:rsidRPr="00175F4E" w:rsidRDefault="00BB4623" w:rsidP="00861162">
      <w:pPr>
        <w:spacing w:after="240" w:line="480" w:lineRule="auto"/>
        <w:rPr>
          <w:rFonts w:cs="Times New Roman"/>
          <w:noProof/>
          <w:szCs w:val="24"/>
          <w:lang w:val="id-ID"/>
        </w:rPr>
      </w:pPr>
    </w:p>
    <w:p w14:paraId="69501A97" w14:textId="2E44CAE0" w:rsidR="00BB4623" w:rsidRPr="00175F4E" w:rsidRDefault="00BB4623" w:rsidP="00CE4AF3">
      <w:pPr>
        <w:pStyle w:val="Heading4"/>
        <w:rPr>
          <w:noProof/>
          <w:lang w:val="id-ID"/>
        </w:rPr>
      </w:pPr>
      <w:bookmarkStart w:id="89" w:name="_Toc143688796"/>
      <w:r w:rsidRPr="00175F4E">
        <w:rPr>
          <w:noProof/>
          <w:lang w:val="id-ID"/>
        </w:rPr>
        <w:lastRenderedPageBreak/>
        <w:t>4.3.</w:t>
      </w:r>
      <w:r w:rsidR="00CE4AF3" w:rsidRPr="00175F4E">
        <w:rPr>
          <w:noProof/>
          <w:lang w:val="id-ID"/>
        </w:rPr>
        <w:t>2 Uji Reliabilitas</w:t>
      </w:r>
      <w:bookmarkEnd w:id="89"/>
    </w:p>
    <w:p w14:paraId="5B2D9B48" w14:textId="61F2E2E8" w:rsidR="00CE4AF3" w:rsidRPr="00175F4E" w:rsidRDefault="00CE4AF3" w:rsidP="00CE4AF3">
      <w:pPr>
        <w:spacing w:after="120" w:line="480" w:lineRule="auto"/>
        <w:ind w:firstLine="720"/>
        <w:rPr>
          <w:rFonts w:cs="Times New Roman"/>
          <w:noProof/>
          <w:szCs w:val="24"/>
          <w:lang w:val="id-ID"/>
        </w:rPr>
      </w:pPr>
      <w:r w:rsidRPr="00175F4E">
        <w:rPr>
          <w:rFonts w:cs="Times New Roman"/>
          <w:noProof/>
          <w:szCs w:val="24"/>
          <w:lang w:val="id-ID"/>
        </w:rPr>
        <w:t>Uji reliabilitas digunakan untuk mengetahui  konsistensi dan stabilitas dari suatu instrumen sebagai alat ukur. Suatu instrumen dikatakan reliab</w:t>
      </w:r>
      <w:r w:rsidR="000133CE" w:rsidRPr="00175F4E">
        <w:rPr>
          <w:rFonts w:cs="Times New Roman"/>
          <w:noProof/>
          <w:szCs w:val="24"/>
          <w:lang w:val="id-ID"/>
        </w:rPr>
        <w:t>el</w:t>
      </w:r>
      <w:r w:rsidRPr="00175F4E">
        <w:rPr>
          <w:rFonts w:cs="Times New Roman"/>
          <w:noProof/>
          <w:szCs w:val="24"/>
          <w:lang w:val="id-ID"/>
        </w:rPr>
        <w:t xml:space="preserve"> apabila jika pengukurannya konsisten, cermat dan akurat. Tujuan dilakukannya uji reliabilitas adalah untuk mengetahui konsistensi dari alat ukur yang digunakan agar hasil pengukurannya dapat dipercaya. Kuesioner dikatakan reliab</w:t>
      </w:r>
      <w:r w:rsidR="000133CE" w:rsidRPr="00175F4E">
        <w:rPr>
          <w:rFonts w:cs="Times New Roman"/>
          <w:noProof/>
          <w:szCs w:val="24"/>
          <w:lang w:val="id-ID"/>
        </w:rPr>
        <w:t>el</w:t>
      </w:r>
      <w:r w:rsidRPr="00175F4E">
        <w:rPr>
          <w:rFonts w:cs="Times New Roman"/>
          <w:noProof/>
          <w:szCs w:val="24"/>
          <w:lang w:val="id-ID"/>
        </w:rPr>
        <w:t xml:space="preserve"> apabila </w:t>
      </w:r>
      <w:r w:rsidRPr="00175F4E">
        <w:rPr>
          <w:rFonts w:cs="Times New Roman"/>
          <w:i/>
          <w:noProof/>
          <w:szCs w:val="24"/>
          <w:lang w:val="id-ID"/>
        </w:rPr>
        <w:t xml:space="preserve">cronbach alpha </w:t>
      </w:r>
      <w:r w:rsidRPr="00175F4E">
        <w:rPr>
          <w:rFonts w:cs="Times New Roman"/>
          <w:noProof/>
          <w:szCs w:val="24"/>
          <w:lang w:val="id-ID"/>
        </w:rPr>
        <w:t xml:space="preserve">&gt; 0,6. Berdasarkan hasil uji reliabilitas instrumen diperoleh nilai </w:t>
      </w:r>
      <w:r w:rsidRPr="00175F4E">
        <w:rPr>
          <w:rFonts w:cs="Times New Roman"/>
          <w:i/>
          <w:noProof/>
          <w:szCs w:val="24"/>
          <w:lang w:val="id-ID"/>
        </w:rPr>
        <w:t xml:space="preserve">cronbach alpha </w:t>
      </w:r>
      <w:r w:rsidRPr="00175F4E">
        <w:rPr>
          <w:rFonts w:cs="Times New Roman"/>
          <w:noProof/>
          <w:szCs w:val="24"/>
          <w:lang w:val="id-ID"/>
        </w:rPr>
        <w:t xml:space="preserve">pada </w:t>
      </w:r>
      <w:r w:rsidR="000A0640" w:rsidRPr="00175F4E">
        <w:rPr>
          <w:rFonts w:cs="Times New Roman"/>
          <w:noProof/>
          <w:szCs w:val="24"/>
          <w:lang w:val="id-ID"/>
        </w:rPr>
        <w:t>data variabel fasilitas perpustakaan</w:t>
      </w:r>
      <w:r w:rsidRPr="00175F4E">
        <w:rPr>
          <w:rFonts w:cs="Times New Roman"/>
          <w:noProof/>
          <w:szCs w:val="24"/>
          <w:lang w:val="id-ID"/>
        </w:rPr>
        <w:t xml:space="preserve"> sebesar 0</w:t>
      </w:r>
      <w:r w:rsidR="000A0640" w:rsidRPr="00175F4E">
        <w:rPr>
          <w:rFonts w:cs="Times New Roman"/>
          <w:noProof/>
          <w:szCs w:val="24"/>
          <w:lang w:val="id-ID"/>
        </w:rPr>
        <w:t>,886</w:t>
      </w:r>
      <w:r w:rsidRPr="00175F4E">
        <w:rPr>
          <w:rFonts w:cs="Times New Roman"/>
          <w:noProof/>
          <w:szCs w:val="24"/>
          <w:lang w:val="id-ID"/>
        </w:rPr>
        <w:t xml:space="preserve"> sedangkan pada data </w:t>
      </w:r>
      <w:r w:rsidR="000A0640" w:rsidRPr="00175F4E">
        <w:rPr>
          <w:rFonts w:cs="Times New Roman"/>
          <w:noProof/>
          <w:szCs w:val="24"/>
          <w:lang w:val="id-ID"/>
        </w:rPr>
        <w:t>variabel minat membaca</w:t>
      </w:r>
      <w:r w:rsidRPr="00175F4E">
        <w:rPr>
          <w:rFonts w:cs="Times New Roman"/>
          <w:noProof/>
          <w:szCs w:val="24"/>
          <w:lang w:val="id-ID"/>
        </w:rPr>
        <w:t xml:space="preserve"> nilai </w:t>
      </w:r>
      <w:r w:rsidRPr="00175F4E">
        <w:rPr>
          <w:rFonts w:cs="Times New Roman"/>
          <w:i/>
          <w:noProof/>
          <w:szCs w:val="24"/>
          <w:lang w:val="id-ID"/>
        </w:rPr>
        <w:t>cronbach alpha</w:t>
      </w:r>
      <w:r w:rsidRPr="00175F4E">
        <w:rPr>
          <w:rFonts w:cs="Times New Roman"/>
          <w:noProof/>
          <w:szCs w:val="24"/>
          <w:lang w:val="id-ID"/>
        </w:rPr>
        <w:t xml:space="preserve"> sebesar 0</w:t>
      </w:r>
      <w:r w:rsidR="000A0640" w:rsidRPr="00175F4E">
        <w:rPr>
          <w:rFonts w:cs="Times New Roman"/>
          <w:noProof/>
          <w:szCs w:val="24"/>
          <w:lang w:val="id-ID"/>
        </w:rPr>
        <w:t>,893</w:t>
      </w:r>
      <w:r w:rsidRPr="00175F4E">
        <w:rPr>
          <w:rFonts w:cs="Times New Roman"/>
          <w:noProof/>
          <w:szCs w:val="24"/>
          <w:lang w:val="id-ID"/>
        </w:rPr>
        <w:t xml:space="preserve">. Maka dapat disimpulkan bahwa data </w:t>
      </w:r>
      <w:r w:rsidR="000A0640" w:rsidRPr="00175F4E">
        <w:rPr>
          <w:rFonts w:cs="Times New Roman"/>
          <w:noProof/>
          <w:szCs w:val="24"/>
          <w:lang w:val="id-ID"/>
        </w:rPr>
        <w:t>fasilitas perpustakaan</w:t>
      </w:r>
      <w:r w:rsidRPr="00175F4E">
        <w:rPr>
          <w:rFonts w:cs="Times New Roman"/>
          <w:noProof/>
          <w:szCs w:val="24"/>
          <w:lang w:val="id-ID"/>
        </w:rPr>
        <w:t xml:space="preserve"> dan data </w:t>
      </w:r>
      <w:r w:rsidR="000A0640" w:rsidRPr="00175F4E">
        <w:rPr>
          <w:rFonts w:cs="Times New Roman"/>
          <w:noProof/>
          <w:szCs w:val="24"/>
          <w:lang w:val="id-ID"/>
        </w:rPr>
        <w:t>minat membaca</w:t>
      </w:r>
      <w:r w:rsidRPr="00175F4E">
        <w:rPr>
          <w:rFonts w:cs="Times New Roman"/>
          <w:noProof/>
          <w:szCs w:val="24"/>
          <w:lang w:val="id-ID"/>
        </w:rPr>
        <w:t xml:space="preserve"> reliabil, hal ini menunjukkan bahw</w:t>
      </w:r>
      <w:r w:rsidR="000A0640" w:rsidRPr="00175F4E">
        <w:rPr>
          <w:rFonts w:cs="Times New Roman"/>
          <w:noProof/>
          <w:szCs w:val="24"/>
          <w:lang w:val="id-ID"/>
        </w:rPr>
        <w:t>a</w:t>
      </w:r>
      <w:r w:rsidRPr="00175F4E">
        <w:rPr>
          <w:rFonts w:cs="Times New Roman"/>
          <w:noProof/>
          <w:szCs w:val="24"/>
          <w:lang w:val="id-ID"/>
        </w:rPr>
        <w:t xml:space="preserve"> instrumen tersebut konsistensi dan stabilitas.</w:t>
      </w:r>
    </w:p>
    <w:p w14:paraId="241BC854" w14:textId="77777777" w:rsidR="008E1B87" w:rsidRPr="00175F4E" w:rsidRDefault="008E1B87" w:rsidP="00DA6C14">
      <w:pPr>
        <w:rPr>
          <w:noProof/>
          <w:color w:val="000000" w:themeColor="text1"/>
          <w:lang w:val="id-ID"/>
        </w:rPr>
      </w:pPr>
    </w:p>
    <w:p w14:paraId="0DA59D95" w14:textId="2324DB37" w:rsidR="00A66782" w:rsidRPr="00175F4E" w:rsidRDefault="001603E2" w:rsidP="001603E2">
      <w:pPr>
        <w:pStyle w:val="Heading2"/>
        <w:rPr>
          <w:noProof/>
          <w:color w:val="000000" w:themeColor="text1"/>
          <w:lang w:val="id-ID"/>
        </w:rPr>
      </w:pPr>
      <w:bookmarkStart w:id="90" w:name="_Toc143688797"/>
      <w:r w:rsidRPr="00175F4E">
        <w:rPr>
          <w:noProof/>
          <w:color w:val="000000" w:themeColor="text1"/>
          <w:lang w:val="id-ID"/>
        </w:rPr>
        <w:t>4.</w:t>
      </w:r>
      <w:r w:rsidR="00CE4AF3" w:rsidRPr="00175F4E">
        <w:rPr>
          <w:noProof/>
          <w:color w:val="000000" w:themeColor="text1"/>
          <w:lang w:val="id-ID"/>
        </w:rPr>
        <w:t>4</w:t>
      </w:r>
      <w:r w:rsidRPr="00175F4E">
        <w:rPr>
          <w:noProof/>
          <w:color w:val="000000" w:themeColor="text1"/>
          <w:lang w:val="id-ID"/>
        </w:rPr>
        <w:t xml:space="preserve"> </w:t>
      </w:r>
      <w:r w:rsidR="00275890" w:rsidRPr="00175F4E">
        <w:rPr>
          <w:noProof/>
          <w:color w:val="000000" w:themeColor="text1"/>
          <w:lang w:val="id-ID"/>
        </w:rPr>
        <w:t>ANALISIS DATA</w:t>
      </w:r>
      <w:bookmarkEnd w:id="90"/>
    </w:p>
    <w:p w14:paraId="6F8BE6CB" w14:textId="319A5380" w:rsidR="00E6662C" w:rsidRPr="00175F4E" w:rsidRDefault="00E6662C" w:rsidP="00640817">
      <w:pPr>
        <w:spacing w:line="480" w:lineRule="auto"/>
        <w:rPr>
          <w:noProof/>
          <w:color w:val="000000" w:themeColor="text1"/>
          <w:lang w:val="id-ID"/>
        </w:rPr>
      </w:pPr>
      <w:r w:rsidRPr="00175F4E">
        <w:rPr>
          <w:noProof/>
          <w:color w:val="000000" w:themeColor="text1"/>
          <w:lang w:val="id-ID"/>
        </w:rPr>
        <w:tab/>
        <w:t>Untuk mengetahui pengaruh fasilitas perpustakaan terhadap minat membaca mahasiswa Sekolah Tinggi pastoral Reinha Larantuka digunakan instrumen kuesioner sebagai teknik pengump</w:t>
      </w:r>
      <w:r w:rsidR="000133CE" w:rsidRPr="00175F4E">
        <w:rPr>
          <w:noProof/>
          <w:color w:val="000000" w:themeColor="text1"/>
          <w:lang w:val="id-ID"/>
        </w:rPr>
        <w:t>u</w:t>
      </w:r>
      <w:r w:rsidRPr="00175F4E">
        <w:rPr>
          <w:noProof/>
          <w:color w:val="000000" w:themeColor="text1"/>
          <w:lang w:val="id-ID"/>
        </w:rPr>
        <w:t>lan data yakni berupa daftar pertanyaan yang terkait kedua variabel yang diteliti yaitu variabel Fasilitas Perpustakaan (X) dan variabel Minat Membaca (Y) di Sekolah Tinggi Pastoral Reinha Larantuka. Selanjutnya dalam pen</w:t>
      </w:r>
      <w:r w:rsidR="00F52928" w:rsidRPr="00175F4E">
        <w:rPr>
          <w:noProof/>
          <w:color w:val="000000" w:themeColor="text1"/>
          <w:lang w:val="id-ID"/>
        </w:rPr>
        <w:t>gu</w:t>
      </w:r>
      <w:r w:rsidRPr="00175F4E">
        <w:rPr>
          <w:noProof/>
          <w:color w:val="000000" w:themeColor="text1"/>
          <w:lang w:val="id-ID"/>
        </w:rPr>
        <w:t xml:space="preserve">jian hipotesis maka dilakukan uji kuantitatif menggunakan rumus-rumus statistik serta perangkat lunak komputer dengan program </w:t>
      </w:r>
      <w:r w:rsidRPr="00175F4E">
        <w:rPr>
          <w:i/>
          <w:iCs/>
          <w:noProof/>
          <w:color w:val="000000" w:themeColor="text1"/>
          <w:lang w:val="id-ID"/>
        </w:rPr>
        <w:t>Statistical Product Standard Solution</w:t>
      </w:r>
      <w:r w:rsidRPr="00175F4E">
        <w:rPr>
          <w:noProof/>
          <w:color w:val="000000" w:themeColor="text1"/>
          <w:lang w:val="id-ID"/>
        </w:rPr>
        <w:t xml:space="preserve"> (SPSS.21)</w:t>
      </w:r>
      <w:r w:rsidR="001B7EA9" w:rsidRPr="00175F4E">
        <w:rPr>
          <w:noProof/>
          <w:color w:val="000000" w:themeColor="text1"/>
          <w:lang w:val="id-ID"/>
        </w:rPr>
        <w:t xml:space="preserve"> yang dianggap relevan untuk analisis data uang bertujuan untuk mengetahui bagaimana tingkat </w:t>
      </w:r>
      <w:r w:rsidR="001B7EA9" w:rsidRPr="00175F4E">
        <w:rPr>
          <w:noProof/>
          <w:color w:val="000000" w:themeColor="text1"/>
          <w:lang w:val="id-ID"/>
        </w:rPr>
        <w:lastRenderedPageBreak/>
        <w:t>pengaruh variabel Fasilitas Perpustakaan (X) terhadap variabel Minat Membaca (Y) sebagaiman</w:t>
      </w:r>
      <w:r w:rsidR="00F52928" w:rsidRPr="00175F4E">
        <w:rPr>
          <w:noProof/>
          <w:color w:val="000000" w:themeColor="text1"/>
          <w:lang w:val="id-ID"/>
        </w:rPr>
        <w:t>a</w:t>
      </w:r>
      <w:r w:rsidR="001B7EA9" w:rsidRPr="00175F4E">
        <w:rPr>
          <w:noProof/>
          <w:color w:val="000000" w:themeColor="text1"/>
          <w:lang w:val="id-ID"/>
        </w:rPr>
        <w:t xml:space="preserve"> yang telah dikemukakan sebelumnya.</w:t>
      </w:r>
    </w:p>
    <w:p w14:paraId="32C7DF8F" w14:textId="77777777" w:rsidR="008F7B7F" w:rsidRPr="00175F4E" w:rsidRDefault="008F7B7F" w:rsidP="00640817">
      <w:pPr>
        <w:spacing w:line="480" w:lineRule="auto"/>
        <w:rPr>
          <w:noProof/>
          <w:color w:val="000000" w:themeColor="text1"/>
          <w:lang w:val="id-ID"/>
        </w:rPr>
      </w:pPr>
    </w:p>
    <w:p w14:paraId="617F76C9" w14:textId="4340D618" w:rsidR="001603E2" w:rsidRPr="00175F4E" w:rsidRDefault="001603E2" w:rsidP="001603E2">
      <w:pPr>
        <w:pStyle w:val="Heading4"/>
        <w:rPr>
          <w:noProof/>
          <w:color w:val="000000" w:themeColor="text1"/>
          <w:lang w:val="id-ID"/>
        </w:rPr>
      </w:pPr>
      <w:bookmarkStart w:id="91" w:name="_Toc143688798"/>
      <w:r w:rsidRPr="00175F4E">
        <w:rPr>
          <w:noProof/>
          <w:color w:val="000000" w:themeColor="text1"/>
          <w:lang w:val="id-ID"/>
        </w:rPr>
        <w:t>4.</w:t>
      </w:r>
      <w:r w:rsidR="00CE4AF3" w:rsidRPr="00175F4E">
        <w:rPr>
          <w:noProof/>
          <w:color w:val="000000" w:themeColor="text1"/>
          <w:lang w:val="id-ID"/>
        </w:rPr>
        <w:t>4</w:t>
      </w:r>
      <w:r w:rsidRPr="00175F4E">
        <w:rPr>
          <w:noProof/>
          <w:color w:val="000000" w:themeColor="text1"/>
          <w:lang w:val="id-ID"/>
        </w:rPr>
        <w:t>.1 Analisis Statistik Deskriptif</w:t>
      </w:r>
      <w:bookmarkEnd w:id="91"/>
    </w:p>
    <w:p w14:paraId="6AAE9EFA" w14:textId="2844E76C" w:rsidR="001603E2" w:rsidRPr="00175F4E" w:rsidRDefault="001603E2" w:rsidP="00640817">
      <w:pPr>
        <w:spacing w:line="480" w:lineRule="auto"/>
        <w:rPr>
          <w:noProof/>
          <w:color w:val="000000" w:themeColor="text1"/>
          <w:lang w:val="id-ID"/>
        </w:rPr>
      </w:pPr>
      <w:r w:rsidRPr="00175F4E">
        <w:rPr>
          <w:noProof/>
          <w:color w:val="000000" w:themeColor="text1"/>
          <w:lang w:val="id-ID"/>
        </w:rPr>
        <w:t>a. Variabel Fasilitas Perpustakaan (Variabel X)</w:t>
      </w:r>
    </w:p>
    <w:p w14:paraId="1631C438" w14:textId="045BAB08" w:rsidR="00640817" w:rsidRPr="00175F4E" w:rsidRDefault="001B7EA9" w:rsidP="00640817">
      <w:pPr>
        <w:spacing w:line="480" w:lineRule="auto"/>
        <w:rPr>
          <w:noProof/>
          <w:color w:val="000000" w:themeColor="text1"/>
          <w:lang w:val="id-ID"/>
        </w:rPr>
      </w:pPr>
      <w:r w:rsidRPr="00175F4E">
        <w:rPr>
          <w:noProof/>
          <w:color w:val="000000" w:themeColor="text1"/>
          <w:lang w:val="id-ID"/>
        </w:rPr>
        <w:tab/>
      </w:r>
      <w:r w:rsidR="00640817" w:rsidRPr="00175F4E">
        <w:rPr>
          <w:noProof/>
          <w:color w:val="000000" w:themeColor="text1"/>
          <w:lang w:val="id-ID"/>
        </w:rPr>
        <w:t>U</w:t>
      </w:r>
      <w:r w:rsidRPr="00175F4E">
        <w:rPr>
          <w:noProof/>
          <w:color w:val="000000" w:themeColor="text1"/>
          <w:lang w:val="id-ID"/>
        </w:rPr>
        <w:t>ntuk mengetahui tingkat fasilitas perpustakaan terhadap minat membaca Sekolah Tinggi Pastoral Reinha Larantuka, maka kedua variabel dibuatkan tabel pe</w:t>
      </w:r>
      <w:r w:rsidR="00F52928" w:rsidRPr="00175F4E">
        <w:rPr>
          <w:noProof/>
          <w:color w:val="000000" w:themeColor="text1"/>
          <w:lang w:val="id-ID"/>
        </w:rPr>
        <w:t>r</w:t>
      </w:r>
      <w:r w:rsidRPr="00175F4E">
        <w:rPr>
          <w:noProof/>
          <w:color w:val="000000" w:themeColor="text1"/>
          <w:lang w:val="id-ID"/>
        </w:rPr>
        <w:t>sentase. Variabel Fasilitas Perpustakaan (variabel X) diukur dengan menggunakan kategori sangat baik, baik, cukup, tidak baik, dan sangat tidak baik. Sedangkan variabel Minat Membaca (variabel Y) diukur dengan kategori sangat tinggi, tinggi, cukup, rendah, dan sangat rendah.</w:t>
      </w:r>
    </w:p>
    <w:p w14:paraId="42920B64" w14:textId="77777777" w:rsidR="0030676A" w:rsidRPr="00175F4E" w:rsidRDefault="0030676A" w:rsidP="00640817">
      <w:pPr>
        <w:spacing w:line="480" w:lineRule="auto"/>
        <w:rPr>
          <w:noProof/>
          <w:color w:val="000000" w:themeColor="text1"/>
          <w:lang w:val="id-ID"/>
        </w:rPr>
      </w:pPr>
    </w:p>
    <w:p w14:paraId="7DE2F4F6" w14:textId="79D65E0F" w:rsidR="001B7EA9" w:rsidRPr="00175F4E" w:rsidRDefault="001B7EA9">
      <w:pPr>
        <w:pStyle w:val="ListParagraph"/>
        <w:numPr>
          <w:ilvl w:val="0"/>
          <w:numId w:val="30"/>
        </w:numPr>
        <w:spacing w:line="480" w:lineRule="auto"/>
        <w:rPr>
          <w:noProof/>
          <w:color w:val="000000" w:themeColor="text1"/>
          <w:lang w:val="id-ID"/>
        </w:rPr>
      </w:pPr>
      <w:r w:rsidRPr="00175F4E">
        <w:rPr>
          <w:noProof/>
          <w:color w:val="000000" w:themeColor="text1"/>
          <w:lang w:val="id-ID"/>
        </w:rPr>
        <w:t>Variabel Fasilitas Perpustakaan (Variabel X)</w:t>
      </w:r>
    </w:p>
    <w:p w14:paraId="4778C5F8" w14:textId="2DE8EDC0" w:rsidR="008F7B7F" w:rsidRPr="00175F4E" w:rsidRDefault="001B7EA9" w:rsidP="00640817">
      <w:pPr>
        <w:autoSpaceDE w:val="0"/>
        <w:autoSpaceDN w:val="0"/>
        <w:adjustRightInd w:val="0"/>
        <w:spacing w:after="0" w:line="480" w:lineRule="auto"/>
        <w:rPr>
          <w:rFonts w:cs="Times New Roman"/>
          <w:noProof/>
          <w:color w:val="000000" w:themeColor="text1"/>
          <w:kern w:val="0"/>
          <w:szCs w:val="24"/>
          <w:lang w:val="id-ID"/>
        </w:rPr>
      </w:pPr>
      <w:r w:rsidRPr="00175F4E">
        <w:rPr>
          <w:rFonts w:cs="Times New Roman"/>
          <w:noProof/>
          <w:color w:val="000000" w:themeColor="text1"/>
          <w:kern w:val="0"/>
          <w:szCs w:val="24"/>
          <w:lang w:val="id-ID"/>
        </w:rPr>
        <w:t xml:space="preserve">Analisis deskriptif fasilitas perpustakaan untuk mengetahui tingkat fasilitas perpustakaan Sekolah Tinggi Pastoral Reinha Larantuka. Data yang disajikan dalam penelitian ini adalah data yang diperoleh sebagai hasil skor dari kuesioner penelitian yang berkaitan dengan variabel fasilitas perpustakaan. Pada variabel fasilitas perpustakaan terdiri dari  </w:t>
      </w:r>
      <w:r w:rsidR="00761536" w:rsidRPr="00175F4E">
        <w:rPr>
          <w:rFonts w:cs="Times New Roman"/>
          <w:noProof/>
          <w:color w:val="000000" w:themeColor="text1"/>
          <w:kern w:val="0"/>
          <w:szCs w:val="24"/>
          <w:lang w:val="id-ID"/>
        </w:rPr>
        <w:t>6 (enam) indikator yaitu koleksi bahan pustaka, gedung dan ruangan, sarana dan prasarana, perabot dan perlengkapan, layanan perpustakaan, dan masyarakat pemakai. Untuk lebih jelas analisis datanya dapat dilihat pada lampiran, sedangk</w:t>
      </w:r>
      <w:r w:rsidR="00F52928" w:rsidRPr="00175F4E">
        <w:rPr>
          <w:rFonts w:cs="Times New Roman"/>
          <w:noProof/>
          <w:color w:val="000000" w:themeColor="text1"/>
          <w:kern w:val="0"/>
          <w:szCs w:val="24"/>
          <w:lang w:val="id-ID"/>
        </w:rPr>
        <w:t>a</w:t>
      </w:r>
      <w:r w:rsidR="00761536" w:rsidRPr="00175F4E">
        <w:rPr>
          <w:rFonts w:cs="Times New Roman"/>
          <w:noProof/>
          <w:color w:val="000000" w:themeColor="text1"/>
          <w:kern w:val="0"/>
          <w:szCs w:val="24"/>
          <w:lang w:val="id-ID"/>
        </w:rPr>
        <w:t xml:space="preserve">n untuk hasil analisis dapat dilihat pada tabel </w:t>
      </w:r>
      <w:r w:rsidR="00B10702" w:rsidRPr="00175F4E">
        <w:rPr>
          <w:rFonts w:cs="Times New Roman"/>
          <w:noProof/>
          <w:color w:val="000000" w:themeColor="text1"/>
          <w:kern w:val="0"/>
          <w:szCs w:val="24"/>
          <w:lang w:val="id-ID"/>
        </w:rPr>
        <w:t>4.</w:t>
      </w:r>
      <w:r w:rsidR="00032DCD" w:rsidRPr="00175F4E">
        <w:rPr>
          <w:rFonts w:cs="Times New Roman"/>
          <w:noProof/>
          <w:color w:val="000000" w:themeColor="text1"/>
          <w:kern w:val="0"/>
          <w:szCs w:val="24"/>
          <w:lang w:val="id-ID"/>
        </w:rPr>
        <w:t>5</w:t>
      </w:r>
      <w:r w:rsidR="00761536" w:rsidRPr="00175F4E">
        <w:rPr>
          <w:rFonts w:cs="Times New Roman"/>
          <w:noProof/>
          <w:color w:val="000000" w:themeColor="text1"/>
          <w:kern w:val="0"/>
          <w:szCs w:val="24"/>
          <w:lang w:val="id-ID"/>
        </w:rPr>
        <w:t>, sebagai berikut:</w:t>
      </w:r>
    </w:p>
    <w:p w14:paraId="42E96621" w14:textId="77777777" w:rsidR="00D10DA7" w:rsidRDefault="003D4A8E" w:rsidP="0027609A">
      <w:pPr>
        <w:pStyle w:val="Caption"/>
        <w:spacing w:line="240" w:lineRule="auto"/>
        <w:rPr>
          <w:noProof/>
          <w:color w:val="000000" w:themeColor="text1"/>
        </w:rPr>
      </w:pPr>
      <w:bookmarkStart w:id="92" w:name="_Toc137420278"/>
      <w:bookmarkStart w:id="93" w:name="_Toc138399238"/>
      <w:bookmarkStart w:id="94" w:name="_Toc143688052"/>
      <w:r w:rsidRPr="00175F4E">
        <w:rPr>
          <w:noProof/>
          <w:color w:val="000000" w:themeColor="text1"/>
        </w:rPr>
        <w:lastRenderedPageBreak/>
        <w:t>Tabel 4.</w:t>
      </w:r>
      <w:r w:rsidRPr="00175F4E">
        <w:rPr>
          <w:noProof/>
          <w:color w:val="000000" w:themeColor="text1"/>
        </w:rPr>
        <w:fldChar w:fldCharType="begin"/>
      </w:r>
      <w:r w:rsidRPr="00175F4E">
        <w:rPr>
          <w:noProof/>
          <w:color w:val="000000" w:themeColor="text1"/>
        </w:rPr>
        <w:instrText xml:space="preserve"> SEQ Tabel_4. \* ARABIC </w:instrText>
      </w:r>
      <w:r w:rsidRPr="00175F4E">
        <w:rPr>
          <w:noProof/>
          <w:color w:val="000000" w:themeColor="text1"/>
        </w:rPr>
        <w:fldChar w:fldCharType="separate"/>
      </w:r>
      <w:r w:rsidR="004E68A9">
        <w:rPr>
          <w:noProof/>
          <w:color w:val="000000" w:themeColor="text1"/>
        </w:rPr>
        <w:t>5</w:t>
      </w:r>
      <w:r w:rsidRPr="00175F4E">
        <w:rPr>
          <w:noProof/>
          <w:color w:val="000000" w:themeColor="text1"/>
        </w:rPr>
        <w:fldChar w:fldCharType="end"/>
      </w:r>
      <w:r w:rsidRPr="00175F4E">
        <w:rPr>
          <w:noProof/>
          <w:color w:val="000000" w:themeColor="text1"/>
        </w:rPr>
        <w:t xml:space="preserve"> </w:t>
      </w:r>
    </w:p>
    <w:p w14:paraId="19B60495" w14:textId="429AACF1" w:rsidR="003D4A8E" w:rsidRPr="00175F4E" w:rsidRDefault="003D4A8E" w:rsidP="0027609A">
      <w:pPr>
        <w:pStyle w:val="Caption"/>
        <w:spacing w:line="240" w:lineRule="auto"/>
        <w:rPr>
          <w:noProof/>
          <w:color w:val="000000" w:themeColor="text1"/>
        </w:rPr>
      </w:pPr>
      <w:r w:rsidRPr="00175F4E">
        <w:rPr>
          <w:noProof/>
          <w:color w:val="000000" w:themeColor="text1"/>
        </w:rPr>
        <w:t>Rangkuman Analisis Data Per Indikator Variabel Fasilitas Perpustakaan</w:t>
      </w:r>
      <w:bookmarkEnd w:id="92"/>
      <w:bookmarkEnd w:id="93"/>
      <w:bookmarkEnd w:id="94"/>
    </w:p>
    <w:tbl>
      <w:tblPr>
        <w:tblStyle w:val="TableGrid"/>
        <w:tblW w:w="7508" w:type="dxa"/>
        <w:tblLook w:val="04A0" w:firstRow="1" w:lastRow="0" w:firstColumn="1" w:lastColumn="0" w:noHBand="0" w:noVBand="1"/>
      </w:tblPr>
      <w:tblGrid>
        <w:gridCol w:w="510"/>
        <w:gridCol w:w="3166"/>
        <w:gridCol w:w="709"/>
        <w:gridCol w:w="708"/>
        <w:gridCol w:w="756"/>
        <w:gridCol w:w="1659"/>
      </w:tblGrid>
      <w:tr w:rsidR="00B11036" w:rsidRPr="00175F4E" w14:paraId="1EB019BD" w14:textId="77777777" w:rsidTr="00F077C1">
        <w:tc>
          <w:tcPr>
            <w:tcW w:w="510" w:type="dxa"/>
            <w:vAlign w:val="center"/>
          </w:tcPr>
          <w:p w14:paraId="2ED2BF82" w14:textId="78876602" w:rsidR="00761536" w:rsidRPr="00175F4E" w:rsidRDefault="00761536" w:rsidP="00640817">
            <w:pPr>
              <w:autoSpaceDE w:val="0"/>
              <w:autoSpaceDN w:val="0"/>
              <w:adjustRightInd w:val="0"/>
              <w:spacing w:line="480" w:lineRule="auto"/>
              <w:jc w:val="center"/>
              <w:rPr>
                <w:rFonts w:cs="Times New Roman"/>
                <w:b/>
                <w:bCs/>
                <w:noProof/>
                <w:color w:val="000000" w:themeColor="text1"/>
                <w:kern w:val="0"/>
                <w:szCs w:val="24"/>
                <w:lang w:val="id-ID"/>
              </w:rPr>
            </w:pPr>
            <w:r w:rsidRPr="00175F4E">
              <w:rPr>
                <w:rFonts w:cs="Times New Roman"/>
                <w:b/>
                <w:bCs/>
                <w:noProof/>
                <w:color w:val="000000" w:themeColor="text1"/>
                <w:kern w:val="0"/>
                <w:szCs w:val="24"/>
                <w:lang w:val="id-ID"/>
              </w:rPr>
              <w:t>No</w:t>
            </w:r>
          </w:p>
        </w:tc>
        <w:tc>
          <w:tcPr>
            <w:tcW w:w="3166" w:type="dxa"/>
            <w:vAlign w:val="center"/>
          </w:tcPr>
          <w:p w14:paraId="66099C0A" w14:textId="5E36B64E" w:rsidR="00761536" w:rsidRPr="00175F4E" w:rsidRDefault="00761536" w:rsidP="00640817">
            <w:pPr>
              <w:autoSpaceDE w:val="0"/>
              <w:autoSpaceDN w:val="0"/>
              <w:adjustRightInd w:val="0"/>
              <w:spacing w:line="480" w:lineRule="auto"/>
              <w:jc w:val="center"/>
              <w:rPr>
                <w:rFonts w:cs="Times New Roman"/>
                <w:b/>
                <w:bCs/>
                <w:noProof/>
                <w:color w:val="000000" w:themeColor="text1"/>
                <w:kern w:val="0"/>
                <w:szCs w:val="24"/>
                <w:lang w:val="id-ID"/>
              </w:rPr>
            </w:pPr>
            <w:r w:rsidRPr="00175F4E">
              <w:rPr>
                <w:rFonts w:cs="Times New Roman"/>
                <w:b/>
                <w:bCs/>
                <w:noProof/>
                <w:color w:val="000000" w:themeColor="text1"/>
                <w:kern w:val="0"/>
                <w:szCs w:val="24"/>
                <w:lang w:val="id-ID"/>
              </w:rPr>
              <w:t>Indikator</w:t>
            </w:r>
          </w:p>
        </w:tc>
        <w:tc>
          <w:tcPr>
            <w:tcW w:w="709" w:type="dxa"/>
            <w:vAlign w:val="center"/>
          </w:tcPr>
          <w:p w14:paraId="19B42638" w14:textId="73FCC5D8" w:rsidR="00761536" w:rsidRPr="00175F4E" w:rsidRDefault="00761536" w:rsidP="00640817">
            <w:pPr>
              <w:autoSpaceDE w:val="0"/>
              <w:autoSpaceDN w:val="0"/>
              <w:adjustRightInd w:val="0"/>
              <w:spacing w:line="480" w:lineRule="auto"/>
              <w:jc w:val="center"/>
              <w:rPr>
                <w:rFonts w:cs="Times New Roman"/>
                <w:b/>
                <w:bCs/>
                <w:noProof/>
                <w:color w:val="000000" w:themeColor="text1"/>
                <w:kern w:val="0"/>
                <w:szCs w:val="24"/>
                <w:lang w:val="id-ID"/>
              </w:rPr>
            </w:pPr>
            <w:r w:rsidRPr="00175F4E">
              <w:rPr>
                <w:rFonts w:cs="Times New Roman"/>
                <w:b/>
                <w:bCs/>
                <w:noProof/>
                <w:color w:val="000000" w:themeColor="text1"/>
                <w:kern w:val="0"/>
                <w:szCs w:val="24"/>
                <w:lang w:val="id-ID"/>
              </w:rPr>
              <w:t>n</w:t>
            </w:r>
          </w:p>
        </w:tc>
        <w:tc>
          <w:tcPr>
            <w:tcW w:w="708" w:type="dxa"/>
            <w:vAlign w:val="center"/>
          </w:tcPr>
          <w:p w14:paraId="2F2AEC1D" w14:textId="433EE4CE" w:rsidR="00761536" w:rsidRPr="00175F4E" w:rsidRDefault="00761536" w:rsidP="00640817">
            <w:pPr>
              <w:autoSpaceDE w:val="0"/>
              <w:autoSpaceDN w:val="0"/>
              <w:adjustRightInd w:val="0"/>
              <w:spacing w:line="480" w:lineRule="auto"/>
              <w:jc w:val="center"/>
              <w:rPr>
                <w:rFonts w:cs="Times New Roman"/>
                <w:b/>
                <w:bCs/>
                <w:noProof/>
                <w:color w:val="000000" w:themeColor="text1"/>
                <w:kern w:val="0"/>
                <w:szCs w:val="24"/>
                <w:lang w:val="id-ID"/>
              </w:rPr>
            </w:pPr>
            <w:r w:rsidRPr="00175F4E">
              <w:rPr>
                <w:rFonts w:cs="Times New Roman"/>
                <w:b/>
                <w:bCs/>
                <w:noProof/>
                <w:color w:val="000000" w:themeColor="text1"/>
                <w:kern w:val="0"/>
                <w:szCs w:val="24"/>
                <w:lang w:val="id-ID"/>
              </w:rPr>
              <w:t>N</w:t>
            </w:r>
          </w:p>
        </w:tc>
        <w:tc>
          <w:tcPr>
            <w:tcW w:w="756" w:type="dxa"/>
            <w:vAlign w:val="center"/>
          </w:tcPr>
          <w:p w14:paraId="1CB0F01A" w14:textId="5EDC9E0F" w:rsidR="00761536" w:rsidRPr="00175F4E" w:rsidRDefault="00761536" w:rsidP="00640817">
            <w:pPr>
              <w:autoSpaceDE w:val="0"/>
              <w:autoSpaceDN w:val="0"/>
              <w:adjustRightInd w:val="0"/>
              <w:spacing w:line="480" w:lineRule="auto"/>
              <w:jc w:val="center"/>
              <w:rPr>
                <w:rFonts w:cs="Times New Roman"/>
                <w:b/>
                <w:bCs/>
                <w:noProof/>
                <w:color w:val="000000" w:themeColor="text1"/>
                <w:kern w:val="0"/>
                <w:szCs w:val="24"/>
                <w:lang w:val="id-ID"/>
              </w:rPr>
            </w:pPr>
            <w:r w:rsidRPr="00175F4E">
              <w:rPr>
                <w:rFonts w:cs="Times New Roman"/>
                <w:b/>
                <w:bCs/>
                <w:noProof/>
                <w:color w:val="000000" w:themeColor="text1"/>
                <w:kern w:val="0"/>
                <w:szCs w:val="24"/>
                <w:lang w:val="id-ID"/>
              </w:rPr>
              <w:t>%</w:t>
            </w:r>
          </w:p>
        </w:tc>
        <w:tc>
          <w:tcPr>
            <w:tcW w:w="1659" w:type="dxa"/>
            <w:vAlign w:val="center"/>
          </w:tcPr>
          <w:p w14:paraId="4AF7C792" w14:textId="79534A19" w:rsidR="00761536" w:rsidRPr="00175F4E" w:rsidRDefault="00761536" w:rsidP="00640817">
            <w:pPr>
              <w:autoSpaceDE w:val="0"/>
              <w:autoSpaceDN w:val="0"/>
              <w:adjustRightInd w:val="0"/>
              <w:spacing w:line="480" w:lineRule="auto"/>
              <w:jc w:val="center"/>
              <w:rPr>
                <w:rFonts w:cs="Times New Roman"/>
                <w:b/>
                <w:bCs/>
                <w:noProof/>
                <w:color w:val="000000" w:themeColor="text1"/>
                <w:kern w:val="0"/>
                <w:szCs w:val="24"/>
                <w:lang w:val="id-ID"/>
              </w:rPr>
            </w:pPr>
            <w:r w:rsidRPr="00175F4E">
              <w:rPr>
                <w:rFonts w:cs="Times New Roman"/>
                <w:b/>
                <w:bCs/>
                <w:noProof/>
                <w:color w:val="000000" w:themeColor="text1"/>
                <w:kern w:val="0"/>
                <w:szCs w:val="24"/>
                <w:lang w:val="id-ID"/>
              </w:rPr>
              <w:t>Kategori</w:t>
            </w:r>
          </w:p>
        </w:tc>
      </w:tr>
      <w:tr w:rsidR="00B11036" w:rsidRPr="00175F4E" w14:paraId="5CEB187C" w14:textId="77777777" w:rsidTr="00F077C1">
        <w:tc>
          <w:tcPr>
            <w:tcW w:w="510" w:type="dxa"/>
            <w:vAlign w:val="center"/>
          </w:tcPr>
          <w:p w14:paraId="64D81823" w14:textId="0B4EABDA" w:rsidR="00761536" w:rsidRPr="00175F4E" w:rsidRDefault="00761536" w:rsidP="00640817">
            <w:pPr>
              <w:autoSpaceDE w:val="0"/>
              <w:autoSpaceDN w:val="0"/>
              <w:adjustRightInd w:val="0"/>
              <w:spacing w:line="480" w:lineRule="auto"/>
              <w:jc w:val="center"/>
              <w:rPr>
                <w:rFonts w:cs="Times New Roman"/>
                <w:noProof/>
                <w:color w:val="000000" w:themeColor="text1"/>
                <w:kern w:val="0"/>
                <w:szCs w:val="24"/>
                <w:lang w:val="id-ID"/>
              </w:rPr>
            </w:pPr>
            <w:r w:rsidRPr="00175F4E">
              <w:rPr>
                <w:rFonts w:cs="Times New Roman"/>
                <w:noProof/>
                <w:color w:val="000000" w:themeColor="text1"/>
                <w:kern w:val="0"/>
                <w:szCs w:val="24"/>
                <w:lang w:val="id-ID"/>
              </w:rPr>
              <w:t>1</w:t>
            </w:r>
          </w:p>
        </w:tc>
        <w:tc>
          <w:tcPr>
            <w:tcW w:w="3166" w:type="dxa"/>
          </w:tcPr>
          <w:p w14:paraId="5122E48F" w14:textId="0634ABA2" w:rsidR="00761536" w:rsidRPr="00175F4E" w:rsidRDefault="00761536" w:rsidP="00640817">
            <w:pPr>
              <w:autoSpaceDE w:val="0"/>
              <w:autoSpaceDN w:val="0"/>
              <w:adjustRightInd w:val="0"/>
              <w:spacing w:line="480" w:lineRule="auto"/>
              <w:jc w:val="left"/>
              <w:rPr>
                <w:rFonts w:cs="Times New Roman"/>
                <w:noProof/>
                <w:color w:val="000000" w:themeColor="text1"/>
                <w:kern w:val="0"/>
                <w:szCs w:val="24"/>
                <w:lang w:val="id-ID"/>
              </w:rPr>
            </w:pPr>
            <w:r w:rsidRPr="00175F4E">
              <w:rPr>
                <w:rFonts w:cs="Times New Roman"/>
                <w:noProof/>
                <w:color w:val="000000" w:themeColor="text1"/>
                <w:kern w:val="0"/>
                <w:szCs w:val="24"/>
                <w:lang w:val="id-ID"/>
              </w:rPr>
              <w:t>Koleksi bahan pustaka</w:t>
            </w:r>
          </w:p>
        </w:tc>
        <w:tc>
          <w:tcPr>
            <w:tcW w:w="709" w:type="dxa"/>
            <w:vAlign w:val="center"/>
          </w:tcPr>
          <w:p w14:paraId="42A726BA" w14:textId="32A0C1B4" w:rsidR="00761536" w:rsidRPr="00175F4E" w:rsidRDefault="000F30EE" w:rsidP="00640817">
            <w:pPr>
              <w:autoSpaceDE w:val="0"/>
              <w:autoSpaceDN w:val="0"/>
              <w:adjustRightInd w:val="0"/>
              <w:spacing w:line="480" w:lineRule="auto"/>
              <w:jc w:val="center"/>
              <w:rPr>
                <w:rFonts w:cs="Times New Roman"/>
                <w:noProof/>
                <w:color w:val="000000" w:themeColor="text1"/>
                <w:kern w:val="0"/>
                <w:szCs w:val="24"/>
                <w:lang w:val="id-ID"/>
              </w:rPr>
            </w:pPr>
            <w:r w:rsidRPr="00175F4E">
              <w:rPr>
                <w:rFonts w:cs="Times New Roman"/>
                <w:noProof/>
                <w:color w:val="000000" w:themeColor="text1"/>
                <w:kern w:val="0"/>
                <w:szCs w:val="24"/>
                <w:lang w:val="id-ID"/>
              </w:rPr>
              <w:t>782</w:t>
            </w:r>
          </w:p>
        </w:tc>
        <w:tc>
          <w:tcPr>
            <w:tcW w:w="708" w:type="dxa"/>
            <w:vAlign w:val="center"/>
          </w:tcPr>
          <w:p w14:paraId="2185932D" w14:textId="108A55CA" w:rsidR="00761536" w:rsidRPr="00175F4E" w:rsidRDefault="000F30EE" w:rsidP="00640817">
            <w:pPr>
              <w:autoSpaceDE w:val="0"/>
              <w:autoSpaceDN w:val="0"/>
              <w:adjustRightInd w:val="0"/>
              <w:spacing w:line="480" w:lineRule="auto"/>
              <w:jc w:val="center"/>
              <w:rPr>
                <w:rFonts w:cs="Times New Roman"/>
                <w:noProof/>
                <w:color w:val="000000" w:themeColor="text1"/>
                <w:kern w:val="0"/>
                <w:szCs w:val="24"/>
                <w:lang w:val="id-ID"/>
              </w:rPr>
            </w:pPr>
            <w:r w:rsidRPr="00175F4E">
              <w:rPr>
                <w:rFonts w:cs="Times New Roman"/>
                <w:noProof/>
                <w:color w:val="000000" w:themeColor="text1"/>
                <w:kern w:val="0"/>
                <w:szCs w:val="24"/>
                <w:lang w:val="id-ID"/>
              </w:rPr>
              <w:t>1080</w:t>
            </w:r>
          </w:p>
        </w:tc>
        <w:tc>
          <w:tcPr>
            <w:tcW w:w="756" w:type="dxa"/>
            <w:vAlign w:val="center"/>
          </w:tcPr>
          <w:p w14:paraId="1C6BE484" w14:textId="6565088C" w:rsidR="00761536" w:rsidRPr="00175F4E" w:rsidRDefault="000F30EE" w:rsidP="00640817">
            <w:pPr>
              <w:autoSpaceDE w:val="0"/>
              <w:autoSpaceDN w:val="0"/>
              <w:adjustRightInd w:val="0"/>
              <w:spacing w:line="480" w:lineRule="auto"/>
              <w:jc w:val="center"/>
              <w:rPr>
                <w:rFonts w:cs="Times New Roman"/>
                <w:noProof/>
                <w:color w:val="000000" w:themeColor="text1"/>
                <w:kern w:val="0"/>
                <w:szCs w:val="24"/>
                <w:lang w:val="id-ID"/>
              </w:rPr>
            </w:pPr>
            <w:r w:rsidRPr="00175F4E">
              <w:rPr>
                <w:rFonts w:cs="Times New Roman"/>
                <w:noProof/>
                <w:color w:val="000000" w:themeColor="text1"/>
                <w:kern w:val="0"/>
                <w:szCs w:val="24"/>
                <w:lang w:val="id-ID"/>
              </w:rPr>
              <w:t>72,41</w:t>
            </w:r>
          </w:p>
        </w:tc>
        <w:tc>
          <w:tcPr>
            <w:tcW w:w="1659" w:type="dxa"/>
            <w:vAlign w:val="center"/>
          </w:tcPr>
          <w:p w14:paraId="722A5426" w14:textId="7664B759" w:rsidR="00761536" w:rsidRPr="00175F4E" w:rsidRDefault="000F30EE" w:rsidP="00640817">
            <w:pPr>
              <w:autoSpaceDE w:val="0"/>
              <w:autoSpaceDN w:val="0"/>
              <w:adjustRightInd w:val="0"/>
              <w:spacing w:line="480" w:lineRule="auto"/>
              <w:jc w:val="center"/>
              <w:rPr>
                <w:rFonts w:cs="Times New Roman"/>
                <w:noProof/>
                <w:color w:val="000000" w:themeColor="text1"/>
                <w:kern w:val="0"/>
                <w:szCs w:val="24"/>
                <w:lang w:val="id-ID"/>
              </w:rPr>
            </w:pPr>
            <w:r w:rsidRPr="00175F4E">
              <w:rPr>
                <w:rFonts w:cs="Times New Roman"/>
                <w:noProof/>
                <w:color w:val="000000" w:themeColor="text1"/>
                <w:kern w:val="0"/>
                <w:szCs w:val="24"/>
                <w:lang w:val="id-ID"/>
              </w:rPr>
              <w:t>Baik</w:t>
            </w:r>
          </w:p>
        </w:tc>
      </w:tr>
      <w:tr w:rsidR="00B11036" w:rsidRPr="00175F4E" w14:paraId="56DAD605" w14:textId="77777777" w:rsidTr="00F077C1">
        <w:tc>
          <w:tcPr>
            <w:tcW w:w="510" w:type="dxa"/>
            <w:vAlign w:val="center"/>
          </w:tcPr>
          <w:p w14:paraId="42172F6E" w14:textId="64238CF4" w:rsidR="00761536" w:rsidRPr="00175F4E" w:rsidRDefault="00761536" w:rsidP="00640817">
            <w:pPr>
              <w:autoSpaceDE w:val="0"/>
              <w:autoSpaceDN w:val="0"/>
              <w:adjustRightInd w:val="0"/>
              <w:spacing w:line="480" w:lineRule="auto"/>
              <w:jc w:val="center"/>
              <w:rPr>
                <w:rFonts w:cs="Times New Roman"/>
                <w:noProof/>
                <w:color w:val="000000" w:themeColor="text1"/>
                <w:kern w:val="0"/>
                <w:szCs w:val="24"/>
                <w:lang w:val="id-ID"/>
              </w:rPr>
            </w:pPr>
            <w:r w:rsidRPr="00175F4E">
              <w:rPr>
                <w:rFonts w:cs="Times New Roman"/>
                <w:noProof/>
                <w:color w:val="000000" w:themeColor="text1"/>
                <w:kern w:val="0"/>
                <w:szCs w:val="24"/>
                <w:lang w:val="id-ID"/>
              </w:rPr>
              <w:t>2</w:t>
            </w:r>
          </w:p>
        </w:tc>
        <w:tc>
          <w:tcPr>
            <w:tcW w:w="3166" w:type="dxa"/>
          </w:tcPr>
          <w:p w14:paraId="0E835566" w14:textId="5E26F4E1" w:rsidR="00761536" w:rsidRPr="00175F4E" w:rsidRDefault="00761536" w:rsidP="00640817">
            <w:pPr>
              <w:autoSpaceDE w:val="0"/>
              <w:autoSpaceDN w:val="0"/>
              <w:adjustRightInd w:val="0"/>
              <w:spacing w:line="480" w:lineRule="auto"/>
              <w:jc w:val="left"/>
              <w:rPr>
                <w:rFonts w:cs="Times New Roman"/>
                <w:noProof/>
                <w:color w:val="000000" w:themeColor="text1"/>
                <w:kern w:val="0"/>
                <w:szCs w:val="24"/>
                <w:lang w:val="id-ID"/>
              </w:rPr>
            </w:pPr>
            <w:r w:rsidRPr="00175F4E">
              <w:rPr>
                <w:rFonts w:cs="Times New Roman"/>
                <w:noProof/>
                <w:color w:val="000000" w:themeColor="text1"/>
                <w:kern w:val="0"/>
                <w:szCs w:val="24"/>
                <w:lang w:val="id-ID"/>
              </w:rPr>
              <w:t>Gedung dan ruangan</w:t>
            </w:r>
          </w:p>
        </w:tc>
        <w:tc>
          <w:tcPr>
            <w:tcW w:w="709" w:type="dxa"/>
            <w:vAlign w:val="center"/>
          </w:tcPr>
          <w:p w14:paraId="5F6FD3A3" w14:textId="7286EB9A" w:rsidR="00761536" w:rsidRPr="00175F4E" w:rsidRDefault="000F30EE" w:rsidP="00640817">
            <w:pPr>
              <w:autoSpaceDE w:val="0"/>
              <w:autoSpaceDN w:val="0"/>
              <w:adjustRightInd w:val="0"/>
              <w:spacing w:line="480" w:lineRule="auto"/>
              <w:jc w:val="center"/>
              <w:rPr>
                <w:rFonts w:cs="Times New Roman"/>
                <w:noProof/>
                <w:color w:val="000000" w:themeColor="text1"/>
                <w:kern w:val="0"/>
                <w:szCs w:val="24"/>
                <w:lang w:val="id-ID"/>
              </w:rPr>
            </w:pPr>
            <w:r w:rsidRPr="00175F4E">
              <w:rPr>
                <w:rFonts w:cs="Times New Roman"/>
                <w:noProof/>
                <w:color w:val="000000" w:themeColor="text1"/>
                <w:kern w:val="0"/>
                <w:szCs w:val="24"/>
                <w:lang w:val="id-ID"/>
              </w:rPr>
              <w:t>894</w:t>
            </w:r>
          </w:p>
        </w:tc>
        <w:tc>
          <w:tcPr>
            <w:tcW w:w="708" w:type="dxa"/>
            <w:vAlign w:val="center"/>
          </w:tcPr>
          <w:p w14:paraId="60170D26" w14:textId="436F06D3" w:rsidR="00761536" w:rsidRPr="00175F4E" w:rsidRDefault="000F30EE" w:rsidP="00640817">
            <w:pPr>
              <w:autoSpaceDE w:val="0"/>
              <w:autoSpaceDN w:val="0"/>
              <w:adjustRightInd w:val="0"/>
              <w:spacing w:line="480" w:lineRule="auto"/>
              <w:jc w:val="center"/>
              <w:rPr>
                <w:rFonts w:cs="Times New Roman"/>
                <w:noProof/>
                <w:color w:val="000000" w:themeColor="text1"/>
                <w:kern w:val="0"/>
                <w:szCs w:val="24"/>
                <w:lang w:val="id-ID"/>
              </w:rPr>
            </w:pPr>
            <w:r w:rsidRPr="00175F4E">
              <w:rPr>
                <w:rFonts w:cs="Times New Roman"/>
                <w:noProof/>
                <w:color w:val="000000" w:themeColor="text1"/>
                <w:kern w:val="0"/>
                <w:szCs w:val="24"/>
                <w:lang w:val="id-ID"/>
              </w:rPr>
              <w:t>1080</w:t>
            </w:r>
          </w:p>
        </w:tc>
        <w:tc>
          <w:tcPr>
            <w:tcW w:w="756" w:type="dxa"/>
            <w:vAlign w:val="center"/>
          </w:tcPr>
          <w:p w14:paraId="6F604B16" w14:textId="4663816D" w:rsidR="00761536" w:rsidRPr="00175F4E" w:rsidRDefault="000F30EE" w:rsidP="00640817">
            <w:pPr>
              <w:autoSpaceDE w:val="0"/>
              <w:autoSpaceDN w:val="0"/>
              <w:adjustRightInd w:val="0"/>
              <w:spacing w:line="480" w:lineRule="auto"/>
              <w:jc w:val="center"/>
              <w:rPr>
                <w:rFonts w:cs="Times New Roman"/>
                <w:noProof/>
                <w:color w:val="000000" w:themeColor="text1"/>
                <w:kern w:val="0"/>
                <w:szCs w:val="24"/>
                <w:lang w:val="id-ID"/>
              </w:rPr>
            </w:pPr>
            <w:r w:rsidRPr="00175F4E">
              <w:rPr>
                <w:rFonts w:cs="Times New Roman"/>
                <w:noProof/>
                <w:color w:val="000000" w:themeColor="text1"/>
                <w:kern w:val="0"/>
                <w:szCs w:val="24"/>
                <w:lang w:val="id-ID"/>
              </w:rPr>
              <w:t>82,78</w:t>
            </w:r>
          </w:p>
        </w:tc>
        <w:tc>
          <w:tcPr>
            <w:tcW w:w="1659" w:type="dxa"/>
            <w:vAlign w:val="center"/>
          </w:tcPr>
          <w:p w14:paraId="5C2D747D" w14:textId="678CBD4C" w:rsidR="00761536" w:rsidRPr="00175F4E" w:rsidRDefault="000F30EE" w:rsidP="00640817">
            <w:pPr>
              <w:autoSpaceDE w:val="0"/>
              <w:autoSpaceDN w:val="0"/>
              <w:adjustRightInd w:val="0"/>
              <w:spacing w:line="480" w:lineRule="auto"/>
              <w:jc w:val="center"/>
              <w:rPr>
                <w:rFonts w:cs="Times New Roman"/>
                <w:noProof/>
                <w:color w:val="000000" w:themeColor="text1"/>
                <w:kern w:val="0"/>
                <w:szCs w:val="24"/>
                <w:lang w:val="id-ID"/>
              </w:rPr>
            </w:pPr>
            <w:r w:rsidRPr="00175F4E">
              <w:rPr>
                <w:rFonts w:cs="Times New Roman"/>
                <w:noProof/>
                <w:color w:val="000000" w:themeColor="text1"/>
                <w:kern w:val="0"/>
                <w:szCs w:val="24"/>
                <w:lang w:val="id-ID"/>
              </w:rPr>
              <w:t>Sangat Baik</w:t>
            </w:r>
          </w:p>
        </w:tc>
      </w:tr>
      <w:tr w:rsidR="00B11036" w:rsidRPr="00175F4E" w14:paraId="708F8220" w14:textId="77777777" w:rsidTr="00F077C1">
        <w:tc>
          <w:tcPr>
            <w:tcW w:w="510" w:type="dxa"/>
            <w:vAlign w:val="center"/>
          </w:tcPr>
          <w:p w14:paraId="24516C43" w14:textId="42E366C6" w:rsidR="00761536" w:rsidRPr="00175F4E" w:rsidRDefault="00761536" w:rsidP="00640817">
            <w:pPr>
              <w:autoSpaceDE w:val="0"/>
              <w:autoSpaceDN w:val="0"/>
              <w:adjustRightInd w:val="0"/>
              <w:spacing w:line="480" w:lineRule="auto"/>
              <w:jc w:val="center"/>
              <w:rPr>
                <w:rFonts w:cs="Times New Roman"/>
                <w:noProof/>
                <w:color w:val="000000" w:themeColor="text1"/>
                <w:kern w:val="0"/>
                <w:szCs w:val="24"/>
                <w:lang w:val="id-ID"/>
              </w:rPr>
            </w:pPr>
            <w:r w:rsidRPr="00175F4E">
              <w:rPr>
                <w:rFonts w:cs="Times New Roman"/>
                <w:noProof/>
                <w:color w:val="000000" w:themeColor="text1"/>
                <w:kern w:val="0"/>
                <w:szCs w:val="24"/>
                <w:lang w:val="id-ID"/>
              </w:rPr>
              <w:t>3</w:t>
            </w:r>
          </w:p>
        </w:tc>
        <w:tc>
          <w:tcPr>
            <w:tcW w:w="3166" w:type="dxa"/>
          </w:tcPr>
          <w:p w14:paraId="62B31623" w14:textId="18D42F75" w:rsidR="00761536" w:rsidRPr="00175F4E" w:rsidRDefault="00761536" w:rsidP="00640817">
            <w:pPr>
              <w:autoSpaceDE w:val="0"/>
              <w:autoSpaceDN w:val="0"/>
              <w:adjustRightInd w:val="0"/>
              <w:spacing w:line="480" w:lineRule="auto"/>
              <w:jc w:val="left"/>
              <w:rPr>
                <w:rFonts w:cs="Times New Roman"/>
                <w:noProof/>
                <w:color w:val="000000" w:themeColor="text1"/>
                <w:kern w:val="0"/>
                <w:szCs w:val="24"/>
                <w:lang w:val="id-ID"/>
              </w:rPr>
            </w:pPr>
            <w:r w:rsidRPr="00175F4E">
              <w:rPr>
                <w:rFonts w:cs="Times New Roman"/>
                <w:noProof/>
                <w:color w:val="000000" w:themeColor="text1"/>
                <w:kern w:val="0"/>
                <w:szCs w:val="24"/>
                <w:lang w:val="id-ID"/>
              </w:rPr>
              <w:t>Sarana dan prasarana</w:t>
            </w:r>
          </w:p>
        </w:tc>
        <w:tc>
          <w:tcPr>
            <w:tcW w:w="709" w:type="dxa"/>
            <w:vAlign w:val="center"/>
          </w:tcPr>
          <w:p w14:paraId="0B6527B7" w14:textId="18426758" w:rsidR="00761536" w:rsidRPr="00175F4E" w:rsidRDefault="000F30EE" w:rsidP="00640817">
            <w:pPr>
              <w:autoSpaceDE w:val="0"/>
              <w:autoSpaceDN w:val="0"/>
              <w:adjustRightInd w:val="0"/>
              <w:spacing w:line="480" w:lineRule="auto"/>
              <w:jc w:val="center"/>
              <w:rPr>
                <w:rFonts w:cs="Times New Roman"/>
                <w:noProof/>
                <w:color w:val="000000" w:themeColor="text1"/>
                <w:kern w:val="0"/>
                <w:szCs w:val="24"/>
                <w:lang w:val="id-ID"/>
              </w:rPr>
            </w:pPr>
            <w:r w:rsidRPr="00175F4E">
              <w:rPr>
                <w:rFonts w:cs="Times New Roman"/>
                <w:noProof/>
                <w:color w:val="000000" w:themeColor="text1"/>
                <w:kern w:val="0"/>
                <w:szCs w:val="24"/>
                <w:lang w:val="id-ID"/>
              </w:rPr>
              <w:t>580</w:t>
            </w:r>
          </w:p>
        </w:tc>
        <w:tc>
          <w:tcPr>
            <w:tcW w:w="708" w:type="dxa"/>
            <w:vAlign w:val="center"/>
          </w:tcPr>
          <w:p w14:paraId="42B159A4" w14:textId="3B9E58DD" w:rsidR="00761536" w:rsidRPr="00175F4E" w:rsidRDefault="000F30EE" w:rsidP="00640817">
            <w:pPr>
              <w:autoSpaceDE w:val="0"/>
              <w:autoSpaceDN w:val="0"/>
              <w:adjustRightInd w:val="0"/>
              <w:spacing w:line="480" w:lineRule="auto"/>
              <w:jc w:val="center"/>
              <w:rPr>
                <w:rFonts w:cs="Times New Roman"/>
                <w:noProof/>
                <w:color w:val="000000" w:themeColor="text1"/>
                <w:kern w:val="0"/>
                <w:szCs w:val="24"/>
                <w:lang w:val="id-ID"/>
              </w:rPr>
            </w:pPr>
            <w:r w:rsidRPr="00175F4E">
              <w:rPr>
                <w:rFonts w:cs="Times New Roman"/>
                <w:noProof/>
                <w:color w:val="000000" w:themeColor="text1"/>
                <w:kern w:val="0"/>
                <w:szCs w:val="24"/>
                <w:lang w:val="id-ID"/>
              </w:rPr>
              <w:t>810</w:t>
            </w:r>
          </w:p>
        </w:tc>
        <w:tc>
          <w:tcPr>
            <w:tcW w:w="756" w:type="dxa"/>
            <w:vAlign w:val="center"/>
          </w:tcPr>
          <w:p w14:paraId="28C8D154" w14:textId="1D6818EA" w:rsidR="00761536" w:rsidRPr="00175F4E" w:rsidRDefault="000F30EE" w:rsidP="00640817">
            <w:pPr>
              <w:autoSpaceDE w:val="0"/>
              <w:autoSpaceDN w:val="0"/>
              <w:adjustRightInd w:val="0"/>
              <w:spacing w:line="480" w:lineRule="auto"/>
              <w:jc w:val="center"/>
              <w:rPr>
                <w:rFonts w:cs="Times New Roman"/>
                <w:noProof/>
                <w:color w:val="000000" w:themeColor="text1"/>
                <w:kern w:val="0"/>
                <w:szCs w:val="24"/>
                <w:lang w:val="id-ID"/>
              </w:rPr>
            </w:pPr>
            <w:r w:rsidRPr="00175F4E">
              <w:rPr>
                <w:rFonts w:cs="Times New Roman"/>
                <w:noProof/>
                <w:color w:val="000000" w:themeColor="text1"/>
                <w:kern w:val="0"/>
                <w:szCs w:val="24"/>
                <w:lang w:val="id-ID"/>
              </w:rPr>
              <w:t>71,60</w:t>
            </w:r>
          </w:p>
        </w:tc>
        <w:tc>
          <w:tcPr>
            <w:tcW w:w="1659" w:type="dxa"/>
            <w:vAlign w:val="center"/>
          </w:tcPr>
          <w:p w14:paraId="3B135ACF" w14:textId="6677B43B" w:rsidR="00761536" w:rsidRPr="00175F4E" w:rsidRDefault="00F077C1" w:rsidP="00640817">
            <w:pPr>
              <w:autoSpaceDE w:val="0"/>
              <w:autoSpaceDN w:val="0"/>
              <w:adjustRightInd w:val="0"/>
              <w:spacing w:line="480" w:lineRule="auto"/>
              <w:jc w:val="center"/>
              <w:rPr>
                <w:rFonts w:cs="Times New Roman"/>
                <w:noProof/>
                <w:color w:val="000000" w:themeColor="text1"/>
                <w:kern w:val="0"/>
                <w:szCs w:val="24"/>
                <w:lang w:val="id-ID"/>
              </w:rPr>
            </w:pPr>
            <w:r w:rsidRPr="00175F4E">
              <w:rPr>
                <w:rFonts w:cs="Times New Roman"/>
                <w:noProof/>
                <w:color w:val="000000" w:themeColor="text1"/>
                <w:kern w:val="0"/>
                <w:szCs w:val="24"/>
                <w:lang w:val="id-ID"/>
              </w:rPr>
              <w:t>Baik</w:t>
            </w:r>
          </w:p>
        </w:tc>
      </w:tr>
      <w:tr w:rsidR="00B11036" w:rsidRPr="00175F4E" w14:paraId="71B0006F" w14:textId="77777777" w:rsidTr="00F077C1">
        <w:tc>
          <w:tcPr>
            <w:tcW w:w="510" w:type="dxa"/>
            <w:vAlign w:val="center"/>
          </w:tcPr>
          <w:p w14:paraId="4C7FF80A" w14:textId="28EA969E" w:rsidR="00761536" w:rsidRPr="00175F4E" w:rsidRDefault="00761536" w:rsidP="00640817">
            <w:pPr>
              <w:autoSpaceDE w:val="0"/>
              <w:autoSpaceDN w:val="0"/>
              <w:adjustRightInd w:val="0"/>
              <w:spacing w:line="480" w:lineRule="auto"/>
              <w:jc w:val="center"/>
              <w:rPr>
                <w:rFonts w:cs="Times New Roman"/>
                <w:noProof/>
                <w:color w:val="000000" w:themeColor="text1"/>
                <w:kern w:val="0"/>
                <w:szCs w:val="24"/>
                <w:lang w:val="id-ID"/>
              </w:rPr>
            </w:pPr>
            <w:r w:rsidRPr="00175F4E">
              <w:rPr>
                <w:rFonts w:cs="Times New Roman"/>
                <w:noProof/>
                <w:color w:val="000000" w:themeColor="text1"/>
                <w:kern w:val="0"/>
                <w:szCs w:val="24"/>
                <w:lang w:val="id-ID"/>
              </w:rPr>
              <w:t>4</w:t>
            </w:r>
          </w:p>
        </w:tc>
        <w:tc>
          <w:tcPr>
            <w:tcW w:w="3166" w:type="dxa"/>
          </w:tcPr>
          <w:p w14:paraId="645B7F8E" w14:textId="68790953" w:rsidR="00761536" w:rsidRPr="00175F4E" w:rsidRDefault="00761536" w:rsidP="00640817">
            <w:pPr>
              <w:autoSpaceDE w:val="0"/>
              <w:autoSpaceDN w:val="0"/>
              <w:adjustRightInd w:val="0"/>
              <w:spacing w:line="480" w:lineRule="auto"/>
              <w:jc w:val="left"/>
              <w:rPr>
                <w:rFonts w:cs="Times New Roman"/>
                <w:noProof/>
                <w:color w:val="000000" w:themeColor="text1"/>
                <w:kern w:val="0"/>
                <w:szCs w:val="24"/>
                <w:lang w:val="id-ID"/>
              </w:rPr>
            </w:pPr>
            <w:r w:rsidRPr="00175F4E">
              <w:rPr>
                <w:rFonts w:cs="Times New Roman"/>
                <w:noProof/>
                <w:color w:val="000000" w:themeColor="text1"/>
                <w:kern w:val="0"/>
                <w:szCs w:val="24"/>
                <w:lang w:val="id-ID"/>
              </w:rPr>
              <w:t>Perabot dan perlengkapan</w:t>
            </w:r>
          </w:p>
        </w:tc>
        <w:tc>
          <w:tcPr>
            <w:tcW w:w="709" w:type="dxa"/>
            <w:vAlign w:val="center"/>
          </w:tcPr>
          <w:p w14:paraId="25396851" w14:textId="366B6C58" w:rsidR="00761536" w:rsidRPr="00175F4E" w:rsidRDefault="000F30EE" w:rsidP="00640817">
            <w:pPr>
              <w:autoSpaceDE w:val="0"/>
              <w:autoSpaceDN w:val="0"/>
              <w:adjustRightInd w:val="0"/>
              <w:spacing w:line="480" w:lineRule="auto"/>
              <w:jc w:val="center"/>
              <w:rPr>
                <w:rFonts w:cs="Times New Roman"/>
                <w:noProof/>
                <w:color w:val="000000" w:themeColor="text1"/>
                <w:kern w:val="0"/>
                <w:szCs w:val="24"/>
                <w:lang w:val="id-ID"/>
              </w:rPr>
            </w:pPr>
            <w:r w:rsidRPr="00175F4E">
              <w:rPr>
                <w:rFonts w:cs="Times New Roman"/>
                <w:noProof/>
                <w:color w:val="000000" w:themeColor="text1"/>
                <w:kern w:val="0"/>
                <w:szCs w:val="24"/>
                <w:lang w:val="id-ID"/>
              </w:rPr>
              <w:t>877</w:t>
            </w:r>
          </w:p>
        </w:tc>
        <w:tc>
          <w:tcPr>
            <w:tcW w:w="708" w:type="dxa"/>
            <w:vAlign w:val="center"/>
          </w:tcPr>
          <w:p w14:paraId="2663BD53" w14:textId="156B3047" w:rsidR="00761536" w:rsidRPr="00175F4E" w:rsidRDefault="000F30EE" w:rsidP="00640817">
            <w:pPr>
              <w:autoSpaceDE w:val="0"/>
              <w:autoSpaceDN w:val="0"/>
              <w:adjustRightInd w:val="0"/>
              <w:spacing w:line="480" w:lineRule="auto"/>
              <w:jc w:val="center"/>
              <w:rPr>
                <w:rFonts w:cs="Times New Roman"/>
                <w:noProof/>
                <w:color w:val="000000" w:themeColor="text1"/>
                <w:kern w:val="0"/>
                <w:szCs w:val="24"/>
                <w:lang w:val="id-ID"/>
              </w:rPr>
            </w:pPr>
            <w:r w:rsidRPr="00175F4E">
              <w:rPr>
                <w:rFonts w:cs="Times New Roman"/>
                <w:noProof/>
                <w:color w:val="000000" w:themeColor="text1"/>
                <w:kern w:val="0"/>
                <w:szCs w:val="24"/>
                <w:lang w:val="id-ID"/>
              </w:rPr>
              <w:t>1080</w:t>
            </w:r>
          </w:p>
        </w:tc>
        <w:tc>
          <w:tcPr>
            <w:tcW w:w="756" w:type="dxa"/>
            <w:vAlign w:val="center"/>
          </w:tcPr>
          <w:p w14:paraId="5B62E115" w14:textId="7892F6DC" w:rsidR="00761536" w:rsidRPr="00175F4E" w:rsidRDefault="000F30EE" w:rsidP="00640817">
            <w:pPr>
              <w:autoSpaceDE w:val="0"/>
              <w:autoSpaceDN w:val="0"/>
              <w:adjustRightInd w:val="0"/>
              <w:spacing w:line="480" w:lineRule="auto"/>
              <w:jc w:val="center"/>
              <w:rPr>
                <w:rFonts w:cs="Times New Roman"/>
                <w:noProof/>
                <w:color w:val="000000" w:themeColor="text1"/>
                <w:kern w:val="0"/>
                <w:szCs w:val="24"/>
                <w:lang w:val="id-ID"/>
              </w:rPr>
            </w:pPr>
            <w:r w:rsidRPr="00175F4E">
              <w:rPr>
                <w:rFonts w:cs="Times New Roman"/>
                <w:noProof/>
                <w:color w:val="000000" w:themeColor="text1"/>
                <w:kern w:val="0"/>
                <w:szCs w:val="24"/>
                <w:lang w:val="id-ID"/>
              </w:rPr>
              <w:t>81,20</w:t>
            </w:r>
          </w:p>
        </w:tc>
        <w:tc>
          <w:tcPr>
            <w:tcW w:w="1659" w:type="dxa"/>
            <w:vAlign w:val="center"/>
          </w:tcPr>
          <w:p w14:paraId="7B61CADA" w14:textId="79EEB3DC" w:rsidR="00761536" w:rsidRPr="00175F4E" w:rsidRDefault="00F077C1" w:rsidP="00640817">
            <w:pPr>
              <w:autoSpaceDE w:val="0"/>
              <w:autoSpaceDN w:val="0"/>
              <w:adjustRightInd w:val="0"/>
              <w:spacing w:line="480" w:lineRule="auto"/>
              <w:jc w:val="center"/>
              <w:rPr>
                <w:rFonts w:cs="Times New Roman"/>
                <w:noProof/>
                <w:color w:val="000000" w:themeColor="text1"/>
                <w:kern w:val="0"/>
                <w:szCs w:val="24"/>
                <w:lang w:val="id-ID"/>
              </w:rPr>
            </w:pPr>
            <w:r w:rsidRPr="00175F4E">
              <w:rPr>
                <w:rFonts w:cs="Times New Roman"/>
                <w:noProof/>
                <w:color w:val="000000" w:themeColor="text1"/>
                <w:kern w:val="0"/>
                <w:szCs w:val="24"/>
                <w:lang w:val="id-ID"/>
              </w:rPr>
              <w:t>Sangat Baik</w:t>
            </w:r>
          </w:p>
        </w:tc>
      </w:tr>
      <w:tr w:rsidR="00B11036" w:rsidRPr="00175F4E" w14:paraId="0F7BA84B" w14:textId="77777777" w:rsidTr="00F077C1">
        <w:tc>
          <w:tcPr>
            <w:tcW w:w="510" w:type="dxa"/>
            <w:vAlign w:val="center"/>
          </w:tcPr>
          <w:p w14:paraId="080D8A41" w14:textId="4AA0F953" w:rsidR="00761536" w:rsidRPr="00175F4E" w:rsidRDefault="00761536" w:rsidP="00640817">
            <w:pPr>
              <w:autoSpaceDE w:val="0"/>
              <w:autoSpaceDN w:val="0"/>
              <w:adjustRightInd w:val="0"/>
              <w:spacing w:line="480" w:lineRule="auto"/>
              <w:jc w:val="center"/>
              <w:rPr>
                <w:rFonts w:cs="Times New Roman"/>
                <w:noProof/>
                <w:color w:val="000000" w:themeColor="text1"/>
                <w:kern w:val="0"/>
                <w:szCs w:val="24"/>
                <w:lang w:val="id-ID"/>
              </w:rPr>
            </w:pPr>
            <w:r w:rsidRPr="00175F4E">
              <w:rPr>
                <w:rFonts w:cs="Times New Roman"/>
                <w:noProof/>
                <w:color w:val="000000" w:themeColor="text1"/>
                <w:kern w:val="0"/>
                <w:szCs w:val="24"/>
                <w:lang w:val="id-ID"/>
              </w:rPr>
              <w:t>5</w:t>
            </w:r>
          </w:p>
        </w:tc>
        <w:tc>
          <w:tcPr>
            <w:tcW w:w="3166" w:type="dxa"/>
          </w:tcPr>
          <w:p w14:paraId="0A7D90B2" w14:textId="19E49BE5" w:rsidR="00761536" w:rsidRPr="00175F4E" w:rsidRDefault="00761536" w:rsidP="00640817">
            <w:pPr>
              <w:autoSpaceDE w:val="0"/>
              <w:autoSpaceDN w:val="0"/>
              <w:adjustRightInd w:val="0"/>
              <w:spacing w:line="480" w:lineRule="auto"/>
              <w:jc w:val="left"/>
              <w:rPr>
                <w:rFonts w:cs="Times New Roman"/>
                <w:noProof/>
                <w:color w:val="000000" w:themeColor="text1"/>
                <w:kern w:val="0"/>
                <w:szCs w:val="24"/>
                <w:lang w:val="id-ID"/>
              </w:rPr>
            </w:pPr>
            <w:r w:rsidRPr="00175F4E">
              <w:rPr>
                <w:rFonts w:cs="Times New Roman"/>
                <w:noProof/>
                <w:color w:val="000000" w:themeColor="text1"/>
                <w:kern w:val="0"/>
                <w:szCs w:val="24"/>
                <w:lang w:val="id-ID"/>
              </w:rPr>
              <w:t>Layanan perpustakaan</w:t>
            </w:r>
          </w:p>
        </w:tc>
        <w:tc>
          <w:tcPr>
            <w:tcW w:w="709" w:type="dxa"/>
            <w:vAlign w:val="center"/>
          </w:tcPr>
          <w:p w14:paraId="0E24AF2B" w14:textId="69F14A2C" w:rsidR="00761536" w:rsidRPr="00175F4E" w:rsidRDefault="000F30EE" w:rsidP="00640817">
            <w:pPr>
              <w:autoSpaceDE w:val="0"/>
              <w:autoSpaceDN w:val="0"/>
              <w:adjustRightInd w:val="0"/>
              <w:spacing w:line="480" w:lineRule="auto"/>
              <w:jc w:val="center"/>
              <w:rPr>
                <w:rFonts w:cs="Times New Roman"/>
                <w:noProof/>
                <w:color w:val="000000" w:themeColor="text1"/>
                <w:kern w:val="0"/>
                <w:szCs w:val="24"/>
                <w:lang w:val="id-ID"/>
              </w:rPr>
            </w:pPr>
            <w:r w:rsidRPr="00175F4E">
              <w:rPr>
                <w:rFonts w:cs="Times New Roman"/>
                <w:noProof/>
                <w:color w:val="000000" w:themeColor="text1"/>
                <w:kern w:val="0"/>
                <w:szCs w:val="24"/>
                <w:lang w:val="id-ID"/>
              </w:rPr>
              <w:t>671</w:t>
            </w:r>
          </w:p>
        </w:tc>
        <w:tc>
          <w:tcPr>
            <w:tcW w:w="708" w:type="dxa"/>
            <w:vAlign w:val="center"/>
          </w:tcPr>
          <w:p w14:paraId="3060C86F" w14:textId="62679E41" w:rsidR="00761536" w:rsidRPr="00175F4E" w:rsidRDefault="000F30EE" w:rsidP="00640817">
            <w:pPr>
              <w:autoSpaceDE w:val="0"/>
              <w:autoSpaceDN w:val="0"/>
              <w:adjustRightInd w:val="0"/>
              <w:spacing w:line="480" w:lineRule="auto"/>
              <w:jc w:val="center"/>
              <w:rPr>
                <w:rFonts w:cs="Times New Roman"/>
                <w:noProof/>
                <w:color w:val="000000" w:themeColor="text1"/>
                <w:kern w:val="0"/>
                <w:szCs w:val="24"/>
                <w:lang w:val="id-ID"/>
              </w:rPr>
            </w:pPr>
            <w:r w:rsidRPr="00175F4E">
              <w:rPr>
                <w:rFonts w:cs="Times New Roman"/>
                <w:noProof/>
                <w:color w:val="000000" w:themeColor="text1"/>
                <w:kern w:val="0"/>
                <w:szCs w:val="24"/>
                <w:lang w:val="id-ID"/>
              </w:rPr>
              <w:t>810</w:t>
            </w:r>
          </w:p>
        </w:tc>
        <w:tc>
          <w:tcPr>
            <w:tcW w:w="756" w:type="dxa"/>
            <w:vAlign w:val="center"/>
          </w:tcPr>
          <w:p w14:paraId="0BF60C90" w14:textId="40A4FAEA" w:rsidR="00761536" w:rsidRPr="00175F4E" w:rsidRDefault="000F30EE" w:rsidP="00640817">
            <w:pPr>
              <w:autoSpaceDE w:val="0"/>
              <w:autoSpaceDN w:val="0"/>
              <w:adjustRightInd w:val="0"/>
              <w:spacing w:line="480" w:lineRule="auto"/>
              <w:jc w:val="center"/>
              <w:rPr>
                <w:rFonts w:cs="Times New Roman"/>
                <w:noProof/>
                <w:color w:val="000000" w:themeColor="text1"/>
                <w:kern w:val="0"/>
                <w:szCs w:val="24"/>
                <w:lang w:val="id-ID"/>
              </w:rPr>
            </w:pPr>
            <w:r w:rsidRPr="00175F4E">
              <w:rPr>
                <w:rFonts w:cs="Times New Roman"/>
                <w:noProof/>
                <w:color w:val="000000" w:themeColor="text1"/>
                <w:kern w:val="0"/>
                <w:szCs w:val="24"/>
                <w:lang w:val="id-ID"/>
              </w:rPr>
              <w:t>82,84</w:t>
            </w:r>
          </w:p>
        </w:tc>
        <w:tc>
          <w:tcPr>
            <w:tcW w:w="1659" w:type="dxa"/>
            <w:vAlign w:val="center"/>
          </w:tcPr>
          <w:p w14:paraId="794CB9AA" w14:textId="067AF7BF" w:rsidR="00761536" w:rsidRPr="00175F4E" w:rsidRDefault="00F077C1" w:rsidP="00640817">
            <w:pPr>
              <w:autoSpaceDE w:val="0"/>
              <w:autoSpaceDN w:val="0"/>
              <w:adjustRightInd w:val="0"/>
              <w:spacing w:line="480" w:lineRule="auto"/>
              <w:jc w:val="center"/>
              <w:rPr>
                <w:rFonts w:cs="Times New Roman"/>
                <w:noProof/>
                <w:color w:val="000000" w:themeColor="text1"/>
                <w:kern w:val="0"/>
                <w:szCs w:val="24"/>
                <w:lang w:val="id-ID"/>
              </w:rPr>
            </w:pPr>
            <w:r w:rsidRPr="00175F4E">
              <w:rPr>
                <w:rFonts w:cs="Times New Roman"/>
                <w:noProof/>
                <w:color w:val="000000" w:themeColor="text1"/>
                <w:kern w:val="0"/>
                <w:szCs w:val="24"/>
                <w:lang w:val="id-ID"/>
              </w:rPr>
              <w:t>Sangat Baik</w:t>
            </w:r>
          </w:p>
        </w:tc>
      </w:tr>
      <w:tr w:rsidR="00B11036" w:rsidRPr="00175F4E" w14:paraId="08C9D3BE" w14:textId="77777777" w:rsidTr="00F077C1">
        <w:tc>
          <w:tcPr>
            <w:tcW w:w="510" w:type="dxa"/>
            <w:vAlign w:val="center"/>
          </w:tcPr>
          <w:p w14:paraId="15F410B4" w14:textId="1C89BB66" w:rsidR="00761536" w:rsidRPr="00175F4E" w:rsidRDefault="00761536" w:rsidP="00640817">
            <w:pPr>
              <w:autoSpaceDE w:val="0"/>
              <w:autoSpaceDN w:val="0"/>
              <w:adjustRightInd w:val="0"/>
              <w:spacing w:line="480" w:lineRule="auto"/>
              <w:jc w:val="center"/>
              <w:rPr>
                <w:rFonts w:cs="Times New Roman"/>
                <w:noProof/>
                <w:color w:val="000000" w:themeColor="text1"/>
                <w:kern w:val="0"/>
                <w:szCs w:val="24"/>
                <w:lang w:val="id-ID"/>
              </w:rPr>
            </w:pPr>
            <w:r w:rsidRPr="00175F4E">
              <w:rPr>
                <w:rFonts w:cs="Times New Roman"/>
                <w:noProof/>
                <w:color w:val="000000" w:themeColor="text1"/>
                <w:kern w:val="0"/>
                <w:szCs w:val="24"/>
                <w:lang w:val="id-ID"/>
              </w:rPr>
              <w:t>6</w:t>
            </w:r>
          </w:p>
        </w:tc>
        <w:tc>
          <w:tcPr>
            <w:tcW w:w="3166" w:type="dxa"/>
          </w:tcPr>
          <w:p w14:paraId="4F31797E" w14:textId="1B7ED790" w:rsidR="00761536" w:rsidRPr="00175F4E" w:rsidRDefault="00761536" w:rsidP="00640817">
            <w:pPr>
              <w:autoSpaceDE w:val="0"/>
              <w:autoSpaceDN w:val="0"/>
              <w:adjustRightInd w:val="0"/>
              <w:spacing w:line="480" w:lineRule="auto"/>
              <w:jc w:val="left"/>
              <w:rPr>
                <w:rFonts w:cs="Times New Roman"/>
                <w:noProof/>
                <w:color w:val="000000" w:themeColor="text1"/>
                <w:kern w:val="0"/>
                <w:szCs w:val="24"/>
                <w:lang w:val="id-ID"/>
              </w:rPr>
            </w:pPr>
            <w:r w:rsidRPr="00175F4E">
              <w:rPr>
                <w:rFonts w:cs="Times New Roman"/>
                <w:noProof/>
                <w:color w:val="000000" w:themeColor="text1"/>
                <w:kern w:val="0"/>
                <w:szCs w:val="24"/>
                <w:lang w:val="id-ID"/>
              </w:rPr>
              <w:t>Masyarakat pemakai</w:t>
            </w:r>
          </w:p>
        </w:tc>
        <w:tc>
          <w:tcPr>
            <w:tcW w:w="709" w:type="dxa"/>
            <w:vAlign w:val="center"/>
          </w:tcPr>
          <w:p w14:paraId="380EC824" w14:textId="207A6EA2" w:rsidR="00761536" w:rsidRPr="00175F4E" w:rsidRDefault="000F30EE" w:rsidP="00640817">
            <w:pPr>
              <w:autoSpaceDE w:val="0"/>
              <w:autoSpaceDN w:val="0"/>
              <w:adjustRightInd w:val="0"/>
              <w:spacing w:line="480" w:lineRule="auto"/>
              <w:jc w:val="center"/>
              <w:rPr>
                <w:rFonts w:cs="Times New Roman"/>
                <w:noProof/>
                <w:color w:val="000000" w:themeColor="text1"/>
                <w:kern w:val="0"/>
                <w:szCs w:val="24"/>
                <w:lang w:val="id-ID"/>
              </w:rPr>
            </w:pPr>
            <w:r w:rsidRPr="00175F4E">
              <w:rPr>
                <w:rFonts w:cs="Times New Roman"/>
                <w:noProof/>
                <w:color w:val="000000" w:themeColor="text1"/>
                <w:kern w:val="0"/>
                <w:szCs w:val="24"/>
                <w:lang w:val="id-ID"/>
              </w:rPr>
              <w:t>355</w:t>
            </w:r>
          </w:p>
        </w:tc>
        <w:tc>
          <w:tcPr>
            <w:tcW w:w="708" w:type="dxa"/>
            <w:vAlign w:val="center"/>
          </w:tcPr>
          <w:p w14:paraId="2A20E01A" w14:textId="121125AB" w:rsidR="00761536" w:rsidRPr="00175F4E" w:rsidRDefault="000F30EE" w:rsidP="00640817">
            <w:pPr>
              <w:autoSpaceDE w:val="0"/>
              <w:autoSpaceDN w:val="0"/>
              <w:adjustRightInd w:val="0"/>
              <w:spacing w:line="480" w:lineRule="auto"/>
              <w:jc w:val="center"/>
              <w:rPr>
                <w:rFonts w:cs="Times New Roman"/>
                <w:noProof/>
                <w:color w:val="000000" w:themeColor="text1"/>
                <w:kern w:val="0"/>
                <w:szCs w:val="24"/>
                <w:lang w:val="id-ID"/>
              </w:rPr>
            </w:pPr>
            <w:r w:rsidRPr="00175F4E">
              <w:rPr>
                <w:rFonts w:cs="Times New Roman"/>
                <w:noProof/>
                <w:color w:val="000000" w:themeColor="text1"/>
                <w:kern w:val="0"/>
                <w:szCs w:val="24"/>
                <w:lang w:val="id-ID"/>
              </w:rPr>
              <w:t>540</w:t>
            </w:r>
          </w:p>
        </w:tc>
        <w:tc>
          <w:tcPr>
            <w:tcW w:w="756" w:type="dxa"/>
            <w:vAlign w:val="center"/>
          </w:tcPr>
          <w:p w14:paraId="4A4202D0" w14:textId="30BD021F" w:rsidR="00761536" w:rsidRPr="00175F4E" w:rsidRDefault="000F30EE" w:rsidP="00640817">
            <w:pPr>
              <w:autoSpaceDE w:val="0"/>
              <w:autoSpaceDN w:val="0"/>
              <w:adjustRightInd w:val="0"/>
              <w:spacing w:line="480" w:lineRule="auto"/>
              <w:jc w:val="center"/>
              <w:rPr>
                <w:rFonts w:cs="Times New Roman"/>
                <w:noProof/>
                <w:color w:val="000000" w:themeColor="text1"/>
                <w:kern w:val="0"/>
                <w:szCs w:val="24"/>
                <w:lang w:val="id-ID"/>
              </w:rPr>
            </w:pPr>
            <w:r w:rsidRPr="00175F4E">
              <w:rPr>
                <w:rFonts w:cs="Times New Roman"/>
                <w:noProof/>
                <w:color w:val="000000" w:themeColor="text1"/>
                <w:kern w:val="0"/>
                <w:szCs w:val="24"/>
                <w:lang w:val="id-ID"/>
              </w:rPr>
              <w:t>65,74</w:t>
            </w:r>
          </w:p>
        </w:tc>
        <w:tc>
          <w:tcPr>
            <w:tcW w:w="1659" w:type="dxa"/>
            <w:vAlign w:val="center"/>
          </w:tcPr>
          <w:p w14:paraId="6172B655" w14:textId="1A0CB2B0" w:rsidR="00761536" w:rsidRPr="00175F4E" w:rsidRDefault="00F077C1" w:rsidP="00640817">
            <w:pPr>
              <w:autoSpaceDE w:val="0"/>
              <w:autoSpaceDN w:val="0"/>
              <w:adjustRightInd w:val="0"/>
              <w:spacing w:line="480" w:lineRule="auto"/>
              <w:jc w:val="center"/>
              <w:rPr>
                <w:rFonts w:cs="Times New Roman"/>
                <w:noProof/>
                <w:color w:val="000000" w:themeColor="text1"/>
                <w:kern w:val="0"/>
                <w:szCs w:val="24"/>
                <w:lang w:val="id-ID"/>
              </w:rPr>
            </w:pPr>
            <w:r w:rsidRPr="00175F4E">
              <w:rPr>
                <w:rFonts w:cs="Times New Roman"/>
                <w:noProof/>
                <w:color w:val="000000" w:themeColor="text1"/>
                <w:kern w:val="0"/>
                <w:szCs w:val="24"/>
                <w:lang w:val="id-ID"/>
              </w:rPr>
              <w:t>Baik</w:t>
            </w:r>
          </w:p>
        </w:tc>
      </w:tr>
      <w:tr w:rsidR="00B11036" w:rsidRPr="00175F4E" w14:paraId="0AC255D6" w14:textId="77777777" w:rsidTr="00F077C1">
        <w:tc>
          <w:tcPr>
            <w:tcW w:w="3676" w:type="dxa"/>
            <w:gridSpan w:val="2"/>
            <w:vAlign w:val="center"/>
          </w:tcPr>
          <w:p w14:paraId="69C68813" w14:textId="06E90136" w:rsidR="00F077C1" w:rsidRPr="00175F4E" w:rsidRDefault="00F077C1" w:rsidP="00640817">
            <w:pPr>
              <w:autoSpaceDE w:val="0"/>
              <w:autoSpaceDN w:val="0"/>
              <w:adjustRightInd w:val="0"/>
              <w:spacing w:line="480" w:lineRule="auto"/>
              <w:jc w:val="center"/>
              <w:rPr>
                <w:rFonts w:cs="Times New Roman"/>
                <w:b/>
                <w:bCs/>
                <w:noProof/>
                <w:color w:val="000000" w:themeColor="text1"/>
                <w:kern w:val="0"/>
                <w:szCs w:val="24"/>
                <w:lang w:val="id-ID"/>
              </w:rPr>
            </w:pPr>
            <w:r w:rsidRPr="00175F4E">
              <w:rPr>
                <w:rFonts w:cs="Times New Roman"/>
                <w:b/>
                <w:bCs/>
                <w:noProof/>
                <w:color w:val="000000" w:themeColor="text1"/>
                <w:kern w:val="0"/>
                <w:szCs w:val="24"/>
                <w:lang w:val="id-ID"/>
              </w:rPr>
              <w:t>Jumlah</w:t>
            </w:r>
          </w:p>
        </w:tc>
        <w:tc>
          <w:tcPr>
            <w:tcW w:w="709" w:type="dxa"/>
            <w:vAlign w:val="center"/>
          </w:tcPr>
          <w:p w14:paraId="005F3725" w14:textId="60351E82" w:rsidR="00F077C1" w:rsidRPr="00175F4E" w:rsidRDefault="00F077C1" w:rsidP="00640817">
            <w:pPr>
              <w:autoSpaceDE w:val="0"/>
              <w:autoSpaceDN w:val="0"/>
              <w:adjustRightInd w:val="0"/>
              <w:spacing w:line="480" w:lineRule="auto"/>
              <w:jc w:val="center"/>
              <w:rPr>
                <w:rFonts w:cs="Times New Roman"/>
                <w:b/>
                <w:bCs/>
                <w:noProof/>
                <w:color w:val="000000" w:themeColor="text1"/>
                <w:kern w:val="0"/>
                <w:szCs w:val="24"/>
                <w:lang w:val="id-ID"/>
              </w:rPr>
            </w:pPr>
            <w:r w:rsidRPr="00175F4E">
              <w:rPr>
                <w:rFonts w:cs="Times New Roman"/>
                <w:b/>
                <w:bCs/>
                <w:noProof/>
                <w:color w:val="000000" w:themeColor="text1"/>
                <w:kern w:val="0"/>
                <w:szCs w:val="24"/>
                <w:lang w:val="id-ID"/>
              </w:rPr>
              <w:t>4177</w:t>
            </w:r>
          </w:p>
        </w:tc>
        <w:tc>
          <w:tcPr>
            <w:tcW w:w="708" w:type="dxa"/>
            <w:vAlign w:val="center"/>
          </w:tcPr>
          <w:p w14:paraId="5FD32BAE" w14:textId="45778BA2" w:rsidR="00F077C1" w:rsidRPr="00175F4E" w:rsidRDefault="00F077C1" w:rsidP="00640817">
            <w:pPr>
              <w:autoSpaceDE w:val="0"/>
              <w:autoSpaceDN w:val="0"/>
              <w:adjustRightInd w:val="0"/>
              <w:spacing w:line="480" w:lineRule="auto"/>
              <w:jc w:val="center"/>
              <w:rPr>
                <w:rFonts w:cs="Times New Roman"/>
                <w:b/>
                <w:bCs/>
                <w:noProof/>
                <w:color w:val="000000" w:themeColor="text1"/>
                <w:kern w:val="0"/>
                <w:szCs w:val="24"/>
                <w:lang w:val="id-ID"/>
              </w:rPr>
            </w:pPr>
            <w:r w:rsidRPr="00175F4E">
              <w:rPr>
                <w:rFonts w:cs="Times New Roman"/>
                <w:b/>
                <w:bCs/>
                <w:noProof/>
                <w:color w:val="000000" w:themeColor="text1"/>
                <w:kern w:val="0"/>
                <w:szCs w:val="24"/>
                <w:lang w:val="id-ID"/>
              </w:rPr>
              <w:t>5400</w:t>
            </w:r>
          </w:p>
        </w:tc>
        <w:tc>
          <w:tcPr>
            <w:tcW w:w="756" w:type="dxa"/>
            <w:vAlign w:val="center"/>
          </w:tcPr>
          <w:p w14:paraId="433F969E" w14:textId="1605635D" w:rsidR="00F077C1" w:rsidRPr="00175F4E" w:rsidRDefault="00F077C1" w:rsidP="00640817">
            <w:pPr>
              <w:autoSpaceDE w:val="0"/>
              <w:autoSpaceDN w:val="0"/>
              <w:adjustRightInd w:val="0"/>
              <w:spacing w:line="480" w:lineRule="auto"/>
              <w:jc w:val="center"/>
              <w:rPr>
                <w:rFonts w:cs="Times New Roman"/>
                <w:b/>
                <w:bCs/>
                <w:noProof/>
                <w:color w:val="000000" w:themeColor="text1"/>
                <w:kern w:val="0"/>
                <w:szCs w:val="24"/>
                <w:lang w:val="id-ID"/>
              </w:rPr>
            </w:pPr>
            <w:r w:rsidRPr="00175F4E">
              <w:rPr>
                <w:rFonts w:cs="Times New Roman"/>
                <w:b/>
                <w:bCs/>
                <w:noProof/>
                <w:color w:val="000000" w:themeColor="text1"/>
                <w:kern w:val="0"/>
                <w:szCs w:val="24"/>
                <w:lang w:val="id-ID"/>
              </w:rPr>
              <w:t>77,35</w:t>
            </w:r>
          </w:p>
        </w:tc>
        <w:tc>
          <w:tcPr>
            <w:tcW w:w="1659" w:type="dxa"/>
            <w:vAlign w:val="center"/>
          </w:tcPr>
          <w:p w14:paraId="7981FC8B" w14:textId="41C0A9B2" w:rsidR="00F077C1" w:rsidRPr="00175F4E" w:rsidRDefault="00F077C1" w:rsidP="00640817">
            <w:pPr>
              <w:autoSpaceDE w:val="0"/>
              <w:autoSpaceDN w:val="0"/>
              <w:adjustRightInd w:val="0"/>
              <w:spacing w:line="480" w:lineRule="auto"/>
              <w:jc w:val="center"/>
              <w:rPr>
                <w:rFonts w:cs="Times New Roman"/>
                <w:b/>
                <w:bCs/>
                <w:noProof/>
                <w:color w:val="000000" w:themeColor="text1"/>
                <w:kern w:val="0"/>
                <w:szCs w:val="24"/>
                <w:lang w:val="id-ID"/>
              </w:rPr>
            </w:pPr>
            <w:r w:rsidRPr="00175F4E">
              <w:rPr>
                <w:rFonts w:cs="Times New Roman"/>
                <w:b/>
                <w:bCs/>
                <w:noProof/>
                <w:color w:val="000000" w:themeColor="text1"/>
                <w:kern w:val="0"/>
                <w:szCs w:val="24"/>
                <w:lang w:val="id-ID"/>
              </w:rPr>
              <w:t>Baik</w:t>
            </w:r>
          </w:p>
        </w:tc>
      </w:tr>
    </w:tbl>
    <w:p w14:paraId="52166A0E" w14:textId="0E4145FA" w:rsidR="00F077C1" w:rsidRPr="00175F4E" w:rsidRDefault="00F077C1" w:rsidP="00640817">
      <w:pPr>
        <w:autoSpaceDE w:val="0"/>
        <w:autoSpaceDN w:val="0"/>
        <w:adjustRightInd w:val="0"/>
        <w:spacing w:after="0" w:line="480" w:lineRule="auto"/>
        <w:jc w:val="left"/>
        <w:rPr>
          <w:rFonts w:cs="Times New Roman"/>
          <w:i/>
          <w:iCs/>
          <w:noProof/>
          <w:color w:val="000000" w:themeColor="text1"/>
          <w:kern w:val="0"/>
          <w:szCs w:val="24"/>
          <w:lang w:val="id-ID"/>
        </w:rPr>
      </w:pPr>
      <w:r w:rsidRPr="00175F4E">
        <w:rPr>
          <w:rFonts w:cs="Times New Roman"/>
          <w:i/>
          <w:iCs/>
          <w:noProof/>
          <w:color w:val="000000" w:themeColor="text1"/>
          <w:kern w:val="0"/>
          <w:szCs w:val="24"/>
          <w:lang w:val="id-ID"/>
        </w:rPr>
        <w:t>Sumber: Hasil Olah Data 2023</w:t>
      </w:r>
    </w:p>
    <w:p w14:paraId="4050D825" w14:textId="35958FF1" w:rsidR="00F077C1" w:rsidRPr="00175F4E" w:rsidRDefault="00F077C1" w:rsidP="00640817">
      <w:pPr>
        <w:autoSpaceDE w:val="0"/>
        <w:autoSpaceDN w:val="0"/>
        <w:adjustRightInd w:val="0"/>
        <w:spacing w:after="0" w:line="480" w:lineRule="auto"/>
        <w:jc w:val="left"/>
        <w:rPr>
          <w:rFonts w:cs="Times New Roman"/>
          <w:noProof/>
          <w:color w:val="000000" w:themeColor="text1"/>
          <w:kern w:val="0"/>
          <w:szCs w:val="24"/>
          <w:lang w:val="id-ID"/>
        </w:rPr>
      </w:pPr>
      <w:r w:rsidRPr="00175F4E">
        <w:rPr>
          <w:rFonts w:cs="Times New Roman"/>
          <w:noProof/>
          <w:color w:val="000000" w:themeColor="text1"/>
          <w:kern w:val="0"/>
          <w:szCs w:val="24"/>
          <w:lang w:val="id-ID"/>
        </w:rPr>
        <w:tab/>
        <w:t xml:space="preserve">Berdasarkan analisis data seperti yang tertera pada tabel </w:t>
      </w:r>
      <w:r w:rsidR="00B10702" w:rsidRPr="00175F4E">
        <w:rPr>
          <w:rFonts w:cs="Times New Roman"/>
          <w:noProof/>
          <w:color w:val="000000" w:themeColor="text1"/>
          <w:kern w:val="0"/>
          <w:szCs w:val="24"/>
          <w:lang w:val="id-ID"/>
        </w:rPr>
        <w:t>4.</w:t>
      </w:r>
      <w:r w:rsidR="00032DCD" w:rsidRPr="00175F4E">
        <w:rPr>
          <w:rFonts w:cs="Times New Roman"/>
          <w:noProof/>
          <w:color w:val="000000" w:themeColor="text1"/>
          <w:kern w:val="0"/>
          <w:szCs w:val="24"/>
          <w:lang w:val="id-ID"/>
        </w:rPr>
        <w:t>5</w:t>
      </w:r>
      <w:r w:rsidRPr="00175F4E">
        <w:rPr>
          <w:rFonts w:cs="Times New Roman"/>
          <w:noProof/>
          <w:color w:val="000000" w:themeColor="text1"/>
          <w:kern w:val="0"/>
          <w:szCs w:val="24"/>
          <w:lang w:val="id-ID"/>
        </w:rPr>
        <w:t>, indikator fasilitas perpustakaan dapat diuraikan sebagai berikut:</w:t>
      </w:r>
    </w:p>
    <w:p w14:paraId="0AD3FA29" w14:textId="5692012C" w:rsidR="00F077C1" w:rsidRPr="00175F4E" w:rsidRDefault="00F077C1">
      <w:pPr>
        <w:pStyle w:val="ListParagraph"/>
        <w:numPr>
          <w:ilvl w:val="0"/>
          <w:numId w:val="29"/>
        </w:numPr>
        <w:autoSpaceDE w:val="0"/>
        <w:autoSpaceDN w:val="0"/>
        <w:adjustRightInd w:val="0"/>
        <w:spacing w:after="0" w:line="480" w:lineRule="auto"/>
        <w:ind w:left="567" w:hanging="567"/>
        <w:rPr>
          <w:rFonts w:cs="Times New Roman"/>
          <w:noProof/>
          <w:color w:val="000000" w:themeColor="text1"/>
          <w:szCs w:val="24"/>
          <w:lang w:val="id-ID"/>
        </w:rPr>
      </w:pPr>
      <w:r w:rsidRPr="00175F4E">
        <w:rPr>
          <w:rFonts w:cs="Times New Roman"/>
          <w:noProof/>
          <w:color w:val="000000" w:themeColor="text1"/>
          <w:szCs w:val="24"/>
          <w:lang w:val="id-ID"/>
        </w:rPr>
        <w:t>Koleksi bahan pustaka di perpustakaan Sekolah Tinggi Pastoral Reinha Larantuka sudah sesuai dengan kebutuhan mahasiswa, jumlah koleksi bahan pustaka sudah mencukupi dan bahan pustaka lengkap dengan bahan b</w:t>
      </w:r>
      <w:r w:rsidR="00F52928" w:rsidRPr="00175F4E">
        <w:rPr>
          <w:rFonts w:cs="Times New Roman"/>
          <w:noProof/>
          <w:color w:val="000000" w:themeColor="text1"/>
          <w:szCs w:val="24"/>
          <w:lang w:val="id-ID"/>
        </w:rPr>
        <w:t>a</w:t>
      </w:r>
      <w:r w:rsidRPr="00175F4E">
        <w:rPr>
          <w:rFonts w:cs="Times New Roman"/>
          <w:noProof/>
          <w:color w:val="000000" w:themeColor="text1"/>
          <w:szCs w:val="24"/>
          <w:lang w:val="id-ID"/>
        </w:rPr>
        <w:t xml:space="preserve">ku dan bahan </w:t>
      </w:r>
      <w:r w:rsidR="00F52928" w:rsidRPr="00175F4E">
        <w:rPr>
          <w:rFonts w:cs="Times New Roman"/>
          <w:noProof/>
          <w:color w:val="000000" w:themeColor="text1"/>
          <w:szCs w:val="24"/>
          <w:lang w:val="id-ID"/>
        </w:rPr>
        <w:t>b</w:t>
      </w:r>
      <w:r w:rsidRPr="00175F4E">
        <w:rPr>
          <w:rFonts w:cs="Times New Roman"/>
          <w:noProof/>
          <w:color w:val="000000" w:themeColor="text1"/>
          <w:szCs w:val="24"/>
          <w:lang w:val="id-ID"/>
        </w:rPr>
        <w:t>ukan buku serta bervariasi. Hal ini dapat diperkuat berdasarkan jumlah buku di</w:t>
      </w:r>
      <w:r w:rsidR="00F52928" w:rsidRPr="00175F4E">
        <w:rPr>
          <w:rFonts w:cs="Times New Roman"/>
          <w:noProof/>
          <w:color w:val="000000" w:themeColor="text1"/>
          <w:szCs w:val="24"/>
          <w:lang w:val="id-ID"/>
        </w:rPr>
        <w:t xml:space="preserve"> </w:t>
      </w:r>
      <w:r w:rsidRPr="00175F4E">
        <w:rPr>
          <w:rFonts w:cs="Times New Roman"/>
          <w:noProof/>
          <w:color w:val="000000" w:themeColor="text1"/>
          <w:szCs w:val="24"/>
          <w:lang w:val="id-ID"/>
        </w:rPr>
        <w:t xml:space="preserve">perpustakaan </w:t>
      </w:r>
      <w:r w:rsidR="00F84867" w:rsidRPr="00175F4E">
        <w:rPr>
          <w:rFonts w:cs="Times New Roman"/>
          <w:noProof/>
          <w:color w:val="000000" w:themeColor="text1"/>
          <w:szCs w:val="24"/>
          <w:lang w:val="id-ID"/>
        </w:rPr>
        <w:t xml:space="preserve">per tahun 2020 sampai dengan 2023 </w:t>
      </w:r>
      <w:r w:rsidRPr="00175F4E">
        <w:rPr>
          <w:rFonts w:cs="Times New Roman"/>
          <w:noProof/>
          <w:color w:val="000000" w:themeColor="text1"/>
          <w:szCs w:val="24"/>
          <w:lang w:val="id-ID"/>
        </w:rPr>
        <w:t>kurang lebih sebanyak</w:t>
      </w:r>
      <w:r w:rsidR="00F84867" w:rsidRPr="00175F4E">
        <w:rPr>
          <w:rFonts w:cs="Times New Roman"/>
          <w:noProof/>
          <w:color w:val="000000" w:themeColor="text1"/>
          <w:szCs w:val="24"/>
          <w:lang w:val="id-ID"/>
        </w:rPr>
        <w:t xml:space="preserve"> 1.813 Judul dan 4.806 exemplar. Koleksi bahan pustaka yang lengkap akan sangat membantu mahasiswa maupun guru sebagai bahan referensi untuk pembelajaran dan me</w:t>
      </w:r>
      <w:r w:rsidR="00F52928" w:rsidRPr="00175F4E">
        <w:rPr>
          <w:rFonts w:cs="Times New Roman"/>
          <w:noProof/>
          <w:color w:val="000000" w:themeColor="text1"/>
          <w:szCs w:val="24"/>
          <w:lang w:val="id-ID"/>
        </w:rPr>
        <w:t>n</w:t>
      </w:r>
      <w:r w:rsidR="00F84867" w:rsidRPr="00175F4E">
        <w:rPr>
          <w:rFonts w:cs="Times New Roman"/>
          <w:noProof/>
          <w:color w:val="000000" w:themeColor="text1"/>
          <w:szCs w:val="24"/>
          <w:lang w:val="id-ID"/>
        </w:rPr>
        <w:t xml:space="preserve">yelesaikan studi kasus. Kelengkapan koleksi bahan pustaka menjadi indikator variabel perpustakaan yang berada pada kategori baik dengan tingkat </w:t>
      </w:r>
      <w:r w:rsidR="00F52928" w:rsidRPr="00175F4E">
        <w:rPr>
          <w:rFonts w:cs="Times New Roman"/>
          <w:noProof/>
          <w:color w:val="000000" w:themeColor="text1"/>
          <w:szCs w:val="24"/>
          <w:lang w:val="id-ID"/>
        </w:rPr>
        <w:t>per</w:t>
      </w:r>
      <w:r w:rsidR="00F84867" w:rsidRPr="00175F4E">
        <w:rPr>
          <w:rFonts w:cs="Times New Roman"/>
          <w:noProof/>
          <w:color w:val="000000" w:themeColor="text1"/>
          <w:szCs w:val="24"/>
          <w:lang w:val="id-ID"/>
        </w:rPr>
        <w:t>sentase sebesar 72,41 persen.</w:t>
      </w:r>
    </w:p>
    <w:p w14:paraId="6043B505" w14:textId="1D3EFC96" w:rsidR="00F84867" w:rsidRPr="00175F4E" w:rsidRDefault="00F84867">
      <w:pPr>
        <w:pStyle w:val="ListParagraph"/>
        <w:numPr>
          <w:ilvl w:val="0"/>
          <w:numId w:val="29"/>
        </w:numPr>
        <w:autoSpaceDE w:val="0"/>
        <w:autoSpaceDN w:val="0"/>
        <w:adjustRightInd w:val="0"/>
        <w:spacing w:after="0" w:line="480" w:lineRule="auto"/>
        <w:ind w:left="567" w:hanging="567"/>
        <w:rPr>
          <w:rFonts w:cs="Times New Roman"/>
          <w:noProof/>
          <w:color w:val="000000" w:themeColor="text1"/>
          <w:szCs w:val="24"/>
          <w:lang w:val="id-ID"/>
        </w:rPr>
      </w:pPr>
      <w:r w:rsidRPr="00175F4E">
        <w:rPr>
          <w:rFonts w:cs="Times New Roman"/>
          <w:noProof/>
          <w:color w:val="000000" w:themeColor="text1"/>
          <w:szCs w:val="24"/>
          <w:lang w:val="id-ID"/>
        </w:rPr>
        <w:lastRenderedPageBreak/>
        <w:t>Ge</w:t>
      </w:r>
      <w:r w:rsidR="00640817" w:rsidRPr="00175F4E">
        <w:rPr>
          <w:rFonts w:cs="Times New Roman"/>
          <w:noProof/>
          <w:color w:val="000000" w:themeColor="text1"/>
          <w:szCs w:val="24"/>
          <w:lang w:val="id-ID"/>
        </w:rPr>
        <w:t>d</w:t>
      </w:r>
      <w:r w:rsidRPr="00175F4E">
        <w:rPr>
          <w:rFonts w:cs="Times New Roman"/>
          <w:noProof/>
          <w:color w:val="000000" w:themeColor="text1"/>
          <w:szCs w:val="24"/>
          <w:lang w:val="id-ID"/>
        </w:rPr>
        <w:t>ung dan ruangan di perpustakaan Sekolah Tinggi Pastoral Reinha Larantuka telah memberikan tempat/ruang yang nyaman bagi pengunjung perpustakaan dan pen</w:t>
      </w:r>
      <w:r w:rsidR="00F52928" w:rsidRPr="00175F4E">
        <w:rPr>
          <w:rFonts w:cs="Times New Roman"/>
          <w:noProof/>
          <w:color w:val="000000" w:themeColor="text1"/>
          <w:szCs w:val="24"/>
          <w:lang w:val="id-ID"/>
        </w:rPr>
        <w:t>a</w:t>
      </w:r>
      <w:r w:rsidRPr="00175F4E">
        <w:rPr>
          <w:rFonts w:cs="Times New Roman"/>
          <w:noProof/>
          <w:color w:val="000000" w:themeColor="text1"/>
          <w:szCs w:val="24"/>
          <w:lang w:val="id-ID"/>
        </w:rPr>
        <w:t>taan ruang telah tertata dengan rapi. Kondisi ruangan sangat menentukan keberhasilan pengelolaan perpustakaan. Hal ini dapat dibuktikan dengan dokumentasi yang terdapat pada lampira</w:t>
      </w:r>
      <w:r w:rsidR="00416D10">
        <w:rPr>
          <w:rFonts w:cs="Times New Roman"/>
          <w:noProof/>
          <w:color w:val="000000" w:themeColor="text1"/>
          <w:szCs w:val="24"/>
          <w:lang w:val="id-ID"/>
        </w:rPr>
        <w:t>n</w:t>
      </w:r>
      <w:r w:rsidRPr="00175F4E">
        <w:rPr>
          <w:rFonts w:cs="Times New Roman"/>
          <w:noProof/>
          <w:color w:val="000000" w:themeColor="text1"/>
          <w:szCs w:val="24"/>
          <w:lang w:val="id-ID"/>
        </w:rPr>
        <w:t xml:space="preserve">. Oleh karena itu harus ditata sebaik-baiknya agar dapat menumbuhkan rasa </w:t>
      </w:r>
      <w:r w:rsidR="00F52928" w:rsidRPr="00175F4E">
        <w:rPr>
          <w:rFonts w:cs="Times New Roman"/>
          <w:noProof/>
          <w:color w:val="000000" w:themeColor="text1"/>
          <w:szCs w:val="24"/>
          <w:lang w:val="id-ID"/>
        </w:rPr>
        <w:t>n</w:t>
      </w:r>
      <w:r w:rsidRPr="00175F4E">
        <w:rPr>
          <w:rFonts w:cs="Times New Roman"/>
          <w:noProof/>
          <w:color w:val="000000" w:themeColor="text1"/>
          <w:szCs w:val="24"/>
          <w:lang w:val="id-ID"/>
        </w:rPr>
        <w:t>yaman dan menyenangkan bagi pengunjung. Tersedianya gedung dan ruangan perpustakaan yang memadai menjadi indikator variabel fasilitas perpustakaan yang berada pada kategori sangat baik dengan tingkat p</w:t>
      </w:r>
      <w:r w:rsidR="00F52928" w:rsidRPr="00175F4E">
        <w:rPr>
          <w:rFonts w:cs="Times New Roman"/>
          <w:noProof/>
          <w:color w:val="000000" w:themeColor="text1"/>
          <w:szCs w:val="24"/>
          <w:lang w:val="id-ID"/>
        </w:rPr>
        <w:t>e</w:t>
      </w:r>
      <w:r w:rsidRPr="00175F4E">
        <w:rPr>
          <w:rFonts w:cs="Times New Roman"/>
          <w:noProof/>
          <w:color w:val="000000" w:themeColor="text1"/>
          <w:szCs w:val="24"/>
          <w:lang w:val="id-ID"/>
        </w:rPr>
        <w:t>rsentase 82,78 persen.</w:t>
      </w:r>
    </w:p>
    <w:p w14:paraId="13D6F186" w14:textId="6851FA22" w:rsidR="00AE2302" w:rsidRPr="00175F4E" w:rsidRDefault="00F84867">
      <w:pPr>
        <w:pStyle w:val="ListParagraph"/>
        <w:numPr>
          <w:ilvl w:val="0"/>
          <w:numId w:val="29"/>
        </w:numPr>
        <w:autoSpaceDE w:val="0"/>
        <w:autoSpaceDN w:val="0"/>
        <w:adjustRightInd w:val="0"/>
        <w:spacing w:after="0" w:line="480" w:lineRule="auto"/>
        <w:ind w:left="567" w:hanging="567"/>
        <w:rPr>
          <w:rFonts w:cs="Times New Roman"/>
          <w:noProof/>
          <w:color w:val="000000" w:themeColor="text1"/>
          <w:szCs w:val="24"/>
          <w:lang w:val="id-ID"/>
        </w:rPr>
      </w:pPr>
      <w:r w:rsidRPr="00175F4E">
        <w:rPr>
          <w:rFonts w:cs="Times New Roman"/>
          <w:noProof/>
          <w:color w:val="000000" w:themeColor="text1"/>
          <w:szCs w:val="24"/>
          <w:lang w:val="id-ID"/>
        </w:rPr>
        <w:t>Sarana dan prasarana di perpustakaan Sekolah Tinggi Pastoral Reinha Larantuka telah lengkap dan telah memenuhi stan</w:t>
      </w:r>
      <w:r w:rsidR="00F52928" w:rsidRPr="00175F4E">
        <w:rPr>
          <w:rFonts w:cs="Times New Roman"/>
          <w:noProof/>
          <w:color w:val="000000" w:themeColor="text1"/>
          <w:szCs w:val="24"/>
          <w:lang w:val="id-ID"/>
        </w:rPr>
        <w:t>d</w:t>
      </w:r>
      <w:r w:rsidRPr="00175F4E">
        <w:rPr>
          <w:rFonts w:cs="Times New Roman"/>
          <w:noProof/>
          <w:color w:val="000000" w:themeColor="text1"/>
          <w:szCs w:val="24"/>
          <w:lang w:val="id-ID"/>
        </w:rPr>
        <w:t>ar. Kelengkapan sarana dan prasarana akan memberikan citra baik bagi perpustakaan dan kesan yang baik bagi masyarakat sekolah tinggi. Sarana dan prasarana di perpustakaan ini akan memudahkan dan memperlancar aktivitas di dalam perpustakaan. Kelengkapan Sarana dan Prasarana  menjadi indikator variabel</w:t>
      </w:r>
      <w:r w:rsidR="00AE2302" w:rsidRPr="00175F4E">
        <w:rPr>
          <w:rFonts w:cs="Times New Roman"/>
          <w:noProof/>
          <w:color w:val="000000" w:themeColor="text1"/>
          <w:szCs w:val="24"/>
          <w:lang w:val="id-ID"/>
        </w:rPr>
        <w:t xml:space="preserve"> fasilitas perpustakaan yang berada pada kategori baik dengan pe</w:t>
      </w:r>
      <w:r w:rsidR="00F52928" w:rsidRPr="00175F4E">
        <w:rPr>
          <w:rFonts w:cs="Times New Roman"/>
          <w:noProof/>
          <w:color w:val="000000" w:themeColor="text1"/>
          <w:szCs w:val="24"/>
          <w:lang w:val="id-ID"/>
        </w:rPr>
        <w:t>r</w:t>
      </w:r>
      <w:r w:rsidR="00AE2302" w:rsidRPr="00175F4E">
        <w:rPr>
          <w:rFonts w:cs="Times New Roman"/>
          <w:noProof/>
          <w:color w:val="000000" w:themeColor="text1"/>
          <w:szCs w:val="24"/>
          <w:lang w:val="id-ID"/>
        </w:rPr>
        <w:t>sentase 71,60 persen.</w:t>
      </w:r>
    </w:p>
    <w:p w14:paraId="40045043" w14:textId="10518802" w:rsidR="00F84867" w:rsidRPr="00175F4E" w:rsidRDefault="00AE2302">
      <w:pPr>
        <w:pStyle w:val="ListParagraph"/>
        <w:numPr>
          <w:ilvl w:val="0"/>
          <w:numId w:val="29"/>
        </w:numPr>
        <w:autoSpaceDE w:val="0"/>
        <w:autoSpaceDN w:val="0"/>
        <w:adjustRightInd w:val="0"/>
        <w:spacing w:after="0" w:line="480" w:lineRule="auto"/>
        <w:ind w:left="567" w:hanging="567"/>
        <w:rPr>
          <w:rFonts w:cs="Times New Roman"/>
          <w:noProof/>
          <w:color w:val="000000" w:themeColor="text1"/>
          <w:szCs w:val="24"/>
          <w:lang w:val="id-ID"/>
        </w:rPr>
      </w:pPr>
      <w:r w:rsidRPr="00175F4E">
        <w:rPr>
          <w:rFonts w:cs="Times New Roman"/>
          <w:noProof/>
          <w:color w:val="000000" w:themeColor="text1"/>
          <w:szCs w:val="24"/>
          <w:lang w:val="id-ID"/>
        </w:rPr>
        <w:t>Perabot dan perlengkapan di perpustakaan Sekolah Tinggi Pastoral Reinha Larantuka dalam kondisi baik dan mencukupi kebutuhan di perpustakaan. Hal ini dapat diperkuat oleh daftar inventaris yang terlampir (lampiran...)</w:t>
      </w:r>
      <w:r w:rsidR="00F84867" w:rsidRPr="00175F4E">
        <w:rPr>
          <w:rFonts w:cs="Times New Roman"/>
          <w:noProof/>
          <w:color w:val="000000" w:themeColor="text1"/>
          <w:szCs w:val="24"/>
          <w:lang w:val="id-ID"/>
        </w:rPr>
        <w:t xml:space="preserve"> </w:t>
      </w:r>
      <w:r w:rsidRPr="00175F4E">
        <w:rPr>
          <w:rFonts w:cs="Times New Roman"/>
          <w:noProof/>
          <w:color w:val="000000" w:themeColor="text1"/>
          <w:szCs w:val="24"/>
          <w:lang w:val="id-ID"/>
        </w:rPr>
        <w:t xml:space="preserve">. perabot dan perlengkapan yang lengkap dapat memperlancar aktivitas perpustakaan dan merupakan suatu syarat berdirinya perpustakaan. </w:t>
      </w:r>
      <w:r w:rsidRPr="00175F4E">
        <w:rPr>
          <w:rFonts w:cs="Times New Roman"/>
          <w:noProof/>
          <w:color w:val="000000" w:themeColor="text1"/>
          <w:szCs w:val="24"/>
          <w:lang w:val="id-ID"/>
        </w:rPr>
        <w:lastRenderedPageBreak/>
        <w:t>Kelengkapan perabot dan perlengkapan menjadi indikator variabel fasilitas perpustakaan yang berada pada kategori sangat baik dengan tingkat pe</w:t>
      </w:r>
      <w:r w:rsidR="00F52928" w:rsidRPr="00175F4E">
        <w:rPr>
          <w:rFonts w:cs="Times New Roman"/>
          <w:noProof/>
          <w:color w:val="000000" w:themeColor="text1"/>
          <w:szCs w:val="24"/>
          <w:lang w:val="id-ID"/>
        </w:rPr>
        <w:t>r</w:t>
      </w:r>
      <w:r w:rsidRPr="00175F4E">
        <w:rPr>
          <w:rFonts w:cs="Times New Roman"/>
          <w:noProof/>
          <w:color w:val="000000" w:themeColor="text1"/>
          <w:szCs w:val="24"/>
          <w:lang w:val="id-ID"/>
        </w:rPr>
        <w:t>sentase 81,20 persen.</w:t>
      </w:r>
    </w:p>
    <w:p w14:paraId="07545F9A" w14:textId="68D4D8F4" w:rsidR="00AE2302" w:rsidRPr="00175F4E" w:rsidRDefault="00AE2302">
      <w:pPr>
        <w:pStyle w:val="ListParagraph"/>
        <w:numPr>
          <w:ilvl w:val="0"/>
          <w:numId w:val="29"/>
        </w:numPr>
        <w:autoSpaceDE w:val="0"/>
        <w:autoSpaceDN w:val="0"/>
        <w:adjustRightInd w:val="0"/>
        <w:spacing w:after="0" w:line="480" w:lineRule="auto"/>
        <w:ind w:left="567" w:hanging="567"/>
        <w:rPr>
          <w:rFonts w:cs="Times New Roman"/>
          <w:noProof/>
          <w:color w:val="000000" w:themeColor="text1"/>
          <w:szCs w:val="24"/>
          <w:lang w:val="id-ID"/>
        </w:rPr>
      </w:pPr>
      <w:r w:rsidRPr="00175F4E">
        <w:rPr>
          <w:rFonts w:cs="Times New Roman"/>
          <w:noProof/>
          <w:color w:val="000000" w:themeColor="text1"/>
          <w:szCs w:val="24"/>
          <w:lang w:val="id-ID"/>
        </w:rPr>
        <w:t>Layanan perpustakaan di perpustakaan Sekolah Tinggi Pastoral Reinha Larantuka telah memberikan pelayanan yang baik, cepat, ramah dan membantu segala kebutuhan pengunjung. Hal ini dapat dibuktikan dengan melihat</w:t>
      </w:r>
      <w:r w:rsidR="001F4B22" w:rsidRPr="00175F4E">
        <w:rPr>
          <w:rFonts w:cs="Times New Roman"/>
          <w:noProof/>
          <w:color w:val="000000" w:themeColor="text1"/>
          <w:szCs w:val="24"/>
          <w:lang w:val="id-ID"/>
        </w:rPr>
        <w:t xml:space="preserve"> pegawai perpustakan  yang sangat membantu dalam pelayanan pengunjung perpustakaan. Pelayanan perpustakaan sangat perlu memperhatikan layanan perpustakaan yang cepat waktu, rasa senang dan puas kepada pengunjung. </w:t>
      </w:r>
      <w:r w:rsidR="00640817" w:rsidRPr="00175F4E">
        <w:rPr>
          <w:rFonts w:cs="Times New Roman"/>
          <w:noProof/>
          <w:color w:val="000000" w:themeColor="text1"/>
          <w:szCs w:val="24"/>
          <w:lang w:val="id-ID"/>
        </w:rPr>
        <w:t xml:space="preserve">Namun perlunya penambahan pegawai agar pelayanan kepada pengunjung perpustakaan semakin baik. </w:t>
      </w:r>
      <w:r w:rsidR="001F4B22" w:rsidRPr="00175F4E">
        <w:rPr>
          <w:rFonts w:cs="Times New Roman"/>
          <w:noProof/>
          <w:color w:val="000000" w:themeColor="text1"/>
          <w:szCs w:val="24"/>
          <w:lang w:val="id-ID"/>
        </w:rPr>
        <w:t>Layanan perpustakaan menjadi indikator variabel fasilitas perpustakaan yang berada pada kategori sangat baik dengan tingkat pe</w:t>
      </w:r>
      <w:r w:rsidR="00F52928" w:rsidRPr="00175F4E">
        <w:rPr>
          <w:rFonts w:cs="Times New Roman"/>
          <w:noProof/>
          <w:color w:val="000000" w:themeColor="text1"/>
          <w:szCs w:val="24"/>
          <w:lang w:val="id-ID"/>
        </w:rPr>
        <w:t>r</w:t>
      </w:r>
      <w:r w:rsidR="001F4B22" w:rsidRPr="00175F4E">
        <w:rPr>
          <w:rFonts w:cs="Times New Roman"/>
          <w:noProof/>
          <w:color w:val="000000" w:themeColor="text1"/>
          <w:szCs w:val="24"/>
          <w:lang w:val="id-ID"/>
        </w:rPr>
        <w:t>sentase 82,84 persen.</w:t>
      </w:r>
    </w:p>
    <w:p w14:paraId="79C70DE1" w14:textId="6F249AAB" w:rsidR="001F4B22" w:rsidRPr="00175F4E" w:rsidRDefault="001F4B22">
      <w:pPr>
        <w:pStyle w:val="ListParagraph"/>
        <w:numPr>
          <w:ilvl w:val="0"/>
          <w:numId w:val="29"/>
        </w:numPr>
        <w:autoSpaceDE w:val="0"/>
        <w:autoSpaceDN w:val="0"/>
        <w:adjustRightInd w:val="0"/>
        <w:spacing w:after="0" w:line="480" w:lineRule="auto"/>
        <w:ind w:left="567" w:hanging="567"/>
        <w:rPr>
          <w:rFonts w:cs="Times New Roman"/>
          <w:noProof/>
          <w:color w:val="000000" w:themeColor="text1"/>
          <w:szCs w:val="24"/>
          <w:lang w:val="id-ID"/>
        </w:rPr>
      </w:pPr>
      <w:r w:rsidRPr="00175F4E">
        <w:rPr>
          <w:rFonts w:cs="Times New Roman"/>
          <w:noProof/>
          <w:color w:val="000000" w:themeColor="text1"/>
          <w:szCs w:val="24"/>
          <w:lang w:val="id-ID"/>
        </w:rPr>
        <w:t>Masyarakat pemakai di Sekolah Tinggi Pastoral Reinha larantuka telah diberikan fasilitas perpustakaan berupa pegawai perpustakaan telah mengenalkan akan pentingnya buku bagi masyarakat pemakai hanya saja pengenalan tentang buku dan pameran buku kepada masyarakat pemakai masih perlu ditingkatkan. Perlunya memperhatikan kebutuhan masyarakat pemakai agar perpustakaan tidak sepi dan masyarakat pemakai tau jika terdapat buku baru atau hal-hal yang baru di perpustakaan. Masyarakat pemakai menjadi indikator variabel fasilitas perpustakaan yang berada pada kategori baik dengan tingkat pe</w:t>
      </w:r>
      <w:r w:rsidR="00F52928" w:rsidRPr="00175F4E">
        <w:rPr>
          <w:rFonts w:cs="Times New Roman"/>
          <w:noProof/>
          <w:color w:val="000000" w:themeColor="text1"/>
          <w:szCs w:val="24"/>
          <w:lang w:val="id-ID"/>
        </w:rPr>
        <w:t>r</w:t>
      </w:r>
      <w:r w:rsidRPr="00175F4E">
        <w:rPr>
          <w:rFonts w:cs="Times New Roman"/>
          <w:noProof/>
          <w:color w:val="000000" w:themeColor="text1"/>
          <w:szCs w:val="24"/>
          <w:lang w:val="id-ID"/>
        </w:rPr>
        <w:t>sentase 65,74 persen</w:t>
      </w:r>
      <w:r w:rsidR="00640817" w:rsidRPr="00175F4E">
        <w:rPr>
          <w:rFonts w:cs="Times New Roman"/>
          <w:noProof/>
          <w:color w:val="000000" w:themeColor="text1"/>
          <w:szCs w:val="24"/>
          <w:lang w:val="id-ID"/>
        </w:rPr>
        <w:t>.</w:t>
      </w:r>
    </w:p>
    <w:p w14:paraId="03AD5998" w14:textId="77777777" w:rsidR="00FD2163" w:rsidRPr="00175F4E" w:rsidRDefault="00FD2163" w:rsidP="00FD2163">
      <w:pPr>
        <w:autoSpaceDE w:val="0"/>
        <w:autoSpaceDN w:val="0"/>
        <w:adjustRightInd w:val="0"/>
        <w:spacing w:after="0" w:line="480" w:lineRule="auto"/>
        <w:rPr>
          <w:rFonts w:cs="Times New Roman"/>
          <w:noProof/>
          <w:color w:val="000000" w:themeColor="text1"/>
          <w:szCs w:val="24"/>
          <w:lang w:val="id-ID"/>
        </w:rPr>
      </w:pPr>
    </w:p>
    <w:p w14:paraId="6DE5D326" w14:textId="44B7E365" w:rsidR="008F7B7F" w:rsidRPr="00175F4E" w:rsidRDefault="00FD2163" w:rsidP="00FD2163">
      <w:pPr>
        <w:autoSpaceDE w:val="0"/>
        <w:autoSpaceDN w:val="0"/>
        <w:adjustRightInd w:val="0"/>
        <w:spacing w:after="0" w:line="480" w:lineRule="auto"/>
        <w:rPr>
          <w:rFonts w:cs="Times New Roman"/>
          <w:noProof/>
          <w:color w:val="000000" w:themeColor="text1"/>
          <w:szCs w:val="24"/>
          <w:lang w:val="id-ID"/>
        </w:rPr>
      </w:pPr>
      <w:r w:rsidRPr="00175F4E">
        <w:rPr>
          <w:rFonts w:cs="Times New Roman"/>
          <w:noProof/>
          <w:color w:val="000000" w:themeColor="text1"/>
          <w:szCs w:val="24"/>
          <w:lang w:val="id-ID"/>
        </w:rPr>
        <w:lastRenderedPageBreak/>
        <w:t>Berdas</w:t>
      </w:r>
      <w:r w:rsidR="00C1123A" w:rsidRPr="00175F4E">
        <w:rPr>
          <w:rFonts w:cs="Times New Roman"/>
          <w:noProof/>
          <w:color w:val="000000" w:themeColor="text1"/>
          <w:szCs w:val="24"/>
          <w:lang w:val="id-ID"/>
        </w:rPr>
        <w:t>a</w:t>
      </w:r>
      <w:r w:rsidRPr="00175F4E">
        <w:rPr>
          <w:rFonts w:cs="Times New Roman"/>
          <w:noProof/>
          <w:color w:val="000000" w:themeColor="text1"/>
          <w:szCs w:val="24"/>
          <w:lang w:val="id-ID"/>
        </w:rPr>
        <w:t xml:space="preserve">rkan hasil analisis data seperti pada tabel </w:t>
      </w:r>
      <w:r w:rsidR="00B10702" w:rsidRPr="00175F4E">
        <w:rPr>
          <w:rFonts w:cs="Times New Roman"/>
          <w:noProof/>
          <w:color w:val="000000" w:themeColor="text1"/>
          <w:szCs w:val="24"/>
          <w:lang w:val="id-ID"/>
        </w:rPr>
        <w:t>4.</w:t>
      </w:r>
      <w:r w:rsidR="00032DCD" w:rsidRPr="00175F4E">
        <w:rPr>
          <w:rFonts w:cs="Times New Roman"/>
          <w:noProof/>
          <w:color w:val="000000" w:themeColor="text1"/>
          <w:szCs w:val="24"/>
          <w:lang w:val="id-ID"/>
        </w:rPr>
        <w:t>5</w:t>
      </w:r>
      <w:r w:rsidRPr="00175F4E">
        <w:rPr>
          <w:rFonts w:cs="Times New Roman"/>
          <w:noProof/>
          <w:color w:val="000000" w:themeColor="text1"/>
          <w:szCs w:val="24"/>
          <w:lang w:val="id-ID"/>
        </w:rPr>
        <w:t>, dapat dilihat bahwa variabel fasilitas perpustakaan (X) b</w:t>
      </w:r>
      <w:r w:rsidR="00F52928" w:rsidRPr="00175F4E">
        <w:rPr>
          <w:rFonts w:cs="Times New Roman"/>
          <w:noProof/>
          <w:color w:val="000000" w:themeColor="text1"/>
          <w:szCs w:val="24"/>
          <w:lang w:val="id-ID"/>
        </w:rPr>
        <w:t>e</w:t>
      </w:r>
      <w:r w:rsidRPr="00175F4E">
        <w:rPr>
          <w:rFonts w:cs="Times New Roman"/>
          <w:noProof/>
          <w:color w:val="000000" w:themeColor="text1"/>
          <w:szCs w:val="24"/>
          <w:lang w:val="id-ID"/>
        </w:rPr>
        <w:t>rada pada kategori baik dengan tingkat pe</w:t>
      </w:r>
      <w:r w:rsidR="00F52928" w:rsidRPr="00175F4E">
        <w:rPr>
          <w:rFonts w:cs="Times New Roman"/>
          <w:noProof/>
          <w:color w:val="000000" w:themeColor="text1"/>
          <w:szCs w:val="24"/>
          <w:lang w:val="id-ID"/>
        </w:rPr>
        <w:t>r</w:t>
      </w:r>
      <w:r w:rsidRPr="00175F4E">
        <w:rPr>
          <w:rFonts w:cs="Times New Roman"/>
          <w:noProof/>
          <w:color w:val="000000" w:themeColor="text1"/>
          <w:szCs w:val="24"/>
          <w:lang w:val="id-ID"/>
        </w:rPr>
        <w:t>sentase sebesar 77,35 persen. Adapun hasil analisis rata-rata dan standar deviasi variabel fa</w:t>
      </w:r>
      <w:r w:rsidR="00F52928" w:rsidRPr="00175F4E">
        <w:rPr>
          <w:rFonts w:cs="Times New Roman"/>
          <w:noProof/>
          <w:color w:val="000000" w:themeColor="text1"/>
          <w:szCs w:val="24"/>
          <w:lang w:val="id-ID"/>
        </w:rPr>
        <w:t>s</w:t>
      </w:r>
      <w:r w:rsidRPr="00175F4E">
        <w:rPr>
          <w:rFonts w:cs="Times New Roman"/>
          <w:noProof/>
          <w:color w:val="000000" w:themeColor="text1"/>
          <w:szCs w:val="24"/>
          <w:lang w:val="id-ID"/>
        </w:rPr>
        <w:t xml:space="preserve">ilitas perpustakaan (X) dapat dilihat pada tabel </w:t>
      </w:r>
      <w:r w:rsidR="00032DCD" w:rsidRPr="00175F4E">
        <w:rPr>
          <w:rFonts w:cs="Times New Roman"/>
          <w:noProof/>
          <w:color w:val="000000" w:themeColor="text1"/>
          <w:szCs w:val="24"/>
          <w:lang w:val="id-ID"/>
        </w:rPr>
        <w:t>4.6</w:t>
      </w:r>
      <w:r w:rsidRPr="00175F4E">
        <w:rPr>
          <w:rFonts w:cs="Times New Roman"/>
          <w:noProof/>
          <w:color w:val="000000" w:themeColor="text1"/>
          <w:szCs w:val="24"/>
          <w:lang w:val="id-ID"/>
        </w:rPr>
        <w:t xml:space="preserve"> sebagai berikut:</w:t>
      </w:r>
    </w:p>
    <w:p w14:paraId="063DC3BF" w14:textId="77777777" w:rsidR="00D10DA7" w:rsidRDefault="004938C4" w:rsidP="0027609A">
      <w:pPr>
        <w:pStyle w:val="Caption"/>
        <w:spacing w:line="240" w:lineRule="auto"/>
        <w:rPr>
          <w:noProof/>
          <w:color w:val="000000" w:themeColor="text1"/>
        </w:rPr>
      </w:pPr>
      <w:bookmarkStart w:id="95" w:name="_Toc137420279"/>
      <w:bookmarkStart w:id="96" w:name="_Toc138399239"/>
      <w:bookmarkStart w:id="97" w:name="_Toc143688053"/>
      <w:r w:rsidRPr="00175F4E">
        <w:rPr>
          <w:noProof/>
          <w:color w:val="000000" w:themeColor="text1"/>
        </w:rPr>
        <w:t>Tabel 4.</w:t>
      </w:r>
      <w:r w:rsidRPr="00175F4E">
        <w:rPr>
          <w:noProof/>
          <w:color w:val="000000" w:themeColor="text1"/>
        </w:rPr>
        <w:fldChar w:fldCharType="begin"/>
      </w:r>
      <w:r w:rsidRPr="00175F4E">
        <w:rPr>
          <w:noProof/>
          <w:color w:val="000000" w:themeColor="text1"/>
        </w:rPr>
        <w:instrText xml:space="preserve"> SEQ Tabel_4. \* ARABIC </w:instrText>
      </w:r>
      <w:r w:rsidRPr="00175F4E">
        <w:rPr>
          <w:noProof/>
          <w:color w:val="000000" w:themeColor="text1"/>
        </w:rPr>
        <w:fldChar w:fldCharType="separate"/>
      </w:r>
      <w:r w:rsidR="004E68A9">
        <w:rPr>
          <w:noProof/>
          <w:color w:val="000000" w:themeColor="text1"/>
        </w:rPr>
        <w:t>6</w:t>
      </w:r>
      <w:r w:rsidRPr="00175F4E">
        <w:rPr>
          <w:noProof/>
          <w:color w:val="000000" w:themeColor="text1"/>
        </w:rPr>
        <w:fldChar w:fldCharType="end"/>
      </w:r>
      <w:r w:rsidRPr="00175F4E">
        <w:rPr>
          <w:noProof/>
          <w:color w:val="000000" w:themeColor="text1"/>
        </w:rPr>
        <w:t xml:space="preserve"> </w:t>
      </w:r>
    </w:p>
    <w:p w14:paraId="3ACB8A1A" w14:textId="0EFFCBE5" w:rsidR="004938C4" w:rsidRPr="00175F4E" w:rsidRDefault="004938C4" w:rsidP="0027609A">
      <w:pPr>
        <w:pStyle w:val="Caption"/>
        <w:spacing w:line="240" w:lineRule="auto"/>
        <w:rPr>
          <w:noProof/>
          <w:color w:val="000000" w:themeColor="text1"/>
        </w:rPr>
      </w:pPr>
      <w:r w:rsidRPr="00175F4E">
        <w:rPr>
          <w:noProof/>
          <w:color w:val="000000" w:themeColor="text1"/>
        </w:rPr>
        <w:t>Rangkuman Hasil Analisis Rata-Rata dan Standar Deviasi Fasilitas Perpustakaan</w:t>
      </w:r>
      <w:bookmarkEnd w:id="95"/>
      <w:bookmarkEnd w:id="96"/>
      <w:bookmarkEnd w:id="97"/>
    </w:p>
    <w:tbl>
      <w:tblPr>
        <w:tblpPr w:leftFromText="180" w:rightFromText="180" w:vertAnchor="text" w:horzAnchor="margin" w:tblpY="167"/>
        <w:tblW w:w="72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84"/>
        <w:gridCol w:w="1009"/>
        <w:gridCol w:w="1055"/>
        <w:gridCol w:w="1086"/>
        <w:gridCol w:w="1009"/>
        <w:gridCol w:w="1423"/>
      </w:tblGrid>
      <w:tr w:rsidR="00B11036" w:rsidRPr="00175F4E" w14:paraId="737D3160" w14:textId="77777777" w:rsidTr="002061E7">
        <w:trPr>
          <w:cantSplit/>
        </w:trPr>
        <w:tc>
          <w:tcPr>
            <w:tcW w:w="7266" w:type="dxa"/>
            <w:gridSpan w:val="6"/>
            <w:tcBorders>
              <w:top w:val="nil"/>
              <w:left w:val="nil"/>
              <w:bottom w:val="nil"/>
              <w:right w:val="nil"/>
            </w:tcBorders>
            <w:shd w:val="clear" w:color="auto" w:fill="FFFFFF"/>
          </w:tcPr>
          <w:p w14:paraId="3DBC14F8" w14:textId="77777777" w:rsidR="002061E7" w:rsidRPr="00175F4E" w:rsidRDefault="002061E7" w:rsidP="00FD2163">
            <w:pPr>
              <w:autoSpaceDE w:val="0"/>
              <w:autoSpaceDN w:val="0"/>
              <w:adjustRightInd w:val="0"/>
              <w:spacing w:after="0" w:line="240" w:lineRule="auto"/>
              <w:ind w:left="60" w:right="60"/>
              <w:jc w:val="center"/>
              <w:rPr>
                <w:rFonts w:ascii="Arial" w:hAnsi="Arial" w:cs="Arial"/>
                <w:noProof/>
                <w:color w:val="000000" w:themeColor="text1"/>
                <w:kern w:val="0"/>
                <w:sz w:val="18"/>
                <w:szCs w:val="18"/>
                <w:lang w:val="id-ID"/>
              </w:rPr>
            </w:pPr>
            <w:r w:rsidRPr="00175F4E">
              <w:rPr>
                <w:rFonts w:ascii="Arial" w:hAnsi="Arial" w:cs="Arial"/>
                <w:b/>
                <w:bCs/>
                <w:noProof/>
                <w:color w:val="000000" w:themeColor="text1"/>
                <w:kern w:val="0"/>
                <w:sz w:val="18"/>
                <w:szCs w:val="18"/>
                <w:lang w:val="id-ID"/>
              </w:rPr>
              <w:t>Descriptive Statistics</w:t>
            </w:r>
          </w:p>
        </w:tc>
      </w:tr>
      <w:tr w:rsidR="00B11036" w:rsidRPr="00175F4E" w14:paraId="41E1C610" w14:textId="77777777" w:rsidTr="002061E7">
        <w:trPr>
          <w:cantSplit/>
        </w:trPr>
        <w:tc>
          <w:tcPr>
            <w:tcW w:w="1684" w:type="dxa"/>
            <w:tcBorders>
              <w:top w:val="single" w:sz="16" w:space="0" w:color="000000"/>
              <w:left w:val="single" w:sz="16" w:space="0" w:color="000000"/>
              <w:bottom w:val="single" w:sz="16" w:space="0" w:color="000000"/>
              <w:right w:val="single" w:sz="16" w:space="0" w:color="000000"/>
            </w:tcBorders>
            <w:shd w:val="clear" w:color="auto" w:fill="FFFFFF"/>
          </w:tcPr>
          <w:p w14:paraId="24DC346D" w14:textId="77777777" w:rsidR="002061E7" w:rsidRPr="00175F4E" w:rsidRDefault="002061E7" w:rsidP="00FD2163">
            <w:pPr>
              <w:autoSpaceDE w:val="0"/>
              <w:autoSpaceDN w:val="0"/>
              <w:adjustRightInd w:val="0"/>
              <w:spacing w:after="0" w:line="240" w:lineRule="auto"/>
              <w:jc w:val="left"/>
              <w:rPr>
                <w:rFonts w:cs="Times New Roman"/>
                <w:noProof/>
                <w:color w:val="000000" w:themeColor="text1"/>
                <w:kern w:val="0"/>
                <w:szCs w:val="24"/>
                <w:lang w:val="id-ID"/>
              </w:rPr>
            </w:pPr>
          </w:p>
        </w:tc>
        <w:tc>
          <w:tcPr>
            <w:tcW w:w="1009" w:type="dxa"/>
            <w:tcBorders>
              <w:top w:val="single" w:sz="16" w:space="0" w:color="000000"/>
              <w:left w:val="single" w:sz="16" w:space="0" w:color="000000"/>
              <w:bottom w:val="single" w:sz="16" w:space="0" w:color="000000"/>
            </w:tcBorders>
            <w:shd w:val="clear" w:color="auto" w:fill="FFFFFF"/>
          </w:tcPr>
          <w:p w14:paraId="2ED3F983" w14:textId="77777777" w:rsidR="002061E7" w:rsidRPr="00175F4E" w:rsidRDefault="002061E7" w:rsidP="00FD2163">
            <w:pPr>
              <w:autoSpaceDE w:val="0"/>
              <w:autoSpaceDN w:val="0"/>
              <w:adjustRightInd w:val="0"/>
              <w:spacing w:after="0" w:line="240" w:lineRule="auto"/>
              <w:ind w:left="60" w:right="60"/>
              <w:jc w:val="center"/>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N</w:t>
            </w:r>
          </w:p>
        </w:tc>
        <w:tc>
          <w:tcPr>
            <w:tcW w:w="1055" w:type="dxa"/>
            <w:tcBorders>
              <w:top w:val="single" w:sz="16" w:space="0" w:color="000000"/>
              <w:bottom w:val="single" w:sz="16" w:space="0" w:color="000000"/>
            </w:tcBorders>
            <w:shd w:val="clear" w:color="auto" w:fill="FFFFFF"/>
          </w:tcPr>
          <w:p w14:paraId="1517EE1C" w14:textId="77777777" w:rsidR="002061E7" w:rsidRPr="00175F4E" w:rsidRDefault="002061E7" w:rsidP="00FD2163">
            <w:pPr>
              <w:autoSpaceDE w:val="0"/>
              <w:autoSpaceDN w:val="0"/>
              <w:adjustRightInd w:val="0"/>
              <w:spacing w:after="0" w:line="240" w:lineRule="auto"/>
              <w:ind w:left="60" w:right="60"/>
              <w:jc w:val="center"/>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Minimum</w:t>
            </w:r>
          </w:p>
        </w:tc>
        <w:tc>
          <w:tcPr>
            <w:tcW w:w="1086" w:type="dxa"/>
            <w:tcBorders>
              <w:top w:val="single" w:sz="16" w:space="0" w:color="000000"/>
              <w:bottom w:val="single" w:sz="16" w:space="0" w:color="000000"/>
            </w:tcBorders>
            <w:shd w:val="clear" w:color="auto" w:fill="FFFFFF"/>
          </w:tcPr>
          <w:p w14:paraId="521661A4" w14:textId="77777777" w:rsidR="002061E7" w:rsidRPr="00175F4E" w:rsidRDefault="002061E7" w:rsidP="00FD2163">
            <w:pPr>
              <w:autoSpaceDE w:val="0"/>
              <w:autoSpaceDN w:val="0"/>
              <w:adjustRightInd w:val="0"/>
              <w:spacing w:after="0" w:line="240" w:lineRule="auto"/>
              <w:ind w:left="60" w:right="60"/>
              <w:jc w:val="center"/>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Maximum</w:t>
            </w:r>
          </w:p>
        </w:tc>
        <w:tc>
          <w:tcPr>
            <w:tcW w:w="1009" w:type="dxa"/>
            <w:tcBorders>
              <w:top w:val="single" w:sz="16" w:space="0" w:color="000000"/>
              <w:bottom w:val="single" w:sz="16" w:space="0" w:color="000000"/>
            </w:tcBorders>
            <w:shd w:val="clear" w:color="auto" w:fill="FFFFFF"/>
          </w:tcPr>
          <w:p w14:paraId="3FACB6A1" w14:textId="77777777" w:rsidR="002061E7" w:rsidRPr="00175F4E" w:rsidRDefault="002061E7" w:rsidP="00FD2163">
            <w:pPr>
              <w:autoSpaceDE w:val="0"/>
              <w:autoSpaceDN w:val="0"/>
              <w:adjustRightInd w:val="0"/>
              <w:spacing w:after="0" w:line="240" w:lineRule="auto"/>
              <w:ind w:left="60" w:right="60"/>
              <w:jc w:val="center"/>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Mean</w:t>
            </w:r>
          </w:p>
        </w:tc>
        <w:tc>
          <w:tcPr>
            <w:tcW w:w="1423" w:type="dxa"/>
            <w:tcBorders>
              <w:top w:val="single" w:sz="16" w:space="0" w:color="000000"/>
              <w:bottom w:val="single" w:sz="16" w:space="0" w:color="000000"/>
              <w:right w:val="single" w:sz="16" w:space="0" w:color="000000"/>
            </w:tcBorders>
            <w:shd w:val="clear" w:color="auto" w:fill="FFFFFF"/>
          </w:tcPr>
          <w:p w14:paraId="5FE72776" w14:textId="77777777" w:rsidR="002061E7" w:rsidRPr="00175F4E" w:rsidRDefault="002061E7" w:rsidP="00FD2163">
            <w:pPr>
              <w:autoSpaceDE w:val="0"/>
              <w:autoSpaceDN w:val="0"/>
              <w:adjustRightInd w:val="0"/>
              <w:spacing w:after="0" w:line="240" w:lineRule="auto"/>
              <w:ind w:left="60" w:right="60"/>
              <w:jc w:val="center"/>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Std. Deviation</w:t>
            </w:r>
          </w:p>
        </w:tc>
      </w:tr>
      <w:tr w:rsidR="00B11036" w:rsidRPr="00175F4E" w14:paraId="15694491" w14:textId="77777777" w:rsidTr="002061E7">
        <w:trPr>
          <w:cantSplit/>
        </w:trPr>
        <w:tc>
          <w:tcPr>
            <w:tcW w:w="1684" w:type="dxa"/>
            <w:tcBorders>
              <w:top w:val="single" w:sz="16" w:space="0" w:color="000000"/>
              <w:left w:val="single" w:sz="16" w:space="0" w:color="000000"/>
              <w:bottom w:val="nil"/>
              <w:right w:val="single" w:sz="16" w:space="0" w:color="000000"/>
            </w:tcBorders>
            <w:shd w:val="clear" w:color="auto" w:fill="FFFFFF"/>
            <w:vAlign w:val="center"/>
          </w:tcPr>
          <w:p w14:paraId="0D7838BF" w14:textId="77777777" w:rsidR="002061E7" w:rsidRPr="00175F4E" w:rsidRDefault="002061E7" w:rsidP="00FD2163">
            <w:pPr>
              <w:autoSpaceDE w:val="0"/>
              <w:autoSpaceDN w:val="0"/>
              <w:adjustRightInd w:val="0"/>
              <w:spacing w:after="0" w:line="240" w:lineRule="auto"/>
              <w:ind w:left="60" w:right="60"/>
              <w:jc w:val="lef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Skor fasilitas</w:t>
            </w:r>
          </w:p>
        </w:tc>
        <w:tc>
          <w:tcPr>
            <w:tcW w:w="1009" w:type="dxa"/>
            <w:tcBorders>
              <w:top w:val="single" w:sz="16" w:space="0" w:color="000000"/>
              <w:left w:val="single" w:sz="16" w:space="0" w:color="000000"/>
              <w:bottom w:val="nil"/>
            </w:tcBorders>
            <w:shd w:val="clear" w:color="auto" w:fill="FFFFFF"/>
          </w:tcPr>
          <w:p w14:paraId="58259E33" w14:textId="77777777" w:rsidR="002061E7" w:rsidRPr="00175F4E" w:rsidRDefault="002061E7" w:rsidP="00FD2163">
            <w:pPr>
              <w:autoSpaceDE w:val="0"/>
              <w:autoSpaceDN w:val="0"/>
              <w:adjustRightInd w:val="0"/>
              <w:spacing w:after="0" w:line="240" w:lineRule="auto"/>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54</w:t>
            </w:r>
          </w:p>
        </w:tc>
        <w:tc>
          <w:tcPr>
            <w:tcW w:w="1055" w:type="dxa"/>
            <w:tcBorders>
              <w:top w:val="single" w:sz="16" w:space="0" w:color="000000"/>
              <w:bottom w:val="nil"/>
            </w:tcBorders>
            <w:shd w:val="clear" w:color="auto" w:fill="FFFFFF"/>
          </w:tcPr>
          <w:p w14:paraId="3632E7D0" w14:textId="77777777" w:rsidR="002061E7" w:rsidRPr="00175F4E" w:rsidRDefault="002061E7" w:rsidP="00FD2163">
            <w:pPr>
              <w:autoSpaceDE w:val="0"/>
              <w:autoSpaceDN w:val="0"/>
              <w:adjustRightInd w:val="0"/>
              <w:spacing w:after="0" w:line="240" w:lineRule="auto"/>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58</w:t>
            </w:r>
          </w:p>
        </w:tc>
        <w:tc>
          <w:tcPr>
            <w:tcW w:w="1086" w:type="dxa"/>
            <w:tcBorders>
              <w:top w:val="single" w:sz="16" w:space="0" w:color="000000"/>
              <w:bottom w:val="nil"/>
            </w:tcBorders>
            <w:shd w:val="clear" w:color="auto" w:fill="FFFFFF"/>
          </w:tcPr>
          <w:p w14:paraId="59F3F5DF" w14:textId="77777777" w:rsidR="002061E7" w:rsidRPr="00175F4E" w:rsidRDefault="002061E7" w:rsidP="00FD2163">
            <w:pPr>
              <w:autoSpaceDE w:val="0"/>
              <w:autoSpaceDN w:val="0"/>
              <w:adjustRightInd w:val="0"/>
              <w:spacing w:after="0" w:line="240" w:lineRule="auto"/>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100</w:t>
            </w:r>
          </w:p>
        </w:tc>
        <w:tc>
          <w:tcPr>
            <w:tcW w:w="1009" w:type="dxa"/>
            <w:tcBorders>
              <w:top w:val="single" w:sz="16" w:space="0" w:color="000000"/>
              <w:bottom w:val="nil"/>
            </w:tcBorders>
            <w:shd w:val="clear" w:color="auto" w:fill="FFFFFF"/>
          </w:tcPr>
          <w:p w14:paraId="7F2C47A5" w14:textId="77777777" w:rsidR="002061E7" w:rsidRPr="00175F4E" w:rsidRDefault="002061E7" w:rsidP="00FD2163">
            <w:pPr>
              <w:autoSpaceDE w:val="0"/>
              <w:autoSpaceDN w:val="0"/>
              <w:adjustRightInd w:val="0"/>
              <w:spacing w:after="0" w:line="240" w:lineRule="auto"/>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77,35</w:t>
            </w:r>
          </w:p>
        </w:tc>
        <w:tc>
          <w:tcPr>
            <w:tcW w:w="1423" w:type="dxa"/>
            <w:tcBorders>
              <w:top w:val="single" w:sz="16" w:space="0" w:color="000000"/>
              <w:bottom w:val="nil"/>
              <w:right w:val="single" w:sz="16" w:space="0" w:color="000000"/>
            </w:tcBorders>
            <w:shd w:val="clear" w:color="auto" w:fill="FFFFFF"/>
          </w:tcPr>
          <w:p w14:paraId="60C58AC3" w14:textId="77777777" w:rsidR="002061E7" w:rsidRPr="00175F4E" w:rsidRDefault="002061E7" w:rsidP="00FD2163">
            <w:pPr>
              <w:autoSpaceDE w:val="0"/>
              <w:autoSpaceDN w:val="0"/>
              <w:adjustRightInd w:val="0"/>
              <w:spacing w:after="0" w:line="240" w:lineRule="auto"/>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9,775</w:t>
            </w:r>
          </w:p>
        </w:tc>
      </w:tr>
      <w:tr w:rsidR="00B11036" w:rsidRPr="00175F4E" w14:paraId="655293A0" w14:textId="77777777" w:rsidTr="002061E7">
        <w:trPr>
          <w:cantSplit/>
        </w:trPr>
        <w:tc>
          <w:tcPr>
            <w:tcW w:w="1684" w:type="dxa"/>
            <w:tcBorders>
              <w:top w:val="nil"/>
              <w:left w:val="single" w:sz="16" w:space="0" w:color="000000"/>
              <w:bottom w:val="single" w:sz="16" w:space="0" w:color="000000"/>
              <w:right w:val="single" w:sz="16" w:space="0" w:color="000000"/>
            </w:tcBorders>
            <w:shd w:val="clear" w:color="auto" w:fill="FFFFFF"/>
            <w:vAlign w:val="center"/>
          </w:tcPr>
          <w:p w14:paraId="02782D78" w14:textId="77777777" w:rsidR="002061E7" w:rsidRPr="00175F4E" w:rsidRDefault="002061E7" w:rsidP="00FD2163">
            <w:pPr>
              <w:autoSpaceDE w:val="0"/>
              <w:autoSpaceDN w:val="0"/>
              <w:adjustRightInd w:val="0"/>
              <w:spacing w:after="0" w:line="240" w:lineRule="auto"/>
              <w:ind w:left="60" w:right="60"/>
              <w:jc w:val="lef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Valid N (listwise)</w:t>
            </w:r>
          </w:p>
        </w:tc>
        <w:tc>
          <w:tcPr>
            <w:tcW w:w="1009" w:type="dxa"/>
            <w:tcBorders>
              <w:top w:val="nil"/>
              <w:left w:val="single" w:sz="16" w:space="0" w:color="000000"/>
              <w:bottom w:val="single" w:sz="16" w:space="0" w:color="000000"/>
            </w:tcBorders>
            <w:shd w:val="clear" w:color="auto" w:fill="FFFFFF"/>
          </w:tcPr>
          <w:p w14:paraId="5775104F" w14:textId="77777777" w:rsidR="002061E7" w:rsidRPr="00175F4E" w:rsidRDefault="002061E7" w:rsidP="00FD2163">
            <w:pPr>
              <w:autoSpaceDE w:val="0"/>
              <w:autoSpaceDN w:val="0"/>
              <w:adjustRightInd w:val="0"/>
              <w:spacing w:after="0" w:line="240" w:lineRule="auto"/>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54</w:t>
            </w:r>
          </w:p>
        </w:tc>
        <w:tc>
          <w:tcPr>
            <w:tcW w:w="1055" w:type="dxa"/>
            <w:tcBorders>
              <w:top w:val="nil"/>
              <w:bottom w:val="single" w:sz="16" w:space="0" w:color="000000"/>
            </w:tcBorders>
            <w:shd w:val="clear" w:color="auto" w:fill="FFFFFF"/>
          </w:tcPr>
          <w:p w14:paraId="40FF9DFD" w14:textId="77777777" w:rsidR="002061E7" w:rsidRPr="00175F4E" w:rsidRDefault="002061E7" w:rsidP="00FD2163">
            <w:pPr>
              <w:autoSpaceDE w:val="0"/>
              <w:autoSpaceDN w:val="0"/>
              <w:adjustRightInd w:val="0"/>
              <w:spacing w:after="0" w:line="240" w:lineRule="auto"/>
              <w:jc w:val="left"/>
              <w:rPr>
                <w:rFonts w:cs="Times New Roman"/>
                <w:noProof/>
                <w:color w:val="000000" w:themeColor="text1"/>
                <w:kern w:val="0"/>
                <w:szCs w:val="24"/>
                <w:lang w:val="id-ID"/>
              </w:rPr>
            </w:pPr>
          </w:p>
        </w:tc>
        <w:tc>
          <w:tcPr>
            <w:tcW w:w="1086" w:type="dxa"/>
            <w:tcBorders>
              <w:top w:val="nil"/>
              <w:bottom w:val="single" w:sz="16" w:space="0" w:color="000000"/>
            </w:tcBorders>
            <w:shd w:val="clear" w:color="auto" w:fill="FFFFFF"/>
          </w:tcPr>
          <w:p w14:paraId="295CC3FC" w14:textId="77777777" w:rsidR="002061E7" w:rsidRPr="00175F4E" w:rsidRDefault="002061E7" w:rsidP="00FD2163">
            <w:pPr>
              <w:autoSpaceDE w:val="0"/>
              <w:autoSpaceDN w:val="0"/>
              <w:adjustRightInd w:val="0"/>
              <w:spacing w:after="0" w:line="240" w:lineRule="auto"/>
              <w:jc w:val="left"/>
              <w:rPr>
                <w:rFonts w:cs="Times New Roman"/>
                <w:noProof/>
                <w:color w:val="000000" w:themeColor="text1"/>
                <w:kern w:val="0"/>
                <w:szCs w:val="24"/>
                <w:lang w:val="id-ID"/>
              </w:rPr>
            </w:pPr>
          </w:p>
        </w:tc>
        <w:tc>
          <w:tcPr>
            <w:tcW w:w="1009" w:type="dxa"/>
            <w:tcBorders>
              <w:top w:val="nil"/>
              <w:bottom w:val="single" w:sz="16" w:space="0" w:color="000000"/>
            </w:tcBorders>
            <w:shd w:val="clear" w:color="auto" w:fill="FFFFFF"/>
          </w:tcPr>
          <w:p w14:paraId="66D7628D" w14:textId="77777777" w:rsidR="002061E7" w:rsidRPr="00175F4E" w:rsidRDefault="002061E7" w:rsidP="00FD2163">
            <w:pPr>
              <w:autoSpaceDE w:val="0"/>
              <w:autoSpaceDN w:val="0"/>
              <w:adjustRightInd w:val="0"/>
              <w:spacing w:after="0" w:line="240" w:lineRule="auto"/>
              <w:jc w:val="left"/>
              <w:rPr>
                <w:rFonts w:cs="Times New Roman"/>
                <w:noProof/>
                <w:color w:val="000000" w:themeColor="text1"/>
                <w:kern w:val="0"/>
                <w:szCs w:val="24"/>
                <w:lang w:val="id-ID"/>
              </w:rPr>
            </w:pPr>
          </w:p>
        </w:tc>
        <w:tc>
          <w:tcPr>
            <w:tcW w:w="1423" w:type="dxa"/>
            <w:tcBorders>
              <w:top w:val="nil"/>
              <w:bottom w:val="single" w:sz="16" w:space="0" w:color="000000"/>
              <w:right w:val="single" w:sz="16" w:space="0" w:color="000000"/>
            </w:tcBorders>
            <w:shd w:val="clear" w:color="auto" w:fill="FFFFFF"/>
          </w:tcPr>
          <w:p w14:paraId="6FECAA6A" w14:textId="77777777" w:rsidR="002061E7" w:rsidRPr="00175F4E" w:rsidRDefault="002061E7" w:rsidP="00FD2163">
            <w:pPr>
              <w:autoSpaceDE w:val="0"/>
              <w:autoSpaceDN w:val="0"/>
              <w:adjustRightInd w:val="0"/>
              <w:spacing w:after="0" w:line="240" w:lineRule="auto"/>
              <w:jc w:val="left"/>
              <w:rPr>
                <w:rFonts w:cs="Times New Roman"/>
                <w:noProof/>
                <w:color w:val="000000" w:themeColor="text1"/>
                <w:kern w:val="0"/>
                <w:szCs w:val="24"/>
                <w:lang w:val="id-ID"/>
              </w:rPr>
            </w:pPr>
          </w:p>
        </w:tc>
      </w:tr>
    </w:tbl>
    <w:p w14:paraId="354CDB80" w14:textId="77777777" w:rsidR="002061E7" w:rsidRPr="00175F4E" w:rsidRDefault="002061E7" w:rsidP="00FD2163">
      <w:pPr>
        <w:autoSpaceDE w:val="0"/>
        <w:autoSpaceDN w:val="0"/>
        <w:adjustRightInd w:val="0"/>
        <w:spacing w:after="0" w:line="240" w:lineRule="auto"/>
        <w:rPr>
          <w:rFonts w:cs="Times New Roman"/>
          <w:noProof/>
          <w:color w:val="000000" w:themeColor="text1"/>
          <w:kern w:val="0"/>
          <w:szCs w:val="24"/>
          <w:lang w:val="id-ID"/>
        </w:rPr>
      </w:pPr>
    </w:p>
    <w:p w14:paraId="76AB4ABF" w14:textId="77777777" w:rsidR="002061E7" w:rsidRPr="00175F4E" w:rsidRDefault="002061E7" w:rsidP="00FD2163">
      <w:pPr>
        <w:autoSpaceDE w:val="0"/>
        <w:autoSpaceDN w:val="0"/>
        <w:adjustRightInd w:val="0"/>
        <w:spacing w:after="0" w:line="240" w:lineRule="auto"/>
        <w:jc w:val="left"/>
        <w:rPr>
          <w:rFonts w:cs="Times New Roman"/>
          <w:noProof/>
          <w:color w:val="000000" w:themeColor="text1"/>
          <w:kern w:val="0"/>
          <w:szCs w:val="24"/>
          <w:lang w:val="id-ID"/>
        </w:rPr>
      </w:pPr>
    </w:p>
    <w:p w14:paraId="3F117548" w14:textId="77777777" w:rsidR="008E1B87" w:rsidRPr="00175F4E" w:rsidRDefault="008E1B87" w:rsidP="00FD2163">
      <w:pPr>
        <w:autoSpaceDE w:val="0"/>
        <w:autoSpaceDN w:val="0"/>
        <w:adjustRightInd w:val="0"/>
        <w:spacing w:after="0" w:line="240" w:lineRule="auto"/>
        <w:jc w:val="left"/>
        <w:rPr>
          <w:rFonts w:cs="Times New Roman"/>
          <w:noProof/>
          <w:color w:val="000000" w:themeColor="text1"/>
          <w:kern w:val="0"/>
          <w:szCs w:val="24"/>
          <w:lang w:val="id-ID"/>
        </w:rPr>
      </w:pPr>
    </w:p>
    <w:p w14:paraId="3FF13A90" w14:textId="77777777" w:rsidR="008E1B87" w:rsidRPr="00175F4E" w:rsidRDefault="008E1B87" w:rsidP="00FD2163">
      <w:pPr>
        <w:spacing w:line="240" w:lineRule="auto"/>
        <w:rPr>
          <w:noProof/>
          <w:color w:val="000000" w:themeColor="text1"/>
          <w:lang w:val="id-ID"/>
        </w:rPr>
      </w:pPr>
    </w:p>
    <w:p w14:paraId="4E4CDB49" w14:textId="3328BDCD" w:rsidR="00640817" w:rsidRPr="00175F4E" w:rsidRDefault="00FD2163" w:rsidP="00FD2163">
      <w:pPr>
        <w:spacing w:line="240" w:lineRule="auto"/>
        <w:rPr>
          <w:i/>
          <w:iCs/>
          <w:noProof/>
          <w:color w:val="000000" w:themeColor="text1"/>
          <w:lang w:val="id-ID"/>
        </w:rPr>
      </w:pPr>
      <w:r w:rsidRPr="00175F4E">
        <w:rPr>
          <w:i/>
          <w:iCs/>
          <w:noProof/>
          <w:color w:val="000000" w:themeColor="text1"/>
          <w:lang w:val="id-ID"/>
        </w:rPr>
        <w:t>Sumber: Hasil Analisis Statistik Melalui Program SPSS.21</w:t>
      </w:r>
    </w:p>
    <w:p w14:paraId="3E14A4F1" w14:textId="5D9B6E0F" w:rsidR="00FD2163" w:rsidRPr="00175F4E" w:rsidRDefault="00FD2163" w:rsidP="00FD2163">
      <w:pPr>
        <w:spacing w:line="480" w:lineRule="auto"/>
        <w:rPr>
          <w:noProof/>
          <w:color w:val="000000" w:themeColor="text1"/>
          <w:lang w:val="id-ID"/>
        </w:rPr>
      </w:pPr>
      <w:r w:rsidRPr="00175F4E">
        <w:rPr>
          <w:noProof/>
          <w:color w:val="000000" w:themeColor="text1"/>
          <w:lang w:val="id-ID"/>
        </w:rPr>
        <w:tab/>
        <w:t>Berdas</w:t>
      </w:r>
      <w:r w:rsidR="00C1123A" w:rsidRPr="00175F4E">
        <w:rPr>
          <w:noProof/>
          <w:color w:val="000000" w:themeColor="text1"/>
          <w:lang w:val="id-ID"/>
        </w:rPr>
        <w:t>a</w:t>
      </w:r>
      <w:r w:rsidRPr="00175F4E">
        <w:rPr>
          <w:noProof/>
          <w:color w:val="000000" w:themeColor="text1"/>
          <w:lang w:val="id-ID"/>
        </w:rPr>
        <w:t>rkan hasil analisis rat</w:t>
      </w:r>
      <w:r w:rsidR="00B10702" w:rsidRPr="00175F4E">
        <w:rPr>
          <w:noProof/>
          <w:color w:val="000000" w:themeColor="text1"/>
          <w:lang w:val="id-ID"/>
        </w:rPr>
        <w:t>a</w:t>
      </w:r>
      <w:r w:rsidRPr="00175F4E">
        <w:rPr>
          <w:noProof/>
          <w:color w:val="000000" w:themeColor="text1"/>
          <w:lang w:val="id-ID"/>
        </w:rPr>
        <w:t xml:space="preserve">-rata dan standar deviasi variabel fasilitas perpustakaan pada tabel </w:t>
      </w:r>
      <w:r w:rsidR="00B10702" w:rsidRPr="00175F4E">
        <w:rPr>
          <w:noProof/>
          <w:color w:val="000000" w:themeColor="text1"/>
          <w:lang w:val="id-ID"/>
        </w:rPr>
        <w:t>4.</w:t>
      </w:r>
      <w:r w:rsidR="00032DCD" w:rsidRPr="00175F4E">
        <w:rPr>
          <w:noProof/>
          <w:color w:val="000000" w:themeColor="text1"/>
          <w:lang w:val="id-ID"/>
        </w:rPr>
        <w:t>6</w:t>
      </w:r>
      <w:r w:rsidRPr="00175F4E">
        <w:rPr>
          <w:noProof/>
          <w:color w:val="000000" w:themeColor="text1"/>
          <w:lang w:val="id-ID"/>
        </w:rPr>
        <w:t xml:space="preserve"> di atas, menunjukkan bahwa nilai rat</w:t>
      </w:r>
      <w:r w:rsidR="00F52928" w:rsidRPr="00175F4E">
        <w:rPr>
          <w:noProof/>
          <w:color w:val="000000" w:themeColor="text1"/>
          <w:lang w:val="id-ID"/>
        </w:rPr>
        <w:t>a</w:t>
      </w:r>
      <w:r w:rsidRPr="00175F4E">
        <w:rPr>
          <w:noProof/>
          <w:color w:val="000000" w:themeColor="text1"/>
          <w:lang w:val="id-ID"/>
        </w:rPr>
        <w:t>-rata (mean) skor jawaban responden sebesar</w:t>
      </w:r>
      <w:r w:rsidR="00316FFD" w:rsidRPr="00175F4E">
        <w:rPr>
          <w:noProof/>
          <w:color w:val="000000" w:themeColor="text1"/>
          <w:lang w:val="id-ID"/>
        </w:rPr>
        <w:t xml:space="preserve"> 77,35 dan apabila dikonsultasikan dengan standar pengukuran seperti dikemukakan dalam bab III maka rata-rata 77,35 berada pada kategori baik sedangkan standar deviasi 9,775. Perolehan data di atas  ditinjau dari indikator koleksi bahan pustaka, gedung dan ruangan, sarana dan prasarana , perabot dan perlengkapan, layanan perpustakaan, dan masyarakat pemakai.</w:t>
      </w:r>
    </w:p>
    <w:p w14:paraId="49ADAD39" w14:textId="7A856AA2" w:rsidR="008F7B7F" w:rsidRPr="00175F4E" w:rsidRDefault="00316FFD" w:rsidP="00FD2163">
      <w:pPr>
        <w:spacing w:line="480" w:lineRule="auto"/>
        <w:rPr>
          <w:noProof/>
          <w:color w:val="000000" w:themeColor="text1"/>
          <w:lang w:val="id-ID"/>
        </w:rPr>
      </w:pPr>
      <w:r w:rsidRPr="00175F4E">
        <w:rPr>
          <w:noProof/>
          <w:color w:val="000000" w:themeColor="text1"/>
          <w:lang w:val="id-ID"/>
        </w:rPr>
        <w:tab/>
      </w:r>
      <w:r w:rsidRPr="00175F4E">
        <w:rPr>
          <w:noProof/>
          <w:lang w:val="id-ID"/>
        </w:rPr>
        <w:t xml:space="preserve">Hasil olahan data tersebut meski hasil analisis data menyatakan sudah baik tetapi menurut pegawai perpustakaan dan pengamatan peneliti </w:t>
      </w:r>
      <w:r w:rsidR="007967E4" w:rsidRPr="00175F4E">
        <w:rPr>
          <w:noProof/>
          <w:lang w:val="id-ID"/>
        </w:rPr>
        <w:t xml:space="preserve">pada tanggal 25 Mei 2023 </w:t>
      </w:r>
      <w:r w:rsidRPr="00175F4E">
        <w:rPr>
          <w:noProof/>
          <w:lang w:val="id-ID"/>
        </w:rPr>
        <w:t xml:space="preserve">bahwa dilihat dari aspek koleksi buku di perpustakaan masih terdapat buku-buku tahun terbitan kuran dari 2015, </w:t>
      </w:r>
      <w:r w:rsidRPr="00175F4E">
        <w:rPr>
          <w:noProof/>
          <w:color w:val="000000" w:themeColor="text1"/>
          <w:lang w:val="id-ID"/>
        </w:rPr>
        <w:t xml:space="preserve">yang mana hal ini menjadi kendala pada mahasiswa dan dosen dalam menjadikan referensi dikarenakan tuntutan dalam penulisan referensi didasarkan pada penerbitan buku lebih dari tahun 2015 atau dihitung sepuluh tahun ke belakang sesuai tahun penulisan/tugas mahasiswa. </w:t>
      </w:r>
    </w:p>
    <w:p w14:paraId="644C173E" w14:textId="77777777" w:rsidR="008F7B7F" w:rsidRPr="00175F4E" w:rsidRDefault="008F7B7F" w:rsidP="00FD2163">
      <w:pPr>
        <w:spacing w:line="480" w:lineRule="auto"/>
        <w:rPr>
          <w:noProof/>
          <w:color w:val="000000" w:themeColor="text1"/>
          <w:lang w:val="id-ID"/>
        </w:rPr>
      </w:pPr>
    </w:p>
    <w:p w14:paraId="1540C07F" w14:textId="069C87DC" w:rsidR="001603E2" w:rsidRPr="00175F4E" w:rsidRDefault="001603E2" w:rsidP="00DA6C14">
      <w:pPr>
        <w:rPr>
          <w:noProof/>
          <w:color w:val="000000" w:themeColor="text1"/>
          <w:lang w:val="id-ID"/>
        </w:rPr>
      </w:pPr>
      <w:r w:rsidRPr="00175F4E">
        <w:rPr>
          <w:noProof/>
          <w:color w:val="000000" w:themeColor="text1"/>
          <w:lang w:val="id-ID"/>
        </w:rPr>
        <w:t>b. Variabel Minat Membaca (Variabel Y)</w:t>
      </w:r>
    </w:p>
    <w:p w14:paraId="7B321DB5" w14:textId="28DBEECC" w:rsidR="002061E7" w:rsidRPr="00175F4E" w:rsidRDefault="007B6115" w:rsidP="007B6115">
      <w:pPr>
        <w:spacing w:line="480" w:lineRule="auto"/>
        <w:rPr>
          <w:noProof/>
          <w:color w:val="000000" w:themeColor="text1"/>
          <w:lang w:val="id-ID"/>
        </w:rPr>
      </w:pPr>
      <w:r w:rsidRPr="00175F4E">
        <w:rPr>
          <w:noProof/>
          <w:color w:val="000000" w:themeColor="text1"/>
          <w:lang w:val="id-ID"/>
        </w:rPr>
        <w:tab/>
      </w:r>
      <w:r w:rsidR="00C1123A" w:rsidRPr="00175F4E">
        <w:rPr>
          <w:noProof/>
          <w:color w:val="000000" w:themeColor="text1"/>
          <w:lang w:val="id-ID"/>
        </w:rPr>
        <w:t>A</w:t>
      </w:r>
      <w:r w:rsidRPr="00175F4E">
        <w:rPr>
          <w:noProof/>
          <w:color w:val="000000" w:themeColor="text1"/>
          <w:lang w:val="id-ID"/>
        </w:rPr>
        <w:t>nalisis d</w:t>
      </w:r>
      <w:r w:rsidR="00C1123A" w:rsidRPr="00175F4E">
        <w:rPr>
          <w:noProof/>
          <w:color w:val="000000" w:themeColor="text1"/>
          <w:lang w:val="id-ID"/>
        </w:rPr>
        <w:t>e</w:t>
      </w:r>
      <w:r w:rsidRPr="00175F4E">
        <w:rPr>
          <w:noProof/>
          <w:color w:val="000000" w:themeColor="text1"/>
          <w:lang w:val="id-ID"/>
        </w:rPr>
        <w:t>skriptif variabel minat membaca dilakukan dengan maksud untuk mengetahui tingkat minat membaca mahasiswa Sekolah Tinggi Pastoral Reinha Larantuka dengan menggunakan pe</w:t>
      </w:r>
      <w:r w:rsidR="00F52928" w:rsidRPr="00175F4E">
        <w:rPr>
          <w:noProof/>
          <w:color w:val="000000" w:themeColor="text1"/>
          <w:lang w:val="id-ID"/>
        </w:rPr>
        <w:t>r</w:t>
      </w:r>
      <w:r w:rsidRPr="00175F4E">
        <w:rPr>
          <w:noProof/>
          <w:color w:val="000000" w:themeColor="text1"/>
          <w:lang w:val="id-ID"/>
        </w:rPr>
        <w:t xml:space="preserve">sentase, yang mana data disajikan dalam penelitian yang berkaitan dengan variabel minat membaca di mana setiap item pertanyaan mewakili setiap indikator </w:t>
      </w:r>
      <w:r w:rsidR="00F52928" w:rsidRPr="00175F4E">
        <w:rPr>
          <w:noProof/>
          <w:color w:val="000000" w:themeColor="text1"/>
          <w:lang w:val="id-ID"/>
        </w:rPr>
        <w:t>v</w:t>
      </w:r>
      <w:r w:rsidRPr="00175F4E">
        <w:rPr>
          <w:noProof/>
          <w:color w:val="000000" w:themeColor="text1"/>
          <w:lang w:val="id-ID"/>
        </w:rPr>
        <w:t xml:space="preserve">ariabel minat membaca. Pada variabel minat membaca (Y) terdiri dari 3 indikator yaitu ketertarikan terhadap bacaan, kegemaran dan hobi membaca dan kemauan dan kemampuan membaca. Untuk lebih jelas analisis datanya dapat dilihat pada lampiran, sedangkan untuk hasil analisis dapat dilihat pada tabel </w:t>
      </w:r>
      <w:r w:rsidR="00B10702" w:rsidRPr="00175F4E">
        <w:rPr>
          <w:noProof/>
          <w:color w:val="000000" w:themeColor="text1"/>
          <w:lang w:val="id-ID"/>
        </w:rPr>
        <w:t>4.</w:t>
      </w:r>
      <w:r w:rsidR="00032DCD" w:rsidRPr="00175F4E">
        <w:rPr>
          <w:noProof/>
          <w:color w:val="000000" w:themeColor="text1"/>
          <w:lang w:val="id-ID"/>
        </w:rPr>
        <w:t>7</w:t>
      </w:r>
      <w:r w:rsidRPr="00175F4E">
        <w:rPr>
          <w:noProof/>
          <w:color w:val="000000" w:themeColor="text1"/>
          <w:lang w:val="id-ID"/>
        </w:rPr>
        <w:t>, sebagai berikut:</w:t>
      </w:r>
    </w:p>
    <w:p w14:paraId="17A3D707" w14:textId="77777777" w:rsidR="00D10DA7" w:rsidRDefault="004938C4" w:rsidP="0027609A">
      <w:pPr>
        <w:pStyle w:val="Caption"/>
        <w:spacing w:line="240" w:lineRule="auto"/>
        <w:rPr>
          <w:noProof/>
          <w:color w:val="000000" w:themeColor="text1"/>
        </w:rPr>
      </w:pPr>
      <w:bookmarkStart w:id="98" w:name="_Toc137420280"/>
      <w:bookmarkStart w:id="99" w:name="_Toc138399240"/>
      <w:bookmarkStart w:id="100" w:name="_Toc143688054"/>
      <w:r w:rsidRPr="00175F4E">
        <w:rPr>
          <w:noProof/>
          <w:color w:val="000000" w:themeColor="text1"/>
        </w:rPr>
        <w:t>Tabel 4.</w:t>
      </w:r>
      <w:r w:rsidRPr="00175F4E">
        <w:rPr>
          <w:noProof/>
          <w:color w:val="000000" w:themeColor="text1"/>
        </w:rPr>
        <w:fldChar w:fldCharType="begin"/>
      </w:r>
      <w:r w:rsidRPr="00175F4E">
        <w:rPr>
          <w:noProof/>
          <w:color w:val="000000" w:themeColor="text1"/>
        </w:rPr>
        <w:instrText xml:space="preserve"> SEQ Tabel_4. \* ARABIC </w:instrText>
      </w:r>
      <w:r w:rsidRPr="00175F4E">
        <w:rPr>
          <w:noProof/>
          <w:color w:val="000000" w:themeColor="text1"/>
        </w:rPr>
        <w:fldChar w:fldCharType="separate"/>
      </w:r>
      <w:r w:rsidR="004E68A9">
        <w:rPr>
          <w:noProof/>
          <w:color w:val="000000" w:themeColor="text1"/>
        </w:rPr>
        <w:t>7</w:t>
      </w:r>
      <w:r w:rsidRPr="00175F4E">
        <w:rPr>
          <w:noProof/>
          <w:color w:val="000000" w:themeColor="text1"/>
        </w:rPr>
        <w:fldChar w:fldCharType="end"/>
      </w:r>
      <w:r w:rsidRPr="00175F4E">
        <w:rPr>
          <w:noProof/>
          <w:color w:val="000000" w:themeColor="text1"/>
        </w:rPr>
        <w:t xml:space="preserve"> </w:t>
      </w:r>
    </w:p>
    <w:p w14:paraId="13338CC0" w14:textId="0A8B28AB" w:rsidR="004938C4" w:rsidRPr="00175F4E" w:rsidRDefault="004938C4" w:rsidP="0027609A">
      <w:pPr>
        <w:pStyle w:val="Caption"/>
        <w:spacing w:line="240" w:lineRule="auto"/>
        <w:rPr>
          <w:noProof/>
          <w:color w:val="000000" w:themeColor="text1"/>
        </w:rPr>
      </w:pPr>
      <w:r w:rsidRPr="00175F4E">
        <w:rPr>
          <w:noProof/>
          <w:color w:val="000000" w:themeColor="text1"/>
        </w:rPr>
        <w:t>Rangkuman Analisis Data Per Indikator Variabel Minat Membaca (Y)</w:t>
      </w:r>
      <w:bookmarkEnd w:id="98"/>
      <w:bookmarkEnd w:id="99"/>
      <w:bookmarkEnd w:id="100"/>
    </w:p>
    <w:tbl>
      <w:tblPr>
        <w:tblStyle w:val="TableGrid"/>
        <w:tblW w:w="7683" w:type="dxa"/>
        <w:tblLook w:val="04A0" w:firstRow="1" w:lastRow="0" w:firstColumn="1" w:lastColumn="0" w:noHBand="0" w:noVBand="1"/>
      </w:tblPr>
      <w:tblGrid>
        <w:gridCol w:w="570"/>
        <w:gridCol w:w="3817"/>
        <w:gridCol w:w="708"/>
        <w:gridCol w:w="709"/>
        <w:gridCol w:w="756"/>
        <w:gridCol w:w="1123"/>
      </w:tblGrid>
      <w:tr w:rsidR="00B11036" w:rsidRPr="00175F4E" w14:paraId="03C9012A" w14:textId="77777777" w:rsidTr="004938C4">
        <w:tc>
          <w:tcPr>
            <w:tcW w:w="570" w:type="dxa"/>
            <w:vAlign w:val="center"/>
          </w:tcPr>
          <w:p w14:paraId="652299CC" w14:textId="363D3A95" w:rsidR="007B6115" w:rsidRPr="00175F4E" w:rsidRDefault="007B6115" w:rsidP="009A5B6D">
            <w:pPr>
              <w:spacing w:line="480" w:lineRule="auto"/>
              <w:jc w:val="center"/>
              <w:rPr>
                <w:b/>
                <w:bCs/>
                <w:noProof/>
                <w:color w:val="000000" w:themeColor="text1"/>
                <w:lang w:val="id-ID"/>
              </w:rPr>
            </w:pPr>
            <w:r w:rsidRPr="00175F4E">
              <w:rPr>
                <w:b/>
                <w:bCs/>
                <w:noProof/>
                <w:color w:val="000000" w:themeColor="text1"/>
                <w:lang w:val="id-ID"/>
              </w:rPr>
              <w:t>No.</w:t>
            </w:r>
          </w:p>
        </w:tc>
        <w:tc>
          <w:tcPr>
            <w:tcW w:w="3817" w:type="dxa"/>
            <w:vAlign w:val="center"/>
          </w:tcPr>
          <w:p w14:paraId="7B730EBB" w14:textId="612679D1" w:rsidR="007B6115" w:rsidRPr="00175F4E" w:rsidRDefault="007B6115" w:rsidP="009A5B6D">
            <w:pPr>
              <w:spacing w:line="480" w:lineRule="auto"/>
              <w:jc w:val="center"/>
              <w:rPr>
                <w:b/>
                <w:bCs/>
                <w:noProof/>
                <w:color w:val="000000" w:themeColor="text1"/>
                <w:lang w:val="id-ID"/>
              </w:rPr>
            </w:pPr>
            <w:r w:rsidRPr="00175F4E">
              <w:rPr>
                <w:b/>
                <w:bCs/>
                <w:noProof/>
                <w:color w:val="000000" w:themeColor="text1"/>
                <w:lang w:val="id-ID"/>
              </w:rPr>
              <w:t>Indikator</w:t>
            </w:r>
          </w:p>
        </w:tc>
        <w:tc>
          <w:tcPr>
            <w:tcW w:w="708" w:type="dxa"/>
            <w:vAlign w:val="center"/>
          </w:tcPr>
          <w:p w14:paraId="08092428" w14:textId="1C1C3B11" w:rsidR="007B6115" w:rsidRPr="00175F4E" w:rsidRDefault="007B6115" w:rsidP="009A5B6D">
            <w:pPr>
              <w:spacing w:line="480" w:lineRule="auto"/>
              <w:jc w:val="center"/>
              <w:rPr>
                <w:b/>
                <w:bCs/>
                <w:noProof/>
                <w:color w:val="000000" w:themeColor="text1"/>
                <w:lang w:val="id-ID"/>
              </w:rPr>
            </w:pPr>
            <w:r w:rsidRPr="00175F4E">
              <w:rPr>
                <w:b/>
                <w:bCs/>
                <w:noProof/>
                <w:color w:val="000000" w:themeColor="text1"/>
                <w:lang w:val="id-ID"/>
              </w:rPr>
              <w:t>n</w:t>
            </w:r>
          </w:p>
        </w:tc>
        <w:tc>
          <w:tcPr>
            <w:tcW w:w="709" w:type="dxa"/>
            <w:vAlign w:val="center"/>
          </w:tcPr>
          <w:p w14:paraId="61BCCEB2" w14:textId="0212C37C" w:rsidR="007B6115" w:rsidRPr="00175F4E" w:rsidRDefault="007B6115" w:rsidP="009A5B6D">
            <w:pPr>
              <w:spacing w:line="480" w:lineRule="auto"/>
              <w:jc w:val="center"/>
              <w:rPr>
                <w:b/>
                <w:bCs/>
                <w:noProof/>
                <w:color w:val="000000" w:themeColor="text1"/>
                <w:lang w:val="id-ID"/>
              </w:rPr>
            </w:pPr>
            <w:r w:rsidRPr="00175F4E">
              <w:rPr>
                <w:b/>
                <w:bCs/>
                <w:noProof/>
                <w:color w:val="000000" w:themeColor="text1"/>
                <w:lang w:val="id-ID"/>
              </w:rPr>
              <w:t>N</w:t>
            </w:r>
          </w:p>
        </w:tc>
        <w:tc>
          <w:tcPr>
            <w:tcW w:w="756" w:type="dxa"/>
            <w:vAlign w:val="center"/>
          </w:tcPr>
          <w:p w14:paraId="23527D66" w14:textId="24E22A64" w:rsidR="007B6115" w:rsidRPr="00175F4E" w:rsidRDefault="007B6115" w:rsidP="009A5B6D">
            <w:pPr>
              <w:spacing w:line="480" w:lineRule="auto"/>
              <w:jc w:val="center"/>
              <w:rPr>
                <w:b/>
                <w:bCs/>
                <w:noProof/>
                <w:color w:val="000000" w:themeColor="text1"/>
                <w:lang w:val="id-ID"/>
              </w:rPr>
            </w:pPr>
            <w:r w:rsidRPr="00175F4E">
              <w:rPr>
                <w:b/>
                <w:bCs/>
                <w:noProof/>
                <w:color w:val="000000" w:themeColor="text1"/>
                <w:lang w:val="id-ID"/>
              </w:rPr>
              <w:t>%</w:t>
            </w:r>
          </w:p>
        </w:tc>
        <w:tc>
          <w:tcPr>
            <w:tcW w:w="1123" w:type="dxa"/>
            <w:vAlign w:val="center"/>
          </w:tcPr>
          <w:p w14:paraId="2EA179C3" w14:textId="5D7FF374" w:rsidR="007B6115" w:rsidRPr="00175F4E" w:rsidRDefault="007B6115" w:rsidP="009A5B6D">
            <w:pPr>
              <w:spacing w:line="480" w:lineRule="auto"/>
              <w:jc w:val="center"/>
              <w:rPr>
                <w:b/>
                <w:bCs/>
                <w:noProof/>
                <w:color w:val="000000" w:themeColor="text1"/>
                <w:lang w:val="id-ID"/>
              </w:rPr>
            </w:pPr>
            <w:r w:rsidRPr="00175F4E">
              <w:rPr>
                <w:b/>
                <w:bCs/>
                <w:noProof/>
                <w:color w:val="000000" w:themeColor="text1"/>
                <w:lang w:val="id-ID"/>
              </w:rPr>
              <w:t>Kategori</w:t>
            </w:r>
          </w:p>
        </w:tc>
      </w:tr>
      <w:tr w:rsidR="00B11036" w:rsidRPr="00175F4E" w14:paraId="657B9C3D" w14:textId="77777777" w:rsidTr="004938C4">
        <w:tc>
          <w:tcPr>
            <w:tcW w:w="570" w:type="dxa"/>
            <w:vAlign w:val="center"/>
          </w:tcPr>
          <w:p w14:paraId="513E5B22" w14:textId="10AB83BB" w:rsidR="007B6115" w:rsidRPr="00175F4E" w:rsidRDefault="007B6115" w:rsidP="009A5B6D">
            <w:pPr>
              <w:spacing w:line="480" w:lineRule="auto"/>
              <w:jc w:val="center"/>
              <w:rPr>
                <w:noProof/>
                <w:color w:val="000000" w:themeColor="text1"/>
                <w:lang w:val="id-ID"/>
              </w:rPr>
            </w:pPr>
            <w:r w:rsidRPr="00175F4E">
              <w:rPr>
                <w:noProof/>
                <w:color w:val="000000" w:themeColor="text1"/>
                <w:lang w:val="id-ID"/>
              </w:rPr>
              <w:t>1</w:t>
            </w:r>
          </w:p>
        </w:tc>
        <w:tc>
          <w:tcPr>
            <w:tcW w:w="3817" w:type="dxa"/>
          </w:tcPr>
          <w:p w14:paraId="603B0E00" w14:textId="3BED3158" w:rsidR="007B6115" w:rsidRPr="00175F4E" w:rsidRDefault="007B6115" w:rsidP="007B6115">
            <w:pPr>
              <w:spacing w:line="480" w:lineRule="auto"/>
              <w:rPr>
                <w:noProof/>
                <w:color w:val="000000" w:themeColor="text1"/>
                <w:lang w:val="id-ID"/>
              </w:rPr>
            </w:pPr>
            <w:r w:rsidRPr="00175F4E">
              <w:rPr>
                <w:noProof/>
                <w:color w:val="000000" w:themeColor="text1"/>
                <w:lang w:val="id-ID"/>
              </w:rPr>
              <w:t>Ketertarikan terhadap bacaan</w:t>
            </w:r>
          </w:p>
        </w:tc>
        <w:tc>
          <w:tcPr>
            <w:tcW w:w="708" w:type="dxa"/>
            <w:vAlign w:val="center"/>
          </w:tcPr>
          <w:p w14:paraId="5495105B" w14:textId="07B04B54" w:rsidR="007B6115" w:rsidRPr="00175F4E" w:rsidRDefault="007B6115" w:rsidP="009A5B6D">
            <w:pPr>
              <w:spacing w:line="480" w:lineRule="auto"/>
              <w:jc w:val="center"/>
              <w:rPr>
                <w:noProof/>
                <w:color w:val="000000" w:themeColor="text1"/>
                <w:lang w:val="id-ID"/>
              </w:rPr>
            </w:pPr>
            <w:r w:rsidRPr="00175F4E">
              <w:rPr>
                <w:noProof/>
                <w:color w:val="000000" w:themeColor="text1"/>
                <w:lang w:val="id-ID"/>
              </w:rPr>
              <w:t>1264</w:t>
            </w:r>
          </w:p>
        </w:tc>
        <w:tc>
          <w:tcPr>
            <w:tcW w:w="709" w:type="dxa"/>
            <w:vAlign w:val="center"/>
          </w:tcPr>
          <w:p w14:paraId="75A164A6" w14:textId="467A837E" w:rsidR="007B6115" w:rsidRPr="00175F4E" w:rsidRDefault="007B6115" w:rsidP="009A5B6D">
            <w:pPr>
              <w:spacing w:line="480" w:lineRule="auto"/>
              <w:jc w:val="center"/>
              <w:rPr>
                <w:noProof/>
                <w:color w:val="000000" w:themeColor="text1"/>
                <w:lang w:val="id-ID"/>
              </w:rPr>
            </w:pPr>
            <w:r w:rsidRPr="00175F4E">
              <w:rPr>
                <w:noProof/>
                <w:color w:val="000000" w:themeColor="text1"/>
                <w:lang w:val="id-ID"/>
              </w:rPr>
              <w:t>1620</w:t>
            </w:r>
          </w:p>
        </w:tc>
        <w:tc>
          <w:tcPr>
            <w:tcW w:w="756" w:type="dxa"/>
            <w:vAlign w:val="center"/>
          </w:tcPr>
          <w:p w14:paraId="4B9F1C3B" w14:textId="5038CB38" w:rsidR="007B6115" w:rsidRPr="00175F4E" w:rsidRDefault="007B6115" w:rsidP="009A5B6D">
            <w:pPr>
              <w:spacing w:line="480" w:lineRule="auto"/>
              <w:jc w:val="center"/>
              <w:rPr>
                <w:noProof/>
                <w:color w:val="000000" w:themeColor="text1"/>
                <w:lang w:val="id-ID"/>
              </w:rPr>
            </w:pPr>
            <w:r w:rsidRPr="00175F4E">
              <w:rPr>
                <w:noProof/>
                <w:color w:val="000000" w:themeColor="text1"/>
                <w:lang w:val="id-ID"/>
              </w:rPr>
              <w:t>78,02</w:t>
            </w:r>
          </w:p>
        </w:tc>
        <w:tc>
          <w:tcPr>
            <w:tcW w:w="1123" w:type="dxa"/>
            <w:vAlign w:val="center"/>
          </w:tcPr>
          <w:p w14:paraId="320ADAE0" w14:textId="7420F530" w:rsidR="007B6115" w:rsidRPr="00175F4E" w:rsidRDefault="009A5B6D" w:rsidP="009A5B6D">
            <w:pPr>
              <w:spacing w:line="480" w:lineRule="auto"/>
              <w:jc w:val="center"/>
              <w:rPr>
                <w:noProof/>
                <w:color w:val="000000" w:themeColor="text1"/>
                <w:lang w:val="id-ID"/>
              </w:rPr>
            </w:pPr>
            <w:r w:rsidRPr="00175F4E">
              <w:rPr>
                <w:noProof/>
                <w:color w:val="000000" w:themeColor="text1"/>
                <w:lang w:val="id-ID"/>
              </w:rPr>
              <w:t>Tinggi</w:t>
            </w:r>
          </w:p>
        </w:tc>
      </w:tr>
      <w:tr w:rsidR="00B11036" w:rsidRPr="00175F4E" w14:paraId="6D4C43EA" w14:textId="77777777" w:rsidTr="004938C4">
        <w:tc>
          <w:tcPr>
            <w:tcW w:w="570" w:type="dxa"/>
            <w:vAlign w:val="center"/>
          </w:tcPr>
          <w:p w14:paraId="5225BA55" w14:textId="1EE96791" w:rsidR="007B6115" w:rsidRPr="00175F4E" w:rsidRDefault="007B6115" w:rsidP="009A5B6D">
            <w:pPr>
              <w:spacing w:line="480" w:lineRule="auto"/>
              <w:jc w:val="center"/>
              <w:rPr>
                <w:noProof/>
                <w:color w:val="000000" w:themeColor="text1"/>
                <w:lang w:val="id-ID"/>
              </w:rPr>
            </w:pPr>
            <w:r w:rsidRPr="00175F4E">
              <w:rPr>
                <w:noProof/>
                <w:color w:val="000000" w:themeColor="text1"/>
                <w:lang w:val="id-ID"/>
              </w:rPr>
              <w:t>2</w:t>
            </w:r>
          </w:p>
        </w:tc>
        <w:tc>
          <w:tcPr>
            <w:tcW w:w="3817" w:type="dxa"/>
          </w:tcPr>
          <w:p w14:paraId="0C6A377B" w14:textId="51F6411A" w:rsidR="007B6115" w:rsidRPr="00175F4E" w:rsidRDefault="007B6115" w:rsidP="007B6115">
            <w:pPr>
              <w:spacing w:line="480" w:lineRule="auto"/>
              <w:rPr>
                <w:noProof/>
                <w:color w:val="000000" w:themeColor="text1"/>
                <w:lang w:val="id-ID"/>
              </w:rPr>
            </w:pPr>
            <w:r w:rsidRPr="00175F4E">
              <w:rPr>
                <w:noProof/>
                <w:color w:val="000000" w:themeColor="text1"/>
                <w:lang w:val="id-ID"/>
              </w:rPr>
              <w:t>Kegemaran dan hobi membaca</w:t>
            </w:r>
          </w:p>
        </w:tc>
        <w:tc>
          <w:tcPr>
            <w:tcW w:w="708" w:type="dxa"/>
            <w:vAlign w:val="center"/>
          </w:tcPr>
          <w:p w14:paraId="61DF3309" w14:textId="44E87FC2" w:rsidR="007B6115" w:rsidRPr="00175F4E" w:rsidRDefault="009A5B6D" w:rsidP="009A5B6D">
            <w:pPr>
              <w:spacing w:line="480" w:lineRule="auto"/>
              <w:jc w:val="center"/>
              <w:rPr>
                <w:noProof/>
                <w:color w:val="000000" w:themeColor="text1"/>
                <w:lang w:val="id-ID"/>
              </w:rPr>
            </w:pPr>
            <w:r w:rsidRPr="00175F4E">
              <w:rPr>
                <w:noProof/>
                <w:color w:val="000000" w:themeColor="text1"/>
                <w:lang w:val="id-ID"/>
              </w:rPr>
              <w:t>1537</w:t>
            </w:r>
          </w:p>
        </w:tc>
        <w:tc>
          <w:tcPr>
            <w:tcW w:w="709" w:type="dxa"/>
            <w:vAlign w:val="center"/>
          </w:tcPr>
          <w:p w14:paraId="4AB5D9CE" w14:textId="61962062" w:rsidR="007B6115" w:rsidRPr="00175F4E" w:rsidRDefault="009A5B6D" w:rsidP="009A5B6D">
            <w:pPr>
              <w:spacing w:line="480" w:lineRule="auto"/>
              <w:jc w:val="center"/>
              <w:rPr>
                <w:noProof/>
                <w:color w:val="000000" w:themeColor="text1"/>
                <w:lang w:val="id-ID"/>
              </w:rPr>
            </w:pPr>
            <w:r w:rsidRPr="00175F4E">
              <w:rPr>
                <w:noProof/>
                <w:color w:val="000000" w:themeColor="text1"/>
                <w:lang w:val="id-ID"/>
              </w:rPr>
              <w:t>2160</w:t>
            </w:r>
          </w:p>
        </w:tc>
        <w:tc>
          <w:tcPr>
            <w:tcW w:w="756" w:type="dxa"/>
            <w:vAlign w:val="center"/>
          </w:tcPr>
          <w:p w14:paraId="3D717F24" w14:textId="5840A42A" w:rsidR="007B6115" w:rsidRPr="00175F4E" w:rsidRDefault="009A5B6D" w:rsidP="009A5B6D">
            <w:pPr>
              <w:spacing w:line="480" w:lineRule="auto"/>
              <w:jc w:val="center"/>
              <w:rPr>
                <w:noProof/>
                <w:color w:val="000000" w:themeColor="text1"/>
                <w:lang w:val="id-ID"/>
              </w:rPr>
            </w:pPr>
            <w:r w:rsidRPr="00175F4E">
              <w:rPr>
                <w:noProof/>
                <w:color w:val="000000" w:themeColor="text1"/>
                <w:lang w:val="id-ID"/>
              </w:rPr>
              <w:t>71,16</w:t>
            </w:r>
          </w:p>
        </w:tc>
        <w:tc>
          <w:tcPr>
            <w:tcW w:w="1123" w:type="dxa"/>
            <w:vAlign w:val="center"/>
          </w:tcPr>
          <w:p w14:paraId="4627509C" w14:textId="770D21EE" w:rsidR="007B6115" w:rsidRPr="00175F4E" w:rsidRDefault="009A5B6D" w:rsidP="009A5B6D">
            <w:pPr>
              <w:spacing w:line="480" w:lineRule="auto"/>
              <w:jc w:val="center"/>
              <w:rPr>
                <w:noProof/>
                <w:color w:val="000000" w:themeColor="text1"/>
                <w:lang w:val="id-ID"/>
              </w:rPr>
            </w:pPr>
            <w:r w:rsidRPr="00175F4E">
              <w:rPr>
                <w:noProof/>
                <w:color w:val="000000" w:themeColor="text1"/>
                <w:lang w:val="id-ID"/>
              </w:rPr>
              <w:t>Tinggi</w:t>
            </w:r>
          </w:p>
        </w:tc>
      </w:tr>
      <w:tr w:rsidR="00B11036" w:rsidRPr="00175F4E" w14:paraId="4A63157E" w14:textId="77777777" w:rsidTr="004938C4">
        <w:tc>
          <w:tcPr>
            <w:tcW w:w="570" w:type="dxa"/>
            <w:vAlign w:val="center"/>
          </w:tcPr>
          <w:p w14:paraId="21D660A5" w14:textId="7B36D5DA" w:rsidR="007B6115" w:rsidRPr="00175F4E" w:rsidRDefault="007B6115" w:rsidP="009A5B6D">
            <w:pPr>
              <w:spacing w:line="480" w:lineRule="auto"/>
              <w:jc w:val="center"/>
              <w:rPr>
                <w:noProof/>
                <w:color w:val="000000" w:themeColor="text1"/>
                <w:lang w:val="id-ID"/>
              </w:rPr>
            </w:pPr>
            <w:r w:rsidRPr="00175F4E">
              <w:rPr>
                <w:noProof/>
                <w:color w:val="000000" w:themeColor="text1"/>
                <w:lang w:val="id-ID"/>
              </w:rPr>
              <w:t>3</w:t>
            </w:r>
          </w:p>
        </w:tc>
        <w:tc>
          <w:tcPr>
            <w:tcW w:w="3817" w:type="dxa"/>
          </w:tcPr>
          <w:p w14:paraId="38465E80" w14:textId="563E0AEC" w:rsidR="007B6115" w:rsidRPr="00175F4E" w:rsidRDefault="007B6115" w:rsidP="007B6115">
            <w:pPr>
              <w:spacing w:line="480" w:lineRule="auto"/>
              <w:rPr>
                <w:noProof/>
                <w:color w:val="000000" w:themeColor="text1"/>
                <w:lang w:val="id-ID"/>
              </w:rPr>
            </w:pPr>
            <w:r w:rsidRPr="00175F4E">
              <w:rPr>
                <w:noProof/>
                <w:color w:val="000000" w:themeColor="text1"/>
                <w:lang w:val="id-ID"/>
              </w:rPr>
              <w:t>Kemauan dan kemampuan membaca</w:t>
            </w:r>
          </w:p>
        </w:tc>
        <w:tc>
          <w:tcPr>
            <w:tcW w:w="708" w:type="dxa"/>
            <w:vAlign w:val="center"/>
          </w:tcPr>
          <w:p w14:paraId="7EA4360E" w14:textId="336ED27E" w:rsidR="007B6115" w:rsidRPr="00175F4E" w:rsidRDefault="009A5B6D" w:rsidP="009A5B6D">
            <w:pPr>
              <w:spacing w:line="480" w:lineRule="auto"/>
              <w:jc w:val="center"/>
              <w:rPr>
                <w:noProof/>
                <w:color w:val="000000" w:themeColor="text1"/>
                <w:lang w:val="id-ID"/>
              </w:rPr>
            </w:pPr>
            <w:r w:rsidRPr="00175F4E">
              <w:rPr>
                <w:noProof/>
                <w:color w:val="000000" w:themeColor="text1"/>
                <w:lang w:val="id-ID"/>
              </w:rPr>
              <w:t>1287</w:t>
            </w:r>
          </w:p>
        </w:tc>
        <w:tc>
          <w:tcPr>
            <w:tcW w:w="709" w:type="dxa"/>
            <w:vAlign w:val="center"/>
          </w:tcPr>
          <w:p w14:paraId="7CBAA3F4" w14:textId="7B1370FD" w:rsidR="007B6115" w:rsidRPr="00175F4E" w:rsidRDefault="009A5B6D" w:rsidP="009A5B6D">
            <w:pPr>
              <w:spacing w:line="480" w:lineRule="auto"/>
              <w:jc w:val="center"/>
              <w:rPr>
                <w:noProof/>
                <w:color w:val="000000" w:themeColor="text1"/>
                <w:lang w:val="id-ID"/>
              </w:rPr>
            </w:pPr>
            <w:r w:rsidRPr="00175F4E">
              <w:rPr>
                <w:noProof/>
                <w:color w:val="000000" w:themeColor="text1"/>
                <w:lang w:val="id-ID"/>
              </w:rPr>
              <w:t>1620</w:t>
            </w:r>
          </w:p>
        </w:tc>
        <w:tc>
          <w:tcPr>
            <w:tcW w:w="756" w:type="dxa"/>
            <w:vAlign w:val="center"/>
          </w:tcPr>
          <w:p w14:paraId="1F30C4FF" w14:textId="5A02FBC1" w:rsidR="007B6115" w:rsidRPr="00175F4E" w:rsidRDefault="009A5B6D" w:rsidP="009A5B6D">
            <w:pPr>
              <w:spacing w:line="480" w:lineRule="auto"/>
              <w:jc w:val="center"/>
              <w:rPr>
                <w:noProof/>
                <w:color w:val="000000" w:themeColor="text1"/>
                <w:lang w:val="id-ID"/>
              </w:rPr>
            </w:pPr>
            <w:r w:rsidRPr="00175F4E">
              <w:rPr>
                <w:noProof/>
                <w:color w:val="000000" w:themeColor="text1"/>
                <w:lang w:val="id-ID"/>
              </w:rPr>
              <w:t>79,44</w:t>
            </w:r>
          </w:p>
        </w:tc>
        <w:tc>
          <w:tcPr>
            <w:tcW w:w="1123" w:type="dxa"/>
            <w:vAlign w:val="center"/>
          </w:tcPr>
          <w:p w14:paraId="2D024022" w14:textId="2900C2FB" w:rsidR="007B6115" w:rsidRPr="00175F4E" w:rsidRDefault="009A5B6D" w:rsidP="009A5B6D">
            <w:pPr>
              <w:spacing w:line="480" w:lineRule="auto"/>
              <w:jc w:val="center"/>
              <w:rPr>
                <w:noProof/>
                <w:color w:val="000000" w:themeColor="text1"/>
                <w:lang w:val="id-ID"/>
              </w:rPr>
            </w:pPr>
            <w:r w:rsidRPr="00175F4E">
              <w:rPr>
                <w:noProof/>
                <w:color w:val="000000" w:themeColor="text1"/>
                <w:lang w:val="id-ID"/>
              </w:rPr>
              <w:t>Tinggi</w:t>
            </w:r>
          </w:p>
        </w:tc>
      </w:tr>
      <w:tr w:rsidR="00B11036" w:rsidRPr="00175F4E" w14:paraId="359CB4E1" w14:textId="77777777" w:rsidTr="004938C4">
        <w:tc>
          <w:tcPr>
            <w:tcW w:w="4387" w:type="dxa"/>
            <w:gridSpan w:val="2"/>
            <w:vAlign w:val="center"/>
          </w:tcPr>
          <w:p w14:paraId="65FBB638" w14:textId="3CA8A528" w:rsidR="009A5B6D" w:rsidRPr="00175F4E" w:rsidRDefault="009A5B6D" w:rsidP="009A5B6D">
            <w:pPr>
              <w:spacing w:line="480" w:lineRule="auto"/>
              <w:jc w:val="center"/>
              <w:rPr>
                <w:b/>
                <w:bCs/>
                <w:noProof/>
                <w:color w:val="000000" w:themeColor="text1"/>
                <w:lang w:val="id-ID"/>
              </w:rPr>
            </w:pPr>
            <w:r w:rsidRPr="00175F4E">
              <w:rPr>
                <w:b/>
                <w:bCs/>
                <w:noProof/>
                <w:color w:val="000000" w:themeColor="text1"/>
                <w:lang w:val="id-ID"/>
              </w:rPr>
              <w:t>Jumlah</w:t>
            </w:r>
          </w:p>
        </w:tc>
        <w:tc>
          <w:tcPr>
            <w:tcW w:w="708" w:type="dxa"/>
          </w:tcPr>
          <w:p w14:paraId="048A80E7" w14:textId="28BDA8C1" w:rsidR="009A5B6D" w:rsidRPr="00175F4E" w:rsidRDefault="009A5B6D" w:rsidP="007B6115">
            <w:pPr>
              <w:spacing w:line="480" w:lineRule="auto"/>
              <w:rPr>
                <w:b/>
                <w:bCs/>
                <w:noProof/>
                <w:color w:val="000000" w:themeColor="text1"/>
                <w:lang w:val="id-ID"/>
              </w:rPr>
            </w:pPr>
            <w:r w:rsidRPr="00175F4E">
              <w:rPr>
                <w:b/>
                <w:bCs/>
                <w:noProof/>
                <w:color w:val="000000" w:themeColor="text1"/>
                <w:lang w:val="id-ID"/>
              </w:rPr>
              <w:t>4088</w:t>
            </w:r>
          </w:p>
        </w:tc>
        <w:tc>
          <w:tcPr>
            <w:tcW w:w="709" w:type="dxa"/>
          </w:tcPr>
          <w:p w14:paraId="507FC960" w14:textId="6F27AF0B" w:rsidR="009A5B6D" w:rsidRPr="00175F4E" w:rsidRDefault="009A5B6D" w:rsidP="007B6115">
            <w:pPr>
              <w:spacing w:line="480" w:lineRule="auto"/>
              <w:rPr>
                <w:b/>
                <w:bCs/>
                <w:noProof/>
                <w:color w:val="000000" w:themeColor="text1"/>
                <w:lang w:val="id-ID"/>
              </w:rPr>
            </w:pPr>
            <w:r w:rsidRPr="00175F4E">
              <w:rPr>
                <w:b/>
                <w:bCs/>
                <w:noProof/>
                <w:color w:val="000000" w:themeColor="text1"/>
                <w:lang w:val="id-ID"/>
              </w:rPr>
              <w:t>5400</w:t>
            </w:r>
          </w:p>
        </w:tc>
        <w:tc>
          <w:tcPr>
            <w:tcW w:w="756" w:type="dxa"/>
          </w:tcPr>
          <w:p w14:paraId="515D4F33" w14:textId="49BB03FF" w:rsidR="009A5B6D" w:rsidRPr="00175F4E" w:rsidRDefault="009A5B6D" w:rsidP="007B6115">
            <w:pPr>
              <w:spacing w:line="480" w:lineRule="auto"/>
              <w:rPr>
                <w:b/>
                <w:bCs/>
                <w:noProof/>
                <w:color w:val="000000" w:themeColor="text1"/>
                <w:lang w:val="id-ID"/>
              </w:rPr>
            </w:pPr>
            <w:r w:rsidRPr="00175F4E">
              <w:rPr>
                <w:b/>
                <w:bCs/>
                <w:noProof/>
                <w:color w:val="000000" w:themeColor="text1"/>
                <w:lang w:val="id-ID"/>
              </w:rPr>
              <w:t>75,70</w:t>
            </w:r>
          </w:p>
        </w:tc>
        <w:tc>
          <w:tcPr>
            <w:tcW w:w="1123" w:type="dxa"/>
            <w:vAlign w:val="center"/>
          </w:tcPr>
          <w:p w14:paraId="03B443E1" w14:textId="0129C5B9" w:rsidR="009A5B6D" w:rsidRPr="00175F4E" w:rsidRDefault="009A5B6D" w:rsidP="009A5B6D">
            <w:pPr>
              <w:spacing w:line="480" w:lineRule="auto"/>
              <w:jc w:val="center"/>
              <w:rPr>
                <w:b/>
                <w:bCs/>
                <w:noProof/>
                <w:color w:val="000000" w:themeColor="text1"/>
                <w:lang w:val="id-ID"/>
              </w:rPr>
            </w:pPr>
            <w:r w:rsidRPr="00175F4E">
              <w:rPr>
                <w:b/>
                <w:bCs/>
                <w:noProof/>
                <w:color w:val="000000" w:themeColor="text1"/>
                <w:lang w:val="id-ID"/>
              </w:rPr>
              <w:t>Tinggi</w:t>
            </w:r>
          </w:p>
        </w:tc>
      </w:tr>
    </w:tbl>
    <w:p w14:paraId="09E880BF" w14:textId="0FCA538B" w:rsidR="007B6115" w:rsidRPr="00175F4E" w:rsidRDefault="009A5B6D" w:rsidP="007B6115">
      <w:pPr>
        <w:spacing w:line="480" w:lineRule="auto"/>
        <w:rPr>
          <w:i/>
          <w:iCs/>
          <w:noProof/>
          <w:color w:val="000000" w:themeColor="text1"/>
          <w:lang w:val="id-ID"/>
        </w:rPr>
      </w:pPr>
      <w:r w:rsidRPr="00175F4E">
        <w:rPr>
          <w:i/>
          <w:iCs/>
          <w:noProof/>
          <w:color w:val="000000" w:themeColor="text1"/>
          <w:lang w:val="id-ID"/>
        </w:rPr>
        <w:t>Sumber: Hasil Olah Data 2023</w:t>
      </w:r>
    </w:p>
    <w:p w14:paraId="21E59FA2" w14:textId="4154FD23" w:rsidR="009A5B6D" w:rsidRPr="00175F4E" w:rsidRDefault="009A5B6D" w:rsidP="007B6115">
      <w:pPr>
        <w:spacing w:line="480" w:lineRule="auto"/>
        <w:rPr>
          <w:noProof/>
          <w:color w:val="000000" w:themeColor="text1"/>
          <w:lang w:val="id-ID"/>
        </w:rPr>
      </w:pPr>
      <w:r w:rsidRPr="00175F4E">
        <w:rPr>
          <w:noProof/>
          <w:color w:val="000000" w:themeColor="text1"/>
          <w:lang w:val="id-ID"/>
        </w:rPr>
        <w:tab/>
        <w:t xml:space="preserve">Berdasarkan hasil analisis data penelitian yang telah dilakukan sebagaimana yang tertera pada tabel </w:t>
      </w:r>
      <w:r w:rsidR="00B10702" w:rsidRPr="00175F4E">
        <w:rPr>
          <w:noProof/>
          <w:color w:val="000000" w:themeColor="text1"/>
          <w:lang w:val="id-ID"/>
        </w:rPr>
        <w:t>4.</w:t>
      </w:r>
      <w:r w:rsidR="00032DCD" w:rsidRPr="00175F4E">
        <w:rPr>
          <w:noProof/>
          <w:color w:val="000000" w:themeColor="text1"/>
          <w:lang w:val="id-ID"/>
        </w:rPr>
        <w:t>7</w:t>
      </w:r>
      <w:r w:rsidRPr="00175F4E">
        <w:rPr>
          <w:noProof/>
          <w:color w:val="000000" w:themeColor="text1"/>
          <w:lang w:val="id-ID"/>
        </w:rPr>
        <w:t>, maka indikator minat membaca dapat diuraikan sebagai berikut:</w:t>
      </w:r>
    </w:p>
    <w:p w14:paraId="05B0EABF" w14:textId="6C54D176" w:rsidR="009A5B6D" w:rsidRPr="00175F4E" w:rsidRDefault="009A5B6D">
      <w:pPr>
        <w:pStyle w:val="ListParagraph"/>
        <w:numPr>
          <w:ilvl w:val="0"/>
          <w:numId w:val="31"/>
        </w:numPr>
        <w:spacing w:line="480" w:lineRule="auto"/>
        <w:ind w:left="567" w:hanging="567"/>
        <w:rPr>
          <w:noProof/>
          <w:color w:val="000000" w:themeColor="text1"/>
          <w:lang w:val="id-ID"/>
        </w:rPr>
      </w:pPr>
      <w:r w:rsidRPr="00175F4E">
        <w:rPr>
          <w:noProof/>
          <w:color w:val="000000" w:themeColor="text1"/>
          <w:lang w:val="id-ID"/>
        </w:rPr>
        <w:lastRenderedPageBreak/>
        <w:t>Mahasiswa Sekolah Tinggi Pastoral Reinha Larantuka memiliki ketertarikan terhadap bacaan yang tinggi karena buku yang dikemas dengan menarik, memiliki kualitas bahan bacaan yang bagus dan sesuai dengan bahan bacaan yang diinginkan oleh mahasiswa. Dalam bahan bacaa</w:t>
      </w:r>
      <w:r w:rsidR="0026271D" w:rsidRPr="00175F4E">
        <w:rPr>
          <w:noProof/>
          <w:color w:val="000000" w:themeColor="text1"/>
          <w:lang w:val="id-ID"/>
        </w:rPr>
        <w:t>n</w:t>
      </w:r>
      <w:r w:rsidRPr="00175F4E">
        <w:rPr>
          <w:noProof/>
          <w:color w:val="000000" w:themeColor="text1"/>
          <w:lang w:val="id-ID"/>
        </w:rPr>
        <w:t xml:space="preserve"> disediakan </w:t>
      </w:r>
      <w:r w:rsidR="0026271D" w:rsidRPr="00175F4E">
        <w:rPr>
          <w:noProof/>
          <w:color w:val="000000" w:themeColor="text1"/>
          <w:lang w:val="id-ID"/>
        </w:rPr>
        <w:t>sesuatu yang menyenangkan diri pembacanya dan koleksi yang bervariasi agar membuat tertarik pembacanya. Adanya faktor ketertarikan terhadap bacaan menjadi indikator variabel minat membaca yang berada pada kategori tinggi dengan tingkat pe</w:t>
      </w:r>
      <w:r w:rsidR="00F52928" w:rsidRPr="00175F4E">
        <w:rPr>
          <w:noProof/>
          <w:color w:val="000000" w:themeColor="text1"/>
          <w:lang w:val="id-ID"/>
        </w:rPr>
        <w:t>r</w:t>
      </w:r>
      <w:r w:rsidR="0026271D" w:rsidRPr="00175F4E">
        <w:rPr>
          <w:noProof/>
          <w:color w:val="000000" w:themeColor="text1"/>
          <w:lang w:val="id-ID"/>
        </w:rPr>
        <w:t>sentase sebesar 78,02 persen.</w:t>
      </w:r>
    </w:p>
    <w:p w14:paraId="768DC048" w14:textId="7215857A" w:rsidR="0026271D" w:rsidRPr="00175F4E" w:rsidRDefault="0026271D">
      <w:pPr>
        <w:pStyle w:val="ListParagraph"/>
        <w:numPr>
          <w:ilvl w:val="0"/>
          <w:numId w:val="31"/>
        </w:numPr>
        <w:spacing w:line="480" w:lineRule="auto"/>
        <w:ind w:left="567" w:hanging="567"/>
        <w:rPr>
          <w:noProof/>
          <w:color w:val="000000" w:themeColor="text1"/>
          <w:lang w:val="id-ID"/>
        </w:rPr>
      </w:pPr>
      <w:r w:rsidRPr="00175F4E">
        <w:rPr>
          <w:noProof/>
          <w:color w:val="000000" w:themeColor="text1"/>
          <w:lang w:val="id-ID"/>
        </w:rPr>
        <w:t>Mahasiswa di Sekolah Tinggi Pastoral Reinha Larantuka memiliki kegemaran dan kesenangan dalam membaca. Mahasiswa menghabiskan waktu untuk membaca dan memiliki hobi membaca karena tidak adanya rasa bosan ketika membaca. Mahasiswa yang menyadari bahwa buku-buku dan bahan pustaka lainnya yang ba</w:t>
      </w:r>
      <w:r w:rsidR="00F52928" w:rsidRPr="00175F4E">
        <w:rPr>
          <w:noProof/>
          <w:color w:val="000000" w:themeColor="text1"/>
          <w:lang w:val="id-ID"/>
        </w:rPr>
        <w:t>i</w:t>
      </w:r>
      <w:r w:rsidRPr="00175F4E">
        <w:rPr>
          <w:noProof/>
          <w:color w:val="000000" w:themeColor="text1"/>
          <w:lang w:val="id-ID"/>
        </w:rPr>
        <w:t>k akan memperluas pengetahuannya. Adanya faktor kegemaran dan hobi membaca menjadi indikator variabel minat membaca yang berada pada kategori tinggi dengan tingkat pe</w:t>
      </w:r>
      <w:r w:rsidR="00F52928" w:rsidRPr="00175F4E">
        <w:rPr>
          <w:noProof/>
          <w:color w:val="000000" w:themeColor="text1"/>
          <w:lang w:val="id-ID"/>
        </w:rPr>
        <w:t>r</w:t>
      </w:r>
      <w:r w:rsidRPr="00175F4E">
        <w:rPr>
          <w:noProof/>
          <w:color w:val="000000" w:themeColor="text1"/>
          <w:lang w:val="id-ID"/>
        </w:rPr>
        <w:t>sentase sebesar 71,16 persen.</w:t>
      </w:r>
    </w:p>
    <w:p w14:paraId="06C86D12" w14:textId="46BE0711" w:rsidR="00802F94" w:rsidRPr="00175F4E" w:rsidRDefault="0026271D">
      <w:pPr>
        <w:pStyle w:val="ListParagraph"/>
        <w:numPr>
          <w:ilvl w:val="0"/>
          <w:numId w:val="31"/>
        </w:numPr>
        <w:spacing w:line="480" w:lineRule="auto"/>
        <w:ind w:left="567" w:hanging="567"/>
        <w:rPr>
          <w:noProof/>
          <w:color w:val="000000" w:themeColor="text1"/>
          <w:lang w:val="id-ID"/>
        </w:rPr>
      </w:pPr>
      <w:r w:rsidRPr="00175F4E">
        <w:rPr>
          <w:noProof/>
          <w:color w:val="000000" w:themeColor="text1"/>
          <w:lang w:val="id-ID"/>
        </w:rPr>
        <w:t>Mahasiswa di Sekolah tinggi Pastoral Reinha Larantuka memiliki kemauan atau motivasi yang tinggi dan kemampuan membaca yang baik. Mahasiswa memiliki kemauan membaca, cend</w:t>
      </w:r>
      <w:r w:rsidR="00F52928" w:rsidRPr="00175F4E">
        <w:rPr>
          <w:noProof/>
          <w:color w:val="000000" w:themeColor="text1"/>
          <w:lang w:val="id-ID"/>
        </w:rPr>
        <w:t>e</w:t>
      </w:r>
      <w:r w:rsidRPr="00175F4E">
        <w:rPr>
          <w:noProof/>
          <w:color w:val="000000" w:themeColor="text1"/>
          <w:lang w:val="id-ID"/>
        </w:rPr>
        <w:t xml:space="preserve">rung memiliki motivasi yang kuat untuk </w:t>
      </w:r>
      <w:r w:rsidR="00F52928" w:rsidRPr="00175F4E">
        <w:rPr>
          <w:noProof/>
          <w:color w:val="000000" w:themeColor="text1"/>
          <w:lang w:val="id-ID"/>
        </w:rPr>
        <w:t>mi</w:t>
      </w:r>
      <w:r w:rsidR="00802F94" w:rsidRPr="00175F4E">
        <w:rPr>
          <w:noProof/>
          <w:color w:val="000000" w:themeColor="text1"/>
          <w:lang w:val="id-ID"/>
        </w:rPr>
        <w:t>nat</w:t>
      </w:r>
      <w:r w:rsidR="00F52928" w:rsidRPr="00175F4E">
        <w:rPr>
          <w:noProof/>
          <w:color w:val="000000" w:themeColor="text1"/>
          <w:lang w:val="id-ID"/>
        </w:rPr>
        <w:t xml:space="preserve"> </w:t>
      </w:r>
      <w:r w:rsidRPr="00175F4E">
        <w:rPr>
          <w:noProof/>
          <w:color w:val="000000" w:themeColor="text1"/>
          <w:lang w:val="id-ID"/>
        </w:rPr>
        <w:t xml:space="preserve">belajar. Apapun yang menghalanginya dalam membaca </w:t>
      </w:r>
      <w:r w:rsidR="00802F94" w:rsidRPr="00175F4E">
        <w:rPr>
          <w:noProof/>
          <w:color w:val="000000" w:themeColor="text1"/>
          <w:lang w:val="id-ID"/>
        </w:rPr>
        <w:t xml:space="preserve">maka mahasiswa akan berusaha meninggalkan hal tersebut karena adanya kemauan dan pendorong dalam diri untuk mencapainya. Adanya faktor kemauan dan kemampuan membaca menjadi indikator variabel minat </w:t>
      </w:r>
      <w:r w:rsidR="00802F94" w:rsidRPr="00175F4E">
        <w:rPr>
          <w:noProof/>
          <w:color w:val="000000" w:themeColor="text1"/>
          <w:lang w:val="id-ID"/>
        </w:rPr>
        <w:lastRenderedPageBreak/>
        <w:t>membaca yang berada pada kategori tinggi dengan tingkat pe</w:t>
      </w:r>
      <w:r w:rsidR="00F52928" w:rsidRPr="00175F4E">
        <w:rPr>
          <w:noProof/>
          <w:color w:val="000000" w:themeColor="text1"/>
          <w:lang w:val="id-ID"/>
        </w:rPr>
        <w:t>r</w:t>
      </w:r>
      <w:r w:rsidR="00802F94" w:rsidRPr="00175F4E">
        <w:rPr>
          <w:noProof/>
          <w:color w:val="000000" w:themeColor="text1"/>
          <w:lang w:val="id-ID"/>
        </w:rPr>
        <w:t>sentase sebesar 77,44 persen.</w:t>
      </w:r>
    </w:p>
    <w:p w14:paraId="22FD21FE" w14:textId="29FFEC52" w:rsidR="003F61B5" w:rsidRPr="00175F4E" w:rsidRDefault="00802F94" w:rsidP="00CE4AF3">
      <w:pPr>
        <w:spacing w:line="480" w:lineRule="auto"/>
        <w:ind w:firstLine="567"/>
        <w:rPr>
          <w:noProof/>
          <w:lang w:val="id-ID"/>
        </w:rPr>
      </w:pPr>
      <w:r w:rsidRPr="00175F4E">
        <w:rPr>
          <w:noProof/>
          <w:lang w:val="id-ID"/>
        </w:rPr>
        <w:t xml:space="preserve">Berdasarkan hasil analisis data seperti pada tabel </w:t>
      </w:r>
      <w:r w:rsidR="00B10702" w:rsidRPr="00175F4E">
        <w:rPr>
          <w:noProof/>
          <w:lang w:val="id-ID"/>
        </w:rPr>
        <w:t>4.</w:t>
      </w:r>
      <w:r w:rsidR="00032DCD" w:rsidRPr="00175F4E">
        <w:rPr>
          <w:noProof/>
          <w:lang w:val="id-ID"/>
        </w:rPr>
        <w:t>7</w:t>
      </w:r>
      <w:r w:rsidRPr="00175F4E">
        <w:rPr>
          <w:noProof/>
          <w:lang w:val="id-ID"/>
        </w:rPr>
        <w:t xml:space="preserve"> minat membaca (Y) berada pada kategori tinggi dengan tingkat pe</w:t>
      </w:r>
      <w:r w:rsidR="00F52928" w:rsidRPr="00175F4E">
        <w:rPr>
          <w:noProof/>
          <w:lang w:val="id-ID"/>
        </w:rPr>
        <w:t>r</w:t>
      </w:r>
      <w:r w:rsidRPr="00175F4E">
        <w:rPr>
          <w:noProof/>
          <w:lang w:val="id-ID"/>
        </w:rPr>
        <w:t>sentase sebesar 75,97 persen. Adapun hasil analisis rata-rata dan standar deviasi variabel minat m</w:t>
      </w:r>
      <w:r w:rsidR="00D3383B" w:rsidRPr="00175F4E">
        <w:rPr>
          <w:noProof/>
          <w:lang w:val="id-ID"/>
        </w:rPr>
        <w:t>e</w:t>
      </w:r>
      <w:r w:rsidRPr="00175F4E">
        <w:rPr>
          <w:noProof/>
          <w:lang w:val="id-ID"/>
        </w:rPr>
        <w:t xml:space="preserve">mbaca (Y) dapat dilihat pada tabel </w:t>
      </w:r>
      <w:r w:rsidR="00B10702" w:rsidRPr="00175F4E">
        <w:rPr>
          <w:noProof/>
          <w:lang w:val="id-ID"/>
        </w:rPr>
        <w:t>4.</w:t>
      </w:r>
      <w:r w:rsidR="00032DCD" w:rsidRPr="00175F4E">
        <w:rPr>
          <w:noProof/>
          <w:lang w:val="id-ID"/>
        </w:rPr>
        <w:t>8</w:t>
      </w:r>
      <w:r w:rsidRPr="00175F4E">
        <w:rPr>
          <w:noProof/>
          <w:lang w:val="id-ID"/>
        </w:rPr>
        <w:t xml:space="preserve"> sebagai berikut:</w:t>
      </w:r>
    </w:p>
    <w:p w14:paraId="6BFBB1AC" w14:textId="77777777" w:rsidR="00D10DA7" w:rsidRDefault="004938C4" w:rsidP="0027609A">
      <w:pPr>
        <w:pStyle w:val="Caption"/>
        <w:spacing w:line="240" w:lineRule="auto"/>
        <w:rPr>
          <w:noProof/>
          <w:color w:val="000000" w:themeColor="text1"/>
        </w:rPr>
      </w:pPr>
      <w:bookmarkStart w:id="101" w:name="_Toc137420281"/>
      <w:bookmarkStart w:id="102" w:name="_Toc138399241"/>
      <w:bookmarkStart w:id="103" w:name="_Toc143688055"/>
      <w:r w:rsidRPr="00175F4E">
        <w:rPr>
          <w:noProof/>
          <w:color w:val="000000" w:themeColor="text1"/>
        </w:rPr>
        <w:t>Tabel 4.</w:t>
      </w:r>
      <w:r w:rsidRPr="00175F4E">
        <w:rPr>
          <w:noProof/>
          <w:color w:val="000000" w:themeColor="text1"/>
        </w:rPr>
        <w:fldChar w:fldCharType="begin"/>
      </w:r>
      <w:r w:rsidRPr="00175F4E">
        <w:rPr>
          <w:noProof/>
          <w:color w:val="000000" w:themeColor="text1"/>
        </w:rPr>
        <w:instrText xml:space="preserve"> SEQ Tabel_4. \* ARABIC </w:instrText>
      </w:r>
      <w:r w:rsidRPr="00175F4E">
        <w:rPr>
          <w:noProof/>
          <w:color w:val="000000" w:themeColor="text1"/>
        </w:rPr>
        <w:fldChar w:fldCharType="separate"/>
      </w:r>
      <w:r w:rsidR="004E68A9">
        <w:rPr>
          <w:noProof/>
          <w:color w:val="000000" w:themeColor="text1"/>
        </w:rPr>
        <w:t>8</w:t>
      </w:r>
      <w:r w:rsidRPr="00175F4E">
        <w:rPr>
          <w:noProof/>
          <w:color w:val="000000" w:themeColor="text1"/>
        </w:rPr>
        <w:fldChar w:fldCharType="end"/>
      </w:r>
      <w:r w:rsidRPr="00175F4E">
        <w:rPr>
          <w:noProof/>
          <w:color w:val="000000" w:themeColor="text1"/>
        </w:rPr>
        <w:t xml:space="preserve"> </w:t>
      </w:r>
    </w:p>
    <w:p w14:paraId="5F53327B" w14:textId="037CF626" w:rsidR="004938C4" w:rsidRPr="00175F4E" w:rsidRDefault="004938C4" w:rsidP="0027609A">
      <w:pPr>
        <w:pStyle w:val="Caption"/>
        <w:spacing w:line="240" w:lineRule="auto"/>
        <w:rPr>
          <w:noProof/>
          <w:color w:val="000000" w:themeColor="text1"/>
        </w:rPr>
      </w:pPr>
      <w:r w:rsidRPr="00175F4E">
        <w:rPr>
          <w:noProof/>
          <w:color w:val="000000" w:themeColor="text1"/>
        </w:rPr>
        <w:t>Rangkuman Hasil Analisis Rata-Rata dan Standar Deviasi Variabel Minat Membaca</w:t>
      </w:r>
      <w:bookmarkEnd w:id="101"/>
      <w:bookmarkEnd w:id="102"/>
      <w:bookmarkEnd w:id="103"/>
    </w:p>
    <w:tbl>
      <w:tblPr>
        <w:tblW w:w="76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82"/>
        <w:gridCol w:w="1009"/>
        <w:gridCol w:w="1055"/>
        <w:gridCol w:w="1085"/>
        <w:gridCol w:w="1009"/>
        <w:gridCol w:w="1423"/>
      </w:tblGrid>
      <w:tr w:rsidR="00B11036" w:rsidRPr="00175F4E" w14:paraId="1C745C88" w14:textId="77777777" w:rsidTr="004938C4">
        <w:trPr>
          <w:cantSplit/>
        </w:trPr>
        <w:tc>
          <w:tcPr>
            <w:tcW w:w="7663" w:type="dxa"/>
            <w:gridSpan w:val="6"/>
            <w:tcBorders>
              <w:top w:val="nil"/>
              <w:left w:val="nil"/>
              <w:bottom w:val="nil"/>
              <w:right w:val="nil"/>
            </w:tcBorders>
            <w:shd w:val="clear" w:color="auto" w:fill="FFFFFF"/>
          </w:tcPr>
          <w:p w14:paraId="0857696E" w14:textId="77777777" w:rsidR="002061E7" w:rsidRPr="00175F4E" w:rsidRDefault="002061E7" w:rsidP="00802F94">
            <w:pPr>
              <w:autoSpaceDE w:val="0"/>
              <w:autoSpaceDN w:val="0"/>
              <w:adjustRightInd w:val="0"/>
              <w:spacing w:after="0"/>
              <w:ind w:left="60" w:right="60"/>
              <w:jc w:val="center"/>
              <w:rPr>
                <w:rFonts w:ascii="Arial" w:hAnsi="Arial" w:cs="Arial"/>
                <w:noProof/>
                <w:color w:val="000000" w:themeColor="text1"/>
                <w:kern w:val="0"/>
                <w:sz w:val="18"/>
                <w:szCs w:val="18"/>
                <w:lang w:val="id-ID"/>
              </w:rPr>
            </w:pPr>
            <w:r w:rsidRPr="00175F4E">
              <w:rPr>
                <w:rFonts w:ascii="Arial" w:hAnsi="Arial" w:cs="Arial"/>
                <w:b/>
                <w:bCs/>
                <w:noProof/>
                <w:color w:val="000000" w:themeColor="text1"/>
                <w:kern w:val="0"/>
                <w:sz w:val="18"/>
                <w:szCs w:val="18"/>
                <w:lang w:val="id-ID"/>
              </w:rPr>
              <w:t>Descriptive Statistics</w:t>
            </w:r>
          </w:p>
        </w:tc>
      </w:tr>
      <w:tr w:rsidR="00B11036" w:rsidRPr="00175F4E" w14:paraId="6B991696" w14:textId="77777777" w:rsidTr="004938C4">
        <w:trPr>
          <w:cantSplit/>
        </w:trPr>
        <w:tc>
          <w:tcPr>
            <w:tcW w:w="2082" w:type="dxa"/>
            <w:tcBorders>
              <w:top w:val="single" w:sz="16" w:space="0" w:color="000000"/>
              <w:left w:val="single" w:sz="16" w:space="0" w:color="000000"/>
              <w:bottom w:val="single" w:sz="16" w:space="0" w:color="000000"/>
              <w:right w:val="single" w:sz="16" w:space="0" w:color="000000"/>
            </w:tcBorders>
            <w:shd w:val="clear" w:color="auto" w:fill="FFFFFF"/>
          </w:tcPr>
          <w:p w14:paraId="370E9065" w14:textId="77777777" w:rsidR="002061E7" w:rsidRPr="00175F4E" w:rsidRDefault="002061E7" w:rsidP="00802F94">
            <w:pPr>
              <w:autoSpaceDE w:val="0"/>
              <w:autoSpaceDN w:val="0"/>
              <w:adjustRightInd w:val="0"/>
              <w:spacing w:after="0"/>
              <w:jc w:val="left"/>
              <w:rPr>
                <w:rFonts w:cs="Times New Roman"/>
                <w:noProof/>
                <w:color w:val="000000" w:themeColor="text1"/>
                <w:kern w:val="0"/>
                <w:szCs w:val="24"/>
                <w:lang w:val="id-ID"/>
              </w:rPr>
            </w:pPr>
          </w:p>
        </w:tc>
        <w:tc>
          <w:tcPr>
            <w:tcW w:w="1009" w:type="dxa"/>
            <w:tcBorders>
              <w:top w:val="single" w:sz="16" w:space="0" w:color="000000"/>
              <w:left w:val="single" w:sz="16" w:space="0" w:color="000000"/>
              <w:bottom w:val="single" w:sz="16" w:space="0" w:color="000000"/>
            </w:tcBorders>
            <w:shd w:val="clear" w:color="auto" w:fill="FFFFFF"/>
          </w:tcPr>
          <w:p w14:paraId="44C63501" w14:textId="77777777" w:rsidR="002061E7" w:rsidRPr="00175F4E" w:rsidRDefault="002061E7" w:rsidP="00802F94">
            <w:pPr>
              <w:autoSpaceDE w:val="0"/>
              <w:autoSpaceDN w:val="0"/>
              <w:adjustRightInd w:val="0"/>
              <w:spacing w:after="0"/>
              <w:ind w:left="60" w:right="60"/>
              <w:jc w:val="center"/>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N</w:t>
            </w:r>
          </w:p>
        </w:tc>
        <w:tc>
          <w:tcPr>
            <w:tcW w:w="1055" w:type="dxa"/>
            <w:tcBorders>
              <w:top w:val="single" w:sz="16" w:space="0" w:color="000000"/>
              <w:bottom w:val="single" w:sz="16" w:space="0" w:color="000000"/>
            </w:tcBorders>
            <w:shd w:val="clear" w:color="auto" w:fill="FFFFFF"/>
          </w:tcPr>
          <w:p w14:paraId="02EC37B1" w14:textId="77777777" w:rsidR="002061E7" w:rsidRPr="00175F4E" w:rsidRDefault="002061E7" w:rsidP="00802F94">
            <w:pPr>
              <w:autoSpaceDE w:val="0"/>
              <w:autoSpaceDN w:val="0"/>
              <w:adjustRightInd w:val="0"/>
              <w:spacing w:after="0"/>
              <w:ind w:left="60" w:right="60"/>
              <w:jc w:val="center"/>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Minimum</w:t>
            </w:r>
          </w:p>
        </w:tc>
        <w:tc>
          <w:tcPr>
            <w:tcW w:w="1085" w:type="dxa"/>
            <w:tcBorders>
              <w:top w:val="single" w:sz="16" w:space="0" w:color="000000"/>
              <w:bottom w:val="single" w:sz="16" w:space="0" w:color="000000"/>
            </w:tcBorders>
            <w:shd w:val="clear" w:color="auto" w:fill="FFFFFF"/>
          </w:tcPr>
          <w:p w14:paraId="3B2129FD" w14:textId="77777777" w:rsidR="002061E7" w:rsidRPr="00175F4E" w:rsidRDefault="002061E7" w:rsidP="00802F94">
            <w:pPr>
              <w:autoSpaceDE w:val="0"/>
              <w:autoSpaceDN w:val="0"/>
              <w:adjustRightInd w:val="0"/>
              <w:spacing w:after="0"/>
              <w:ind w:left="60" w:right="60"/>
              <w:jc w:val="center"/>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Maximum</w:t>
            </w:r>
          </w:p>
        </w:tc>
        <w:tc>
          <w:tcPr>
            <w:tcW w:w="1009" w:type="dxa"/>
            <w:tcBorders>
              <w:top w:val="single" w:sz="16" w:space="0" w:color="000000"/>
              <w:bottom w:val="single" w:sz="16" w:space="0" w:color="000000"/>
            </w:tcBorders>
            <w:shd w:val="clear" w:color="auto" w:fill="FFFFFF"/>
          </w:tcPr>
          <w:p w14:paraId="02549A98" w14:textId="77777777" w:rsidR="002061E7" w:rsidRPr="00175F4E" w:rsidRDefault="002061E7" w:rsidP="00802F94">
            <w:pPr>
              <w:autoSpaceDE w:val="0"/>
              <w:autoSpaceDN w:val="0"/>
              <w:adjustRightInd w:val="0"/>
              <w:spacing w:after="0"/>
              <w:ind w:left="60" w:right="60"/>
              <w:jc w:val="center"/>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Mean</w:t>
            </w:r>
          </w:p>
        </w:tc>
        <w:tc>
          <w:tcPr>
            <w:tcW w:w="1423" w:type="dxa"/>
            <w:tcBorders>
              <w:top w:val="single" w:sz="16" w:space="0" w:color="000000"/>
              <w:bottom w:val="single" w:sz="16" w:space="0" w:color="000000"/>
              <w:right w:val="single" w:sz="16" w:space="0" w:color="000000"/>
            </w:tcBorders>
            <w:shd w:val="clear" w:color="auto" w:fill="FFFFFF"/>
          </w:tcPr>
          <w:p w14:paraId="02BB6EDF" w14:textId="77777777" w:rsidR="002061E7" w:rsidRPr="00175F4E" w:rsidRDefault="002061E7" w:rsidP="00802F94">
            <w:pPr>
              <w:autoSpaceDE w:val="0"/>
              <w:autoSpaceDN w:val="0"/>
              <w:adjustRightInd w:val="0"/>
              <w:spacing w:after="0"/>
              <w:ind w:left="60" w:right="60"/>
              <w:jc w:val="center"/>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Std. Deviation</w:t>
            </w:r>
          </w:p>
        </w:tc>
      </w:tr>
      <w:tr w:rsidR="00B11036" w:rsidRPr="00175F4E" w14:paraId="27AD69A6" w14:textId="77777777" w:rsidTr="004938C4">
        <w:trPr>
          <w:cantSplit/>
        </w:trPr>
        <w:tc>
          <w:tcPr>
            <w:tcW w:w="2082" w:type="dxa"/>
            <w:tcBorders>
              <w:top w:val="single" w:sz="16" w:space="0" w:color="000000"/>
              <w:left w:val="single" w:sz="16" w:space="0" w:color="000000"/>
              <w:bottom w:val="nil"/>
              <w:right w:val="single" w:sz="16" w:space="0" w:color="000000"/>
            </w:tcBorders>
            <w:shd w:val="clear" w:color="auto" w:fill="FFFFFF"/>
            <w:vAlign w:val="center"/>
          </w:tcPr>
          <w:p w14:paraId="6B046475" w14:textId="77777777" w:rsidR="002061E7" w:rsidRPr="00175F4E" w:rsidRDefault="002061E7" w:rsidP="00802F94">
            <w:pPr>
              <w:autoSpaceDE w:val="0"/>
              <w:autoSpaceDN w:val="0"/>
              <w:adjustRightInd w:val="0"/>
              <w:spacing w:after="0"/>
              <w:ind w:left="60" w:right="60"/>
              <w:jc w:val="lef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Skor minat membaca</w:t>
            </w:r>
          </w:p>
        </w:tc>
        <w:tc>
          <w:tcPr>
            <w:tcW w:w="1009" w:type="dxa"/>
            <w:tcBorders>
              <w:top w:val="single" w:sz="16" w:space="0" w:color="000000"/>
              <w:left w:val="single" w:sz="16" w:space="0" w:color="000000"/>
              <w:bottom w:val="nil"/>
            </w:tcBorders>
            <w:shd w:val="clear" w:color="auto" w:fill="FFFFFF"/>
          </w:tcPr>
          <w:p w14:paraId="228ECB53" w14:textId="77777777" w:rsidR="002061E7" w:rsidRPr="00175F4E" w:rsidRDefault="002061E7" w:rsidP="00802F94">
            <w:pPr>
              <w:autoSpaceDE w:val="0"/>
              <w:autoSpaceDN w:val="0"/>
              <w:adjustRightInd w:val="0"/>
              <w:spacing w:after="0"/>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54</w:t>
            </w:r>
          </w:p>
        </w:tc>
        <w:tc>
          <w:tcPr>
            <w:tcW w:w="1055" w:type="dxa"/>
            <w:tcBorders>
              <w:top w:val="single" w:sz="16" w:space="0" w:color="000000"/>
              <w:bottom w:val="nil"/>
            </w:tcBorders>
            <w:shd w:val="clear" w:color="auto" w:fill="FFFFFF"/>
          </w:tcPr>
          <w:p w14:paraId="5B1AFB81" w14:textId="77777777" w:rsidR="002061E7" w:rsidRPr="00175F4E" w:rsidRDefault="002061E7" w:rsidP="00802F94">
            <w:pPr>
              <w:autoSpaceDE w:val="0"/>
              <w:autoSpaceDN w:val="0"/>
              <w:adjustRightInd w:val="0"/>
              <w:spacing w:after="0"/>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57</w:t>
            </w:r>
          </w:p>
        </w:tc>
        <w:tc>
          <w:tcPr>
            <w:tcW w:w="1085" w:type="dxa"/>
            <w:tcBorders>
              <w:top w:val="single" w:sz="16" w:space="0" w:color="000000"/>
              <w:bottom w:val="nil"/>
            </w:tcBorders>
            <w:shd w:val="clear" w:color="auto" w:fill="FFFFFF"/>
          </w:tcPr>
          <w:p w14:paraId="352F613A" w14:textId="77777777" w:rsidR="002061E7" w:rsidRPr="00175F4E" w:rsidRDefault="002061E7" w:rsidP="00802F94">
            <w:pPr>
              <w:autoSpaceDE w:val="0"/>
              <w:autoSpaceDN w:val="0"/>
              <w:adjustRightInd w:val="0"/>
              <w:spacing w:after="0"/>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100</w:t>
            </w:r>
          </w:p>
        </w:tc>
        <w:tc>
          <w:tcPr>
            <w:tcW w:w="1009" w:type="dxa"/>
            <w:tcBorders>
              <w:top w:val="single" w:sz="16" w:space="0" w:color="000000"/>
              <w:bottom w:val="nil"/>
            </w:tcBorders>
            <w:shd w:val="clear" w:color="auto" w:fill="FFFFFF"/>
          </w:tcPr>
          <w:p w14:paraId="75B1ADFB" w14:textId="77777777" w:rsidR="002061E7" w:rsidRPr="00175F4E" w:rsidRDefault="002061E7" w:rsidP="00802F94">
            <w:pPr>
              <w:autoSpaceDE w:val="0"/>
              <w:autoSpaceDN w:val="0"/>
              <w:adjustRightInd w:val="0"/>
              <w:spacing w:after="0"/>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75,70</w:t>
            </w:r>
          </w:p>
        </w:tc>
        <w:tc>
          <w:tcPr>
            <w:tcW w:w="1423" w:type="dxa"/>
            <w:tcBorders>
              <w:top w:val="single" w:sz="16" w:space="0" w:color="000000"/>
              <w:bottom w:val="nil"/>
              <w:right w:val="single" w:sz="16" w:space="0" w:color="000000"/>
            </w:tcBorders>
            <w:shd w:val="clear" w:color="auto" w:fill="FFFFFF"/>
          </w:tcPr>
          <w:p w14:paraId="3C6C7410" w14:textId="77777777" w:rsidR="002061E7" w:rsidRPr="00175F4E" w:rsidRDefault="002061E7" w:rsidP="00802F94">
            <w:pPr>
              <w:autoSpaceDE w:val="0"/>
              <w:autoSpaceDN w:val="0"/>
              <w:adjustRightInd w:val="0"/>
              <w:spacing w:after="0"/>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9,699</w:t>
            </w:r>
          </w:p>
        </w:tc>
      </w:tr>
      <w:tr w:rsidR="00B11036" w:rsidRPr="00175F4E" w14:paraId="244FECF5" w14:textId="77777777" w:rsidTr="004938C4">
        <w:trPr>
          <w:cantSplit/>
        </w:trPr>
        <w:tc>
          <w:tcPr>
            <w:tcW w:w="2082" w:type="dxa"/>
            <w:tcBorders>
              <w:top w:val="nil"/>
              <w:left w:val="single" w:sz="16" w:space="0" w:color="000000"/>
              <w:bottom w:val="single" w:sz="16" w:space="0" w:color="000000"/>
              <w:right w:val="single" w:sz="16" w:space="0" w:color="000000"/>
            </w:tcBorders>
            <w:shd w:val="clear" w:color="auto" w:fill="FFFFFF"/>
            <w:vAlign w:val="center"/>
          </w:tcPr>
          <w:p w14:paraId="42BAC4FE" w14:textId="77777777" w:rsidR="002061E7" w:rsidRPr="00175F4E" w:rsidRDefault="002061E7" w:rsidP="00802F94">
            <w:pPr>
              <w:autoSpaceDE w:val="0"/>
              <w:autoSpaceDN w:val="0"/>
              <w:adjustRightInd w:val="0"/>
              <w:spacing w:after="0"/>
              <w:ind w:left="60" w:right="60"/>
              <w:jc w:val="lef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Valid N (listwise)</w:t>
            </w:r>
          </w:p>
        </w:tc>
        <w:tc>
          <w:tcPr>
            <w:tcW w:w="1009" w:type="dxa"/>
            <w:tcBorders>
              <w:top w:val="nil"/>
              <w:left w:val="single" w:sz="16" w:space="0" w:color="000000"/>
              <w:bottom w:val="single" w:sz="16" w:space="0" w:color="000000"/>
            </w:tcBorders>
            <w:shd w:val="clear" w:color="auto" w:fill="FFFFFF"/>
          </w:tcPr>
          <w:p w14:paraId="12242D40" w14:textId="77777777" w:rsidR="002061E7" w:rsidRPr="00175F4E" w:rsidRDefault="002061E7" w:rsidP="00802F94">
            <w:pPr>
              <w:autoSpaceDE w:val="0"/>
              <w:autoSpaceDN w:val="0"/>
              <w:adjustRightInd w:val="0"/>
              <w:spacing w:after="0"/>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54</w:t>
            </w:r>
          </w:p>
        </w:tc>
        <w:tc>
          <w:tcPr>
            <w:tcW w:w="1055" w:type="dxa"/>
            <w:tcBorders>
              <w:top w:val="nil"/>
              <w:bottom w:val="single" w:sz="16" w:space="0" w:color="000000"/>
            </w:tcBorders>
            <w:shd w:val="clear" w:color="auto" w:fill="FFFFFF"/>
          </w:tcPr>
          <w:p w14:paraId="10E8B616" w14:textId="77777777" w:rsidR="002061E7" w:rsidRPr="00175F4E" w:rsidRDefault="002061E7" w:rsidP="00802F94">
            <w:pPr>
              <w:autoSpaceDE w:val="0"/>
              <w:autoSpaceDN w:val="0"/>
              <w:adjustRightInd w:val="0"/>
              <w:spacing w:after="0"/>
              <w:jc w:val="left"/>
              <w:rPr>
                <w:rFonts w:cs="Times New Roman"/>
                <w:noProof/>
                <w:color w:val="000000" w:themeColor="text1"/>
                <w:kern w:val="0"/>
                <w:szCs w:val="24"/>
                <w:lang w:val="id-ID"/>
              </w:rPr>
            </w:pPr>
          </w:p>
        </w:tc>
        <w:tc>
          <w:tcPr>
            <w:tcW w:w="1085" w:type="dxa"/>
            <w:tcBorders>
              <w:top w:val="nil"/>
              <w:bottom w:val="single" w:sz="16" w:space="0" w:color="000000"/>
            </w:tcBorders>
            <w:shd w:val="clear" w:color="auto" w:fill="FFFFFF"/>
          </w:tcPr>
          <w:p w14:paraId="4A9E288F" w14:textId="77777777" w:rsidR="002061E7" w:rsidRPr="00175F4E" w:rsidRDefault="002061E7" w:rsidP="00802F94">
            <w:pPr>
              <w:autoSpaceDE w:val="0"/>
              <w:autoSpaceDN w:val="0"/>
              <w:adjustRightInd w:val="0"/>
              <w:spacing w:after="0"/>
              <w:jc w:val="left"/>
              <w:rPr>
                <w:rFonts w:cs="Times New Roman"/>
                <w:noProof/>
                <w:color w:val="000000" w:themeColor="text1"/>
                <w:kern w:val="0"/>
                <w:szCs w:val="24"/>
                <w:lang w:val="id-ID"/>
              </w:rPr>
            </w:pPr>
          </w:p>
        </w:tc>
        <w:tc>
          <w:tcPr>
            <w:tcW w:w="1009" w:type="dxa"/>
            <w:tcBorders>
              <w:top w:val="nil"/>
              <w:bottom w:val="single" w:sz="16" w:space="0" w:color="000000"/>
            </w:tcBorders>
            <w:shd w:val="clear" w:color="auto" w:fill="FFFFFF"/>
          </w:tcPr>
          <w:p w14:paraId="3086C320" w14:textId="77777777" w:rsidR="002061E7" w:rsidRPr="00175F4E" w:rsidRDefault="002061E7" w:rsidP="00802F94">
            <w:pPr>
              <w:autoSpaceDE w:val="0"/>
              <w:autoSpaceDN w:val="0"/>
              <w:adjustRightInd w:val="0"/>
              <w:spacing w:after="0"/>
              <w:jc w:val="left"/>
              <w:rPr>
                <w:rFonts w:cs="Times New Roman"/>
                <w:noProof/>
                <w:color w:val="000000" w:themeColor="text1"/>
                <w:kern w:val="0"/>
                <w:szCs w:val="24"/>
                <w:lang w:val="id-ID"/>
              </w:rPr>
            </w:pPr>
          </w:p>
        </w:tc>
        <w:tc>
          <w:tcPr>
            <w:tcW w:w="1423" w:type="dxa"/>
            <w:tcBorders>
              <w:top w:val="nil"/>
              <w:bottom w:val="single" w:sz="16" w:space="0" w:color="000000"/>
              <w:right w:val="single" w:sz="16" w:space="0" w:color="000000"/>
            </w:tcBorders>
            <w:shd w:val="clear" w:color="auto" w:fill="FFFFFF"/>
          </w:tcPr>
          <w:p w14:paraId="3CF87FE9" w14:textId="77777777" w:rsidR="002061E7" w:rsidRPr="00175F4E" w:rsidRDefault="002061E7" w:rsidP="00802F94">
            <w:pPr>
              <w:autoSpaceDE w:val="0"/>
              <w:autoSpaceDN w:val="0"/>
              <w:adjustRightInd w:val="0"/>
              <w:spacing w:after="0"/>
              <w:jc w:val="left"/>
              <w:rPr>
                <w:rFonts w:cs="Times New Roman"/>
                <w:noProof/>
                <w:color w:val="000000" w:themeColor="text1"/>
                <w:kern w:val="0"/>
                <w:szCs w:val="24"/>
                <w:lang w:val="id-ID"/>
              </w:rPr>
            </w:pPr>
          </w:p>
        </w:tc>
      </w:tr>
    </w:tbl>
    <w:p w14:paraId="29422848" w14:textId="35D0591D" w:rsidR="002061E7" w:rsidRPr="00175F4E" w:rsidRDefault="00802F94" w:rsidP="00802F94">
      <w:pPr>
        <w:autoSpaceDE w:val="0"/>
        <w:autoSpaceDN w:val="0"/>
        <w:adjustRightInd w:val="0"/>
        <w:spacing w:after="0" w:line="480" w:lineRule="auto"/>
        <w:jc w:val="left"/>
        <w:rPr>
          <w:rFonts w:cs="Times New Roman"/>
          <w:i/>
          <w:iCs/>
          <w:noProof/>
          <w:color w:val="000000" w:themeColor="text1"/>
          <w:kern w:val="0"/>
          <w:szCs w:val="24"/>
          <w:lang w:val="id-ID"/>
        </w:rPr>
      </w:pPr>
      <w:r w:rsidRPr="00175F4E">
        <w:rPr>
          <w:rFonts w:cs="Times New Roman"/>
          <w:i/>
          <w:iCs/>
          <w:noProof/>
          <w:color w:val="000000" w:themeColor="text1"/>
          <w:kern w:val="0"/>
          <w:szCs w:val="24"/>
          <w:lang w:val="id-ID"/>
        </w:rPr>
        <w:t>Sumber: Hasil Analisis Statistik Melalui Program SPSS.21</w:t>
      </w:r>
    </w:p>
    <w:p w14:paraId="6F705550" w14:textId="2B5A8F8B" w:rsidR="002061E7" w:rsidRPr="00175F4E" w:rsidRDefault="00802F94" w:rsidP="00C16B4A">
      <w:pPr>
        <w:spacing w:line="480" w:lineRule="auto"/>
        <w:rPr>
          <w:noProof/>
          <w:color w:val="000000" w:themeColor="text1"/>
          <w:lang w:val="id-ID"/>
        </w:rPr>
      </w:pPr>
      <w:r w:rsidRPr="00175F4E">
        <w:rPr>
          <w:noProof/>
          <w:color w:val="000000" w:themeColor="text1"/>
          <w:lang w:val="id-ID"/>
        </w:rPr>
        <w:tab/>
        <w:t xml:space="preserve">Berdasarkan hasil analisis rata-rata dan standar deviasi variabel minat membaca pada tabel </w:t>
      </w:r>
      <w:r w:rsidR="00B10702" w:rsidRPr="00175F4E">
        <w:rPr>
          <w:noProof/>
          <w:color w:val="000000" w:themeColor="text1"/>
          <w:lang w:val="id-ID"/>
        </w:rPr>
        <w:t>4.</w:t>
      </w:r>
      <w:r w:rsidR="00032DCD" w:rsidRPr="00175F4E">
        <w:rPr>
          <w:noProof/>
          <w:color w:val="000000" w:themeColor="text1"/>
          <w:lang w:val="id-ID"/>
        </w:rPr>
        <w:t>8</w:t>
      </w:r>
      <w:r w:rsidRPr="00175F4E">
        <w:rPr>
          <w:noProof/>
          <w:color w:val="000000" w:themeColor="text1"/>
          <w:lang w:val="id-ID"/>
        </w:rPr>
        <w:t xml:space="preserve"> di atas, menunjukkan bahwa nilai rat-rata (</w:t>
      </w:r>
      <w:r w:rsidRPr="00175F4E">
        <w:rPr>
          <w:i/>
          <w:iCs/>
          <w:noProof/>
          <w:color w:val="000000" w:themeColor="text1"/>
          <w:lang w:val="id-ID"/>
        </w:rPr>
        <w:t>mean</w:t>
      </w:r>
      <w:r w:rsidRPr="00175F4E">
        <w:rPr>
          <w:noProof/>
          <w:color w:val="000000" w:themeColor="text1"/>
          <w:lang w:val="id-ID"/>
        </w:rPr>
        <w:t xml:space="preserve">) skor jawaban responden sebesar </w:t>
      </w:r>
      <w:r w:rsidR="00182614" w:rsidRPr="00175F4E">
        <w:rPr>
          <w:noProof/>
          <w:color w:val="000000" w:themeColor="text1"/>
          <w:lang w:val="id-ID"/>
        </w:rPr>
        <w:t>75,70 dan apabila konsultasi dengan standar pengukuran seperti dikemukakan di bab III maka rata-rata 75,70 berada pada kategori tinggi sedangkan standar deviasi 9,699. Perolehan data di  atas ditinjau dari indikator ketertarikan terhadap bacaan, kegemaran dan hobi membaca dan kemauan dan kemampuan membaca. Sehingga memungkinkan seseorang memiliki minat membaca yang tinggi.</w:t>
      </w:r>
    </w:p>
    <w:p w14:paraId="4D66F69D" w14:textId="603AC7AC" w:rsidR="00182614" w:rsidRPr="00175F4E" w:rsidRDefault="00182614" w:rsidP="00C16B4A">
      <w:pPr>
        <w:spacing w:line="480" w:lineRule="auto"/>
        <w:rPr>
          <w:noProof/>
          <w:color w:val="000000" w:themeColor="text1"/>
          <w:lang w:val="id-ID"/>
        </w:rPr>
      </w:pPr>
      <w:r w:rsidRPr="00175F4E">
        <w:rPr>
          <w:noProof/>
          <w:color w:val="000000" w:themeColor="text1"/>
          <w:lang w:val="id-ID"/>
        </w:rPr>
        <w:tab/>
        <w:t xml:space="preserve">Namun demikian hasil analisis data menyatakan bahwa minat membaca mahasiswa tinggi, tetapi menurut petugas perpustakaan dan peneliti berdasarkan pengamatan bahwa masih tidak terlalu tinggi dilihat dari aspek kebiasaan </w:t>
      </w:r>
      <w:r w:rsidRPr="00175F4E">
        <w:rPr>
          <w:noProof/>
          <w:color w:val="000000" w:themeColor="text1"/>
          <w:lang w:val="id-ID"/>
        </w:rPr>
        <w:lastRenderedPageBreak/>
        <w:t>membaca mahasiswa masih kurang dan kurangnya motivasi dalam diri setiap masyarakat pemakai perpustakaan.</w:t>
      </w:r>
    </w:p>
    <w:p w14:paraId="223ED8DD" w14:textId="77777777" w:rsidR="003F61B5" w:rsidRPr="00175F4E" w:rsidRDefault="003F61B5" w:rsidP="00802F94">
      <w:pPr>
        <w:spacing w:line="480" w:lineRule="auto"/>
        <w:jc w:val="left"/>
        <w:rPr>
          <w:noProof/>
          <w:color w:val="000000" w:themeColor="text1"/>
          <w:lang w:val="id-ID"/>
        </w:rPr>
      </w:pPr>
    </w:p>
    <w:p w14:paraId="17293443" w14:textId="37F0F92B" w:rsidR="001603E2" w:rsidRPr="00175F4E" w:rsidRDefault="001603E2" w:rsidP="001603E2">
      <w:pPr>
        <w:pStyle w:val="Heading4"/>
        <w:rPr>
          <w:noProof/>
          <w:color w:val="000000" w:themeColor="text1"/>
          <w:lang w:val="id-ID"/>
        </w:rPr>
      </w:pPr>
      <w:bookmarkStart w:id="104" w:name="_Toc143688799"/>
      <w:r w:rsidRPr="00175F4E">
        <w:rPr>
          <w:noProof/>
          <w:color w:val="000000" w:themeColor="text1"/>
          <w:lang w:val="id-ID"/>
        </w:rPr>
        <w:t>4.</w:t>
      </w:r>
      <w:r w:rsidR="00CE4AF3" w:rsidRPr="00175F4E">
        <w:rPr>
          <w:noProof/>
          <w:color w:val="000000" w:themeColor="text1"/>
          <w:lang w:val="id-ID"/>
        </w:rPr>
        <w:t>4</w:t>
      </w:r>
      <w:r w:rsidRPr="00175F4E">
        <w:rPr>
          <w:noProof/>
          <w:color w:val="000000" w:themeColor="text1"/>
          <w:lang w:val="id-ID"/>
        </w:rPr>
        <w:t>.2 Analisis Statistik Inferensial</w:t>
      </w:r>
      <w:bookmarkEnd w:id="104"/>
    </w:p>
    <w:p w14:paraId="1C94CC4A" w14:textId="27CFBF08" w:rsidR="001603E2" w:rsidRPr="00175F4E" w:rsidRDefault="001603E2" w:rsidP="00DA6C14">
      <w:pPr>
        <w:rPr>
          <w:noProof/>
          <w:color w:val="000000" w:themeColor="text1"/>
          <w:lang w:val="id-ID"/>
        </w:rPr>
      </w:pPr>
      <w:r w:rsidRPr="00175F4E">
        <w:rPr>
          <w:noProof/>
          <w:color w:val="000000" w:themeColor="text1"/>
          <w:lang w:val="id-ID"/>
        </w:rPr>
        <w:t>a. Uji Normalitas Data</w:t>
      </w:r>
    </w:p>
    <w:p w14:paraId="030330B8" w14:textId="77777777" w:rsidR="00182614" w:rsidRPr="00175F4E" w:rsidRDefault="00182614" w:rsidP="00182614">
      <w:pPr>
        <w:spacing w:line="480" w:lineRule="auto"/>
        <w:rPr>
          <w:noProof/>
          <w:color w:val="000000" w:themeColor="text1"/>
          <w:lang w:val="id-ID"/>
        </w:rPr>
      </w:pPr>
      <w:r w:rsidRPr="00175F4E">
        <w:rPr>
          <w:noProof/>
          <w:color w:val="000000" w:themeColor="text1"/>
          <w:lang w:val="id-ID"/>
        </w:rPr>
        <w:tab/>
        <w:t>Uji normalitas data yakni untuk mengetahui kenormalan data tentang pengaruh fasilitas perpustakaan terhadap minat membaca mahasiswa Sekolah Tinggi Pastoral Reinha Larantuka. Sebelum melakukan uji analisis data yang lebih lanjut, terlebih dahulu harus diketahui bahwa apakah data dalam penelitian ini telah memenuhi persyaratan penggunaan statistik yang akan digunakan dalam pengujian hipotesis. Pengujian persyaratan dalam pengujian penggunaan statistik adalah data yang telah diperoleh harus didistribusikan normal. Uji normalitas data yang dimaksudkan untuk mengetahui kenormalan data penelitian dari variabel fasilitas perpustakaan (X) dan juga variabel minat membaca (Y).</w:t>
      </w:r>
    </w:p>
    <w:p w14:paraId="7391822E" w14:textId="5FEC6475" w:rsidR="00AD568F" w:rsidRPr="00175F4E" w:rsidRDefault="00182614" w:rsidP="00182614">
      <w:pPr>
        <w:spacing w:line="480" w:lineRule="auto"/>
        <w:rPr>
          <w:noProof/>
          <w:color w:val="000000" w:themeColor="text1"/>
          <w:lang w:val="id-ID"/>
        </w:rPr>
      </w:pPr>
      <w:r w:rsidRPr="00175F4E">
        <w:rPr>
          <w:noProof/>
          <w:color w:val="000000" w:themeColor="text1"/>
          <w:lang w:val="id-ID"/>
        </w:rPr>
        <w:tab/>
        <w:t xml:space="preserve">Kriteria pengujian normalitas data yang digunakan adalah membandingkan harga chi kuadrat </w:t>
      </w:r>
      <w:r w:rsidR="00AB19FA" w:rsidRPr="00175F4E">
        <w:rPr>
          <w:noProof/>
          <w:color w:val="000000" w:themeColor="text1"/>
          <w:lang w:val="id-ID"/>
        </w:rPr>
        <w:t xml:space="preserve">dengan chi kuadrat tabel. Dengan ketentuan untuk chi kuadrat hitung harus lebih kecil atau sama dengan chi kuadrat tabel </w:t>
      </w:r>
      <m:oMath>
        <m:sSup>
          <m:sSupPr>
            <m:ctrlPr>
              <w:rPr>
                <w:rFonts w:ascii="Cambria Math" w:hAnsi="Cambria Math"/>
                <w:i/>
                <w:noProof/>
                <w:color w:val="000000" w:themeColor="text1"/>
                <w:lang w:val="id-ID"/>
              </w:rPr>
            </m:ctrlPr>
          </m:sSupPr>
          <m:e>
            <m:r>
              <w:rPr>
                <w:rFonts w:ascii="Cambria Math" w:hAnsi="Cambria Math"/>
                <w:noProof/>
                <w:color w:val="000000" w:themeColor="text1"/>
                <w:lang w:val="id-ID"/>
              </w:rPr>
              <m:t>(x</m:t>
            </m:r>
          </m:e>
          <m:sup>
            <m:r>
              <w:rPr>
                <w:rFonts w:ascii="Cambria Math" w:hAnsi="Cambria Math"/>
                <w:noProof/>
                <w:color w:val="000000" w:themeColor="text1"/>
                <w:lang w:val="id-ID"/>
              </w:rPr>
              <m:t>2</m:t>
            </m:r>
          </m:sup>
        </m:sSup>
        <m:r>
          <w:rPr>
            <w:rFonts w:ascii="Cambria Math" w:hAnsi="Cambria Math"/>
            <w:noProof/>
            <w:color w:val="000000" w:themeColor="text1"/>
            <w:lang w:val="id-ID"/>
          </w:rPr>
          <m:t>h≤</m:t>
        </m:r>
        <m:sSup>
          <m:sSupPr>
            <m:ctrlPr>
              <w:rPr>
                <w:rFonts w:ascii="Cambria Math" w:hAnsi="Cambria Math"/>
                <w:i/>
                <w:noProof/>
                <w:color w:val="000000" w:themeColor="text1"/>
                <w:lang w:val="id-ID"/>
              </w:rPr>
            </m:ctrlPr>
          </m:sSupPr>
          <m:e>
            <m:r>
              <w:rPr>
                <w:rFonts w:ascii="Cambria Math" w:hAnsi="Cambria Math"/>
                <w:noProof/>
                <w:color w:val="000000" w:themeColor="text1"/>
                <w:lang w:val="id-ID"/>
              </w:rPr>
              <m:t>x</m:t>
            </m:r>
          </m:e>
          <m:sup>
            <m:r>
              <w:rPr>
                <w:rFonts w:ascii="Cambria Math" w:hAnsi="Cambria Math"/>
                <w:noProof/>
                <w:color w:val="000000" w:themeColor="text1"/>
                <w:lang w:val="id-ID"/>
              </w:rPr>
              <m:t>2</m:t>
            </m:r>
          </m:sup>
        </m:sSup>
        <m:r>
          <w:rPr>
            <w:rFonts w:ascii="Cambria Math" w:hAnsi="Cambria Math"/>
            <w:noProof/>
            <w:color w:val="000000" w:themeColor="text1"/>
            <w:lang w:val="id-ID"/>
          </w:rPr>
          <m:t>t)</m:t>
        </m:r>
      </m:oMath>
      <w:r w:rsidR="00AB19FA" w:rsidRPr="00175F4E">
        <w:rPr>
          <w:noProof/>
          <w:color w:val="000000" w:themeColor="text1"/>
          <w:lang w:val="id-ID"/>
        </w:rPr>
        <w:t xml:space="preserve">, maka data dinyatakan bahwa data telah didistribusikan normal. Hasil perhitungan uji normalitas data dapat dilihat pada tabel </w:t>
      </w:r>
      <w:r w:rsidR="00B10702" w:rsidRPr="00175F4E">
        <w:rPr>
          <w:noProof/>
          <w:color w:val="000000" w:themeColor="text1"/>
          <w:lang w:val="id-ID"/>
        </w:rPr>
        <w:t>4.</w:t>
      </w:r>
      <w:r w:rsidR="00032DCD" w:rsidRPr="00175F4E">
        <w:rPr>
          <w:noProof/>
          <w:color w:val="000000" w:themeColor="text1"/>
          <w:lang w:val="id-ID"/>
        </w:rPr>
        <w:t>9</w:t>
      </w:r>
      <w:r w:rsidR="00AB19FA" w:rsidRPr="00175F4E">
        <w:rPr>
          <w:noProof/>
          <w:color w:val="000000" w:themeColor="text1"/>
          <w:lang w:val="id-ID"/>
        </w:rPr>
        <w:t xml:space="preserve"> sebagai berikut:</w:t>
      </w:r>
    </w:p>
    <w:p w14:paraId="680F0EC3" w14:textId="77777777" w:rsidR="00CE4AF3" w:rsidRPr="00175F4E" w:rsidRDefault="00CE4AF3" w:rsidP="00182614">
      <w:pPr>
        <w:spacing w:line="480" w:lineRule="auto"/>
        <w:rPr>
          <w:noProof/>
          <w:color w:val="000000" w:themeColor="text1"/>
          <w:lang w:val="id-ID"/>
        </w:rPr>
      </w:pPr>
    </w:p>
    <w:p w14:paraId="7FE3B799" w14:textId="77777777" w:rsidR="00CE4AF3" w:rsidRPr="00175F4E" w:rsidRDefault="00CE4AF3" w:rsidP="00182614">
      <w:pPr>
        <w:spacing w:line="480" w:lineRule="auto"/>
        <w:rPr>
          <w:noProof/>
          <w:color w:val="000000" w:themeColor="text1"/>
          <w:lang w:val="id-ID"/>
        </w:rPr>
      </w:pPr>
    </w:p>
    <w:p w14:paraId="66FD7D6F" w14:textId="77777777" w:rsidR="00CE4AF3" w:rsidRPr="00175F4E" w:rsidRDefault="00CE4AF3" w:rsidP="00182614">
      <w:pPr>
        <w:spacing w:line="480" w:lineRule="auto"/>
        <w:rPr>
          <w:noProof/>
          <w:color w:val="000000" w:themeColor="text1"/>
          <w:lang w:val="id-ID"/>
        </w:rPr>
      </w:pPr>
    </w:p>
    <w:p w14:paraId="5DC1D42C" w14:textId="77777777" w:rsidR="00D10DA7" w:rsidRDefault="004938C4" w:rsidP="0027609A">
      <w:pPr>
        <w:pStyle w:val="Caption"/>
        <w:spacing w:line="240" w:lineRule="auto"/>
        <w:rPr>
          <w:noProof/>
          <w:color w:val="000000" w:themeColor="text1"/>
        </w:rPr>
      </w:pPr>
      <w:bookmarkStart w:id="105" w:name="_Toc137420282"/>
      <w:bookmarkStart w:id="106" w:name="_Toc138399242"/>
      <w:bookmarkStart w:id="107" w:name="_Toc143688056"/>
      <w:r w:rsidRPr="00175F4E">
        <w:rPr>
          <w:noProof/>
          <w:color w:val="000000" w:themeColor="text1"/>
        </w:rPr>
        <w:lastRenderedPageBreak/>
        <w:t>Tabel 4.</w:t>
      </w:r>
      <w:r w:rsidRPr="00175F4E">
        <w:rPr>
          <w:noProof/>
          <w:color w:val="000000" w:themeColor="text1"/>
        </w:rPr>
        <w:fldChar w:fldCharType="begin"/>
      </w:r>
      <w:r w:rsidRPr="00175F4E">
        <w:rPr>
          <w:noProof/>
          <w:color w:val="000000" w:themeColor="text1"/>
        </w:rPr>
        <w:instrText xml:space="preserve"> SEQ Tabel_4. \* ARABIC </w:instrText>
      </w:r>
      <w:r w:rsidRPr="00175F4E">
        <w:rPr>
          <w:noProof/>
          <w:color w:val="000000" w:themeColor="text1"/>
        </w:rPr>
        <w:fldChar w:fldCharType="separate"/>
      </w:r>
      <w:r w:rsidR="004E68A9">
        <w:rPr>
          <w:noProof/>
          <w:color w:val="000000" w:themeColor="text1"/>
        </w:rPr>
        <w:t>9</w:t>
      </w:r>
      <w:r w:rsidRPr="00175F4E">
        <w:rPr>
          <w:noProof/>
          <w:color w:val="000000" w:themeColor="text1"/>
        </w:rPr>
        <w:fldChar w:fldCharType="end"/>
      </w:r>
      <w:r w:rsidRPr="00175F4E">
        <w:rPr>
          <w:noProof/>
          <w:color w:val="000000" w:themeColor="text1"/>
        </w:rPr>
        <w:t xml:space="preserve"> </w:t>
      </w:r>
    </w:p>
    <w:p w14:paraId="571D7F92" w14:textId="31DBF139" w:rsidR="004938C4" w:rsidRPr="00175F4E" w:rsidRDefault="004938C4" w:rsidP="0027609A">
      <w:pPr>
        <w:pStyle w:val="Caption"/>
        <w:spacing w:line="240" w:lineRule="auto"/>
        <w:rPr>
          <w:noProof/>
          <w:color w:val="000000" w:themeColor="text1"/>
        </w:rPr>
      </w:pPr>
      <w:r w:rsidRPr="00175F4E">
        <w:rPr>
          <w:noProof/>
          <w:color w:val="000000" w:themeColor="text1"/>
        </w:rPr>
        <w:t>Rangkuman Hasil Pengujian Normalitas Data dengan sig. 5%</w:t>
      </w:r>
      <w:bookmarkEnd w:id="105"/>
      <w:bookmarkEnd w:id="106"/>
      <w:bookmarkEnd w:id="107"/>
    </w:p>
    <w:tbl>
      <w:tblPr>
        <w:tblStyle w:val="TableGrid"/>
        <w:tblW w:w="7650" w:type="dxa"/>
        <w:tblLook w:val="04A0" w:firstRow="1" w:lastRow="0" w:firstColumn="1" w:lastColumn="0" w:noHBand="0" w:noVBand="1"/>
      </w:tblPr>
      <w:tblGrid>
        <w:gridCol w:w="2405"/>
        <w:gridCol w:w="1585"/>
        <w:gridCol w:w="1585"/>
        <w:gridCol w:w="799"/>
        <w:gridCol w:w="1276"/>
      </w:tblGrid>
      <w:tr w:rsidR="00B11036" w:rsidRPr="00175F4E" w14:paraId="5495182E" w14:textId="77777777" w:rsidTr="00447FFA">
        <w:tc>
          <w:tcPr>
            <w:tcW w:w="2405" w:type="dxa"/>
            <w:vAlign w:val="center"/>
          </w:tcPr>
          <w:p w14:paraId="4F50B2DF" w14:textId="1C373394" w:rsidR="00447FFA" w:rsidRPr="00175F4E" w:rsidRDefault="00447FFA" w:rsidP="00640817">
            <w:pPr>
              <w:spacing w:line="480" w:lineRule="auto"/>
              <w:jc w:val="center"/>
              <w:rPr>
                <w:b/>
                <w:bCs/>
                <w:noProof/>
                <w:color w:val="000000" w:themeColor="text1"/>
                <w:lang w:val="id-ID"/>
              </w:rPr>
            </w:pPr>
            <w:r w:rsidRPr="00175F4E">
              <w:rPr>
                <w:b/>
                <w:bCs/>
                <w:noProof/>
                <w:color w:val="000000" w:themeColor="text1"/>
                <w:lang w:val="id-ID"/>
              </w:rPr>
              <w:t>Variabel</w:t>
            </w:r>
          </w:p>
        </w:tc>
        <w:tc>
          <w:tcPr>
            <w:tcW w:w="1585" w:type="dxa"/>
            <w:vAlign w:val="center"/>
          </w:tcPr>
          <w:p w14:paraId="65EAF9B7" w14:textId="16B36650" w:rsidR="00447FFA" w:rsidRPr="00175F4E" w:rsidRDefault="00903401" w:rsidP="00640817">
            <w:pPr>
              <w:spacing w:line="480" w:lineRule="auto"/>
              <w:jc w:val="center"/>
              <w:rPr>
                <w:b/>
                <w:bCs/>
                <w:noProof/>
                <w:color w:val="000000" w:themeColor="text1"/>
                <w:lang w:val="id-ID"/>
              </w:rPr>
            </w:pPr>
            <m:oMath>
              <m:sSup>
                <m:sSupPr>
                  <m:ctrlPr>
                    <w:rPr>
                      <w:rFonts w:ascii="Cambria Math" w:hAnsi="Cambria Math"/>
                      <w:b/>
                      <w:bCs/>
                      <w:i/>
                      <w:noProof/>
                      <w:color w:val="000000" w:themeColor="text1"/>
                      <w:lang w:val="id-ID"/>
                    </w:rPr>
                  </m:ctrlPr>
                </m:sSupPr>
                <m:e>
                  <m:r>
                    <m:rPr>
                      <m:sty m:val="bi"/>
                    </m:rPr>
                    <w:rPr>
                      <w:rFonts w:ascii="Cambria Math" w:hAnsi="Cambria Math"/>
                      <w:noProof/>
                      <w:color w:val="000000" w:themeColor="text1"/>
                      <w:lang w:val="id-ID"/>
                    </w:rPr>
                    <m:t>x</m:t>
                  </m:r>
                </m:e>
                <m:sup>
                  <m:r>
                    <m:rPr>
                      <m:sty m:val="bi"/>
                    </m:rPr>
                    <w:rPr>
                      <w:rFonts w:ascii="Cambria Math" w:hAnsi="Cambria Math"/>
                      <w:noProof/>
                      <w:color w:val="000000" w:themeColor="text1"/>
                      <w:lang w:val="id-ID"/>
                    </w:rPr>
                    <m:t>2</m:t>
                  </m:r>
                </m:sup>
              </m:sSup>
            </m:oMath>
            <w:r w:rsidR="00447FFA" w:rsidRPr="00175F4E">
              <w:rPr>
                <w:rFonts w:eastAsiaTheme="minorEastAsia"/>
                <w:b/>
                <w:bCs/>
                <w:noProof/>
                <w:color w:val="000000" w:themeColor="text1"/>
                <w:lang w:val="id-ID"/>
              </w:rPr>
              <w:t>hitung</w:t>
            </w:r>
          </w:p>
        </w:tc>
        <w:tc>
          <w:tcPr>
            <w:tcW w:w="1585" w:type="dxa"/>
            <w:vAlign w:val="center"/>
          </w:tcPr>
          <w:p w14:paraId="027AC01E" w14:textId="0FA90291" w:rsidR="00447FFA" w:rsidRPr="00175F4E" w:rsidRDefault="00903401" w:rsidP="00640817">
            <w:pPr>
              <w:spacing w:line="480" w:lineRule="auto"/>
              <w:jc w:val="center"/>
              <w:rPr>
                <w:b/>
                <w:bCs/>
                <w:noProof/>
                <w:color w:val="000000" w:themeColor="text1"/>
                <w:lang w:val="id-ID"/>
              </w:rPr>
            </w:pPr>
            <m:oMath>
              <m:sSup>
                <m:sSupPr>
                  <m:ctrlPr>
                    <w:rPr>
                      <w:rFonts w:ascii="Cambria Math" w:hAnsi="Cambria Math"/>
                      <w:b/>
                      <w:bCs/>
                      <w:i/>
                      <w:noProof/>
                      <w:color w:val="000000" w:themeColor="text1"/>
                      <w:lang w:val="id-ID"/>
                    </w:rPr>
                  </m:ctrlPr>
                </m:sSupPr>
                <m:e>
                  <m:r>
                    <m:rPr>
                      <m:sty m:val="bi"/>
                    </m:rPr>
                    <w:rPr>
                      <w:rFonts w:ascii="Cambria Math" w:hAnsi="Cambria Math"/>
                      <w:noProof/>
                      <w:color w:val="000000" w:themeColor="text1"/>
                      <w:lang w:val="id-ID"/>
                    </w:rPr>
                    <m:t>x</m:t>
                  </m:r>
                </m:e>
                <m:sup>
                  <m:r>
                    <m:rPr>
                      <m:sty m:val="bi"/>
                    </m:rPr>
                    <w:rPr>
                      <w:rFonts w:ascii="Cambria Math" w:hAnsi="Cambria Math"/>
                      <w:noProof/>
                      <w:color w:val="000000" w:themeColor="text1"/>
                      <w:lang w:val="id-ID"/>
                    </w:rPr>
                    <m:t>2</m:t>
                  </m:r>
                </m:sup>
              </m:sSup>
            </m:oMath>
            <w:r w:rsidR="00447FFA" w:rsidRPr="00175F4E">
              <w:rPr>
                <w:rFonts w:eastAsiaTheme="minorEastAsia"/>
                <w:b/>
                <w:bCs/>
                <w:noProof/>
                <w:color w:val="000000" w:themeColor="text1"/>
                <w:lang w:val="id-ID"/>
              </w:rPr>
              <w:t>tabel</w:t>
            </w:r>
          </w:p>
        </w:tc>
        <w:tc>
          <w:tcPr>
            <w:tcW w:w="799" w:type="dxa"/>
            <w:vAlign w:val="center"/>
          </w:tcPr>
          <w:p w14:paraId="3A29022F" w14:textId="348702D4" w:rsidR="00447FFA" w:rsidRPr="00175F4E" w:rsidRDefault="00447FFA" w:rsidP="00640817">
            <w:pPr>
              <w:spacing w:line="480" w:lineRule="auto"/>
              <w:jc w:val="center"/>
              <w:rPr>
                <w:b/>
                <w:bCs/>
                <w:noProof/>
                <w:color w:val="000000" w:themeColor="text1"/>
                <w:lang w:val="id-ID"/>
              </w:rPr>
            </w:pPr>
            <w:r w:rsidRPr="00175F4E">
              <w:rPr>
                <w:b/>
                <w:bCs/>
                <w:noProof/>
                <w:color w:val="000000" w:themeColor="text1"/>
                <w:lang w:val="id-ID"/>
              </w:rPr>
              <w:t>Dk</w:t>
            </w:r>
          </w:p>
        </w:tc>
        <w:tc>
          <w:tcPr>
            <w:tcW w:w="1276" w:type="dxa"/>
            <w:vAlign w:val="center"/>
          </w:tcPr>
          <w:p w14:paraId="5245A343" w14:textId="1C3E5E2C" w:rsidR="00447FFA" w:rsidRPr="00175F4E" w:rsidRDefault="00447FFA" w:rsidP="00640817">
            <w:pPr>
              <w:spacing w:line="480" w:lineRule="auto"/>
              <w:jc w:val="center"/>
              <w:rPr>
                <w:b/>
                <w:bCs/>
                <w:noProof/>
                <w:color w:val="000000" w:themeColor="text1"/>
                <w:lang w:val="id-ID"/>
              </w:rPr>
            </w:pPr>
            <w:r w:rsidRPr="00175F4E">
              <w:rPr>
                <w:b/>
                <w:bCs/>
                <w:noProof/>
                <w:color w:val="000000" w:themeColor="text1"/>
                <w:lang w:val="id-ID"/>
              </w:rPr>
              <w:t>Ket</w:t>
            </w:r>
          </w:p>
        </w:tc>
      </w:tr>
      <w:tr w:rsidR="00B11036" w:rsidRPr="00175F4E" w14:paraId="236C59D7" w14:textId="77777777" w:rsidTr="00447FFA">
        <w:tc>
          <w:tcPr>
            <w:tcW w:w="2405" w:type="dxa"/>
          </w:tcPr>
          <w:p w14:paraId="76CD8A8E" w14:textId="65CE3A5A" w:rsidR="00447FFA" w:rsidRPr="00175F4E" w:rsidRDefault="00447FFA" w:rsidP="00640817">
            <w:pPr>
              <w:spacing w:line="480" w:lineRule="auto"/>
              <w:rPr>
                <w:noProof/>
                <w:color w:val="000000" w:themeColor="text1"/>
                <w:lang w:val="id-ID"/>
              </w:rPr>
            </w:pPr>
            <w:r w:rsidRPr="00175F4E">
              <w:rPr>
                <w:noProof/>
                <w:color w:val="000000" w:themeColor="text1"/>
                <w:lang w:val="id-ID"/>
              </w:rPr>
              <w:t>Fasilitas Perpustakaan</w:t>
            </w:r>
          </w:p>
        </w:tc>
        <w:tc>
          <w:tcPr>
            <w:tcW w:w="1585" w:type="dxa"/>
            <w:vAlign w:val="center"/>
          </w:tcPr>
          <w:p w14:paraId="46494E5D" w14:textId="26D0BB96" w:rsidR="00447FFA" w:rsidRPr="00175F4E" w:rsidRDefault="00447FFA" w:rsidP="00640817">
            <w:pPr>
              <w:spacing w:line="480" w:lineRule="auto"/>
              <w:jc w:val="center"/>
              <w:rPr>
                <w:noProof/>
                <w:color w:val="000000" w:themeColor="text1"/>
                <w:lang w:val="id-ID"/>
              </w:rPr>
            </w:pPr>
            <w:r w:rsidRPr="00175F4E">
              <w:rPr>
                <w:noProof/>
                <w:color w:val="000000" w:themeColor="text1"/>
                <w:lang w:val="id-ID"/>
              </w:rPr>
              <w:t>17.111</w:t>
            </w:r>
          </w:p>
        </w:tc>
        <w:tc>
          <w:tcPr>
            <w:tcW w:w="1585" w:type="dxa"/>
            <w:vAlign w:val="center"/>
          </w:tcPr>
          <w:p w14:paraId="05502B77" w14:textId="3966B404" w:rsidR="00447FFA" w:rsidRPr="00175F4E" w:rsidRDefault="00447FFA" w:rsidP="00640817">
            <w:pPr>
              <w:spacing w:line="480" w:lineRule="auto"/>
              <w:jc w:val="center"/>
              <w:rPr>
                <w:noProof/>
                <w:color w:val="000000" w:themeColor="text1"/>
                <w:lang w:val="id-ID"/>
              </w:rPr>
            </w:pPr>
            <w:r w:rsidRPr="00175F4E">
              <w:rPr>
                <w:noProof/>
                <w:color w:val="000000" w:themeColor="text1"/>
                <w:lang w:val="id-ID"/>
              </w:rPr>
              <w:t>31.410</w:t>
            </w:r>
          </w:p>
        </w:tc>
        <w:tc>
          <w:tcPr>
            <w:tcW w:w="799" w:type="dxa"/>
            <w:vAlign w:val="center"/>
          </w:tcPr>
          <w:p w14:paraId="6FA03A5C" w14:textId="7C0E642C" w:rsidR="00447FFA" w:rsidRPr="00175F4E" w:rsidRDefault="00447FFA" w:rsidP="00640817">
            <w:pPr>
              <w:spacing w:line="480" w:lineRule="auto"/>
              <w:jc w:val="center"/>
              <w:rPr>
                <w:noProof/>
                <w:color w:val="000000" w:themeColor="text1"/>
                <w:lang w:val="id-ID"/>
              </w:rPr>
            </w:pPr>
            <w:r w:rsidRPr="00175F4E">
              <w:rPr>
                <w:noProof/>
                <w:color w:val="000000" w:themeColor="text1"/>
                <w:lang w:val="id-ID"/>
              </w:rPr>
              <w:t>31</w:t>
            </w:r>
          </w:p>
        </w:tc>
        <w:tc>
          <w:tcPr>
            <w:tcW w:w="1276" w:type="dxa"/>
            <w:vAlign w:val="center"/>
          </w:tcPr>
          <w:p w14:paraId="70EBDC39" w14:textId="13A7465E" w:rsidR="00447FFA" w:rsidRPr="00175F4E" w:rsidRDefault="00447FFA" w:rsidP="00640817">
            <w:pPr>
              <w:spacing w:line="480" w:lineRule="auto"/>
              <w:jc w:val="center"/>
              <w:rPr>
                <w:noProof/>
                <w:color w:val="000000" w:themeColor="text1"/>
                <w:lang w:val="id-ID"/>
              </w:rPr>
            </w:pPr>
            <w:r w:rsidRPr="00175F4E">
              <w:rPr>
                <w:noProof/>
                <w:color w:val="000000" w:themeColor="text1"/>
                <w:lang w:val="id-ID"/>
              </w:rPr>
              <w:t>Normal</w:t>
            </w:r>
          </w:p>
        </w:tc>
      </w:tr>
      <w:tr w:rsidR="00B11036" w:rsidRPr="00175F4E" w14:paraId="7207FBF9" w14:textId="77777777" w:rsidTr="00447FFA">
        <w:tc>
          <w:tcPr>
            <w:tcW w:w="2405" w:type="dxa"/>
          </w:tcPr>
          <w:p w14:paraId="0EBF4C93" w14:textId="650A23FA" w:rsidR="00447FFA" w:rsidRPr="00175F4E" w:rsidRDefault="00447FFA" w:rsidP="00640817">
            <w:pPr>
              <w:spacing w:line="480" w:lineRule="auto"/>
              <w:rPr>
                <w:noProof/>
                <w:color w:val="000000" w:themeColor="text1"/>
                <w:lang w:val="id-ID"/>
              </w:rPr>
            </w:pPr>
            <w:r w:rsidRPr="00175F4E">
              <w:rPr>
                <w:noProof/>
                <w:color w:val="000000" w:themeColor="text1"/>
                <w:lang w:val="id-ID"/>
              </w:rPr>
              <w:t>Minat Membaca</w:t>
            </w:r>
          </w:p>
        </w:tc>
        <w:tc>
          <w:tcPr>
            <w:tcW w:w="1585" w:type="dxa"/>
            <w:vAlign w:val="center"/>
          </w:tcPr>
          <w:p w14:paraId="5BE9511B" w14:textId="3BBF23BA" w:rsidR="00447FFA" w:rsidRPr="00175F4E" w:rsidRDefault="00447FFA" w:rsidP="00640817">
            <w:pPr>
              <w:spacing w:line="480" w:lineRule="auto"/>
              <w:jc w:val="center"/>
              <w:rPr>
                <w:noProof/>
                <w:color w:val="000000" w:themeColor="text1"/>
                <w:lang w:val="id-ID"/>
              </w:rPr>
            </w:pPr>
            <w:r w:rsidRPr="00175F4E">
              <w:rPr>
                <w:noProof/>
                <w:color w:val="000000" w:themeColor="text1"/>
                <w:lang w:val="id-ID"/>
              </w:rPr>
              <w:t>16.519</w:t>
            </w:r>
          </w:p>
        </w:tc>
        <w:tc>
          <w:tcPr>
            <w:tcW w:w="1585" w:type="dxa"/>
            <w:vAlign w:val="center"/>
          </w:tcPr>
          <w:p w14:paraId="20D9715F" w14:textId="43783C06" w:rsidR="00447FFA" w:rsidRPr="00175F4E" w:rsidRDefault="00447FFA" w:rsidP="00640817">
            <w:pPr>
              <w:spacing w:line="480" w:lineRule="auto"/>
              <w:jc w:val="center"/>
              <w:rPr>
                <w:noProof/>
                <w:color w:val="000000" w:themeColor="text1"/>
                <w:lang w:val="id-ID"/>
              </w:rPr>
            </w:pPr>
            <w:r w:rsidRPr="00175F4E">
              <w:rPr>
                <w:noProof/>
                <w:color w:val="000000" w:themeColor="text1"/>
                <w:lang w:val="id-ID"/>
              </w:rPr>
              <w:t>35.172</w:t>
            </w:r>
          </w:p>
        </w:tc>
        <w:tc>
          <w:tcPr>
            <w:tcW w:w="799" w:type="dxa"/>
            <w:vAlign w:val="center"/>
          </w:tcPr>
          <w:p w14:paraId="50DF06F4" w14:textId="7E5E2E1C" w:rsidR="00447FFA" w:rsidRPr="00175F4E" w:rsidRDefault="00447FFA" w:rsidP="00640817">
            <w:pPr>
              <w:spacing w:line="480" w:lineRule="auto"/>
              <w:jc w:val="center"/>
              <w:rPr>
                <w:noProof/>
                <w:color w:val="000000" w:themeColor="text1"/>
                <w:lang w:val="id-ID"/>
              </w:rPr>
            </w:pPr>
            <w:r w:rsidRPr="00175F4E">
              <w:rPr>
                <w:noProof/>
                <w:color w:val="000000" w:themeColor="text1"/>
                <w:lang w:val="id-ID"/>
              </w:rPr>
              <w:t>27</w:t>
            </w:r>
          </w:p>
        </w:tc>
        <w:tc>
          <w:tcPr>
            <w:tcW w:w="1276" w:type="dxa"/>
            <w:vAlign w:val="center"/>
          </w:tcPr>
          <w:p w14:paraId="171A9662" w14:textId="0E425A5A" w:rsidR="00447FFA" w:rsidRPr="00175F4E" w:rsidRDefault="00447FFA" w:rsidP="00640817">
            <w:pPr>
              <w:spacing w:line="480" w:lineRule="auto"/>
              <w:jc w:val="center"/>
              <w:rPr>
                <w:noProof/>
                <w:color w:val="000000" w:themeColor="text1"/>
                <w:lang w:val="id-ID"/>
              </w:rPr>
            </w:pPr>
            <w:r w:rsidRPr="00175F4E">
              <w:rPr>
                <w:noProof/>
                <w:color w:val="000000" w:themeColor="text1"/>
                <w:lang w:val="id-ID"/>
              </w:rPr>
              <w:t>Normal</w:t>
            </w:r>
          </w:p>
        </w:tc>
      </w:tr>
    </w:tbl>
    <w:p w14:paraId="051BB7FB" w14:textId="6D9DF3D4" w:rsidR="00447FFA" w:rsidRPr="00175F4E" w:rsidRDefault="00AB19FA" w:rsidP="00640817">
      <w:pPr>
        <w:spacing w:line="480" w:lineRule="auto"/>
        <w:rPr>
          <w:i/>
          <w:iCs/>
          <w:noProof/>
          <w:color w:val="000000" w:themeColor="text1"/>
          <w:lang w:val="id-ID"/>
        </w:rPr>
      </w:pPr>
      <w:r w:rsidRPr="00175F4E">
        <w:rPr>
          <w:i/>
          <w:iCs/>
          <w:noProof/>
          <w:color w:val="000000" w:themeColor="text1"/>
          <w:lang w:val="id-ID"/>
        </w:rPr>
        <w:t>Sumber: Hasil Output SPSS.21</w:t>
      </w:r>
    </w:p>
    <w:p w14:paraId="113A6D16" w14:textId="4C419D97" w:rsidR="00AB19FA" w:rsidRPr="00175F4E" w:rsidRDefault="00AB19FA" w:rsidP="00AB19FA">
      <w:pPr>
        <w:spacing w:line="480" w:lineRule="auto"/>
        <w:rPr>
          <w:noProof/>
          <w:color w:val="000000" w:themeColor="text1"/>
          <w:lang w:val="id-ID"/>
        </w:rPr>
      </w:pPr>
      <w:r w:rsidRPr="00175F4E">
        <w:rPr>
          <w:noProof/>
          <w:color w:val="000000" w:themeColor="text1"/>
          <w:lang w:val="id-ID"/>
        </w:rPr>
        <w:tab/>
        <w:t xml:space="preserve">Berdasarkan hasil analisis uji normalitas data pada tabel </w:t>
      </w:r>
      <w:r w:rsidR="00B10702" w:rsidRPr="00175F4E">
        <w:rPr>
          <w:noProof/>
          <w:color w:val="000000" w:themeColor="text1"/>
          <w:lang w:val="id-ID"/>
        </w:rPr>
        <w:t>4.</w:t>
      </w:r>
      <w:r w:rsidR="00032DCD" w:rsidRPr="00175F4E">
        <w:rPr>
          <w:noProof/>
          <w:color w:val="000000" w:themeColor="text1"/>
          <w:lang w:val="id-ID"/>
        </w:rPr>
        <w:t>9</w:t>
      </w:r>
      <w:r w:rsidRPr="00175F4E">
        <w:rPr>
          <w:noProof/>
          <w:color w:val="000000" w:themeColor="text1"/>
          <w:lang w:val="id-ID"/>
        </w:rPr>
        <w:t xml:space="preserve">, maka diketahui bahwa variabel fasilitas perpustakaan (X) dinyatakan terdistribusikan normal, karena telah memenuhi persyaratan harga </w:t>
      </w:r>
      <m:oMath>
        <m:sSup>
          <m:sSupPr>
            <m:ctrlPr>
              <w:rPr>
                <w:rFonts w:ascii="Cambria Math" w:hAnsi="Cambria Math"/>
                <w:i/>
                <w:noProof/>
                <w:color w:val="000000" w:themeColor="text1"/>
                <w:lang w:val="id-ID"/>
              </w:rPr>
            </m:ctrlPr>
          </m:sSupPr>
          <m:e>
            <m:r>
              <w:rPr>
                <w:rFonts w:ascii="Cambria Math" w:hAnsi="Cambria Math"/>
                <w:noProof/>
                <w:color w:val="000000" w:themeColor="text1"/>
                <w:lang w:val="id-ID"/>
              </w:rPr>
              <m:t>x</m:t>
            </m:r>
          </m:e>
          <m:sup>
            <m:r>
              <w:rPr>
                <w:rFonts w:ascii="Cambria Math" w:hAnsi="Cambria Math"/>
                <w:noProof/>
                <w:color w:val="000000" w:themeColor="text1"/>
                <w:lang w:val="id-ID"/>
              </w:rPr>
              <m:t>2</m:t>
            </m:r>
          </m:sup>
        </m:sSup>
        <m:r>
          <w:rPr>
            <w:rFonts w:ascii="Cambria Math" w:hAnsi="Cambria Math"/>
            <w:noProof/>
            <w:color w:val="000000" w:themeColor="text1"/>
            <w:lang w:val="id-ID"/>
          </w:rPr>
          <m:t>h</m:t>
        </m:r>
      </m:oMath>
      <w:r w:rsidRPr="00175F4E">
        <w:rPr>
          <w:rFonts w:eastAsiaTheme="minorEastAsia"/>
          <w:noProof/>
          <w:color w:val="000000" w:themeColor="text1"/>
          <w:lang w:val="id-ID"/>
        </w:rPr>
        <w:t xml:space="preserve"> (17.111) lebih kecil daripada </w:t>
      </w:r>
      <m:oMath>
        <m:sSup>
          <m:sSupPr>
            <m:ctrlPr>
              <w:rPr>
                <w:rFonts w:ascii="Cambria Math" w:hAnsi="Cambria Math"/>
                <w:i/>
                <w:noProof/>
                <w:color w:val="000000" w:themeColor="text1"/>
                <w:lang w:val="id-ID"/>
              </w:rPr>
            </m:ctrlPr>
          </m:sSupPr>
          <m:e>
            <m:r>
              <w:rPr>
                <w:rFonts w:ascii="Cambria Math" w:hAnsi="Cambria Math"/>
                <w:noProof/>
                <w:color w:val="000000" w:themeColor="text1"/>
                <w:lang w:val="id-ID"/>
              </w:rPr>
              <m:t>x</m:t>
            </m:r>
          </m:e>
          <m:sup>
            <m:r>
              <w:rPr>
                <w:rFonts w:ascii="Cambria Math" w:hAnsi="Cambria Math"/>
                <w:noProof/>
                <w:color w:val="000000" w:themeColor="text1"/>
                <w:lang w:val="id-ID"/>
              </w:rPr>
              <m:t>2</m:t>
            </m:r>
          </m:sup>
        </m:sSup>
        <m:r>
          <w:rPr>
            <w:rFonts w:ascii="Cambria Math" w:hAnsi="Cambria Math"/>
            <w:noProof/>
            <w:color w:val="000000" w:themeColor="text1"/>
            <w:lang w:val="id-ID"/>
          </w:rPr>
          <m:t>t</m:t>
        </m:r>
      </m:oMath>
      <w:r w:rsidRPr="00175F4E">
        <w:rPr>
          <w:rFonts w:eastAsiaTheme="minorEastAsia"/>
          <w:noProof/>
          <w:color w:val="000000" w:themeColor="text1"/>
          <w:lang w:val="id-ID"/>
        </w:rPr>
        <w:t xml:space="preserve"> dengan dk 31 sebesar 31.410. Begitu pula dengan variabel minat membaca (Y) dinyatakan terdist</w:t>
      </w:r>
      <w:r w:rsidR="00D3383B" w:rsidRPr="00175F4E">
        <w:rPr>
          <w:rFonts w:eastAsiaTheme="minorEastAsia"/>
          <w:noProof/>
          <w:color w:val="000000" w:themeColor="text1"/>
          <w:lang w:val="id-ID"/>
        </w:rPr>
        <w:t>r</w:t>
      </w:r>
      <w:r w:rsidRPr="00175F4E">
        <w:rPr>
          <w:rFonts w:eastAsiaTheme="minorEastAsia"/>
          <w:noProof/>
          <w:color w:val="000000" w:themeColor="text1"/>
          <w:lang w:val="id-ID"/>
        </w:rPr>
        <w:t xml:space="preserve">ibusikan normal, karena telah memenuhi persyaratan harga </w:t>
      </w:r>
      <m:oMath>
        <m:sSup>
          <m:sSupPr>
            <m:ctrlPr>
              <w:rPr>
                <w:rFonts w:ascii="Cambria Math" w:hAnsi="Cambria Math"/>
                <w:i/>
                <w:noProof/>
                <w:color w:val="000000" w:themeColor="text1"/>
                <w:lang w:val="id-ID"/>
              </w:rPr>
            </m:ctrlPr>
          </m:sSupPr>
          <m:e>
            <m:r>
              <w:rPr>
                <w:rFonts w:ascii="Cambria Math" w:hAnsi="Cambria Math"/>
                <w:noProof/>
                <w:color w:val="000000" w:themeColor="text1"/>
                <w:lang w:val="id-ID"/>
              </w:rPr>
              <m:t>x</m:t>
            </m:r>
          </m:e>
          <m:sup>
            <m:r>
              <w:rPr>
                <w:rFonts w:ascii="Cambria Math" w:hAnsi="Cambria Math"/>
                <w:noProof/>
                <w:color w:val="000000" w:themeColor="text1"/>
                <w:lang w:val="id-ID"/>
              </w:rPr>
              <m:t>2</m:t>
            </m:r>
          </m:sup>
        </m:sSup>
        <m:r>
          <w:rPr>
            <w:rFonts w:ascii="Cambria Math" w:hAnsi="Cambria Math"/>
            <w:noProof/>
            <w:color w:val="000000" w:themeColor="text1"/>
            <w:lang w:val="id-ID"/>
          </w:rPr>
          <m:t>h</m:t>
        </m:r>
      </m:oMath>
      <w:r w:rsidRPr="00175F4E">
        <w:rPr>
          <w:rFonts w:eastAsiaTheme="minorEastAsia"/>
          <w:noProof/>
          <w:color w:val="000000" w:themeColor="text1"/>
          <w:lang w:val="id-ID"/>
        </w:rPr>
        <w:t xml:space="preserve"> (16.519) lebih kecil</w:t>
      </w:r>
      <w:r w:rsidR="001E4F14" w:rsidRPr="00175F4E">
        <w:rPr>
          <w:rFonts w:eastAsiaTheme="minorEastAsia"/>
          <w:noProof/>
          <w:color w:val="000000" w:themeColor="text1"/>
          <w:lang w:val="id-ID"/>
        </w:rPr>
        <w:t xml:space="preserve"> daripada </w:t>
      </w:r>
      <m:oMath>
        <m:sSup>
          <m:sSupPr>
            <m:ctrlPr>
              <w:rPr>
                <w:rFonts w:ascii="Cambria Math" w:hAnsi="Cambria Math"/>
                <w:i/>
                <w:noProof/>
                <w:color w:val="000000" w:themeColor="text1"/>
                <w:lang w:val="id-ID"/>
              </w:rPr>
            </m:ctrlPr>
          </m:sSupPr>
          <m:e>
            <m:r>
              <w:rPr>
                <w:rFonts w:ascii="Cambria Math" w:hAnsi="Cambria Math"/>
                <w:noProof/>
                <w:color w:val="000000" w:themeColor="text1"/>
                <w:lang w:val="id-ID"/>
              </w:rPr>
              <m:t>x</m:t>
            </m:r>
          </m:e>
          <m:sup>
            <m:r>
              <w:rPr>
                <w:rFonts w:ascii="Cambria Math" w:hAnsi="Cambria Math"/>
                <w:noProof/>
                <w:color w:val="000000" w:themeColor="text1"/>
                <w:lang w:val="id-ID"/>
              </w:rPr>
              <m:t>2</m:t>
            </m:r>
          </m:sup>
        </m:sSup>
        <m:r>
          <w:rPr>
            <w:rFonts w:ascii="Cambria Math" w:hAnsi="Cambria Math"/>
            <w:noProof/>
            <w:color w:val="000000" w:themeColor="text1"/>
            <w:lang w:val="id-ID"/>
          </w:rPr>
          <m:t>t</m:t>
        </m:r>
      </m:oMath>
      <w:r w:rsidR="001E4F14" w:rsidRPr="00175F4E">
        <w:rPr>
          <w:rFonts w:eastAsiaTheme="minorEastAsia"/>
          <w:noProof/>
          <w:color w:val="000000" w:themeColor="text1"/>
          <w:lang w:val="id-ID"/>
        </w:rPr>
        <w:t xml:space="preserve"> dengan dk 27 sebesar 35.172.</w:t>
      </w:r>
    </w:p>
    <w:p w14:paraId="6F0B835D" w14:textId="77777777" w:rsidR="00AE095A" w:rsidRPr="00175F4E" w:rsidRDefault="00AE095A" w:rsidP="00DA6C14">
      <w:pPr>
        <w:rPr>
          <w:noProof/>
          <w:color w:val="000000" w:themeColor="text1"/>
          <w:lang w:val="id-ID"/>
        </w:rPr>
      </w:pPr>
    </w:p>
    <w:p w14:paraId="260F5C60" w14:textId="7E1323C7" w:rsidR="001603E2" w:rsidRPr="00175F4E" w:rsidRDefault="001603E2" w:rsidP="00DA6C14">
      <w:pPr>
        <w:rPr>
          <w:noProof/>
          <w:color w:val="000000" w:themeColor="text1"/>
          <w:lang w:val="id-ID"/>
        </w:rPr>
      </w:pPr>
      <w:r w:rsidRPr="00175F4E">
        <w:rPr>
          <w:noProof/>
          <w:color w:val="000000" w:themeColor="text1"/>
          <w:lang w:val="id-ID"/>
        </w:rPr>
        <w:t>b. Analisis Korelasi Product Moment</w:t>
      </w:r>
    </w:p>
    <w:p w14:paraId="55A55974" w14:textId="2CE208DE" w:rsidR="00AD568F" w:rsidRPr="00175F4E" w:rsidRDefault="001E4F14" w:rsidP="0031776A">
      <w:pPr>
        <w:autoSpaceDE w:val="0"/>
        <w:autoSpaceDN w:val="0"/>
        <w:adjustRightInd w:val="0"/>
        <w:spacing w:after="0" w:line="480" w:lineRule="auto"/>
        <w:rPr>
          <w:rFonts w:cs="Times New Roman"/>
          <w:noProof/>
          <w:color w:val="000000" w:themeColor="text1"/>
          <w:kern w:val="0"/>
          <w:szCs w:val="24"/>
          <w:lang w:val="id-ID"/>
        </w:rPr>
      </w:pPr>
      <w:r w:rsidRPr="00175F4E">
        <w:rPr>
          <w:rFonts w:cs="Times New Roman"/>
          <w:noProof/>
          <w:color w:val="000000" w:themeColor="text1"/>
          <w:kern w:val="0"/>
          <w:szCs w:val="24"/>
          <w:lang w:val="id-ID"/>
        </w:rPr>
        <w:tab/>
        <w:t xml:space="preserve">Pada dasarnya uji korelasi </w:t>
      </w:r>
      <w:r w:rsidRPr="00175F4E">
        <w:rPr>
          <w:rFonts w:cs="Times New Roman"/>
          <w:i/>
          <w:iCs/>
          <w:noProof/>
          <w:color w:val="000000" w:themeColor="text1"/>
          <w:kern w:val="0"/>
          <w:szCs w:val="24"/>
          <w:lang w:val="id-ID"/>
        </w:rPr>
        <w:t>product moment</w:t>
      </w:r>
      <w:r w:rsidRPr="00175F4E">
        <w:rPr>
          <w:rFonts w:cs="Times New Roman"/>
          <w:noProof/>
          <w:color w:val="000000" w:themeColor="text1"/>
          <w:kern w:val="0"/>
          <w:szCs w:val="24"/>
          <w:lang w:val="id-ID"/>
        </w:rPr>
        <w:t xml:space="preserve"> digunakan untuk menguji hubungan antara satu variabel independen dan satu variabel dependen. Dalam penelitian ini diduga terdapat hubungan yang positif dan signi</w:t>
      </w:r>
      <w:r w:rsidR="00D3383B" w:rsidRPr="00175F4E">
        <w:rPr>
          <w:rFonts w:cs="Times New Roman"/>
          <w:noProof/>
          <w:color w:val="000000" w:themeColor="text1"/>
          <w:kern w:val="0"/>
          <w:szCs w:val="24"/>
          <w:lang w:val="id-ID"/>
        </w:rPr>
        <w:t>f</w:t>
      </w:r>
      <w:r w:rsidRPr="00175F4E">
        <w:rPr>
          <w:rFonts w:cs="Times New Roman"/>
          <w:noProof/>
          <w:color w:val="000000" w:themeColor="text1"/>
          <w:kern w:val="0"/>
          <w:szCs w:val="24"/>
          <w:lang w:val="id-ID"/>
        </w:rPr>
        <w:t>ikan antara variabel fasilitas perpustakaan (X) terhadap minat membaca (Y) di Sekolah Tinggi Pastoral Reinha Larantuka.</w:t>
      </w:r>
    </w:p>
    <w:p w14:paraId="672851EC" w14:textId="7057904E" w:rsidR="008F7B7F" w:rsidRPr="00175F4E" w:rsidRDefault="001E4F14" w:rsidP="003F61B5">
      <w:pPr>
        <w:autoSpaceDE w:val="0"/>
        <w:autoSpaceDN w:val="0"/>
        <w:adjustRightInd w:val="0"/>
        <w:spacing w:after="0" w:line="480" w:lineRule="auto"/>
        <w:ind w:firstLine="720"/>
        <w:rPr>
          <w:rFonts w:cs="Times New Roman"/>
          <w:noProof/>
          <w:color w:val="000000" w:themeColor="text1"/>
          <w:kern w:val="0"/>
          <w:szCs w:val="24"/>
          <w:lang w:val="id-ID"/>
        </w:rPr>
      </w:pPr>
      <w:r w:rsidRPr="00175F4E">
        <w:rPr>
          <w:rFonts w:cs="Times New Roman"/>
          <w:noProof/>
          <w:color w:val="000000" w:themeColor="text1"/>
          <w:kern w:val="0"/>
          <w:szCs w:val="24"/>
          <w:lang w:val="id-ID"/>
        </w:rPr>
        <w:t xml:space="preserve">Berikut ini ditampilkan hasil pengujian korelasi dalam tabel </w:t>
      </w:r>
      <w:r w:rsidR="00B10702" w:rsidRPr="00175F4E">
        <w:rPr>
          <w:rFonts w:cs="Times New Roman"/>
          <w:noProof/>
          <w:color w:val="000000" w:themeColor="text1"/>
          <w:kern w:val="0"/>
          <w:szCs w:val="24"/>
          <w:lang w:val="id-ID"/>
        </w:rPr>
        <w:t>4.</w:t>
      </w:r>
      <w:r w:rsidR="00032DCD" w:rsidRPr="00175F4E">
        <w:rPr>
          <w:rFonts w:cs="Times New Roman"/>
          <w:noProof/>
          <w:color w:val="000000" w:themeColor="text1"/>
          <w:kern w:val="0"/>
          <w:szCs w:val="24"/>
          <w:lang w:val="id-ID"/>
        </w:rPr>
        <w:t>10</w:t>
      </w:r>
      <w:r w:rsidRPr="00175F4E">
        <w:rPr>
          <w:rFonts w:cs="Times New Roman"/>
          <w:noProof/>
          <w:color w:val="000000" w:themeColor="text1"/>
          <w:kern w:val="0"/>
          <w:szCs w:val="24"/>
          <w:lang w:val="id-ID"/>
        </w:rPr>
        <w:t>.</w:t>
      </w:r>
    </w:p>
    <w:p w14:paraId="740355A8" w14:textId="77777777" w:rsidR="00CE4AF3" w:rsidRPr="00175F4E" w:rsidRDefault="00CE4AF3" w:rsidP="003F61B5">
      <w:pPr>
        <w:autoSpaceDE w:val="0"/>
        <w:autoSpaceDN w:val="0"/>
        <w:adjustRightInd w:val="0"/>
        <w:spacing w:after="0" w:line="480" w:lineRule="auto"/>
        <w:ind w:firstLine="720"/>
        <w:rPr>
          <w:rFonts w:cs="Times New Roman"/>
          <w:noProof/>
          <w:color w:val="000000" w:themeColor="text1"/>
          <w:kern w:val="0"/>
          <w:szCs w:val="24"/>
          <w:lang w:val="id-ID"/>
        </w:rPr>
      </w:pPr>
    </w:p>
    <w:p w14:paraId="27DF10B8" w14:textId="77777777" w:rsidR="00CE4AF3" w:rsidRPr="00175F4E" w:rsidRDefault="00CE4AF3" w:rsidP="003F61B5">
      <w:pPr>
        <w:autoSpaceDE w:val="0"/>
        <w:autoSpaceDN w:val="0"/>
        <w:adjustRightInd w:val="0"/>
        <w:spacing w:after="0" w:line="480" w:lineRule="auto"/>
        <w:ind w:firstLine="720"/>
        <w:rPr>
          <w:rFonts w:cs="Times New Roman"/>
          <w:noProof/>
          <w:color w:val="000000" w:themeColor="text1"/>
          <w:kern w:val="0"/>
          <w:szCs w:val="24"/>
          <w:lang w:val="id-ID"/>
        </w:rPr>
      </w:pPr>
    </w:p>
    <w:p w14:paraId="64B5440C" w14:textId="77777777" w:rsidR="00CE4AF3" w:rsidRPr="00175F4E" w:rsidRDefault="00CE4AF3" w:rsidP="003F61B5">
      <w:pPr>
        <w:autoSpaceDE w:val="0"/>
        <w:autoSpaceDN w:val="0"/>
        <w:adjustRightInd w:val="0"/>
        <w:spacing w:after="0" w:line="480" w:lineRule="auto"/>
        <w:ind w:firstLine="720"/>
        <w:rPr>
          <w:rFonts w:cs="Times New Roman"/>
          <w:noProof/>
          <w:color w:val="000000" w:themeColor="text1"/>
          <w:kern w:val="0"/>
          <w:szCs w:val="24"/>
          <w:lang w:val="id-ID"/>
        </w:rPr>
      </w:pPr>
    </w:p>
    <w:p w14:paraId="3A116AA8" w14:textId="77777777" w:rsidR="00D10DA7" w:rsidRDefault="004938C4" w:rsidP="0027609A">
      <w:pPr>
        <w:pStyle w:val="Caption"/>
        <w:spacing w:line="240" w:lineRule="auto"/>
        <w:rPr>
          <w:noProof/>
          <w:color w:val="000000" w:themeColor="text1"/>
        </w:rPr>
      </w:pPr>
      <w:r w:rsidRPr="00175F4E">
        <w:rPr>
          <w:noProof/>
          <w:color w:val="000000" w:themeColor="text1"/>
        </w:rPr>
        <w:tab/>
      </w:r>
      <w:bookmarkStart w:id="108" w:name="_Toc137420283"/>
      <w:bookmarkStart w:id="109" w:name="_Toc138399243"/>
      <w:bookmarkStart w:id="110" w:name="_Toc143688057"/>
      <w:r w:rsidRPr="00175F4E">
        <w:rPr>
          <w:noProof/>
          <w:color w:val="000000" w:themeColor="text1"/>
        </w:rPr>
        <w:t>Tabel 4.</w:t>
      </w:r>
      <w:r w:rsidRPr="00175F4E">
        <w:rPr>
          <w:noProof/>
          <w:color w:val="000000" w:themeColor="text1"/>
        </w:rPr>
        <w:fldChar w:fldCharType="begin"/>
      </w:r>
      <w:r w:rsidRPr="00175F4E">
        <w:rPr>
          <w:noProof/>
          <w:color w:val="000000" w:themeColor="text1"/>
        </w:rPr>
        <w:instrText xml:space="preserve"> SEQ Tabel_4. \* ARABIC </w:instrText>
      </w:r>
      <w:r w:rsidRPr="00175F4E">
        <w:rPr>
          <w:noProof/>
          <w:color w:val="000000" w:themeColor="text1"/>
        </w:rPr>
        <w:fldChar w:fldCharType="separate"/>
      </w:r>
      <w:r w:rsidR="004E68A9">
        <w:rPr>
          <w:noProof/>
          <w:color w:val="000000" w:themeColor="text1"/>
        </w:rPr>
        <w:t>10</w:t>
      </w:r>
      <w:r w:rsidRPr="00175F4E">
        <w:rPr>
          <w:noProof/>
          <w:color w:val="000000" w:themeColor="text1"/>
        </w:rPr>
        <w:fldChar w:fldCharType="end"/>
      </w:r>
      <w:r w:rsidRPr="00175F4E">
        <w:rPr>
          <w:noProof/>
          <w:color w:val="000000" w:themeColor="text1"/>
        </w:rPr>
        <w:t xml:space="preserve"> </w:t>
      </w:r>
    </w:p>
    <w:p w14:paraId="510F3988" w14:textId="6FF58C39" w:rsidR="004938C4" w:rsidRPr="00175F4E" w:rsidRDefault="004938C4" w:rsidP="0027609A">
      <w:pPr>
        <w:pStyle w:val="Caption"/>
        <w:spacing w:line="240" w:lineRule="auto"/>
        <w:rPr>
          <w:noProof/>
          <w:color w:val="000000" w:themeColor="text1"/>
        </w:rPr>
      </w:pPr>
      <w:r w:rsidRPr="00175F4E">
        <w:rPr>
          <w:noProof/>
          <w:color w:val="000000" w:themeColor="text1"/>
        </w:rPr>
        <w:t>Rangkuman Hasil Pengujian Korelasi Product Moment dengan Sig. 5%</w:t>
      </w:r>
      <w:bookmarkEnd w:id="108"/>
      <w:bookmarkEnd w:id="109"/>
      <w:bookmarkEnd w:id="110"/>
    </w:p>
    <w:tbl>
      <w:tblPr>
        <w:tblW w:w="5782" w:type="dxa"/>
        <w:tblInd w:w="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994"/>
        <w:gridCol w:w="1070"/>
        <w:gridCol w:w="1469"/>
        <w:gridCol w:w="1469"/>
      </w:tblGrid>
      <w:tr w:rsidR="00B11036" w:rsidRPr="00175F4E" w14:paraId="2C78BAEA" w14:textId="77777777" w:rsidTr="00966332">
        <w:trPr>
          <w:cantSplit/>
        </w:trPr>
        <w:tc>
          <w:tcPr>
            <w:tcW w:w="5782" w:type="dxa"/>
            <w:gridSpan w:val="5"/>
            <w:tcBorders>
              <w:top w:val="nil"/>
              <w:left w:val="nil"/>
              <w:bottom w:val="nil"/>
              <w:right w:val="nil"/>
            </w:tcBorders>
            <w:shd w:val="clear" w:color="auto" w:fill="FFFFFF"/>
          </w:tcPr>
          <w:p w14:paraId="7B23EE45" w14:textId="54B946A6" w:rsidR="00870436" w:rsidRPr="00175F4E" w:rsidRDefault="00870436" w:rsidP="00870436">
            <w:pPr>
              <w:autoSpaceDE w:val="0"/>
              <w:autoSpaceDN w:val="0"/>
              <w:adjustRightInd w:val="0"/>
              <w:spacing w:after="0" w:line="320" w:lineRule="atLeast"/>
              <w:ind w:left="60" w:right="60"/>
              <w:jc w:val="center"/>
              <w:rPr>
                <w:rFonts w:ascii="Arial" w:hAnsi="Arial" w:cs="Arial"/>
                <w:noProof/>
                <w:color w:val="000000" w:themeColor="text1"/>
                <w:kern w:val="0"/>
                <w:sz w:val="18"/>
                <w:szCs w:val="18"/>
                <w:lang w:val="id-ID"/>
              </w:rPr>
            </w:pPr>
            <w:r w:rsidRPr="00175F4E">
              <w:rPr>
                <w:rFonts w:ascii="Arial" w:hAnsi="Arial" w:cs="Arial"/>
                <w:b/>
                <w:bCs/>
                <w:noProof/>
                <w:color w:val="000000" w:themeColor="text1"/>
                <w:kern w:val="0"/>
                <w:sz w:val="18"/>
                <w:szCs w:val="18"/>
                <w:lang w:val="id-ID"/>
              </w:rPr>
              <w:t>Model Summary</w:t>
            </w:r>
          </w:p>
        </w:tc>
      </w:tr>
      <w:tr w:rsidR="00B11036" w:rsidRPr="00175F4E" w14:paraId="1130C408" w14:textId="77777777" w:rsidTr="00966332">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14:paraId="2EA76193" w14:textId="77777777" w:rsidR="00870436" w:rsidRPr="00175F4E" w:rsidRDefault="00870436" w:rsidP="00870436">
            <w:pPr>
              <w:autoSpaceDE w:val="0"/>
              <w:autoSpaceDN w:val="0"/>
              <w:adjustRightInd w:val="0"/>
              <w:spacing w:after="0" w:line="320" w:lineRule="atLeast"/>
              <w:ind w:left="60" w:right="60"/>
              <w:jc w:val="lef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Model</w:t>
            </w:r>
          </w:p>
        </w:tc>
        <w:tc>
          <w:tcPr>
            <w:tcW w:w="994" w:type="dxa"/>
            <w:tcBorders>
              <w:top w:val="single" w:sz="16" w:space="0" w:color="000000"/>
              <w:left w:val="single" w:sz="16" w:space="0" w:color="000000"/>
              <w:bottom w:val="single" w:sz="16" w:space="0" w:color="000000"/>
            </w:tcBorders>
            <w:shd w:val="clear" w:color="auto" w:fill="FFFFFF"/>
          </w:tcPr>
          <w:p w14:paraId="66571194" w14:textId="77777777" w:rsidR="00870436" w:rsidRPr="00175F4E" w:rsidRDefault="00870436" w:rsidP="00870436">
            <w:pPr>
              <w:autoSpaceDE w:val="0"/>
              <w:autoSpaceDN w:val="0"/>
              <w:adjustRightInd w:val="0"/>
              <w:spacing w:after="0" w:line="320" w:lineRule="atLeast"/>
              <w:ind w:left="60" w:right="60"/>
              <w:jc w:val="center"/>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R</w:t>
            </w:r>
          </w:p>
        </w:tc>
        <w:tc>
          <w:tcPr>
            <w:tcW w:w="1070" w:type="dxa"/>
            <w:tcBorders>
              <w:top w:val="single" w:sz="16" w:space="0" w:color="000000"/>
              <w:bottom w:val="single" w:sz="16" w:space="0" w:color="000000"/>
            </w:tcBorders>
            <w:shd w:val="clear" w:color="auto" w:fill="FFFFFF"/>
          </w:tcPr>
          <w:p w14:paraId="354A380D" w14:textId="77777777" w:rsidR="00870436" w:rsidRPr="00175F4E" w:rsidRDefault="00870436" w:rsidP="00870436">
            <w:pPr>
              <w:autoSpaceDE w:val="0"/>
              <w:autoSpaceDN w:val="0"/>
              <w:adjustRightInd w:val="0"/>
              <w:spacing w:after="0" w:line="320" w:lineRule="atLeast"/>
              <w:ind w:left="60" w:right="60"/>
              <w:jc w:val="center"/>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R Square</w:t>
            </w:r>
          </w:p>
        </w:tc>
        <w:tc>
          <w:tcPr>
            <w:tcW w:w="1469" w:type="dxa"/>
            <w:tcBorders>
              <w:top w:val="single" w:sz="16" w:space="0" w:color="000000"/>
              <w:bottom w:val="single" w:sz="16" w:space="0" w:color="000000"/>
            </w:tcBorders>
            <w:shd w:val="clear" w:color="auto" w:fill="FFFFFF"/>
          </w:tcPr>
          <w:p w14:paraId="7B552A07" w14:textId="77777777" w:rsidR="00870436" w:rsidRPr="00175F4E" w:rsidRDefault="00870436" w:rsidP="00870436">
            <w:pPr>
              <w:autoSpaceDE w:val="0"/>
              <w:autoSpaceDN w:val="0"/>
              <w:adjustRightInd w:val="0"/>
              <w:spacing w:after="0" w:line="320" w:lineRule="atLeast"/>
              <w:ind w:left="60" w:right="60"/>
              <w:jc w:val="center"/>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Adjusted R Square</w:t>
            </w:r>
          </w:p>
        </w:tc>
        <w:tc>
          <w:tcPr>
            <w:tcW w:w="1469" w:type="dxa"/>
            <w:tcBorders>
              <w:top w:val="single" w:sz="16" w:space="0" w:color="000000"/>
              <w:bottom w:val="single" w:sz="16" w:space="0" w:color="000000"/>
              <w:right w:val="single" w:sz="16" w:space="0" w:color="000000"/>
            </w:tcBorders>
            <w:shd w:val="clear" w:color="auto" w:fill="FFFFFF"/>
          </w:tcPr>
          <w:p w14:paraId="0D3A508C" w14:textId="77777777" w:rsidR="00870436" w:rsidRPr="00175F4E" w:rsidRDefault="00870436" w:rsidP="00870436">
            <w:pPr>
              <w:autoSpaceDE w:val="0"/>
              <w:autoSpaceDN w:val="0"/>
              <w:adjustRightInd w:val="0"/>
              <w:spacing w:after="0" w:line="320" w:lineRule="atLeast"/>
              <w:ind w:left="60" w:right="60"/>
              <w:jc w:val="center"/>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Std. Error of the Estimate</w:t>
            </w:r>
          </w:p>
        </w:tc>
      </w:tr>
      <w:tr w:rsidR="00B11036" w:rsidRPr="00175F4E" w14:paraId="69128A61" w14:textId="77777777" w:rsidTr="00966332">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16DD3117" w14:textId="77777777" w:rsidR="00870436" w:rsidRPr="00175F4E" w:rsidRDefault="00870436" w:rsidP="00870436">
            <w:pPr>
              <w:autoSpaceDE w:val="0"/>
              <w:autoSpaceDN w:val="0"/>
              <w:adjustRightInd w:val="0"/>
              <w:spacing w:after="0" w:line="320" w:lineRule="atLeast"/>
              <w:ind w:left="60" w:right="60"/>
              <w:jc w:val="lef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1</w:t>
            </w:r>
          </w:p>
        </w:tc>
        <w:tc>
          <w:tcPr>
            <w:tcW w:w="994" w:type="dxa"/>
            <w:tcBorders>
              <w:top w:val="single" w:sz="16" w:space="0" w:color="000000"/>
              <w:left w:val="single" w:sz="16" w:space="0" w:color="000000"/>
              <w:bottom w:val="single" w:sz="16" w:space="0" w:color="000000"/>
            </w:tcBorders>
            <w:shd w:val="clear" w:color="auto" w:fill="FFFFFF"/>
          </w:tcPr>
          <w:p w14:paraId="3EB0EC17" w14:textId="77777777" w:rsidR="00870436" w:rsidRPr="00175F4E" w:rsidRDefault="00870436" w:rsidP="00870436">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,684</w:t>
            </w:r>
            <w:r w:rsidRPr="00175F4E">
              <w:rPr>
                <w:rFonts w:ascii="Arial" w:hAnsi="Arial" w:cs="Arial"/>
                <w:noProof/>
                <w:color w:val="000000" w:themeColor="text1"/>
                <w:kern w:val="0"/>
                <w:sz w:val="18"/>
                <w:szCs w:val="18"/>
                <w:vertAlign w:val="superscript"/>
                <w:lang w:val="id-ID"/>
              </w:rPr>
              <w:t>a</w:t>
            </w:r>
          </w:p>
        </w:tc>
        <w:tc>
          <w:tcPr>
            <w:tcW w:w="1070" w:type="dxa"/>
            <w:tcBorders>
              <w:top w:val="single" w:sz="16" w:space="0" w:color="000000"/>
              <w:bottom w:val="single" w:sz="16" w:space="0" w:color="000000"/>
            </w:tcBorders>
            <w:shd w:val="clear" w:color="auto" w:fill="FFFFFF"/>
          </w:tcPr>
          <w:p w14:paraId="245DF2B1" w14:textId="77777777" w:rsidR="00870436" w:rsidRPr="00175F4E" w:rsidRDefault="00870436" w:rsidP="00870436">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,468</w:t>
            </w:r>
          </w:p>
        </w:tc>
        <w:tc>
          <w:tcPr>
            <w:tcW w:w="1469" w:type="dxa"/>
            <w:tcBorders>
              <w:top w:val="single" w:sz="16" w:space="0" w:color="000000"/>
              <w:bottom w:val="single" w:sz="16" w:space="0" w:color="000000"/>
            </w:tcBorders>
            <w:shd w:val="clear" w:color="auto" w:fill="FFFFFF"/>
          </w:tcPr>
          <w:p w14:paraId="43343CF4" w14:textId="77777777" w:rsidR="00870436" w:rsidRPr="00175F4E" w:rsidRDefault="00870436" w:rsidP="00870436">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,457</w:t>
            </w:r>
          </w:p>
        </w:tc>
        <w:tc>
          <w:tcPr>
            <w:tcW w:w="1469" w:type="dxa"/>
            <w:tcBorders>
              <w:top w:val="single" w:sz="16" w:space="0" w:color="000000"/>
              <w:bottom w:val="single" w:sz="16" w:space="0" w:color="000000"/>
              <w:right w:val="single" w:sz="16" w:space="0" w:color="000000"/>
            </w:tcBorders>
            <w:shd w:val="clear" w:color="auto" w:fill="FFFFFF"/>
          </w:tcPr>
          <w:p w14:paraId="46132F83" w14:textId="77777777" w:rsidR="00870436" w:rsidRPr="00175F4E" w:rsidRDefault="00870436" w:rsidP="00870436">
            <w:pPr>
              <w:autoSpaceDE w:val="0"/>
              <w:autoSpaceDN w:val="0"/>
              <w:adjustRightInd w:val="0"/>
              <w:spacing w:after="0" w:line="320" w:lineRule="atLeast"/>
              <w:ind w:left="60" w:right="60"/>
              <w:jc w:val="righ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7,145</w:t>
            </w:r>
          </w:p>
        </w:tc>
      </w:tr>
      <w:tr w:rsidR="00B11036" w:rsidRPr="00175F4E" w14:paraId="2FC54126" w14:textId="77777777" w:rsidTr="00966332">
        <w:trPr>
          <w:cantSplit/>
        </w:trPr>
        <w:tc>
          <w:tcPr>
            <w:tcW w:w="5782" w:type="dxa"/>
            <w:gridSpan w:val="5"/>
            <w:tcBorders>
              <w:top w:val="nil"/>
              <w:left w:val="nil"/>
              <w:bottom w:val="nil"/>
              <w:right w:val="nil"/>
            </w:tcBorders>
            <w:shd w:val="clear" w:color="auto" w:fill="FFFFFF"/>
          </w:tcPr>
          <w:p w14:paraId="0753AA9F" w14:textId="77777777" w:rsidR="00870436" w:rsidRPr="00175F4E" w:rsidRDefault="00870436" w:rsidP="00870436">
            <w:pPr>
              <w:autoSpaceDE w:val="0"/>
              <w:autoSpaceDN w:val="0"/>
              <w:adjustRightInd w:val="0"/>
              <w:spacing w:after="0" w:line="320" w:lineRule="atLeast"/>
              <w:ind w:left="60" w:right="60"/>
              <w:jc w:val="lef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a. Predictors: (Constant), Fasilitas Perpustakaan</w:t>
            </w:r>
          </w:p>
        </w:tc>
      </w:tr>
      <w:tr w:rsidR="00B11036" w:rsidRPr="00175F4E" w14:paraId="4E9B6A94" w14:textId="77777777" w:rsidTr="00966332">
        <w:trPr>
          <w:cantSplit/>
        </w:trPr>
        <w:tc>
          <w:tcPr>
            <w:tcW w:w="5782" w:type="dxa"/>
            <w:gridSpan w:val="5"/>
            <w:tcBorders>
              <w:top w:val="nil"/>
              <w:left w:val="nil"/>
              <w:bottom w:val="nil"/>
              <w:right w:val="nil"/>
            </w:tcBorders>
            <w:shd w:val="clear" w:color="auto" w:fill="FFFFFF"/>
          </w:tcPr>
          <w:p w14:paraId="3D6108CD" w14:textId="77777777" w:rsidR="00870436" w:rsidRPr="00175F4E" w:rsidRDefault="00870436" w:rsidP="00870436">
            <w:pPr>
              <w:autoSpaceDE w:val="0"/>
              <w:autoSpaceDN w:val="0"/>
              <w:adjustRightInd w:val="0"/>
              <w:spacing w:after="0" w:line="320" w:lineRule="atLeast"/>
              <w:ind w:left="60" w:right="60"/>
              <w:jc w:val="left"/>
              <w:rPr>
                <w:rFonts w:ascii="Arial" w:hAnsi="Arial" w:cs="Arial"/>
                <w:noProof/>
                <w:color w:val="000000" w:themeColor="text1"/>
                <w:kern w:val="0"/>
                <w:sz w:val="18"/>
                <w:szCs w:val="18"/>
                <w:lang w:val="id-ID"/>
              </w:rPr>
            </w:pPr>
            <w:r w:rsidRPr="00175F4E">
              <w:rPr>
                <w:rFonts w:ascii="Arial" w:hAnsi="Arial" w:cs="Arial"/>
                <w:noProof/>
                <w:color w:val="000000" w:themeColor="text1"/>
                <w:kern w:val="0"/>
                <w:sz w:val="18"/>
                <w:szCs w:val="18"/>
                <w:lang w:val="id-ID"/>
              </w:rPr>
              <w:t>b. Dependent Variable: Minat Membaca</w:t>
            </w:r>
          </w:p>
        </w:tc>
      </w:tr>
    </w:tbl>
    <w:p w14:paraId="3B547BE5" w14:textId="1DC93273" w:rsidR="00870436" w:rsidRPr="00175F4E" w:rsidRDefault="00870436" w:rsidP="00870436">
      <w:pPr>
        <w:autoSpaceDE w:val="0"/>
        <w:autoSpaceDN w:val="0"/>
        <w:adjustRightInd w:val="0"/>
        <w:spacing w:after="0" w:line="400" w:lineRule="atLeast"/>
        <w:jc w:val="left"/>
        <w:rPr>
          <w:rFonts w:cs="Times New Roman"/>
          <w:i/>
          <w:iCs/>
          <w:noProof/>
          <w:color w:val="000000" w:themeColor="text1"/>
          <w:kern w:val="0"/>
          <w:szCs w:val="24"/>
          <w:lang w:val="id-ID"/>
        </w:rPr>
      </w:pPr>
      <w:r w:rsidRPr="00175F4E">
        <w:rPr>
          <w:rFonts w:cs="Times New Roman"/>
          <w:i/>
          <w:iCs/>
          <w:noProof/>
          <w:color w:val="000000" w:themeColor="text1"/>
          <w:kern w:val="0"/>
          <w:szCs w:val="24"/>
          <w:lang w:val="id-ID"/>
        </w:rPr>
        <w:t>Sumber: Hasil Analisis Data Melalui Program SPSS.21</w:t>
      </w:r>
    </w:p>
    <w:p w14:paraId="246C0098" w14:textId="77777777" w:rsidR="00870436" w:rsidRPr="00175F4E" w:rsidRDefault="00870436" w:rsidP="00870436">
      <w:pPr>
        <w:autoSpaceDE w:val="0"/>
        <w:autoSpaceDN w:val="0"/>
        <w:adjustRightInd w:val="0"/>
        <w:spacing w:after="0" w:line="400" w:lineRule="atLeast"/>
        <w:jc w:val="left"/>
        <w:rPr>
          <w:rFonts w:cs="Times New Roman"/>
          <w:noProof/>
          <w:color w:val="000000" w:themeColor="text1"/>
          <w:kern w:val="0"/>
          <w:szCs w:val="24"/>
          <w:lang w:val="id-ID"/>
        </w:rPr>
      </w:pPr>
    </w:p>
    <w:p w14:paraId="3785C024" w14:textId="5A641CE5" w:rsidR="00447FFA" w:rsidRPr="00175F4E" w:rsidRDefault="00870436" w:rsidP="0031776A">
      <w:pPr>
        <w:autoSpaceDE w:val="0"/>
        <w:autoSpaceDN w:val="0"/>
        <w:adjustRightInd w:val="0"/>
        <w:spacing w:after="0" w:line="480" w:lineRule="auto"/>
        <w:rPr>
          <w:rFonts w:cs="Times New Roman"/>
          <w:noProof/>
          <w:color w:val="000000" w:themeColor="text1"/>
          <w:kern w:val="0"/>
          <w:szCs w:val="24"/>
          <w:lang w:val="id-ID"/>
        </w:rPr>
      </w:pPr>
      <w:r w:rsidRPr="00175F4E">
        <w:rPr>
          <w:rFonts w:cs="Times New Roman"/>
          <w:noProof/>
          <w:color w:val="000000" w:themeColor="text1"/>
          <w:kern w:val="0"/>
          <w:szCs w:val="24"/>
          <w:lang w:val="id-ID"/>
        </w:rPr>
        <w:tab/>
        <w:t xml:space="preserve">Berdasarkan hasil analisis korelasi </w:t>
      </w:r>
      <w:r w:rsidRPr="00175F4E">
        <w:rPr>
          <w:rFonts w:cs="Times New Roman"/>
          <w:i/>
          <w:iCs/>
          <w:noProof/>
          <w:color w:val="000000" w:themeColor="text1"/>
          <w:kern w:val="0"/>
          <w:szCs w:val="24"/>
          <w:lang w:val="id-ID"/>
        </w:rPr>
        <w:t>product moment</w:t>
      </w:r>
      <w:r w:rsidRPr="00175F4E">
        <w:rPr>
          <w:rFonts w:cs="Times New Roman"/>
          <w:noProof/>
          <w:color w:val="000000" w:themeColor="text1"/>
          <w:kern w:val="0"/>
          <w:szCs w:val="24"/>
          <w:lang w:val="id-ID"/>
        </w:rPr>
        <w:t xml:space="preserve"> pada tabel </w:t>
      </w:r>
      <w:r w:rsidR="003F61B5" w:rsidRPr="00175F4E">
        <w:rPr>
          <w:rFonts w:cs="Times New Roman"/>
          <w:noProof/>
          <w:color w:val="000000" w:themeColor="text1"/>
          <w:kern w:val="0"/>
          <w:szCs w:val="24"/>
          <w:lang w:val="id-ID"/>
        </w:rPr>
        <w:t>4.</w:t>
      </w:r>
      <w:r w:rsidR="00032DCD" w:rsidRPr="00175F4E">
        <w:rPr>
          <w:rFonts w:cs="Times New Roman"/>
          <w:noProof/>
          <w:color w:val="000000" w:themeColor="text1"/>
          <w:kern w:val="0"/>
          <w:szCs w:val="24"/>
          <w:lang w:val="id-ID"/>
        </w:rPr>
        <w:t>10</w:t>
      </w:r>
      <w:r w:rsidRPr="00175F4E">
        <w:rPr>
          <w:rFonts w:cs="Times New Roman"/>
          <w:noProof/>
          <w:color w:val="000000" w:themeColor="text1"/>
          <w:kern w:val="0"/>
          <w:szCs w:val="24"/>
          <w:lang w:val="id-ID"/>
        </w:rPr>
        <w:t xml:space="preserve"> diperoleh r-hitung sebesar 0,684 yang kemudian akan dikonsultasikan dengan pedoman interpretasi didapat pada tabel </w:t>
      </w:r>
      <w:r w:rsidR="00D3383B" w:rsidRPr="00175F4E">
        <w:rPr>
          <w:rFonts w:cs="Times New Roman"/>
          <w:noProof/>
          <w:color w:val="000000" w:themeColor="text1"/>
          <w:kern w:val="0"/>
          <w:szCs w:val="24"/>
          <w:lang w:val="id-ID"/>
        </w:rPr>
        <w:t>3.4</w:t>
      </w:r>
      <w:r w:rsidRPr="00175F4E">
        <w:rPr>
          <w:rFonts w:cs="Times New Roman"/>
          <w:noProof/>
          <w:color w:val="000000" w:themeColor="text1"/>
          <w:kern w:val="0"/>
          <w:szCs w:val="24"/>
          <w:lang w:val="id-ID"/>
        </w:rPr>
        <w:t xml:space="preserve"> (interpretasi nilai r pada bab III), sehingga dikatakan dalam koefisien korelasi 0,684 berada pada interval 0,60</w:t>
      </w:r>
      <w:r w:rsidR="002E4FA5" w:rsidRPr="00175F4E">
        <w:rPr>
          <w:rFonts w:cs="Times New Roman"/>
          <w:noProof/>
          <w:color w:val="000000" w:themeColor="text1"/>
          <w:kern w:val="0"/>
          <w:szCs w:val="24"/>
          <w:lang w:val="id-ID"/>
        </w:rPr>
        <w:t xml:space="preserve"> </w:t>
      </w:r>
      <w:r w:rsidRPr="00175F4E">
        <w:rPr>
          <w:rFonts w:cs="Times New Roman"/>
          <w:noProof/>
          <w:color w:val="000000" w:themeColor="text1"/>
          <w:kern w:val="0"/>
          <w:szCs w:val="24"/>
          <w:lang w:val="id-ID"/>
        </w:rPr>
        <w:t>-</w:t>
      </w:r>
      <w:r w:rsidR="002E4FA5" w:rsidRPr="00175F4E">
        <w:rPr>
          <w:rFonts w:cs="Times New Roman"/>
          <w:noProof/>
          <w:color w:val="000000" w:themeColor="text1"/>
          <w:kern w:val="0"/>
          <w:szCs w:val="24"/>
          <w:lang w:val="id-ID"/>
        </w:rPr>
        <w:t xml:space="preserve"> </w:t>
      </w:r>
      <w:r w:rsidRPr="00175F4E">
        <w:rPr>
          <w:rFonts w:cs="Times New Roman"/>
          <w:noProof/>
          <w:color w:val="000000" w:themeColor="text1"/>
          <w:kern w:val="0"/>
          <w:szCs w:val="24"/>
          <w:lang w:val="id-ID"/>
        </w:rPr>
        <w:t>0,799 dengan tingkat hubungan kuat.</w:t>
      </w:r>
    </w:p>
    <w:p w14:paraId="7FBAC678" w14:textId="426495C8" w:rsidR="00870436" w:rsidRPr="00175F4E" w:rsidRDefault="00870436" w:rsidP="0031776A">
      <w:pPr>
        <w:autoSpaceDE w:val="0"/>
        <w:autoSpaceDN w:val="0"/>
        <w:adjustRightInd w:val="0"/>
        <w:spacing w:after="0" w:line="480" w:lineRule="auto"/>
        <w:rPr>
          <w:rFonts w:cs="Times New Roman"/>
          <w:noProof/>
          <w:color w:val="000000" w:themeColor="text1"/>
          <w:kern w:val="0"/>
          <w:szCs w:val="24"/>
          <w:lang w:val="id-ID"/>
        </w:rPr>
      </w:pPr>
      <w:r w:rsidRPr="00175F4E">
        <w:rPr>
          <w:rFonts w:cs="Times New Roman"/>
          <w:noProof/>
          <w:color w:val="000000" w:themeColor="text1"/>
          <w:kern w:val="0"/>
          <w:szCs w:val="24"/>
          <w:lang w:val="id-ID"/>
        </w:rPr>
        <w:tab/>
        <w:t>Selanjutnya untuk menguji signifika</w:t>
      </w:r>
      <w:r w:rsidR="00D3383B" w:rsidRPr="00175F4E">
        <w:rPr>
          <w:rFonts w:cs="Times New Roman"/>
          <w:noProof/>
          <w:color w:val="000000" w:themeColor="text1"/>
          <w:kern w:val="0"/>
          <w:szCs w:val="24"/>
          <w:lang w:val="id-ID"/>
        </w:rPr>
        <w:t>n</w:t>
      </w:r>
      <w:r w:rsidRPr="00175F4E">
        <w:rPr>
          <w:rFonts w:cs="Times New Roman"/>
          <w:noProof/>
          <w:color w:val="000000" w:themeColor="text1"/>
          <w:kern w:val="0"/>
          <w:szCs w:val="24"/>
          <w:lang w:val="id-ID"/>
        </w:rPr>
        <w:t>si hubungan yaitu apakah hubungan yang ditemukan itu berlaku untuk seluruh populasi, maka perlu diuji signifika</w:t>
      </w:r>
      <w:r w:rsidR="00D3383B" w:rsidRPr="00175F4E">
        <w:rPr>
          <w:rFonts w:cs="Times New Roman"/>
          <w:noProof/>
          <w:color w:val="000000" w:themeColor="text1"/>
          <w:kern w:val="0"/>
          <w:szCs w:val="24"/>
          <w:lang w:val="id-ID"/>
        </w:rPr>
        <w:t>n</w:t>
      </w:r>
      <w:r w:rsidRPr="00175F4E">
        <w:rPr>
          <w:rFonts w:cs="Times New Roman"/>
          <w:noProof/>
          <w:color w:val="000000" w:themeColor="text1"/>
          <w:kern w:val="0"/>
          <w:szCs w:val="24"/>
          <w:lang w:val="id-ID"/>
        </w:rPr>
        <w:t xml:space="preserve">sinya. Apakah korelasi hasil tersebut signifikan </w:t>
      </w:r>
      <w:r w:rsidR="0031776A" w:rsidRPr="00175F4E">
        <w:rPr>
          <w:rFonts w:cs="Times New Roman"/>
          <w:noProof/>
          <w:color w:val="000000" w:themeColor="text1"/>
          <w:kern w:val="0"/>
          <w:szCs w:val="24"/>
          <w:lang w:val="id-ID"/>
        </w:rPr>
        <w:t>atau tidak, maka dibandingkan r-hitung dengan r-tabel dengan taraf signifikan 5 persen dan responden (N)=54 maka diperoleh r-tabel sebesar 0,308 (lampiran)</w:t>
      </w:r>
    </w:p>
    <w:p w14:paraId="26C466B0" w14:textId="27D2FC90" w:rsidR="00447FFA" w:rsidRPr="00175F4E" w:rsidRDefault="0031776A" w:rsidP="0031776A">
      <w:pPr>
        <w:autoSpaceDE w:val="0"/>
        <w:autoSpaceDN w:val="0"/>
        <w:adjustRightInd w:val="0"/>
        <w:spacing w:after="0" w:line="480" w:lineRule="auto"/>
        <w:rPr>
          <w:rFonts w:cs="Times New Roman"/>
          <w:noProof/>
          <w:color w:val="000000" w:themeColor="text1"/>
          <w:kern w:val="0"/>
          <w:szCs w:val="24"/>
          <w:lang w:val="id-ID"/>
        </w:rPr>
      </w:pPr>
      <w:r w:rsidRPr="00175F4E">
        <w:rPr>
          <w:rFonts w:cs="Times New Roman"/>
          <w:noProof/>
          <w:color w:val="000000" w:themeColor="text1"/>
          <w:kern w:val="0"/>
          <w:szCs w:val="24"/>
          <w:lang w:val="id-ID"/>
        </w:rPr>
        <w:tab/>
        <w:t xml:space="preserve">Berdasarkan analisis uji korelasi product moment dinyatakan ada hubungan yang positif dan signifikan antara fasilitas perpustakaan terhadap minat membaca mahasiswa di Sekolah Tinggi Pastoral Reinha Larantuka, karena r-hitung (0,684) lebih besar dibandingkan r-tabel (0,308) maka </w:t>
      </w:r>
      <m:oMath>
        <m:sSub>
          <m:sSubPr>
            <m:ctrlPr>
              <w:rPr>
                <w:rFonts w:ascii="Cambria Math" w:hAnsi="Cambria Math" w:cs="Times New Roman"/>
                <w:i/>
                <w:noProof/>
                <w:color w:val="000000" w:themeColor="text1"/>
                <w:kern w:val="0"/>
                <w:szCs w:val="24"/>
                <w:lang w:val="id-ID"/>
              </w:rPr>
            </m:ctrlPr>
          </m:sSubPr>
          <m:e>
            <m:r>
              <w:rPr>
                <w:rFonts w:ascii="Cambria Math" w:hAnsi="Cambria Math" w:cs="Times New Roman"/>
                <w:noProof/>
                <w:color w:val="000000" w:themeColor="text1"/>
                <w:kern w:val="0"/>
                <w:szCs w:val="24"/>
                <w:lang w:val="id-ID"/>
              </w:rPr>
              <m:t>H</m:t>
            </m:r>
          </m:e>
          <m:sub>
            <m:r>
              <w:rPr>
                <w:rFonts w:ascii="Cambria Math" w:hAnsi="Cambria Math" w:cs="Times New Roman"/>
                <w:noProof/>
                <w:color w:val="000000" w:themeColor="text1"/>
                <w:kern w:val="0"/>
                <w:szCs w:val="24"/>
                <w:lang w:val="id-ID"/>
              </w:rPr>
              <m:t>o</m:t>
            </m:r>
          </m:sub>
        </m:sSub>
      </m:oMath>
      <w:r w:rsidRPr="00175F4E">
        <w:rPr>
          <w:rFonts w:eastAsiaTheme="minorEastAsia" w:cs="Times New Roman"/>
          <w:noProof/>
          <w:color w:val="000000" w:themeColor="text1"/>
          <w:kern w:val="0"/>
          <w:szCs w:val="24"/>
          <w:lang w:val="id-ID"/>
        </w:rPr>
        <w:t xml:space="preserve"> ditolak dan </w:t>
      </w:r>
      <m:oMath>
        <m:sSub>
          <m:sSubPr>
            <m:ctrlPr>
              <w:rPr>
                <w:rFonts w:ascii="Cambria Math" w:hAnsi="Cambria Math" w:cs="Times New Roman"/>
                <w:i/>
                <w:noProof/>
                <w:color w:val="000000" w:themeColor="text1"/>
                <w:kern w:val="0"/>
                <w:szCs w:val="24"/>
                <w:lang w:val="id-ID"/>
              </w:rPr>
            </m:ctrlPr>
          </m:sSubPr>
          <m:e>
            <m:r>
              <w:rPr>
                <w:rFonts w:ascii="Cambria Math" w:hAnsi="Cambria Math" w:cs="Times New Roman"/>
                <w:noProof/>
                <w:color w:val="000000" w:themeColor="text1"/>
                <w:kern w:val="0"/>
                <w:szCs w:val="24"/>
                <w:lang w:val="id-ID"/>
              </w:rPr>
              <m:t>H</m:t>
            </m:r>
          </m:e>
          <m:sub>
            <m:r>
              <w:rPr>
                <w:rFonts w:ascii="Cambria Math" w:hAnsi="Cambria Math" w:cs="Times New Roman"/>
                <w:noProof/>
                <w:color w:val="000000" w:themeColor="text1"/>
                <w:kern w:val="0"/>
                <w:szCs w:val="24"/>
                <w:lang w:val="id-ID"/>
              </w:rPr>
              <m:t>a</m:t>
            </m:r>
          </m:sub>
        </m:sSub>
      </m:oMath>
      <w:r w:rsidRPr="00175F4E">
        <w:rPr>
          <w:rFonts w:eastAsiaTheme="minorEastAsia" w:cs="Times New Roman"/>
          <w:noProof/>
          <w:color w:val="000000" w:themeColor="text1"/>
          <w:kern w:val="0"/>
          <w:szCs w:val="24"/>
          <w:lang w:val="id-ID"/>
        </w:rPr>
        <w:t xml:space="preserve"> diterima serta diketahui koefisien determinasinya yaitu </w:t>
      </w:r>
      <m:oMath>
        <m:sSup>
          <m:sSupPr>
            <m:ctrlPr>
              <w:rPr>
                <w:rFonts w:ascii="Cambria Math" w:eastAsiaTheme="minorEastAsia" w:hAnsi="Cambria Math" w:cs="Times New Roman"/>
                <w:i/>
                <w:noProof/>
                <w:color w:val="000000" w:themeColor="text1"/>
                <w:kern w:val="0"/>
                <w:szCs w:val="24"/>
                <w:lang w:val="id-ID"/>
              </w:rPr>
            </m:ctrlPr>
          </m:sSupPr>
          <m:e>
            <m:r>
              <w:rPr>
                <w:rFonts w:ascii="Cambria Math" w:eastAsiaTheme="minorEastAsia" w:hAnsi="Cambria Math" w:cs="Times New Roman"/>
                <w:noProof/>
                <w:color w:val="000000" w:themeColor="text1"/>
                <w:kern w:val="0"/>
                <w:szCs w:val="24"/>
                <w:lang w:val="id-ID"/>
              </w:rPr>
              <m:t>r</m:t>
            </m:r>
          </m:e>
          <m:sup>
            <m:r>
              <w:rPr>
                <w:rFonts w:ascii="Cambria Math" w:eastAsiaTheme="minorEastAsia" w:hAnsi="Cambria Math" w:cs="Times New Roman"/>
                <w:noProof/>
                <w:color w:val="000000" w:themeColor="text1"/>
                <w:kern w:val="0"/>
                <w:szCs w:val="24"/>
                <w:lang w:val="id-ID"/>
              </w:rPr>
              <m:t>2</m:t>
            </m:r>
          </m:sup>
        </m:sSup>
        <m:r>
          <w:rPr>
            <w:rFonts w:ascii="Cambria Math" w:eastAsiaTheme="minorEastAsia" w:hAnsi="Cambria Math" w:cs="Times New Roman"/>
            <w:noProof/>
            <w:color w:val="000000" w:themeColor="text1"/>
            <w:kern w:val="0"/>
            <w:szCs w:val="24"/>
            <w:lang w:val="id-ID"/>
          </w:rPr>
          <m:t>=0,468</m:t>
        </m:r>
      </m:oMath>
      <w:r w:rsidRPr="00175F4E">
        <w:rPr>
          <w:rFonts w:eastAsiaTheme="minorEastAsia" w:cs="Times New Roman"/>
          <w:noProof/>
          <w:color w:val="000000" w:themeColor="text1"/>
          <w:kern w:val="0"/>
          <w:szCs w:val="24"/>
          <w:lang w:val="id-ID"/>
        </w:rPr>
        <w:t xml:space="preserve"> atau sebesar 46,8 persen. Ini berarti bahwa minat membaca mahasiswa ditentukan oleh fasilitas </w:t>
      </w:r>
      <w:r w:rsidRPr="00175F4E">
        <w:rPr>
          <w:rFonts w:eastAsiaTheme="minorEastAsia" w:cs="Times New Roman"/>
          <w:noProof/>
          <w:color w:val="000000" w:themeColor="text1"/>
          <w:kern w:val="0"/>
          <w:szCs w:val="24"/>
          <w:lang w:val="id-ID"/>
        </w:rPr>
        <w:lastRenderedPageBreak/>
        <w:t>perpustakaan. Sedangkan sisanya yaitu sebesar 53,2 persen ditentukan oleh faktor di luar dari fasilitas perpustakaan yang belum diteliti.</w:t>
      </w:r>
    </w:p>
    <w:p w14:paraId="35A8BCFF" w14:textId="671A5FD0" w:rsidR="001603E2" w:rsidRPr="00175F4E" w:rsidRDefault="001603E2" w:rsidP="00DA6C14">
      <w:pPr>
        <w:rPr>
          <w:noProof/>
          <w:color w:val="000000" w:themeColor="text1"/>
          <w:lang w:val="id-ID"/>
        </w:rPr>
      </w:pPr>
      <w:r w:rsidRPr="00175F4E">
        <w:rPr>
          <w:noProof/>
          <w:color w:val="000000" w:themeColor="text1"/>
          <w:lang w:val="id-ID"/>
        </w:rPr>
        <w:t>c. Analisis Regresi Linear Sederhana</w:t>
      </w:r>
    </w:p>
    <w:p w14:paraId="63508D8F" w14:textId="71C7C747" w:rsidR="003F61B5" w:rsidRPr="00175F4E" w:rsidRDefault="0031776A" w:rsidP="0031776A">
      <w:pPr>
        <w:spacing w:line="480" w:lineRule="auto"/>
        <w:rPr>
          <w:noProof/>
          <w:color w:val="000000" w:themeColor="text1"/>
          <w:lang w:val="id-ID"/>
        </w:rPr>
      </w:pPr>
      <w:r w:rsidRPr="00175F4E">
        <w:rPr>
          <w:noProof/>
          <w:color w:val="000000" w:themeColor="text1"/>
          <w:lang w:val="id-ID"/>
        </w:rPr>
        <w:tab/>
        <w:t>Analisis regresi linear sederhana digunakan untuk menguji hipotesis yang ada dalam penelitian ini yaitu “</w:t>
      </w:r>
      <w:r w:rsidR="004374D7" w:rsidRPr="00175F4E">
        <w:rPr>
          <w:noProof/>
          <w:color w:val="000000" w:themeColor="text1"/>
          <w:lang w:val="id-ID"/>
        </w:rPr>
        <w:t xml:space="preserve">diduga terdapat pengaruh fasilitas perpustakaan terhadap minat membaca mahasiswa di Sekolah Tinggi Pastoral Reinha Larantuka”. Untuk lebih jelasnya dapat dilihat pada tabel </w:t>
      </w:r>
      <w:r w:rsidR="003F61B5" w:rsidRPr="00175F4E">
        <w:rPr>
          <w:noProof/>
          <w:color w:val="000000" w:themeColor="text1"/>
          <w:lang w:val="id-ID"/>
        </w:rPr>
        <w:t>4.</w:t>
      </w:r>
      <w:r w:rsidR="00CE4AF3" w:rsidRPr="00175F4E">
        <w:rPr>
          <w:noProof/>
          <w:color w:val="000000" w:themeColor="text1"/>
          <w:lang w:val="id-ID"/>
        </w:rPr>
        <w:t>11</w:t>
      </w:r>
      <w:r w:rsidR="004374D7" w:rsidRPr="00175F4E">
        <w:rPr>
          <w:noProof/>
          <w:color w:val="000000" w:themeColor="text1"/>
          <w:lang w:val="id-ID"/>
        </w:rPr>
        <w:t>.</w:t>
      </w:r>
    </w:p>
    <w:p w14:paraId="2512ED39" w14:textId="77777777" w:rsidR="00D10DA7" w:rsidRDefault="004938C4" w:rsidP="0027609A">
      <w:pPr>
        <w:pStyle w:val="Caption"/>
        <w:spacing w:line="240" w:lineRule="auto"/>
        <w:rPr>
          <w:noProof/>
          <w:color w:val="000000" w:themeColor="text1"/>
        </w:rPr>
      </w:pPr>
      <w:bookmarkStart w:id="111" w:name="_Toc137420284"/>
      <w:bookmarkStart w:id="112" w:name="_Toc138399244"/>
      <w:bookmarkStart w:id="113" w:name="_Toc143688058"/>
      <w:r w:rsidRPr="00175F4E">
        <w:rPr>
          <w:noProof/>
          <w:color w:val="000000" w:themeColor="text1"/>
        </w:rPr>
        <w:t>Tabel 4.</w:t>
      </w:r>
      <w:r w:rsidRPr="00175F4E">
        <w:rPr>
          <w:noProof/>
          <w:color w:val="000000" w:themeColor="text1"/>
        </w:rPr>
        <w:fldChar w:fldCharType="begin"/>
      </w:r>
      <w:r w:rsidRPr="00175F4E">
        <w:rPr>
          <w:noProof/>
          <w:color w:val="000000" w:themeColor="text1"/>
        </w:rPr>
        <w:instrText xml:space="preserve"> SEQ Tabel_4. \* ARABIC </w:instrText>
      </w:r>
      <w:r w:rsidRPr="00175F4E">
        <w:rPr>
          <w:noProof/>
          <w:color w:val="000000" w:themeColor="text1"/>
        </w:rPr>
        <w:fldChar w:fldCharType="separate"/>
      </w:r>
      <w:r w:rsidR="004E68A9">
        <w:rPr>
          <w:noProof/>
          <w:color w:val="000000" w:themeColor="text1"/>
        </w:rPr>
        <w:t>11</w:t>
      </w:r>
      <w:r w:rsidRPr="00175F4E">
        <w:rPr>
          <w:noProof/>
          <w:color w:val="000000" w:themeColor="text1"/>
        </w:rPr>
        <w:fldChar w:fldCharType="end"/>
      </w:r>
      <w:r w:rsidRPr="00175F4E">
        <w:rPr>
          <w:noProof/>
          <w:color w:val="000000" w:themeColor="text1"/>
        </w:rPr>
        <w:t xml:space="preserve"> </w:t>
      </w:r>
    </w:p>
    <w:p w14:paraId="2A1E2FFF" w14:textId="493583ED" w:rsidR="004938C4" w:rsidRPr="00175F4E" w:rsidRDefault="004938C4" w:rsidP="0027609A">
      <w:pPr>
        <w:pStyle w:val="Caption"/>
        <w:spacing w:line="240" w:lineRule="auto"/>
        <w:rPr>
          <w:noProof/>
          <w:color w:val="000000" w:themeColor="text1"/>
        </w:rPr>
      </w:pPr>
      <w:r w:rsidRPr="00175F4E">
        <w:rPr>
          <w:noProof/>
          <w:color w:val="000000" w:themeColor="text1"/>
        </w:rPr>
        <w:t>Rangkuman Hasil Analisis Regresi Linear Sederhana</w:t>
      </w:r>
      <w:bookmarkEnd w:id="111"/>
      <w:bookmarkEnd w:id="112"/>
      <w:bookmarkEnd w:id="113"/>
    </w:p>
    <w:tbl>
      <w:tblPr>
        <w:tblStyle w:val="TableGrid"/>
        <w:tblW w:w="7792" w:type="dxa"/>
        <w:tblLook w:val="04A0" w:firstRow="1" w:lastRow="0" w:firstColumn="1" w:lastColumn="0" w:noHBand="0" w:noVBand="1"/>
      </w:tblPr>
      <w:tblGrid>
        <w:gridCol w:w="2547"/>
        <w:gridCol w:w="1292"/>
        <w:gridCol w:w="976"/>
        <w:gridCol w:w="992"/>
        <w:gridCol w:w="1134"/>
        <w:gridCol w:w="851"/>
      </w:tblGrid>
      <w:tr w:rsidR="00B11036" w:rsidRPr="00175F4E" w14:paraId="21056119" w14:textId="77777777" w:rsidTr="004B4156">
        <w:tc>
          <w:tcPr>
            <w:tcW w:w="2547" w:type="dxa"/>
            <w:vAlign w:val="center"/>
          </w:tcPr>
          <w:p w14:paraId="2E2A477A" w14:textId="7A38E639" w:rsidR="009832E2" w:rsidRPr="00175F4E" w:rsidRDefault="009832E2" w:rsidP="00640817">
            <w:pPr>
              <w:spacing w:line="480" w:lineRule="auto"/>
              <w:jc w:val="center"/>
              <w:rPr>
                <w:b/>
                <w:bCs/>
                <w:noProof/>
                <w:color w:val="000000" w:themeColor="text1"/>
                <w:lang w:val="id-ID"/>
              </w:rPr>
            </w:pPr>
            <w:r w:rsidRPr="00175F4E">
              <w:rPr>
                <w:b/>
                <w:bCs/>
                <w:noProof/>
                <w:color w:val="000000" w:themeColor="text1"/>
                <w:lang w:val="id-ID"/>
              </w:rPr>
              <w:t>Variabel</w:t>
            </w:r>
          </w:p>
        </w:tc>
        <w:tc>
          <w:tcPr>
            <w:tcW w:w="1292" w:type="dxa"/>
            <w:vAlign w:val="center"/>
          </w:tcPr>
          <w:p w14:paraId="2704EA17" w14:textId="73E51DDA" w:rsidR="009832E2" w:rsidRPr="00175F4E" w:rsidRDefault="009832E2" w:rsidP="00640817">
            <w:pPr>
              <w:spacing w:line="480" w:lineRule="auto"/>
              <w:jc w:val="center"/>
              <w:rPr>
                <w:b/>
                <w:bCs/>
                <w:noProof/>
                <w:color w:val="000000" w:themeColor="text1"/>
                <w:lang w:val="id-ID"/>
              </w:rPr>
            </w:pPr>
            <w:r w:rsidRPr="00175F4E">
              <w:rPr>
                <w:b/>
                <w:bCs/>
                <w:noProof/>
                <w:color w:val="000000" w:themeColor="text1"/>
                <w:lang w:val="id-ID"/>
              </w:rPr>
              <w:t>B</w:t>
            </w:r>
          </w:p>
        </w:tc>
        <w:tc>
          <w:tcPr>
            <w:tcW w:w="976" w:type="dxa"/>
            <w:vAlign w:val="center"/>
          </w:tcPr>
          <w:p w14:paraId="029534DF" w14:textId="7357349C" w:rsidR="009832E2" w:rsidRPr="00175F4E" w:rsidRDefault="00903401" w:rsidP="00640817">
            <w:pPr>
              <w:spacing w:line="480" w:lineRule="auto"/>
              <w:jc w:val="center"/>
              <w:rPr>
                <w:b/>
                <w:bCs/>
                <w:noProof/>
                <w:color w:val="000000" w:themeColor="text1"/>
                <w:lang w:val="id-ID"/>
              </w:rPr>
            </w:pPr>
            <m:oMathPara>
              <m:oMath>
                <m:sSub>
                  <m:sSubPr>
                    <m:ctrlPr>
                      <w:rPr>
                        <w:rFonts w:ascii="Cambria Math" w:hAnsi="Cambria Math"/>
                        <w:b/>
                        <w:bCs/>
                        <w:i/>
                        <w:noProof/>
                        <w:color w:val="000000" w:themeColor="text1"/>
                        <w:lang w:val="id-ID"/>
                      </w:rPr>
                    </m:ctrlPr>
                  </m:sSubPr>
                  <m:e>
                    <m:r>
                      <m:rPr>
                        <m:sty m:val="bi"/>
                      </m:rPr>
                      <w:rPr>
                        <w:rFonts w:ascii="Cambria Math" w:hAnsi="Cambria Math"/>
                        <w:noProof/>
                        <w:color w:val="000000" w:themeColor="text1"/>
                        <w:lang w:val="id-ID"/>
                      </w:rPr>
                      <m:t>F</m:t>
                    </m:r>
                  </m:e>
                  <m:sub>
                    <m:r>
                      <m:rPr>
                        <m:sty m:val="bi"/>
                      </m:rPr>
                      <w:rPr>
                        <w:rFonts w:ascii="Cambria Math" w:hAnsi="Cambria Math"/>
                        <w:noProof/>
                        <w:color w:val="000000" w:themeColor="text1"/>
                        <w:lang w:val="id-ID"/>
                      </w:rPr>
                      <m:t>hitung</m:t>
                    </m:r>
                  </m:sub>
                </m:sSub>
              </m:oMath>
            </m:oMathPara>
          </w:p>
        </w:tc>
        <w:tc>
          <w:tcPr>
            <w:tcW w:w="992" w:type="dxa"/>
            <w:vAlign w:val="center"/>
          </w:tcPr>
          <w:p w14:paraId="311A118D" w14:textId="7FECFE0D" w:rsidR="009832E2" w:rsidRPr="00175F4E" w:rsidRDefault="004B4156" w:rsidP="00640817">
            <w:pPr>
              <w:spacing w:line="480" w:lineRule="auto"/>
              <w:jc w:val="center"/>
              <w:rPr>
                <w:b/>
                <w:bCs/>
                <w:noProof/>
                <w:color w:val="000000" w:themeColor="text1"/>
                <w:lang w:val="id-ID"/>
              </w:rPr>
            </w:pPr>
            <w:r w:rsidRPr="00175F4E">
              <w:rPr>
                <w:b/>
                <w:bCs/>
                <w:noProof/>
                <w:color w:val="000000" w:themeColor="text1"/>
                <w:lang w:val="id-ID"/>
              </w:rPr>
              <w:t>Sig</w:t>
            </w:r>
          </w:p>
        </w:tc>
        <w:tc>
          <w:tcPr>
            <w:tcW w:w="1134" w:type="dxa"/>
            <w:vAlign w:val="center"/>
          </w:tcPr>
          <w:p w14:paraId="50200D17" w14:textId="3C51753B" w:rsidR="009832E2" w:rsidRPr="00175F4E" w:rsidRDefault="00903401" w:rsidP="00640817">
            <w:pPr>
              <w:spacing w:line="480" w:lineRule="auto"/>
              <w:jc w:val="center"/>
              <w:rPr>
                <w:b/>
                <w:bCs/>
                <w:noProof/>
                <w:color w:val="000000" w:themeColor="text1"/>
                <w:lang w:val="id-ID"/>
              </w:rPr>
            </w:pPr>
            <m:oMathPara>
              <m:oMath>
                <m:sSub>
                  <m:sSubPr>
                    <m:ctrlPr>
                      <w:rPr>
                        <w:rFonts w:ascii="Cambria Math" w:hAnsi="Cambria Math"/>
                        <w:b/>
                        <w:bCs/>
                        <w:i/>
                        <w:noProof/>
                        <w:color w:val="000000" w:themeColor="text1"/>
                        <w:lang w:val="id-ID"/>
                      </w:rPr>
                    </m:ctrlPr>
                  </m:sSubPr>
                  <m:e>
                    <m:r>
                      <m:rPr>
                        <m:sty m:val="bi"/>
                      </m:rPr>
                      <w:rPr>
                        <w:rFonts w:ascii="Cambria Math" w:hAnsi="Cambria Math"/>
                        <w:noProof/>
                        <w:color w:val="000000" w:themeColor="text1"/>
                        <w:lang w:val="id-ID"/>
                      </w:rPr>
                      <m:t>T</m:t>
                    </m:r>
                  </m:e>
                  <m:sub>
                    <m:r>
                      <m:rPr>
                        <m:sty m:val="bi"/>
                      </m:rPr>
                      <w:rPr>
                        <w:rFonts w:ascii="Cambria Math" w:hAnsi="Cambria Math"/>
                        <w:noProof/>
                        <w:color w:val="000000" w:themeColor="text1"/>
                        <w:lang w:val="id-ID"/>
                      </w:rPr>
                      <m:t>hitung</m:t>
                    </m:r>
                  </m:sub>
                </m:sSub>
              </m:oMath>
            </m:oMathPara>
          </w:p>
        </w:tc>
        <w:tc>
          <w:tcPr>
            <w:tcW w:w="851" w:type="dxa"/>
            <w:vAlign w:val="center"/>
          </w:tcPr>
          <w:p w14:paraId="78A3050B" w14:textId="464EC5E7" w:rsidR="009832E2" w:rsidRPr="00175F4E" w:rsidRDefault="004B4156" w:rsidP="00640817">
            <w:pPr>
              <w:spacing w:line="480" w:lineRule="auto"/>
              <w:jc w:val="center"/>
              <w:rPr>
                <w:b/>
                <w:bCs/>
                <w:noProof/>
                <w:color w:val="000000" w:themeColor="text1"/>
                <w:lang w:val="id-ID"/>
              </w:rPr>
            </w:pPr>
            <w:r w:rsidRPr="00175F4E">
              <w:rPr>
                <w:b/>
                <w:bCs/>
                <w:noProof/>
                <w:color w:val="000000" w:themeColor="text1"/>
                <w:lang w:val="id-ID"/>
              </w:rPr>
              <w:t>Sig</w:t>
            </w:r>
          </w:p>
        </w:tc>
      </w:tr>
      <w:tr w:rsidR="00B11036" w:rsidRPr="00175F4E" w14:paraId="049E4D39" w14:textId="77777777" w:rsidTr="004B4156">
        <w:tc>
          <w:tcPr>
            <w:tcW w:w="2547" w:type="dxa"/>
          </w:tcPr>
          <w:p w14:paraId="666AB759" w14:textId="59CD3C00" w:rsidR="004B4156" w:rsidRPr="00175F4E" w:rsidRDefault="004B4156" w:rsidP="00640817">
            <w:pPr>
              <w:spacing w:line="480" w:lineRule="auto"/>
              <w:jc w:val="left"/>
              <w:rPr>
                <w:noProof/>
                <w:color w:val="000000" w:themeColor="text1"/>
                <w:lang w:val="id-ID"/>
              </w:rPr>
            </w:pPr>
            <w:r w:rsidRPr="00175F4E">
              <w:rPr>
                <w:noProof/>
                <w:color w:val="000000" w:themeColor="text1"/>
                <w:lang w:val="id-ID"/>
              </w:rPr>
              <w:t>Konstanta</w:t>
            </w:r>
          </w:p>
        </w:tc>
        <w:tc>
          <w:tcPr>
            <w:tcW w:w="1292" w:type="dxa"/>
            <w:vAlign w:val="center"/>
          </w:tcPr>
          <w:p w14:paraId="2708C52C" w14:textId="68F66D5F" w:rsidR="004B4156" w:rsidRPr="00175F4E" w:rsidRDefault="004B4156" w:rsidP="00640817">
            <w:pPr>
              <w:spacing w:line="480" w:lineRule="auto"/>
              <w:jc w:val="center"/>
              <w:rPr>
                <w:noProof/>
                <w:color w:val="000000" w:themeColor="text1"/>
                <w:lang w:val="id-ID"/>
              </w:rPr>
            </w:pPr>
            <w:r w:rsidRPr="00175F4E">
              <w:rPr>
                <w:noProof/>
                <w:color w:val="000000" w:themeColor="text1"/>
                <w:lang w:val="id-ID"/>
              </w:rPr>
              <w:t>23,228</w:t>
            </w:r>
          </w:p>
        </w:tc>
        <w:tc>
          <w:tcPr>
            <w:tcW w:w="976" w:type="dxa"/>
            <w:vMerge w:val="restart"/>
            <w:vAlign w:val="center"/>
          </w:tcPr>
          <w:p w14:paraId="1680FBC8" w14:textId="4D82CD6C" w:rsidR="004B4156" w:rsidRPr="00175F4E" w:rsidRDefault="004B4156" w:rsidP="00640817">
            <w:pPr>
              <w:spacing w:line="480" w:lineRule="auto"/>
              <w:jc w:val="center"/>
              <w:rPr>
                <w:noProof/>
                <w:color w:val="000000" w:themeColor="text1"/>
                <w:lang w:val="id-ID"/>
              </w:rPr>
            </w:pPr>
            <w:r w:rsidRPr="00175F4E">
              <w:rPr>
                <w:noProof/>
                <w:color w:val="000000" w:themeColor="text1"/>
                <w:lang w:val="id-ID"/>
              </w:rPr>
              <w:t>45,657</w:t>
            </w:r>
          </w:p>
        </w:tc>
        <w:tc>
          <w:tcPr>
            <w:tcW w:w="992" w:type="dxa"/>
            <w:vMerge w:val="restart"/>
            <w:vAlign w:val="center"/>
          </w:tcPr>
          <w:p w14:paraId="6D47F67A" w14:textId="08799020" w:rsidR="004B4156" w:rsidRPr="00175F4E" w:rsidRDefault="004B4156" w:rsidP="00640817">
            <w:pPr>
              <w:spacing w:line="480" w:lineRule="auto"/>
              <w:jc w:val="center"/>
              <w:rPr>
                <w:noProof/>
                <w:color w:val="000000" w:themeColor="text1"/>
                <w:lang w:val="id-ID"/>
              </w:rPr>
            </w:pPr>
            <w:r w:rsidRPr="00175F4E">
              <w:rPr>
                <w:noProof/>
                <w:color w:val="000000" w:themeColor="text1"/>
                <w:lang w:val="id-ID"/>
              </w:rPr>
              <w:t>0,000</w:t>
            </w:r>
          </w:p>
        </w:tc>
        <w:tc>
          <w:tcPr>
            <w:tcW w:w="1134" w:type="dxa"/>
            <w:vAlign w:val="center"/>
          </w:tcPr>
          <w:p w14:paraId="7CC7A9D1" w14:textId="50B0BC82" w:rsidR="004B4156" w:rsidRPr="00175F4E" w:rsidRDefault="004B4156" w:rsidP="00640817">
            <w:pPr>
              <w:spacing w:line="480" w:lineRule="auto"/>
              <w:jc w:val="center"/>
              <w:rPr>
                <w:noProof/>
                <w:color w:val="000000" w:themeColor="text1"/>
                <w:lang w:val="id-ID"/>
              </w:rPr>
            </w:pPr>
            <w:r w:rsidRPr="00175F4E">
              <w:rPr>
                <w:noProof/>
                <w:color w:val="000000" w:themeColor="text1"/>
                <w:lang w:val="id-ID"/>
              </w:rPr>
              <w:t>2,968</w:t>
            </w:r>
          </w:p>
        </w:tc>
        <w:tc>
          <w:tcPr>
            <w:tcW w:w="851" w:type="dxa"/>
            <w:vAlign w:val="center"/>
          </w:tcPr>
          <w:p w14:paraId="12CAAEBD" w14:textId="70522586" w:rsidR="004B4156" w:rsidRPr="00175F4E" w:rsidRDefault="004B4156" w:rsidP="00640817">
            <w:pPr>
              <w:spacing w:line="480" w:lineRule="auto"/>
              <w:jc w:val="center"/>
              <w:rPr>
                <w:noProof/>
                <w:color w:val="000000" w:themeColor="text1"/>
                <w:lang w:val="id-ID"/>
              </w:rPr>
            </w:pPr>
            <w:r w:rsidRPr="00175F4E">
              <w:rPr>
                <w:noProof/>
                <w:color w:val="000000" w:themeColor="text1"/>
                <w:lang w:val="id-ID"/>
              </w:rPr>
              <w:t>0,005</w:t>
            </w:r>
          </w:p>
        </w:tc>
      </w:tr>
      <w:tr w:rsidR="00B11036" w:rsidRPr="00175F4E" w14:paraId="15EFEBBF" w14:textId="77777777" w:rsidTr="004B4156">
        <w:tc>
          <w:tcPr>
            <w:tcW w:w="2547" w:type="dxa"/>
          </w:tcPr>
          <w:p w14:paraId="48053EE6" w14:textId="17F9886F" w:rsidR="004B4156" w:rsidRPr="00175F4E" w:rsidRDefault="004B4156" w:rsidP="00640817">
            <w:pPr>
              <w:spacing w:line="480" w:lineRule="auto"/>
              <w:jc w:val="left"/>
              <w:rPr>
                <w:noProof/>
                <w:color w:val="000000" w:themeColor="text1"/>
                <w:lang w:val="id-ID"/>
              </w:rPr>
            </w:pPr>
            <w:r w:rsidRPr="00175F4E">
              <w:rPr>
                <w:noProof/>
                <w:color w:val="000000" w:themeColor="text1"/>
                <w:lang w:val="id-ID"/>
              </w:rPr>
              <w:t>Fasilitas Perpustakaan</w:t>
            </w:r>
          </w:p>
        </w:tc>
        <w:tc>
          <w:tcPr>
            <w:tcW w:w="1292" w:type="dxa"/>
            <w:vAlign w:val="center"/>
          </w:tcPr>
          <w:p w14:paraId="0C4AEA6E" w14:textId="0247CE53" w:rsidR="004B4156" w:rsidRPr="00175F4E" w:rsidRDefault="004B4156" w:rsidP="00640817">
            <w:pPr>
              <w:spacing w:line="480" w:lineRule="auto"/>
              <w:jc w:val="center"/>
              <w:rPr>
                <w:noProof/>
                <w:color w:val="000000" w:themeColor="text1"/>
                <w:lang w:val="id-ID"/>
              </w:rPr>
            </w:pPr>
            <w:r w:rsidRPr="00175F4E">
              <w:rPr>
                <w:noProof/>
                <w:color w:val="000000" w:themeColor="text1"/>
                <w:lang w:val="id-ID"/>
              </w:rPr>
              <w:t>0,678</w:t>
            </w:r>
          </w:p>
        </w:tc>
        <w:tc>
          <w:tcPr>
            <w:tcW w:w="976" w:type="dxa"/>
            <w:vMerge/>
            <w:vAlign w:val="center"/>
          </w:tcPr>
          <w:p w14:paraId="31102E84" w14:textId="77777777" w:rsidR="004B4156" w:rsidRPr="00175F4E" w:rsidRDefault="004B4156" w:rsidP="00640817">
            <w:pPr>
              <w:spacing w:line="480" w:lineRule="auto"/>
              <w:jc w:val="center"/>
              <w:rPr>
                <w:noProof/>
                <w:color w:val="000000" w:themeColor="text1"/>
                <w:lang w:val="id-ID"/>
              </w:rPr>
            </w:pPr>
          </w:p>
        </w:tc>
        <w:tc>
          <w:tcPr>
            <w:tcW w:w="992" w:type="dxa"/>
            <w:vMerge/>
            <w:vAlign w:val="center"/>
          </w:tcPr>
          <w:p w14:paraId="54D54C67" w14:textId="77777777" w:rsidR="004B4156" w:rsidRPr="00175F4E" w:rsidRDefault="004B4156" w:rsidP="00640817">
            <w:pPr>
              <w:spacing w:line="480" w:lineRule="auto"/>
              <w:jc w:val="center"/>
              <w:rPr>
                <w:noProof/>
                <w:color w:val="000000" w:themeColor="text1"/>
                <w:lang w:val="id-ID"/>
              </w:rPr>
            </w:pPr>
          </w:p>
        </w:tc>
        <w:tc>
          <w:tcPr>
            <w:tcW w:w="1134" w:type="dxa"/>
            <w:vAlign w:val="center"/>
          </w:tcPr>
          <w:p w14:paraId="15E0EC14" w14:textId="428F2A70" w:rsidR="004B4156" w:rsidRPr="00175F4E" w:rsidRDefault="004B4156" w:rsidP="00640817">
            <w:pPr>
              <w:spacing w:line="480" w:lineRule="auto"/>
              <w:jc w:val="center"/>
              <w:rPr>
                <w:noProof/>
                <w:color w:val="000000" w:themeColor="text1"/>
                <w:lang w:val="id-ID"/>
              </w:rPr>
            </w:pPr>
            <w:r w:rsidRPr="00175F4E">
              <w:rPr>
                <w:noProof/>
                <w:color w:val="000000" w:themeColor="text1"/>
                <w:lang w:val="id-ID"/>
              </w:rPr>
              <w:t>6,757</w:t>
            </w:r>
          </w:p>
        </w:tc>
        <w:tc>
          <w:tcPr>
            <w:tcW w:w="851" w:type="dxa"/>
            <w:vAlign w:val="center"/>
          </w:tcPr>
          <w:p w14:paraId="70CD7AE1" w14:textId="3A7AD91A" w:rsidR="004B4156" w:rsidRPr="00175F4E" w:rsidRDefault="004B4156" w:rsidP="00640817">
            <w:pPr>
              <w:spacing w:line="480" w:lineRule="auto"/>
              <w:jc w:val="center"/>
              <w:rPr>
                <w:noProof/>
                <w:color w:val="000000" w:themeColor="text1"/>
                <w:lang w:val="id-ID"/>
              </w:rPr>
            </w:pPr>
            <w:r w:rsidRPr="00175F4E">
              <w:rPr>
                <w:noProof/>
                <w:color w:val="000000" w:themeColor="text1"/>
                <w:lang w:val="id-ID"/>
              </w:rPr>
              <w:t>0,000</w:t>
            </w:r>
          </w:p>
        </w:tc>
      </w:tr>
    </w:tbl>
    <w:p w14:paraId="3C41D2C3" w14:textId="0F48BCC3" w:rsidR="00447FFA" w:rsidRPr="00175F4E" w:rsidRDefault="004374D7" w:rsidP="00DA6C14">
      <w:pPr>
        <w:rPr>
          <w:i/>
          <w:iCs/>
          <w:noProof/>
          <w:color w:val="000000" w:themeColor="text1"/>
          <w:lang w:val="id-ID"/>
        </w:rPr>
      </w:pPr>
      <w:r w:rsidRPr="00175F4E">
        <w:rPr>
          <w:i/>
          <w:iCs/>
          <w:noProof/>
          <w:color w:val="000000" w:themeColor="text1"/>
          <w:lang w:val="id-ID"/>
        </w:rPr>
        <w:t>Sumber: Hasil Analisis Statistik Melalui Program SPSS.21</w:t>
      </w:r>
    </w:p>
    <w:p w14:paraId="28157AAE" w14:textId="091BF67D" w:rsidR="004374D7" w:rsidRPr="00175F4E" w:rsidRDefault="004374D7" w:rsidP="004374D7">
      <w:pPr>
        <w:spacing w:line="480" w:lineRule="auto"/>
        <w:rPr>
          <w:rFonts w:eastAsiaTheme="minorEastAsia"/>
          <w:noProof/>
          <w:color w:val="000000" w:themeColor="text1"/>
          <w:lang w:val="id-ID"/>
        </w:rPr>
      </w:pPr>
      <w:r w:rsidRPr="00175F4E">
        <w:rPr>
          <w:noProof/>
          <w:color w:val="000000" w:themeColor="text1"/>
          <w:lang w:val="id-ID"/>
        </w:rPr>
        <w:tab/>
        <w:t xml:space="preserve">Berdasarkan analisis regresi linear sederhana pada tabel </w:t>
      </w:r>
      <w:r w:rsidR="003F61B5" w:rsidRPr="00175F4E">
        <w:rPr>
          <w:noProof/>
          <w:color w:val="000000" w:themeColor="text1"/>
          <w:lang w:val="id-ID"/>
        </w:rPr>
        <w:t>4.9</w:t>
      </w:r>
      <w:r w:rsidRPr="00175F4E">
        <w:rPr>
          <w:noProof/>
          <w:color w:val="000000" w:themeColor="text1"/>
          <w:lang w:val="id-ID"/>
        </w:rPr>
        <w:t xml:space="preserve"> diperoleh analisis persamaan regresi untuk nilai </w:t>
      </w:r>
      <m:oMath>
        <m:r>
          <w:rPr>
            <w:rFonts w:ascii="Cambria Math" w:hAnsi="Cambria Math"/>
            <w:noProof/>
            <w:color w:val="000000" w:themeColor="text1"/>
            <w:lang w:val="id-ID"/>
          </w:rPr>
          <m:t>α=23,228 dan β=0,678</m:t>
        </m:r>
      </m:oMath>
      <w:r w:rsidRPr="00175F4E">
        <w:rPr>
          <w:rFonts w:eastAsiaTheme="minorEastAsia"/>
          <w:noProof/>
          <w:color w:val="000000" w:themeColor="text1"/>
          <w:lang w:val="id-ID"/>
        </w:rPr>
        <w:t xml:space="preserve"> sehingga persamaan regresinya yang dihasilkan adalah:</w:t>
      </w:r>
    </w:p>
    <w:p w14:paraId="0B88EEAE" w14:textId="36DBBF00" w:rsidR="004374D7" w:rsidRPr="00175F4E" w:rsidRDefault="004374D7" w:rsidP="004374D7">
      <w:pPr>
        <w:spacing w:line="480" w:lineRule="auto"/>
        <w:jc w:val="center"/>
        <w:rPr>
          <w:rFonts w:eastAsiaTheme="minorEastAsia"/>
          <w:noProof/>
          <w:color w:val="000000" w:themeColor="text1"/>
          <w:lang w:val="id-ID"/>
        </w:rPr>
      </w:pPr>
      <w:r w:rsidRPr="00175F4E">
        <w:rPr>
          <w:rFonts w:eastAsiaTheme="minorEastAsia"/>
          <w:noProof/>
          <w:color w:val="000000" w:themeColor="text1"/>
          <w:lang w:val="id-ID"/>
        </w:rPr>
        <w:t>Y’ = 23,228 + 0,678</w:t>
      </w:r>
    </w:p>
    <w:p w14:paraId="24FBE867" w14:textId="642FF129" w:rsidR="004374D7" w:rsidRPr="00175F4E" w:rsidRDefault="004374D7" w:rsidP="004374D7">
      <w:pPr>
        <w:spacing w:line="480" w:lineRule="auto"/>
        <w:rPr>
          <w:rFonts w:eastAsiaTheme="minorEastAsia"/>
          <w:noProof/>
          <w:color w:val="000000" w:themeColor="text1"/>
          <w:lang w:val="id-ID"/>
        </w:rPr>
      </w:pPr>
      <w:r w:rsidRPr="00175F4E">
        <w:rPr>
          <w:rFonts w:eastAsiaTheme="minorEastAsia"/>
          <w:noProof/>
          <w:color w:val="000000" w:themeColor="text1"/>
          <w:lang w:val="id-ID"/>
        </w:rPr>
        <w:tab/>
        <w:t xml:space="preserve">Dengan konstanta sebesar 23,228 menyatakan bahwa jika tidak ada fasilitas perpustakaan maka minat membaca mahasiswa sebesar 23,228. Adapun koefisien regresi sebesar 0,678 menyatakan bahwa setiap peningkatan (karena tanda positif fasilitas perpustakaan maka akan meningkatkan minat membaca mahasiswa sebesar 0,678. Sebaliknya, jika fasilitas perpustakaan turun maka minat membaca mahasiswa mengalami penurunan sebesar 0,678. Jadi tanda + </w:t>
      </w:r>
      <w:r w:rsidRPr="00175F4E">
        <w:rPr>
          <w:rFonts w:eastAsiaTheme="minorEastAsia"/>
          <w:noProof/>
          <w:color w:val="000000" w:themeColor="text1"/>
          <w:lang w:val="id-ID"/>
        </w:rPr>
        <w:lastRenderedPageBreak/>
        <w:t>menandakan arah hubungan yang searah sedangkan tanda – menunjukkan arah hubungan yang sebanding terbalik antara variabel independen (X) dengan variabel (Y) dependen</w:t>
      </w:r>
      <w:r w:rsidR="00D6267F" w:rsidRPr="00175F4E">
        <w:rPr>
          <w:rFonts w:eastAsiaTheme="minorEastAsia"/>
          <w:noProof/>
          <w:color w:val="000000" w:themeColor="text1"/>
          <w:lang w:val="id-ID"/>
        </w:rPr>
        <w:t>.</w:t>
      </w:r>
    </w:p>
    <w:p w14:paraId="0669293D" w14:textId="4151E90E" w:rsidR="00D6267F" w:rsidRPr="00175F4E" w:rsidRDefault="00D6267F" w:rsidP="004374D7">
      <w:pPr>
        <w:spacing w:line="480" w:lineRule="auto"/>
        <w:rPr>
          <w:rFonts w:eastAsiaTheme="minorEastAsia"/>
          <w:noProof/>
          <w:color w:val="000000" w:themeColor="text1"/>
          <w:kern w:val="0"/>
          <w:szCs w:val="24"/>
          <w:lang w:val="id-ID"/>
        </w:rPr>
      </w:pPr>
      <w:r w:rsidRPr="00175F4E">
        <w:rPr>
          <w:rFonts w:eastAsiaTheme="minorEastAsia"/>
          <w:noProof/>
          <w:color w:val="000000" w:themeColor="text1"/>
          <w:lang w:val="id-ID"/>
        </w:rPr>
        <w:tab/>
        <w:t xml:space="preserve">Dari hasil analisis uji F melalui SPSS diperoleh </w:t>
      </w:r>
      <m:oMath>
        <m:sSub>
          <m:sSubPr>
            <m:ctrlPr>
              <w:rPr>
                <w:rFonts w:ascii="Cambria Math" w:hAnsi="Cambria Math" w:cs="Times New Roman"/>
                <w:i/>
                <w:noProof/>
                <w:color w:val="000000" w:themeColor="text1"/>
                <w:kern w:val="0"/>
                <w:szCs w:val="24"/>
                <w:lang w:val="id-ID"/>
              </w:rPr>
            </m:ctrlPr>
          </m:sSubPr>
          <m:e>
            <m:r>
              <w:rPr>
                <w:rFonts w:ascii="Cambria Math" w:hAnsi="Cambria Math" w:cs="Times New Roman"/>
                <w:noProof/>
                <w:color w:val="000000" w:themeColor="text1"/>
                <w:kern w:val="0"/>
                <w:szCs w:val="24"/>
                <w:lang w:val="id-ID"/>
              </w:rPr>
              <m:t>F</m:t>
            </m:r>
          </m:e>
          <m:sub>
            <m:r>
              <w:rPr>
                <w:rFonts w:ascii="Cambria Math" w:hAnsi="Cambria Math" w:cs="Times New Roman"/>
                <w:noProof/>
                <w:color w:val="000000" w:themeColor="text1"/>
                <w:kern w:val="0"/>
                <w:szCs w:val="24"/>
                <w:lang w:val="id-ID"/>
              </w:rPr>
              <m:t>hitung</m:t>
            </m:r>
          </m:sub>
        </m:sSub>
      </m:oMath>
      <w:r w:rsidRPr="00175F4E">
        <w:rPr>
          <w:rFonts w:eastAsiaTheme="minorEastAsia"/>
          <w:noProof/>
          <w:color w:val="000000" w:themeColor="text1"/>
          <w:kern w:val="0"/>
          <w:szCs w:val="24"/>
          <w:lang w:val="id-ID"/>
        </w:rPr>
        <w:t xml:space="preserve"> sebesar 45,657 dan </w:t>
      </w:r>
      <m:oMath>
        <m:sSub>
          <m:sSubPr>
            <m:ctrlPr>
              <w:rPr>
                <w:rFonts w:ascii="Cambria Math" w:hAnsi="Cambria Math" w:cs="Times New Roman"/>
                <w:i/>
                <w:noProof/>
                <w:color w:val="000000" w:themeColor="text1"/>
                <w:kern w:val="0"/>
                <w:szCs w:val="24"/>
                <w:lang w:val="id-ID"/>
              </w:rPr>
            </m:ctrlPr>
          </m:sSubPr>
          <m:e>
            <m:r>
              <w:rPr>
                <w:rFonts w:ascii="Cambria Math" w:hAnsi="Cambria Math" w:cs="Times New Roman"/>
                <w:noProof/>
                <w:color w:val="000000" w:themeColor="text1"/>
                <w:kern w:val="0"/>
                <w:szCs w:val="24"/>
                <w:lang w:val="id-ID"/>
              </w:rPr>
              <m:t>F</m:t>
            </m:r>
          </m:e>
          <m:sub>
            <m:r>
              <w:rPr>
                <w:rFonts w:ascii="Cambria Math" w:hAnsi="Cambria Math" w:cs="Times New Roman"/>
                <w:noProof/>
                <w:color w:val="000000" w:themeColor="text1"/>
                <w:kern w:val="0"/>
                <w:szCs w:val="24"/>
                <w:lang w:val="id-ID"/>
              </w:rPr>
              <m:t>tabel</m:t>
            </m:r>
          </m:sub>
        </m:sSub>
      </m:oMath>
      <w:r w:rsidRPr="00175F4E">
        <w:rPr>
          <w:rFonts w:eastAsiaTheme="minorEastAsia"/>
          <w:noProof/>
          <w:color w:val="000000" w:themeColor="text1"/>
          <w:kern w:val="0"/>
          <w:szCs w:val="24"/>
          <w:lang w:val="id-ID"/>
        </w:rPr>
        <w:t xml:space="preserve"> (0,05 : 1 : 39) sebesar 4,08 yang berarti </w:t>
      </w:r>
      <m:oMath>
        <m:sSub>
          <m:sSubPr>
            <m:ctrlPr>
              <w:rPr>
                <w:rFonts w:ascii="Cambria Math" w:hAnsi="Cambria Math" w:cs="Times New Roman"/>
                <w:i/>
                <w:noProof/>
                <w:color w:val="000000" w:themeColor="text1"/>
                <w:kern w:val="0"/>
                <w:szCs w:val="24"/>
                <w:lang w:val="id-ID"/>
              </w:rPr>
            </m:ctrlPr>
          </m:sSubPr>
          <m:e>
            <m:r>
              <w:rPr>
                <w:rFonts w:ascii="Cambria Math" w:hAnsi="Cambria Math" w:cs="Times New Roman"/>
                <w:noProof/>
                <w:color w:val="000000" w:themeColor="text1"/>
                <w:kern w:val="0"/>
                <w:szCs w:val="24"/>
                <w:lang w:val="id-ID"/>
              </w:rPr>
              <m:t>F</m:t>
            </m:r>
          </m:e>
          <m:sub>
            <m:r>
              <w:rPr>
                <w:rFonts w:ascii="Cambria Math" w:hAnsi="Cambria Math" w:cs="Times New Roman"/>
                <w:noProof/>
                <w:color w:val="000000" w:themeColor="text1"/>
                <w:kern w:val="0"/>
                <w:szCs w:val="24"/>
                <w:lang w:val="id-ID"/>
              </w:rPr>
              <m:t>hitung</m:t>
            </m:r>
          </m:sub>
        </m:sSub>
      </m:oMath>
      <w:r w:rsidRPr="00175F4E">
        <w:rPr>
          <w:rFonts w:eastAsiaTheme="minorEastAsia"/>
          <w:noProof/>
          <w:color w:val="000000" w:themeColor="text1"/>
          <w:kern w:val="0"/>
          <w:szCs w:val="24"/>
          <w:lang w:val="id-ID"/>
        </w:rPr>
        <w:t xml:space="preserve"> lebih besar dibanding </w:t>
      </w:r>
      <m:oMath>
        <m:sSub>
          <m:sSubPr>
            <m:ctrlPr>
              <w:rPr>
                <w:rFonts w:ascii="Cambria Math" w:hAnsi="Cambria Math" w:cs="Times New Roman"/>
                <w:i/>
                <w:noProof/>
                <w:color w:val="000000" w:themeColor="text1"/>
                <w:kern w:val="0"/>
                <w:szCs w:val="24"/>
                <w:lang w:val="id-ID"/>
              </w:rPr>
            </m:ctrlPr>
          </m:sSubPr>
          <m:e>
            <m:r>
              <w:rPr>
                <w:rFonts w:ascii="Cambria Math" w:hAnsi="Cambria Math" w:cs="Times New Roman"/>
                <w:noProof/>
                <w:color w:val="000000" w:themeColor="text1"/>
                <w:kern w:val="0"/>
                <w:szCs w:val="24"/>
                <w:lang w:val="id-ID"/>
              </w:rPr>
              <m:t>F</m:t>
            </m:r>
          </m:e>
          <m:sub>
            <m:r>
              <w:rPr>
                <w:rFonts w:ascii="Cambria Math" w:hAnsi="Cambria Math" w:cs="Times New Roman"/>
                <w:noProof/>
                <w:color w:val="000000" w:themeColor="text1"/>
                <w:kern w:val="0"/>
                <w:szCs w:val="24"/>
                <w:lang w:val="id-ID"/>
              </w:rPr>
              <m:t>tabel</m:t>
            </m:r>
          </m:sub>
        </m:sSub>
      </m:oMath>
      <w:r w:rsidRPr="00175F4E">
        <w:rPr>
          <w:rFonts w:eastAsiaTheme="minorEastAsia"/>
          <w:noProof/>
          <w:color w:val="000000" w:themeColor="text1"/>
          <w:kern w:val="0"/>
          <w:szCs w:val="24"/>
          <w:lang w:val="id-ID"/>
        </w:rPr>
        <w:t xml:space="preserve">. Dikarenakan </w:t>
      </w:r>
      <m:oMath>
        <m:sSub>
          <m:sSubPr>
            <m:ctrlPr>
              <w:rPr>
                <w:rFonts w:ascii="Cambria Math" w:hAnsi="Cambria Math" w:cs="Times New Roman"/>
                <w:i/>
                <w:noProof/>
                <w:color w:val="000000" w:themeColor="text1"/>
                <w:kern w:val="0"/>
                <w:szCs w:val="24"/>
                <w:lang w:val="id-ID"/>
              </w:rPr>
            </m:ctrlPr>
          </m:sSubPr>
          <m:e>
            <m:r>
              <w:rPr>
                <w:rFonts w:ascii="Cambria Math" w:hAnsi="Cambria Math" w:cs="Times New Roman"/>
                <w:noProof/>
                <w:color w:val="000000" w:themeColor="text1"/>
                <w:kern w:val="0"/>
                <w:szCs w:val="24"/>
                <w:lang w:val="id-ID"/>
              </w:rPr>
              <m:t>F</m:t>
            </m:r>
          </m:e>
          <m:sub>
            <m:r>
              <w:rPr>
                <w:rFonts w:ascii="Cambria Math" w:hAnsi="Cambria Math" w:cs="Times New Roman"/>
                <w:noProof/>
                <w:color w:val="000000" w:themeColor="text1"/>
                <w:kern w:val="0"/>
                <w:szCs w:val="24"/>
                <w:lang w:val="id-ID"/>
              </w:rPr>
              <m:t>o</m:t>
            </m:r>
          </m:sub>
        </m:sSub>
        <m:r>
          <w:rPr>
            <w:rFonts w:ascii="Cambria Math" w:hAnsi="Cambria Math" w:cs="Times New Roman"/>
            <w:noProof/>
            <w:color w:val="000000" w:themeColor="text1"/>
            <w:kern w:val="0"/>
            <w:szCs w:val="24"/>
            <w:lang w:val="id-ID"/>
          </w:rPr>
          <m:t>&gt;</m:t>
        </m:r>
        <m:sSub>
          <m:sSubPr>
            <m:ctrlPr>
              <w:rPr>
                <w:rFonts w:ascii="Cambria Math" w:hAnsi="Cambria Math" w:cs="Times New Roman"/>
                <w:i/>
                <w:noProof/>
                <w:color w:val="000000" w:themeColor="text1"/>
                <w:kern w:val="0"/>
                <w:szCs w:val="24"/>
                <w:lang w:val="id-ID"/>
              </w:rPr>
            </m:ctrlPr>
          </m:sSubPr>
          <m:e>
            <m:r>
              <w:rPr>
                <w:rFonts w:ascii="Cambria Math" w:hAnsi="Cambria Math" w:cs="Times New Roman"/>
                <w:noProof/>
                <w:color w:val="000000" w:themeColor="text1"/>
                <w:kern w:val="0"/>
                <w:szCs w:val="24"/>
                <w:lang w:val="id-ID"/>
              </w:rPr>
              <m:t>F</m:t>
            </m:r>
          </m:e>
          <m:sub>
            <m:r>
              <w:rPr>
                <w:rFonts w:ascii="Cambria Math" w:hAnsi="Cambria Math" w:cs="Times New Roman"/>
                <w:noProof/>
                <w:color w:val="000000" w:themeColor="text1"/>
                <w:kern w:val="0"/>
                <w:szCs w:val="24"/>
                <w:lang w:val="id-ID"/>
              </w:rPr>
              <m:t>i</m:t>
            </m:r>
          </m:sub>
        </m:sSub>
      </m:oMath>
      <w:r w:rsidRPr="00175F4E">
        <w:rPr>
          <w:rFonts w:eastAsiaTheme="minorEastAsia"/>
          <w:noProof/>
          <w:color w:val="000000" w:themeColor="text1"/>
          <w:kern w:val="0"/>
          <w:szCs w:val="24"/>
          <w:lang w:val="id-ID"/>
        </w:rPr>
        <w:t xml:space="preserve"> maka </w:t>
      </w:r>
      <m:oMath>
        <m:sSub>
          <m:sSubPr>
            <m:ctrlPr>
              <w:rPr>
                <w:rFonts w:ascii="Cambria Math" w:hAnsi="Cambria Math" w:cs="Times New Roman"/>
                <w:i/>
                <w:noProof/>
                <w:color w:val="000000" w:themeColor="text1"/>
                <w:kern w:val="0"/>
                <w:szCs w:val="24"/>
                <w:lang w:val="id-ID"/>
              </w:rPr>
            </m:ctrlPr>
          </m:sSubPr>
          <m:e>
            <m:r>
              <w:rPr>
                <w:rFonts w:ascii="Cambria Math" w:hAnsi="Cambria Math" w:cs="Times New Roman"/>
                <w:noProof/>
                <w:color w:val="000000" w:themeColor="text1"/>
                <w:kern w:val="0"/>
                <w:szCs w:val="24"/>
                <w:lang w:val="id-ID"/>
              </w:rPr>
              <m:t>H</m:t>
            </m:r>
          </m:e>
          <m:sub>
            <m:r>
              <w:rPr>
                <w:rFonts w:ascii="Cambria Math" w:hAnsi="Cambria Math" w:cs="Times New Roman"/>
                <w:noProof/>
                <w:color w:val="000000" w:themeColor="text1"/>
                <w:kern w:val="0"/>
                <w:szCs w:val="24"/>
                <w:lang w:val="id-ID"/>
              </w:rPr>
              <m:t>o</m:t>
            </m:r>
          </m:sub>
        </m:sSub>
      </m:oMath>
      <w:r w:rsidRPr="00175F4E">
        <w:rPr>
          <w:rFonts w:eastAsiaTheme="minorEastAsia"/>
          <w:noProof/>
          <w:color w:val="000000" w:themeColor="text1"/>
          <w:kern w:val="0"/>
          <w:szCs w:val="24"/>
          <w:lang w:val="id-ID"/>
        </w:rPr>
        <w:t xml:space="preserve"> ditolak dan </w:t>
      </w:r>
      <m:oMath>
        <m:sSub>
          <m:sSubPr>
            <m:ctrlPr>
              <w:rPr>
                <w:rFonts w:ascii="Cambria Math" w:hAnsi="Cambria Math" w:cs="Times New Roman"/>
                <w:i/>
                <w:noProof/>
                <w:color w:val="000000" w:themeColor="text1"/>
                <w:kern w:val="0"/>
                <w:szCs w:val="24"/>
                <w:lang w:val="id-ID"/>
              </w:rPr>
            </m:ctrlPr>
          </m:sSubPr>
          <m:e>
            <m:r>
              <w:rPr>
                <w:rFonts w:ascii="Cambria Math" w:hAnsi="Cambria Math" w:cs="Times New Roman"/>
                <w:noProof/>
                <w:color w:val="000000" w:themeColor="text1"/>
                <w:kern w:val="0"/>
                <w:szCs w:val="24"/>
                <w:lang w:val="id-ID"/>
              </w:rPr>
              <m:t>H</m:t>
            </m:r>
          </m:e>
          <m:sub>
            <m:r>
              <w:rPr>
                <w:rFonts w:ascii="Cambria Math" w:hAnsi="Cambria Math" w:cs="Times New Roman"/>
                <w:noProof/>
                <w:color w:val="000000" w:themeColor="text1"/>
                <w:kern w:val="0"/>
                <w:szCs w:val="24"/>
                <w:lang w:val="id-ID"/>
              </w:rPr>
              <m:t>a</m:t>
            </m:r>
          </m:sub>
        </m:sSub>
      </m:oMath>
      <w:r w:rsidRPr="00175F4E">
        <w:rPr>
          <w:rFonts w:eastAsiaTheme="minorEastAsia"/>
          <w:noProof/>
          <w:color w:val="000000" w:themeColor="text1"/>
          <w:kern w:val="0"/>
          <w:szCs w:val="24"/>
          <w:lang w:val="id-ID"/>
        </w:rPr>
        <w:t xml:space="preserve"> diterima. Sehingga secara langs</w:t>
      </w:r>
      <w:r w:rsidR="00D3383B" w:rsidRPr="00175F4E">
        <w:rPr>
          <w:rFonts w:eastAsiaTheme="minorEastAsia"/>
          <w:noProof/>
          <w:color w:val="000000" w:themeColor="text1"/>
          <w:kern w:val="0"/>
          <w:szCs w:val="24"/>
          <w:lang w:val="id-ID"/>
        </w:rPr>
        <w:t>u</w:t>
      </w:r>
      <w:r w:rsidRPr="00175F4E">
        <w:rPr>
          <w:rFonts w:eastAsiaTheme="minorEastAsia"/>
          <w:noProof/>
          <w:color w:val="000000" w:themeColor="text1"/>
          <w:kern w:val="0"/>
          <w:szCs w:val="24"/>
          <w:lang w:val="id-ID"/>
        </w:rPr>
        <w:t>ng hasil peng</w:t>
      </w:r>
      <w:r w:rsidR="00D3383B" w:rsidRPr="00175F4E">
        <w:rPr>
          <w:rFonts w:eastAsiaTheme="minorEastAsia"/>
          <w:noProof/>
          <w:color w:val="000000" w:themeColor="text1"/>
          <w:kern w:val="0"/>
          <w:szCs w:val="24"/>
          <w:lang w:val="id-ID"/>
        </w:rPr>
        <w:t>olahan</w:t>
      </w:r>
      <w:r w:rsidRPr="00175F4E">
        <w:rPr>
          <w:rFonts w:eastAsiaTheme="minorEastAsia"/>
          <w:noProof/>
          <w:color w:val="000000" w:themeColor="text1"/>
          <w:kern w:val="0"/>
          <w:szCs w:val="24"/>
          <w:lang w:val="id-ID"/>
        </w:rPr>
        <w:t xml:space="preserve"> data dalam penelitian ini dengan hipotesis yang mengatakan bahwa “diduga terdapat pengaruh fasilitas perpustakaan terhadap minat membaca mahasiswa di Sekolah Tinggi Pastoral Reinha Larantuka” dapat diterima.</w:t>
      </w:r>
    </w:p>
    <w:p w14:paraId="08DC02B9" w14:textId="77777777" w:rsidR="009D1869" w:rsidRPr="00175F4E" w:rsidRDefault="009D1869" w:rsidP="004374D7">
      <w:pPr>
        <w:spacing w:line="480" w:lineRule="auto"/>
        <w:rPr>
          <w:noProof/>
          <w:color w:val="000000" w:themeColor="text1"/>
          <w:lang w:val="id-ID"/>
        </w:rPr>
      </w:pPr>
    </w:p>
    <w:p w14:paraId="6B315F3C" w14:textId="3E072952" w:rsidR="007F072E" w:rsidRPr="00175F4E" w:rsidRDefault="007F072E" w:rsidP="001603E2">
      <w:pPr>
        <w:pStyle w:val="Heading2"/>
        <w:rPr>
          <w:noProof/>
          <w:color w:val="000000" w:themeColor="text1"/>
          <w:lang w:val="id-ID"/>
        </w:rPr>
      </w:pPr>
      <w:bookmarkStart w:id="114" w:name="_Toc143688800"/>
      <w:r w:rsidRPr="00175F4E">
        <w:rPr>
          <w:noProof/>
          <w:color w:val="000000" w:themeColor="text1"/>
          <w:lang w:val="id-ID"/>
        </w:rPr>
        <w:t>4.</w:t>
      </w:r>
      <w:r w:rsidR="00CE4AF3" w:rsidRPr="00175F4E">
        <w:rPr>
          <w:noProof/>
          <w:color w:val="000000" w:themeColor="text1"/>
          <w:lang w:val="id-ID"/>
        </w:rPr>
        <w:t>5</w:t>
      </w:r>
      <w:r w:rsidRPr="00175F4E">
        <w:rPr>
          <w:noProof/>
          <w:color w:val="000000" w:themeColor="text1"/>
          <w:lang w:val="id-ID"/>
        </w:rPr>
        <w:t xml:space="preserve"> </w:t>
      </w:r>
      <w:r w:rsidR="00AE095A" w:rsidRPr="00175F4E">
        <w:rPr>
          <w:noProof/>
          <w:color w:val="000000" w:themeColor="text1"/>
          <w:lang w:val="id-ID"/>
        </w:rPr>
        <w:t>PEMBAHASAN</w:t>
      </w:r>
      <w:bookmarkEnd w:id="114"/>
    </w:p>
    <w:p w14:paraId="21352F93" w14:textId="41688527" w:rsidR="001603E2" w:rsidRPr="00175F4E" w:rsidRDefault="001603E2" w:rsidP="00E2622B">
      <w:pPr>
        <w:pStyle w:val="Heading4"/>
        <w:rPr>
          <w:noProof/>
          <w:lang w:val="id-ID"/>
        </w:rPr>
      </w:pPr>
      <w:bookmarkStart w:id="115" w:name="_Toc143688801"/>
      <w:r w:rsidRPr="00175F4E">
        <w:rPr>
          <w:noProof/>
          <w:lang w:val="id-ID"/>
        </w:rPr>
        <w:t>4.</w:t>
      </w:r>
      <w:r w:rsidR="00CE4AF3" w:rsidRPr="00175F4E">
        <w:rPr>
          <w:noProof/>
          <w:lang w:val="id-ID"/>
        </w:rPr>
        <w:t>5</w:t>
      </w:r>
      <w:r w:rsidR="007F072E" w:rsidRPr="00175F4E">
        <w:rPr>
          <w:noProof/>
          <w:lang w:val="id-ID"/>
        </w:rPr>
        <w:t>.1</w:t>
      </w:r>
      <w:r w:rsidRPr="00175F4E">
        <w:rPr>
          <w:noProof/>
          <w:lang w:val="id-ID"/>
        </w:rPr>
        <w:t xml:space="preserve"> Fasilitas Perpustakaan</w:t>
      </w:r>
      <w:bookmarkEnd w:id="115"/>
    </w:p>
    <w:p w14:paraId="1FB7B095" w14:textId="56D74BAF" w:rsidR="00D6267F" w:rsidRPr="00175F4E" w:rsidRDefault="00D6267F" w:rsidP="00D6267F">
      <w:pPr>
        <w:spacing w:line="480" w:lineRule="auto"/>
        <w:rPr>
          <w:noProof/>
          <w:color w:val="000000" w:themeColor="text1"/>
          <w:lang w:val="id-ID"/>
        </w:rPr>
      </w:pPr>
      <w:r w:rsidRPr="00175F4E">
        <w:rPr>
          <w:noProof/>
          <w:color w:val="000000" w:themeColor="text1"/>
          <w:lang w:val="id-ID"/>
        </w:rPr>
        <w:tab/>
        <w:t xml:space="preserve">Hasil penelitian ini menunjukkan bahwa tingkat Fasilitas Perpustakaan di Sekolah Tinggi Pastoral Reinha Larantuka </w:t>
      </w:r>
      <w:r w:rsidR="00DD74A2" w:rsidRPr="00175F4E">
        <w:rPr>
          <w:noProof/>
          <w:color w:val="000000" w:themeColor="text1"/>
          <w:lang w:val="id-ID"/>
        </w:rPr>
        <w:t>berada pada kategori baik. Hal ini didukung oleh indikator menurut Sutarno yaitu: (a) Koleksi bahan pustaka, (b) gedung dan ruangan, (c) sarana dan prasarana, (d) perabot dan perlengkapan, (e) layanan perpustakaan, (f) masyarakat pemakai.</w:t>
      </w:r>
    </w:p>
    <w:p w14:paraId="5D61D1A9" w14:textId="05B0AD1E" w:rsidR="009633DE" w:rsidRPr="00175F4E" w:rsidRDefault="009633DE" w:rsidP="00D6267F">
      <w:pPr>
        <w:spacing w:line="480" w:lineRule="auto"/>
        <w:rPr>
          <w:noProof/>
          <w:color w:val="000000" w:themeColor="text1"/>
          <w:lang w:val="id-ID"/>
        </w:rPr>
      </w:pPr>
      <w:r w:rsidRPr="00175F4E">
        <w:rPr>
          <w:noProof/>
          <w:color w:val="000000" w:themeColor="text1"/>
          <w:lang w:val="id-ID"/>
        </w:rPr>
        <w:tab/>
        <w:t>Berdasarkan dari keenam indikator tersebut dapat dikatak</w:t>
      </w:r>
      <w:r w:rsidR="00C1123A" w:rsidRPr="00175F4E">
        <w:rPr>
          <w:noProof/>
          <w:color w:val="000000" w:themeColor="text1"/>
          <w:lang w:val="id-ID"/>
        </w:rPr>
        <w:t>a</w:t>
      </w:r>
      <w:r w:rsidRPr="00175F4E">
        <w:rPr>
          <w:noProof/>
          <w:color w:val="000000" w:themeColor="text1"/>
          <w:lang w:val="id-ID"/>
        </w:rPr>
        <w:t xml:space="preserve">n bahwa fasilitas perpustakaan di Sekolah Tinggi Pastoral Reinha Larantuka  memiliki kategori baik (tabel </w:t>
      </w:r>
      <w:r w:rsidR="00D3383B" w:rsidRPr="00175F4E">
        <w:rPr>
          <w:noProof/>
          <w:color w:val="000000" w:themeColor="text1"/>
          <w:lang w:val="id-ID"/>
        </w:rPr>
        <w:t>4.5</w:t>
      </w:r>
      <w:r w:rsidRPr="00175F4E">
        <w:rPr>
          <w:noProof/>
          <w:color w:val="000000" w:themeColor="text1"/>
          <w:lang w:val="id-ID"/>
        </w:rPr>
        <w:t xml:space="preserve">).  Indikator tersebut diambil dari penjelasan mengenai perpustakaan </w:t>
      </w:r>
      <w:r w:rsidR="00C0742D" w:rsidRPr="00175F4E">
        <w:rPr>
          <w:noProof/>
          <w:color w:val="000000" w:themeColor="text1"/>
          <w:lang w:val="id-ID"/>
        </w:rPr>
        <w:t>dengan ter</w:t>
      </w:r>
      <w:r w:rsidR="00D3383B" w:rsidRPr="00175F4E">
        <w:rPr>
          <w:noProof/>
          <w:color w:val="000000" w:themeColor="text1"/>
          <w:lang w:val="id-ID"/>
        </w:rPr>
        <w:t>tib</w:t>
      </w:r>
      <w:r w:rsidR="00C0742D" w:rsidRPr="00175F4E">
        <w:rPr>
          <w:noProof/>
          <w:color w:val="000000" w:themeColor="text1"/>
          <w:lang w:val="id-ID"/>
        </w:rPr>
        <w:t xml:space="preserve">nya perpustakaan maka akan semakin memperhatikan </w:t>
      </w:r>
      <w:r w:rsidR="00C0742D" w:rsidRPr="00175F4E">
        <w:rPr>
          <w:noProof/>
          <w:color w:val="000000" w:themeColor="text1"/>
          <w:lang w:val="id-ID"/>
        </w:rPr>
        <w:lastRenderedPageBreak/>
        <w:t>kualitas dan pengadaan fasilitas yang akan mempermudah dan memperlancar pelaksanaan suatu aktivitas di perpustakaan. Dari fasilitas perpustakaan tersebut erat kaitannya dalam mempengaruhi minat membaca mahasiswa.</w:t>
      </w:r>
    </w:p>
    <w:p w14:paraId="01B8105F" w14:textId="366F0EBB" w:rsidR="00C0742D" w:rsidRPr="00175F4E" w:rsidRDefault="00C0742D" w:rsidP="00D6267F">
      <w:pPr>
        <w:spacing w:line="480" w:lineRule="auto"/>
        <w:rPr>
          <w:noProof/>
          <w:color w:val="000000" w:themeColor="text1"/>
          <w:lang w:val="id-ID"/>
        </w:rPr>
      </w:pPr>
      <w:r w:rsidRPr="00175F4E">
        <w:rPr>
          <w:noProof/>
          <w:color w:val="000000" w:themeColor="text1"/>
          <w:lang w:val="id-ID"/>
        </w:rPr>
        <w:tab/>
        <w:t>Fasilitas perpustakaan memiliki kontribusi untuk semakin meningkatkan perpustakaan, mempermudah dan memperlancar aktivitas di perpustakaan, menciptakan perpustakaan yang nyaman dan menarik yang bisa memenuhi kebutuhan mahasiswa sebagai pengunjung perpustakaan. Dilihat dari segi indikator fasilitas perpustakaan yang dikemukakan oleh Sutarno yaitu perlu memperhatikan koleksi bahan pustaka, gedung dan ruangan, sarana dan prasarana, perabot dan perlengkapan, layanan perpustakaan dan masyarakat pemakai.</w:t>
      </w:r>
    </w:p>
    <w:p w14:paraId="5B11BBD2" w14:textId="65EE1BEE" w:rsidR="00C0742D" w:rsidRPr="00175F4E" w:rsidRDefault="00C0742D" w:rsidP="00D6267F">
      <w:pPr>
        <w:spacing w:line="480" w:lineRule="auto"/>
        <w:rPr>
          <w:noProof/>
          <w:color w:val="000000" w:themeColor="text1"/>
          <w:lang w:val="id-ID"/>
        </w:rPr>
      </w:pPr>
      <w:r w:rsidRPr="00175F4E">
        <w:rPr>
          <w:noProof/>
          <w:color w:val="000000" w:themeColor="text1"/>
          <w:lang w:val="id-ID"/>
        </w:rPr>
        <w:tab/>
        <w:t>Hasil penelitian menu</w:t>
      </w:r>
      <w:r w:rsidR="00D3383B" w:rsidRPr="00175F4E">
        <w:rPr>
          <w:noProof/>
          <w:color w:val="000000" w:themeColor="text1"/>
          <w:lang w:val="id-ID"/>
        </w:rPr>
        <w:t>n</w:t>
      </w:r>
      <w:r w:rsidRPr="00175F4E">
        <w:rPr>
          <w:noProof/>
          <w:color w:val="000000" w:themeColor="text1"/>
          <w:lang w:val="id-ID"/>
        </w:rPr>
        <w:t xml:space="preserve">jukkan bahwa </w:t>
      </w:r>
      <w:r w:rsidR="00EE1014" w:rsidRPr="00175F4E">
        <w:rPr>
          <w:noProof/>
          <w:color w:val="000000" w:themeColor="text1"/>
          <w:lang w:val="id-ID"/>
        </w:rPr>
        <w:t xml:space="preserve">fasilitas perpustakaan </w:t>
      </w:r>
      <w:r w:rsidRPr="00175F4E">
        <w:rPr>
          <w:noProof/>
          <w:color w:val="000000" w:themeColor="text1"/>
          <w:lang w:val="id-ID"/>
        </w:rPr>
        <w:t>di Sekolah Tinggi Pastoral Reinha Larantuka berada pada kategori “baik”. Fasilitas perpustakaan yang baik untuk memperoleh minat membaca mahasiswa yang tinggi dengan nilai rata-rata 77,35 persen.</w:t>
      </w:r>
    </w:p>
    <w:p w14:paraId="3AFE8849" w14:textId="78348D82" w:rsidR="001603E2" w:rsidRPr="00175F4E" w:rsidRDefault="001603E2" w:rsidP="00E2622B">
      <w:pPr>
        <w:pStyle w:val="Heading4"/>
        <w:rPr>
          <w:noProof/>
          <w:lang w:val="id-ID"/>
        </w:rPr>
      </w:pPr>
      <w:bookmarkStart w:id="116" w:name="_Toc143688802"/>
      <w:r w:rsidRPr="00175F4E">
        <w:rPr>
          <w:noProof/>
          <w:lang w:val="id-ID"/>
        </w:rPr>
        <w:t>4.</w:t>
      </w:r>
      <w:r w:rsidR="00CE4AF3" w:rsidRPr="00175F4E">
        <w:rPr>
          <w:noProof/>
          <w:lang w:val="id-ID"/>
        </w:rPr>
        <w:t>5</w:t>
      </w:r>
      <w:r w:rsidR="007F072E" w:rsidRPr="00175F4E">
        <w:rPr>
          <w:noProof/>
          <w:lang w:val="id-ID"/>
        </w:rPr>
        <w:t>.2</w:t>
      </w:r>
      <w:r w:rsidRPr="00175F4E">
        <w:rPr>
          <w:noProof/>
          <w:lang w:val="id-ID"/>
        </w:rPr>
        <w:t xml:space="preserve"> Minat Membaca</w:t>
      </w:r>
      <w:bookmarkEnd w:id="116"/>
    </w:p>
    <w:p w14:paraId="521FD8C8" w14:textId="032B92FD" w:rsidR="00C0742D" w:rsidRPr="00175F4E" w:rsidRDefault="00C0742D" w:rsidP="00C0742D">
      <w:pPr>
        <w:spacing w:line="480" w:lineRule="auto"/>
        <w:rPr>
          <w:noProof/>
          <w:color w:val="000000" w:themeColor="text1"/>
          <w:lang w:val="id-ID"/>
        </w:rPr>
      </w:pPr>
      <w:r w:rsidRPr="00175F4E">
        <w:rPr>
          <w:noProof/>
          <w:color w:val="000000" w:themeColor="text1"/>
          <w:lang w:val="id-ID"/>
        </w:rPr>
        <w:tab/>
        <w:t>Hasil penelitian ini menunjukkan bahwa minat membaca mahasi</w:t>
      </w:r>
      <w:r w:rsidR="00D3383B" w:rsidRPr="00175F4E">
        <w:rPr>
          <w:noProof/>
          <w:color w:val="000000" w:themeColor="text1"/>
          <w:lang w:val="id-ID"/>
        </w:rPr>
        <w:t>s</w:t>
      </w:r>
      <w:r w:rsidRPr="00175F4E">
        <w:rPr>
          <w:noProof/>
          <w:color w:val="000000" w:themeColor="text1"/>
          <w:lang w:val="id-ID"/>
        </w:rPr>
        <w:t xml:space="preserve">wa Sekolah Tinggi Pastoral Reinha Larantuka berada pada kategori tinggi. Hal ini didukung oleh 3 indikator menurut Sutarno yang diambil dari penjelasan mengenai faktor pendorong minat membaca yaitu: (a) Ketertarikan terhadap bacaan, (b) </w:t>
      </w:r>
      <w:r w:rsidR="008F375A" w:rsidRPr="00175F4E">
        <w:rPr>
          <w:noProof/>
          <w:color w:val="000000" w:themeColor="text1"/>
          <w:lang w:val="id-ID"/>
        </w:rPr>
        <w:t>Kegemaran dan hobi membaca, (c) Kemauan dan kemampuan membaca.</w:t>
      </w:r>
    </w:p>
    <w:p w14:paraId="1C3EF75A" w14:textId="15C692E7" w:rsidR="008F375A" w:rsidRPr="00175F4E" w:rsidRDefault="008F375A" w:rsidP="00C0742D">
      <w:pPr>
        <w:spacing w:line="480" w:lineRule="auto"/>
        <w:rPr>
          <w:noProof/>
          <w:color w:val="000000" w:themeColor="text1"/>
          <w:lang w:val="id-ID"/>
        </w:rPr>
      </w:pPr>
      <w:r w:rsidRPr="00175F4E">
        <w:rPr>
          <w:noProof/>
          <w:color w:val="000000" w:themeColor="text1"/>
          <w:lang w:val="id-ID"/>
        </w:rPr>
        <w:lastRenderedPageBreak/>
        <w:tab/>
        <w:t xml:space="preserve">Berdasarkan dari ketiga indikator tersebut dapat dikatakan bahwa minat membaca di Sekolah Tinggi Pastoral Reinha Larantuka memiliki kategori tinggi (tabel </w:t>
      </w:r>
      <w:r w:rsidR="003F61B5" w:rsidRPr="00175F4E">
        <w:rPr>
          <w:noProof/>
          <w:color w:val="000000" w:themeColor="text1"/>
          <w:lang w:val="id-ID"/>
        </w:rPr>
        <w:t>4.</w:t>
      </w:r>
      <w:r w:rsidR="00D3383B" w:rsidRPr="00175F4E">
        <w:rPr>
          <w:noProof/>
          <w:color w:val="000000" w:themeColor="text1"/>
          <w:lang w:val="id-ID"/>
        </w:rPr>
        <w:t>7</w:t>
      </w:r>
      <w:r w:rsidRPr="00175F4E">
        <w:rPr>
          <w:noProof/>
          <w:color w:val="000000" w:themeColor="text1"/>
          <w:lang w:val="id-ID"/>
        </w:rPr>
        <w:t xml:space="preserve">). </w:t>
      </w:r>
      <w:r w:rsidRPr="00175F4E">
        <w:rPr>
          <w:noProof/>
          <w:lang w:val="id-ID"/>
        </w:rPr>
        <w:t xml:space="preserve">Dari hasil observasi peneliti </w:t>
      </w:r>
      <w:r w:rsidR="007967E4" w:rsidRPr="00175F4E">
        <w:rPr>
          <w:noProof/>
          <w:lang w:val="id-ID"/>
        </w:rPr>
        <w:t xml:space="preserve">pada tanggal 25 Mei 2023, peneliti </w:t>
      </w:r>
      <w:r w:rsidRPr="00175F4E">
        <w:rPr>
          <w:noProof/>
          <w:lang w:val="id-ID"/>
        </w:rPr>
        <w:t xml:space="preserve">melihat adanya dosen yang mengharuskan mahasiswa berkunjung ke </w:t>
      </w:r>
      <w:r w:rsidR="007F072E" w:rsidRPr="00175F4E">
        <w:rPr>
          <w:noProof/>
          <w:lang w:val="id-ID"/>
        </w:rPr>
        <w:t>P</w:t>
      </w:r>
      <w:r w:rsidRPr="00175F4E">
        <w:rPr>
          <w:noProof/>
          <w:lang w:val="id-ID"/>
        </w:rPr>
        <w:t>erpustakaan untuk membaca dan mengharuskan m</w:t>
      </w:r>
      <w:r w:rsidR="00D3383B" w:rsidRPr="00175F4E">
        <w:rPr>
          <w:noProof/>
          <w:lang w:val="id-ID"/>
        </w:rPr>
        <w:t>a</w:t>
      </w:r>
      <w:r w:rsidRPr="00175F4E">
        <w:rPr>
          <w:noProof/>
          <w:lang w:val="id-ID"/>
        </w:rPr>
        <w:t>hasiswa mengerjakan tugas di perpustakaan sehingga perpustakaan tidak sepi pengunjung dan dengan tujuan untuk membentuk kebiasaan membaca bagi mahasiswa.</w:t>
      </w:r>
    </w:p>
    <w:p w14:paraId="70E142B2" w14:textId="46B227F7" w:rsidR="008F375A" w:rsidRPr="00175F4E" w:rsidRDefault="008F375A" w:rsidP="00C0742D">
      <w:pPr>
        <w:spacing w:line="480" w:lineRule="auto"/>
        <w:rPr>
          <w:noProof/>
          <w:color w:val="000000" w:themeColor="text1"/>
          <w:lang w:val="id-ID"/>
        </w:rPr>
      </w:pPr>
      <w:r w:rsidRPr="00175F4E">
        <w:rPr>
          <w:noProof/>
          <w:color w:val="000000" w:themeColor="text1"/>
          <w:lang w:val="id-ID"/>
        </w:rPr>
        <w:tab/>
        <w:t>Minat membaca mahasiswa</w:t>
      </w:r>
      <w:r w:rsidR="00387D76" w:rsidRPr="00175F4E">
        <w:rPr>
          <w:noProof/>
          <w:color w:val="000000" w:themeColor="text1"/>
          <w:lang w:val="id-ID"/>
        </w:rPr>
        <w:t xml:space="preserve"> adalah rasa suka dan rasa ketertarikan yang besar untuk melakukan kegiatan membaca. Dalam hal ini perlu adanya peningkatan minat membaca agar mahasiswa memiliki pengetahuan yang luas karena negara kita saat ini mengalami krisis minat membaca dan ini merupakan salah satu tugas penting pemerintah dalam untuk mencerdaskan kehidupan bangsa dan agar tidak tertinggal dari negara-negara lain. Hasil penelitian ini menunjukkan bahwa minat</w:t>
      </w:r>
      <w:r w:rsidR="00D3383B" w:rsidRPr="00175F4E">
        <w:rPr>
          <w:noProof/>
          <w:color w:val="000000" w:themeColor="text1"/>
          <w:lang w:val="id-ID"/>
        </w:rPr>
        <w:t xml:space="preserve"> </w:t>
      </w:r>
      <w:r w:rsidR="00387D76" w:rsidRPr="00175F4E">
        <w:rPr>
          <w:noProof/>
          <w:color w:val="000000" w:themeColor="text1"/>
          <w:lang w:val="id-ID"/>
        </w:rPr>
        <w:t>membaca mahasiswa Sekolah Tinggi Pastoral Reinha Larantuka berada pada kategori tinggi, dengan melihat hasil penelitian yang menunjukkan jawaban responden adanya ketertarikan selalu melakukan kegiatan membaca yang didukung dengan fasilitas perpustakaan yang lengkap, memberikan suasana yang nyaman, kondusif, dan sarana yang memadai sesuai kebutuhannya.</w:t>
      </w:r>
    </w:p>
    <w:p w14:paraId="06E173EE" w14:textId="2548F729" w:rsidR="001603E2" w:rsidRPr="00175F4E" w:rsidRDefault="001603E2" w:rsidP="00E2622B">
      <w:pPr>
        <w:pStyle w:val="Heading4"/>
        <w:rPr>
          <w:noProof/>
          <w:lang w:val="id-ID"/>
        </w:rPr>
      </w:pPr>
      <w:bookmarkStart w:id="117" w:name="_Toc143688803"/>
      <w:r w:rsidRPr="00175F4E">
        <w:rPr>
          <w:noProof/>
          <w:lang w:val="id-ID"/>
        </w:rPr>
        <w:t>4.</w:t>
      </w:r>
      <w:r w:rsidR="00CE4AF3" w:rsidRPr="00175F4E">
        <w:rPr>
          <w:noProof/>
          <w:lang w:val="id-ID"/>
        </w:rPr>
        <w:t>5</w:t>
      </w:r>
      <w:r w:rsidR="007F072E" w:rsidRPr="00175F4E">
        <w:rPr>
          <w:noProof/>
          <w:lang w:val="id-ID"/>
        </w:rPr>
        <w:t>.3</w:t>
      </w:r>
      <w:r w:rsidRPr="00175F4E">
        <w:rPr>
          <w:noProof/>
          <w:lang w:val="id-ID"/>
        </w:rPr>
        <w:t xml:space="preserve"> Pengaruh Fasilitas Perpustakaan </w:t>
      </w:r>
      <w:r w:rsidR="00C1123A" w:rsidRPr="00175F4E">
        <w:rPr>
          <w:noProof/>
          <w:lang w:val="id-ID"/>
        </w:rPr>
        <w:t>t</w:t>
      </w:r>
      <w:r w:rsidRPr="00175F4E">
        <w:rPr>
          <w:noProof/>
          <w:lang w:val="id-ID"/>
        </w:rPr>
        <w:t>erhadap Minat Membaca Mahasiswa</w:t>
      </w:r>
      <w:bookmarkEnd w:id="117"/>
    </w:p>
    <w:p w14:paraId="7D9E5388" w14:textId="75461C1C" w:rsidR="001603E2" w:rsidRPr="00175F4E" w:rsidRDefault="00387D76" w:rsidP="001603E2">
      <w:pPr>
        <w:spacing w:line="480" w:lineRule="auto"/>
        <w:rPr>
          <w:noProof/>
          <w:color w:val="000000" w:themeColor="text1"/>
          <w:lang w:val="id-ID"/>
        </w:rPr>
      </w:pPr>
      <w:r w:rsidRPr="00175F4E">
        <w:rPr>
          <w:noProof/>
          <w:color w:val="000000" w:themeColor="text1"/>
          <w:lang w:val="id-ID"/>
        </w:rPr>
        <w:tab/>
        <w:t xml:space="preserve">Berdasarkan hasil analisis dapat diketahui bahwa korelasi </w:t>
      </w:r>
      <w:r w:rsidRPr="00175F4E">
        <w:rPr>
          <w:i/>
          <w:iCs/>
          <w:noProof/>
          <w:color w:val="000000" w:themeColor="text1"/>
          <w:lang w:val="id-ID"/>
        </w:rPr>
        <w:t>product moment</w:t>
      </w:r>
      <w:r w:rsidRPr="00175F4E">
        <w:rPr>
          <w:noProof/>
          <w:color w:val="000000" w:themeColor="text1"/>
          <w:lang w:val="id-ID"/>
        </w:rPr>
        <w:t xml:space="preserve"> yang menunjukkan </w:t>
      </w:r>
      <w:r w:rsidR="00BC2AFF" w:rsidRPr="00175F4E">
        <w:rPr>
          <w:noProof/>
          <w:color w:val="000000" w:themeColor="text1"/>
          <w:lang w:val="id-ID"/>
        </w:rPr>
        <w:t xml:space="preserve">bahwa terdapat pengaruh yang signifikan fasilitas perpustakaan terhadap minat membaca mahasiswa di Sekolah Tinggi Pastoral Reinha Larantuka, hal ini berarti hipotesis yang diajukan yaitu “diduga ada </w:t>
      </w:r>
      <w:r w:rsidR="00BC2AFF" w:rsidRPr="00175F4E">
        <w:rPr>
          <w:noProof/>
          <w:color w:val="000000" w:themeColor="text1"/>
          <w:lang w:val="id-ID"/>
        </w:rPr>
        <w:lastRenderedPageBreak/>
        <w:t xml:space="preserve">pengaruh positif dan signifikan antara fasilitas perpustakaan terhadap minat membaca mahasiswa sekolah Tinggi Pastoral reinha Larantuka”, dinyatakan diterima dengan tingkat pengaruh kuat. </w:t>
      </w:r>
    </w:p>
    <w:p w14:paraId="610F3503" w14:textId="77777777" w:rsidR="00F66D4E" w:rsidRPr="00175F4E" w:rsidRDefault="00BC2AFF" w:rsidP="001603E2">
      <w:pPr>
        <w:spacing w:line="480" w:lineRule="auto"/>
        <w:rPr>
          <w:noProof/>
          <w:color w:val="000000" w:themeColor="text1"/>
          <w:lang w:val="id-ID"/>
        </w:rPr>
      </w:pPr>
      <w:r w:rsidRPr="00175F4E">
        <w:rPr>
          <w:noProof/>
          <w:color w:val="000000" w:themeColor="text1"/>
          <w:lang w:val="id-ID"/>
        </w:rPr>
        <w:tab/>
        <w:t>Pendapat ini menjelaskan bahwa jika fasilitas perpustakaan termasuk di dalamnya faktor-faktor yang mengarahkan agar mahasiswa berminat untuk membaca</w:t>
      </w:r>
      <w:r w:rsidR="00383A6A" w:rsidRPr="00175F4E">
        <w:rPr>
          <w:noProof/>
          <w:color w:val="000000" w:themeColor="text1"/>
          <w:lang w:val="id-ID"/>
        </w:rPr>
        <w:t xml:space="preserve"> hal ini sesuai dengan pendapat Sutarno bahwa beberapa faktor fasilitas perpustakaan tersebut dapat mempengaruhi mahasiswa dalam meningkatkan  minat membaca. </w:t>
      </w:r>
    </w:p>
    <w:p w14:paraId="7BBF5F05" w14:textId="03C0B3D2" w:rsidR="00150972" w:rsidRPr="00175F4E" w:rsidRDefault="00F66D4E" w:rsidP="002B213B">
      <w:pPr>
        <w:spacing w:line="480" w:lineRule="auto"/>
        <w:ind w:firstLine="720"/>
        <w:rPr>
          <w:noProof/>
          <w:color w:val="000000" w:themeColor="text1"/>
          <w:lang w:val="id-ID"/>
        </w:rPr>
      </w:pPr>
      <w:r w:rsidRPr="00175F4E">
        <w:rPr>
          <w:noProof/>
          <w:color w:val="000000" w:themeColor="text1"/>
          <w:lang w:val="id-ID"/>
        </w:rPr>
        <w:t xml:space="preserve">Pendapat yang sama juga didukung oleh peneliti terdahulu yang memiliki metode penelitian, judul variabel yang sama menjelaskan bahwa ada pengaruh yang signifikan antara variabel X terhadap variabel Y. Peneliti </w:t>
      </w:r>
      <w:r w:rsidRPr="00175F4E">
        <w:rPr>
          <w:noProof/>
          <w:lang w:val="id-ID"/>
        </w:rPr>
        <w:t xml:space="preserve">terdahulu Siti Ubaidah, dengan judul </w:t>
      </w:r>
      <w:r w:rsidRPr="00175F4E">
        <w:rPr>
          <w:i/>
          <w:iCs/>
          <w:noProof/>
          <w:lang w:val="id-ID"/>
        </w:rPr>
        <w:t>“Pengaruh Fasilitas Perpustakaan Dan Kenyamanan Terhadap Minat Baca Pengunjung Di Perpustakaan Arsip Dan Dokumentasi Di Bangkalan (2022)</w:t>
      </w:r>
      <w:r w:rsidRPr="00175F4E">
        <w:rPr>
          <w:noProof/>
          <w:lang w:val="id-ID"/>
        </w:rPr>
        <w:t>, memiliki hasil penelitian yang disimpulkan bahwa terdapat pengaruh positif dan signifikan pada fasilitas terhadap minat baca di perpustakaan a</w:t>
      </w:r>
      <w:r w:rsidR="00150972" w:rsidRPr="00175F4E">
        <w:rPr>
          <w:noProof/>
          <w:lang w:val="id-ID"/>
        </w:rPr>
        <w:t>r</w:t>
      </w:r>
      <w:r w:rsidRPr="00175F4E">
        <w:rPr>
          <w:noProof/>
          <w:lang w:val="id-ID"/>
        </w:rPr>
        <w:t>sip dan dokumentasi di Bangkalan</w:t>
      </w:r>
      <w:r w:rsidR="00150972" w:rsidRPr="00175F4E">
        <w:rPr>
          <w:noProof/>
          <w:lang w:val="id-ID"/>
        </w:rPr>
        <w:t xml:space="preserve">. </w:t>
      </w:r>
      <w:r w:rsidRPr="00175F4E">
        <w:rPr>
          <w:noProof/>
          <w:color w:val="000000" w:themeColor="text1"/>
          <w:lang w:val="id-ID"/>
        </w:rPr>
        <w:t xml:space="preserve"> </w:t>
      </w:r>
      <w:r w:rsidR="00150972" w:rsidRPr="00175F4E">
        <w:rPr>
          <w:noProof/>
          <w:color w:val="000000" w:themeColor="text1"/>
          <w:lang w:val="id-ID"/>
        </w:rPr>
        <w:t>Sedangkan Shinta Febrianti dan Durinda Puspa Sari dengan judul “</w:t>
      </w:r>
      <w:r w:rsidR="00150972" w:rsidRPr="00175F4E">
        <w:rPr>
          <w:i/>
          <w:iCs/>
          <w:noProof/>
          <w:color w:val="000000" w:themeColor="text1"/>
          <w:lang w:val="id-ID"/>
        </w:rPr>
        <w:t>Pengaruh Fasilitas Perpustakaan Dan Pelayanan Pegawai Perpustakaan Terhadap Minat Baca Mahasiswa Pendidikan Administrasi Perkantoran Di Perpustakaan Pusat Unesa (2022)</w:t>
      </w:r>
      <w:r w:rsidR="00150972" w:rsidRPr="00175F4E">
        <w:rPr>
          <w:noProof/>
          <w:color w:val="000000" w:themeColor="text1"/>
          <w:lang w:val="id-ID"/>
        </w:rPr>
        <w:t>” memiliki hasil penelitian yang sama yakni terdapat pengaruh yang signifikan antara fasilitas perpustakaan terhadap minat baca mahasiswa pendidikan administrasi perkantoran di perpustakaan pusat Unesa.</w:t>
      </w:r>
    </w:p>
    <w:p w14:paraId="390E1428" w14:textId="038EA82A" w:rsidR="00BC2AFF" w:rsidRPr="00175F4E" w:rsidRDefault="00383A6A" w:rsidP="00150972">
      <w:pPr>
        <w:spacing w:line="480" w:lineRule="auto"/>
        <w:ind w:firstLine="720"/>
        <w:rPr>
          <w:noProof/>
          <w:color w:val="000000" w:themeColor="text1"/>
          <w:lang w:val="id-ID"/>
        </w:rPr>
      </w:pPr>
      <w:r w:rsidRPr="00175F4E">
        <w:rPr>
          <w:noProof/>
          <w:color w:val="000000" w:themeColor="text1"/>
          <w:lang w:val="id-ID"/>
        </w:rPr>
        <w:lastRenderedPageBreak/>
        <w:t>Namun dalam realita di lapangan terdapat masih banyak hal-hal yang d</w:t>
      </w:r>
      <w:r w:rsidR="00EE1014" w:rsidRPr="00175F4E">
        <w:rPr>
          <w:noProof/>
          <w:color w:val="000000" w:themeColor="text1"/>
          <w:lang w:val="id-ID"/>
        </w:rPr>
        <w:t>ap</w:t>
      </w:r>
      <w:r w:rsidRPr="00175F4E">
        <w:rPr>
          <w:noProof/>
          <w:color w:val="000000" w:themeColor="text1"/>
          <w:lang w:val="id-ID"/>
        </w:rPr>
        <w:t>at mempengaruhi minat membaca mahasiswa, seperti faktor sarana m</w:t>
      </w:r>
      <w:r w:rsidR="00D3383B" w:rsidRPr="00175F4E">
        <w:rPr>
          <w:noProof/>
          <w:color w:val="000000" w:themeColor="text1"/>
          <w:lang w:val="id-ID"/>
        </w:rPr>
        <w:t>e</w:t>
      </w:r>
      <w:r w:rsidRPr="00175F4E">
        <w:rPr>
          <w:noProof/>
          <w:color w:val="000000" w:themeColor="text1"/>
          <w:lang w:val="id-ID"/>
        </w:rPr>
        <w:t>mbaca yang lebih lengkap, teknologi, keluarga dan lain-lain yang tidak diteliti dalam penelitian ini yang dapat mempengaruhi minat membaca mahasiswa.</w:t>
      </w:r>
    </w:p>
    <w:p w14:paraId="5A7A6EDA" w14:textId="1A881A0B" w:rsidR="001603E2" w:rsidRPr="00175F4E" w:rsidRDefault="00383A6A" w:rsidP="008E5A3F">
      <w:pPr>
        <w:spacing w:line="480" w:lineRule="auto"/>
        <w:rPr>
          <w:noProof/>
          <w:color w:val="000000" w:themeColor="text1"/>
          <w:lang w:val="id-ID"/>
        </w:rPr>
      </w:pPr>
      <w:r w:rsidRPr="00175F4E">
        <w:rPr>
          <w:noProof/>
          <w:color w:val="000000" w:themeColor="text1"/>
          <w:lang w:val="id-ID"/>
        </w:rPr>
        <w:tab/>
        <w:t xml:space="preserve">Adapun terjadi perubahan yang signifikan antara hasil observasi awal dengan hasil penelitian yang diperoleh dari kuesioner yang karena observasi awal dikatakan bahwa fasilitas perpustakaan dan minat membaca mahasiswa buruk disebabkan karena baru dilakukan pengamatan sementara, belum dilakukan pengamatan dan analisis secara mendalam sehingga inilah salah satu alasan terjadinya perubahan yang signifikan </w:t>
      </w:r>
      <w:r w:rsidR="005C3E16" w:rsidRPr="00175F4E">
        <w:rPr>
          <w:noProof/>
          <w:color w:val="000000" w:themeColor="text1"/>
          <w:lang w:val="id-ID"/>
        </w:rPr>
        <w:t>d</w:t>
      </w:r>
      <w:r w:rsidRPr="00175F4E">
        <w:rPr>
          <w:noProof/>
          <w:color w:val="000000" w:themeColor="text1"/>
          <w:lang w:val="id-ID"/>
        </w:rPr>
        <w:t>ari hasil observasi awal yang mengatakan buruk kemudian mendapatkan hasil penelitian baik. Hal kedua mengapa terjadi hasil penelitian yang signifikan karena pada saat observasi perpustakaan terlihat tidak terbina dan pada saat penelitian dilakukan, perpustakaan sementara</w:t>
      </w:r>
      <w:r w:rsidR="00036EBE" w:rsidRPr="00175F4E">
        <w:rPr>
          <w:noProof/>
          <w:color w:val="000000" w:themeColor="text1"/>
          <w:lang w:val="id-ID"/>
        </w:rPr>
        <w:t xml:space="preserve"> </w:t>
      </w:r>
      <w:r w:rsidRPr="00175F4E">
        <w:rPr>
          <w:noProof/>
          <w:color w:val="000000" w:themeColor="text1"/>
          <w:lang w:val="id-ID"/>
        </w:rPr>
        <w:t>dalam pembinaan dikarenakan adanya penambahan buku dari pihak ketiga (Bank BI) sebanyak 173 exemplar dan dilakukan upload secara online pada bulan Mei 2023 sebanyak 1813 Judul dan 4.806 Exemplar</w:t>
      </w:r>
      <w:r w:rsidR="00281A1A" w:rsidRPr="00175F4E">
        <w:rPr>
          <w:noProof/>
          <w:color w:val="000000" w:themeColor="text1"/>
          <w:lang w:val="id-ID"/>
        </w:rPr>
        <w:t xml:space="preserve"> yang mana hal ini menjadikan perubahan untuk pembinaan perpustakaan sehingga faktor itulah yang menjadi aspek penilaian responden menjadi baik karena perpustakaan memberikan pelayanan yang semakin baik.</w:t>
      </w:r>
    </w:p>
    <w:p w14:paraId="20607E6F" w14:textId="30DF2372" w:rsidR="0030676A" w:rsidRPr="00175F4E" w:rsidRDefault="0030676A" w:rsidP="001603E2">
      <w:pPr>
        <w:pStyle w:val="Heading1"/>
        <w:rPr>
          <w:noProof/>
          <w:color w:val="000000" w:themeColor="text1"/>
          <w:lang w:val="id-ID"/>
        </w:rPr>
        <w:sectPr w:rsidR="0030676A" w:rsidRPr="00175F4E" w:rsidSect="00B24B99">
          <w:pgSz w:w="11906" w:h="16838" w:code="9"/>
          <w:pgMar w:top="2268" w:right="1701" w:bottom="1701" w:left="2268" w:header="709" w:footer="709" w:gutter="0"/>
          <w:cols w:space="708"/>
          <w:titlePg/>
          <w:docGrid w:linePitch="360"/>
        </w:sectPr>
      </w:pPr>
    </w:p>
    <w:p w14:paraId="672394DC" w14:textId="77777777" w:rsidR="00D340DC" w:rsidRPr="00175F4E" w:rsidRDefault="001603E2" w:rsidP="00DE1750">
      <w:pPr>
        <w:pStyle w:val="Heading1"/>
        <w:rPr>
          <w:noProof/>
          <w:color w:val="000000" w:themeColor="text1"/>
          <w:lang w:val="id-ID"/>
        </w:rPr>
      </w:pPr>
      <w:bookmarkStart w:id="118" w:name="_Toc138327233"/>
      <w:bookmarkStart w:id="119" w:name="_Toc143688804"/>
      <w:r w:rsidRPr="00175F4E">
        <w:rPr>
          <w:noProof/>
          <w:color w:val="000000" w:themeColor="text1"/>
          <w:lang w:val="id-ID"/>
        </w:rPr>
        <w:lastRenderedPageBreak/>
        <w:t>BAB V</w:t>
      </w:r>
      <w:bookmarkEnd w:id="118"/>
      <w:bookmarkEnd w:id="119"/>
      <w:r w:rsidRPr="00175F4E">
        <w:rPr>
          <w:noProof/>
          <w:color w:val="000000" w:themeColor="text1"/>
          <w:lang w:val="id-ID"/>
        </w:rPr>
        <w:t xml:space="preserve"> </w:t>
      </w:r>
    </w:p>
    <w:p w14:paraId="6ABF4404" w14:textId="5A436918" w:rsidR="001603E2" w:rsidRPr="00175F4E" w:rsidRDefault="001603E2" w:rsidP="00DE1750">
      <w:pPr>
        <w:pStyle w:val="Heading1"/>
        <w:rPr>
          <w:noProof/>
          <w:color w:val="000000" w:themeColor="text1"/>
          <w:lang w:val="id-ID"/>
        </w:rPr>
      </w:pPr>
      <w:bookmarkStart w:id="120" w:name="_Toc143688805"/>
      <w:r w:rsidRPr="00175F4E">
        <w:rPr>
          <w:noProof/>
          <w:color w:val="000000" w:themeColor="text1"/>
          <w:lang w:val="id-ID"/>
        </w:rPr>
        <w:t>PENUTUP</w:t>
      </w:r>
      <w:bookmarkEnd w:id="120"/>
    </w:p>
    <w:p w14:paraId="64C13672" w14:textId="0E181829" w:rsidR="001603E2" w:rsidRPr="00175F4E" w:rsidRDefault="001603E2" w:rsidP="001603E2">
      <w:pPr>
        <w:pStyle w:val="Heading1"/>
        <w:jc w:val="both"/>
        <w:rPr>
          <w:noProof/>
          <w:color w:val="000000" w:themeColor="text1"/>
          <w:lang w:val="id-ID"/>
        </w:rPr>
      </w:pPr>
      <w:bookmarkStart w:id="121" w:name="_Toc143688806"/>
      <w:r w:rsidRPr="00175F4E">
        <w:rPr>
          <w:noProof/>
          <w:color w:val="000000" w:themeColor="text1"/>
          <w:lang w:val="id-ID"/>
        </w:rPr>
        <w:t>5.</w:t>
      </w:r>
      <w:r w:rsidR="00AE00E1" w:rsidRPr="00175F4E">
        <w:rPr>
          <w:noProof/>
          <w:color w:val="000000" w:themeColor="text1"/>
          <w:lang w:val="id-ID"/>
        </w:rPr>
        <w:t>1 KESIMPULAN</w:t>
      </w:r>
      <w:bookmarkEnd w:id="121"/>
    </w:p>
    <w:p w14:paraId="6A6F472C" w14:textId="600737F2" w:rsidR="008E5A3F" w:rsidRPr="00175F4E" w:rsidRDefault="006B125B" w:rsidP="008E5A3F">
      <w:pPr>
        <w:spacing w:line="480" w:lineRule="auto"/>
        <w:rPr>
          <w:noProof/>
          <w:color w:val="000000" w:themeColor="text1"/>
          <w:lang w:val="id-ID"/>
        </w:rPr>
      </w:pPr>
      <w:r w:rsidRPr="00175F4E">
        <w:rPr>
          <w:noProof/>
          <w:color w:val="000000" w:themeColor="text1"/>
          <w:lang w:val="id-ID"/>
        </w:rPr>
        <w:tab/>
        <w:t>Berdasarkan hasil penelitian dan pembahasan hasil penelitian mengenai fasilitas perpustakaan terhadap minat membaca mahasiswa di Sekolah Tinggi Pastoral Reinha Larantuka, dapat disimpulkan bahwa:</w:t>
      </w:r>
    </w:p>
    <w:p w14:paraId="191C286C" w14:textId="3907AF61" w:rsidR="006B125B" w:rsidRPr="00175F4E" w:rsidRDefault="006B125B">
      <w:pPr>
        <w:pStyle w:val="ListParagraph"/>
        <w:numPr>
          <w:ilvl w:val="0"/>
          <w:numId w:val="32"/>
        </w:numPr>
        <w:spacing w:line="480" w:lineRule="auto"/>
        <w:ind w:left="567" w:hanging="567"/>
        <w:rPr>
          <w:noProof/>
          <w:color w:val="000000" w:themeColor="text1"/>
          <w:lang w:val="id-ID"/>
        </w:rPr>
      </w:pPr>
      <w:r w:rsidRPr="00175F4E">
        <w:rPr>
          <w:noProof/>
          <w:color w:val="000000" w:themeColor="text1"/>
          <w:lang w:val="id-ID"/>
        </w:rPr>
        <w:t>Fasilitas perpustakaan di Sekolah Tinggi Pastoral Reinha Larantuka dalam kategori baik sebesar 77,35 persen. Hal ini dapat dilihat berdasarkan indikator koleksi bahan pustaka, gedung dan ruangan, sarana dan prasarana, perabot dan perlengkapan, layanan perpustakaan, dan masyarakat pemakai.</w:t>
      </w:r>
    </w:p>
    <w:p w14:paraId="0A6E7DBE" w14:textId="2A785274" w:rsidR="006B125B" w:rsidRPr="00175F4E" w:rsidRDefault="006B125B">
      <w:pPr>
        <w:pStyle w:val="ListParagraph"/>
        <w:numPr>
          <w:ilvl w:val="0"/>
          <w:numId w:val="32"/>
        </w:numPr>
        <w:spacing w:line="480" w:lineRule="auto"/>
        <w:ind w:left="567" w:hanging="567"/>
        <w:rPr>
          <w:noProof/>
          <w:color w:val="000000" w:themeColor="text1"/>
          <w:lang w:val="id-ID"/>
        </w:rPr>
      </w:pPr>
      <w:r w:rsidRPr="00175F4E">
        <w:rPr>
          <w:noProof/>
          <w:color w:val="000000" w:themeColor="text1"/>
          <w:lang w:val="id-ID"/>
        </w:rPr>
        <w:t>Minat membaca mahasiswa di Sekolah Tinggi Pastoral Reinha Larantuka berada dalam kategori tinggi sebesar 75,70 persen. Hal ini dapat dilihat dari indikator yaitu ketertarikan terhadap bacaan, kegemaran dan hobi membaca, dan kemauan dan kemampuan membaca.</w:t>
      </w:r>
    </w:p>
    <w:p w14:paraId="3AB4084A" w14:textId="6004DCBA" w:rsidR="00E278CC" w:rsidRPr="00175F4E" w:rsidRDefault="006B125B">
      <w:pPr>
        <w:pStyle w:val="ListParagraph"/>
        <w:numPr>
          <w:ilvl w:val="0"/>
          <w:numId w:val="32"/>
        </w:numPr>
        <w:spacing w:line="480" w:lineRule="auto"/>
        <w:ind w:left="567" w:hanging="567"/>
        <w:rPr>
          <w:noProof/>
          <w:color w:val="000000" w:themeColor="text1"/>
          <w:lang w:val="id-ID"/>
        </w:rPr>
      </w:pPr>
      <w:r w:rsidRPr="00175F4E">
        <w:rPr>
          <w:noProof/>
          <w:color w:val="000000" w:themeColor="text1"/>
          <w:lang w:val="id-ID"/>
        </w:rPr>
        <w:t xml:space="preserve">Berdasarkan analisis data yang menunjukkan bahwa terdapat pengaruh yang positif dan signifikan antara Fasilitas Perpustakaan terhadap Minat Membaca Mahasiswa Sekolah Tinggi Pastoral Reinha Larantuka. Hal ini dapat dilihat dari </w:t>
      </w:r>
      <m:oMath>
        <m:sSub>
          <m:sSubPr>
            <m:ctrlPr>
              <w:rPr>
                <w:rFonts w:ascii="Cambria Math" w:hAnsi="Cambria Math" w:cs="Times New Roman"/>
                <w:i/>
                <w:noProof/>
                <w:color w:val="000000" w:themeColor="text1"/>
                <w:szCs w:val="24"/>
                <w:lang w:val="id-ID"/>
                <w14:ligatures w14:val="standardContextual"/>
              </w:rPr>
            </m:ctrlPr>
          </m:sSubPr>
          <m:e>
            <m:r>
              <w:rPr>
                <w:rFonts w:ascii="Cambria Math" w:hAnsi="Cambria Math" w:cs="Times New Roman"/>
                <w:noProof/>
                <w:color w:val="000000" w:themeColor="text1"/>
                <w:szCs w:val="24"/>
                <w:lang w:val="id-ID"/>
              </w:rPr>
              <m:t>F</m:t>
            </m:r>
          </m:e>
          <m:sub>
            <m:r>
              <w:rPr>
                <w:rFonts w:ascii="Cambria Math" w:hAnsi="Cambria Math" w:cs="Times New Roman"/>
                <w:noProof/>
                <w:color w:val="000000" w:themeColor="text1"/>
                <w:szCs w:val="24"/>
                <w:lang w:val="id-ID"/>
              </w:rPr>
              <m:t>hitung</m:t>
            </m:r>
          </m:sub>
        </m:sSub>
        <m:r>
          <w:rPr>
            <w:rFonts w:ascii="Cambria Math" w:hAnsi="Cambria Math" w:cs="Times New Roman"/>
            <w:noProof/>
            <w:color w:val="000000" w:themeColor="text1"/>
            <w:szCs w:val="24"/>
            <w:lang w:val="id-ID"/>
            <w14:ligatures w14:val="standardContextual"/>
          </w:rPr>
          <m:t>&gt;</m:t>
        </m:r>
        <m:sSub>
          <m:sSubPr>
            <m:ctrlPr>
              <w:rPr>
                <w:rFonts w:ascii="Cambria Math" w:hAnsi="Cambria Math" w:cs="Times New Roman"/>
                <w:i/>
                <w:noProof/>
                <w:color w:val="000000" w:themeColor="text1"/>
                <w:szCs w:val="24"/>
                <w:lang w:val="id-ID"/>
                <w14:ligatures w14:val="standardContextual"/>
              </w:rPr>
            </m:ctrlPr>
          </m:sSubPr>
          <m:e>
            <m:r>
              <w:rPr>
                <w:rFonts w:ascii="Cambria Math" w:hAnsi="Cambria Math" w:cs="Times New Roman"/>
                <w:noProof/>
                <w:color w:val="000000" w:themeColor="text1"/>
                <w:szCs w:val="24"/>
                <w:lang w:val="id-ID"/>
              </w:rPr>
              <m:t>F</m:t>
            </m:r>
          </m:e>
          <m:sub>
            <m:r>
              <w:rPr>
                <w:rFonts w:ascii="Cambria Math" w:hAnsi="Cambria Math" w:cs="Times New Roman"/>
                <w:noProof/>
                <w:color w:val="000000" w:themeColor="text1"/>
                <w:szCs w:val="24"/>
                <w:lang w:val="id-ID"/>
              </w:rPr>
              <m:t>tabel</m:t>
            </m:r>
          </m:sub>
        </m:sSub>
      </m:oMath>
      <w:r w:rsidR="00E278CC" w:rsidRPr="00175F4E">
        <w:rPr>
          <w:rFonts w:eastAsiaTheme="minorEastAsia"/>
          <w:noProof/>
          <w:color w:val="000000" w:themeColor="text1"/>
          <w:szCs w:val="24"/>
          <w:lang w:val="id-ID"/>
          <w14:ligatures w14:val="standardContextual"/>
        </w:rPr>
        <w:t xml:space="preserve"> dengan nilai 45,657 &gt; 4,08. Sehingga hipotesis yang menyatakan diduga terdapat pengaruh fasilitas perpustakaan terhadap minat membaca mahasiswa di Sekolah Tinggi Pastoral Reinha Larantuka dapat diterima.</w:t>
      </w:r>
    </w:p>
    <w:p w14:paraId="1B88391A" w14:textId="16E25DD4" w:rsidR="00E278CC" w:rsidRPr="00175F4E" w:rsidRDefault="001603E2" w:rsidP="00E278CC">
      <w:pPr>
        <w:pStyle w:val="Heading1"/>
        <w:jc w:val="both"/>
        <w:rPr>
          <w:noProof/>
          <w:color w:val="000000" w:themeColor="text1"/>
          <w:lang w:val="id-ID"/>
        </w:rPr>
      </w:pPr>
      <w:bookmarkStart w:id="122" w:name="_Toc143688807"/>
      <w:r w:rsidRPr="00175F4E">
        <w:rPr>
          <w:noProof/>
          <w:color w:val="000000" w:themeColor="text1"/>
          <w:lang w:val="id-ID"/>
        </w:rPr>
        <w:lastRenderedPageBreak/>
        <w:t>5.2</w:t>
      </w:r>
      <w:r w:rsidR="00AE00E1" w:rsidRPr="00175F4E">
        <w:rPr>
          <w:noProof/>
          <w:color w:val="000000" w:themeColor="text1"/>
          <w:lang w:val="id-ID"/>
        </w:rPr>
        <w:t xml:space="preserve"> SARAN</w:t>
      </w:r>
      <w:bookmarkEnd w:id="122"/>
    </w:p>
    <w:p w14:paraId="6B263EA0" w14:textId="77777777" w:rsidR="00E278CC" w:rsidRPr="00175F4E" w:rsidRDefault="00E278CC" w:rsidP="00E278CC">
      <w:pPr>
        <w:spacing w:line="480" w:lineRule="auto"/>
        <w:rPr>
          <w:noProof/>
          <w:color w:val="000000" w:themeColor="text1"/>
          <w:lang w:val="id-ID"/>
        </w:rPr>
      </w:pPr>
      <w:r w:rsidRPr="00175F4E">
        <w:rPr>
          <w:noProof/>
          <w:color w:val="000000" w:themeColor="text1"/>
          <w:lang w:val="id-ID"/>
        </w:rPr>
        <w:tab/>
        <w:t>Berdasarkan kesimpulan dan hasil yang telah diuraikan sebelumnya, maka peneliti mengajukan beberapa saran sebagai berikut:</w:t>
      </w:r>
    </w:p>
    <w:p w14:paraId="6E970DFE" w14:textId="77777777" w:rsidR="00824AD5" w:rsidRPr="00175F4E" w:rsidRDefault="00E278CC">
      <w:pPr>
        <w:pStyle w:val="ListParagraph"/>
        <w:numPr>
          <w:ilvl w:val="0"/>
          <w:numId w:val="33"/>
        </w:numPr>
        <w:spacing w:line="480" w:lineRule="auto"/>
        <w:ind w:left="567" w:hanging="567"/>
        <w:rPr>
          <w:noProof/>
          <w:color w:val="000000" w:themeColor="text1"/>
          <w:lang w:val="id-ID"/>
        </w:rPr>
      </w:pPr>
      <w:r w:rsidRPr="00175F4E">
        <w:rPr>
          <w:noProof/>
          <w:color w:val="000000" w:themeColor="text1"/>
          <w:lang w:val="id-ID"/>
        </w:rPr>
        <w:t xml:space="preserve">Kepada pihak kampus dan pengelola perpustakaan harus berupaya sebaik mungkin memberikan pelayanan, kenyamanan, pengelolaan perpustakaan yang maksimal </w:t>
      </w:r>
      <w:r w:rsidR="00824AD5" w:rsidRPr="00175F4E">
        <w:rPr>
          <w:noProof/>
          <w:color w:val="000000" w:themeColor="text1"/>
          <w:lang w:val="id-ID"/>
        </w:rPr>
        <w:t>untuk mahasiswa di sekolah tinggi tersebut guna membangkitkan minat membaca yang tinggi, karena dengan terciptanya minat membaca yang tinggi pada masing-masing individu akan lebih berkualitas dan cerdas.</w:t>
      </w:r>
    </w:p>
    <w:p w14:paraId="04255A8B" w14:textId="77777777" w:rsidR="00824AD5" w:rsidRPr="00175F4E" w:rsidRDefault="00824AD5">
      <w:pPr>
        <w:pStyle w:val="ListParagraph"/>
        <w:numPr>
          <w:ilvl w:val="0"/>
          <w:numId w:val="33"/>
        </w:numPr>
        <w:spacing w:line="480" w:lineRule="auto"/>
        <w:ind w:left="567" w:hanging="567"/>
        <w:rPr>
          <w:noProof/>
          <w:color w:val="000000" w:themeColor="text1"/>
          <w:lang w:val="id-ID"/>
        </w:rPr>
      </w:pPr>
      <w:r w:rsidRPr="00175F4E">
        <w:rPr>
          <w:noProof/>
          <w:color w:val="000000" w:themeColor="text1"/>
          <w:lang w:val="id-ID"/>
        </w:rPr>
        <w:t>Kepada seluruh dosen dan staf pengajar agar mendorong mahasiswanya untuk selalu membaca buku di perpustakaan, memotivasi mahasiswa akan pentingnya membaca, mendorong mahasiswa untuk mencari referensi tugas di perpustakaan.</w:t>
      </w:r>
    </w:p>
    <w:p w14:paraId="2277FD4E" w14:textId="0A96FEA4" w:rsidR="00824AD5" w:rsidRPr="00175F4E" w:rsidRDefault="00824AD5">
      <w:pPr>
        <w:pStyle w:val="ListParagraph"/>
        <w:numPr>
          <w:ilvl w:val="0"/>
          <w:numId w:val="33"/>
        </w:numPr>
        <w:spacing w:line="480" w:lineRule="auto"/>
        <w:ind w:left="567" w:hanging="567"/>
        <w:rPr>
          <w:noProof/>
          <w:color w:val="000000" w:themeColor="text1"/>
          <w:lang w:val="id-ID"/>
        </w:rPr>
      </w:pPr>
      <w:r w:rsidRPr="00175F4E">
        <w:rPr>
          <w:noProof/>
          <w:color w:val="000000" w:themeColor="text1"/>
          <w:lang w:val="id-ID"/>
        </w:rPr>
        <w:t>Kepada lembaga pendidikan, untuk memberikan atau menyediakan fasilitas perpustakaan seperti perpustakaan yang berkualitas dan memadai kepada masyarakat atau tiap sekolah guna mencerdaskan peserta didik dan generasi penerus bangsa yang berkomp</w:t>
      </w:r>
      <w:r w:rsidR="005C3E16" w:rsidRPr="00175F4E">
        <w:rPr>
          <w:noProof/>
          <w:color w:val="000000" w:themeColor="text1"/>
          <w:lang w:val="id-ID"/>
        </w:rPr>
        <w:t>e</w:t>
      </w:r>
      <w:r w:rsidRPr="00175F4E">
        <w:rPr>
          <w:noProof/>
          <w:color w:val="000000" w:themeColor="text1"/>
          <w:lang w:val="id-ID"/>
        </w:rPr>
        <w:t>ten.</w:t>
      </w:r>
    </w:p>
    <w:p w14:paraId="546D1612" w14:textId="4AD593AA" w:rsidR="00AB5CF5" w:rsidRPr="00175F4E" w:rsidRDefault="00824AD5">
      <w:pPr>
        <w:pStyle w:val="ListParagraph"/>
        <w:numPr>
          <w:ilvl w:val="0"/>
          <w:numId w:val="33"/>
        </w:numPr>
        <w:spacing w:line="480" w:lineRule="auto"/>
        <w:ind w:left="567" w:hanging="567"/>
        <w:rPr>
          <w:noProof/>
          <w:color w:val="000000" w:themeColor="text1"/>
          <w:lang w:val="id-ID"/>
        </w:rPr>
      </w:pPr>
      <w:r w:rsidRPr="00175F4E">
        <w:rPr>
          <w:noProof/>
          <w:color w:val="000000" w:themeColor="text1"/>
          <w:lang w:val="id-ID"/>
        </w:rPr>
        <w:t xml:space="preserve">Disarankan kepada peneliti lain yang ingin meneliti atau mengkaji pokok permasalahan yang sama agar dapat menggunakan indikator-indikator lain yang dapat menambah wawasan dan pengetahuan mengenai fasilitas perpustakaan dan minat membaca yang semakin bertambah. </w:t>
      </w:r>
      <w:r w:rsidR="00AB5CF5" w:rsidRPr="00175F4E">
        <w:rPr>
          <w:noProof/>
          <w:color w:val="000000" w:themeColor="text1"/>
          <w:lang w:val="id-ID"/>
        </w:rPr>
        <w:br w:type="page"/>
      </w:r>
    </w:p>
    <w:p w14:paraId="72DD9B52" w14:textId="77777777" w:rsidR="004A34B9" w:rsidRPr="00175F4E" w:rsidRDefault="004A34B9" w:rsidP="00E278CC">
      <w:pPr>
        <w:pStyle w:val="Heading1"/>
        <w:rPr>
          <w:noProof/>
          <w:color w:val="000000" w:themeColor="text1"/>
          <w:lang w:val="id-ID"/>
        </w:rPr>
        <w:sectPr w:rsidR="004A34B9" w:rsidRPr="00175F4E" w:rsidSect="00B24B99">
          <w:pgSz w:w="11906" w:h="16838" w:code="9"/>
          <w:pgMar w:top="2268" w:right="1701" w:bottom="1701" w:left="2268" w:header="709" w:footer="709" w:gutter="0"/>
          <w:cols w:space="708"/>
          <w:titlePg/>
          <w:docGrid w:linePitch="360"/>
        </w:sectPr>
      </w:pPr>
    </w:p>
    <w:p w14:paraId="06980205" w14:textId="56CE0F71" w:rsidR="00F85EB7" w:rsidRPr="00175F4E" w:rsidRDefault="00AB5CF5" w:rsidP="0001038A">
      <w:pPr>
        <w:pStyle w:val="Heading1"/>
        <w:rPr>
          <w:noProof/>
          <w:color w:val="000000" w:themeColor="text1"/>
          <w:lang w:val="id-ID"/>
        </w:rPr>
      </w:pPr>
      <w:bookmarkStart w:id="123" w:name="_Toc143688808"/>
      <w:r w:rsidRPr="00175F4E">
        <w:rPr>
          <w:noProof/>
          <w:color w:val="000000" w:themeColor="text1"/>
          <w:lang w:val="id-ID"/>
        </w:rPr>
        <w:lastRenderedPageBreak/>
        <w:t>DAFTAR PUSTAKA</w:t>
      </w:r>
      <w:bookmarkEnd w:id="123"/>
    </w:p>
    <w:p w14:paraId="2838EBBC" w14:textId="77777777" w:rsidR="001D3C32" w:rsidRPr="00175F4E" w:rsidRDefault="001D3C32" w:rsidP="0001038A">
      <w:pPr>
        <w:spacing w:line="480" w:lineRule="auto"/>
        <w:rPr>
          <w:noProof/>
          <w:color w:val="000000" w:themeColor="text1"/>
          <w:lang w:val="id-ID"/>
        </w:rPr>
      </w:pPr>
    </w:p>
    <w:p w14:paraId="26EB7F90" w14:textId="7FFFB52F" w:rsidR="00283B0E" w:rsidRPr="00283B0E" w:rsidRDefault="001D3C32" w:rsidP="00283B0E">
      <w:pPr>
        <w:widowControl w:val="0"/>
        <w:autoSpaceDE w:val="0"/>
        <w:autoSpaceDN w:val="0"/>
        <w:adjustRightInd w:val="0"/>
        <w:spacing w:line="480" w:lineRule="auto"/>
        <w:ind w:left="480" w:hanging="480"/>
        <w:rPr>
          <w:rFonts w:cs="Times New Roman"/>
          <w:noProof/>
          <w:kern w:val="0"/>
          <w:szCs w:val="24"/>
        </w:rPr>
      </w:pPr>
      <w:r w:rsidRPr="00175F4E">
        <w:rPr>
          <w:noProof/>
          <w:color w:val="000000" w:themeColor="text1"/>
          <w:lang w:val="id-ID"/>
        </w:rPr>
        <w:fldChar w:fldCharType="begin" w:fldLock="1"/>
      </w:r>
      <w:r w:rsidRPr="00175F4E">
        <w:rPr>
          <w:noProof/>
          <w:color w:val="000000" w:themeColor="text1"/>
          <w:lang w:val="id-ID"/>
        </w:rPr>
        <w:instrText xml:space="preserve">ADDIN Mendeley Bibliography CSL_BIBLIOGRAPHY </w:instrText>
      </w:r>
      <w:r w:rsidRPr="00175F4E">
        <w:rPr>
          <w:noProof/>
          <w:color w:val="000000" w:themeColor="text1"/>
          <w:lang w:val="id-ID"/>
        </w:rPr>
        <w:fldChar w:fldCharType="separate"/>
      </w:r>
      <w:r w:rsidR="00283B0E" w:rsidRPr="00283B0E">
        <w:rPr>
          <w:rFonts w:cs="Times New Roman"/>
          <w:noProof/>
          <w:kern w:val="0"/>
          <w:szCs w:val="24"/>
        </w:rPr>
        <w:t xml:space="preserve">Adi, Alpian, and Hikmatu Ruwida. “Pengoptimalan Peran Perpustakaan Sekolah Dalam Menumbuhkan Minat Baca Siswa Di Sekolah Dasar.” </w:t>
      </w:r>
      <w:r w:rsidR="00283B0E" w:rsidRPr="00283B0E">
        <w:rPr>
          <w:rFonts w:cs="Times New Roman"/>
          <w:i/>
          <w:iCs/>
          <w:noProof/>
          <w:kern w:val="0"/>
          <w:szCs w:val="24"/>
        </w:rPr>
        <w:t>Jurnal Basicedu</w:t>
      </w:r>
      <w:r w:rsidR="00283B0E" w:rsidRPr="00283B0E">
        <w:rPr>
          <w:rFonts w:cs="Times New Roman"/>
          <w:noProof/>
          <w:kern w:val="0"/>
          <w:szCs w:val="24"/>
        </w:rPr>
        <w:t xml:space="preserve"> Vol. 6 No. (2022): 1610–17.</w:t>
      </w:r>
    </w:p>
    <w:p w14:paraId="33897940" w14:textId="77777777" w:rsidR="00283B0E" w:rsidRPr="00283B0E" w:rsidRDefault="00283B0E" w:rsidP="00283B0E">
      <w:pPr>
        <w:widowControl w:val="0"/>
        <w:autoSpaceDE w:val="0"/>
        <w:autoSpaceDN w:val="0"/>
        <w:adjustRightInd w:val="0"/>
        <w:spacing w:line="480" w:lineRule="auto"/>
        <w:ind w:left="480" w:hanging="480"/>
        <w:rPr>
          <w:rFonts w:cs="Times New Roman"/>
          <w:noProof/>
          <w:kern w:val="0"/>
          <w:szCs w:val="24"/>
        </w:rPr>
      </w:pPr>
      <w:r w:rsidRPr="00283B0E">
        <w:rPr>
          <w:rFonts w:cs="Times New Roman"/>
          <w:noProof/>
          <w:kern w:val="0"/>
          <w:szCs w:val="24"/>
        </w:rPr>
        <w:t>Admin. “5 Hal Wajib Meningkatkan Minat Baca Mahasiswa.” Artikel Mahasiswa, 2023. https://stimsukmamedan.ac.id/5-hal-wajib-meningkatkan-minat-baca-mahasiswa/.</w:t>
      </w:r>
    </w:p>
    <w:p w14:paraId="3BFD6018" w14:textId="77777777" w:rsidR="00283B0E" w:rsidRPr="00283B0E" w:rsidRDefault="00283B0E" w:rsidP="00283B0E">
      <w:pPr>
        <w:widowControl w:val="0"/>
        <w:autoSpaceDE w:val="0"/>
        <w:autoSpaceDN w:val="0"/>
        <w:adjustRightInd w:val="0"/>
        <w:spacing w:line="480" w:lineRule="auto"/>
        <w:ind w:left="480" w:hanging="480"/>
        <w:rPr>
          <w:rFonts w:cs="Times New Roman"/>
          <w:noProof/>
          <w:kern w:val="0"/>
          <w:szCs w:val="24"/>
        </w:rPr>
      </w:pPr>
      <w:r w:rsidRPr="00283B0E">
        <w:rPr>
          <w:rFonts w:cs="Times New Roman"/>
          <w:noProof/>
          <w:kern w:val="0"/>
          <w:szCs w:val="24"/>
        </w:rPr>
        <w:t xml:space="preserve">Akbar, Aulia. “Minat Literasi Mahasiswa.” </w:t>
      </w:r>
      <w:r w:rsidRPr="00283B0E">
        <w:rPr>
          <w:rFonts w:cs="Times New Roman"/>
          <w:i/>
          <w:iCs/>
          <w:noProof/>
          <w:kern w:val="0"/>
          <w:szCs w:val="24"/>
        </w:rPr>
        <w:t>Naturalistic: Jurnal Kajian Penelitian Dan Pendidikan Dan Pembelajaran</w:t>
      </w:r>
      <w:r w:rsidRPr="00283B0E">
        <w:rPr>
          <w:rFonts w:cs="Times New Roman"/>
          <w:noProof/>
          <w:kern w:val="0"/>
          <w:szCs w:val="24"/>
        </w:rPr>
        <w:t xml:space="preserve"> Vol. 4 No. (2020): 593–96.</w:t>
      </w:r>
    </w:p>
    <w:p w14:paraId="025C5C61" w14:textId="77777777" w:rsidR="00283B0E" w:rsidRPr="00283B0E" w:rsidRDefault="00283B0E" w:rsidP="00283B0E">
      <w:pPr>
        <w:widowControl w:val="0"/>
        <w:autoSpaceDE w:val="0"/>
        <w:autoSpaceDN w:val="0"/>
        <w:adjustRightInd w:val="0"/>
        <w:spacing w:line="480" w:lineRule="auto"/>
        <w:ind w:left="480" w:hanging="480"/>
        <w:rPr>
          <w:rFonts w:cs="Times New Roman"/>
          <w:noProof/>
          <w:kern w:val="0"/>
          <w:szCs w:val="24"/>
        </w:rPr>
      </w:pPr>
      <w:r w:rsidRPr="00283B0E">
        <w:rPr>
          <w:rFonts w:cs="Times New Roman"/>
          <w:noProof/>
          <w:kern w:val="0"/>
          <w:szCs w:val="24"/>
        </w:rPr>
        <w:t xml:space="preserve">Anggara, Sahya. </w:t>
      </w:r>
      <w:r w:rsidRPr="00283B0E">
        <w:rPr>
          <w:rFonts w:cs="Times New Roman"/>
          <w:i/>
          <w:iCs/>
          <w:noProof/>
          <w:kern w:val="0"/>
          <w:szCs w:val="24"/>
        </w:rPr>
        <w:t>Metode Penelitian Administrasi</w:t>
      </w:r>
      <w:r w:rsidRPr="00283B0E">
        <w:rPr>
          <w:rFonts w:cs="Times New Roman"/>
          <w:noProof/>
          <w:kern w:val="0"/>
          <w:szCs w:val="24"/>
        </w:rPr>
        <w:t>. Bandung: CV Pustaka Setia, 2015.</w:t>
      </w:r>
    </w:p>
    <w:p w14:paraId="2C5098AE" w14:textId="77777777" w:rsidR="00283B0E" w:rsidRPr="00283B0E" w:rsidRDefault="00283B0E" w:rsidP="00283B0E">
      <w:pPr>
        <w:widowControl w:val="0"/>
        <w:autoSpaceDE w:val="0"/>
        <w:autoSpaceDN w:val="0"/>
        <w:adjustRightInd w:val="0"/>
        <w:spacing w:line="480" w:lineRule="auto"/>
        <w:ind w:left="480" w:hanging="480"/>
        <w:rPr>
          <w:rFonts w:cs="Times New Roman"/>
          <w:noProof/>
          <w:kern w:val="0"/>
          <w:szCs w:val="24"/>
        </w:rPr>
      </w:pPr>
      <w:r w:rsidRPr="00283B0E">
        <w:rPr>
          <w:rFonts w:cs="Times New Roman"/>
          <w:noProof/>
          <w:kern w:val="0"/>
          <w:szCs w:val="24"/>
        </w:rPr>
        <w:t xml:space="preserve">Anugrah, Helzi, Pawit M. Yusup, and Wina Erwina. “Faktor-Faktor Dominan Yang Mempengaruhi Minat Baca Mahasiswa: Survei Eksplanatori Tentang Minat Baca Mahasiswa Di UPT Perpustakaan ITB.” </w:t>
      </w:r>
      <w:r w:rsidRPr="00283B0E">
        <w:rPr>
          <w:rFonts w:cs="Times New Roman"/>
          <w:i/>
          <w:iCs/>
          <w:noProof/>
          <w:kern w:val="0"/>
          <w:szCs w:val="24"/>
        </w:rPr>
        <w:t>Jurnal Kajian Informasi &amp; Perpustakaan</w:t>
      </w:r>
      <w:r w:rsidRPr="00283B0E">
        <w:rPr>
          <w:rFonts w:cs="Times New Roman"/>
          <w:noProof/>
          <w:kern w:val="0"/>
          <w:szCs w:val="24"/>
        </w:rPr>
        <w:t xml:space="preserve"> Vol. 1 No. (2013): 137–45.</w:t>
      </w:r>
    </w:p>
    <w:p w14:paraId="2AFE21D5" w14:textId="77777777" w:rsidR="00283B0E" w:rsidRPr="00283B0E" w:rsidRDefault="00283B0E" w:rsidP="00283B0E">
      <w:pPr>
        <w:widowControl w:val="0"/>
        <w:autoSpaceDE w:val="0"/>
        <w:autoSpaceDN w:val="0"/>
        <w:adjustRightInd w:val="0"/>
        <w:spacing w:line="480" w:lineRule="auto"/>
        <w:ind w:left="480" w:hanging="480"/>
        <w:rPr>
          <w:rFonts w:cs="Times New Roman"/>
          <w:noProof/>
          <w:kern w:val="0"/>
          <w:szCs w:val="24"/>
        </w:rPr>
      </w:pPr>
      <w:r w:rsidRPr="00283B0E">
        <w:rPr>
          <w:rFonts w:cs="Times New Roman"/>
          <w:noProof/>
          <w:kern w:val="0"/>
          <w:szCs w:val="24"/>
        </w:rPr>
        <w:t>Apriyono, Ahmad. “Peringkat 8 Provinsi Paling Gemar Membaca , NTT Butuh Infrastruktur Literasi.” 14 Oktober 2022, 2022. https://www.liputan6.com/regional/read/5097475/peringkat-8-provinsi-paling-gemar-membaca-ntt-butuh-infrastuktur-literasi.</w:t>
      </w:r>
    </w:p>
    <w:p w14:paraId="7264B1F5" w14:textId="77777777" w:rsidR="00283B0E" w:rsidRPr="00283B0E" w:rsidRDefault="00283B0E" w:rsidP="00283B0E">
      <w:pPr>
        <w:widowControl w:val="0"/>
        <w:autoSpaceDE w:val="0"/>
        <w:autoSpaceDN w:val="0"/>
        <w:adjustRightInd w:val="0"/>
        <w:spacing w:line="480" w:lineRule="auto"/>
        <w:ind w:left="480" w:hanging="480"/>
        <w:rPr>
          <w:rFonts w:cs="Times New Roman"/>
          <w:noProof/>
          <w:kern w:val="0"/>
          <w:szCs w:val="24"/>
        </w:rPr>
      </w:pPr>
      <w:r w:rsidRPr="00283B0E">
        <w:rPr>
          <w:rFonts w:cs="Times New Roman"/>
          <w:noProof/>
          <w:kern w:val="0"/>
          <w:szCs w:val="24"/>
        </w:rPr>
        <w:t xml:space="preserve">Bungin, Burhan. </w:t>
      </w:r>
      <w:r w:rsidRPr="00283B0E">
        <w:rPr>
          <w:rFonts w:cs="Times New Roman"/>
          <w:i/>
          <w:iCs/>
          <w:noProof/>
          <w:kern w:val="0"/>
          <w:szCs w:val="24"/>
        </w:rPr>
        <w:t>Metodologi Penelitian Kuantitatif</w:t>
      </w:r>
      <w:r w:rsidRPr="00283B0E">
        <w:rPr>
          <w:rFonts w:cs="Times New Roman"/>
          <w:noProof/>
          <w:kern w:val="0"/>
          <w:szCs w:val="24"/>
        </w:rPr>
        <w:t>. Jakarta: Kencana, 2006.</w:t>
      </w:r>
    </w:p>
    <w:p w14:paraId="1C0BEC15" w14:textId="77777777" w:rsidR="00283B0E" w:rsidRPr="00283B0E" w:rsidRDefault="00283B0E" w:rsidP="00283B0E">
      <w:pPr>
        <w:widowControl w:val="0"/>
        <w:autoSpaceDE w:val="0"/>
        <w:autoSpaceDN w:val="0"/>
        <w:adjustRightInd w:val="0"/>
        <w:spacing w:line="480" w:lineRule="auto"/>
        <w:ind w:left="480" w:hanging="480"/>
        <w:rPr>
          <w:rFonts w:cs="Times New Roman"/>
          <w:noProof/>
          <w:kern w:val="0"/>
          <w:szCs w:val="24"/>
        </w:rPr>
      </w:pPr>
      <w:r w:rsidRPr="00283B0E">
        <w:rPr>
          <w:rFonts w:cs="Times New Roman"/>
          <w:noProof/>
          <w:kern w:val="0"/>
          <w:szCs w:val="24"/>
        </w:rPr>
        <w:t xml:space="preserve">Djamarah, Syaiful Bahri. </w:t>
      </w:r>
      <w:r w:rsidRPr="00283B0E">
        <w:rPr>
          <w:rFonts w:cs="Times New Roman"/>
          <w:i/>
          <w:iCs/>
          <w:noProof/>
          <w:kern w:val="0"/>
          <w:szCs w:val="24"/>
        </w:rPr>
        <w:t>Psikologi Belajar</w:t>
      </w:r>
      <w:r w:rsidRPr="00283B0E">
        <w:rPr>
          <w:rFonts w:cs="Times New Roman"/>
          <w:noProof/>
          <w:kern w:val="0"/>
          <w:szCs w:val="24"/>
        </w:rPr>
        <w:t>. Jakarta: Rineka Cipta, 2011.</w:t>
      </w:r>
    </w:p>
    <w:p w14:paraId="106CA0A6" w14:textId="77777777" w:rsidR="00283B0E" w:rsidRPr="00283B0E" w:rsidRDefault="00283B0E" w:rsidP="00283B0E">
      <w:pPr>
        <w:widowControl w:val="0"/>
        <w:autoSpaceDE w:val="0"/>
        <w:autoSpaceDN w:val="0"/>
        <w:adjustRightInd w:val="0"/>
        <w:spacing w:line="480" w:lineRule="auto"/>
        <w:ind w:left="480" w:hanging="480"/>
        <w:rPr>
          <w:rFonts w:cs="Times New Roman"/>
          <w:noProof/>
          <w:kern w:val="0"/>
          <w:szCs w:val="24"/>
        </w:rPr>
      </w:pPr>
      <w:r w:rsidRPr="00283B0E">
        <w:rPr>
          <w:rFonts w:cs="Times New Roman"/>
          <w:noProof/>
          <w:kern w:val="0"/>
          <w:szCs w:val="24"/>
        </w:rPr>
        <w:t xml:space="preserve">Dongoran, Faisal Rahman, and Mutia Febriyana. “Pengaruh Fasilitas Perpustakaan Dan Pelayanan Pustakawan Terhadap Minat Baca Mahasiswa Di Perpustakaan Universitas </w:t>
      </w:r>
      <w:r w:rsidRPr="00283B0E">
        <w:rPr>
          <w:rFonts w:cs="Times New Roman"/>
          <w:noProof/>
          <w:kern w:val="0"/>
          <w:szCs w:val="24"/>
        </w:rPr>
        <w:lastRenderedPageBreak/>
        <w:t xml:space="preserve">Muhammadiyah Sumatera Utara.” </w:t>
      </w:r>
      <w:r w:rsidRPr="00283B0E">
        <w:rPr>
          <w:rFonts w:cs="Times New Roman"/>
          <w:i/>
          <w:iCs/>
          <w:noProof/>
          <w:kern w:val="0"/>
          <w:szCs w:val="24"/>
        </w:rPr>
        <w:t>Jurnal EduTech</w:t>
      </w:r>
      <w:r w:rsidRPr="00283B0E">
        <w:rPr>
          <w:rFonts w:cs="Times New Roman"/>
          <w:noProof/>
          <w:kern w:val="0"/>
          <w:szCs w:val="24"/>
        </w:rPr>
        <w:t xml:space="preserve"> Vol.6 No.2 (2020): 194–202.</w:t>
      </w:r>
    </w:p>
    <w:p w14:paraId="325BAA91" w14:textId="77777777" w:rsidR="00283B0E" w:rsidRPr="00283B0E" w:rsidRDefault="00283B0E" w:rsidP="00283B0E">
      <w:pPr>
        <w:widowControl w:val="0"/>
        <w:autoSpaceDE w:val="0"/>
        <w:autoSpaceDN w:val="0"/>
        <w:adjustRightInd w:val="0"/>
        <w:spacing w:line="480" w:lineRule="auto"/>
        <w:ind w:left="480" w:hanging="480"/>
        <w:rPr>
          <w:rFonts w:cs="Times New Roman"/>
          <w:noProof/>
          <w:kern w:val="0"/>
          <w:szCs w:val="24"/>
        </w:rPr>
      </w:pPr>
      <w:r w:rsidRPr="00283B0E">
        <w:rPr>
          <w:rFonts w:cs="Times New Roman"/>
          <w:noProof/>
          <w:kern w:val="0"/>
          <w:szCs w:val="24"/>
        </w:rPr>
        <w:t>Donny Adhiyasa, Isra Berlian. “UNESCO: Minat Baca Buku Di Indonesia Urutan Ke 60 Dari 61 Negara.” Viva Lifestyle, 2022. https://www.viva.co.id/gaya-hidup/inspirasi-unik/1545379-unesco-minat-baca-buku-di-indonesia-urutan-ke-60-dari-61-negara.</w:t>
      </w:r>
    </w:p>
    <w:p w14:paraId="01AB413D" w14:textId="77777777" w:rsidR="00283B0E" w:rsidRPr="00283B0E" w:rsidRDefault="00283B0E" w:rsidP="00283B0E">
      <w:pPr>
        <w:widowControl w:val="0"/>
        <w:autoSpaceDE w:val="0"/>
        <w:autoSpaceDN w:val="0"/>
        <w:adjustRightInd w:val="0"/>
        <w:spacing w:line="480" w:lineRule="auto"/>
        <w:ind w:left="480" w:hanging="480"/>
        <w:rPr>
          <w:rFonts w:cs="Times New Roman"/>
          <w:noProof/>
          <w:kern w:val="0"/>
          <w:szCs w:val="24"/>
        </w:rPr>
      </w:pPr>
      <w:r w:rsidRPr="00283B0E">
        <w:rPr>
          <w:rFonts w:cs="Times New Roman"/>
          <w:noProof/>
          <w:kern w:val="0"/>
          <w:szCs w:val="24"/>
        </w:rPr>
        <w:t xml:space="preserve">Elendiana, Magdalena. “Upaya Meningkatkan Minat Baca Sekolah Dasar.” </w:t>
      </w:r>
      <w:r w:rsidRPr="00283B0E">
        <w:rPr>
          <w:rFonts w:cs="Times New Roman"/>
          <w:i/>
          <w:iCs/>
          <w:noProof/>
          <w:kern w:val="0"/>
          <w:szCs w:val="24"/>
        </w:rPr>
        <w:t>Jurnal Pendidikan Dan Konseling</w:t>
      </w:r>
      <w:r w:rsidRPr="00283B0E">
        <w:rPr>
          <w:rFonts w:cs="Times New Roman"/>
          <w:noProof/>
          <w:kern w:val="0"/>
          <w:szCs w:val="24"/>
        </w:rPr>
        <w:t xml:space="preserve"> Vol. 2 No. (2020): 54–60.</w:t>
      </w:r>
    </w:p>
    <w:p w14:paraId="21F27C5B" w14:textId="77777777" w:rsidR="00283B0E" w:rsidRPr="00283B0E" w:rsidRDefault="00283B0E" w:rsidP="00283B0E">
      <w:pPr>
        <w:widowControl w:val="0"/>
        <w:autoSpaceDE w:val="0"/>
        <w:autoSpaceDN w:val="0"/>
        <w:adjustRightInd w:val="0"/>
        <w:spacing w:line="480" w:lineRule="auto"/>
        <w:ind w:left="480" w:hanging="480"/>
        <w:rPr>
          <w:rFonts w:cs="Times New Roman"/>
          <w:noProof/>
          <w:kern w:val="0"/>
          <w:szCs w:val="24"/>
        </w:rPr>
      </w:pPr>
      <w:r w:rsidRPr="00283B0E">
        <w:rPr>
          <w:rFonts w:cs="Times New Roman"/>
          <w:noProof/>
          <w:kern w:val="0"/>
          <w:szCs w:val="24"/>
        </w:rPr>
        <w:t xml:space="preserve">Febrianti, Shinta, and Durinda Puspasari. “Pengaruh Fasilitas Perpustakaan Dan Pelayanan Pegawai Perpustakaan Terhadap Minat Baca Mahasiswa Pendidikan Administrasi Perkantoran Di Perpustakaan Pusat Unesa.” </w:t>
      </w:r>
      <w:r w:rsidRPr="00283B0E">
        <w:rPr>
          <w:rFonts w:cs="Times New Roman"/>
          <w:i/>
          <w:iCs/>
          <w:noProof/>
          <w:kern w:val="0"/>
          <w:szCs w:val="24"/>
        </w:rPr>
        <w:t>Journal of Economics and Business Education</w:t>
      </w:r>
      <w:r w:rsidRPr="00283B0E">
        <w:rPr>
          <w:rFonts w:cs="Times New Roman"/>
          <w:noProof/>
          <w:kern w:val="0"/>
          <w:szCs w:val="24"/>
        </w:rPr>
        <w:t xml:space="preserve"> Vol, 2 No. (2022): 95–116.</w:t>
      </w:r>
    </w:p>
    <w:p w14:paraId="6E997591" w14:textId="77777777" w:rsidR="00283B0E" w:rsidRPr="00283B0E" w:rsidRDefault="00283B0E" w:rsidP="00283B0E">
      <w:pPr>
        <w:widowControl w:val="0"/>
        <w:autoSpaceDE w:val="0"/>
        <w:autoSpaceDN w:val="0"/>
        <w:adjustRightInd w:val="0"/>
        <w:spacing w:line="480" w:lineRule="auto"/>
        <w:ind w:left="480" w:hanging="480"/>
        <w:rPr>
          <w:rFonts w:cs="Times New Roman"/>
          <w:noProof/>
          <w:kern w:val="0"/>
          <w:szCs w:val="24"/>
        </w:rPr>
      </w:pPr>
      <w:r w:rsidRPr="00283B0E">
        <w:rPr>
          <w:rFonts w:cs="Times New Roman"/>
          <w:noProof/>
          <w:kern w:val="0"/>
          <w:szCs w:val="24"/>
        </w:rPr>
        <w:t xml:space="preserve">Indonesia. </w:t>
      </w:r>
      <w:r w:rsidRPr="00283B0E">
        <w:rPr>
          <w:rFonts w:cs="Times New Roman"/>
          <w:i/>
          <w:iCs/>
          <w:noProof/>
          <w:kern w:val="0"/>
          <w:szCs w:val="24"/>
        </w:rPr>
        <w:t>Peraturan Kepala Perpustakaan Nasional Republik Indonesia Nomor 13 Tahun 2017 Tentang Standar Nasional Perpustakaan Perguruan Tinggi</w:t>
      </w:r>
      <w:r w:rsidRPr="00283B0E">
        <w:rPr>
          <w:rFonts w:cs="Times New Roman"/>
          <w:noProof/>
          <w:kern w:val="0"/>
          <w:szCs w:val="24"/>
        </w:rPr>
        <w:t>, 2017.</w:t>
      </w:r>
    </w:p>
    <w:p w14:paraId="10402999" w14:textId="77777777" w:rsidR="00283B0E" w:rsidRPr="00283B0E" w:rsidRDefault="00283B0E" w:rsidP="00283B0E">
      <w:pPr>
        <w:widowControl w:val="0"/>
        <w:autoSpaceDE w:val="0"/>
        <w:autoSpaceDN w:val="0"/>
        <w:adjustRightInd w:val="0"/>
        <w:spacing w:line="480" w:lineRule="auto"/>
        <w:ind w:left="480" w:hanging="480"/>
        <w:rPr>
          <w:rFonts w:cs="Times New Roman"/>
          <w:noProof/>
          <w:kern w:val="0"/>
          <w:szCs w:val="24"/>
        </w:rPr>
      </w:pPr>
      <w:r w:rsidRPr="00283B0E">
        <w:rPr>
          <w:rFonts w:cs="Times New Roman"/>
          <w:noProof/>
          <w:kern w:val="0"/>
          <w:szCs w:val="24"/>
        </w:rPr>
        <w:t xml:space="preserve">———. </w:t>
      </w:r>
      <w:r w:rsidRPr="00283B0E">
        <w:rPr>
          <w:rFonts w:cs="Times New Roman"/>
          <w:i/>
          <w:iCs/>
          <w:noProof/>
          <w:kern w:val="0"/>
          <w:szCs w:val="24"/>
        </w:rPr>
        <w:t>Undang-Undang Dasar Negara Republik Indonesia Tahun 1945</w:t>
      </w:r>
      <w:r w:rsidRPr="00283B0E">
        <w:rPr>
          <w:rFonts w:cs="Times New Roman"/>
          <w:noProof/>
          <w:kern w:val="0"/>
          <w:szCs w:val="24"/>
        </w:rPr>
        <w:t>. XIX. Jakarta: Sekretariat Jendral MPR RI, 2020.</w:t>
      </w:r>
    </w:p>
    <w:p w14:paraId="0888980B" w14:textId="77777777" w:rsidR="00283B0E" w:rsidRPr="00283B0E" w:rsidRDefault="00283B0E" w:rsidP="00283B0E">
      <w:pPr>
        <w:widowControl w:val="0"/>
        <w:autoSpaceDE w:val="0"/>
        <w:autoSpaceDN w:val="0"/>
        <w:adjustRightInd w:val="0"/>
        <w:spacing w:line="480" w:lineRule="auto"/>
        <w:ind w:left="480" w:hanging="480"/>
        <w:rPr>
          <w:rFonts w:cs="Times New Roman"/>
          <w:noProof/>
          <w:kern w:val="0"/>
          <w:szCs w:val="24"/>
        </w:rPr>
      </w:pPr>
      <w:r w:rsidRPr="00283B0E">
        <w:rPr>
          <w:rFonts w:cs="Times New Roman"/>
          <w:noProof/>
          <w:kern w:val="0"/>
          <w:szCs w:val="24"/>
        </w:rPr>
        <w:t xml:space="preserve">———. </w:t>
      </w:r>
      <w:r w:rsidRPr="00283B0E">
        <w:rPr>
          <w:rFonts w:cs="Times New Roman"/>
          <w:i/>
          <w:iCs/>
          <w:noProof/>
          <w:kern w:val="0"/>
          <w:szCs w:val="24"/>
        </w:rPr>
        <w:t>Undang-Undang Nomor 43 Tahun 2007 Pasal 1 Tentang Perpustakaan</w:t>
      </w:r>
      <w:r w:rsidRPr="00283B0E">
        <w:rPr>
          <w:rFonts w:cs="Times New Roman"/>
          <w:noProof/>
          <w:kern w:val="0"/>
          <w:szCs w:val="24"/>
        </w:rPr>
        <w:t>. Jakarta: Sekretariat Negara, 2020.</w:t>
      </w:r>
    </w:p>
    <w:p w14:paraId="7B3DA014" w14:textId="77777777" w:rsidR="00283B0E" w:rsidRPr="00283B0E" w:rsidRDefault="00283B0E" w:rsidP="00283B0E">
      <w:pPr>
        <w:widowControl w:val="0"/>
        <w:autoSpaceDE w:val="0"/>
        <w:autoSpaceDN w:val="0"/>
        <w:adjustRightInd w:val="0"/>
        <w:spacing w:line="480" w:lineRule="auto"/>
        <w:ind w:left="480" w:hanging="480"/>
        <w:rPr>
          <w:rFonts w:cs="Times New Roman"/>
          <w:noProof/>
          <w:kern w:val="0"/>
          <w:szCs w:val="24"/>
        </w:rPr>
      </w:pPr>
      <w:r w:rsidRPr="00283B0E">
        <w:rPr>
          <w:rFonts w:cs="Times New Roman"/>
          <w:noProof/>
          <w:kern w:val="0"/>
          <w:szCs w:val="24"/>
        </w:rPr>
        <w:t xml:space="preserve">———. </w:t>
      </w:r>
      <w:r w:rsidRPr="00283B0E">
        <w:rPr>
          <w:rFonts w:cs="Times New Roman"/>
          <w:i/>
          <w:iCs/>
          <w:noProof/>
          <w:kern w:val="0"/>
          <w:szCs w:val="24"/>
        </w:rPr>
        <w:t>Undang-Undang Nomor 43 Tahun 2007 Pasal 7 Tentang Perpustakaan</w:t>
      </w:r>
      <w:r w:rsidRPr="00283B0E">
        <w:rPr>
          <w:rFonts w:cs="Times New Roman"/>
          <w:noProof/>
          <w:kern w:val="0"/>
          <w:szCs w:val="24"/>
        </w:rPr>
        <w:t>. Jakarta: Sekretariat Negara, 2020.</w:t>
      </w:r>
    </w:p>
    <w:p w14:paraId="0633276A" w14:textId="77777777" w:rsidR="00283B0E" w:rsidRPr="00283B0E" w:rsidRDefault="00283B0E" w:rsidP="00283B0E">
      <w:pPr>
        <w:widowControl w:val="0"/>
        <w:autoSpaceDE w:val="0"/>
        <w:autoSpaceDN w:val="0"/>
        <w:adjustRightInd w:val="0"/>
        <w:spacing w:line="480" w:lineRule="auto"/>
        <w:ind w:left="480" w:hanging="480"/>
        <w:rPr>
          <w:rFonts w:cs="Times New Roman"/>
          <w:noProof/>
          <w:kern w:val="0"/>
          <w:szCs w:val="24"/>
        </w:rPr>
      </w:pPr>
      <w:r w:rsidRPr="00283B0E">
        <w:rPr>
          <w:rFonts w:cs="Times New Roman"/>
          <w:noProof/>
          <w:kern w:val="0"/>
          <w:szCs w:val="24"/>
        </w:rPr>
        <w:t xml:space="preserve">Mansyur, Umar. “Minat Baca Mahasiswa: Potret Perkembangan Budaya Literasi Di Universitas Muslim Indonesia.” </w:t>
      </w:r>
      <w:r w:rsidRPr="00283B0E">
        <w:rPr>
          <w:rFonts w:cs="Times New Roman"/>
          <w:i/>
          <w:iCs/>
          <w:noProof/>
          <w:kern w:val="0"/>
          <w:szCs w:val="24"/>
        </w:rPr>
        <w:t>Jurnal Literasi</w:t>
      </w:r>
      <w:r w:rsidRPr="00283B0E">
        <w:rPr>
          <w:rFonts w:cs="Times New Roman"/>
          <w:noProof/>
          <w:kern w:val="0"/>
          <w:szCs w:val="24"/>
        </w:rPr>
        <w:t xml:space="preserve"> Vol. 4 No. (2020): 149–56.</w:t>
      </w:r>
    </w:p>
    <w:p w14:paraId="737BC2A1" w14:textId="77777777" w:rsidR="00283B0E" w:rsidRPr="00283B0E" w:rsidRDefault="00283B0E" w:rsidP="00283B0E">
      <w:pPr>
        <w:widowControl w:val="0"/>
        <w:autoSpaceDE w:val="0"/>
        <w:autoSpaceDN w:val="0"/>
        <w:adjustRightInd w:val="0"/>
        <w:spacing w:line="480" w:lineRule="auto"/>
        <w:ind w:left="480" w:hanging="480"/>
        <w:rPr>
          <w:rFonts w:cs="Times New Roman"/>
          <w:noProof/>
          <w:kern w:val="0"/>
          <w:szCs w:val="24"/>
        </w:rPr>
      </w:pPr>
      <w:r w:rsidRPr="00283B0E">
        <w:rPr>
          <w:rFonts w:cs="Times New Roman"/>
          <w:noProof/>
          <w:kern w:val="0"/>
          <w:szCs w:val="24"/>
        </w:rPr>
        <w:t xml:space="preserve">Maulidiyah, Azza, and Erny Roesminingsih. “Layanan Dan Fasilitas Perpustakaan Dalam Meningkatkan Minat Baca Peserta Didik.” </w:t>
      </w:r>
      <w:r w:rsidRPr="00283B0E">
        <w:rPr>
          <w:rFonts w:cs="Times New Roman"/>
          <w:i/>
          <w:iCs/>
          <w:noProof/>
          <w:kern w:val="0"/>
          <w:szCs w:val="24"/>
        </w:rPr>
        <w:t>Jurnal Inspirasi Manajemen Pendidikan</w:t>
      </w:r>
      <w:r w:rsidRPr="00283B0E">
        <w:rPr>
          <w:rFonts w:cs="Times New Roman"/>
          <w:noProof/>
          <w:kern w:val="0"/>
          <w:szCs w:val="24"/>
        </w:rPr>
        <w:t xml:space="preserve"> Vol.8 No.4 (2020): 389–400.</w:t>
      </w:r>
    </w:p>
    <w:p w14:paraId="6DE6925F" w14:textId="77777777" w:rsidR="00283B0E" w:rsidRPr="00283B0E" w:rsidRDefault="00283B0E" w:rsidP="00283B0E">
      <w:pPr>
        <w:widowControl w:val="0"/>
        <w:autoSpaceDE w:val="0"/>
        <w:autoSpaceDN w:val="0"/>
        <w:adjustRightInd w:val="0"/>
        <w:spacing w:line="480" w:lineRule="auto"/>
        <w:ind w:left="480" w:hanging="480"/>
        <w:rPr>
          <w:rFonts w:cs="Times New Roman"/>
          <w:noProof/>
          <w:kern w:val="0"/>
          <w:szCs w:val="24"/>
        </w:rPr>
      </w:pPr>
      <w:r w:rsidRPr="00283B0E">
        <w:rPr>
          <w:rFonts w:cs="Times New Roman"/>
          <w:noProof/>
          <w:kern w:val="0"/>
          <w:szCs w:val="24"/>
        </w:rPr>
        <w:lastRenderedPageBreak/>
        <w:t xml:space="preserve">Mulyani, Emi Tri. “Analisis Faktor-Faktor Pendukung Minat Baca Mahasiswa Jurusan Tari Di Perpustakaan ISI Surakarta.” </w:t>
      </w:r>
      <w:r w:rsidRPr="00283B0E">
        <w:rPr>
          <w:rFonts w:cs="Times New Roman"/>
          <w:i/>
          <w:iCs/>
          <w:noProof/>
          <w:kern w:val="0"/>
          <w:szCs w:val="24"/>
        </w:rPr>
        <w:t>Journal Libraria</w:t>
      </w:r>
      <w:r w:rsidRPr="00283B0E">
        <w:rPr>
          <w:rFonts w:cs="Times New Roman"/>
          <w:noProof/>
          <w:kern w:val="0"/>
          <w:szCs w:val="24"/>
        </w:rPr>
        <w:t xml:space="preserve"> Vol. 6 No. (2018): 387–404.</w:t>
      </w:r>
    </w:p>
    <w:p w14:paraId="418A3854" w14:textId="77777777" w:rsidR="00283B0E" w:rsidRPr="00283B0E" w:rsidRDefault="00283B0E" w:rsidP="00283B0E">
      <w:pPr>
        <w:widowControl w:val="0"/>
        <w:autoSpaceDE w:val="0"/>
        <w:autoSpaceDN w:val="0"/>
        <w:adjustRightInd w:val="0"/>
        <w:spacing w:line="480" w:lineRule="auto"/>
        <w:ind w:left="480" w:hanging="480"/>
        <w:rPr>
          <w:rFonts w:cs="Times New Roman"/>
          <w:noProof/>
          <w:kern w:val="0"/>
          <w:szCs w:val="24"/>
        </w:rPr>
      </w:pPr>
      <w:r w:rsidRPr="00283B0E">
        <w:rPr>
          <w:rFonts w:cs="Times New Roman"/>
          <w:noProof/>
          <w:kern w:val="0"/>
          <w:szCs w:val="24"/>
        </w:rPr>
        <w:t xml:space="preserve">Nawawi, M. Tony, and Ida Puspitowati. “Pengaruh Kualitas Pelayanan Dan Fasilitas Perpustakaan Sebagai Prediktor Terhadap Kepuasan Civitas Akademika Fakultas Ekonomi Universitas Tarumanegara Di Jakarta.” </w:t>
      </w:r>
      <w:r w:rsidRPr="00283B0E">
        <w:rPr>
          <w:rFonts w:cs="Times New Roman"/>
          <w:i/>
          <w:iCs/>
          <w:noProof/>
          <w:kern w:val="0"/>
          <w:szCs w:val="24"/>
        </w:rPr>
        <w:t>Jurnal Ekonomi</w:t>
      </w:r>
      <w:r w:rsidRPr="00283B0E">
        <w:rPr>
          <w:rFonts w:cs="Times New Roman"/>
          <w:noProof/>
          <w:kern w:val="0"/>
          <w:szCs w:val="24"/>
        </w:rPr>
        <w:t xml:space="preserve"> Vol.20 No. (2015): 320–44.</w:t>
      </w:r>
    </w:p>
    <w:p w14:paraId="6E9FC50E" w14:textId="77777777" w:rsidR="00283B0E" w:rsidRPr="00283B0E" w:rsidRDefault="00283B0E" w:rsidP="00283B0E">
      <w:pPr>
        <w:widowControl w:val="0"/>
        <w:autoSpaceDE w:val="0"/>
        <w:autoSpaceDN w:val="0"/>
        <w:adjustRightInd w:val="0"/>
        <w:spacing w:line="480" w:lineRule="auto"/>
        <w:ind w:left="480" w:hanging="480"/>
        <w:rPr>
          <w:rFonts w:cs="Times New Roman"/>
          <w:noProof/>
          <w:kern w:val="0"/>
          <w:szCs w:val="24"/>
        </w:rPr>
      </w:pPr>
      <w:r w:rsidRPr="00283B0E">
        <w:rPr>
          <w:rFonts w:cs="Times New Roman"/>
          <w:noProof/>
          <w:kern w:val="0"/>
          <w:szCs w:val="24"/>
        </w:rPr>
        <w:t xml:space="preserve">Negara, I Wayan Setia, Made Sri Astika Dewi, and I Made Aditya Dharma. “Peranan Perpustakaan Sekolah Terhadap Minat Baca Siswa Di SDN CUPEL.” </w:t>
      </w:r>
      <w:r w:rsidRPr="00283B0E">
        <w:rPr>
          <w:rFonts w:cs="Times New Roman"/>
          <w:i/>
          <w:iCs/>
          <w:noProof/>
          <w:kern w:val="0"/>
          <w:szCs w:val="24"/>
        </w:rPr>
        <w:t>Indonesian Research Journal On Education: Jurnal Ilmu Pendidikan</w:t>
      </w:r>
      <w:r w:rsidRPr="00283B0E">
        <w:rPr>
          <w:rFonts w:cs="Times New Roman"/>
          <w:noProof/>
          <w:kern w:val="0"/>
          <w:szCs w:val="24"/>
        </w:rPr>
        <w:t xml:space="preserve"> Vol.2 No.1 (2022): 283–89.</w:t>
      </w:r>
    </w:p>
    <w:p w14:paraId="0257A26D" w14:textId="77777777" w:rsidR="00283B0E" w:rsidRPr="00283B0E" w:rsidRDefault="00283B0E" w:rsidP="00283B0E">
      <w:pPr>
        <w:widowControl w:val="0"/>
        <w:autoSpaceDE w:val="0"/>
        <w:autoSpaceDN w:val="0"/>
        <w:adjustRightInd w:val="0"/>
        <w:spacing w:line="480" w:lineRule="auto"/>
        <w:ind w:left="480" w:hanging="480"/>
        <w:rPr>
          <w:rFonts w:cs="Times New Roman"/>
          <w:noProof/>
          <w:kern w:val="0"/>
          <w:szCs w:val="24"/>
        </w:rPr>
      </w:pPr>
      <w:r w:rsidRPr="00283B0E">
        <w:rPr>
          <w:rFonts w:cs="Times New Roman"/>
          <w:noProof/>
          <w:kern w:val="0"/>
          <w:szCs w:val="24"/>
        </w:rPr>
        <w:t xml:space="preserve">Niswaty, Risma, Muhammad Darwis, Dian Andriani M, Muhammad Nasrullah, and Rudi Salam. “Fasilitas Perpustakaan Sebagai Media Dalam Meningkatkan Minat Baca Siswa.” </w:t>
      </w:r>
      <w:r w:rsidRPr="00283B0E">
        <w:rPr>
          <w:rFonts w:cs="Times New Roman"/>
          <w:i/>
          <w:iCs/>
          <w:noProof/>
          <w:kern w:val="0"/>
          <w:szCs w:val="24"/>
        </w:rPr>
        <w:t>Jurnal Ilmu Perpustakaan, Informasi, Dan Kearsipan</w:t>
      </w:r>
      <w:r w:rsidRPr="00283B0E">
        <w:rPr>
          <w:rFonts w:cs="Times New Roman"/>
          <w:noProof/>
          <w:kern w:val="0"/>
          <w:szCs w:val="24"/>
        </w:rPr>
        <w:t xml:space="preserve"> Vol.8 No.1 (2020): 71–78. https://doi.org/10.24252/kah.v8i1a7.</w:t>
      </w:r>
    </w:p>
    <w:p w14:paraId="76FED848" w14:textId="77777777" w:rsidR="00283B0E" w:rsidRPr="00283B0E" w:rsidRDefault="00283B0E" w:rsidP="00283B0E">
      <w:pPr>
        <w:widowControl w:val="0"/>
        <w:autoSpaceDE w:val="0"/>
        <w:autoSpaceDN w:val="0"/>
        <w:adjustRightInd w:val="0"/>
        <w:spacing w:line="480" w:lineRule="auto"/>
        <w:ind w:left="480" w:hanging="480"/>
        <w:rPr>
          <w:rFonts w:cs="Times New Roman"/>
          <w:noProof/>
          <w:kern w:val="0"/>
          <w:szCs w:val="24"/>
        </w:rPr>
      </w:pPr>
      <w:r w:rsidRPr="00283B0E">
        <w:rPr>
          <w:rFonts w:cs="Times New Roman"/>
          <w:noProof/>
          <w:kern w:val="0"/>
          <w:szCs w:val="24"/>
        </w:rPr>
        <w:t xml:space="preserve">Nurhadi. </w:t>
      </w:r>
      <w:r w:rsidRPr="00283B0E">
        <w:rPr>
          <w:rFonts w:cs="Times New Roman"/>
          <w:i/>
          <w:iCs/>
          <w:noProof/>
          <w:kern w:val="0"/>
          <w:szCs w:val="24"/>
        </w:rPr>
        <w:t>Strategi Meningkatkan Daya Baca</w:t>
      </w:r>
      <w:r w:rsidRPr="00283B0E">
        <w:rPr>
          <w:rFonts w:cs="Times New Roman"/>
          <w:noProof/>
          <w:kern w:val="0"/>
          <w:szCs w:val="24"/>
        </w:rPr>
        <w:t>. Jakarta: Bumi Aksara, 2018.</w:t>
      </w:r>
    </w:p>
    <w:p w14:paraId="29BC3433" w14:textId="77777777" w:rsidR="00283B0E" w:rsidRPr="00283B0E" w:rsidRDefault="00283B0E" w:rsidP="00283B0E">
      <w:pPr>
        <w:widowControl w:val="0"/>
        <w:autoSpaceDE w:val="0"/>
        <w:autoSpaceDN w:val="0"/>
        <w:adjustRightInd w:val="0"/>
        <w:spacing w:line="480" w:lineRule="auto"/>
        <w:ind w:left="480" w:hanging="480"/>
        <w:rPr>
          <w:rFonts w:cs="Times New Roman"/>
          <w:noProof/>
          <w:kern w:val="0"/>
          <w:szCs w:val="24"/>
        </w:rPr>
      </w:pPr>
      <w:r w:rsidRPr="00283B0E">
        <w:rPr>
          <w:rFonts w:cs="Times New Roman"/>
          <w:noProof/>
          <w:kern w:val="0"/>
          <w:szCs w:val="24"/>
        </w:rPr>
        <w:t xml:space="preserve">Online. </w:t>
      </w:r>
      <w:r w:rsidRPr="00283B0E">
        <w:rPr>
          <w:rFonts w:cs="Times New Roman"/>
          <w:i/>
          <w:iCs/>
          <w:noProof/>
          <w:kern w:val="0"/>
          <w:szCs w:val="24"/>
        </w:rPr>
        <w:t>Kamus Besar Bahasa Indonesia</w:t>
      </w:r>
      <w:r w:rsidRPr="00283B0E">
        <w:rPr>
          <w:rFonts w:cs="Times New Roman"/>
          <w:noProof/>
          <w:kern w:val="0"/>
          <w:szCs w:val="24"/>
        </w:rPr>
        <w:t>, 2016.</w:t>
      </w:r>
    </w:p>
    <w:p w14:paraId="342B649E" w14:textId="77777777" w:rsidR="00283B0E" w:rsidRPr="00283B0E" w:rsidRDefault="00283B0E" w:rsidP="00283B0E">
      <w:pPr>
        <w:widowControl w:val="0"/>
        <w:autoSpaceDE w:val="0"/>
        <w:autoSpaceDN w:val="0"/>
        <w:adjustRightInd w:val="0"/>
        <w:spacing w:line="480" w:lineRule="auto"/>
        <w:ind w:left="480" w:hanging="480"/>
        <w:rPr>
          <w:rFonts w:cs="Times New Roman"/>
          <w:noProof/>
          <w:kern w:val="0"/>
          <w:szCs w:val="24"/>
        </w:rPr>
      </w:pPr>
      <w:r w:rsidRPr="00283B0E">
        <w:rPr>
          <w:rFonts w:cs="Times New Roman"/>
          <w:noProof/>
          <w:kern w:val="0"/>
          <w:szCs w:val="24"/>
        </w:rPr>
        <w:t xml:space="preserve">Pambudiyatno, Nyaris, I Wayan Susila, and Any Sutiadiningsih. “Peran Reading Interest Dalam Peningkatan Reading Comprehension Perguruan Tinggi Vokasi Penerbangan Kementrian Perhubungan.” </w:t>
      </w:r>
      <w:r w:rsidRPr="00283B0E">
        <w:rPr>
          <w:rFonts w:cs="Times New Roman"/>
          <w:i/>
          <w:iCs/>
          <w:noProof/>
          <w:kern w:val="0"/>
          <w:szCs w:val="24"/>
        </w:rPr>
        <w:t>Jurnal Pembangunan Pendidikan: Fondasi Dan Aplikasi</w:t>
      </w:r>
      <w:r w:rsidRPr="00283B0E">
        <w:rPr>
          <w:rFonts w:cs="Times New Roman"/>
          <w:noProof/>
          <w:kern w:val="0"/>
          <w:szCs w:val="24"/>
        </w:rPr>
        <w:t xml:space="preserve"> Vol.9 No.1 (2021): 58–65.</w:t>
      </w:r>
    </w:p>
    <w:p w14:paraId="7FBFBDF0" w14:textId="77777777" w:rsidR="00283B0E" w:rsidRPr="00283B0E" w:rsidRDefault="00283B0E" w:rsidP="00283B0E">
      <w:pPr>
        <w:widowControl w:val="0"/>
        <w:autoSpaceDE w:val="0"/>
        <w:autoSpaceDN w:val="0"/>
        <w:adjustRightInd w:val="0"/>
        <w:spacing w:line="480" w:lineRule="auto"/>
        <w:ind w:left="480" w:hanging="480"/>
        <w:rPr>
          <w:rFonts w:cs="Times New Roman"/>
          <w:noProof/>
          <w:kern w:val="0"/>
          <w:szCs w:val="24"/>
        </w:rPr>
      </w:pPr>
      <w:r w:rsidRPr="00283B0E">
        <w:rPr>
          <w:rFonts w:cs="Times New Roman"/>
          <w:noProof/>
          <w:kern w:val="0"/>
          <w:szCs w:val="24"/>
        </w:rPr>
        <w:t xml:space="preserve">Panggalo, Ludia. “Analisis Pengaruh Peran Orang Tua, Peran Guru Dan Fasilitas Perpustakaan Terhadap Minat Baca Siswa SMP Di Kota Timika.” </w:t>
      </w:r>
      <w:r w:rsidRPr="00283B0E">
        <w:rPr>
          <w:rFonts w:cs="Times New Roman"/>
          <w:i/>
          <w:iCs/>
          <w:noProof/>
          <w:kern w:val="0"/>
          <w:szCs w:val="24"/>
        </w:rPr>
        <w:t>Jurnal Ulet</w:t>
      </w:r>
      <w:r w:rsidRPr="00283B0E">
        <w:rPr>
          <w:rFonts w:cs="Times New Roman"/>
          <w:noProof/>
          <w:kern w:val="0"/>
          <w:szCs w:val="24"/>
        </w:rPr>
        <w:t xml:space="preserve"> Vol. 6 No. (2022): 70–83.</w:t>
      </w:r>
    </w:p>
    <w:p w14:paraId="79E69765" w14:textId="77777777" w:rsidR="00283B0E" w:rsidRPr="00283B0E" w:rsidRDefault="00283B0E" w:rsidP="00283B0E">
      <w:pPr>
        <w:widowControl w:val="0"/>
        <w:autoSpaceDE w:val="0"/>
        <w:autoSpaceDN w:val="0"/>
        <w:adjustRightInd w:val="0"/>
        <w:spacing w:line="480" w:lineRule="auto"/>
        <w:ind w:left="480" w:hanging="480"/>
        <w:rPr>
          <w:rFonts w:cs="Times New Roman"/>
          <w:noProof/>
          <w:kern w:val="0"/>
          <w:szCs w:val="24"/>
        </w:rPr>
      </w:pPr>
      <w:r w:rsidRPr="00283B0E">
        <w:rPr>
          <w:rFonts w:cs="Times New Roman"/>
          <w:noProof/>
          <w:kern w:val="0"/>
          <w:szCs w:val="24"/>
        </w:rPr>
        <w:t xml:space="preserve">Pratala, Boga. “Faktor Yang Mempengaruhi Minat Baca PRAJA IPDN Kampus Jakarta.” </w:t>
      </w:r>
      <w:r w:rsidRPr="00283B0E">
        <w:rPr>
          <w:rFonts w:cs="Times New Roman"/>
          <w:i/>
          <w:iCs/>
          <w:noProof/>
          <w:kern w:val="0"/>
          <w:szCs w:val="24"/>
        </w:rPr>
        <w:lastRenderedPageBreak/>
        <w:t>Jurnal Inovasi Riset Akademik</w:t>
      </w:r>
      <w:r w:rsidRPr="00283B0E">
        <w:rPr>
          <w:rFonts w:cs="Times New Roman"/>
          <w:noProof/>
          <w:kern w:val="0"/>
          <w:szCs w:val="24"/>
        </w:rPr>
        <w:t xml:space="preserve"> Vol.2 No.3 (2022): 223–37.</w:t>
      </w:r>
    </w:p>
    <w:p w14:paraId="1E4AFD99" w14:textId="77777777" w:rsidR="00283B0E" w:rsidRPr="00283B0E" w:rsidRDefault="00283B0E" w:rsidP="00283B0E">
      <w:pPr>
        <w:widowControl w:val="0"/>
        <w:autoSpaceDE w:val="0"/>
        <w:autoSpaceDN w:val="0"/>
        <w:adjustRightInd w:val="0"/>
        <w:spacing w:line="480" w:lineRule="auto"/>
        <w:ind w:left="480" w:hanging="480"/>
        <w:rPr>
          <w:rFonts w:cs="Times New Roman"/>
          <w:noProof/>
          <w:kern w:val="0"/>
          <w:szCs w:val="24"/>
        </w:rPr>
      </w:pPr>
      <w:r w:rsidRPr="00283B0E">
        <w:rPr>
          <w:rFonts w:cs="Times New Roman"/>
          <w:noProof/>
          <w:kern w:val="0"/>
          <w:szCs w:val="24"/>
        </w:rPr>
        <w:t xml:space="preserve">Prihatini, Dedeh Ayu. “Pengaruh Fasilitas Perpustakaan Terhadap Minat Mahasiswa Mengunjungi Perpustakaan Di Perpustakaan Politeknik Negeri Jember.” </w:t>
      </w:r>
      <w:r w:rsidRPr="00283B0E">
        <w:rPr>
          <w:rFonts w:cs="Times New Roman"/>
          <w:i/>
          <w:iCs/>
          <w:noProof/>
          <w:kern w:val="0"/>
          <w:szCs w:val="24"/>
        </w:rPr>
        <w:t>Jurnal Perpustakaan Dan Informasi Undip</w:t>
      </w:r>
      <w:r w:rsidRPr="00283B0E">
        <w:rPr>
          <w:rFonts w:cs="Times New Roman"/>
          <w:noProof/>
          <w:kern w:val="0"/>
          <w:szCs w:val="24"/>
        </w:rPr>
        <w:t xml:space="preserve"> Vol. 14 No (2021): 4–11.</w:t>
      </w:r>
    </w:p>
    <w:p w14:paraId="3DEF8C75" w14:textId="77777777" w:rsidR="00283B0E" w:rsidRPr="00283B0E" w:rsidRDefault="00283B0E" w:rsidP="00283B0E">
      <w:pPr>
        <w:widowControl w:val="0"/>
        <w:autoSpaceDE w:val="0"/>
        <w:autoSpaceDN w:val="0"/>
        <w:adjustRightInd w:val="0"/>
        <w:spacing w:line="480" w:lineRule="auto"/>
        <w:ind w:left="480" w:hanging="480"/>
        <w:rPr>
          <w:rFonts w:cs="Times New Roman"/>
          <w:noProof/>
          <w:kern w:val="0"/>
          <w:szCs w:val="24"/>
        </w:rPr>
      </w:pPr>
      <w:r w:rsidRPr="00283B0E">
        <w:rPr>
          <w:rFonts w:cs="Times New Roman"/>
          <w:noProof/>
          <w:kern w:val="0"/>
          <w:szCs w:val="24"/>
        </w:rPr>
        <w:t xml:space="preserve">Putri, Dwi Aulia Rachmadi, and Putri Ayu Aprilianti. “Faktor-Faktor Minat Baca Buku Pengembangan Diri.” </w:t>
      </w:r>
      <w:r w:rsidRPr="00283B0E">
        <w:rPr>
          <w:rFonts w:cs="Times New Roman"/>
          <w:i/>
          <w:iCs/>
          <w:noProof/>
          <w:kern w:val="0"/>
          <w:szCs w:val="24"/>
        </w:rPr>
        <w:t>Jurnal Kajian Keislaman Multi-Perspektif</w:t>
      </w:r>
      <w:r w:rsidRPr="00283B0E">
        <w:rPr>
          <w:rFonts w:cs="Times New Roman"/>
          <w:noProof/>
          <w:kern w:val="0"/>
          <w:szCs w:val="24"/>
        </w:rPr>
        <w:t xml:space="preserve"> Vol. 2 No. (2022): 65–102.</w:t>
      </w:r>
    </w:p>
    <w:p w14:paraId="29EC2EFC" w14:textId="77777777" w:rsidR="00283B0E" w:rsidRPr="00283B0E" w:rsidRDefault="00283B0E" w:rsidP="00283B0E">
      <w:pPr>
        <w:widowControl w:val="0"/>
        <w:autoSpaceDE w:val="0"/>
        <w:autoSpaceDN w:val="0"/>
        <w:adjustRightInd w:val="0"/>
        <w:spacing w:line="480" w:lineRule="auto"/>
        <w:ind w:left="480" w:hanging="480"/>
        <w:rPr>
          <w:rFonts w:cs="Times New Roman"/>
          <w:noProof/>
          <w:kern w:val="0"/>
          <w:szCs w:val="24"/>
        </w:rPr>
      </w:pPr>
      <w:r w:rsidRPr="00283B0E">
        <w:rPr>
          <w:rFonts w:cs="Times New Roman"/>
          <w:noProof/>
          <w:kern w:val="0"/>
          <w:szCs w:val="24"/>
        </w:rPr>
        <w:t xml:space="preserve">Riduwan. </w:t>
      </w:r>
      <w:r w:rsidRPr="00283B0E">
        <w:rPr>
          <w:rFonts w:cs="Times New Roman"/>
          <w:i/>
          <w:iCs/>
          <w:noProof/>
          <w:kern w:val="0"/>
          <w:szCs w:val="24"/>
        </w:rPr>
        <w:t>Metode Dan Teknik Menyusun Proposal Penelitian</w:t>
      </w:r>
      <w:r w:rsidRPr="00283B0E">
        <w:rPr>
          <w:rFonts w:cs="Times New Roman"/>
          <w:noProof/>
          <w:kern w:val="0"/>
          <w:szCs w:val="24"/>
        </w:rPr>
        <w:t>. Bandung: Alfabeta, 2015.</w:t>
      </w:r>
    </w:p>
    <w:p w14:paraId="64D34227" w14:textId="77777777" w:rsidR="00283B0E" w:rsidRPr="00283B0E" w:rsidRDefault="00283B0E" w:rsidP="00283B0E">
      <w:pPr>
        <w:widowControl w:val="0"/>
        <w:autoSpaceDE w:val="0"/>
        <w:autoSpaceDN w:val="0"/>
        <w:adjustRightInd w:val="0"/>
        <w:spacing w:line="480" w:lineRule="auto"/>
        <w:ind w:left="480" w:hanging="480"/>
        <w:rPr>
          <w:rFonts w:cs="Times New Roman"/>
          <w:noProof/>
          <w:kern w:val="0"/>
          <w:szCs w:val="24"/>
        </w:rPr>
      </w:pPr>
      <w:r w:rsidRPr="00283B0E">
        <w:rPr>
          <w:rFonts w:cs="Times New Roman"/>
          <w:noProof/>
          <w:kern w:val="0"/>
          <w:szCs w:val="24"/>
        </w:rPr>
        <w:t xml:space="preserve">Rudi, Irianto. “Pengaruh Fasilitas Perpustakaan Dan Kinerja Pustakawan Terhadap Minat Baca Siswa SMKN 9 Semarang Tahun 2014/2015.” </w:t>
      </w:r>
      <w:r w:rsidRPr="00283B0E">
        <w:rPr>
          <w:rFonts w:cs="Times New Roman"/>
          <w:i/>
          <w:iCs/>
          <w:noProof/>
          <w:kern w:val="0"/>
          <w:szCs w:val="24"/>
        </w:rPr>
        <w:t>Economic Education Analysis Juornal 4</w:t>
      </w:r>
      <w:r w:rsidRPr="00283B0E">
        <w:rPr>
          <w:rFonts w:cs="Times New Roman"/>
          <w:noProof/>
          <w:kern w:val="0"/>
          <w:szCs w:val="24"/>
        </w:rPr>
        <w:t xml:space="preserve"> (2) (2014): 349.</w:t>
      </w:r>
    </w:p>
    <w:p w14:paraId="179DAC62" w14:textId="77777777" w:rsidR="00283B0E" w:rsidRPr="00283B0E" w:rsidRDefault="00283B0E" w:rsidP="00283B0E">
      <w:pPr>
        <w:widowControl w:val="0"/>
        <w:autoSpaceDE w:val="0"/>
        <w:autoSpaceDN w:val="0"/>
        <w:adjustRightInd w:val="0"/>
        <w:spacing w:line="480" w:lineRule="auto"/>
        <w:ind w:left="480" w:hanging="480"/>
        <w:rPr>
          <w:rFonts w:cs="Times New Roman"/>
          <w:noProof/>
          <w:kern w:val="0"/>
          <w:szCs w:val="24"/>
        </w:rPr>
      </w:pPr>
      <w:r w:rsidRPr="00283B0E">
        <w:rPr>
          <w:rFonts w:cs="Times New Roman"/>
          <w:noProof/>
          <w:kern w:val="0"/>
          <w:szCs w:val="24"/>
        </w:rPr>
        <w:t xml:space="preserve">Siregar, Syofian. </w:t>
      </w:r>
      <w:r w:rsidRPr="00283B0E">
        <w:rPr>
          <w:rFonts w:cs="Times New Roman"/>
          <w:i/>
          <w:iCs/>
          <w:noProof/>
          <w:kern w:val="0"/>
          <w:szCs w:val="24"/>
        </w:rPr>
        <w:t>Statistik Parametrik Untuk Penelitian Kuantitatif Dilengkapi Dengan Perhitungan Manual Dan Aplikasi SPPS Versi 17</w:t>
      </w:r>
      <w:r w:rsidRPr="00283B0E">
        <w:rPr>
          <w:rFonts w:cs="Times New Roman"/>
          <w:noProof/>
          <w:kern w:val="0"/>
          <w:szCs w:val="24"/>
        </w:rPr>
        <w:t>. Jakarta: Bumi Aksara, 2019.</w:t>
      </w:r>
    </w:p>
    <w:p w14:paraId="16EAF9C1" w14:textId="77777777" w:rsidR="00283B0E" w:rsidRPr="00283B0E" w:rsidRDefault="00283B0E" w:rsidP="00283B0E">
      <w:pPr>
        <w:widowControl w:val="0"/>
        <w:autoSpaceDE w:val="0"/>
        <w:autoSpaceDN w:val="0"/>
        <w:adjustRightInd w:val="0"/>
        <w:spacing w:line="480" w:lineRule="auto"/>
        <w:ind w:left="480" w:hanging="480"/>
        <w:rPr>
          <w:rFonts w:cs="Times New Roman"/>
          <w:noProof/>
          <w:kern w:val="0"/>
          <w:szCs w:val="24"/>
        </w:rPr>
      </w:pPr>
      <w:r w:rsidRPr="00283B0E">
        <w:rPr>
          <w:rFonts w:cs="Times New Roman"/>
          <w:noProof/>
          <w:kern w:val="0"/>
          <w:szCs w:val="24"/>
        </w:rPr>
        <w:t xml:space="preserve">Sodik, Ahmad. “Pengolahan Perpustakaan Sekolah Dalam Meningkatkan Minat Baca Siswa Di Madrasah Aliyah Darul Ishlah.” </w:t>
      </w:r>
      <w:r w:rsidRPr="00283B0E">
        <w:rPr>
          <w:rFonts w:cs="Times New Roman"/>
          <w:i/>
          <w:iCs/>
          <w:noProof/>
          <w:kern w:val="0"/>
          <w:szCs w:val="24"/>
        </w:rPr>
        <w:t>Jurnal Pendidikan</w:t>
      </w:r>
      <w:r w:rsidRPr="00283B0E">
        <w:rPr>
          <w:rFonts w:cs="Times New Roman"/>
          <w:noProof/>
          <w:kern w:val="0"/>
          <w:szCs w:val="24"/>
        </w:rPr>
        <w:t xml:space="preserve"> Vol.2 No.1 (2022): 19–25.</w:t>
      </w:r>
    </w:p>
    <w:p w14:paraId="4F7C25E6" w14:textId="77777777" w:rsidR="00283B0E" w:rsidRPr="00283B0E" w:rsidRDefault="00283B0E" w:rsidP="00283B0E">
      <w:pPr>
        <w:widowControl w:val="0"/>
        <w:autoSpaceDE w:val="0"/>
        <w:autoSpaceDN w:val="0"/>
        <w:adjustRightInd w:val="0"/>
        <w:spacing w:line="480" w:lineRule="auto"/>
        <w:ind w:left="480" w:hanging="480"/>
        <w:rPr>
          <w:rFonts w:cs="Times New Roman"/>
          <w:noProof/>
          <w:kern w:val="0"/>
          <w:szCs w:val="24"/>
        </w:rPr>
      </w:pPr>
      <w:r w:rsidRPr="00283B0E">
        <w:rPr>
          <w:rFonts w:cs="Times New Roman"/>
          <w:noProof/>
          <w:kern w:val="0"/>
          <w:szCs w:val="24"/>
        </w:rPr>
        <w:t xml:space="preserve">Sugiyono. </w:t>
      </w:r>
      <w:r w:rsidRPr="00283B0E">
        <w:rPr>
          <w:rFonts w:cs="Times New Roman"/>
          <w:i/>
          <w:iCs/>
          <w:noProof/>
          <w:kern w:val="0"/>
          <w:szCs w:val="24"/>
        </w:rPr>
        <w:t>Metode Penelitian Administrasi</w:t>
      </w:r>
      <w:r w:rsidRPr="00283B0E">
        <w:rPr>
          <w:rFonts w:cs="Times New Roman"/>
          <w:noProof/>
          <w:kern w:val="0"/>
          <w:szCs w:val="24"/>
        </w:rPr>
        <w:t>. Bandung: Alfabeta, 2016.</w:t>
      </w:r>
    </w:p>
    <w:p w14:paraId="68C6B8A7" w14:textId="77777777" w:rsidR="00283B0E" w:rsidRPr="00283B0E" w:rsidRDefault="00283B0E" w:rsidP="00283B0E">
      <w:pPr>
        <w:widowControl w:val="0"/>
        <w:autoSpaceDE w:val="0"/>
        <w:autoSpaceDN w:val="0"/>
        <w:adjustRightInd w:val="0"/>
        <w:spacing w:line="480" w:lineRule="auto"/>
        <w:ind w:left="480" w:hanging="480"/>
        <w:rPr>
          <w:rFonts w:cs="Times New Roman"/>
          <w:noProof/>
          <w:kern w:val="0"/>
          <w:szCs w:val="24"/>
        </w:rPr>
      </w:pPr>
      <w:r w:rsidRPr="00283B0E">
        <w:rPr>
          <w:rFonts w:cs="Times New Roman"/>
          <w:noProof/>
          <w:kern w:val="0"/>
          <w:szCs w:val="24"/>
        </w:rPr>
        <w:t xml:space="preserve">———. </w:t>
      </w:r>
      <w:r w:rsidRPr="00283B0E">
        <w:rPr>
          <w:rFonts w:cs="Times New Roman"/>
          <w:i/>
          <w:iCs/>
          <w:noProof/>
          <w:kern w:val="0"/>
          <w:szCs w:val="24"/>
        </w:rPr>
        <w:t>Metodologi Penelitian Kuantitatif, Kualitatif, Dan R&amp;D</w:t>
      </w:r>
      <w:r w:rsidRPr="00283B0E">
        <w:rPr>
          <w:rFonts w:cs="Times New Roman"/>
          <w:noProof/>
          <w:kern w:val="0"/>
          <w:szCs w:val="24"/>
        </w:rPr>
        <w:t>. Bandung: Alfabeta, 2013.</w:t>
      </w:r>
    </w:p>
    <w:p w14:paraId="2AA6BF2D" w14:textId="77777777" w:rsidR="00283B0E" w:rsidRPr="00283B0E" w:rsidRDefault="00283B0E" w:rsidP="00283B0E">
      <w:pPr>
        <w:widowControl w:val="0"/>
        <w:autoSpaceDE w:val="0"/>
        <w:autoSpaceDN w:val="0"/>
        <w:adjustRightInd w:val="0"/>
        <w:spacing w:line="480" w:lineRule="auto"/>
        <w:ind w:left="480" w:hanging="480"/>
        <w:rPr>
          <w:rFonts w:cs="Times New Roman"/>
          <w:noProof/>
          <w:kern w:val="0"/>
          <w:szCs w:val="24"/>
        </w:rPr>
      </w:pPr>
      <w:r w:rsidRPr="00283B0E">
        <w:rPr>
          <w:rFonts w:cs="Times New Roman"/>
          <w:noProof/>
          <w:kern w:val="0"/>
          <w:szCs w:val="24"/>
        </w:rPr>
        <w:t xml:space="preserve">Suharsimi, Arikunto. </w:t>
      </w:r>
      <w:r w:rsidRPr="00283B0E">
        <w:rPr>
          <w:rFonts w:cs="Times New Roman"/>
          <w:i/>
          <w:iCs/>
          <w:noProof/>
          <w:kern w:val="0"/>
          <w:szCs w:val="24"/>
        </w:rPr>
        <w:t>Manajemen Penelitian</w:t>
      </w:r>
      <w:r w:rsidRPr="00283B0E">
        <w:rPr>
          <w:rFonts w:cs="Times New Roman"/>
          <w:noProof/>
          <w:kern w:val="0"/>
          <w:szCs w:val="24"/>
        </w:rPr>
        <w:t>. Jakarta: Rineka Cipta, 2009.</w:t>
      </w:r>
    </w:p>
    <w:p w14:paraId="5A00F963" w14:textId="77777777" w:rsidR="00283B0E" w:rsidRPr="00283B0E" w:rsidRDefault="00283B0E" w:rsidP="00283B0E">
      <w:pPr>
        <w:widowControl w:val="0"/>
        <w:autoSpaceDE w:val="0"/>
        <w:autoSpaceDN w:val="0"/>
        <w:adjustRightInd w:val="0"/>
        <w:spacing w:line="480" w:lineRule="auto"/>
        <w:ind w:left="480" w:hanging="480"/>
        <w:rPr>
          <w:rFonts w:cs="Times New Roman"/>
          <w:noProof/>
          <w:kern w:val="0"/>
          <w:szCs w:val="24"/>
        </w:rPr>
      </w:pPr>
      <w:r w:rsidRPr="00283B0E">
        <w:rPr>
          <w:rFonts w:cs="Times New Roman"/>
          <w:noProof/>
          <w:kern w:val="0"/>
          <w:szCs w:val="24"/>
        </w:rPr>
        <w:t xml:space="preserve">———. </w:t>
      </w:r>
      <w:r w:rsidRPr="00283B0E">
        <w:rPr>
          <w:rFonts w:cs="Times New Roman"/>
          <w:i/>
          <w:iCs/>
          <w:noProof/>
          <w:kern w:val="0"/>
          <w:szCs w:val="24"/>
        </w:rPr>
        <w:t>Pengembangan Instrumen Penelitian Dan Penelitian Program</w:t>
      </w:r>
      <w:r w:rsidRPr="00283B0E">
        <w:rPr>
          <w:rFonts w:cs="Times New Roman"/>
          <w:noProof/>
          <w:kern w:val="0"/>
          <w:szCs w:val="24"/>
        </w:rPr>
        <w:t>. Yogyakarta: Pustaka Pelajar, 2017.</w:t>
      </w:r>
    </w:p>
    <w:p w14:paraId="726C3536" w14:textId="77777777" w:rsidR="00283B0E" w:rsidRPr="00283B0E" w:rsidRDefault="00283B0E" w:rsidP="00283B0E">
      <w:pPr>
        <w:widowControl w:val="0"/>
        <w:autoSpaceDE w:val="0"/>
        <w:autoSpaceDN w:val="0"/>
        <w:adjustRightInd w:val="0"/>
        <w:spacing w:line="480" w:lineRule="auto"/>
        <w:ind w:left="480" w:hanging="480"/>
        <w:rPr>
          <w:rFonts w:cs="Times New Roman"/>
          <w:noProof/>
          <w:kern w:val="0"/>
          <w:szCs w:val="24"/>
        </w:rPr>
      </w:pPr>
      <w:r w:rsidRPr="00283B0E">
        <w:rPr>
          <w:rFonts w:cs="Times New Roman"/>
          <w:noProof/>
          <w:kern w:val="0"/>
          <w:szCs w:val="24"/>
        </w:rPr>
        <w:t xml:space="preserve">Sutarno NS. </w:t>
      </w:r>
      <w:r w:rsidRPr="00283B0E">
        <w:rPr>
          <w:rFonts w:cs="Times New Roman"/>
          <w:i/>
          <w:iCs/>
          <w:noProof/>
          <w:kern w:val="0"/>
          <w:szCs w:val="24"/>
        </w:rPr>
        <w:t>Manajemen Perpustakaan: Suatu Pendekatan Praktik</w:t>
      </w:r>
      <w:r w:rsidRPr="00283B0E">
        <w:rPr>
          <w:rFonts w:cs="Times New Roman"/>
          <w:noProof/>
          <w:kern w:val="0"/>
          <w:szCs w:val="24"/>
        </w:rPr>
        <w:t>. Jakarta: CV. Sagung Seto, 2015.</w:t>
      </w:r>
    </w:p>
    <w:p w14:paraId="3C424830" w14:textId="77777777" w:rsidR="00283B0E" w:rsidRPr="00283B0E" w:rsidRDefault="00283B0E" w:rsidP="00283B0E">
      <w:pPr>
        <w:widowControl w:val="0"/>
        <w:autoSpaceDE w:val="0"/>
        <w:autoSpaceDN w:val="0"/>
        <w:adjustRightInd w:val="0"/>
        <w:spacing w:line="480" w:lineRule="auto"/>
        <w:ind w:left="480" w:hanging="480"/>
        <w:rPr>
          <w:rFonts w:cs="Times New Roman"/>
          <w:noProof/>
          <w:kern w:val="0"/>
          <w:szCs w:val="24"/>
        </w:rPr>
      </w:pPr>
      <w:r w:rsidRPr="00283B0E">
        <w:rPr>
          <w:rFonts w:cs="Times New Roman"/>
          <w:noProof/>
          <w:kern w:val="0"/>
          <w:szCs w:val="24"/>
        </w:rPr>
        <w:lastRenderedPageBreak/>
        <w:t xml:space="preserve">———. </w:t>
      </w:r>
      <w:r w:rsidRPr="00283B0E">
        <w:rPr>
          <w:rFonts w:cs="Times New Roman"/>
          <w:i/>
          <w:iCs/>
          <w:noProof/>
          <w:kern w:val="0"/>
          <w:szCs w:val="24"/>
        </w:rPr>
        <w:t>Perpustakaan Dan Masyarakat</w:t>
      </w:r>
      <w:r w:rsidRPr="00283B0E">
        <w:rPr>
          <w:rFonts w:cs="Times New Roman"/>
          <w:noProof/>
          <w:kern w:val="0"/>
          <w:szCs w:val="24"/>
        </w:rPr>
        <w:t>. Jakarta: CV. Sagung Seto, 2016.</w:t>
      </w:r>
    </w:p>
    <w:p w14:paraId="55D81EBF" w14:textId="77777777" w:rsidR="00283B0E" w:rsidRPr="00283B0E" w:rsidRDefault="00283B0E" w:rsidP="00283B0E">
      <w:pPr>
        <w:widowControl w:val="0"/>
        <w:autoSpaceDE w:val="0"/>
        <w:autoSpaceDN w:val="0"/>
        <w:adjustRightInd w:val="0"/>
        <w:spacing w:line="480" w:lineRule="auto"/>
        <w:ind w:left="480" w:hanging="480"/>
        <w:rPr>
          <w:rFonts w:cs="Times New Roman"/>
          <w:noProof/>
          <w:kern w:val="0"/>
          <w:szCs w:val="24"/>
        </w:rPr>
      </w:pPr>
      <w:r w:rsidRPr="00283B0E">
        <w:rPr>
          <w:rFonts w:cs="Times New Roman"/>
          <w:noProof/>
          <w:kern w:val="0"/>
          <w:szCs w:val="24"/>
        </w:rPr>
        <w:t xml:space="preserve">Ubaidah, Siti. “Pengaruh Fasilitas Perpustakaan Dan Kenyamanan Terhadap Minat Baca Pengunjung Di Perpustakaan Arsip Dan Dokumentasi Di Bangkalan.” </w:t>
      </w:r>
      <w:r w:rsidRPr="00283B0E">
        <w:rPr>
          <w:rFonts w:cs="Times New Roman"/>
          <w:i/>
          <w:iCs/>
          <w:noProof/>
          <w:kern w:val="0"/>
          <w:szCs w:val="24"/>
        </w:rPr>
        <w:t>Jurnal Ilmu Dan Pendidikan Ekonomi-Sosial</w:t>
      </w:r>
      <w:r w:rsidRPr="00283B0E">
        <w:rPr>
          <w:rFonts w:cs="Times New Roman"/>
          <w:noProof/>
          <w:kern w:val="0"/>
          <w:szCs w:val="24"/>
        </w:rPr>
        <w:t xml:space="preserve"> Vol 6, No. (2022): 37–44.</w:t>
      </w:r>
    </w:p>
    <w:p w14:paraId="5F205FE6" w14:textId="77777777" w:rsidR="00283B0E" w:rsidRPr="00283B0E" w:rsidRDefault="00283B0E" w:rsidP="00283B0E">
      <w:pPr>
        <w:widowControl w:val="0"/>
        <w:autoSpaceDE w:val="0"/>
        <w:autoSpaceDN w:val="0"/>
        <w:adjustRightInd w:val="0"/>
        <w:spacing w:line="480" w:lineRule="auto"/>
        <w:ind w:left="480" w:hanging="480"/>
        <w:rPr>
          <w:rFonts w:cs="Times New Roman"/>
          <w:noProof/>
          <w:kern w:val="0"/>
          <w:szCs w:val="24"/>
        </w:rPr>
      </w:pPr>
      <w:r w:rsidRPr="00283B0E">
        <w:rPr>
          <w:rFonts w:cs="Times New Roman"/>
          <w:noProof/>
          <w:kern w:val="0"/>
          <w:szCs w:val="24"/>
        </w:rPr>
        <w:t xml:space="preserve">Yusuf, Pawit dan Suhender, Yaya. </w:t>
      </w:r>
      <w:r w:rsidRPr="00283B0E">
        <w:rPr>
          <w:rFonts w:cs="Times New Roman"/>
          <w:i/>
          <w:iCs/>
          <w:noProof/>
          <w:kern w:val="0"/>
          <w:szCs w:val="24"/>
        </w:rPr>
        <w:t>Pedoman Penyelenggaraan Perpustakaan Sekolah</w:t>
      </w:r>
      <w:r w:rsidRPr="00283B0E">
        <w:rPr>
          <w:rFonts w:cs="Times New Roman"/>
          <w:noProof/>
          <w:kern w:val="0"/>
          <w:szCs w:val="24"/>
        </w:rPr>
        <w:t>. Jakarta: Kencana, 2015.</w:t>
      </w:r>
    </w:p>
    <w:p w14:paraId="780BE493" w14:textId="77777777" w:rsidR="00283B0E" w:rsidRPr="00283B0E" w:rsidRDefault="00283B0E" w:rsidP="00283B0E">
      <w:pPr>
        <w:widowControl w:val="0"/>
        <w:autoSpaceDE w:val="0"/>
        <w:autoSpaceDN w:val="0"/>
        <w:adjustRightInd w:val="0"/>
        <w:spacing w:line="480" w:lineRule="auto"/>
        <w:ind w:left="480" w:hanging="480"/>
        <w:rPr>
          <w:rFonts w:cs="Times New Roman"/>
          <w:noProof/>
        </w:rPr>
      </w:pPr>
      <w:r w:rsidRPr="00283B0E">
        <w:rPr>
          <w:rFonts w:cs="Times New Roman"/>
          <w:noProof/>
          <w:kern w:val="0"/>
          <w:szCs w:val="24"/>
        </w:rPr>
        <w:t xml:space="preserve">Yusuf, A. Muri. </w:t>
      </w:r>
      <w:r w:rsidRPr="00283B0E">
        <w:rPr>
          <w:rFonts w:cs="Times New Roman"/>
          <w:i/>
          <w:iCs/>
          <w:noProof/>
          <w:kern w:val="0"/>
          <w:szCs w:val="24"/>
        </w:rPr>
        <w:t>Metode Penelitian Kuantitatif, Kualitatif, Dan Penelitian Gabungan</w:t>
      </w:r>
      <w:r w:rsidRPr="00283B0E">
        <w:rPr>
          <w:rFonts w:cs="Times New Roman"/>
          <w:noProof/>
          <w:kern w:val="0"/>
          <w:szCs w:val="24"/>
        </w:rPr>
        <w:t>. Jakarta: Kencana, 2017.</w:t>
      </w:r>
    </w:p>
    <w:p w14:paraId="34C5CC52" w14:textId="0F6225F9" w:rsidR="00BD58CC" w:rsidRPr="00175F4E" w:rsidRDefault="001D3C32" w:rsidP="0001038A">
      <w:pPr>
        <w:spacing w:line="480" w:lineRule="auto"/>
        <w:rPr>
          <w:noProof/>
          <w:color w:val="000000" w:themeColor="text1"/>
          <w:lang w:val="id-ID"/>
        </w:rPr>
      </w:pPr>
      <w:r w:rsidRPr="00175F4E">
        <w:rPr>
          <w:noProof/>
          <w:color w:val="000000" w:themeColor="text1"/>
          <w:lang w:val="id-ID"/>
        </w:rPr>
        <w:fldChar w:fldCharType="end"/>
      </w:r>
    </w:p>
    <w:p w14:paraId="62FE061B" w14:textId="2EFA8C80" w:rsidR="00D10DA7" w:rsidRPr="009B5C53" w:rsidRDefault="00BD58CC" w:rsidP="00F066D6">
      <w:pPr>
        <w:spacing w:line="259" w:lineRule="auto"/>
        <w:jc w:val="left"/>
        <w:rPr>
          <w:noProof/>
          <w:color w:val="000000" w:themeColor="text1"/>
          <w:lang w:val="id-ID"/>
        </w:rPr>
        <w:sectPr w:rsidR="00D10DA7" w:rsidRPr="009B5C53" w:rsidSect="00B24B99">
          <w:pgSz w:w="11906" w:h="16838"/>
          <w:pgMar w:top="1440" w:right="1440" w:bottom="1440" w:left="1440" w:header="709" w:footer="709" w:gutter="0"/>
          <w:cols w:space="708"/>
          <w:docGrid w:linePitch="360"/>
        </w:sectPr>
      </w:pPr>
      <w:r w:rsidRPr="00175F4E">
        <w:rPr>
          <w:noProof/>
          <w:color w:val="000000" w:themeColor="text1"/>
          <w:lang w:val="id-ID"/>
        </w:rPr>
        <w:br w:type="page"/>
      </w:r>
    </w:p>
    <w:p w14:paraId="44179C2D" w14:textId="77777777" w:rsidR="003B063F" w:rsidRPr="00175F4E" w:rsidRDefault="003B063F" w:rsidP="009B5C53">
      <w:pPr>
        <w:autoSpaceDE w:val="0"/>
        <w:autoSpaceDN w:val="0"/>
        <w:adjustRightInd w:val="0"/>
        <w:spacing w:after="0" w:line="240" w:lineRule="auto"/>
        <w:rPr>
          <w:noProof/>
          <w:lang w:val="id-ID"/>
        </w:rPr>
      </w:pPr>
    </w:p>
    <w:sectPr w:rsidR="003B063F" w:rsidRPr="00175F4E" w:rsidSect="00B24B9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197ADC" w14:textId="77777777" w:rsidR="00903401" w:rsidRDefault="00903401" w:rsidP="00926FFD">
      <w:pPr>
        <w:spacing w:after="0" w:line="240" w:lineRule="auto"/>
      </w:pPr>
      <w:r>
        <w:separator/>
      </w:r>
    </w:p>
  </w:endnote>
  <w:endnote w:type="continuationSeparator" w:id="0">
    <w:p w14:paraId="706816C7" w14:textId="77777777" w:rsidR="00903401" w:rsidRDefault="00903401" w:rsidP="00926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8A6D5" w14:textId="77777777" w:rsidR="006E4A57" w:rsidRDefault="006E4A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5400745"/>
      <w:docPartObj>
        <w:docPartGallery w:val="Page Numbers (Bottom of Page)"/>
        <w:docPartUnique/>
      </w:docPartObj>
    </w:sdtPr>
    <w:sdtEndPr>
      <w:rPr>
        <w:noProof/>
      </w:rPr>
    </w:sdtEndPr>
    <w:sdtContent>
      <w:p w14:paraId="3E90D258" w14:textId="2D9DFE9D" w:rsidR="004A34B9" w:rsidRDefault="004A34B9">
        <w:pPr>
          <w:pStyle w:val="Footer"/>
          <w:jc w:val="center"/>
        </w:pPr>
        <w:r>
          <w:fldChar w:fldCharType="begin"/>
        </w:r>
        <w:r>
          <w:instrText xml:space="preserve"> PAGE   \* MERGEFORMAT </w:instrText>
        </w:r>
        <w:r>
          <w:fldChar w:fldCharType="separate"/>
        </w:r>
        <w:r w:rsidR="006E4A57">
          <w:rPr>
            <w:noProof/>
          </w:rPr>
          <w:t>iii</w:t>
        </w:r>
        <w:r>
          <w:rPr>
            <w:noProof/>
          </w:rPr>
          <w:fldChar w:fldCharType="end"/>
        </w:r>
      </w:p>
    </w:sdtContent>
  </w:sdt>
  <w:p w14:paraId="004A7F00" w14:textId="77777777" w:rsidR="00194E13" w:rsidRDefault="00194E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4C0D1" w14:textId="77777777" w:rsidR="006E4A57" w:rsidRDefault="006E4A5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6AF5A" w14:textId="77777777" w:rsidR="006263E5" w:rsidRDefault="006263E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719793"/>
      <w:docPartObj>
        <w:docPartGallery w:val="Page Numbers (Bottom of Page)"/>
        <w:docPartUnique/>
      </w:docPartObj>
    </w:sdtPr>
    <w:sdtEndPr>
      <w:rPr>
        <w:noProof/>
      </w:rPr>
    </w:sdtEndPr>
    <w:sdtContent>
      <w:p w14:paraId="51B065A3" w14:textId="5563C987" w:rsidR="00BE475C" w:rsidRDefault="00BE475C">
        <w:pPr>
          <w:pStyle w:val="Footer"/>
          <w:jc w:val="center"/>
        </w:pPr>
        <w:r>
          <w:fldChar w:fldCharType="begin"/>
        </w:r>
        <w:r>
          <w:instrText xml:space="preserve"> PAGE   \* MERGEFORMAT </w:instrText>
        </w:r>
        <w:r>
          <w:fldChar w:fldCharType="separate"/>
        </w:r>
        <w:r w:rsidR="006E4A57">
          <w:rPr>
            <w:noProof/>
          </w:rPr>
          <w:t>76</w:t>
        </w:r>
        <w:r>
          <w:rPr>
            <w:noProof/>
          </w:rPr>
          <w:fldChar w:fldCharType="end"/>
        </w:r>
      </w:p>
    </w:sdtContent>
  </w:sdt>
  <w:p w14:paraId="574DD767" w14:textId="77777777" w:rsidR="00194E13" w:rsidRDefault="00194E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46000" w14:textId="77777777" w:rsidR="00903401" w:rsidRDefault="00903401" w:rsidP="00926FFD">
      <w:pPr>
        <w:spacing w:after="0" w:line="240" w:lineRule="auto"/>
      </w:pPr>
      <w:r>
        <w:separator/>
      </w:r>
    </w:p>
  </w:footnote>
  <w:footnote w:type="continuationSeparator" w:id="0">
    <w:p w14:paraId="6C00651D" w14:textId="77777777" w:rsidR="00903401" w:rsidRDefault="00903401" w:rsidP="00926FFD">
      <w:pPr>
        <w:spacing w:after="0" w:line="240" w:lineRule="auto"/>
      </w:pPr>
      <w:r>
        <w:continuationSeparator/>
      </w:r>
    </w:p>
  </w:footnote>
  <w:footnote w:id="1">
    <w:p w14:paraId="6D71066C" w14:textId="43BC454D" w:rsidR="00ED59BF" w:rsidRPr="00ED59BF" w:rsidRDefault="00ED59BF">
      <w:pPr>
        <w:pStyle w:val="FootnoteText"/>
        <w:rPr>
          <w:lang w:val="id-ID"/>
        </w:rPr>
      </w:pPr>
      <w:r>
        <w:rPr>
          <w:rStyle w:val="FootnoteReference"/>
        </w:rPr>
        <w:footnoteRef/>
      </w:r>
      <w:r>
        <w:t xml:space="preserve"> </w:t>
      </w:r>
      <w:r>
        <w:fldChar w:fldCharType="begin" w:fldLock="1"/>
      </w:r>
      <w:r w:rsidR="00FA15DE">
        <w:instrText>ADDIN CSL_CITATION {"citationItems":[{"id":"ITEM-1","itemData":{"author":[{"dropping-particle":"","family":"Dongoran","given":"Faisal Rahman","non-dropping-particle":"","parse-names":false,"suffix":""},{"dropping-particle":"","family":"Febriyana","given":"Mutia","non-dropping-particle":"","parse-names":false,"suffix":""}],"container-title":"Jurnal EduTech","id":"ITEM-1","issued":{"date-parts":[["2020"]]},"page":"194-202","title":"Pengaruh Fasilitas Perpustakaan dan Pelayanan Pustakawan Terhadap Minat Baca Mahasiswa Di Perpustakaan Universitas Muhammadiyah Sumatera Utara","type":"article-journal","volume":"Vol.6 No.2"},"uris":["http://www.mendeley.com/documents/?uuid=9abe395d-d635-4f08-b228-9de29396a7dc"]}],"mendeley":{"formattedCitation":"Faisal Rahman Dongoran and Mutia Febriyana, “Pengaruh Fasilitas Perpustakaan Dan Pelayanan Pustakawan Terhadap Minat Baca Mahasiswa Di Perpustakaan Universitas Muhammadiyah Sumatera Utara,” &lt;i&gt;Jurnal EduTech&lt;/i&gt; Vol.6 No.2 (2020): 194–202.","plainTextFormattedCitation":"Faisal Rahman Dongoran and Mutia Febriyana, “Pengaruh Fasilitas Perpustakaan Dan Pelayanan Pustakawan Terhadap Minat Baca Mahasiswa Di Perpustakaan Universitas Muhammadiyah Sumatera Utara,” Jurnal EduTech Vol.6 No.2 (2020): 194–202.","previouslyFormattedCitation":"Faisal Rahman Dongoran and Mutia Febriyana, “Pengaruh Fasilitas Perpustakaan Dan Pelayanan Pustakawan Terhadap Minat Baca Mahasiswa Di Perpustakaan Universitas Muhammadiyah Sumatera Utara,” &lt;i&gt;Jurnal EduTech&lt;/i&gt; Vol.6 No.2 (2020): 194–202."},"properties":{"noteIndex":1},"schema":"https://github.com/citation-style-language/schema/raw/master/csl-citation.json"}</w:instrText>
      </w:r>
      <w:r>
        <w:fldChar w:fldCharType="separate"/>
      </w:r>
      <w:r w:rsidRPr="00ED59BF">
        <w:rPr>
          <w:noProof/>
        </w:rPr>
        <w:t xml:space="preserve">Faisal Rahman Dongoran and Mutia Febriyana, “Pengaruh Fasilitas Perpustakaan Dan Pelayanan Pustakawan Terhadap Minat Baca Mahasiswa Di Perpustakaan Universitas Muhammadiyah Sumatera Utara,” </w:t>
      </w:r>
      <w:r w:rsidRPr="00ED59BF">
        <w:rPr>
          <w:i/>
          <w:noProof/>
        </w:rPr>
        <w:t>Jurnal EduTech</w:t>
      </w:r>
      <w:r w:rsidRPr="00ED59BF">
        <w:rPr>
          <w:noProof/>
        </w:rPr>
        <w:t xml:space="preserve"> Vol.6 No.2 (2020): 194–202.</w:t>
      </w:r>
      <w:r>
        <w:fldChar w:fldCharType="end"/>
      </w:r>
    </w:p>
  </w:footnote>
  <w:footnote w:id="2">
    <w:p w14:paraId="5A7A0452" w14:textId="375925D6" w:rsidR="001A463A" w:rsidRPr="001A463A" w:rsidRDefault="001A463A">
      <w:pPr>
        <w:pStyle w:val="FootnoteText"/>
        <w:rPr>
          <w:lang w:val="id-ID"/>
        </w:rPr>
      </w:pPr>
      <w:r>
        <w:rPr>
          <w:rStyle w:val="FootnoteReference"/>
        </w:rPr>
        <w:footnoteRef/>
      </w:r>
      <w:r>
        <w:t xml:space="preserve"> </w:t>
      </w:r>
      <w:r>
        <w:fldChar w:fldCharType="begin" w:fldLock="1"/>
      </w:r>
      <w:r w:rsidR="00231D3B">
        <w:instrText>ADDIN CSL_CITATION {"citationItems":[{"id":"ITEM-1","itemData":{"author":[{"dropping-particle":"","family":"Mansyur","given":"Umar","non-dropping-particle":"","parse-names":false,"suffix":""}],"container-title":"Jurnal Literasi","id":"ITEM-1","issued":{"date-parts":[["2020"]]},"page":"149-156","title":"Minat Baca Mahasiswa: Potret Perkembangan Budaya Literasi Di Universitas Muslim Indonesia","type":"article-journal","volume":"Vol. 4 No."},"uris":["http://www.mendeley.com/documents/?uuid=d4e5d44e-7ddb-4765-a061-8c3c33eeff0b"]}],"mendeley":{"formattedCitation":"Umar Mansyur, “Minat Baca Mahasiswa: Potret Perkembangan Budaya Literasi Di Universitas Muslim Indonesia,” &lt;i&gt;Jurnal Literasi&lt;/i&gt; Vol. 4 No. (2020): 149–56.","plainTextFormattedCitation":"Umar Mansyur, “Minat Baca Mahasiswa: Potret Perkembangan Budaya Literasi Di Universitas Muslim Indonesia,” Jurnal Literasi Vol. 4 No. (2020): 149–56.","previouslyFormattedCitation":"Umar Mansyur, “Minat Baca Mahasiswa: Potret Perkembangan Budaya Literasi Di Universitas Muslim Indonesia,” &lt;i&gt;Jurnal Literasi&lt;/i&gt; Vol. 4 No. (2020): 149–56."},"properties":{"noteIndex":2},"schema":"https://github.com/citation-style-language/schema/raw/master/csl-citation.json"}</w:instrText>
      </w:r>
      <w:r>
        <w:fldChar w:fldCharType="separate"/>
      </w:r>
      <w:r w:rsidRPr="001A463A">
        <w:rPr>
          <w:noProof/>
        </w:rPr>
        <w:t xml:space="preserve">Umar Mansyur, “Minat Baca Mahasiswa: Potret Perkembangan Budaya Literasi Di Universitas Muslim Indonesia,” </w:t>
      </w:r>
      <w:r w:rsidRPr="001A463A">
        <w:rPr>
          <w:i/>
          <w:noProof/>
        </w:rPr>
        <w:t>Jurnal Literasi</w:t>
      </w:r>
      <w:r w:rsidRPr="001A463A">
        <w:rPr>
          <w:noProof/>
        </w:rPr>
        <w:t xml:space="preserve"> Vol. 4 No. (2020): 149–56.</w:t>
      </w:r>
      <w:r>
        <w:fldChar w:fldCharType="end"/>
      </w:r>
    </w:p>
  </w:footnote>
  <w:footnote w:id="3">
    <w:p w14:paraId="6BECFA6F" w14:textId="5F4D304E" w:rsidR="00231D3B" w:rsidRPr="00231D3B" w:rsidRDefault="00231D3B">
      <w:pPr>
        <w:pStyle w:val="FootnoteText"/>
        <w:rPr>
          <w:lang w:val="id-ID"/>
        </w:rPr>
      </w:pPr>
      <w:r>
        <w:rPr>
          <w:rStyle w:val="FootnoteReference"/>
        </w:rPr>
        <w:footnoteRef/>
      </w:r>
      <w:r>
        <w:t xml:space="preserve"> </w:t>
      </w:r>
      <w:r>
        <w:fldChar w:fldCharType="begin" w:fldLock="1"/>
      </w:r>
      <w:r w:rsidR="004D49A4">
        <w:instrText>ADDIN CSL_CITATION {"citationItems":[{"id":"ITEM-1","itemData":{"author":[{"dropping-particle":"","family":"Indonesia","given":"","non-dropping-particle":"","parse-names":false,"suffix":""}],"edition":"XIX","id":"ITEM-1","issued":{"date-parts":[["2020"]]},"number-of-pages":"163","publisher":"Sekretariat Jendral MPR RI","publisher-place":"Jakarta","title":"Undang-Undang Dasar Negara Republik Indonesia Tahun 1945","type":"book"},"uris":["http://www.mendeley.com/documents/?uuid=f095cb40-787e-49e5-88e9-9f3f076ff6a3"]}],"mendeley":{"formattedCitation":"Indonesia, &lt;i&gt;Undang-Undang Dasar Negara Republik Indonesia Tahun 1945&lt;/i&gt;, XIX (Jakarta: Sekretariat Jendral MPR RI, 2020).","plainTextFormattedCitation":"Indonesia, Undang-Undang Dasar Negara Republik Indonesia Tahun 1945, XIX (Jakarta: Sekretariat Jendral MPR RI, 2020).","previouslyFormattedCitation":"Indonesia, &lt;i&gt;Undang-Undang Dasar Negara Republik Indonesia Tahun 1945&lt;/i&gt;, XIX (Jakarta: Sekretariat Jendral MPR RI, 2020)."},"properties":{"noteIndex":3},"schema":"https://github.com/citation-style-language/schema/raw/master/csl-citation.json"}</w:instrText>
      </w:r>
      <w:r>
        <w:fldChar w:fldCharType="separate"/>
      </w:r>
      <w:r w:rsidRPr="00231D3B">
        <w:rPr>
          <w:noProof/>
        </w:rPr>
        <w:t xml:space="preserve">Indonesia, </w:t>
      </w:r>
      <w:r w:rsidRPr="00231D3B">
        <w:rPr>
          <w:i/>
          <w:noProof/>
        </w:rPr>
        <w:t>Undang-Undang Dasar Negara Republik Indonesia Tahun 1945</w:t>
      </w:r>
      <w:r w:rsidRPr="00231D3B">
        <w:rPr>
          <w:noProof/>
        </w:rPr>
        <w:t>, XIX (Jakarta: Sekretariat Jendral MPR RI, 2020).</w:t>
      </w:r>
      <w:r>
        <w:fldChar w:fldCharType="end"/>
      </w:r>
      <w:r>
        <w:rPr>
          <w:lang w:val="id-ID"/>
        </w:rPr>
        <w:t xml:space="preserve"> Hal. 163</w:t>
      </w:r>
      <w:r w:rsidR="004D49A4">
        <w:rPr>
          <w:lang w:val="id-ID"/>
        </w:rPr>
        <w:t>.</w:t>
      </w:r>
    </w:p>
  </w:footnote>
  <w:footnote w:id="4">
    <w:p w14:paraId="0D643D35" w14:textId="3F9F942A" w:rsidR="0099402D" w:rsidRPr="0099402D" w:rsidRDefault="0099402D">
      <w:pPr>
        <w:pStyle w:val="FootnoteText"/>
        <w:rPr>
          <w:lang w:val="id-ID"/>
        </w:rPr>
      </w:pPr>
      <w:r>
        <w:rPr>
          <w:rStyle w:val="FootnoteReference"/>
        </w:rPr>
        <w:footnoteRef/>
      </w:r>
      <w:r>
        <w:t xml:space="preserve"> </w:t>
      </w:r>
      <w:r>
        <w:fldChar w:fldCharType="begin" w:fldLock="1"/>
      </w:r>
      <w:r w:rsidR="005A7F92">
        <w:instrText>ADDIN CSL_CITATION {"citationItems":[{"id":"ITEM-1","itemData":{"author":[{"dropping-particle":"","family":"Indonesia","given":"","non-dropping-particle":"","parse-names":false,"suffix":""}],"id":"ITEM-1","issued":{"date-parts":[["2020"]]},"number-of-pages":"6","publisher":"Sekretariat Negara","publisher-place":"Jakarta","title":"Undang-Undang Nomor 43 Tahun 2007 pasal 7 Tentang Perpustakaan","type":"book"},"uris":["http://www.mendeley.com/documents/?uuid=73e2ee00-6d1e-4118-ac6d-ce6c19c903ae"]}],"mendeley":{"formattedCitation":"Indonesia, &lt;i&gt;Undang-Undang Nomor 43 Tahun 2007 Pasal 7 Tentang Perpustakaan&lt;/i&gt; (Jakarta: Sekretariat Negara, 2020).","plainTextFormattedCitation":"Indonesia, Undang-Undang Nomor 43 Tahun 2007 Pasal 7 Tentang Perpustakaan (Jakarta: Sekretariat Negara, 2020).","previouslyFormattedCitation":"Indonesia, &lt;i&gt;Undang-Undang Nomor 43 Tahun 2007 Pasal 7 Tentang Perpustakaan&lt;/i&gt; (Jakarta: Sekretariat Negara, 2020)."},"properties":{"noteIndex":4},"schema":"https://github.com/citation-style-language/schema/raw/master/csl-citation.json"}</w:instrText>
      </w:r>
      <w:r>
        <w:fldChar w:fldCharType="separate"/>
      </w:r>
      <w:r w:rsidRPr="0099402D">
        <w:rPr>
          <w:noProof/>
        </w:rPr>
        <w:t xml:space="preserve">Indonesia, </w:t>
      </w:r>
      <w:r w:rsidRPr="0099402D">
        <w:rPr>
          <w:i/>
          <w:noProof/>
        </w:rPr>
        <w:t>Undang-Undang Nomor 43 Tahun 2007 Pasal 7 Tentang Perpustakaan</w:t>
      </w:r>
      <w:r w:rsidRPr="0099402D">
        <w:rPr>
          <w:noProof/>
        </w:rPr>
        <w:t xml:space="preserve"> (Jakarta: Sekretariat Negara, 2020).</w:t>
      </w:r>
      <w:r>
        <w:fldChar w:fldCharType="end"/>
      </w:r>
      <w:r>
        <w:rPr>
          <w:lang w:val="id-ID"/>
        </w:rPr>
        <w:t xml:space="preserve"> Hal. 6.</w:t>
      </w:r>
    </w:p>
  </w:footnote>
  <w:footnote w:id="5">
    <w:p w14:paraId="5526D80B" w14:textId="19EBA791" w:rsidR="0099402D" w:rsidRPr="0099402D" w:rsidRDefault="0099402D">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{"citationItems":[{"id":"ITEM-1","itemData":{"author":[{"dropping-particle":"","family":"Indonesia","given":"","non-dropping-particle":"","parse-names":false,"suffix":""}],"id":"ITEM-1","issued":{"date-parts":[["2020"]]},"number-of-pages":"2","publisher":"Sekretariat Negara","publisher-place":"Jakarta","title":"Undang-Undang Nomor 43 Tahun 2007 Pasal 1 tentang Perpustakaan","type":"book"},"uris":["http://www.mendeley.com/documents/?uuid=0b9b30c4-9330-4428-a548-5c89ac062928"]}],"mendeley":{"formattedCitation":"Indonesia, &lt;i&gt;Undang-Undang Nomor 43 Tahun 2007 Pasal 1 Tentang Perpustakaan&lt;/i&gt; (Jakarta: Sekretariat Negara, 2020).","plainTextFormattedCitation":"Indonesia, Undang-Undang Nomor 43 Tahun 2007 Pasal 1 Tentang Perpustakaan (Jakarta: Sekretariat Negara, 2020).","previouslyFormattedCitation":"Indonesia, &lt;i&gt;Undang-Undang Nomor 43 Tahun 2007 Pasal 1 Tentang Perpustakaan&lt;/i&gt; (Jakarta: Sekretariat Negara, 2020)."},"properties":{"noteIndex":5},"schema":"https://github.com/citation-style-language/schema/raw/master/csl-citation.json"}</w:instrText>
      </w:r>
      <w:r>
        <w:fldChar w:fldCharType="separate"/>
      </w:r>
      <w:r w:rsidRPr="0099402D">
        <w:rPr>
          <w:noProof/>
        </w:rPr>
        <w:t xml:space="preserve">Indonesia, </w:t>
      </w:r>
      <w:r w:rsidRPr="0099402D">
        <w:rPr>
          <w:i/>
          <w:noProof/>
        </w:rPr>
        <w:t>Undang-Undang Nomor 43 Tahun 2007 Pasal 1 Tentang Perpustakaan</w:t>
      </w:r>
      <w:r w:rsidRPr="0099402D">
        <w:rPr>
          <w:noProof/>
        </w:rPr>
        <w:t xml:space="preserve"> (Jakarta: Sekretariat Negara, 2020).</w:t>
      </w:r>
      <w:r>
        <w:fldChar w:fldCharType="end"/>
      </w:r>
      <w:r>
        <w:rPr>
          <w:lang w:val="id-ID"/>
        </w:rPr>
        <w:t xml:space="preserve"> Hal. 2.</w:t>
      </w:r>
    </w:p>
  </w:footnote>
  <w:footnote w:id="6">
    <w:p w14:paraId="6F0DF975" w14:textId="00B80968" w:rsidR="001C458D" w:rsidRPr="001C458D" w:rsidRDefault="001C458D">
      <w:pPr>
        <w:pStyle w:val="FootnoteText"/>
        <w:rPr>
          <w:lang w:val="id-ID"/>
        </w:rPr>
      </w:pPr>
      <w:r>
        <w:rPr>
          <w:rStyle w:val="FootnoteReference"/>
        </w:rPr>
        <w:footnoteRef/>
      </w:r>
      <w:r>
        <w:t xml:space="preserve"> </w:t>
      </w:r>
      <w:r>
        <w:fldChar w:fldCharType="begin" w:fldLock="1"/>
      </w:r>
      <w:r w:rsidR="00A97FF4">
        <w:instrText>ADDIN CSL_CITATION {"citationItems":[{"id":"ITEM-1","itemData":{"author":[{"dropping-particle":"","family":"Anugrah","given":"Helzi","non-dropping-particle":"","parse-names":false,"suffix":""},{"dropping-particle":"","family":"Yusup","given":"Pawit M.","non-dropping-particle":"","parse-names":false,"suffix":""},{"dropping-particle":"","family":"Erwina","given":"Wina","non-dropping-particle":"","parse-names":false,"suffix":""}],"container-title":"Jurnal Kajian Informasi &amp; Perpustakaan","id":"ITEM-1","issued":{"date-parts":[["2013"]]},"page":"137-145","title":"Faktor-Faktor Dominan yang Mempengaruhi Minat Baca Mahasiswa: Survei Eksplanatori tentang Minat Baca Mahasiswa di UPT Perpustakaan ITB","type":"article-journal","volume":"Vol. 1 No."},"uris":["http://www.mendeley.com/documents/?uuid=3f0493c7-5fe7-4c20-9fc8-cc5f3bebc972"]}],"mendeley":{"formattedCitation":"Helzi Anugrah, Pawit M. Yusup, and Wina Erwina, “Faktor-Faktor Dominan Yang Mempengaruhi Minat Baca Mahasiswa: Survei Eksplanatori Tentang Minat Baca Mahasiswa Di UPT Perpustakaan ITB,” &lt;i&gt;Jurnal Kajian Informasi &amp; Perpustakaan&lt;/i&gt; Vol. 1 No. (2013): 137–45.","plainTextFormattedCitation":"Helzi Anugrah, Pawit M. Yusup, and Wina Erwina, “Faktor-Faktor Dominan Yang Mempengaruhi Minat Baca Mahasiswa: Survei Eksplanatori Tentang Minat Baca Mahasiswa Di UPT Perpustakaan ITB,” Jurnal Kajian Informasi &amp; Perpustakaan Vol. 1 No. (2013): 137–45.","previouslyFormattedCitation":"Helzi Anugrah, Pawit M. Yusup, and Wina Erwina, “Faktor-Faktor Dominan Yang Mempengaruhi Minat Baca Mahasiswa: Survei Eksplanatori Tentang Minat Baca Mahasiswa Di UPT Perpustakaan ITB,” &lt;i&gt;Jurnal Kajian Informasi &amp; Perpustakaan&lt;/i&gt; Vol. 1 No. (2013): 137–45."},"properties":{"noteIndex":6},"schema":"https://github.com/citation-style-language/schema/raw/master/csl-citation.json"}</w:instrText>
      </w:r>
      <w:r>
        <w:fldChar w:fldCharType="separate"/>
      </w:r>
      <w:r w:rsidRPr="001C458D">
        <w:rPr>
          <w:noProof/>
        </w:rPr>
        <w:t xml:space="preserve">Helzi Anugrah, Pawit M. Yusup, and Wina Erwina, “Faktor-Faktor Dominan Yang Mempengaruhi Minat Baca Mahasiswa: Survei Eksplanatori Tentang Minat Baca Mahasiswa Di UPT Perpustakaan ITB,” </w:t>
      </w:r>
      <w:r w:rsidRPr="001C458D">
        <w:rPr>
          <w:i/>
          <w:noProof/>
        </w:rPr>
        <w:t>Jurnal Kajian Informasi &amp; Perpustakaan</w:t>
      </w:r>
      <w:r w:rsidRPr="001C458D">
        <w:rPr>
          <w:noProof/>
        </w:rPr>
        <w:t xml:space="preserve"> Vol. 1 No. (2013): 137–45.</w:t>
      </w:r>
      <w:r>
        <w:fldChar w:fldCharType="end"/>
      </w:r>
    </w:p>
  </w:footnote>
  <w:footnote w:id="7">
    <w:p w14:paraId="794D2B9C" w14:textId="1C67F6C2" w:rsidR="001054D5" w:rsidRPr="001054D5" w:rsidRDefault="001054D5">
      <w:pPr>
        <w:pStyle w:val="FootnoteText"/>
        <w:rPr>
          <w:lang w:val="id-ID"/>
        </w:rPr>
      </w:pPr>
      <w:r>
        <w:rPr>
          <w:rStyle w:val="FootnoteReference"/>
        </w:rPr>
        <w:footnoteRef/>
      </w:r>
      <w:r>
        <w:t xml:space="preserve"> </w:t>
      </w:r>
      <w:r>
        <w:fldChar w:fldCharType="begin" w:fldLock="1"/>
      </w:r>
      <w:r w:rsidR="001C458D">
        <w:instrText>ADDIN CSL_CITATION {"citationItems":[{"id":"ITEM-1","itemData":{"URL":"https://www.viva.co.id/gaya-hidup/inspirasi-unik/1545379-unesco-minat-baca-buku-di-indonesia-urutan-ke-60-dari-61-negara","accessed":{"date-parts":[["2023","2","15"]]},"author":[{"dropping-particle":"","family":"Donny Adhiyasa","given":"Isra Berlian","non-dropping-particle":"","parse-names":false,"suffix":""}],"container-title":"Viva Lifestyle","id":"ITEM-1","issued":{"date-parts":[["2022"]]},"title":"UNESCO: Minat Baca Buku di Indonesia Urutan ke 60 dari 61 Negara","type":"webpage"},"uris":["http://www.mendeley.com/documents/?uuid=4d78fb43-4765-4462-ad45-f7aaff1cdee1"]}],"mendeley":{"formattedCitation":"Isra Berlian Donny Adhiyasa, “UNESCO: Minat Baca Buku Di Indonesia Urutan Ke 60 Dari 61 Negara,” Viva Lifestyle, 2022, https://www.viva.co.id/gaya-hidup/inspirasi-unik/1545379-unesco-minat-baca-buku-di-indonesia-urutan-ke-60-dari-61-negara.","plainTextFormattedCitation":"Isra Berlian Donny Adhiyasa, “UNESCO: Minat Baca Buku Di Indonesia Urutan Ke 60 Dari 61 Negara,” Viva Lifestyle, 2022, https://www.viva.co.id/gaya-hidup/inspirasi-unik/1545379-unesco-minat-baca-buku-di-indonesia-urutan-ke-60-dari-61-negara.","previouslyFormattedCitation":"Isra Berlian Donny Adhiyasa, “UNESCO: Minat Baca Buku Di Indonesia Urutan Ke 60 Dari 61 Negara,” Viva Lifestyle, 2022, https://www.viva.co.id/gaya-hidup/inspirasi-unik/1545379-unesco-minat-baca-buku-di-indonesia-urutan-ke-60-dari-61-negara."},"properties":{"noteIndex":7},"schema":"https://github.com/citation-style-language/schema/raw/master/csl-citation.json"}</w:instrText>
      </w:r>
      <w:r>
        <w:fldChar w:fldCharType="separate"/>
      </w:r>
      <w:r w:rsidRPr="001054D5">
        <w:rPr>
          <w:noProof/>
        </w:rPr>
        <w:t>Isra Berlian Donny Adhiyasa, “UNESCO: Minat Baca Buku Di Indonesia Urutan Ke 60 Dari 61 Negara,” Viva Lifestyle, 2022, https://www.viva.co.id/gaya-hidup/inspirasi-unik/1545379-unesco-minat-baca-buku-di-indonesia-urutan-ke-60-dari-61-negara.</w:t>
      </w:r>
      <w:r>
        <w:fldChar w:fldCharType="end"/>
      </w:r>
    </w:p>
  </w:footnote>
  <w:footnote w:id="8">
    <w:p w14:paraId="48A3E251" w14:textId="1B4A80ED" w:rsidR="00A97FF4" w:rsidRPr="00A97FF4" w:rsidRDefault="00A97FF4">
      <w:pPr>
        <w:pStyle w:val="FootnoteText"/>
        <w:rPr>
          <w:lang w:val="id-ID"/>
        </w:rPr>
      </w:pPr>
      <w:r>
        <w:rPr>
          <w:rStyle w:val="FootnoteReference"/>
        </w:rPr>
        <w:footnoteRef/>
      </w:r>
      <w:r>
        <w:t xml:space="preserve"> </w:t>
      </w:r>
      <w:r>
        <w:fldChar w:fldCharType="begin" w:fldLock="1"/>
      </w:r>
      <w:r w:rsidR="006E045A">
        <w:instrText>ADDIN CSL_CITATION {"citationItems":[{"id":"ITEM-1","itemData":{"author":[{"dropping-particle":"","family":"Adi","given":"Alpian","non-dropping-particle":"","parse-names":false,"suffix":""},{"dropping-particle":"","family":"Ruwida","given":"Hikmatu","non-dropping-particle":"","parse-names":false,"suffix":""}],"container-title":"Jurnal Basicedu","id":"ITEM-1","issued":{"date-parts":[["2022"]]},"page":"1610-1617","title":"Pengoptimalan Peran Perpustakaan Sekolah dalam Menumbuhkan Minat Baca Siswa di Sekolah Dasar","type":"article-journal","volume":"Vol. 6 No."},"uris":["http://www.mendeley.com/documents/?uuid=c41797b8-8fb1-48e5-9624-8785c2d5c23a"]}],"mendeley":{"formattedCitation":"Alpian Adi and Hikmatu Ruwida, “Pengoptimalan Peran Perpustakaan Sekolah Dalam Menumbuhkan Minat Baca Siswa Di Sekolah Dasar,” &lt;i&gt;Jurnal Basicedu&lt;/i&gt; Vol. 6 No. (2022): 1610–17.","plainTextFormattedCitation":"Alpian Adi and Hikmatu Ruwida, “Pengoptimalan Peran Perpustakaan Sekolah Dalam Menumbuhkan Minat Baca Siswa Di Sekolah Dasar,” Jurnal Basicedu Vol. 6 No. (2022): 1610–17.","previouslyFormattedCitation":"Alpian Adi and Hikmatu Ruwida, “Pengoptimalan Peran Perpustakaan Sekolah Dalam Menumbuhkan Minat Baca Siswa Di Sekolah Dasar,” &lt;i&gt;Jurnal Basicedu&lt;/i&gt; Vol. 6 No. (2022): 1610–17."},"properties":{"noteIndex":8},"schema":"https://github.com/citation-style-language/schema/raw/master/csl-citation.json"}</w:instrText>
      </w:r>
      <w:r>
        <w:fldChar w:fldCharType="separate"/>
      </w:r>
      <w:r w:rsidRPr="00A97FF4">
        <w:rPr>
          <w:noProof/>
        </w:rPr>
        <w:t xml:space="preserve">Alpian Adi and Hikmatu Ruwida, “Pengoptimalan Peran Perpustakaan Sekolah Dalam Menumbuhkan Minat Baca Siswa Di Sekolah Dasar,” </w:t>
      </w:r>
      <w:r w:rsidRPr="00A97FF4">
        <w:rPr>
          <w:i/>
          <w:noProof/>
        </w:rPr>
        <w:t>Jurnal Basicedu</w:t>
      </w:r>
      <w:r w:rsidRPr="00A97FF4">
        <w:rPr>
          <w:noProof/>
        </w:rPr>
        <w:t xml:space="preserve"> Vol. 6 No. (2022): 1610–17.</w:t>
      </w:r>
      <w:r>
        <w:fldChar w:fldCharType="end"/>
      </w:r>
    </w:p>
  </w:footnote>
  <w:footnote w:id="9">
    <w:p w14:paraId="7BDFF804" w14:textId="542156CA" w:rsidR="00306ECF" w:rsidRPr="00306ECF" w:rsidRDefault="00306ECF">
      <w:pPr>
        <w:pStyle w:val="FootnoteText"/>
        <w:rPr>
          <w:lang w:val="id-ID"/>
        </w:rPr>
      </w:pPr>
      <w:r>
        <w:rPr>
          <w:rStyle w:val="FootnoteReference"/>
        </w:rPr>
        <w:footnoteRef/>
      </w:r>
      <w:r>
        <w:t xml:space="preserve"> </w:t>
      </w:r>
      <w:r>
        <w:fldChar w:fldCharType="begin" w:fldLock="1"/>
      </w:r>
      <w:r w:rsidR="00EE466F">
        <w:instrText>ADDIN CSL_CITATION {"citationItems":[{"id":"ITEM-1","itemData":{"URL":"https://www.liputan6.com/regional/read/5097475/peringkat-8-provinsi-paling-gemar-membaca-ntt-butuh-infrastuktur-literasi","accessed":{"date-parts":[["2023","7","10"]]},"author":[{"dropping-particle":"","family":"Apriyono","given":"Ahmad","non-dropping-particle":"","parse-names":false,"suffix":""}],"container-title":"14 Oktober 2022","id":"ITEM-1","issued":{"date-parts":[["2022"]]},"title":"Peringkat 8 Provinsi Paling Gemar Membaca , NTT Butuh Infrastruktur Literasi","type":"webpage"},"uris":["http://www.mendeley.com/documents/?uuid=71f7abd8-1c39-4210-9181-4e72fe51f474"]}],"mendeley":{"formattedCitation":"Ahmad Apriyono, “Peringkat 8 Provinsi Paling Gemar Membaca , NTT Butuh Infrastruktur Literasi,” 14 Oktober 2022, 2022, https://www.liputan6.com/regional/read/5097475/peringkat-8-provinsi-paling-gemar-membaca-ntt-butuh-infrastuktur-literasi.","plainTextFormattedCitation":"Ahmad Apriyono, “Peringkat 8 Provinsi Paling Gemar Membaca , NTT Butuh Infrastruktur Literasi,” 14 Oktober 2022, 2022, https://www.liputan6.com/regional/read/5097475/peringkat-8-provinsi-paling-gemar-membaca-ntt-butuh-infrastuktur-literasi.","previouslyFormattedCitation":"Ahmad Apriyono, “Peringkat 8 Provinsi Paling Gemar Membaca , NTT Butuh Infrastruktur Literasi,” 14 Oktober 2022, 2022, https://www.liputan6.com/regional/read/5097475/peringkat-8-provinsi-paling-gemar-membaca-ntt-butuh-infrastuktur-literasi."},"properties":{"noteIndex":9},"schema":"https://github.com/citation-style-language/schema/raw/master/csl-citation.json"}</w:instrText>
      </w:r>
      <w:r>
        <w:fldChar w:fldCharType="separate"/>
      </w:r>
      <w:r w:rsidRPr="00306ECF">
        <w:rPr>
          <w:noProof/>
        </w:rPr>
        <w:t>Ahmad Apriyono, “Peringkat 8 Provinsi Paling Gemar Membaca , NTT Butuh Infrastruktur Literasi,” 14 Oktober 2022, 2022, https://www.liputan6.com/regional/read/5097475/peringkat-8-provinsi-paling-gemar-membaca-ntt-butuh-infrastuktur-literasi.</w:t>
      </w:r>
      <w:r>
        <w:fldChar w:fldCharType="end"/>
      </w:r>
    </w:p>
  </w:footnote>
  <w:footnote w:id="10">
    <w:p w14:paraId="11971F61" w14:textId="7F198E48" w:rsidR="007D1967" w:rsidRPr="005A7F92" w:rsidRDefault="007D1967" w:rsidP="007D1967">
      <w:pPr>
        <w:pStyle w:val="FootnoteText"/>
        <w:rPr>
          <w:lang w:val="id-ID"/>
        </w:rPr>
      </w:pPr>
      <w:r>
        <w:rPr>
          <w:rStyle w:val="FootnoteReference"/>
        </w:rPr>
        <w:footnoteRef/>
      </w:r>
      <w:r>
        <w:t xml:space="preserve"> </w:t>
      </w:r>
      <w:r>
        <w:fldChar w:fldCharType="begin" w:fldLock="1"/>
      </w:r>
      <w:r w:rsidR="00A97FF4">
        <w:instrText>ADDIN CSL_CITATION {"citationItems":[{"id":"ITEM-1","itemData":{"author":[{"dropping-particle":"","family":"Online","given":"","non-dropping-particle":"","parse-names":false,"suffix":""}],"id":"ITEM-1","issued":{"date-parts":[["2016"]]},"title":"Kamus Besar Bahasa Indonesia","type":"book"},"uris":["http://www.mendeley.com/documents/?uuid=c4fd162e-4c9b-4e96-8070-ffe162b68eb9"]}],"mendeley":{"formattedCitation":"Online, &lt;i&gt;Kamus Besar Bahasa Indonesia&lt;/i&gt;, 2016.","plainTextFormattedCitation":"Online, Kamus Besar Bahasa Indonesia, 2016.","previouslyFormattedCitation":"Online, &lt;i&gt;Kamus Besar Bahasa Indonesia&lt;/i&gt;, 2016."},"properties":{"noteIndex":10},"schema":"https://github.com/citation-style-language/schema/raw/master/csl-citation.json"}</w:instrText>
      </w:r>
      <w:r>
        <w:fldChar w:fldCharType="separate"/>
      </w:r>
      <w:r w:rsidRPr="005A7F92">
        <w:rPr>
          <w:noProof/>
        </w:rPr>
        <w:t xml:space="preserve">Online, </w:t>
      </w:r>
      <w:r w:rsidRPr="005A7F92">
        <w:rPr>
          <w:i/>
          <w:noProof/>
        </w:rPr>
        <w:t>Kamus Besar Bahasa Indonesia</w:t>
      </w:r>
      <w:r w:rsidRPr="005A7F92">
        <w:rPr>
          <w:noProof/>
        </w:rPr>
        <w:t>, 2016.</w:t>
      </w:r>
      <w:r>
        <w:fldChar w:fldCharType="end"/>
      </w:r>
    </w:p>
  </w:footnote>
  <w:footnote w:id="11">
    <w:p w14:paraId="37017132" w14:textId="08AD5A3A" w:rsidR="00C8772E" w:rsidRPr="00C8772E" w:rsidRDefault="00C8772E">
      <w:pPr>
        <w:pStyle w:val="FootnoteText"/>
        <w:rPr>
          <w:lang w:val="id-ID"/>
        </w:rPr>
      </w:pPr>
      <w:r>
        <w:rPr>
          <w:rStyle w:val="FootnoteReference"/>
        </w:rPr>
        <w:footnoteRef/>
      </w:r>
      <w:r>
        <w:t xml:space="preserve"> </w:t>
      </w:r>
      <w:r>
        <w:fldChar w:fldCharType="begin" w:fldLock="1"/>
      </w:r>
      <w:r w:rsidR="00A97FF4">
        <w:instrText>ADDIN CSL_CITATION {"citationItems":[{"id":"ITEM-1","itemData":{"author":[{"dropping-particle":"","family":"Djamarah","given":"Syaiful Bahri","non-dropping-particle":"","parse-names":false,"suffix":""}],"id":"ITEM-1","issued":{"date-parts":[["2011"]]},"number-of-pages":"166","publisher":"Rineka Cipta","publisher-place":"Jakarta","title":"Psikologi Belajar","type":"book"},"uris":["http://www.mendeley.com/documents/?uuid=57f06b51-778f-4e36-97eb-e5d49d977be3"]}],"mendeley":{"formattedCitation":"Syaiful Bahri Djamarah, &lt;i&gt;Psikologi Belajar&lt;/i&gt; (Jakarta: Rineka Cipta, 2011).","plainTextFormattedCitation":"Syaiful Bahri Djamarah, Psikologi Belajar (Jakarta: Rineka Cipta, 2011).","previouslyFormattedCitation":"Syaiful Bahri Djamarah, &lt;i&gt;Psikologi Belajar&lt;/i&gt; (Jakarta: Rineka Cipta, 2011)."},"properties":{"noteIndex":11},"schema":"https://github.com/citation-style-language/schema/raw/master/csl-citation.json"}</w:instrText>
      </w:r>
      <w:r>
        <w:fldChar w:fldCharType="separate"/>
      </w:r>
      <w:r w:rsidRPr="00C8772E">
        <w:rPr>
          <w:noProof/>
        </w:rPr>
        <w:t xml:space="preserve">Syaiful Bahri Djamarah, </w:t>
      </w:r>
      <w:r w:rsidRPr="00C8772E">
        <w:rPr>
          <w:i/>
          <w:noProof/>
        </w:rPr>
        <w:t>Psikologi Belajar</w:t>
      </w:r>
      <w:r w:rsidRPr="00C8772E">
        <w:rPr>
          <w:noProof/>
        </w:rPr>
        <w:t xml:space="preserve"> (Jakarta: Rineka Cipta, 2011).</w:t>
      </w:r>
      <w:r>
        <w:fldChar w:fldCharType="end"/>
      </w:r>
      <w:r>
        <w:rPr>
          <w:lang w:val="id-ID"/>
        </w:rPr>
        <w:t xml:space="preserve"> Hal 166</w:t>
      </w:r>
    </w:p>
  </w:footnote>
  <w:footnote w:id="12">
    <w:p w14:paraId="7B8852E4" w14:textId="1470FC9C" w:rsidR="001A5314" w:rsidRPr="001A5314" w:rsidRDefault="001A5314">
      <w:pPr>
        <w:pStyle w:val="FootnoteText"/>
        <w:rPr>
          <w:lang w:val="id-ID"/>
        </w:rPr>
      </w:pPr>
      <w:r>
        <w:rPr>
          <w:rStyle w:val="FootnoteReference"/>
        </w:rPr>
        <w:footnoteRef/>
      </w:r>
      <w:r>
        <w:t xml:space="preserve"> </w:t>
      </w:r>
      <w:r>
        <w:fldChar w:fldCharType="begin" w:fldLock="1"/>
      </w:r>
      <w:r w:rsidR="00A97FF4">
        <w:instrText>ADDIN CSL_CITATION {"citationItems":[{"id":"ITEM-1","itemData":{"author":[{"dropping-particle":"","family":"Negara","given":"I Wayan Setia","non-dropping-particle":"","parse-names":false,"suffix":""},{"dropping-particle":"","family":"Dewi","given":"Made Sri Astika","non-dropping-particle":"","parse-names":false,"suffix":""},{"dropping-particle":"","family":"Dharma","given":"I Made Aditya","non-dropping-particle":"","parse-names":false,"suffix":""}],"container-title":"Indonesian Research Journal On Education: Jurnal Ilmu Pendidikan","id":"ITEM-1","issued":{"date-parts":[["2022"]]},"page":"283-289","title":"Peranan Perpustakaan Sekolah Terhadap Minat Baca Siswa Di SDN CUPEL","type":"article-journal","volume":"Vol.2 No.1"},"uris":["http://www.mendeley.com/documents/?uuid=cb74057e-ec11-40ad-a52a-10219f73be87"]}],"mendeley":{"formattedCitation":"I Wayan Setia Negara, Made Sri Astika Dewi, and I Made Aditya Dharma, “Peranan Perpustakaan Sekolah Terhadap Minat Baca Siswa Di SDN CUPEL,” &lt;i&gt;Indonesian Research Journal On Education: Jurnal Ilmu Pendidikan&lt;/i&gt; Vol.2 No.1 (2022): 283–89.","plainTextFormattedCitation":"I Wayan Setia Negara, Made Sri Astika Dewi, and I Made Aditya Dharma, “Peranan Perpustakaan Sekolah Terhadap Minat Baca Siswa Di SDN CUPEL,” Indonesian Research Journal On Education: Jurnal Ilmu Pendidikan Vol.2 No.1 (2022): 283–89.","previouslyFormattedCitation":"I Wayan Setia Negara, Made Sri Astika Dewi, and I Made Aditya Dharma, “Peranan Perpustakaan Sekolah Terhadap Minat Baca Siswa Di SDN CUPEL,” &lt;i&gt;Indonesian Research Journal On Education: Jurnal Ilmu Pendidikan&lt;/i&gt; Vol.2 No.1 (2022): 283–89."},"properties":{"noteIndex":12},"schema":"https://github.com/citation-style-language/schema/raw/master/csl-citation.json"}</w:instrText>
      </w:r>
      <w:r>
        <w:fldChar w:fldCharType="separate"/>
      </w:r>
      <w:r w:rsidRPr="001A5314">
        <w:rPr>
          <w:noProof/>
        </w:rPr>
        <w:t xml:space="preserve">I Wayan Setia Negara, Made Sri Astika Dewi, and I Made Aditya Dharma, “Peranan Perpustakaan Sekolah Terhadap Minat Baca Siswa Di SDN CUPEL,” </w:t>
      </w:r>
      <w:r w:rsidRPr="001A5314">
        <w:rPr>
          <w:i/>
          <w:noProof/>
        </w:rPr>
        <w:t>Indonesian Research Journal On Education: Jurnal Ilmu Pendidikan</w:t>
      </w:r>
      <w:r w:rsidRPr="001A5314">
        <w:rPr>
          <w:noProof/>
        </w:rPr>
        <w:t xml:space="preserve"> Vol.2 No.1 (2022): 283–89.</w:t>
      </w:r>
      <w:r>
        <w:fldChar w:fldCharType="end"/>
      </w:r>
    </w:p>
  </w:footnote>
  <w:footnote w:id="13">
    <w:p w14:paraId="0EA931DA" w14:textId="4624E2F9" w:rsidR="00B11D28" w:rsidRPr="00B11D28" w:rsidRDefault="00B11D28">
      <w:pPr>
        <w:pStyle w:val="FootnoteText"/>
        <w:rPr>
          <w:lang w:val="id-ID"/>
        </w:rPr>
      </w:pPr>
      <w:r>
        <w:rPr>
          <w:rStyle w:val="FootnoteReference"/>
        </w:rPr>
        <w:footnoteRef/>
      </w:r>
      <w:r>
        <w:t xml:space="preserve"> </w:t>
      </w:r>
      <w:r>
        <w:fldChar w:fldCharType="begin" w:fldLock="1"/>
      </w:r>
      <w:r w:rsidR="00A97FF4">
        <w:instrText>ADDIN CSL_CITATION {"citationItems":[{"id":"ITEM-1","itemData":{"author":[{"dropping-particle":"","family":"Negara","given":"I Wayan Setia","non-dropping-particle":"","parse-names":false,"suffix":""},{"dropping-particle":"","family":"Dewi","given":"Made Sri Astika","non-dropping-particle":"","parse-names":false,"suffix":""},{"dropping-particle":"","family":"Dharma","given":"I Made Aditya","non-dropping-particle":"","parse-names":false,"suffix":""}],"container-title":"Indonesian Research Journal On Education: Jurnal Ilmu Pendidikan","id":"ITEM-1","issued":{"date-parts":[["2022"]]},"page":"283-289","title":"Peranan Perpustakaan Sekolah Terhadap Minat Baca Siswa Di SDN CUPEL","type":"article-journal","volume":"Vol.2 No.1"},"uris":["http://www.mendeley.com/documents/?uuid=cb74057e-ec11-40ad-a52a-10219f73be87"]}],"mendeley":{"formattedCitation":"Negara, Dewi, and Dharma.","plainTextFormattedCitation":"Negara, Dewi, and Dharma.","previouslyFormattedCitation":"Negara, Dewi, and Dharma."},"properties":{"noteIndex":13},"schema":"https://github.com/citation-style-language/schema/raw/master/csl-citation.json"}</w:instrText>
      </w:r>
      <w:r>
        <w:fldChar w:fldCharType="separate"/>
      </w:r>
      <w:r w:rsidRPr="00B11D28">
        <w:rPr>
          <w:noProof/>
        </w:rPr>
        <w:t>Negara, Dewi, and Dharma.</w:t>
      </w:r>
      <w:r>
        <w:fldChar w:fldCharType="end"/>
      </w:r>
    </w:p>
  </w:footnote>
  <w:footnote w:id="14">
    <w:p w14:paraId="7A479F3C" w14:textId="2FA8E2CD" w:rsidR="009C43BC" w:rsidRPr="009C43BC" w:rsidRDefault="009C43BC">
      <w:pPr>
        <w:pStyle w:val="FootnoteText"/>
        <w:rPr>
          <w:lang w:val="id-ID"/>
        </w:rPr>
      </w:pPr>
      <w:r>
        <w:rPr>
          <w:rStyle w:val="FootnoteReference"/>
        </w:rPr>
        <w:footnoteRef/>
      </w:r>
      <w:r>
        <w:t xml:space="preserve"> </w:t>
      </w:r>
      <w:r>
        <w:fldChar w:fldCharType="begin" w:fldLock="1"/>
      </w:r>
      <w:r w:rsidR="00A97FF4">
        <w:instrText>ADDIN CSL_CITATION {"citationItems":[{"id":"ITEM-1","itemData":{"author":[{"dropping-particle":"","family":"Pambudiyatno","given":"Nyaris","non-dropping-particle":"","parse-names":false,"suffix":""},{"dropping-particle":"","family":"Susila","given":"I Wayan","non-dropping-particle":"","parse-names":false,"suffix":""},{"dropping-particle":"","family":"Sutiadiningsih","given":"Any","non-dropping-particle":"","parse-names":false,"suffix":""}],"container-title":"Jurnal Pembangunan Pendidikan: Fondasi dan Aplikasi","id":"ITEM-1","issued":{"date-parts":[["2021"]]},"page":"58-65","title":"Peran reading interest dalam Peningkatan reading comprehension Perguruan Tinggi Vokasi Penerbangan Kementrian Perhubungan","type":"article-journal","volume":"Vol.9 No.1"},"uris":["http://www.mendeley.com/documents/?uuid=da284c3a-2c30-4989-b3ea-4cb1ee709017"]}],"mendeley":{"formattedCitation":"Nyaris Pambudiyatno, I Wayan Susila, and Any Sutiadiningsih, “Peran Reading Interest Dalam Peningkatan Reading Comprehension Perguruan Tinggi Vokasi Penerbangan Kementrian Perhubungan,” &lt;i&gt;Jurnal Pembangunan Pendidikan: Fondasi Dan Aplikasi&lt;/i&gt; Vol.9 No.1 (2021): 58–65.","plainTextFormattedCitation":"Nyaris Pambudiyatno, I Wayan Susila, and Any Sutiadiningsih, “Peran Reading Interest Dalam Peningkatan Reading Comprehension Perguruan Tinggi Vokasi Penerbangan Kementrian Perhubungan,” Jurnal Pembangunan Pendidikan: Fondasi Dan Aplikasi Vol.9 No.1 (2021): 58–65.","previouslyFormattedCitation":"Nyaris Pambudiyatno, I Wayan Susila, and Any Sutiadiningsih, “Peran Reading Interest Dalam Peningkatan Reading Comprehension Perguruan Tinggi Vokasi Penerbangan Kementrian Perhubungan,” &lt;i&gt;Jurnal Pembangunan Pendidikan: Fondasi Dan Aplikasi&lt;/i&gt; Vol.9 No.1 (2021): 58–65."},"properties":{"noteIndex":14},"schema":"https://github.com/citation-style-language/schema/raw/master/csl-citation.json"}</w:instrText>
      </w:r>
      <w:r>
        <w:fldChar w:fldCharType="separate"/>
      </w:r>
      <w:r w:rsidRPr="009C43BC">
        <w:rPr>
          <w:noProof/>
        </w:rPr>
        <w:t xml:space="preserve">Nyaris Pambudiyatno, I Wayan Susila, and Any Sutiadiningsih, “Peran Reading Interest Dalam Peningkatan Reading Comprehension Perguruan Tinggi Vokasi Penerbangan Kementrian Perhubungan,” </w:t>
      </w:r>
      <w:r w:rsidRPr="009C43BC">
        <w:rPr>
          <w:i/>
          <w:noProof/>
        </w:rPr>
        <w:t>Jurnal Pembangunan Pendidikan: Fondasi Dan Aplikasi</w:t>
      </w:r>
      <w:r w:rsidRPr="009C43BC">
        <w:rPr>
          <w:noProof/>
        </w:rPr>
        <w:t xml:space="preserve"> Vol.9 No.1 (2021): 58–65.</w:t>
      </w:r>
      <w:r>
        <w:fldChar w:fldCharType="end"/>
      </w:r>
    </w:p>
  </w:footnote>
  <w:footnote w:id="15">
    <w:p w14:paraId="5D8FDE76" w14:textId="5695CE49" w:rsidR="00C706F7" w:rsidRPr="00C706F7" w:rsidRDefault="00C706F7">
      <w:pPr>
        <w:pStyle w:val="FootnoteText"/>
        <w:rPr>
          <w:lang w:val="id-ID"/>
        </w:rPr>
      </w:pPr>
      <w:r>
        <w:rPr>
          <w:rStyle w:val="FootnoteReference"/>
        </w:rPr>
        <w:footnoteRef/>
      </w:r>
      <w:r>
        <w:t xml:space="preserve"> </w:t>
      </w:r>
      <w:r>
        <w:fldChar w:fldCharType="begin" w:fldLock="1"/>
      </w:r>
      <w:r w:rsidR="00A97FF4">
        <w:instrText>ADDIN CSL_CITATION {"citationItems":[{"id":"ITEM-1","itemData":{"author":[{"dropping-particle":"","family":"Pambudiyatno","given":"Nyaris","non-dropping-particle":"","parse-names":false,"suffix":""},{"dropping-particle":"","family":"Susila","given":"I Wayan","non-dropping-particle":"","parse-names":false,"suffix":""},{"dropping-particle":"","family":"Sutiadiningsih","given":"Any","non-dropping-particle":"","parse-names":false,"suffix":""}],"container-title":"Jurnal Pembangunan Pendidikan: Fondasi dan Aplikasi","id":"ITEM-1","issued":{"date-parts":[["2021"]]},"page":"58-65","title":"Peran reading interest dalam Peningkatan reading comprehension Perguruan Tinggi Vokasi Penerbangan Kementrian Perhubungan","type":"article-journal","volume":"Vol.9 No.1"},"uris":["http://www.mendeley.com/documents/?uuid=da284c3a-2c30-4989-b3ea-4cb1ee709017"]}],"mendeley":{"formattedCitation":"Pambudiyatno, Susila, and Sutiadiningsih.","plainTextFormattedCitation":"Pambudiyatno, Susila, and Sutiadiningsih.","previouslyFormattedCitation":"Pambudiyatno, Susila, and Sutiadiningsih."},"properties":{"noteIndex":15},"schema":"https://github.com/citation-style-language/schema/raw/master/csl-citation.json"}</w:instrText>
      </w:r>
      <w:r>
        <w:fldChar w:fldCharType="separate"/>
      </w:r>
      <w:r w:rsidRPr="00C706F7">
        <w:rPr>
          <w:noProof/>
        </w:rPr>
        <w:t>Pambudiyatno, Susila, and Sutiadiningsih.</w:t>
      </w:r>
      <w:r>
        <w:fldChar w:fldCharType="end"/>
      </w:r>
    </w:p>
  </w:footnote>
  <w:footnote w:id="16">
    <w:p w14:paraId="527D92FF" w14:textId="690872FC" w:rsidR="002E20D2" w:rsidRPr="002E20D2" w:rsidRDefault="002E20D2">
      <w:pPr>
        <w:pStyle w:val="FootnoteText"/>
        <w:rPr>
          <w:lang w:val="id-ID"/>
        </w:rPr>
      </w:pPr>
      <w:r>
        <w:rPr>
          <w:rStyle w:val="FootnoteReference"/>
        </w:rPr>
        <w:footnoteRef/>
      </w:r>
      <w:r>
        <w:t xml:space="preserve"> </w:t>
      </w:r>
      <w:r>
        <w:fldChar w:fldCharType="begin" w:fldLock="1"/>
      </w:r>
      <w:r w:rsidR="00A97FF4">
        <w:instrText>ADDIN CSL_CITATION {"citationItems":[{"id":"ITEM-1","itemData":{"author":[{"dropping-particle":"","family":"Akbar","given":"Aulia","non-dropping-particle":"","parse-names":false,"suffix":""}],"container-title":"Naturalistic: Jurnal Kajian Penelitian dan Pendidikan dan Pembelajaran","id":"ITEM-1","issued":{"date-parts":[["2020"]]},"page":"593-596","title":"Minat Literasi Mahasiswa","type":"article-journal","volume":"Vol. 4 No."},"uris":["http://www.mendeley.com/documents/?uuid=4a01d0b5-7996-4e1e-803d-ae70225cf605"]}],"mendeley":{"formattedCitation":"Aulia Akbar, “Minat Literasi Mahasiswa,” &lt;i&gt;Naturalistic: Jurnal Kajian Penelitian Dan Pendidikan Dan Pembelajaran&lt;/i&gt; Vol. 4 No. (2020): 593–96.","plainTextFormattedCitation":"Aulia Akbar, “Minat Literasi Mahasiswa,” Naturalistic: Jurnal Kajian Penelitian Dan Pendidikan Dan Pembelajaran Vol. 4 No. (2020): 593–96.","previouslyFormattedCitation":"Aulia Akbar, “Minat Literasi Mahasiswa,” &lt;i&gt;Naturalistic: Jurnal Kajian Penelitian Dan Pendidikan Dan Pembelajaran&lt;/i&gt; Vol. 4 No. (2020): 593–96."},"properties":{"noteIndex":16},"schema":"https://github.com/citation-style-language/schema/raw/master/csl-citation.json"}</w:instrText>
      </w:r>
      <w:r>
        <w:fldChar w:fldCharType="separate"/>
      </w:r>
      <w:r w:rsidRPr="002E20D2">
        <w:rPr>
          <w:noProof/>
        </w:rPr>
        <w:t xml:space="preserve">Aulia Akbar, “Minat Literasi Mahasiswa,” </w:t>
      </w:r>
      <w:r w:rsidRPr="002E20D2">
        <w:rPr>
          <w:i/>
          <w:noProof/>
        </w:rPr>
        <w:t>Naturalistic: Jurnal Kajian Penelitian Dan Pendidikan Dan Pembelajaran</w:t>
      </w:r>
      <w:r w:rsidRPr="002E20D2">
        <w:rPr>
          <w:noProof/>
        </w:rPr>
        <w:t xml:space="preserve"> Vol. 4 No. (2020): 593–96.</w:t>
      </w:r>
      <w:r>
        <w:fldChar w:fldCharType="end"/>
      </w:r>
    </w:p>
  </w:footnote>
  <w:footnote w:id="17">
    <w:p w14:paraId="18ACC5CD" w14:textId="48E5824D" w:rsidR="0057723D" w:rsidRPr="0057723D" w:rsidRDefault="0057723D">
      <w:pPr>
        <w:pStyle w:val="FootnoteText"/>
        <w:rPr>
          <w:lang w:val="id-ID"/>
        </w:rPr>
      </w:pPr>
      <w:r>
        <w:rPr>
          <w:rStyle w:val="FootnoteReference"/>
        </w:rPr>
        <w:footnoteRef/>
      </w:r>
      <w:r>
        <w:t xml:space="preserve"> </w:t>
      </w:r>
      <w:r>
        <w:fldChar w:fldCharType="begin" w:fldLock="1"/>
      </w:r>
      <w:r w:rsidR="00A97FF4">
        <w:instrText>ADDIN CSL_CITATION {"citationItems":[{"id":"ITEM-1","itemData":{"author":[{"dropping-particle":"","family":"Putri","given":"Dwi Aulia Rachmadi","non-dropping-particle":"","parse-names":false,"suffix":""},{"dropping-particle":"","family":"Aprilianti","given":"Putri Ayu","non-dropping-particle":"","parse-names":false,"suffix":""}],"container-title":"Jurnal Kajian Keislaman Multi-Perspektif","id":"ITEM-1","issued":{"date-parts":[["2022"]]},"page":"65-102","title":"Faktor-Faktor Minat Baca Buku Pengembangan Diri","type":"article-journal","volume":"Vol. 2 No."},"uris":["http://www.mendeley.com/documents/?uuid=dad000ad-65a7-4682-b004-3d5f924de956"]}],"mendeley":{"formattedCitation":"Dwi Aulia Rachmadi Putri and Putri Ayu Aprilianti, “Faktor-Faktor Minat Baca Buku Pengembangan Diri,” &lt;i&gt;Jurnal Kajian Keislaman Multi-Perspektif&lt;/i&gt; Vol. 2 No. (2022): 65–102.","plainTextFormattedCitation":"Dwi Aulia Rachmadi Putri and Putri Ayu Aprilianti, “Faktor-Faktor Minat Baca Buku Pengembangan Diri,” Jurnal Kajian Keislaman Multi-Perspektif Vol. 2 No. (2022): 65–102.","previouslyFormattedCitation":"Dwi Aulia Rachmadi Putri and Putri Ayu Aprilianti, “Faktor-Faktor Minat Baca Buku Pengembangan Diri,” &lt;i&gt;Jurnal Kajian Keislaman Multi-Perspektif&lt;/i&gt; Vol. 2 No. (2022): 65–102."},"properties":{"noteIndex":17},"schema":"https://github.com/citation-style-language/schema/raw/master/csl-citation.json"}</w:instrText>
      </w:r>
      <w:r>
        <w:fldChar w:fldCharType="separate"/>
      </w:r>
      <w:r w:rsidRPr="0057723D">
        <w:rPr>
          <w:noProof/>
        </w:rPr>
        <w:t xml:space="preserve">Dwi Aulia Rachmadi Putri and Putri Ayu Aprilianti, “Faktor-Faktor Minat Baca Buku Pengembangan Diri,” </w:t>
      </w:r>
      <w:r w:rsidRPr="0057723D">
        <w:rPr>
          <w:i/>
          <w:noProof/>
        </w:rPr>
        <w:t>Jurnal Kajian Keislaman Multi-Perspektif</w:t>
      </w:r>
      <w:r w:rsidRPr="0057723D">
        <w:rPr>
          <w:noProof/>
        </w:rPr>
        <w:t xml:space="preserve"> Vol. 2 No. (2022): 65–102.</w:t>
      </w:r>
      <w:r>
        <w:fldChar w:fldCharType="end"/>
      </w:r>
    </w:p>
  </w:footnote>
  <w:footnote w:id="18">
    <w:p w14:paraId="3CC99305" w14:textId="769E8644" w:rsidR="0057723D" w:rsidRPr="0057723D" w:rsidRDefault="0057723D">
      <w:pPr>
        <w:pStyle w:val="FootnoteText"/>
        <w:rPr>
          <w:lang w:val="id-ID"/>
        </w:rPr>
      </w:pPr>
      <w:r>
        <w:rPr>
          <w:rStyle w:val="FootnoteReference"/>
        </w:rPr>
        <w:footnoteRef/>
      </w:r>
      <w:r>
        <w:t xml:space="preserve"> </w:t>
      </w:r>
      <w:r>
        <w:fldChar w:fldCharType="begin" w:fldLock="1"/>
      </w:r>
      <w:r w:rsidR="006E045A">
        <w:instrText>ADDIN CSL_CITATION {"citationItems":[{"id":"ITEM-1","itemData":{"author":[{"dropping-particle":"","family":"Adi","given":"Alpian","non-dropping-particle":"","parse-names":false,"suffix":""},{"dropping-particle":"","family":"Ruwida","given":"Hikmatu","non-dropping-particle":"","parse-names":false,"suffix":""}],"container-title":"Jurnal Basicedu","id":"ITEM-1","issued":{"date-parts":[["2022"]]},"page":"1610-1617","title":"Pengoptimalan Peran Perpustakaan Sekolah dalam Menumbuhkan Minat Baca Siswa di Sekolah Dasar","type":"article-journal","volume":"Vol. 6 No."},"uris":["http://www.mendeley.com/documents/?uuid=c41797b8-8fb1-48e5-9624-8785c2d5c23a"]}],"mendeley":{"formattedCitation":"Adi and Ruwida, “Pengoptimalan Peran Perpustakaan Sekolah Dalam Menumbuhkan Minat Baca Siswa Di Sekolah Dasar.”","plainTextFormattedCitation":"Adi and Ruwida, “Pengoptimalan Peran Perpustakaan Sekolah Dalam Menumbuhkan Minat Baca Siswa Di Sekolah Dasar.”","previouslyFormattedCitation":"Adi and Ruwida, “Pengoptimalan Peran Perpustakaan Sekolah Dalam Menumbuhkan Minat Baca Siswa Di Sekolah Dasar.”"},"properties":{"noteIndex":18},"schema":"https://github.com/citation-style-language/schema/raw/master/csl-citation.json"}</w:instrText>
      </w:r>
      <w:r>
        <w:fldChar w:fldCharType="separate"/>
      </w:r>
      <w:r w:rsidR="00A97FF4" w:rsidRPr="00A97FF4">
        <w:rPr>
          <w:noProof/>
        </w:rPr>
        <w:t>Adi and Ruwida, “Pengoptimalan Peran Perpustakaan Sekolah Dalam Menumbuhkan Minat Baca Siswa Di Sekolah Dasar.”</w:t>
      </w:r>
      <w:r>
        <w:fldChar w:fldCharType="end"/>
      </w:r>
    </w:p>
  </w:footnote>
  <w:footnote w:id="19">
    <w:p w14:paraId="174D9AA0" w14:textId="3E478DBA" w:rsidR="00613A87" w:rsidRPr="00613A87" w:rsidRDefault="00613A87">
      <w:pPr>
        <w:pStyle w:val="FootnoteText"/>
        <w:rPr>
          <w:lang w:val="id-ID"/>
        </w:rPr>
      </w:pPr>
      <w:r>
        <w:rPr>
          <w:rStyle w:val="FootnoteReference"/>
        </w:rPr>
        <w:footnoteRef/>
      </w:r>
      <w:r>
        <w:t xml:space="preserve"> </w:t>
      </w:r>
      <w:r>
        <w:fldChar w:fldCharType="begin" w:fldLock="1"/>
      </w:r>
      <w:r w:rsidR="00A97FF4">
        <w:instrText>ADDIN CSL_CITATION {"citationItems":[{"id":"ITEM-1","itemData":{"author":[{"dropping-particle":"","family":"Panggalo","given":"Ludia","non-dropping-particle":"","parse-names":false,"suffix":""}],"container-title":"Jurnal Ulet","id":"ITEM-1","issued":{"date-parts":[["2022"]]},"page":"70-83","title":"Analisis pengaruh Peran Orang Tua, Peran Guru dan Fasilitas Perpustakaan Terhadap Minat Baca Siswa SMP di Kota Timika","type":"article-journal","volume":"Vol. 6 No."},"uris":["http://www.mendeley.com/documents/?uuid=74607cf3-08fc-459c-b1dc-f2c8fe42e8f7"]}],"mendeley":{"formattedCitation":"Ludia Panggalo, “Analisis Pengaruh Peran Orang Tua, Peran Guru Dan Fasilitas Perpustakaan Terhadap Minat Baca Siswa SMP Di Kota Timika,” &lt;i&gt;Jurnal Ulet&lt;/i&gt; Vol. 6 No. (2022): 70–83.","plainTextFormattedCitation":"Ludia Panggalo, “Analisis Pengaruh Peran Orang Tua, Peran Guru Dan Fasilitas Perpustakaan Terhadap Minat Baca Siswa SMP Di Kota Timika,” Jurnal Ulet Vol. 6 No. (2022): 70–83.","previouslyFormattedCitation":"Ludia Panggalo, “Analisis Pengaruh Peran Orang Tua, Peran Guru Dan Fasilitas Perpustakaan Terhadap Minat Baca Siswa SMP Di Kota Timika,” &lt;i&gt;Jurnal Ulet&lt;/i&gt; Vol. 6 No. (2022): 70–83."},"properties":{"noteIndex":19},"schema":"https://github.com/citation-style-language/schema/raw/master/csl-citation.json"}</w:instrText>
      </w:r>
      <w:r>
        <w:fldChar w:fldCharType="separate"/>
      </w:r>
      <w:r w:rsidRPr="00613A87">
        <w:rPr>
          <w:noProof/>
        </w:rPr>
        <w:t xml:space="preserve">Ludia Panggalo, “Analisis Pengaruh Peran Orang Tua, Peran Guru Dan Fasilitas Perpustakaan Terhadap Minat Baca Siswa SMP Di Kota Timika,” </w:t>
      </w:r>
      <w:r w:rsidRPr="00613A87">
        <w:rPr>
          <w:i/>
          <w:noProof/>
        </w:rPr>
        <w:t>Jurnal Ulet</w:t>
      </w:r>
      <w:r w:rsidRPr="00613A87">
        <w:rPr>
          <w:noProof/>
        </w:rPr>
        <w:t xml:space="preserve"> Vol. 6 No. (2022): 70–83.</w:t>
      </w:r>
      <w:r>
        <w:fldChar w:fldCharType="end"/>
      </w:r>
    </w:p>
  </w:footnote>
  <w:footnote w:id="20">
    <w:p w14:paraId="71E8057F" w14:textId="082E1A75" w:rsidR="009C071D" w:rsidRPr="009C071D" w:rsidRDefault="009C071D">
      <w:pPr>
        <w:pStyle w:val="FootnoteText"/>
        <w:rPr>
          <w:lang w:val="id-ID"/>
        </w:rPr>
      </w:pPr>
      <w:r>
        <w:rPr>
          <w:rStyle w:val="FootnoteReference"/>
        </w:rPr>
        <w:footnoteRef/>
      </w:r>
      <w:r>
        <w:t xml:space="preserve"> </w:t>
      </w:r>
      <w:r>
        <w:fldChar w:fldCharType="begin" w:fldLock="1"/>
      </w:r>
      <w:r w:rsidR="00A97FF4">
        <w:instrText>ADDIN CSL_CITATION {"citationItems":[{"id":"ITEM-1","itemData":{"author":[{"dropping-particle":"","family":"Elendiana","given":"Magdalena","non-dropping-particle":"","parse-names":false,"suffix":""}],"container-title":"Jurnal Pendidikan dan Konseling","id":"ITEM-1","issued":{"date-parts":[["2020"]]},"page":"54-60","title":"Upaya Meningkatkan Minat Baca Sekolah Dasar","type":"article-journal","volume":"Vol. 2 No."},"uris":["http://www.mendeley.com/documents/?uuid=0a205c82-1c99-47c1-a2eb-e89b2b0c2d17"]}],"mendeley":{"formattedCitation":"Magdalena Elendiana, “Upaya Meningkatkan Minat Baca Sekolah Dasar,” &lt;i&gt;Jurnal Pendidikan Dan Konseling&lt;/i&gt; Vol. 2 No. (2020): 54–60.","plainTextFormattedCitation":"Magdalena Elendiana, “Upaya Meningkatkan Minat Baca Sekolah Dasar,” Jurnal Pendidikan Dan Konseling Vol. 2 No. (2020): 54–60.","previouslyFormattedCitation":"Magdalena Elendiana, “Upaya Meningkatkan Minat Baca Sekolah Dasar,” &lt;i&gt;Jurnal Pendidikan Dan Konseling&lt;/i&gt; Vol. 2 No. (2020): 54–60."},"properties":{"noteIndex":20},"schema":"https://github.com/citation-style-language/schema/raw/master/csl-citation.json"}</w:instrText>
      </w:r>
      <w:r>
        <w:fldChar w:fldCharType="separate"/>
      </w:r>
      <w:r w:rsidRPr="009C071D">
        <w:rPr>
          <w:noProof/>
        </w:rPr>
        <w:t xml:space="preserve">Magdalena Elendiana, “Upaya Meningkatkan Minat Baca Sekolah Dasar,” </w:t>
      </w:r>
      <w:r w:rsidRPr="009C071D">
        <w:rPr>
          <w:i/>
          <w:noProof/>
        </w:rPr>
        <w:t>Jurnal Pendidikan Dan Konseling</w:t>
      </w:r>
      <w:r w:rsidRPr="009C071D">
        <w:rPr>
          <w:noProof/>
        </w:rPr>
        <w:t xml:space="preserve"> Vol. 2 No. (2020): 54–60.</w:t>
      </w:r>
      <w:r>
        <w:fldChar w:fldCharType="end"/>
      </w:r>
    </w:p>
  </w:footnote>
  <w:footnote w:id="21">
    <w:p w14:paraId="32DDE602" w14:textId="7000940A" w:rsidR="00813AFC" w:rsidRPr="00813AFC" w:rsidRDefault="00813AFC">
      <w:pPr>
        <w:pStyle w:val="FootnoteText"/>
        <w:rPr>
          <w:lang w:val="id-ID"/>
        </w:rPr>
      </w:pPr>
      <w:r>
        <w:rPr>
          <w:rStyle w:val="FootnoteReference"/>
        </w:rPr>
        <w:footnoteRef/>
      </w:r>
      <w:r>
        <w:t xml:space="preserve"> </w:t>
      </w:r>
      <w:r>
        <w:fldChar w:fldCharType="begin" w:fldLock="1"/>
      </w:r>
      <w:r w:rsidR="00A97FF4">
        <w:instrText>ADDIN CSL_CITATION {"citationItems":[{"id":"ITEM-1","itemData":{"author":[{"dropping-particle":"","family":"Pambudiyatno","given":"Nyaris","non-dropping-particle":"","parse-names":false,"suffix":""},{"dropping-particle":"","family":"Susila","given":"I Wayan","non-dropping-particle":"","parse-names":false,"suffix":""},{"dropping-particle":"","family":"Sutiadiningsih","given":"Any","non-dropping-particle":"","parse-names":false,"suffix":""}],"container-title":"Jurnal Pembangunan Pendidikan: Fondasi dan Aplikasi","id":"ITEM-1","issued":{"date-parts":[["2021"]]},"page":"58-65","title":"Peran reading interest dalam Peningkatan reading comprehension Perguruan Tinggi Vokasi Penerbangan Kementrian Perhubungan","type":"article-journal","volume":"Vol.9 No.1"},"uris":["http://www.mendeley.com/documents/?uuid=da284c3a-2c30-4989-b3ea-4cb1ee709017"]}],"mendeley":{"formattedCitation":"Pambudiyatno, Susila, and Sutiadiningsih, “Peran Reading Interest Dalam Peningkatan Reading Comprehension Perguruan Tinggi Vokasi Penerbangan Kementrian Perhubungan.”","plainTextFormattedCitation":"Pambudiyatno, Susila, and Sutiadiningsih, “Peran Reading Interest Dalam Peningkatan Reading Comprehension Perguruan Tinggi Vokasi Penerbangan Kementrian Perhubungan.”","previouslyFormattedCitation":"Pambudiyatno, Susila, and Sutiadiningsih, “Peran Reading Interest Dalam Peningkatan Reading Comprehension Perguruan Tinggi Vokasi Penerbangan Kementrian Perhubungan.”"},"properties":{"noteIndex":21},"schema":"https://github.com/citation-style-language/schema/raw/master/csl-citation.json"}</w:instrText>
      </w:r>
      <w:r>
        <w:fldChar w:fldCharType="separate"/>
      </w:r>
      <w:r w:rsidRPr="00813AFC">
        <w:rPr>
          <w:noProof/>
        </w:rPr>
        <w:t>Pambudiyatno, Susila, and Sutiadiningsih, “Peran Reading Interest Dalam Peningkatan Reading Comprehension Perguruan Tinggi Vokasi Penerbangan Kementrian Perhubungan.”</w:t>
      </w:r>
      <w:r>
        <w:fldChar w:fldCharType="end"/>
      </w:r>
    </w:p>
  </w:footnote>
  <w:footnote w:id="22">
    <w:p w14:paraId="4B18AC60" w14:textId="08BB4051" w:rsidR="001054D5" w:rsidRPr="001054D5" w:rsidRDefault="001054D5">
      <w:pPr>
        <w:pStyle w:val="FootnoteText"/>
        <w:rPr>
          <w:lang w:val="id-ID"/>
        </w:rPr>
      </w:pPr>
      <w:r>
        <w:rPr>
          <w:rStyle w:val="FootnoteReference"/>
        </w:rPr>
        <w:footnoteRef/>
      </w:r>
      <w:r>
        <w:t xml:space="preserve"> </w:t>
      </w:r>
      <w:r>
        <w:fldChar w:fldCharType="begin" w:fldLock="1"/>
      </w:r>
      <w:r w:rsidR="00A97FF4">
        <w:instrText>ADDIN CSL_CITATION {"citationItems":[{"id":"ITEM-1","itemData":{"author":[{"dropping-particle":"","family":"Rudi","given":"Irianto","non-dropping-particle":"","parse-names":false,"suffix":""}],"container-title":"Economic Education Analysis Juornal 4","id":"ITEM-1","issued":{"date-parts":[["2014"]]},"page":"349","title":"Pengaruh Fasilitas Perpustakaan dan Kinerja Pustakawan Terhadap Minat Baca siswa SMKN 9 Semarang tahun 2014/2015","type":"article-journal","volume":"(2)"},"uris":["http://www.mendeley.com/documents/?uuid=3abb4d6c-c8a6-497e-8df8-8bf28af2f3db"]}],"mendeley":{"formattedCitation":"Irianto Rudi, “Pengaruh Fasilitas Perpustakaan Dan Kinerja Pustakawan Terhadap Minat Baca Siswa SMKN 9 Semarang Tahun 2014/2015,” &lt;i&gt;Economic Education Analysis Juornal 4&lt;/i&gt; (2) (2014): 349.","plainTextFormattedCitation":"Irianto Rudi, “Pengaruh Fasilitas Perpustakaan Dan Kinerja Pustakawan Terhadap Minat Baca Siswa SMKN 9 Semarang Tahun 2014/2015,” Economic Education Analysis Juornal 4 (2) (2014): 349.","previouslyFormattedCitation":"Irianto Rudi, “Pengaruh Fasilitas Perpustakaan Dan Kinerja Pustakawan Terhadap Minat Baca Siswa SMKN 9 Semarang Tahun 2014/2015,” &lt;i&gt;Economic Education Analysis Juornal 4&lt;/i&gt; (2) (2014): 349."},"properties":{"noteIndex":22},"schema":"https://github.com/citation-style-language/schema/raw/master/csl-citation.json"}</w:instrText>
      </w:r>
      <w:r>
        <w:fldChar w:fldCharType="separate"/>
      </w:r>
      <w:r w:rsidRPr="001054D5">
        <w:rPr>
          <w:noProof/>
        </w:rPr>
        <w:t xml:space="preserve">Irianto Rudi, “Pengaruh Fasilitas Perpustakaan Dan Kinerja Pustakawan Terhadap Minat Baca Siswa SMKN 9 Semarang Tahun 2014/2015,” </w:t>
      </w:r>
      <w:r w:rsidRPr="001054D5">
        <w:rPr>
          <w:i/>
          <w:noProof/>
        </w:rPr>
        <w:t>Economic Education Analysis Juornal 4</w:t>
      </w:r>
      <w:r w:rsidRPr="001054D5">
        <w:rPr>
          <w:noProof/>
        </w:rPr>
        <w:t xml:space="preserve"> (2) (2014): 349.</w:t>
      </w:r>
      <w:r>
        <w:fldChar w:fldCharType="end"/>
      </w:r>
    </w:p>
  </w:footnote>
  <w:footnote w:id="23">
    <w:p w14:paraId="2D7B66AA" w14:textId="1ABB5A68" w:rsidR="0092485B" w:rsidRPr="0092485B" w:rsidRDefault="0092485B">
      <w:pPr>
        <w:pStyle w:val="FootnoteText"/>
        <w:rPr>
          <w:lang w:val="id-ID"/>
        </w:rPr>
      </w:pPr>
      <w:r>
        <w:rPr>
          <w:rStyle w:val="FootnoteReference"/>
        </w:rPr>
        <w:footnoteRef/>
      </w:r>
      <w:r>
        <w:t xml:space="preserve"> </w:t>
      </w:r>
      <w:r>
        <w:fldChar w:fldCharType="begin" w:fldLock="1"/>
      </w:r>
      <w:r w:rsidR="00A97FF4">
        <w:instrText>ADDIN CSL_CITATION {"citationItems":[{"id":"ITEM-1","itemData":{"author":[{"dropping-particle":"","family":"Anugrah","given":"Helzi","non-dropping-particle":"","parse-names":false,"suffix":""},{"dropping-particle":"","family":"Yusup","given":"Pawit M.","non-dropping-particle":"","parse-names":false,"suffix":""},{"dropping-particle":"","family":"Erwina","given":"Wina","non-dropping-particle":"","parse-names":false,"suffix":""}],"container-title":"Jurnal Kajian Informasi &amp; Perpustakaan","id":"ITEM-1","issued":{"date-parts":[["2013"]]},"page":"137-145","title":"Faktor-Faktor Dominan yang Mempengaruhi Minat Baca Mahasiswa: Survei Eksplanatori tentang Minat Baca Mahasiswa di UPT Perpustakaan ITB","type":"article-journal","volume":"Vol. 1 No."},"uris":["http://www.mendeley.com/documents/?uuid=3f0493c7-5fe7-4c20-9fc8-cc5f3bebc972"]}],"mendeley":{"formattedCitation":"Anugrah, Yusup, and Erwina, “Faktor-Faktor Dominan Yang Mempengaruhi Minat Baca Mahasiswa: Survei Eksplanatori Tentang Minat Baca Mahasiswa Di UPT Perpustakaan ITB.”","plainTextFormattedCitation":"Anugrah, Yusup, and Erwina, “Faktor-Faktor Dominan Yang Mempengaruhi Minat Baca Mahasiswa: Survei Eksplanatori Tentang Minat Baca Mahasiswa Di UPT Perpustakaan ITB.”","previouslyFormattedCitation":"Anugrah, Yusup, and Erwina, “Faktor-Faktor Dominan Yang Mempengaruhi Minat Baca Mahasiswa: Survei Eksplanatori Tentang Minat Baca Mahasiswa Di UPT Perpustakaan ITB.”"},"properties":{"noteIndex":23},"schema":"https://github.com/citation-style-language/schema/raw/master/csl-citation.json"}</w:instrText>
      </w:r>
      <w:r>
        <w:fldChar w:fldCharType="separate"/>
      </w:r>
      <w:r w:rsidR="001C458D" w:rsidRPr="001C458D">
        <w:rPr>
          <w:noProof/>
        </w:rPr>
        <w:t>Anugrah, Yusup, and Erwina, “Faktor-Faktor Dominan Yang Mempengaruhi Minat Baca Mahasiswa: Survei Eksplanatori Tentang Minat Baca Mahasiswa Di UPT Perpustakaan ITB.”</w:t>
      </w:r>
      <w:r>
        <w:fldChar w:fldCharType="end"/>
      </w:r>
    </w:p>
  </w:footnote>
  <w:footnote w:id="24">
    <w:p w14:paraId="38371157" w14:textId="0020D15D" w:rsidR="00B759A8" w:rsidRPr="00B759A8" w:rsidRDefault="00B759A8">
      <w:pPr>
        <w:pStyle w:val="FootnoteText"/>
        <w:rPr>
          <w:lang w:val="id-ID"/>
        </w:rPr>
      </w:pPr>
      <w:r>
        <w:rPr>
          <w:rStyle w:val="FootnoteReference"/>
        </w:rPr>
        <w:footnoteRef/>
      </w:r>
      <w:r>
        <w:t xml:space="preserve"> </w:t>
      </w:r>
      <w:r>
        <w:fldChar w:fldCharType="begin" w:fldLock="1"/>
      </w:r>
      <w:r w:rsidR="00A97FF4">
        <w:instrText>ADDIN CSL_CITATION {"citationItems":[{"id":"ITEM-1","itemData":{"author":[{"dropping-particle":"","family":"Pratala","given":"Boga","non-dropping-particle":"","parse-names":false,"suffix":""}],"container-title":"Jurnal Inovasi Riset Akademik","id":"ITEM-1","issued":{"date-parts":[["2022"]]},"page":"223-237","title":"Faktor Yang Mempengaruhi Minat Baca PRAJA IPDN Kampus Jakarta","type":"article-journal","volume":"Vol.2 No.3"},"uris":["http://www.mendeley.com/documents/?uuid=3b1d1a70-6225-49d2-b27a-68f6e87694fb"]}],"mendeley":{"formattedCitation":"Boga Pratala, “Faktor Yang Mempengaruhi Minat Baca PRAJA IPDN Kampus Jakarta,” &lt;i&gt;Jurnal Inovasi Riset Akademik&lt;/i&gt; Vol.2 No.3 (2022): 223–37.","plainTextFormattedCitation":"Boga Pratala, “Faktor Yang Mempengaruhi Minat Baca PRAJA IPDN Kampus Jakarta,” Jurnal Inovasi Riset Akademik Vol.2 No.3 (2022): 223–37.","previouslyFormattedCitation":"Boga Pratala, “Faktor Yang Mempengaruhi Minat Baca PRAJA IPDN Kampus Jakarta,” &lt;i&gt;Jurnal Inovasi Riset Akademik&lt;/i&gt; Vol.2 No.3 (2022): 223–37."},"properties":{"noteIndex":24},"schema":"https://github.com/citation-style-language/schema/raw/master/csl-citation.json"}</w:instrText>
      </w:r>
      <w:r>
        <w:fldChar w:fldCharType="separate"/>
      </w:r>
      <w:r w:rsidRPr="00B759A8">
        <w:rPr>
          <w:noProof/>
        </w:rPr>
        <w:t xml:space="preserve">Boga Pratala, “Faktor Yang Mempengaruhi Minat Baca PRAJA IPDN Kampus Jakarta,” </w:t>
      </w:r>
      <w:r w:rsidRPr="00B759A8">
        <w:rPr>
          <w:i/>
          <w:noProof/>
        </w:rPr>
        <w:t>Jurnal Inovasi Riset Akademik</w:t>
      </w:r>
      <w:r w:rsidRPr="00B759A8">
        <w:rPr>
          <w:noProof/>
        </w:rPr>
        <w:t xml:space="preserve"> Vol.2 No.3 (2022): 223–37.</w:t>
      </w:r>
      <w:r>
        <w:fldChar w:fldCharType="end"/>
      </w:r>
    </w:p>
  </w:footnote>
  <w:footnote w:id="25">
    <w:p w14:paraId="390D4B3E" w14:textId="739E0274" w:rsidR="00EA6966" w:rsidRPr="00EA6966" w:rsidRDefault="00EA6966">
      <w:pPr>
        <w:pStyle w:val="FootnoteText"/>
        <w:rPr>
          <w:lang w:val="id-ID"/>
        </w:rPr>
      </w:pPr>
      <w:r>
        <w:rPr>
          <w:rStyle w:val="FootnoteReference"/>
        </w:rPr>
        <w:footnoteRef/>
      </w:r>
      <w:r>
        <w:t xml:space="preserve"> </w:t>
      </w:r>
      <w:r>
        <w:fldChar w:fldCharType="begin" w:fldLock="1"/>
      </w:r>
      <w:r w:rsidR="00A97FF4">
        <w:instrText>ADDIN CSL_CITATION {"citationItems":[{"id":"ITEM-1","itemData":{"author":[{"dropping-particle":"","family":"Mulyani","given":"Emi Tri","non-dropping-particle":"","parse-names":false,"suffix":""}],"container-title":"Journal Libraria","id":"ITEM-1","issued":{"date-parts":[["2018"]]},"page":"387-404","title":"Analisis Faktor-Faktor Pendukung Minat Baca Mahasiswa Jurusan Tari Di Perpustakaan ISI Surakarta","type":"article-journal","volume":"Vol. 6 No."},"uris":["http://www.mendeley.com/documents/?uuid=a72eb173-b787-4f90-8765-a659a05dafab"]}],"mendeley":{"formattedCitation":"Emi Tri Mulyani, “Analisis Faktor-Faktor Pendukung Minat Baca Mahasiswa Jurusan Tari Di Perpustakaan ISI Surakarta,” &lt;i&gt;Journal Libraria&lt;/i&gt; Vol. 6 No. (2018): 387–404.","plainTextFormattedCitation":"Emi Tri Mulyani, “Analisis Faktor-Faktor Pendukung Minat Baca Mahasiswa Jurusan Tari Di Perpustakaan ISI Surakarta,” Journal Libraria Vol. 6 No. (2018): 387–404.","previouslyFormattedCitation":"Emi Tri Mulyani, “Analisis Faktor-Faktor Pendukung Minat Baca Mahasiswa Jurusan Tari Di Perpustakaan ISI Surakarta,” &lt;i&gt;Journal Libraria&lt;/i&gt; Vol. 6 No. (2018): 387–404."},"properties":{"noteIndex":25},"schema":"https://github.com/citation-style-language/schema/raw/master/csl-citation.json"}</w:instrText>
      </w:r>
      <w:r>
        <w:fldChar w:fldCharType="separate"/>
      </w:r>
      <w:r w:rsidRPr="00EA6966">
        <w:rPr>
          <w:noProof/>
        </w:rPr>
        <w:t xml:space="preserve">Emi Tri Mulyani, “Analisis Faktor-Faktor Pendukung Minat Baca Mahasiswa Jurusan Tari Di Perpustakaan ISI Surakarta,” </w:t>
      </w:r>
      <w:r w:rsidRPr="00EA6966">
        <w:rPr>
          <w:i/>
          <w:noProof/>
        </w:rPr>
        <w:t>Journal Libraria</w:t>
      </w:r>
      <w:r w:rsidRPr="00EA6966">
        <w:rPr>
          <w:noProof/>
        </w:rPr>
        <w:t xml:space="preserve"> Vol. 6 No. (2018): 387–404.</w:t>
      </w:r>
      <w:r>
        <w:fldChar w:fldCharType="end"/>
      </w:r>
    </w:p>
  </w:footnote>
  <w:footnote w:id="26">
    <w:p w14:paraId="072A4FE6" w14:textId="5D0331E9" w:rsidR="00B759A8" w:rsidRPr="00B759A8" w:rsidRDefault="00B759A8">
      <w:pPr>
        <w:pStyle w:val="FootnoteText"/>
        <w:rPr>
          <w:lang w:val="id-ID"/>
        </w:rPr>
      </w:pPr>
      <w:r>
        <w:rPr>
          <w:rStyle w:val="FootnoteReference"/>
        </w:rPr>
        <w:footnoteRef/>
      </w:r>
      <w:r>
        <w:t xml:space="preserve"> </w:t>
      </w:r>
      <w:r>
        <w:fldChar w:fldCharType="begin" w:fldLock="1"/>
      </w:r>
      <w:r w:rsidR="00A97FF4">
        <w:instrText>ADDIN CSL_CITATION {"citationItems":[{"id":"ITEM-1","itemData":{"author":[{"dropping-particle":"","family":"Nurhadi","given":"","non-dropping-particle":"","parse-names":false,"suffix":""}],"id":"ITEM-1","issued":{"date-parts":[["2018"]]},"publisher":"Bumi Aksara","publisher-place":"Jakarta","title":"Strategi Meningkatkan Daya Baca","type":"book"},"uris":["http://www.mendeley.com/documents/?uuid=3e8f6768-85ed-41ed-8078-c2e3c3b68e89"]}],"mendeley":{"formattedCitation":"Nurhadi, &lt;i&gt;Strategi Meningkatkan Daya Baca&lt;/i&gt; (Jakarta: Bumi Aksara, 2018).","manualFormatting":"Nurhadi, Strategi Meningkatkan Daya Baca (Jakarta: Bumi Aksara, 2018), hal 18.","plainTextFormattedCitation":"Nurhadi, Strategi Meningkatkan Daya Baca (Jakarta: Bumi Aksara, 2018).","previouslyFormattedCitation":"Nurhadi, &lt;i&gt;Strategi Meningkatkan Daya Baca&lt;/i&gt; (Jakarta: Bumi Aksara, 2018)."},"properties":{"noteIndex":26},"schema":"https://github.com/citation-style-language/schema/raw/master/csl-citation.json"}</w:instrText>
      </w:r>
      <w:r>
        <w:fldChar w:fldCharType="separate"/>
      </w:r>
      <w:r w:rsidRPr="00B759A8">
        <w:rPr>
          <w:noProof/>
        </w:rPr>
        <w:t xml:space="preserve">Nurhadi, </w:t>
      </w:r>
      <w:r w:rsidRPr="00B759A8">
        <w:rPr>
          <w:i/>
          <w:noProof/>
        </w:rPr>
        <w:t>Strategi Meningkatkan Daya Baca</w:t>
      </w:r>
      <w:r w:rsidRPr="00B759A8">
        <w:rPr>
          <w:noProof/>
        </w:rPr>
        <w:t xml:space="preserve"> (Jakarta: Bumi Aksara, 2018)</w:t>
      </w:r>
      <w:r>
        <w:rPr>
          <w:noProof/>
          <w:lang w:val="id-ID"/>
        </w:rPr>
        <w:t>, hal</w:t>
      </w:r>
      <w:r w:rsidR="00382853">
        <w:rPr>
          <w:noProof/>
          <w:lang w:val="id-ID"/>
        </w:rPr>
        <w:t xml:space="preserve"> 18</w:t>
      </w:r>
      <w:r w:rsidRPr="00B759A8">
        <w:rPr>
          <w:noProof/>
        </w:rPr>
        <w:t>.</w:t>
      </w:r>
      <w:r>
        <w:fldChar w:fldCharType="end"/>
      </w:r>
    </w:p>
  </w:footnote>
  <w:footnote w:id="27">
    <w:p w14:paraId="31334DCA" w14:textId="7DB16F1E" w:rsidR="00B759A8" w:rsidRPr="00B759A8" w:rsidRDefault="00B759A8">
      <w:pPr>
        <w:pStyle w:val="FootnoteText"/>
        <w:rPr>
          <w:lang w:val="id-ID"/>
        </w:rPr>
      </w:pPr>
      <w:r>
        <w:rPr>
          <w:rStyle w:val="FootnoteReference"/>
        </w:rPr>
        <w:footnoteRef/>
      </w:r>
      <w:r>
        <w:t xml:space="preserve"> </w:t>
      </w:r>
      <w:r>
        <w:fldChar w:fldCharType="begin" w:fldLock="1"/>
      </w:r>
      <w:r w:rsidR="00A97FF4">
        <w:instrText>ADDIN CSL_CITATION {"citationItems":[{"id":"ITEM-1","itemData":{"author":[{"dropping-particle":"","family":"Mulyani","given":"Emi Tri","non-dropping-particle":"","parse-names":false,"suffix":""}],"container-title":"Journal Libraria","id":"ITEM-1","issued":{"date-parts":[["2018"]]},"page":"387-404","title":"Analisis Faktor-Faktor Pendukung Minat Baca Mahasiswa Jurusan Tari Di Perpustakaan ISI Surakarta","type":"article-journal","volume":"Vol. 6 No."},"uris":["http://www.mendeley.com/documents/?uuid=a72eb173-b787-4f90-8765-a659a05dafab"]}],"mendeley":{"formattedCitation":"Mulyani, “Analisis Faktor-Faktor Pendukung Minat Baca Mahasiswa Jurusan Tari Di Perpustakaan ISI Surakarta.”","plainTextFormattedCitation":"Mulyani, “Analisis Faktor-Faktor Pendukung Minat Baca Mahasiswa Jurusan Tari Di Perpustakaan ISI Surakarta.”","previouslyFormattedCitation":"Mulyani, “Analisis Faktor-Faktor Pendukung Minat Baca Mahasiswa Jurusan Tari Di Perpustakaan ISI Surakarta.”"},"properties":{"noteIndex":27},"schema":"https://github.com/citation-style-language/schema/raw/master/csl-citation.json"}</w:instrText>
      </w:r>
      <w:r>
        <w:fldChar w:fldCharType="separate"/>
      </w:r>
      <w:r w:rsidRPr="00B759A8">
        <w:rPr>
          <w:noProof/>
        </w:rPr>
        <w:t>Mulyani, “Analisis Faktor-Faktor Pendukung Minat Baca Mahasiswa Jurusan Tari Di Perpustakaan ISI Surakarta.”</w:t>
      </w:r>
      <w:r>
        <w:fldChar w:fldCharType="end"/>
      </w:r>
    </w:p>
  </w:footnote>
  <w:footnote w:id="28">
    <w:p w14:paraId="39156A31" w14:textId="579435DC" w:rsidR="002E657F" w:rsidRPr="002E657F" w:rsidRDefault="002E657F">
      <w:pPr>
        <w:pStyle w:val="FootnoteText"/>
        <w:rPr>
          <w:lang w:val="id-ID"/>
        </w:rPr>
      </w:pPr>
      <w:r>
        <w:rPr>
          <w:rStyle w:val="FootnoteReference"/>
        </w:rPr>
        <w:footnoteRef/>
      </w:r>
      <w:r>
        <w:t xml:space="preserve"> </w:t>
      </w:r>
      <w:r>
        <w:fldChar w:fldCharType="begin" w:fldLock="1"/>
      </w:r>
      <w:r w:rsidR="00A97FF4">
        <w:instrText>ADDIN CSL_CITATION {"citationItems":[{"id":"ITEM-1","itemData":{"author":[{"dropping-particle":"","family":"Pratala","given":"Boga","non-dropping-particle":"","parse-names":false,"suffix":""}],"container-title":"Jurnal Inovasi Riset Akademik","id":"ITEM-1","issued":{"date-parts":[["2022"]]},"page":"223-237","title":"Faktor Yang Mempengaruhi Minat Baca PRAJA IPDN Kampus Jakarta","type":"article-journal","volume":"Vol.2 No.3"},"uris":["http://www.mendeley.com/documents/?uuid=3b1d1a70-6225-49d2-b27a-68f6e87694fb"]}],"mendeley":{"formattedCitation":"Pratala, “Faktor Yang Mempengaruhi Minat Baca PRAJA IPDN Kampus Jakarta.”","plainTextFormattedCitation":"Pratala, “Faktor Yang Mempengaruhi Minat Baca PRAJA IPDN Kampus Jakarta.”","previouslyFormattedCitation":"Pratala, “Faktor Yang Mempengaruhi Minat Baca PRAJA IPDN Kampus Jakarta.”"},"properties":{"noteIndex":28},"schema":"https://github.com/citation-style-language/schema/raw/master/csl-citation.json"}</w:instrText>
      </w:r>
      <w:r>
        <w:fldChar w:fldCharType="separate"/>
      </w:r>
      <w:r w:rsidRPr="002E657F">
        <w:rPr>
          <w:noProof/>
        </w:rPr>
        <w:t>Pratala, “Faktor Yang Mempengaruhi Minat Baca PRAJA IPDN Kampus Jakarta.”</w:t>
      </w:r>
      <w:r>
        <w:fldChar w:fldCharType="end"/>
      </w:r>
    </w:p>
  </w:footnote>
  <w:footnote w:id="29">
    <w:p w14:paraId="30053BDE" w14:textId="0775E6C1" w:rsidR="00812570" w:rsidRPr="00812570" w:rsidRDefault="00812570">
      <w:pPr>
        <w:pStyle w:val="FootnoteText"/>
        <w:rPr>
          <w:lang w:val="id-ID"/>
        </w:rPr>
      </w:pPr>
      <w:r>
        <w:rPr>
          <w:rStyle w:val="FootnoteReference"/>
        </w:rPr>
        <w:footnoteRef/>
      </w:r>
      <w:r>
        <w:t xml:space="preserve"> </w:t>
      </w:r>
      <w:r>
        <w:fldChar w:fldCharType="begin" w:fldLock="1"/>
      </w:r>
      <w:r w:rsidR="00A97FF4">
        <w:instrText>ADDIN CSL_CITATION {"citationItems":[{"id":"ITEM-1","itemData":{"author":[{"dropping-particle":"","family":"Panggalo","given":"Ludia","non-dropping-particle":"","parse-names":false,"suffix":""}],"container-title":"Jurnal Ulet","id":"ITEM-1","issued":{"date-parts":[["2022"]]},"page":"70-83","title":"Analisis pengaruh Peran Orang Tua, Peran Guru dan Fasilitas Perpustakaan Terhadap Minat Baca Siswa SMP di Kota Timika","type":"article-journal","volume":"Vol. 6 No."},"uris":["http://www.mendeley.com/documents/?uuid=74607cf3-08fc-459c-b1dc-f2c8fe42e8f7"]}],"mendeley":{"formattedCitation":"Panggalo, “Analisis Pengaruh Peran Orang Tua, Peran Guru Dan Fasilitas Perpustakaan Terhadap Minat Baca Siswa SMP Di Kota Timika.”","plainTextFormattedCitation":"Panggalo, “Analisis Pengaruh Peran Orang Tua, Peran Guru Dan Fasilitas Perpustakaan Terhadap Minat Baca Siswa SMP Di Kota Timika.”","previouslyFormattedCitation":"Panggalo, “Analisis Pengaruh Peran Orang Tua, Peran Guru Dan Fasilitas Perpustakaan Terhadap Minat Baca Siswa SMP Di Kota Timika.”"},"properties":{"noteIndex":29},"schema":"https://github.com/citation-style-language/schema/raw/master/csl-citation.json"}</w:instrText>
      </w:r>
      <w:r>
        <w:fldChar w:fldCharType="separate"/>
      </w:r>
      <w:r w:rsidRPr="00812570">
        <w:rPr>
          <w:noProof/>
        </w:rPr>
        <w:t>Panggalo, “Analisis Pengaruh Peran Orang Tua, Peran Guru Dan Fasilitas Perpustakaan Terhadap Minat Baca Siswa SMP Di Kota Timika.”</w:t>
      </w:r>
      <w:r>
        <w:fldChar w:fldCharType="end"/>
      </w:r>
    </w:p>
  </w:footnote>
  <w:footnote w:id="30">
    <w:p w14:paraId="4793F0E0" w14:textId="65926BD6" w:rsidR="00654EF6" w:rsidRPr="00654EF6" w:rsidRDefault="00654EF6">
      <w:pPr>
        <w:pStyle w:val="FootnoteText"/>
        <w:rPr>
          <w:lang w:val="id-ID"/>
        </w:rPr>
      </w:pPr>
      <w:r>
        <w:rPr>
          <w:rStyle w:val="FootnoteReference"/>
        </w:rPr>
        <w:footnoteRef/>
      </w:r>
      <w:r>
        <w:t xml:space="preserve"> </w:t>
      </w:r>
      <w:r>
        <w:fldChar w:fldCharType="begin" w:fldLock="1"/>
      </w:r>
      <w:r w:rsidR="00A97FF4">
        <w:instrText>ADDIN CSL_CITATION {"citationItems":[{"id":"ITEM-1","itemData":{"author":[{"dropping-particle":"","family":"Prihatini","given":"Dedeh Ayu","non-dropping-particle":"","parse-names":false,"suffix":""}],"container-title":"Jurnal Perpustakaan dan Informasi Undip","id":"ITEM-1","issued":{"date-parts":[["2021"]]},"page":"4-11","title":"Pengaruh Fasilitas Perpustakaan Terhadap Minat Mahasiswa Mengunjungi Perpustakaan di Perpustakaan Politeknik Negeri Jember","type":"article-journal","volume":"Vol. 14 No"},"uris":["http://www.mendeley.com/documents/?uuid=ed57bd43-b726-4aa1-aea3-468a7a55741d"]}],"mendeley":{"formattedCitation":"Dedeh Ayu Prihatini, “Pengaruh Fasilitas Perpustakaan Terhadap Minat Mahasiswa Mengunjungi Perpustakaan Di Perpustakaan Politeknik Negeri Jember,” &lt;i&gt;Jurnal Perpustakaan Dan Informasi Undip&lt;/i&gt; Vol. 14 No (2021): 4–11.","plainTextFormattedCitation":"Dedeh Ayu Prihatini, “Pengaruh Fasilitas Perpustakaan Terhadap Minat Mahasiswa Mengunjungi Perpustakaan Di Perpustakaan Politeknik Negeri Jember,” Jurnal Perpustakaan Dan Informasi Undip Vol. 14 No (2021): 4–11.","previouslyFormattedCitation":"Dedeh Ayu Prihatini, “Pengaruh Fasilitas Perpustakaan Terhadap Minat Mahasiswa Mengunjungi Perpustakaan Di Perpustakaan Politeknik Negeri Jember,” &lt;i&gt;Jurnal Perpustakaan Dan Informasi Undip&lt;/i&gt; Vol. 14 No (2021): 4–11."},"properties":{"noteIndex":30},"schema":"https://github.com/citation-style-language/schema/raw/master/csl-citation.json"}</w:instrText>
      </w:r>
      <w:r>
        <w:fldChar w:fldCharType="separate"/>
      </w:r>
      <w:r w:rsidRPr="00654EF6">
        <w:rPr>
          <w:noProof/>
        </w:rPr>
        <w:t xml:space="preserve">Dedeh Ayu Prihatini, “Pengaruh Fasilitas Perpustakaan Terhadap Minat Mahasiswa Mengunjungi Perpustakaan Di Perpustakaan Politeknik Negeri Jember,” </w:t>
      </w:r>
      <w:r w:rsidRPr="00654EF6">
        <w:rPr>
          <w:i/>
          <w:noProof/>
        </w:rPr>
        <w:t>Jurnal Perpustakaan Dan Informasi Undip</w:t>
      </w:r>
      <w:r w:rsidRPr="00654EF6">
        <w:rPr>
          <w:noProof/>
        </w:rPr>
        <w:t xml:space="preserve"> Vol. 14 No (2021): 4–11.</w:t>
      </w:r>
      <w:r>
        <w:fldChar w:fldCharType="end"/>
      </w:r>
    </w:p>
  </w:footnote>
  <w:footnote w:id="31">
    <w:p w14:paraId="40477233" w14:textId="3B80F7E9" w:rsidR="00654EF6" w:rsidRPr="00654EF6" w:rsidRDefault="00654EF6">
      <w:pPr>
        <w:pStyle w:val="FootnoteText"/>
        <w:rPr>
          <w:lang w:val="id-ID"/>
        </w:rPr>
      </w:pPr>
      <w:r>
        <w:rPr>
          <w:rStyle w:val="FootnoteReference"/>
        </w:rPr>
        <w:footnoteRef/>
      </w:r>
      <w:r>
        <w:t xml:space="preserve"> </w:t>
      </w:r>
      <w:r>
        <w:fldChar w:fldCharType="begin" w:fldLock="1"/>
      </w:r>
      <w:r w:rsidR="00A97FF4">
        <w:instrText>ADDIN CSL_CITATION {"citationItems":[{"id":"ITEM-1","itemData":{"author":[{"dropping-particle":"","family":"Anugrah","given":"Helzi","non-dropping-particle":"","parse-names":false,"suffix":""},{"dropping-particle":"","family":"Yusup","given":"Pawit M.","non-dropping-particle":"","parse-names":false,"suffix":""},{"dropping-particle":"","family":"Erwina","given":"Wina","non-dropping-particle":"","parse-names":false,"suffix":""}],"container-title":"Jurnal Kajian Informasi &amp; Perpustakaan","id":"ITEM-1","issued":{"date-parts":[["2013"]]},"page":"137-145","title":"Faktor-Faktor Dominan yang Mempengaruhi Minat Baca Mahasiswa: Survei Eksplanatori tentang Minat Baca Mahasiswa di UPT Perpustakaan ITB","type":"article-journal","volume":"Vol. 1 No."},"uris":["http://www.mendeley.com/documents/?uuid=3f0493c7-5fe7-4c20-9fc8-cc5f3bebc972"]}],"mendeley":{"formattedCitation":"Anugrah, Yusup, and Erwina, “Faktor-Faktor Dominan Yang Mempengaruhi Minat Baca Mahasiswa: Survei Eksplanatori Tentang Minat Baca Mahasiswa Di UPT Perpustakaan ITB.”","plainTextFormattedCitation":"Anugrah, Yusup, and Erwina, “Faktor-Faktor Dominan Yang Mempengaruhi Minat Baca Mahasiswa: Survei Eksplanatori Tentang Minat Baca Mahasiswa Di UPT Perpustakaan ITB.”","previouslyFormattedCitation":"Anugrah, Yusup, and Erwina, “Faktor-Faktor Dominan Yang Mempengaruhi Minat Baca Mahasiswa: Survei Eksplanatori Tentang Minat Baca Mahasiswa Di UPT Perpustakaan ITB.”"},"properties":{"noteIndex":31},"schema":"https://github.com/citation-style-language/schema/raw/master/csl-citation.json"}</w:instrText>
      </w:r>
      <w:r>
        <w:fldChar w:fldCharType="separate"/>
      </w:r>
      <w:r w:rsidRPr="00654EF6">
        <w:rPr>
          <w:noProof/>
        </w:rPr>
        <w:t>Anugrah, Yusup, and Erwina, “Faktor-Faktor Dominan Yang Mempengaruhi Minat Baca Mahasiswa: Survei Eksplanatori Tentang Minat Baca Mahasiswa Di UPT Perpustakaan ITB.”</w:t>
      </w:r>
      <w:r>
        <w:fldChar w:fldCharType="end"/>
      </w:r>
    </w:p>
  </w:footnote>
  <w:footnote w:id="32">
    <w:p w14:paraId="60A3A512" w14:textId="5B490DF0" w:rsidR="00BC2BF3" w:rsidRPr="00BC2BF3" w:rsidRDefault="00BC2BF3">
      <w:pPr>
        <w:pStyle w:val="FootnoteText"/>
        <w:rPr>
          <w:lang w:val="id-ID"/>
        </w:rPr>
      </w:pPr>
      <w:r>
        <w:rPr>
          <w:rStyle w:val="FootnoteReference"/>
        </w:rPr>
        <w:footnoteRef/>
      </w:r>
      <w:r>
        <w:t xml:space="preserve"> </w:t>
      </w:r>
      <w:r>
        <w:fldChar w:fldCharType="begin" w:fldLock="1"/>
      </w:r>
      <w:r w:rsidR="00A97FF4">
        <w:instrText>ADDIN CSL_CITATION {"citationItems":[{"id":"ITEM-1","itemData":{"DOI":"10.24252/kah.v8i1a7","author":[{"dropping-particle":"","family":"Niswaty","given":"Risma","non-dropping-particle":"","parse-names":false,"suffix":""},{"dropping-particle":"","family":"Darwis","given":"Muhammad","non-dropping-particle":"","parse-names":false,"suffix":""},{"dropping-particle":"","family":"M","given":"Dian Andriani","non-dropping-particle":"","parse-names":false,"suffix":""},{"dropping-particle":"","family":"Nasrullah","given":"Muhammad","non-dropping-particle":"","parse-names":false,"suffix":""},{"dropping-particle":"","family":"Salam","given":"Rudi","non-dropping-particle":"","parse-names":false,"suffix":""}],"container-title":"Jurnal Ilmu Perpustakaan, Informasi, dan Kearsipan","id":"ITEM-1","issued":{"date-parts":[["2020"]]},"page":"71-78","title":"Fasilitas Perpustakaan Sebagai Media Dalam Meningkatkan Minat Baca Siswa","type":"article-journal","volume":"Vol.8 No.1"},"uris":["http://www.mendeley.com/documents/?uuid=c675197e-ca5d-46ec-a97e-00107df7c746"]}],"mendeley":{"formattedCitation":"Risma Niswaty et al., “Fasilitas Perpustakaan Sebagai Media Dalam Meningkatkan Minat Baca Siswa,” &lt;i&gt;Jurnal Ilmu Perpustakaan, Informasi, Dan Kearsipan&lt;/i&gt; Vol.8 No.1 (2020): 71–78, https://doi.org/10.24252/kah.v8i1a7.","plainTextFormattedCitation":"Risma Niswaty et al., “Fasilitas Perpustakaan Sebagai Media Dalam Meningkatkan Minat Baca Siswa,” Jurnal Ilmu Perpustakaan, Informasi, Dan Kearsipan Vol.8 No.1 (2020): 71–78, https://doi.org/10.24252/kah.v8i1a7.","previouslyFormattedCitation":"Risma Niswaty et al., “Fasilitas Perpustakaan Sebagai Media Dalam Meningkatkan Minat Baca Siswa,” &lt;i&gt;Jurnal Ilmu Perpustakaan, Informasi, Dan Kearsipan&lt;/i&gt; Vol.8 No.1 (2020): 71–78, https://doi.org/10.24252/kah.v8i1a7."},"properties":{"noteIndex":32},"schema":"https://github.com/citation-style-language/schema/raw/master/csl-citation.json"}</w:instrText>
      </w:r>
      <w:r>
        <w:fldChar w:fldCharType="separate"/>
      </w:r>
      <w:r w:rsidRPr="00BC2BF3">
        <w:rPr>
          <w:noProof/>
        </w:rPr>
        <w:t xml:space="preserve">Risma Niswaty et al., “Fasilitas Perpustakaan Sebagai Media Dalam Meningkatkan Minat Baca Siswa,” </w:t>
      </w:r>
      <w:r w:rsidRPr="00BC2BF3">
        <w:rPr>
          <w:i/>
          <w:noProof/>
        </w:rPr>
        <w:t>Jurnal Ilmu Perpustakaan, Informasi, Dan Kearsipan</w:t>
      </w:r>
      <w:r w:rsidRPr="00BC2BF3">
        <w:rPr>
          <w:noProof/>
        </w:rPr>
        <w:t xml:space="preserve"> Vol.8 No.1 (2020): 71–78, https://doi.org/10.24252/kah.v8i1a7.</w:t>
      </w:r>
      <w:r>
        <w:fldChar w:fldCharType="end"/>
      </w:r>
    </w:p>
  </w:footnote>
  <w:footnote w:id="33">
    <w:p w14:paraId="771EBCAD" w14:textId="3681998E" w:rsidR="00BC2BF3" w:rsidRPr="00BC2BF3" w:rsidRDefault="00BC2BF3">
      <w:pPr>
        <w:pStyle w:val="FootnoteText"/>
        <w:rPr>
          <w:lang w:val="id-ID"/>
        </w:rPr>
      </w:pPr>
      <w:r>
        <w:rPr>
          <w:rStyle w:val="FootnoteReference"/>
        </w:rPr>
        <w:footnoteRef/>
      </w:r>
      <w:r>
        <w:t xml:space="preserve"> </w:t>
      </w:r>
      <w:r>
        <w:fldChar w:fldCharType="begin" w:fldLock="1"/>
      </w:r>
      <w:r w:rsidR="00A97FF4">
        <w:instrText>ADDIN CSL_CITATION {"citationItems":[{"id":"ITEM-1","itemData":{"DOI":"10.24252/kah.v8i1a7","author":[{"dropping-particle":"","family":"Niswaty","given":"Risma","non-dropping-particle":"","parse-names":false,"suffix":""},{"dropping-particle":"","family":"Darwis","given":"Muhammad","non-dropping-particle":"","parse-names":false,"suffix":""},{"dropping-particle":"","family":"M","given":"Dian Andriani","non-dropping-particle":"","parse-names":false,"suffix":""},{"dropping-particle":"","family":"Nasrullah","given":"Muhammad","non-dropping-particle":"","parse-names":false,"suffix":""},{"dropping-particle":"","family":"Salam","given":"Rudi","non-dropping-particle":"","parse-names":false,"suffix":""}],"container-title":"Jurnal Ilmu Perpustakaan, Informasi, dan Kearsipan","id":"ITEM-1","issued":{"date-parts":[["2020"]]},"page":"71-78","title":"Fasilitas Perpustakaan Sebagai Media Dalam Meningkatkan Minat Baca Siswa","type":"article-journal","volume":"Vol.8 No.1"},"uris":["http://www.mendeley.com/documents/?uuid=c675197e-ca5d-46ec-a97e-00107df7c746"]}],"mendeley":{"formattedCitation":"Niswaty et al.","plainTextFormattedCitation":"Niswaty et al.","previouslyFormattedCitation":"Niswaty et al."},"properties":{"noteIndex":33},"schema":"https://github.com/citation-style-language/schema/raw/master/csl-citation.json"}</w:instrText>
      </w:r>
      <w:r>
        <w:fldChar w:fldCharType="separate"/>
      </w:r>
      <w:r w:rsidRPr="00BC2BF3">
        <w:rPr>
          <w:noProof/>
        </w:rPr>
        <w:t>Niswaty et al.</w:t>
      </w:r>
      <w:r>
        <w:fldChar w:fldCharType="end"/>
      </w:r>
    </w:p>
  </w:footnote>
  <w:footnote w:id="34">
    <w:p w14:paraId="3AF41BF0" w14:textId="5DFD786F" w:rsidR="0076757C" w:rsidRPr="0076757C" w:rsidRDefault="0076757C">
      <w:pPr>
        <w:pStyle w:val="FootnoteText"/>
        <w:rPr>
          <w:lang w:val="id-ID"/>
        </w:rPr>
      </w:pPr>
      <w:r>
        <w:rPr>
          <w:rStyle w:val="FootnoteReference"/>
        </w:rPr>
        <w:footnoteRef/>
      </w:r>
      <w:r>
        <w:t xml:space="preserve"> </w:t>
      </w:r>
      <w:r>
        <w:fldChar w:fldCharType="begin" w:fldLock="1"/>
      </w:r>
      <w:r w:rsidR="00A97FF4">
        <w:instrText>ADDIN CSL_CITATION {"citationItems":[{"id":"ITEM-1","itemData":{"URL":"https://stimsukmamedan.ac.id/5-hal-wajib-meningkatkan-minat-baca-mahasiswa/","accessed":{"date-parts":[["2023","7","9"]]},"author":[{"dropping-particle":"","family":"Admin","given":"","non-dropping-particle":"","parse-names":false,"suffix":""}],"container-title":"Artikel Mahasiswa","id":"ITEM-1","issued":{"date-parts":[["2023"]]},"title":"5 Hal Wajib Meningkatkan Minat Baca Mahasiswa","type":"webpage"},"uris":["http://www.mendeley.com/documents/?uuid=274ba5e8-7124-4d6e-a379-3428e99fb12c"]}],"mendeley":{"formattedCitation":"Admin, “5 Hal Wajib Meningkatkan Minat Baca Mahasiswa,” Artikel Mahasiswa, 2023, https://stimsukmamedan.ac.id/5-hal-wajib-meningkatkan-minat-baca-mahasiswa/.","plainTextFormattedCitation":"Admin, “5 Hal Wajib Meningkatkan Minat Baca Mahasiswa,” Artikel Mahasiswa, 2023, https://stimsukmamedan.ac.id/5-hal-wajib-meningkatkan-minat-baca-mahasiswa/.","previouslyFormattedCitation":"Admin, “5 Hal Wajib Meningkatkan Minat Baca Mahasiswa,” Artikel Mahasiswa, 2023, https://stimsukmamedan.ac.id/5-hal-wajib-meningkatkan-minat-baca-mahasiswa/."},"properties":{"noteIndex":34},"schema":"https://github.com/citation-style-language/schema/raw/master/csl-citation.json"}</w:instrText>
      </w:r>
      <w:r>
        <w:fldChar w:fldCharType="separate"/>
      </w:r>
      <w:r w:rsidRPr="0076757C">
        <w:rPr>
          <w:noProof/>
        </w:rPr>
        <w:t>Admin, “5 Hal Wajib Meningkatkan Minat Baca Mahasiswa,” Artikel Mahasiswa, 2023, https://stimsukmamedan.ac.id/5-hal-wajib-meningkatkan-minat-baca-mahasiswa/.</w:t>
      </w:r>
      <w:r>
        <w:fldChar w:fldCharType="end"/>
      </w:r>
    </w:p>
  </w:footnote>
  <w:footnote w:id="35">
    <w:p w14:paraId="5B7232D0" w14:textId="7A8DFA88" w:rsidR="00F96488" w:rsidRPr="00F96488" w:rsidRDefault="00F96488">
      <w:pPr>
        <w:pStyle w:val="FootnoteText"/>
        <w:rPr>
          <w:lang w:val="id-ID"/>
        </w:rPr>
      </w:pPr>
      <w:r>
        <w:rPr>
          <w:rStyle w:val="FootnoteReference"/>
        </w:rPr>
        <w:footnoteRef/>
      </w:r>
      <w:r>
        <w:t xml:space="preserve"> </w:t>
      </w:r>
      <w:r>
        <w:fldChar w:fldCharType="begin" w:fldLock="1"/>
      </w:r>
      <w:r w:rsidR="00A97FF4">
        <w:instrText>ADDIN CSL_CITATION {"citationItems":[{"id":"ITEM-1","itemData":{"author":[{"dropping-particle":"","family":"Sodik","given":"Ahmad","non-dropping-particle":"","parse-names":false,"suffix":""}],"container-title":"Jurnal Pendidikan","id":"ITEM-1","issued":{"date-parts":[["2022"]]},"page":"19-25","title":"Pengolahan Perpustakaan Sekolah Dalam Meningkatkan Minat Baca Siswa Di Madrasah Aliyah darul Ishlah","type":"article-journal","volume":"Vol.2 No.1"},"uris":["http://www.mendeley.com/documents/?uuid=19f5118c-e5ff-41fa-a695-31f7fff90aca"]}],"mendeley":{"formattedCitation":"Ahmad Sodik, “Pengolahan Perpustakaan Sekolah Dalam Meningkatkan Minat Baca Siswa Di Madrasah Aliyah Darul Ishlah,” &lt;i&gt;Jurnal Pendidikan&lt;/i&gt; Vol.2 No.1 (2022): 19–25.","plainTextFormattedCitation":"Ahmad Sodik, “Pengolahan Perpustakaan Sekolah Dalam Meningkatkan Minat Baca Siswa Di Madrasah Aliyah Darul Ishlah,” Jurnal Pendidikan Vol.2 No.1 (2022): 19–25.","previouslyFormattedCitation":"Ahmad Sodik, “Pengolahan Perpustakaan Sekolah Dalam Meningkatkan Minat Baca Siswa Di Madrasah Aliyah Darul Ishlah,” &lt;i&gt;Jurnal Pendidikan&lt;/i&gt; Vol.2 No.1 (2022): 19–25."},"properties":{"noteIndex":35},"schema":"https://github.com/citation-style-language/schema/raw/master/csl-citation.json"}</w:instrText>
      </w:r>
      <w:r>
        <w:fldChar w:fldCharType="separate"/>
      </w:r>
      <w:r w:rsidRPr="00F96488">
        <w:rPr>
          <w:noProof/>
        </w:rPr>
        <w:t xml:space="preserve">Ahmad Sodik, “Pengolahan Perpustakaan Sekolah Dalam Meningkatkan Minat Baca Siswa Di Madrasah Aliyah Darul Ishlah,” </w:t>
      </w:r>
      <w:r w:rsidRPr="00F96488">
        <w:rPr>
          <w:i/>
          <w:noProof/>
        </w:rPr>
        <w:t>Jurnal Pendidikan</w:t>
      </w:r>
      <w:r w:rsidRPr="00F96488">
        <w:rPr>
          <w:noProof/>
        </w:rPr>
        <w:t xml:space="preserve"> Vol.2 No.1 (2022): 19–25.</w:t>
      </w:r>
      <w:r>
        <w:fldChar w:fldCharType="end"/>
      </w:r>
    </w:p>
  </w:footnote>
  <w:footnote w:id="36">
    <w:p w14:paraId="1FB6DA64" w14:textId="424C6D8B" w:rsidR="002B609D" w:rsidRPr="002B609D" w:rsidRDefault="002B609D">
      <w:pPr>
        <w:pStyle w:val="FootnoteText"/>
        <w:rPr>
          <w:lang w:val="id-ID"/>
        </w:rPr>
      </w:pPr>
      <w:r>
        <w:rPr>
          <w:rStyle w:val="FootnoteReference"/>
        </w:rPr>
        <w:footnoteRef/>
      </w:r>
      <w:r>
        <w:t xml:space="preserve"> </w:t>
      </w:r>
      <w:r>
        <w:fldChar w:fldCharType="begin" w:fldLock="1"/>
      </w:r>
      <w:r w:rsidR="00A97FF4">
        <w:instrText>ADDIN CSL_CITATION {"citationItems":[{"id":"ITEM-1","itemData":{"author":[{"dropping-particle":"","family":"Online","given":"","non-dropping-particle":"","parse-names":false,"suffix":""}],"id":"ITEM-1","issued":{"date-parts":[["2016"]]},"title":"Kamus Besar Bahasa Indonesia","type":"book"},"uris":["http://www.mendeley.com/documents/?uuid=c4fd162e-4c9b-4e96-8070-ffe162b68eb9"]}],"mendeley":{"formattedCitation":"Online, &lt;i&gt;Kamus Besar Bahasa Indonesia&lt;/i&gt;.","plainTextFormattedCitation":"Online, Kamus Besar Bahasa Indonesia.","previouslyFormattedCitation":"Online, &lt;i&gt;Kamus Besar Bahasa Indonesia&lt;/i&gt;."},"properties":{"noteIndex":36},"schema":"https://github.com/citation-style-language/schema/raw/master/csl-citation.json"}</w:instrText>
      </w:r>
      <w:r>
        <w:fldChar w:fldCharType="separate"/>
      </w:r>
      <w:r w:rsidRPr="002B609D">
        <w:rPr>
          <w:noProof/>
        </w:rPr>
        <w:t xml:space="preserve">Online, </w:t>
      </w:r>
      <w:r w:rsidRPr="002B609D">
        <w:rPr>
          <w:i/>
          <w:noProof/>
        </w:rPr>
        <w:t>Kamus Besar Bahasa Indonesia</w:t>
      </w:r>
      <w:r w:rsidRPr="002B609D">
        <w:rPr>
          <w:noProof/>
        </w:rPr>
        <w:t>.</w:t>
      </w:r>
      <w:r>
        <w:fldChar w:fldCharType="end"/>
      </w:r>
    </w:p>
  </w:footnote>
  <w:footnote w:id="37">
    <w:p w14:paraId="601A24D9" w14:textId="0D8ED6B6" w:rsidR="005626FE" w:rsidRPr="005626FE" w:rsidRDefault="005626FE">
      <w:pPr>
        <w:pStyle w:val="FootnoteText"/>
        <w:rPr>
          <w:lang w:val="id-ID"/>
        </w:rPr>
      </w:pPr>
      <w:r>
        <w:rPr>
          <w:rStyle w:val="FootnoteReference"/>
        </w:rPr>
        <w:footnoteRef/>
      </w:r>
      <w:r>
        <w:t xml:space="preserve"> </w:t>
      </w:r>
      <w:r>
        <w:fldChar w:fldCharType="begin" w:fldLock="1"/>
      </w:r>
      <w:r w:rsidR="00A97FF4">
        <w:instrText>ADDIN CSL_CITATION {"citationItems":[{"id":"ITEM-1","itemData":{"author":[{"dropping-particle":"","family":"Prihatini","given":"Dedeh Ayu","non-dropping-particle":"","parse-names":false,"suffix":""}],"container-title":"Jurnal Perpustakaan dan Informasi Undip","id":"ITEM-1","issued":{"date-parts":[["2021"]]},"page":"4-11","title":"Pengaruh Fasilitas Perpustakaan Terhadap Minat Mahasiswa Mengunjungi Perpustakaan di Perpustakaan Politeknik Negeri Jember","type":"article-journal","volume":"Vol. 14 No"},"uris":["http://www.mendeley.com/documents/?uuid=ed57bd43-b726-4aa1-aea3-468a7a55741d"]}],"mendeley":{"formattedCitation":"Prihatini, “Pengaruh Fasilitas Perpustakaan Terhadap Minat Mahasiswa Mengunjungi Perpustakaan Di Perpustakaan Politeknik Negeri Jember.”","plainTextFormattedCitation":"Prihatini, “Pengaruh Fasilitas Perpustakaan Terhadap Minat Mahasiswa Mengunjungi Perpustakaan Di Perpustakaan Politeknik Negeri Jember.”","previouslyFormattedCitation":"Prihatini, “Pengaruh Fasilitas Perpustakaan Terhadap Minat Mahasiswa Mengunjungi Perpustakaan Di Perpustakaan Politeknik Negeri Jember.”"},"properties":{"noteIndex":37},"schema":"https://github.com/citation-style-language/schema/raw/master/csl-citation.json"}</w:instrText>
      </w:r>
      <w:r>
        <w:fldChar w:fldCharType="separate"/>
      </w:r>
      <w:r w:rsidRPr="005626FE">
        <w:rPr>
          <w:noProof/>
        </w:rPr>
        <w:t>Prihatini, “Pengaruh Fasilitas Perpustakaan Terhadap Minat Mahasiswa Mengunjungi Perpustakaan Di Perpustakaan Politeknik Negeri Jember.”</w:t>
      </w:r>
      <w:r>
        <w:fldChar w:fldCharType="end"/>
      </w:r>
    </w:p>
  </w:footnote>
  <w:footnote w:id="38">
    <w:p w14:paraId="5ED7DF92" w14:textId="6C9D261B" w:rsidR="000927EE" w:rsidRPr="000927EE" w:rsidRDefault="000927EE">
      <w:pPr>
        <w:pStyle w:val="FootnoteText"/>
        <w:rPr>
          <w:lang w:val="id-ID"/>
        </w:rPr>
      </w:pPr>
      <w:r>
        <w:rPr>
          <w:rStyle w:val="FootnoteReference"/>
        </w:rPr>
        <w:footnoteRef/>
      </w:r>
      <w:r>
        <w:t xml:space="preserve"> </w:t>
      </w:r>
      <w:r>
        <w:fldChar w:fldCharType="begin" w:fldLock="1"/>
      </w:r>
      <w:r w:rsidR="00A97FF4">
        <w:instrText>ADDIN CSL_CITATION {"citationItems":[{"id":"ITEM-1","itemData":{"DOI":"10.24252/kah.v8i1a7","author":[{"dropping-particle":"","family":"Niswaty","given":"Risma","non-dropping-particle":"","parse-names":false,"suffix":""},{"dropping-particle":"","family":"Darwis","given":"Muhammad","non-dropping-particle":"","parse-names":false,"suffix":""},{"dropping-particle":"","family":"M","given":"Dian Andriani","non-dropping-particle":"","parse-names":false,"suffix":""},{"dropping-particle":"","family":"Nasrullah","given":"Muhammad","non-dropping-particle":"","parse-names":false,"suffix":""},{"dropping-particle":"","family":"Salam","given":"Rudi","non-dropping-particle":"","parse-names":false,"suffix":""}],"container-title":"Jurnal Ilmu Perpustakaan, Informasi, dan Kearsipan","id":"ITEM-1","issued":{"date-parts":[["2020"]]},"page":"71-78","title":"Fasilitas Perpustakaan Sebagai Media Dalam Meningkatkan Minat Baca Siswa","type":"article-journal","volume":"Vol.8 No.1"},"uris":["http://www.mendeley.com/documents/?uuid=c675197e-ca5d-46ec-a97e-00107df7c746"]}],"mendeley":{"formattedCitation":"Niswaty et al., “Fasilitas Perpustakaan Sebagai Media Dalam Meningkatkan Minat Baca Siswa.”","plainTextFormattedCitation":"Niswaty et al., “Fasilitas Perpustakaan Sebagai Media Dalam Meningkatkan Minat Baca Siswa.”","previouslyFormattedCitation":"Niswaty et al., “Fasilitas Perpustakaan Sebagai Media Dalam Meningkatkan Minat Baca Siswa.”"},"properties":{"noteIndex":38},"schema":"https://github.com/citation-style-language/schema/raw/master/csl-citation.json"}</w:instrText>
      </w:r>
      <w:r>
        <w:fldChar w:fldCharType="separate"/>
      </w:r>
      <w:r w:rsidRPr="000927EE">
        <w:rPr>
          <w:noProof/>
        </w:rPr>
        <w:t>Niswaty et al., “Fasilitas Perpustakaan Sebagai Media Dalam Meningkatkan Minat Baca Siswa.”</w:t>
      </w:r>
      <w:r>
        <w:fldChar w:fldCharType="end"/>
      </w:r>
    </w:p>
  </w:footnote>
  <w:footnote w:id="39">
    <w:p w14:paraId="70E80892" w14:textId="0EF670C0" w:rsidR="000927EE" w:rsidRPr="000927EE" w:rsidRDefault="000927EE">
      <w:pPr>
        <w:pStyle w:val="FootnoteText"/>
        <w:rPr>
          <w:lang w:val="id-ID"/>
        </w:rPr>
      </w:pPr>
      <w:r>
        <w:rPr>
          <w:rStyle w:val="FootnoteReference"/>
        </w:rPr>
        <w:footnoteRef/>
      </w:r>
      <w:r>
        <w:t xml:space="preserve"> </w:t>
      </w:r>
      <w:r>
        <w:fldChar w:fldCharType="begin" w:fldLock="1"/>
      </w:r>
      <w:r w:rsidR="00A97FF4">
        <w:instrText>ADDIN CSL_CITATION {"citationItems":[{"id":"ITEM-1","itemData":{"author":[{"dropping-particle":"","family":"Maulidiyah","given":"Azza","non-dropping-particle":"","parse-names":false,"suffix":""},{"dropping-particle":"","family":"Roesminingsih","given":"Erny","non-dropping-particle":"","parse-names":false,"suffix":""}],"container-title":"Jurnal Inspirasi Manajemen Pendidikan","id":"ITEM-1","issued":{"date-parts":[["2020"]]},"page":"389-400","title":"Layanan dan Fasilitas Perpustakaan Dalam Meningkatkan Minat Baca Peserta Didik","type":"article-journal","volume":"Vol.8 No.4"},"uris":["http://www.mendeley.com/documents/?uuid=b4a7b375-adcb-4094-887f-3f6e7fdd8c7a"]}],"mendeley":{"formattedCitation":"Azza Maulidiyah and Erny Roesminingsih, “Layanan Dan Fasilitas Perpustakaan Dalam Meningkatkan Minat Baca Peserta Didik,” &lt;i&gt;Jurnal Inspirasi Manajemen Pendidikan&lt;/i&gt; Vol.8 No.4 (2020): 389–400.","plainTextFormattedCitation":"Azza Maulidiyah and Erny Roesminingsih, “Layanan Dan Fasilitas Perpustakaan Dalam Meningkatkan Minat Baca Peserta Didik,” Jurnal Inspirasi Manajemen Pendidikan Vol.8 No.4 (2020): 389–400.","previouslyFormattedCitation":"Azza Maulidiyah and Erny Roesminingsih, “Layanan Dan Fasilitas Perpustakaan Dalam Meningkatkan Minat Baca Peserta Didik,” &lt;i&gt;Jurnal Inspirasi Manajemen Pendidikan&lt;/i&gt; Vol.8 No.4 (2020): 389–400."},"properties":{"noteIndex":39},"schema":"https://github.com/citation-style-language/schema/raw/master/csl-citation.json"}</w:instrText>
      </w:r>
      <w:r>
        <w:fldChar w:fldCharType="separate"/>
      </w:r>
      <w:r w:rsidRPr="000927EE">
        <w:rPr>
          <w:noProof/>
        </w:rPr>
        <w:t xml:space="preserve">Azza Maulidiyah and Erny Roesminingsih, “Layanan Dan Fasilitas Perpustakaan Dalam Meningkatkan Minat Baca Peserta Didik,” </w:t>
      </w:r>
      <w:r w:rsidRPr="000927EE">
        <w:rPr>
          <w:i/>
          <w:noProof/>
        </w:rPr>
        <w:t>Jurnal Inspirasi Manajemen Pendidikan</w:t>
      </w:r>
      <w:r w:rsidRPr="000927EE">
        <w:rPr>
          <w:noProof/>
        </w:rPr>
        <w:t xml:space="preserve"> Vol.8 No.4 (2020): 389–400.</w:t>
      </w:r>
      <w:r>
        <w:fldChar w:fldCharType="end"/>
      </w:r>
    </w:p>
  </w:footnote>
  <w:footnote w:id="40">
    <w:p w14:paraId="4C2E089B" w14:textId="22CEA747" w:rsidR="001054D5" w:rsidRPr="001054D5" w:rsidRDefault="001054D5">
      <w:pPr>
        <w:pStyle w:val="FootnoteText"/>
        <w:rPr>
          <w:lang w:val="id-ID"/>
        </w:rPr>
      </w:pPr>
      <w:r>
        <w:rPr>
          <w:rStyle w:val="FootnoteReference"/>
        </w:rPr>
        <w:footnoteRef/>
      </w:r>
      <w:r>
        <w:t xml:space="preserve"> </w:t>
      </w:r>
      <w:r>
        <w:fldChar w:fldCharType="begin" w:fldLock="1"/>
      </w:r>
      <w:r w:rsidR="00A97FF4">
        <w:instrText>ADDIN CSL_CITATION {"citationItems":[{"id":"ITEM-1","itemData":{"author":[{"dropping-particle":"","family":"Indonesia","given":"","non-dropping-particle":"","parse-names":false,"suffix":""}],"id":"ITEM-1","issued":{"date-parts":[["2020"]]},"number-of-pages":"6","publisher":"Sekretariat Negara","publisher-place":"Jakarta","title":"Undang-Undang Nomor 43 Tahun 2007 pasal 7 Tentang Perpustakaan","type":"book"},"uris":["http://www.mendeley.com/documents/?uuid=73e2ee00-6d1e-4118-ac6d-ce6c19c903ae"]}],"mendeley":{"formattedCitation":"Indonesia, &lt;i&gt;Undang-Undang Nomor 43 Tahun 2007 Pasal 7 Tentang Perpustakaan&lt;/i&gt;.","plainTextFormattedCitation":"Indonesia, Undang-Undang Nomor 43 Tahun 2007 Pasal 7 Tentang Perpustakaan.","previouslyFormattedCitation":"Indonesia, &lt;i&gt;Undang-Undang Nomor 43 Tahun 2007 Pasal 7 Tentang Perpustakaan&lt;/i&gt;."},"properties":{"noteIndex":40},"schema":"https://github.com/citation-style-language/schema/raw/master/csl-citation.json"}</w:instrText>
      </w:r>
      <w:r>
        <w:fldChar w:fldCharType="separate"/>
      </w:r>
      <w:r w:rsidR="004D49A4" w:rsidRPr="004D49A4">
        <w:rPr>
          <w:noProof/>
        </w:rPr>
        <w:t xml:space="preserve">Indonesia, </w:t>
      </w:r>
      <w:r w:rsidR="004D49A4" w:rsidRPr="004D49A4">
        <w:rPr>
          <w:i/>
          <w:noProof/>
        </w:rPr>
        <w:t>Undang-Undang Nomor 43 Tahun 2007 Pasal 7 Tentang Perpustakaan</w:t>
      </w:r>
      <w:r w:rsidR="004D49A4" w:rsidRPr="004D49A4">
        <w:rPr>
          <w:noProof/>
        </w:rPr>
        <w:t>.</w:t>
      </w:r>
      <w:r>
        <w:fldChar w:fldCharType="end"/>
      </w:r>
    </w:p>
  </w:footnote>
  <w:footnote w:id="41">
    <w:p w14:paraId="091FBABF" w14:textId="5F45FC43" w:rsidR="000A064F" w:rsidRPr="000A064F" w:rsidRDefault="000A064F">
      <w:pPr>
        <w:pStyle w:val="FootnoteText"/>
        <w:rPr>
          <w:lang w:val="id-ID"/>
        </w:rPr>
      </w:pPr>
      <w:r>
        <w:rPr>
          <w:rStyle w:val="FootnoteReference"/>
        </w:rPr>
        <w:footnoteRef/>
      </w:r>
      <w:r>
        <w:t xml:space="preserve"> </w:t>
      </w:r>
      <w:r>
        <w:fldChar w:fldCharType="begin" w:fldLock="1"/>
      </w:r>
      <w:r w:rsidR="00A97FF4">
        <w:instrText>ADDIN CSL_CITATION {"citationItems":[{"id":"ITEM-1","itemData":{"author":[{"dropping-particle":"","family":"Maulidiyah","given":"Azza","non-dropping-particle":"","parse-names":false,"suffix":""},{"dropping-particle":"","family":"Roesminingsih","given":"Erny","non-dropping-particle":"","parse-names":false,"suffix":""}],"container-title":"Jurnal Inspirasi Manajemen Pendidikan","id":"ITEM-1","issued":{"date-parts":[["2020"]]},"page":"389-400","title":"Layanan dan Fasilitas Perpustakaan Dalam Meningkatkan Minat Baca Peserta Didik","type":"article-journal","volume":"Vol.8 No.4"},"uris":["http://www.mendeley.com/documents/?uuid=b4a7b375-adcb-4094-887f-3f6e7fdd8c7a"]}],"mendeley":{"formattedCitation":"Maulidiyah and Roesminingsih, “Layanan Dan Fasilitas Perpustakaan Dalam Meningkatkan Minat Baca Peserta Didik.”","plainTextFormattedCitation":"Maulidiyah and Roesminingsih, “Layanan Dan Fasilitas Perpustakaan Dalam Meningkatkan Minat Baca Peserta Didik.”","previouslyFormattedCitation":"Maulidiyah and Roesminingsih, “Layanan Dan Fasilitas Perpustakaan Dalam Meningkatkan Minat Baca Peserta Didik.”"},"properties":{"noteIndex":41},"schema":"https://github.com/citation-style-language/schema/raw/master/csl-citation.json"}</w:instrText>
      </w:r>
      <w:r>
        <w:fldChar w:fldCharType="separate"/>
      </w:r>
      <w:r w:rsidRPr="000A064F">
        <w:rPr>
          <w:noProof/>
        </w:rPr>
        <w:t>Maulidiyah and Roesminingsih, “Layanan Dan Fasilitas Perpustakaan Dalam Meningkatkan Minat Baca Peserta Didik.”</w:t>
      </w:r>
      <w:r>
        <w:fldChar w:fldCharType="end"/>
      </w:r>
    </w:p>
  </w:footnote>
  <w:footnote w:id="42">
    <w:p w14:paraId="30AFAD66" w14:textId="314CC990" w:rsidR="006C4120" w:rsidRPr="006C4120" w:rsidRDefault="006C4120">
      <w:pPr>
        <w:pStyle w:val="FootnoteText"/>
        <w:rPr>
          <w:lang w:val="id-ID"/>
        </w:rPr>
      </w:pPr>
      <w:r>
        <w:rPr>
          <w:rStyle w:val="FootnoteReference"/>
        </w:rPr>
        <w:footnoteRef/>
      </w:r>
      <w:r>
        <w:t xml:space="preserve"> </w:t>
      </w:r>
      <w:r>
        <w:fldChar w:fldCharType="begin" w:fldLock="1"/>
      </w:r>
      <w:r w:rsidR="00A97FF4">
        <w:instrText>ADDIN CSL_CITATION {"citationItems":[{"id":"ITEM-1","itemData":{"author":[{"dropping-particle":"","family":"Nawawi","given":"M. Tony","non-dropping-particle":"","parse-names":false,"suffix":""},{"dropping-particle":"","family":"Puspitowati","given":"Ida","non-dropping-particle":"","parse-names":false,"suffix":""}],"container-title":"Jurnal Ekonomi","id":"ITEM-1","issued":{"date-parts":[["2015"]]},"page":"320-344","title":"Pengaruh Kualitas Pelayanan dan Fasilitas Perpustakaan sebagai Prediktor Terhadap kepuasan Civitas Akademika Fakultas Ekonomi Universitas Tarumanegara di Jakarta","type":"article-journal","volume":"Vol.20 No."},"uris":["http://www.mendeley.com/documents/?uuid=6c56ea2f-175b-4eaa-87be-5d9508566566"]}],"mendeley":{"formattedCitation":"M. Tony Nawawi and Ida Puspitowati, “Pengaruh Kualitas Pelayanan Dan Fasilitas Perpustakaan Sebagai Prediktor Terhadap Kepuasan Civitas Akademika Fakultas Ekonomi Universitas Tarumanegara Di Jakarta,” &lt;i&gt;Jurnal Ekonomi&lt;/i&gt; Vol.20 No. (2015): 320–44.","plainTextFormattedCitation":"M. Tony Nawawi and Ida Puspitowati, “Pengaruh Kualitas Pelayanan Dan Fasilitas Perpustakaan Sebagai Prediktor Terhadap Kepuasan Civitas Akademika Fakultas Ekonomi Universitas Tarumanegara Di Jakarta,” Jurnal Ekonomi Vol.20 No. (2015): 320–44.","previouslyFormattedCitation":"M. Tony Nawawi and Ida Puspitowati, “Pengaruh Kualitas Pelayanan Dan Fasilitas Perpustakaan Sebagai Prediktor Terhadap Kepuasan Civitas Akademika Fakultas Ekonomi Universitas Tarumanegara Di Jakarta,” &lt;i&gt;Jurnal Ekonomi&lt;/i&gt; Vol.20 No. (2015): 320–44."},"properties":{"noteIndex":42},"schema":"https://github.com/citation-style-language/schema/raw/master/csl-citation.json"}</w:instrText>
      </w:r>
      <w:r>
        <w:fldChar w:fldCharType="separate"/>
      </w:r>
      <w:r w:rsidRPr="006C4120">
        <w:rPr>
          <w:noProof/>
        </w:rPr>
        <w:t xml:space="preserve">M. Tony Nawawi and Ida Puspitowati, “Pengaruh Kualitas Pelayanan Dan Fasilitas Perpustakaan Sebagai Prediktor Terhadap Kepuasan Civitas Akademika Fakultas Ekonomi Universitas Tarumanegara Di Jakarta,” </w:t>
      </w:r>
      <w:r w:rsidRPr="006C4120">
        <w:rPr>
          <w:i/>
          <w:noProof/>
        </w:rPr>
        <w:t>Jurnal Ekonomi</w:t>
      </w:r>
      <w:r w:rsidRPr="006C4120">
        <w:rPr>
          <w:noProof/>
        </w:rPr>
        <w:t xml:space="preserve"> Vol.20 No. (2015): 320–44.</w:t>
      </w:r>
      <w:r>
        <w:fldChar w:fldCharType="end"/>
      </w:r>
    </w:p>
  </w:footnote>
  <w:footnote w:id="43">
    <w:p w14:paraId="7A15EF8D" w14:textId="1D8AC8D6" w:rsidR="00EE466F" w:rsidRPr="00EE466F" w:rsidRDefault="00EE466F">
      <w:pPr>
        <w:pStyle w:val="FootnoteText"/>
        <w:rPr>
          <w:lang w:val="id-ID"/>
        </w:rPr>
      </w:pPr>
      <w:r>
        <w:rPr>
          <w:rStyle w:val="FootnoteReference"/>
        </w:rPr>
        <w:footnoteRef/>
      </w:r>
      <w:r>
        <w:t xml:space="preserve"> </w:t>
      </w:r>
      <w:r>
        <w:fldChar w:fldCharType="begin" w:fldLock="1"/>
      </w:r>
      <w:r w:rsidR="00283B0E">
        <w:instrText>ADDIN CSL_CITATION {"citationItems":[{"id":"ITEM-1","itemData":{"DOI":"10.24252/kah.v8i1a7","author":[{"dropping-particle":"","family":"Niswaty","given":"Risma","non-dropping-particle":"","parse-names":false,"suffix":""},{"dropping-particle":"","family":"Darwis","given":"Muhammad","non-dropping-particle":"","parse-names":false,"suffix":""},{"dropping-particle":"","family":"M","given":"Dian Andriani","non-dropping-particle":"","parse-names":false,"suffix":""},{"dropping-particle":"","family":"Nasrullah","given":"Muhammad","non-dropping-particle":"","parse-names":false,"suffix":""},{"dropping-particle":"","family":"Salam","given":"Rudi","non-dropping-particle":"","parse-names":false,"suffix":""}],"container-title":"Jurnal Ilmu Perpustakaan, Informasi, dan Kearsipan","id":"ITEM-1","issued":{"date-parts":[["2020"]]},"page":"71-78","title":"Fasilitas Perpustakaan Sebagai Media Dalam Meningkatkan Minat Baca Siswa","type":"article-journal","volume":"Vol.8 No.1"},"uris":["http://www.mendeley.com/documents/?uuid=c675197e-ca5d-46ec-a97e-00107df7c746"]}],"mendeley":{"formattedCitation":"Niswaty et al., “Fasilitas Perpustakaan Sebagai Media Dalam Meningkatkan Minat Baca Siswa.”","plainTextFormattedCitation":"Niswaty et al., “Fasilitas Perpustakaan Sebagai Media Dalam Meningkatkan Minat Baca Siswa.”","previouslyFormattedCitation":"Niswaty et al., “Fasilitas Perpustakaan Sebagai Media Dalam Meningkatkan Minat Baca Siswa.”"},"properties":{"noteIndex":43},"schema":"https://github.com/citation-style-language/schema/raw/master/csl-citation.json"}</w:instrText>
      </w:r>
      <w:r>
        <w:fldChar w:fldCharType="separate"/>
      </w:r>
      <w:r w:rsidRPr="00EE466F">
        <w:rPr>
          <w:noProof/>
        </w:rPr>
        <w:t>Niswaty et al., “Fasilitas Perpustakaan Sebagai Media Dalam Meningkatkan Minat Baca Siswa.”</w:t>
      </w:r>
      <w:r>
        <w:fldChar w:fldCharType="end"/>
      </w:r>
    </w:p>
  </w:footnote>
  <w:footnote w:id="44">
    <w:p w14:paraId="0DBEAC12" w14:textId="050150B3" w:rsidR="00283B0E" w:rsidRPr="00283B0E" w:rsidRDefault="00283B0E">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{"citationItems":[{"id":"ITEM-1","itemData":{"author":[{"dropping-particle":"","family":"Indonesia","given":"","non-dropping-particle":"","parse-names":false,"suffix":""}],"id":"ITEM-1","issued":{"date-parts":[["2017"]]},"title":"Peraturan Kepala Perpustakaan Nasional Republik Indonesia Nomor 13 Tahun 2017 Tentang Standar Nasional Perpustakaan Perguruan Tinggi","type":"book"},"uris":["http://www.mendeley.com/documents/?uuid=0e859079-685d-430f-9c46-e64282225e68"]}],"mendeley":{"formattedCitation":"Indonesia, &lt;i&gt;Peraturan Kepala Perpustakaan Nasional Republik Indonesia Nomor 13 Tahun 2017 Tentang Standar Nasional Perpustakaan Perguruan Tinggi&lt;/i&gt;, 2017.","plainTextFormattedCitation":"Indonesia, Peraturan Kepala Perpustakaan Nasional Republik Indonesia Nomor 13 Tahun 2017 Tentang Standar Nasional Perpustakaan Perguruan Tinggi, 2017."},"properties":{"noteIndex":44},"schema":"https://github.com/citation-style-language/schema/raw/master/csl-citation.json"}</w:instrText>
      </w:r>
      <w:r>
        <w:fldChar w:fldCharType="separate"/>
      </w:r>
      <w:r w:rsidRPr="00283B0E">
        <w:rPr>
          <w:noProof/>
        </w:rPr>
        <w:t xml:space="preserve">Indonesia, </w:t>
      </w:r>
      <w:r w:rsidRPr="00283B0E">
        <w:rPr>
          <w:i/>
          <w:noProof/>
        </w:rPr>
        <w:t>Peraturan Kepala Perpustakaan Nasional Republik Indonesia Nomor 13 Tahun 2017 Tentang Standar Nasional Perpustakaan Perguruan Tinggi</w:t>
      </w:r>
      <w:r w:rsidRPr="00283B0E">
        <w:rPr>
          <w:noProof/>
        </w:rPr>
        <w:t>, 2017.</w:t>
      </w:r>
      <w:r>
        <w:fldChar w:fldCharType="end"/>
      </w:r>
    </w:p>
  </w:footnote>
  <w:footnote w:id="45">
    <w:p w14:paraId="0FC91AF9" w14:textId="3383B5C5" w:rsidR="00EE466F" w:rsidRPr="00EE466F" w:rsidRDefault="00EE466F">
      <w:pPr>
        <w:pStyle w:val="FootnoteText"/>
        <w:rPr>
          <w:lang w:val="id-ID"/>
        </w:rPr>
      </w:pPr>
      <w:r>
        <w:rPr>
          <w:rStyle w:val="FootnoteReference"/>
        </w:rPr>
        <w:footnoteRef/>
      </w:r>
      <w:r>
        <w:t xml:space="preserve"> </w:t>
      </w:r>
      <w:r>
        <w:fldChar w:fldCharType="begin" w:fldLock="1"/>
      </w:r>
      <w:r w:rsidR="00283B0E">
        <w:instrText>ADDIN CSL_CITATION {"citationItems":[{"id":"ITEM-1","itemData":{"DOI":"10.24252/kah.v8i1a7","author":[{"dropping-particle":"","family":"Niswaty","given":"Risma","non-dropping-particle":"","parse-names":false,"suffix":""},{"dropping-particle":"","family":"Darwis","given":"Muhammad","non-dropping-particle":"","parse-names":false,"suffix":""},{"dropping-particle":"","family":"M","given":"Dian Andriani","non-dropping-particle":"","parse-names":false,"suffix":""},{"dropping-particle":"","family":"Nasrullah","given":"Muhammad","non-dropping-particle":"","parse-names":false,"suffix":""},{"dropping-particle":"","family":"Salam","given":"Rudi","non-dropping-particle":"","parse-names":false,"suffix":""}],"container-title":"Jurnal Ilmu Perpustakaan, Informasi, dan Kearsipan","id":"ITEM-1","issued":{"date-parts":[["2020"]]},"page":"71-78","title":"Fasilitas Perpustakaan Sebagai Media Dalam Meningkatkan Minat Baca Siswa","type":"article-journal","volume":"Vol.8 No.1"},"uris":["http://www.mendeley.com/documents/?uuid=c675197e-ca5d-46ec-a97e-00107df7c746"]}],"mendeley":{"formattedCitation":"Niswaty et al., “Fasilitas Perpustakaan Sebagai Media Dalam Meningkatkan Minat Baca Siswa.”","plainTextFormattedCitation":"Niswaty et al., “Fasilitas Perpustakaan Sebagai Media Dalam Meningkatkan Minat Baca Siswa.”","previouslyFormattedCitation":"Niswaty et al."},"properties":{"noteIndex":45},"schema":"https://github.com/citation-style-language/schema/raw/master/csl-citation.json"}</w:instrText>
      </w:r>
      <w:r>
        <w:fldChar w:fldCharType="separate"/>
      </w:r>
      <w:r w:rsidR="00283B0E" w:rsidRPr="00283B0E">
        <w:rPr>
          <w:noProof/>
        </w:rPr>
        <w:t>Niswaty et al., “Fasilitas Perpustakaan Sebagai Media Dalam Meningkatkan Minat Baca Siswa.”</w:t>
      </w:r>
      <w:r>
        <w:fldChar w:fldCharType="end"/>
      </w:r>
    </w:p>
  </w:footnote>
  <w:footnote w:id="46">
    <w:p w14:paraId="171719E9" w14:textId="20823791" w:rsidR="001054D5" w:rsidRPr="00814654" w:rsidRDefault="001054D5">
      <w:pPr>
        <w:pStyle w:val="FootnoteText"/>
        <w:rPr>
          <w:lang w:val="id-ID"/>
        </w:rPr>
      </w:pPr>
      <w:r>
        <w:rPr>
          <w:rStyle w:val="FootnoteReference"/>
        </w:rPr>
        <w:footnoteRef/>
      </w:r>
      <w:r>
        <w:t xml:space="preserve"> </w:t>
      </w:r>
      <w:r>
        <w:fldChar w:fldCharType="begin" w:fldLock="1"/>
      </w:r>
      <w:r w:rsidR="00283B0E">
        <w:instrText>ADDIN CSL_CITATION {"citationItems":[{"id":"ITEM-1","itemData":{"author":[{"dropping-particle":"","family":"Sutarno NS","given":"","non-dropping-particle":"","parse-names":false,"suffix":""}],"id":"ITEM-1","issued":{"date-parts":[["2016"]]},"publisher":"CV. Sagung Seto","publisher-place":"Jakarta","title":"Perpustakaan dan Masyarakat","type":"book"},"uris":["http://www.mendeley.com/documents/?uuid=5727d426-e5c2-4f9a-aa9c-4024a3036254"]}],"mendeley":{"formattedCitation":"Sutarno NS, &lt;i&gt;Perpustakaan Dan Masyarakat&lt;/i&gt;.","plainTextFormattedCitation":"Sutarno NS, Perpustakaan Dan Masyarakat.","previouslyFormattedCitation":"Sutarno NS, &lt;i&gt;Perpustakaan Dan Masyarakat&lt;/i&gt;."},"properties":{"noteIndex":48},"schema":"https://github.com/citation-style-language/schema/raw/master/csl-citation.json"}</w:instrText>
      </w:r>
      <w:r>
        <w:fldChar w:fldCharType="separate"/>
      </w:r>
      <w:r w:rsidRPr="001054D5">
        <w:rPr>
          <w:noProof/>
        </w:rPr>
        <w:t xml:space="preserve">Sutarno NS, </w:t>
      </w:r>
      <w:r w:rsidRPr="001054D5">
        <w:rPr>
          <w:i/>
          <w:noProof/>
        </w:rPr>
        <w:t>Perpustakaan Dan Masyarakat</w:t>
      </w:r>
      <w:r w:rsidRPr="001054D5">
        <w:rPr>
          <w:noProof/>
        </w:rPr>
        <w:t>.</w:t>
      </w:r>
      <w:r>
        <w:fldChar w:fldCharType="end"/>
      </w:r>
      <w:r w:rsidR="00814654">
        <w:rPr>
          <w:lang w:val="id-ID"/>
        </w:rPr>
        <w:t xml:space="preserve"> hal 82</w:t>
      </w:r>
    </w:p>
  </w:footnote>
  <w:footnote w:id="47">
    <w:p w14:paraId="4B4B0B95" w14:textId="0F41B561" w:rsidR="001054D5" w:rsidRPr="00814654" w:rsidRDefault="001054D5">
      <w:pPr>
        <w:pStyle w:val="FootnoteText"/>
        <w:rPr>
          <w:lang w:val="id-ID"/>
        </w:rPr>
      </w:pPr>
      <w:r>
        <w:rPr>
          <w:rStyle w:val="FootnoteReference"/>
        </w:rPr>
        <w:footnoteRef/>
      </w:r>
      <w:r>
        <w:t xml:space="preserve"> </w:t>
      </w:r>
      <w:r>
        <w:fldChar w:fldCharType="begin" w:fldLock="1"/>
      </w:r>
      <w:r w:rsidR="00283B0E">
        <w:instrText>ADDIN CSL_CITATION {"citationItems":[{"id":"ITEM-1","itemData":{"author":[{"dropping-particle":"","family":"Sutarno NS","given":"","non-dropping-particle":"","parse-names":false,"suffix":""}],"id":"ITEM-1","issued":{"date-parts":[["2015"]]},"publisher":"CV. Sagung Seto","publisher-place":"Jakarta","title":"Manajemen Perpustakaan: Suatu Pendekatan Praktik","type":"book"},"uris":["http://www.mendeley.com/documents/?uuid=9ef7784f-62a7-4001-840e-cc5e235f7455"]}],"mendeley":{"formattedCitation":"Sutarno NS, &lt;i&gt;Manajemen Perpustakaan: Suatu Pendekatan Praktik&lt;/i&gt; (Jakarta: CV. Sagung Seto, 2015).","plainTextFormattedCitation":"Sutarno NS, Manajemen Perpustakaan: Suatu Pendekatan Praktik (Jakarta: CV. Sagung Seto, 2015).","previouslyFormattedCitation":"Sutarno NS, &lt;i&gt;Manajemen Perpustakaan: Suatu Pendekatan Praktik&lt;/i&gt; (Jakarta: CV. Sagung Seto, 2015)."},"properties":{"noteIndex":49},"schema":"https://github.com/citation-style-language/schema/raw/master/csl-citation.json"}</w:instrText>
      </w:r>
      <w:r>
        <w:fldChar w:fldCharType="separate"/>
      </w:r>
      <w:r w:rsidR="009633DE" w:rsidRPr="009633DE">
        <w:rPr>
          <w:noProof/>
        </w:rPr>
        <w:t xml:space="preserve">Sutarno NS, </w:t>
      </w:r>
      <w:r w:rsidR="009633DE" w:rsidRPr="009633DE">
        <w:rPr>
          <w:i/>
          <w:noProof/>
        </w:rPr>
        <w:t>Manajemen Perpustakaan: Suatu Pendekatan Praktik</w:t>
      </w:r>
      <w:r w:rsidR="009633DE" w:rsidRPr="009633DE">
        <w:rPr>
          <w:noProof/>
        </w:rPr>
        <w:t xml:space="preserve"> (Jakarta: CV. Sagung Seto, 2015).</w:t>
      </w:r>
      <w:r>
        <w:fldChar w:fldCharType="end"/>
      </w:r>
      <w:r w:rsidR="00814654">
        <w:rPr>
          <w:lang w:val="id-ID"/>
        </w:rPr>
        <w:t xml:space="preserve"> hal 109</w:t>
      </w:r>
    </w:p>
  </w:footnote>
  <w:footnote w:id="48">
    <w:p w14:paraId="584AA298" w14:textId="6BF75FDD" w:rsidR="001054D5" w:rsidRPr="00814654" w:rsidRDefault="001054D5">
      <w:pPr>
        <w:pStyle w:val="FootnoteText"/>
        <w:rPr>
          <w:lang w:val="id-ID"/>
        </w:rPr>
      </w:pPr>
      <w:r>
        <w:rPr>
          <w:rStyle w:val="FootnoteReference"/>
        </w:rPr>
        <w:footnoteRef/>
      </w:r>
      <w:r>
        <w:t xml:space="preserve"> </w:t>
      </w:r>
      <w:r>
        <w:fldChar w:fldCharType="begin" w:fldLock="1"/>
      </w:r>
      <w:r w:rsidR="00283B0E">
        <w:instrText>ADDIN CSL_CITATION {"citationItems":[{"id":"ITEM-1","itemData":{"author":[{"dropping-particle":"","family":"Sutarno NS","given":"","non-dropping-particle":"","parse-names":false,"suffix":""}],"id":"ITEM-1","issued":{"date-parts":[["2016"]]},"publisher":"CV. Sagung Seto","publisher-place":"Jakarta","title":"Perpustakaan dan Masyarakat","type":"book"},"uris":["http://www.mendeley.com/documents/?uuid=5727d426-e5c2-4f9a-aa9c-4024a3036254"]}],"mendeley":{"formattedCitation":"Sutarno NS, &lt;i&gt;Perpustakaan Dan Masyarakat&lt;/i&gt;.","plainTextFormattedCitation":"Sutarno NS, Perpustakaan Dan Masyarakat.","previouslyFormattedCitation":"Sutarno NS, &lt;i&gt;Perpustakaan Dan Masyarakat&lt;/i&gt;."},"properties":{"noteIndex":50},"schema":"https://github.com/citation-style-language/schema/raw/master/csl-citation.json"}</w:instrText>
      </w:r>
      <w:r>
        <w:fldChar w:fldCharType="separate"/>
      </w:r>
      <w:r w:rsidRPr="001054D5">
        <w:rPr>
          <w:noProof/>
        </w:rPr>
        <w:t xml:space="preserve">Sutarno NS, </w:t>
      </w:r>
      <w:r w:rsidRPr="001054D5">
        <w:rPr>
          <w:i/>
          <w:noProof/>
        </w:rPr>
        <w:t>Perpustakaan Dan Masyarakat</w:t>
      </w:r>
      <w:r w:rsidRPr="001054D5">
        <w:rPr>
          <w:noProof/>
        </w:rPr>
        <w:t>.</w:t>
      </w:r>
      <w:r>
        <w:fldChar w:fldCharType="end"/>
      </w:r>
      <w:r w:rsidR="00814654">
        <w:rPr>
          <w:lang w:val="id-ID"/>
        </w:rPr>
        <w:t xml:space="preserve"> hal 85</w:t>
      </w:r>
    </w:p>
  </w:footnote>
  <w:footnote w:id="49">
    <w:p w14:paraId="6C4AD32C" w14:textId="41BD837F" w:rsidR="001054D5" w:rsidRPr="00814654" w:rsidRDefault="001054D5">
      <w:pPr>
        <w:pStyle w:val="FootnoteText"/>
        <w:rPr>
          <w:lang w:val="id-ID"/>
        </w:rPr>
      </w:pPr>
      <w:r>
        <w:rPr>
          <w:rStyle w:val="FootnoteReference"/>
        </w:rPr>
        <w:footnoteRef/>
      </w:r>
      <w:r>
        <w:t xml:space="preserve"> </w:t>
      </w:r>
      <w:r>
        <w:fldChar w:fldCharType="begin" w:fldLock="1"/>
      </w:r>
      <w:r w:rsidR="00283B0E">
        <w:instrText>ADDIN CSL_CITATION {"citationItems":[{"id":"ITEM-1","itemData":{"author":[{"dropping-particle":"","family":"Sutarno NS","given":"","non-dropping-particle":"","parse-names":false,"suffix":""}],"id":"ITEM-1","issued":{"date-parts":[["2016"]]},"publisher":"CV. Sagung Seto","publisher-place":"Jakarta","title":"Perpustakaan dan Masyarakat","type":"book"},"uris":["http://www.mendeley.com/documents/?uuid=5727d426-e5c2-4f9a-aa9c-4024a3036254"]}],"mendeley":{"formattedCitation":"Sutarno NS.","plainTextFormattedCitation":"Sutarno NS.","previouslyFormattedCitation":"Sutarno NS."},"properties":{"noteIndex":51},"schema":"https://github.com/citation-style-language/schema/raw/master/csl-citation.json"}</w:instrText>
      </w:r>
      <w:r>
        <w:fldChar w:fldCharType="separate"/>
      </w:r>
      <w:r w:rsidRPr="001054D5">
        <w:rPr>
          <w:noProof/>
        </w:rPr>
        <w:t>Sutarno NS.</w:t>
      </w:r>
      <w:r>
        <w:fldChar w:fldCharType="end"/>
      </w:r>
      <w:r w:rsidR="00814654">
        <w:rPr>
          <w:lang w:val="id-ID"/>
        </w:rPr>
        <w:t xml:space="preserve"> hal 90</w:t>
      </w:r>
    </w:p>
  </w:footnote>
  <w:footnote w:id="50">
    <w:p w14:paraId="08CF16E6" w14:textId="4635D3CB" w:rsidR="00C0684C" w:rsidRPr="00C0684C" w:rsidRDefault="00C0684C">
      <w:pPr>
        <w:pStyle w:val="FootnoteText"/>
        <w:rPr>
          <w:lang w:val="id-ID"/>
        </w:rPr>
      </w:pPr>
      <w:r>
        <w:rPr>
          <w:rStyle w:val="FootnoteReference"/>
        </w:rPr>
        <w:footnoteRef/>
      </w:r>
      <w:r>
        <w:t xml:space="preserve"> </w:t>
      </w:r>
      <w:r>
        <w:fldChar w:fldCharType="begin" w:fldLock="1"/>
      </w:r>
      <w:r w:rsidR="00283B0E">
        <w:instrText>ADDIN CSL_CITATION {"citationItems":[{"id":"ITEM-1","itemData":{"author":[{"dropping-particle":"","family":"Ubaidah","given":"Siti","non-dropping-particle":"","parse-names":false,"suffix":""}],"container-title":"Jurnal Ilmu dan Pendidikan Ekonomi-Sosial","id":"ITEM-1","issued":{"date-parts":[["2022"]]},"page":"37-44","title":"Pengaruh Fasilitas Perpustakaan Dan Kenyamanan Terhadap Minat Baca Pengunjung Di Perpustakaan Arsip Dan Dokumentasi Di Bangkalan","type":"article-journal","volume":"Vol 6, No."},"uris":["http://www.mendeley.com/documents/?uuid=62faf735-b688-4654-8673-06d24b60a872"]}],"mendeley":{"formattedCitation":"Siti Ubaidah, “Pengaruh Fasilitas Perpustakaan Dan Kenyamanan Terhadap Minat Baca Pengunjung Di Perpustakaan Arsip Dan Dokumentasi Di Bangkalan,” &lt;i&gt;Jurnal Ilmu Dan Pendidikan Ekonomi-Sosial&lt;/i&gt; Vol 6, No. (2022): 37–44.","plainTextFormattedCitation":"Siti Ubaidah, “Pengaruh Fasilitas Perpustakaan Dan Kenyamanan Terhadap Minat Baca Pengunjung Di Perpustakaan Arsip Dan Dokumentasi Di Bangkalan,” Jurnal Ilmu Dan Pendidikan Ekonomi-Sosial Vol 6, No. (2022): 37–44.","previouslyFormattedCitation":"Siti Ubaidah, “Pengaruh Fasilitas Perpustakaan Dan Kenyamanan Terhadap Minat Baca Pengunjung Di Perpustakaan Arsip Dan Dokumentasi Di Bangkalan,” &lt;i&gt;Jurnal Ilmu Dan Pendidikan Ekonomi-Sosial&lt;/i&gt; Vol 6, No. (2022): 37–44."},"properties":{"noteIndex":52},"schema":"https://github.com/citation-style-language/schema/raw/master/csl-citation.json"}</w:instrText>
      </w:r>
      <w:r>
        <w:fldChar w:fldCharType="separate"/>
      </w:r>
      <w:r w:rsidRPr="00C0684C">
        <w:rPr>
          <w:noProof/>
        </w:rPr>
        <w:t xml:space="preserve">Siti Ubaidah, “Pengaruh Fasilitas Perpustakaan Dan Kenyamanan Terhadap Minat Baca Pengunjung Di Perpustakaan Arsip Dan Dokumentasi Di Bangkalan,” </w:t>
      </w:r>
      <w:r w:rsidRPr="00C0684C">
        <w:rPr>
          <w:i/>
          <w:noProof/>
        </w:rPr>
        <w:t>Jurnal Ilmu Dan Pendidikan Ekonomi-Sosial</w:t>
      </w:r>
      <w:r w:rsidRPr="00C0684C">
        <w:rPr>
          <w:noProof/>
        </w:rPr>
        <w:t xml:space="preserve"> Vol 6, No. (2022): 37–44.</w:t>
      </w:r>
      <w:r>
        <w:fldChar w:fldCharType="end"/>
      </w:r>
    </w:p>
  </w:footnote>
  <w:footnote w:id="51">
    <w:p w14:paraId="2CECBD8E" w14:textId="2FC9CEB0" w:rsidR="00FA15DE" w:rsidRPr="00FA15DE" w:rsidRDefault="00FA15DE">
      <w:pPr>
        <w:pStyle w:val="FootnoteText"/>
        <w:rPr>
          <w:lang w:val="id-ID"/>
        </w:rPr>
      </w:pPr>
      <w:r>
        <w:rPr>
          <w:rStyle w:val="FootnoteReference"/>
        </w:rPr>
        <w:footnoteRef/>
      </w:r>
      <w:r>
        <w:t xml:space="preserve"> </w:t>
      </w:r>
      <w:r>
        <w:fldChar w:fldCharType="begin" w:fldLock="1"/>
      </w:r>
      <w:r w:rsidR="00283B0E">
        <w:instrText>ADDIN CSL_CITATION {"citationItems":[{"id":"ITEM-1","itemData":{"author":[{"dropping-particle":"","family":"Febrianti","given":"Shinta","non-dropping-particle":"","parse-names":false,"suffix":""},{"dropping-particle":"","family":"Puspasari","given":"Durinda","non-dropping-particle":"","parse-names":false,"suffix":""}],"container-title":"Journal of Economics and Business Education","id":"ITEM-1","issued":{"date-parts":[["2022"]]},"page":"95-116","title":"Pengaruh Fasilitas Perpustakaan dan Pelayanan Pegawai Perpustakaan terhadap Minat Baca Mahasiswa Pendidikan Administrasi Perkantoran di Perpustakaan Pusat Unesa","type":"article-journal","volume":"Vol, 2 No."},"uris":["http://www.mendeley.com/documents/?uuid=05e74c6b-d77a-40d5-9f35-563ce1649388"]}],"mendeley":{"formattedCitation":"Shinta Febrianti and Durinda Puspasari, “Pengaruh Fasilitas Perpustakaan Dan Pelayanan Pegawai Perpustakaan Terhadap Minat Baca Mahasiswa Pendidikan Administrasi Perkantoran Di Perpustakaan Pusat Unesa,” &lt;i&gt;Journal of Economics and Business Education&lt;/i&gt; Vol, 2 No. (2022): 95–116.","plainTextFormattedCitation":"Shinta Febrianti and Durinda Puspasari, “Pengaruh Fasilitas Perpustakaan Dan Pelayanan Pegawai Perpustakaan Terhadap Minat Baca Mahasiswa Pendidikan Administrasi Perkantoran Di Perpustakaan Pusat Unesa,” Journal of Economics and Business Education Vol, 2 No. (2022): 95–116.","previouslyFormattedCitation":"Shinta Febrianti and Durinda Puspasari, “Pengaruh Fasilitas Perpustakaan Dan Pelayanan Pegawai Perpustakaan Terhadap Minat Baca Mahasiswa Pendidikan Administrasi Perkantoran Di Perpustakaan Pusat Unesa,” &lt;i&gt;Journal of Economics and Business Education&lt;/i&gt; Vol, 2 No. (2022): 95–116."},"properties":{"noteIndex":53},"schema":"https://github.com/citation-style-language/schema/raw/master/csl-citation.json"}</w:instrText>
      </w:r>
      <w:r>
        <w:fldChar w:fldCharType="separate"/>
      </w:r>
      <w:r w:rsidR="000927EE" w:rsidRPr="000927EE">
        <w:rPr>
          <w:noProof/>
        </w:rPr>
        <w:t xml:space="preserve">Shinta Febrianti and Durinda Puspasari, “Pengaruh Fasilitas Perpustakaan Dan Pelayanan Pegawai Perpustakaan Terhadap Minat Baca Mahasiswa Pendidikan Administrasi Perkantoran Di Perpustakaan Pusat Unesa,” </w:t>
      </w:r>
      <w:r w:rsidR="000927EE" w:rsidRPr="000927EE">
        <w:rPr>
          <w:i/>
          <w:noProof/>
        </w:rPr>
        <w:t>Journal of Economics and Business Education</w:t>
      </w:r>
      <w:r w:rsidR="000927EE" w:rsidRPr="000927EE">
        <w:rPr>
          <w:noProof/>
        </w:rPr>
        <w:t xml:space="preserve"> Vol, 2 No. (2022): 95–116.</w:t>
      </w:r>
      <w:r>
        <w:fldChar w:fldCharType="end"/>
      </w:r>
    </w:p>
  </w:footnote>
  <w:footnote w:id="52">
    <w:p w14:paraId="0961D6CA" w14:textId="1538B74D" w:rsidR="001054D5" w:rsidRPr="00814654" w:rsidRDefault="001054D5">
      <w:pPr>
        <w:pStyle w:val="FootnoteText"/>
        <w:rPr>
          <w:lang w:val="id-ID"/>
        </w:rPr>
      </w:pPr>
      <w:r>
        <w:rPr>
          <w:rStyle w:val="FootnoteReference"/>
        </w:rPr>
        <w:footnoteRef/>
      </w:r>
      <w:r>
        <w:t xml:space="preserve"> </w:t>
      </w:r>
      <w:r>
        <w:fldChar w:fldCharType="begin" w:fldLock="1"/>
      </w:r>
      <w:r w:rsidR="00283B0E">
        <w:instrText>ADDIN CSL_CITATION {"citationItems":[{"id":"ITEM-1","itemData":{"author":[{"dropping-particle":"","family":"Sugiyono","given":"","non-dropping-particle":"","parse-names":false,"suffix":""}],"id":"ITEM-1","issued":{"date-parts":[["2013"]]},"number-of-pages":"145","publisher":"Alfabeta","publisher-place":"Bandung","title":"Metodologi Penelitian Kuantitatif, Kualitatif, dan R&amp;D","type":"book"},"uris":["http://www.mendeley.com/documents/?uuid=1c9be950-b58b-4b36-b7f9-f556a551a879"]}],"mendeley":{"formattedCitation":"Sugiyono, &lt;i&gt;Metodologi Penelitian Kuantitatif, Kualitatif, Dan R&amp;D&lt;/i&gt; (Bandung: Alfabeta, 2013).","plainTextFormattedCitation":"Sugiyono, Metodologi Penelitian Kuantitatif, Kualitatif, Dan R&amp;D (Bandung: Alfabeta, 2013).","previouslyFormattedCitation":"Sugiyono, &lt;i&gt;Metodologi Penelitian Kuantitatif, Kualitatif, Dan R&amp;D&lt;/i&gt; (Bandung: Alfabeta, 2013)."},"properties":{"noteIndex":54},"schema":"https://github.com/citation-style-language/schema/raw/master/csl-citation.json"}</w:instrText>
      </w:r>
      <w:r>
        <w:fldChar w:fldCharType="separate"/>
      </w:r>
      <w:r w:rsidR="00C30E2D" w:rsidRPr="00C30E2D">
        <w:rPr>
          <w:noProof/>
        </w:rPr>
        <w:t xml:space="preserve">Sugiyono, </w:t>
      </w:r>
      <w:r w:rsidR="00C30E2D" w:rsidRPr="00C30E2D">
        <w:rPr>
          <w:i/>
          <w:noProof/>
        </w:rPr>
        <w:t>Metodologi Penelitian Kuantitatif, Kualitatif, Dan R&amp;D</w:t>
      </w:r>
      <w:r w:rsidR="00C30E2D" w:rsidRPr="00C30E2D">
        <w:rPr>
          <w:noProof/>
        </w:rPr>
        <w:t xml:space="preserve"> (Bandung: Alfabeta, 2013).</w:t>
      </w:r>
      <w:r>
        <w:fldChar w:fldCharType="end"/>
      </w:r>
      <w:r w:rsidR="00814654">
        <w:rPr>
          <w:lang w:val="id-ID"/>
        </w:rPr>
        <w:t xml:space="preserve"> hal 7</w:t>
      </w:r>
    </w:p>
  </w:footnote>
  <w:footnote w:id="53">
    <w:p w14:paraId="01141FA8" w14:textId="2104050E" w:rsidR="00C30E2D" w:rsidRPr="00C30E2D" w:rsidRDefault="00C30E2D">
      <w:pPr>
        <w:pStyle w:val="FootnoteText"/>
        <w:rPr>
          <w:lang w:val="id-ID"/>
        </w:rPr>
      </w:pPr>
      <w:r>
        <w:rPr>
          <w:rStyle w:val="FootnoteReference"/>
        </w:rPr>
        <w:footnoteRef/>
      </w:r>
      <w:r>
        <w:t xml:space="preserve"> </w:t>
      </w:r>
      <w:r>
        <w:fldChar w:fldCharType="begin" w:fldLock="1"/>
      </w:r>
      <w:r w:rsidR="00283B0E">
        <w:instrText>ADDIN CSL_CITATION {"citationItems":[{"id":"ITEM-1","itemData":{"author":[{"dropping-particle":"","family":"Siregar","given":"Syofian","non-dropping-particle":"","parse-names":false,"suffix":""}],"id":"ITEM-1","issued":{"date-parts":[["2019"]]},"publisher":"Bumi Aksara","publisher-place":"Jakarta","title":"Statistik Parametrik Untuk Penelitian Kuantitatif Dilengkapi dengan Perhitungan Manual dan Aplikasi SPPS Versi 17","type":"book"},"uris":["http://www.mendeley.com/documents/?uuid=57bbfee9-d167-4e6d-b995-1ebf5ed7d1c9"]}],"mendeley":{"formattedCitation":"Syofian Siregar, &lt;i&gt;Statistik Parametrik Untuk Penelitian Kuantitatif Dilengkapi Dengan Perhitungan Manual Dan Aplikasi SPPS Versi 17&lt;/i&gt; (Jakarta: Bumi Aksara, 2019).","manualFormatting":"Syofian Siregar, Statistik Parametrik Untuk Penelitian Kuantitatif Dilengkapi Dengan Perhitungan Manual Dan Aplikasi SPPS Versi 17 (Jakarta: Bumi Aksara, 2019), hal 8.","plainTextFormattedCitation":"Syofian Siregar, Statistik Parametrik Untuk Penelitian Kuantitatif Dilengkapi Dengan Perhitungan Manual Dan Aplikasi SPPS Versi 17 (Jakarta: Bumi Aksara, 2019).","previouslyFormattedCitation":"Syofian Siregar, &lt;i&gt;Statistik Parametrik Untuk Penelitian Kuantitatif Dilengkapi Dengan Perhitungan Manual Dan Aplikasi SPPS Versi 17&lt;/i&gt; (Jakarta: Bumi Aksara, 2019)."},"properties":{"noteIndex":55},"schema":"https://github.com/citation-style-language/schema/raw/master/csl-citation.json"}</w:instrText>
      </w:r>
      <w:r>
        <w:fldChar w:fldCharType="separate"/>
      </w:r>
      <w:r w:rsidRPr="00C30E2D">
        <w:rPr>
          <w:noProof/>
        </w:rPr>
        <w:t xml:space="preserve">Syofian Siregar, </w:t>
      </w:r>
      <w:r w:rsidRPr="00C30E2D">
        <w:rPr>
          <w:i/>
          <w:noProof/>
        </w:rPr>
        <w:t>Statistik Parametrik Untuk Penelitian Kuantitatif Dilengkapi Dengan Perhitungan Manual Dan Aplikasi SPPS Versi 17</w:t>
      </w:r>
      <w:r w:rsidRPr="00C30E2D">
        <w:rPr>
          <w:noProof/>
        </w:rPr>
        <w:t xml:space="preserve"> (Jakarta: Bumi Aksara, 2019)</w:t>
      </w:r>
      <w:r w:rsidR="00B66700">
        <w:rPr>
          <w:noProof/>
          <w:lang w:val="id-ID"/>
        </w:rPr>
        <w:t>, hal 8</w:t>
      </w:r>
      <w:r w:rsidRPr="00C30E2D">
        <w:rPr>
          <w:noProof/>
        </w:rPr>
        <w:t>.</w:t>
      </w:r>
      <w:r>
        <w:fldChar w:fldCharType="end"/>
      </w:r>
    </w:p>
  </w:footnote>
  <w:footnote w:id="54">
    <w:p w14:paraId="0B57F2DA" w14:textId="4BB3EFDB" w:rsidR="00B66700" w:rsidRPr="00B66700" w:rsidRDefault="00B66700">
      <w:pPr>
        <w:pStyle w:val="FootnoteText"/>
        <w:rPr>
          <w:lang w:val="id-ID"/>
        </w:rPr>
      </w:pPr>
      <w:r>
        <w:rPr>
          <w:rStyle w:val="FootnoteReference"/>
        </w:rPr>
        <w:footnoteRef/>
      </w:r>
      <w:r>
        <w:t xml:space="preserve"> </w:t>
      </w:r>
      <w:r>
        <w:fldChar w:fldCharType="begin" w:fldLock="1"/>
      </w:r>
      <w:r w:rsidR="00283B0E">
        <w:instrText>ADDIN CSL_CITATION {"citationItems":[{"id":"ITEM-1","itemData":{"author":[{"dropping-particle":"","family":"Suharsimi","given":"Arikunto","non-dropping-particle":"","parse-names":false,"suffix":""}],"id":"ITEM-1","issued":{"date-parts":[["2017"]]},"publisher":"Pustaka Pelajar","publisher-place":"Yogyakarta","title":"Pengembangan Instrumen Penelitian dan Penelitian Program","type":"book"},"uris":["http://www.mendeley.com/documents/?uuid=9109853a-edd6-44b1-85ec-c1156a26c9f2"]}],"mendeley":{"formattedCitation":"Arikunto Suharsimi, &lt;i&gt;Pengembangan Instrumen Penelitian Dan Penelitian Program&lt;/i&gt; (Yogyakarta: Pustaka Pelajar, 2017).","manualFormatting":"Arikunto Suharsimi, Pengembangan Instrumen Penelitian Dan Penelitian Program (Yogyakarta: Pustaka Pelajar, 2017), hal 48.","plainTextFormattedCitation":"Arikunto Suharsimi, Pengembangan Instrumen Penelitian Dan Penelitian Program (Yogyakarta: Pustaka Pelajar, 2017).","previouslyFormattedCitation":"Arikunto Suharsimi, &lt;i&gt;Pengembangan Instrumen Penelitian Dan Penelitian Program&lt;/i&gt; (Yogyakarta: Pustaka Pelajar, 2017)."},"properties":{"noteIndex":56},"schema":"https://github.com/citation-style-language/schema/raw/master/csl-citation.json"}</w:instrText>
      </w:r>
      <w:r>
        <w:fldChar w:fldCharType="separate"/>
      </w:r>
      <w:r w:rsidRPr="00B66700">
        <w:rPr>
          <w:noProof/>
        </w:rPr>
        <w:t xml:space="preserve">Arikunto Suharsimi, </w:t>
      </w:r>
      <w:r w:rsidRPr="00B66700">
        <w:rPr>
          <w:i/>
          <w:noProof/>
        </w:rPr>
        <w:t>Pengembangan Instrumen Penelitian Dan Penelitian Program</w:t>
      </w:r>
      <w:r w:rsidRPr="00B66700">
        <w:rPr>
          <w:noProof/>
        </w:rPr>
        <w:t xml:space="preserve"> (Yogyakarta: Pustaka Pelajar, 2017)</w:t>
      </w:r>
      <w:r>
        <w:rPr>
          <w:noProof/>
          <w:lang w:val="id-ID"/>
        </w:rPr>
        <w:t>, hal 48</w:t>
      </w:r>
      <w:r w:rsidRPr="00B66700">
        <w:rPr>
          <w:noProof/>
        </w:rPr>
        <w:t>.</w:t>
      </w:r>
      <w:r>
        <w:fldChar w:fldCharType="end"/>
      </w:r>
    </w:p>
  </w:footnote>
  <w:footnote w:id="55">
    <w:p w14:paraId="7E6FD90B" w14:textId="0CBDEC2E" w:rsidR="001054D5" w:rsidRPr="00814654" w:rsidRDefault="001054D5">
      <w:pPr>
        <w:pStyle w:val="FootnoteText"/>
        <w:rPr>
          <w:lang w:val="id-ID"/>
        </w:rPr>
      </w:pPr>
      <w:r>
        <w:rPr>
          <w:rStyle w:val="FootnoteReference"/>
        </w:rPr>
        <w:footnoteRef/>
      </w:r>
      <w:r>
        <w:t xml:space="preserve"> </w:t>
      </w:r>
      <w:r>
        <w:fldChar w:fldCharType="begin" w:fldLock="1"/>
      </w:r>
      <w:r w:rsidR="00283B0E">
        <w:instrText>ADDIN CSL_CITATION {"citationItems":[{"id":"ITEM-1","itemData":{"author":[{"dropping-particle":"","family":"Sugiyono","given":"","non-dropping-particle":"","parse-names":false,"suffix":""}],"id":"ITEM-1","issued":{"date-parts":[["2013"]]},"number-of-pages":"145","publisher":"Alfabeta","publisher-place":"Bandung","title":"Metodologi Penelitian Kuantitatif, Kualitatif, dan R&amp;D","type":"book"},"uris":["http://www.mendeley.com/documents/?uuid=1c9be950-b58b-4b36-b7f9-f556a551a879"]}],"mendeley":{"formattedCitation":"Sugiyono, &lt;i&gt;Metodologi Penelitian Kuantitatif, Kualitatif, Dan R&amp;D&lt;/i&gt;.","plainTextFormattedCitation":"Sugiyono, Metodologi Penelitian Kuantitatif, Kualitatif, Dan R&amp;D.","previouslyFormattedCitation":"Sugiyono, &lt;i&gt;Metodologi Penelitian Kuantitatif, Kualitatif, Dan R&amp;D&lt;/i&gt;."},"properties":{"noteIndex":57},"schema":"https://github.com/citation-style-language/schema/raw/master/csl-citation.json"}</w:instrText>
      </w:r>
      <w:r>
        <w:fldChar w:fldCharType="separate"/>
      </w:r>
      <w:r w:rsidR="00C30E2D" w:rsidRPr="00C30E2D">
        <w:rPr>
          <w:noProof/>
        </w:rPr>
        <w:t xml:space="preserve">Sugiyono, </w:t>
      </w:r>
      <w:r w:rsidR="00C30E2D" w:rsidRPr="00C30E2D">
        <w:rPr>
          <w:i/>
          <w:noProof/>
        </w:rPr>
        <w:t>Metodologi Penelitian Kuantitatif, Kualitatif, Dan R&amp;D</w:t>
      </w:r>
      <w:r w:rsidR="00C30E2D" w:rsidRPr="00C30E2D">
        <w:rPr>
          <w:noProof/>
        </w:rPr>
        <w:t>.</w:t>
      </w:r>
      <w:r>
        <w:fldChar w:fldCharType="end"/>
      </w:r>
      <w:r w:rsidR="00814654">
        <w:rPr>
          <w:lang w:val="id-ID"/>
        </w:rPr>
        <w:t xml:space="preserve"> hal 39</w:t>
      </w:r>
    </w:p>
  </w:footnote>
  <w:footnote w:id="56">
    <w:p w14:paraId="6CE534D9" w14:textId="6DA1C3F1" w:rsidR="00B23C1C" w:rsidRPr="00B23C1C" w:rsidRDefault="00B23C1C">
      <w:pPr>
        <w:pStyle w:val="FootnoteText"/>
        <w:rPr>
          <w:lang w:val="id-ID"/>
        </w:rPr>
      </w:pPr>
      <w:r>
        <w:rPr>
          <w:rStyle w:val="FootnoteReference"/>
        </w:rPr>
        <w:footnoteRef/>
      </w:r>
      <w:r>
        <w:t xml:space="preserve"> </w:t>
      </w:r>
      <w:r>
        <w:fldChar w:fldCharType="begin" w:fldLock="1"/>
      </w:r>
      <w:r w:rsidR="00283B0E">
        <w:instrText>ADDIN CSL_CITATION {"citationItems":[{"id":"ITEM-1","itemData":{"author":[{"dropping-particle":"","family":"Anggara","given":"Sahya","non-dropping-particle":"","parse-names":false,"suffix":""}],"id":"ITEM-1","issued":{"date-parts":[["2015"]]},"number-of-pages":"89","publisher":"CV Pustaka Setia","publisher-place":"Bandung","title":"Metode Penelitian Administrasi","type":"book"},"uris":["http://www.mendeley.com/documents/?uuid=6336264a-ef4d-4174-948d-c17345c92380"]}],"mendeley":{"formattedCitation":"Sahya Anggara, &lt;i&gt;Metode Penelitian Administrasi&lt;/i&gt; (Bandung: CV Pustaka Setia, 2015).","manualFormatting":"Sahya Anggara, Metode Penelitian Administrasi (Bandung: CV Pustaka Setia, 2015), hal 80.","plainTextFormattedCitation":"Sahya Anggara, Metode Penelitian Administrasi (Bandung: CV Pustaka Setia, 2015).","previouslyFormattedCitation":"Sahya Anggara, &lt;i&gt;Metode Penelitian Administrasi&lt;/i&gt; (Bandung: CV Pustaka Setia, 2015)."},"properties":{"noteIndex":58},"schema":"https://github.com/citation-style-language/schema/raw/master/csl-citation.json"}</w:instrText>
      </w:r>
      <w:r>
        <w:fldChar w:fldCharType="separate"/>
      </w:r>
      <w:r w:rsidRPr="00B23C1C">
        <w:rPr>
          <w:noProof/>
        </w:rPr>
        <w:t xml:space="preserve">Sahya Anggara, </w:t>
      </w:r>
      <w:r w:rsidRPr="00B23C1C">
        <w:rPr>
          <w:i/>
          <w:noProof/>
        </w:rPr>
        <w:t>Metode Penelitian Administrasi</w:t>
      </w:r>
      <w:r w:rsidRPr="00B23C1C">
        <w:rPr>
          <w:noProof/>
        </w:rPr>
        <w:t xml:space="preserve"> (Bandung: CV Pustaka Setia, 2015)</w:t>
      </w:r>
      <w:r w:rsidR="00C64CAE">
        <w:rPr>
          <w:noProof/>
          <w:lang w:val="id-ID"/>
        </w:rPr>
        <w:t>, hal 80</w:t>
      </w:r>
      <w:r w:rsidRPr="00B23C1C">
        <w:rPr>
          <w:noProof/>
        </w:rPr>
        <w:t>.</w:t>
      </w:r>
      <w:r>
        <w:fldChar w:fldCharType="end"/>
      </w:r>
    </w:p>
  </w:footnote>
  <w:footnote w:id="57">
    <w:p w14:paraId="584454B7" w14:textId="2E7057FD" w:rsidR="001054D5" w:rsidRPr="00814654" w:rsidRDefault="001054D5">
      <w:pPr>
        <w:pStyle w:val="FootnoteText"/>
        <w:rPr>
          <w:lang w:val="id-ID"/>
        </w:rPr>
      </w:pPr>
      <w:r>
        <w:rPr>
          <w:rStyle w:val="FootnoteReference"/>
        </w:rPr>
        <w:footnoteRef/>
      </w:r>
      <w:r>
        <w:t xml:space="preserve"> </w:t>
      </w:r>
      <w:r>
        <w:fldChar w:fldCharType="begin" w:fldLock="1"/>
      </w:r>
      <w:r w:rsidR="00283B0E">
        <w:instrText>ADDIN CSL_CITATION {"citationItems":[{"id":"ITEM-1","itemData":{"author":[{"dropping-particle":"","family":"Sugiyono","given":"","non-dropping-particle":"","parse-names":false,"suffix":""}],"id":"ITEM-1","issued":{"date-parts":[["2013"]]},"number-of-pages":"145","publisher":"Alfabeta","publisher-place":"Bandung","title":"Metodologi Penelitian Kuantitatif, Kualitatif, dan R&amp;D","type":"book"},"uris":["http://www.mendeley.com/documents/?uuid=1c9be950-b58b-4b36-b7f9-f556a551a879"]}],"mendeley":{"formattedCitation":"Sugiyono, &lt;i&gt;Metodologi Penelitian Kuantitatif, Kualitatif, Dan R&amp;D&lt;/i&gt;.","plainTextFormattedCitation":"Sugiyono, Metodologi Penelitian Kuantitatif, Kualitatif, Dan R&amp;D.","previouslyFormattedCitation":"Sugiyono, &lt;i&gt;Metodologi Penelitian Kuantitatif, Kualitatif, Dan R&amp;D&lt;/i&gt;."},"properties":{"noteIndex":59},"schema":"https://github.com/citation-style-language/schema/raw/master/csl-citation.json"}</w:instrText>
      </w:r>
      <w:r>
        <w:fldChar w:fldCharType="separate"/>
      </w:r>
      <w:r w:rsidR="00812469" w:rsidRPr="00812469">
        <w:rPr>
          <w:noProof/>
        </w:rPr>
        <w:t xml:space="preserve">Sugiyono, </w:t>
      </w:r>
      <w:r w:rsidR="00812469" w:rsidRPr="00812469">
        <w:rPr>
          <w:i/>
          <w:noProof/>
        </w:rPr>
        <w:t>Metodologi Penelitian Kuantitatif, Kualitatif, Dan R&amp;D</w:t>
      </w:r>
      <w:r w:rsidR="00812469" w:rsidRPr="00812469">
        <w:rPr>
          <w:noProof/>
        </w:rPr>
        <w:t>.</w:t>
      </w:r>
      <w:r>
        <w:fldChar w:fldCharType="end"/>
      </w:r>
      <w:r w:rsidR="00814654">
        <w:rPr>
          <w:lang w:val="id-ID"/>
        </w:rPr>
        <w:t xml:space="preserve"> hal 93-94</w:t>
      </w:r>
    </w:p>
  </w:footnote>
  <w:footnote w:id="58">
    <w:p w14:paraId="6585F1D2" w14:textId="0ACC361E" w:rsidR="00807A0D" w:rsidRPr="00807A0D" w:rsidRDefault="00807A0D">
      <w:pPr>
        <w:pStyle w:val="FootnoteText"/>
        <w:rPr>
          <w:lang w:val="id-ID"/>
        </w:rPr>
      </w:pPr>
      <w:r>
        <w:rPr>
          <w:rStyle w:val="FootnoteReference"/>
        </w:rPr>
        <w:footnoteRef/>
      </w:r>
      <w:r>
        <w:t xml:space="preserve"> </w:t>
      </w:r>
      <w:r>
        <w:fldChar w:fldCharType="begin" w:fldLock="1"/>
      </w:r>
      <w:r w:rsidR="00283B0E">
        <w:instrText>ADDIN CSL_CITATION {"citationItems":[{"id":"ITEM-1","itemData":{"author":[{"dropping-particle":"","family":"Maulidiyah","given":"Azza","non-dropping-particle":"","parse-names":false,"suffix":""},{"dropping-particle":"","family":"Roesminingsih","given":"Erny","non-dropping-particle":"","parse-names":false,"suffix":""}],"container-title":"Jurnal Inspirasi Manajemen Pendidikan","id":"ITEM-1","issued":{"date-parts":[["2020"]]},"page":"389-400","title":"Layanan dan Fasilitas Perpustakaan Dalam Meningkatkan Minat Baca Peserta Didik","type":"article-journal","volume":"Vol.8 No.4"},"uris":["http://www.mendeley.com/documents/?uuid=b4a7b375-adcb-4094-887f-3f6e7fdd8c7a"]}],"mendeley":{"formattedCitation":"Maulidiyah and Roesminingsih, “Layanan Dan Fasilitas Perpustakaan Dalam Meningkatkan Minat Baca Peserta Didik.”","plainTextFormattedCitation":"Maulidiyah and Roesminingsih, “Layanan Dan Fasilitas Perpustakaan Dalam Meningkatkan Minat Baca Peserta Didik.”","previouslyFormattedCitation":"Maulidiyah and Roesminingsih, “Layanan Dan Fasilitas Perpustakaan Dalam Meningkatkan Minat Baca Peserta Didik.”"},"properties":{"noteIndex":60},"schema":"https://github.com/citation-style-language/schema/raw/master/csl-citation.json"}</w:instrText>
      </w:r>
      <w:r>
        <w:fldChar w:fldCharType="separate"/>
      </w:r>
      <w:r w:rsidRPr="00807A0D">
        <w:rPr>
          <w:noProof/>
        </w:rPr>
        <w:t>Maulidiyah and Roesminingsih, “Layanan Dan Fasilitas Perpustakaan Dalam Meningkatkan Minat Baca Peserta Didik.”</w:t>
      </w:r>
      <w:r>
        <w:fldChar w:fldCharType="end"/>
      </w:r>
    </w:p>
  </w:footnote>
  <w:footnote w:id="59">
    <w:p w14:paraId="2F3BD589" w14:textId="1A964F1F" w:rsidR="001054D5" w:rsidRPr="00814654" w:rsidRDefault="001054D5">
      <w:pPr>
        <w:pStyle w:val="FootnoteText"/>
        <w:rPr>
          <w:lang w:val="id-ID"/>
        </w:rPr>
      </w:pPr>
      <w:r>
        <w:rPr>
          <w:rStyle w:val="FootnoteReference"/>
        </w:rPr>
        <w:footnoteRef/>
      </w:r>
      <w:r>
        <w:t xml:space="preserve"> </w:t>
      </w:r>
      <w:r>
        <w:fldChar w:fldCharType="begin" w:fldLock="1"/>
      </w:r>
      <w:r w:rsidR="00283B0E">
        <w:instrText>ADDIN CSL_CITATION {"citationItems":[{"id":"ITEM-1","itemData":{"author":[{"dropping-particle":"","family":"Sugiyono","given":"","non-dropping-particle":"","parse-names":false,"suffix":""}],"id":"ITEM-1","issued":{"date-parts":[["2013"]]},"number-of-pages":"145","publisher":"Alfabeta","publisher-place":"Bandung","title":"Metodologi Penelitian Kuantitatif, Kualitatif, dan R&amp;D","type":"book"},"uris":["http://www.mendeley.com/documents/?uuid=1c9be950-b58b-4b36-b7f9-f556a551a879"]}],"mendeley":{"formattedCitation":"Sugiyono, &lt;i&gt;Metodologi Penelitian Kuantitatif, Kualitatif, Dan R&amp;D&lt;/i&gt;.","plainTextFormattedCitation":"Sugiyono, Metodologi Penelitian Kuantitatif, Kualitatif, Dan R&amp;D.","previouslyFormattedCitation":"Sugiyono, &lt;i&gt;Metodologi Penelitian Kuantitatif, Kualitatif, Dan R&amp;D&lt;/i&gt;."},"properties":{"noteIndex":61},"schema":"https://github.com/citation-style-language/schema/raw/master/csl-citation.json"}</w:instrText>
      </w:r>
      <w:r>
        <w:fldChar w:fldCharType="separate"/>
      </w:r>
      <w:r w:rsidR="00807A0D" w:rsidRPr="00807A0D">
        <w:rPr>
          <w:noProof/>
        </w:rPr>
        <w:t xml:space="preserve">Sugiyono, </w:t>
      </w:r>
      <w:r w:rsidR="00807A0D" w:rsidRPr="00807A0D">
        <w:rPr>
          <w:i/>
          <w:noProof/>
        </w:rPr>
        <w:t>Metodologi Penelitian Kuantitatif, Kualitatif, Dan R&amp;D</w:t>
      </w:r>
      <w:r w:rsidR="00807A0D" w:rsidRPr="00807A0D">
        <w:rPr>
          <w:noProof/>
        </w:rPr>
        <w:t>.</w:t>
      </w:r>
      <w:r>
        <w:fldChar w:fldCharType="end"/>
      </w:r>
      <w:r w:rsidR="00814654">
        <w:rPr>
          <w:lang w:val="id-ID"/>
        </w:rPr>
        <w:t xml:space="preserve"> hal. 80</w:t>
      </w:r>
    </w:p>
  </w:footnote>
  <w:footnote w:id="60">
    <w:p w14:paraId="5233F5B0" w14:textId="2934D8B7" w:rsidR="001054D5" w:rsidRPr="00814654" w:rsidRDefault="001054D5">
      <w:pPr>
        <w:pStyle w:val="FootnoteText"/>
        <w:rPr>
          <w:lang w:val="id-ID"/>
        </w:rPr>
      </w:pPr>
      <w:r>
        <w:rPr>
          <w:rStyle w:val="FootnoteReference"/>
        </w:rPr>
        <w:footnoteRef/>
      </w:r>
      <w:r>
        <w:t xml:space="preserve"> </w:t>
      </w:r>
      <w:r>
        <w:fldChar w:fldCharType="begin" w:fldLock="1"/>
      </w:r>
      <w:r w:rsidR="00283B0E">
        <w:instrText>ADDIN CSL_CITATION {"citationItems":[{"id":"ITEM-1","itemData":{"author":[{"dropping-particle":"","family":"Yusuf","given":"A. Muri","non-dropping-particle":"","parse-names":false,"suffix":""}],"id":"ITEM-1","issued":{"date-parts":[["2017"]]},"publisher":"Kencana","publisher-place":"Jakarta","title":"Metode Penelitian Kuantitatif, Kualitatif, dan Penelitian Gabungan","type":"book"},"uris":["http://www.mendeley.com/documents/?uuid=9daafd59-dc4b-4d4d-a03a-0caf15bb6876"]}],"mendeley":{"formattedCitation":"A. Muri Yusuf, &lt;i&gt;Metode Penelitian Kuantitatif, Kualitatif, Dan Penelitian Gabungan&lt;/i&gt; (Jakarta: Kencana, 2017).","plainTextFormattedCitation":"A. Muri Yusuf, Metode Penelitian Kuantitatif, Kualitatif, Dan Penelitian Gabungan (Jakarta: Kencana, 2017).","previouslyFormattedCitation":"A. Muri Yusuf, &lt;i&gt;Metode Penelitian Kuantitatif, Kualitatif, Dan Penelitian Gabungan&lt;/i&gt; (Jakarta: Kencana, 2017)."},"properties":{"noteIndex":62},"schema":"https://github.com/citation-style-language/schema/raw/master/csl-citation.json"}</w:instrText>
      </w:r>
      <w:r>
        <w:fldChar w:fldCharType="separate"/>
      </w:r>
      <w:r w:rsidR="00807A0D" w:rsidRPr="00807A0D">
        <w:rPr>
          <w:noProof/>
        </w:rPr>
        <w:t xml:space="preserve">A. Muri Yusuf, </w:t>
      </w:r>
      <w:r w:rsidR="00807A0D" w:rsidRPr="00807A0D">
        <w:rPr>
          <w:i/>
          <w:noProof/>
        </w:rPr>
        <w:t>Metode Penelitian Kuantitatif, Kualitatif, Dan Penelitian Gabungan</w:t>
      </w:r>
      <w:r w:rsidR="00807A0D" w:rsidRPr="00807A0D">
        <w:rPr>
          <w:noProof/>
        </w:rPr>
        <w:t xml:space="preserve"> (Jakarta: Kencana, 2017).</w:t>
      </w:r>
      <w:r>
        <w:fldChar w:fldCharType="end"/>
      </w:r>
      <w:r w:rsidR="00814654">
        <w:rPr>
          <w:lang w:val="id-ID"/>
        </w:rPr>
        <w:t xml:space="preserve"> hal 162 </w:t>
      </w:r>
    </w:p>
  </w:footnote>
  <w:footnote w:id="61">
    <w:p w14:paraId="2EB6934C" w14:textId="7BDA3439" w:rsidR="001054D5" w:rsidRPr="00814654" w:rsidRDefault="001054D5">
      <w:pPr>
        <w:pStyle w:val="FootnoteText"/>
        <w:rPr>
          <w:lang w:val="id-ID"/>
        </w:rPr>
      </w:pPr>
      <w:r>
        <w:rPr>
          <w:rStyle w:val="FootnoteReference"/>
        </w:rPr>
        <w:footnoteRef/>
      </w:r>
      <w:r>
        <w:t xml:space="preserve"> </w:t>
      </w:r>
      <w:r>
        <w:fldChar w:fldCharType="begin" w:fldLock="1"/>
      </w:r>
      <w:r w:rsidR="00283B0E">
        <w:instrText>ADDIN CSL_CITATION {"citationItems":[{"id":"ITEM-1","itemData":{"author":[{"dropping-particle":"","family":"Sugiyono","given":"","non-dropping-particle":"","parse-names":false,"suffix":""}],"id":"ITEM-1","issued":{"date-parts":[["2013"]]},"number-of-pages":"145","publisher":"Alfabeta","publisher-place":"Bandung","title":"Metodologi Penelitian Kuantitatif, Kualitatif, dan R&amp;D","type":"book"},"uris":["http://www.mendeley.com/documents/?uuid=1c9be950-b58b-4b36-b7f9-f556a551a879"]}],"mendeley":{"formattedCitation":"Sugiyono, &lt;i&gt;Metodologi Penelitian Kuantitatif, Kualitatif, Dan R&amp;D&lt;/i&gt;.","plainTextFormattedCitation":"Sugiyono, Metodologi Penelitian Kuantitatif, Kualitatif, Dan R&amp;D.","previouslyFormattedCitation":"Sugiyono, &lt;i&gt;Metodologi Penelitian Kuantitatif, Kualitatif, Dan R&amp;D&lt;/i&gt;."},"properties":{"noteIndex":63},"schema":"https://github.com/citation-style-language/schema/raw/master/csl-citation.json"}</w:instrText>
      </w:r>
      <w:r>
        <w:fldChar w:fldCharType="separate"/>
      </w:r>
      <w:r w:rsidRPr="001054D5">
        <w:rPr>
          <w:noProof/>
        </w:rPr>
        <w:t xml:space="preserve">Sugiyono, </w:t>
      </w:r>
      <w:r w:rsidRPr="001054D5">
        <w:rPr>
          <w:i/>
          <w:noProof/>
        </w:rPr>
        <w:t>Metodologi Penelitian Kuantitatif, Kualitatif, Dan R&amp;D</w:t>
      </w:r>
      <w:r w:rsidRPr="001054D5">
        <w:rPr>
          <w:noProof/>
        </w:rPr>
        <w:t>.</w:t>
      </w:r>
      <w:r>
        <w:fldChar w:fldCharType="end"/>
      </w:r>
      <w:r w:rsidR="00814654">
        <w:rPr>
          <w:lang w:val="id-ID"/>
        </w:rPr>
        <w:t xml:space="preserve"> hal 154</w:t>
      </w:r>
    </w:p>
  </w:footnote>
  <w:footnote w:id="62">
    <w:p w14:paraId="5E2E0EEE" w14:textId="35FC0E1F" w:rsidR="00807A0D" w:rsidRPr="00807A0D" w:rsidRDefault="00807A0D">
      <w:pPr>
        <w:pStyle w:val="FootnoteText"/>
        <w:rPr>
          <w:lang w:val="id-ID"/>
        </w:rPr>
      </w:pPr>
      <w:r>
        <w:rPr>
          <w:rStyle w:val="FootnoteReference"/>
        </w:rPr>
        <w:footnoteRef/>
      </w:r>
      <w:r>
        <w:t xml:space="preserve"> </w:t>
      </w:r>
      <w:r>
        <w:fldChar w:fldCharType="begin" w:fldLock="1"/>
      </w:r>
      <w:r w:rsidR="00283B0E">
        <w:instrText>ADDIN CSL_CITATION {"citationItems":[{"id":"ITEM-1","itemData":{"author":[{"dropping-particle":"","family":"Anugrah","given":"Helzi","non-dropping-particle":"","parse-names":false,"suffix":""},{"dropping-particle":"","family":"Yusup","given":"Pawit M.","non-dropping-particle":"","parse-names":false,"suffix":""},{"dropping-particle":"","family":"Erwina","given":"Wina","non-dropping-particle":"","parse-names":false,"suffix":""}],"container-title":"Jurnal Kajian Informasi &amp; Perpustakaan","id":"ITEM-1","issued":{"date-parts":[["2013"]]},"page":"137-145","title":"Faktor-Faktor Dominan yang Mempengaruhi Minat Baca Mahasiswa: Survei Eksplanatori tentang Minat Baca Mahasiswa di UPT Perpustakaan ITB","type":"article-journal","volume":"Vol. 1 No."},"uris":["http://www.mendeley.com/documents/?uuid=3f0493c7-5fe7-4c20-9fc8-cc5f3bebc972"]}],"mendeley":{"formattedCitation":"Anugrah, Yusup, and Erwina, “Faktor-Faktor Dominan Yang Mempengaruhi Minat Baca Mahasiswa: Survei Eksplanatori Tentang Minat Baca Mahasiswa Di UPT Perpustakaan ITB.”","plainTextFormattedCitation":"Anugrah, Yusup, and Erwina, “Faktor-Faktor Dominan Yang Mempengaruhi Minat Baca Mahasiswa: Survei Eksplanatori Tentang Minat Baca Mahasiswa Di UPT Perpustakaan ITB.”","previouslyFormattedCitation":"Anugrah, Yusup, and Erwina, “Faktor-Faktor Dominan Yang Mempengaruhi Minat Baca Mahasiswa: Survei Eksplanatori Tentang Minat Baca Mahasiswa Di UPT Perpustakaan ITB.”"},"properties":{"noteIndex":64},"schema":"https://github.com/citation-style-language/schema/raw/master/csl-citation.json"}</w:instrText>
      </w:r>
      <w:r>
        <w:fldChar w:fldCharType="separate"/>
      </w:r>
      <w:r w:rsidRPr="00807A0D">
        <w:rPr>
          <w:noProof/>
        </w:rPr>
        <w:t>Anugrah, Yusup, and Erwina, “Faktor-Faktor Dominan Yang Mempengaruhi Minat Baca Mahasiswa: Survei Eksplanatori Tentang Minat Baca Mahasiswa Di UPT Perpustakaan ITB.”</w:t>
      </w:r>
      <w:r>
        <w:fldChar w:fldCharType="end"/>
      </w:r>
    </w:p>
  </w:footnote>
  <w:footnote w:id="63">
    <w:p w14:paraId="593CF1DD" w14:textId="7FCE5F49" w:rsidR="001054D5" w:rsidRPr="004C0660" w:rsidRDefault="001054D5">
      <w:pPr>
        <w:pStyle w:val="FootnoteText"/>
        <w:rPr>
          <w:lang w:val="id-ID"/>
        </w:rPr>
      </w:pPr>
      <w:r>
        <w:rPr>
          <w:rStyle w:val="FootnoteReference"/>
        </w:rPr>
        <w:footnoteRef/>
      </w:r>
      <w:r>
        <w:t xml:space="preserve"> </w:t>
      </w:r>
      <w:r>
        <w:fldChar w:fldCharType="begin" w:fldLock="1"/>
      </w:r>
      <w:r w:rsidR="00283B0E">
        <w:instrText>ADDIN CSL_CITATION {"citationItems":[{"id":"ITEM-1","itemData":{"author":[{"dropping-particle":"","family":"Suharsimi","given":"Arikunto","non-dropping-particle":"","parse-names":false,"suffix":""}],"id":"ITEM-1","issued":{"date-parts":[["2009"]]},"publisher":"Rineka Cipta","publisher-place":"Jakarta","title":"Manajemen Penelitian","type":"book"},"uris":["http://www.mendeley.com/documents/?uuid=938aa76d-62c2-49c6-ac29-f0d74cedeeb0"]}],"mendeley":{"formattedCitation":"Arikunto Suharsimi, &lt;i&gt;Manajemen Penelitian&lt;/i&gt; (Jakarta: Rineka Cipta, 2009).","plainTextFormattedCitation":"Arikunto Suharsimi, Manajemen Penelitian (Jakarta: Rineka Cipta, 2009).","previouslyFormattedCitation":"Arikunto Suharsimi, &lt;i&gt;Manajemen Penelitian&lt;/i&gt; (Jakarta: Rineka Cipta, 2009)."},"properties":{"noteIndex":65},"schema":"https://github.com/citation-style-language/schema/raw/master/csl-citation.json"}</w:instrText>
      </w:r>
      <w:r>
        <w:fldChar w:fldCharType="separate"/>
      </w:r>
      <w:r w:rsidRPr="001054D5">
        <w:rPr>
          <w:noProof/>
        </w:rPr>
        <w:t xml:space="preserve">Arikunto Suharsimi, </w:t>
      </w:r>
      <w:r w:rsidRPr="001054D5">
        <w:rPr>
          <w:i/>
          <w:noProof/>
        </w:rPr>
        <w:t>Manajemen Penelitian</w:t>
      </w:r>
      <w:r w:rsidRPr="001054D5">
        <w:rPr>
          <w:noProof/>
        </w:rPr>
        <w:t xml:space="preserve"> (Jakarta: Rineka Cipta, 2009).</w:t>
      </w:r>
      <w:r>
        <w:fldChar w:fldCharType="end"/>
      </w:r>
      <w:r w:rsidR="004C0660">
        <w:rPr>
          <w:lang w:val="id-ID"/>
        </w:rPr>
        <w:t xml:space="preserve"> Hal. 284</w:t>
      </w:r>
    </w:p>
  </w:footnote>
  <w:footnote w:id="64">
    <w:p w14:paraId="37B8F278" w14:textId="36FA46A2" w:rsidR="001054D5" w:rsidRPr="004C0660" w:rsidRDefault="001054D5">
      <w:pPr>
        <w:pStyle w:val="FootnoteText"/>
        <w:rPr>
          <w:lang w:val="id-ID"/>
        </w:rPr>
      </w:pPr>
      <w:r>
        <w:rPr>
          <w:rStyle w:val="FootnoteReference"/>
        </w:rPr>
        <w:footnoteRef/>
      </w:r>
      <w:r>
        <w:t xml:space="preserve"> </w:t>
      </w:r>
      <w:r>
        <w:fldChar w:fldCharType="begin" w:fldLock="1"/>
      </w:r>
      <w:r w:rsidR="00283B0E">
        <w:instrText>ADDIN CSL_CITATION {"citationItems":[{"id":"ITEM-1","itemData":{"author":[{"dropping-particle":"","family":"Bungin","given":"Burhan","non-dropping-particle":"","parse-names":false,"suffix":""}],"id":"ITEM-1","issued":{"date-parts":[["2006"]]},"publisher":"Kencana","publisher-place":"Jakarta","title":"Metodologi Penelitian Kuantitatif","type":"book"},"uris":["http://www.mendeley.com/documents/?uuid=e43c21f8-7b2c-4a40-b4ea-92c60dd50a0d"]}],"mendeley":{"formattedCitation":"Burhan Bungin, &lt;i&gt;Metodologi Penelitian Kuantitatif&lt;/i&gt; (Jakarta: Kencana, 2006).","plainTextFormattedCitation":"Burhan Bungin, Metodologi Penelitian Kuantitatif (Jakarta: Kencana, 2006).","previouslyFormattedCitation":"Burhan Bungin, &lt;i&gt;Metodologi Penelitian Kuantitatif&lt;/i&gt; (Jakarta: Kencana, 2006)."},"properties":{"noteIndex":66},"schema":"https://github.com/citation-style-language/schema/raw/master/csl-citation.json"}</w:instrText>
      </w:r>
      <w:r>
        <w:fldChar w:fldCharType="separate"/>
      </w:r>
      <w:r w:rsidRPr="001054D5">
        <w:rPr>
          <w:noProof/>
        </w:rPr>
        <w:t xml:space="preserve">Burhan Bungin, </w:t>
      </w:r>
      <w:r w:rsidRPr="001054D5">
        <w:rPr>
          <w:i/>
          <w:noProof/>
        </w:rPr>
        <w:t>Metodologi Penelitian Kuantitatif</w:t>
      </w:r>
      <w:r w:rsidRPr="001054D5">
        <w:rPr>
          <w:noProof/>
        </w:rPr>
        <w:t xml:space="preserve"> (Jakarta: Kencana, 2006).</w:t>
      </w:r>
      <w:r>
        <w:fldChar w:fldCharType="end"/>
      </w:r>
      <w:r w:rsidR="004C0660">
        <w:rPr>
          <w:lang w:val="id-ID"/>
        </w:rPr>
        <w:t xml:space="preserve"> hal 178 </w:t>
      </w:r>
    </w:p>
  </w:footnote>
  <w:footnote w:id="65">
    <w:p w14:paraId="4DE57311" w14:textId="261578A1" w:rsidR="001054D5" w:rsidRPr="004C0660" w:rsidRDefault="001054D5">
      <w:pPr>
        <w:pStyle w:val="FootnoteText"/>
        <w:rPr>
          <w:lang w:val="id-ID"/>
        </w:rPr>
      </w:pPr>
      <w:r>
        <w:rPr>
          <w:rStyle w:val="FootnoteReference"/>
        </w:rPr>
        <w:footnoteRef/>
      </w:r>
      <w:r>
        <w:t xml:space="preserve"> </w:t>
      </w:r>
      <w:r>
        <w:fldChar w:fldCharType="begin" w:fldLock="1"/>
      </w:r>
      <w:r w:rsidR="00283B0E">
        <w:instrText>ADDIN CSL_CITATION {"citationItems":[{"id":"ITEM-1","itemData":{"author":[{"dropping-particle":"","family":"Sugiyono","given":"","non-dropping-particle":"","parse-names":false,"suffix":""}],"id":"ITEM-1","issued":{"date-parts":[["2016"]]},"publisher":"Alfabeta","publisher-place":"Bandung","title":"Metode Penelitian Administrasi","type":"book"},"uris":["http://www.mendeley.com/documents/?uuid=ccaa14e6-32b3-4b83-9238-73bd2cb9b2f4"]}],"mendeley":{"formattedCitation":"Sugiyono, &lt;i&gt;Metode Penelitian Administrasi&lt;/i&gt; (Bandung: Alfabeta, 2016).","plainTextFormattedCitation":"Sugiyono, Metode Penelitian Administrasi (Bandung: Alfabeta, 2016).","previouslyFormattedCitation":"Sugiyono, &lt;i&gt;Metode Penelitian Administrasi&lt;/i&gt; (Bandung: Alfabeta, 2016)."},"properties":{"noteIndex":67},"schema":"https://github.com/citation-style-language/schema/raw/master/csl-citation.json"}</w:instrText>
      </w:r>
      <w:r>
        <w:fldChar w:fldCharType="separate"/>
      </w:r>
      <w:r w:rsidRPr="001054D5">
        <w:rPr>
          <w:noProof/>
        </w:rPr>
        <w:t xml:space="preserve">Sugiyono, </w:t>
      </w:r>
      <w:r w:rsidRPr="001054D5">
        <w:rPr>
          <w:i/>
          <w:noProof/>
        </w:rPr>
        <w:t>Metode Penelitian Administrasi</w:t>
      </w:r>
      <w:r w:rsidRPr="001054D5">
        <w:rPr>
          <w:noProof/>
        </w:rPr>
        <w:t xml:space="preserve"> (Bandung: Alfabeta, 2016).</w:t>
      </w:r>
      <w:r>
        <w:fldChar w:fldCharType="end"/>
      </w:r>
      <w:r w:rsidR="004C0660">
        <w:rPr>
          <w:lang w:val="id-ID"/>
        </w:rPr>
        <w:t xml:space="preserve"> hal. 291 </w:t>
      </w:r>
    </w:p>
  </w:footnote>
  <w:footnote w:id="66">
    <w:p w14:paraId="1CC5C2F1" w14:textId="484CF501" w:rsidR="001054D5" w:rsidRPr="004C0660" w:rsidRDefault="001054D5">
      <w:pPr>
        <w:pStyle w:val="FootnoteText"/>
        <w:rPr>
          <w:lang w:val="id-ID"/>
        </w:rPr>
      </w:pPr>
      <w:r>
        <w:rPr>
          <w:rStyle w:val="FootnoteReference"/>
        </w:rPr>
        <w:footnoteRef/>
      </w:r>
      <w:r>
        <w:t xml:space="preserve"> </w:t>
      </w:r>
      <w:r>
        <w:fldChar w:fldCharType="begin" w:fldLock="1"/>
      </w:r>
      <w:r w:rsidR="00283B0E">
        <w:instrText>ADDIN CSL_CITATION {"citationItems":[{"id":"ITEM-1","itemData":{"author":[{"dropping-particle":"","family":"Riduwan","given":"","non-dropping-particle":"","parse-names":false,"suffix":""}],"id":"ITEM-1","issued":{"date-parts":[["2015"]]},"publisher":"Alfabeta","publisher-place":"Bandung","title":"Metode dan Teknik Menyusun Proposal Penelitian","type":"book"},"uris":["http://www.mendeley.com/documents/?uuid=d56ed9b5-255d-4511-a4bb-73360705c344"]}],"mendeley":{"formattedCitation":"Riduwan, &lt;i&gt;Metode Dan Teknik Menyusun Proposal Penelitian&lt;/i&gt; (Bandung: Alfabeta, 2015).","plainTextFormattedCitation":"Riduwan, Metode Dan Teknik Menyusun Proposal Penelitian (Bandung: Alfabeta, 2015).","previouslyFormattedCitation":"Riduwan, &lt;i&gt;Metode Dan Teknik Menyusun Proposal Penelitian&lt;/i&gt; (Bandung: Alfabeta, 2015)."},"properties":{"noteIndex":68},"schema":"https://github.com/citation-style-language/schema/raw/master/csl-citation.json"}</w:instrText>
      </w:r>
      <w:r>
        <w:fldChar w:fldCharType="separate"/>
      </w:r>
      <w:r w:rsidRPr="001054D5">
        <w:rPr>
          <w:noProof/>
        </w:rPr>
        <w:t xml:space="preserve">Riduwan, </w:t>
      </w:r>
      <w:r w:rsidRPr="001054D5">
        <w:rPr>
          <w:i/>
          <w:noProof/>
        </w:rPr>
        <w:t>Metode Dan Teknik Menyusun Proposal Penelitian</w:t>
      </w:r>
      <w:r w:rsidRPr="001054D5">
        <w:rPr>
          <w:noProof/>
        </w:rPr>
        <w:t xml:space="preserve"> (Bandung: Alfabeta, 2015).</w:t>
      </w:r>
      <w:r>
        <w:fldChar w:fldCharType="end"/>
      </w:r>
      <w:r w:rsidR="004C0660">
        <w:rPr>
          <w:lang w:val="id-ID"/>
        </w:rPr>
        <w:t xml:space="preserve"> hal 75 </w:t>
      </w:r>
    </w:p>
  </w:footnote>
  <w:footnote w:id="67">
    <w:p w14:paraId="241CC41E" w14:textId="4F4C41DF" w:rsidR="001054D5" w:rsidRPr="004C0660" w:rsidRDefault="001054D5">
      <w:pPr>
        <w:pStyle w:val="FootnoteText"/>
        <w:rPr>
          <w:lang w:val="id-ID"/>
        </w:rPr>
      </w:pPr>
      <w:r>
        <w:rPr>
          <w:rStyle w:val="FootnoteReference"/>
        </w:rPr>
        <w:footnoteRef/>
      </w:r>
      <w:r>
        <w:t xml:space="preserve"> </w:t>
      </w:r>
      <w:r>
        <w:fldChar w:fldCharType="begin" w:fldLock="1"/>
      </w:r>
      <w:r w:rsidR="00283B0E">
        <w:instrText>ADDIN CSL_CITATION {"citationItems":[{"id":"ITEM-1","itemData":{"author":[{"dropping-particle":"","family":"Sugiyono","given":"","non-dropping-particle":"","parse-names":false,"suffix":""}],"id":"ITEM-1","issued":{"date-parts":[["2013"]]},"number-of-pages":"145","publisher":"Alfabeta","publisher-place":"Bandung","title":"Metodologi Penelitian Kuantitatif, Kualitatif, dan R&amp;D","type":"book"},"uris":["http://www.mendeley.com/documents/?uuid=1c9be950-b58b-4b36-b7f9-f556a551a879"]}],"mendeley":{"formattedCitation":"Sugiyono, &lt;i&gt;Metodologi Penelitian Kuantitatif, Kualitatif, Dan R&amp;D&lt;/i&gt;.","plainTextFormattedCitation":"Sugiyono, Metodologi Penelitian Kuantitatif, Kualitatif, Dan R&amp;D.","previouslyFormattedCitation":"Sugiyono, &lt;i&gt;Metodologi Penelitian Kuantitatif, Kualitatif, Dan R&amp;D&lt;/i&gt;."},"properties":{"noteIndex":69},"schema":"https://github.com/citation-style-language/schema/raw/master/csl-citation.json"}</w:instrText>
      </w:r>
      <w:r>
        <w:fldChar w:fldCharType="separate"/>
      </w:r>
      <w:r w:rsidRPr="001054D5">
        <w:rPr>
          <w:noProof/>
        </w:rPr>
        <w:t xml:space="preserve">Sugiyono, </w:t>
      </w:r>
      <w:r w:rsidRPr="001054D5">
        <w:rPr>
          <w:i/>
          <w:noProof/>
        </w:rPr>
        <w:t>Metodologi Penelitian Kuantitatif, Kualitatif, Dan R&amp;D</w:t>
      </w:r>
      <w:r w:rsidRPr="001054D5">
        <w:rPr>
          <w:noProof/>
        </w:rPr>
        <w:t>.</w:t>
      </w:r>
      <w:r>
        <w:fldChar w:fldCharType="end"/>
      </w:r>
      <w:r w:rsidR="004C0660">
        <w:rPr>
          <w:lang w:val="id-ID"/>
        </w:rPr>
        <w:t xml:space="preserve"> hal 184</w:t>
      </w:r>
    </w:p>
  </w:footnote>
  <w:footnote w:id="68">
    <w:p w14:paraId="26E3780A" w14:textId="21F7AE64" w:rsidR="001054D5" w:rsidRPr="004C0660" w:rsidRDefault="001054D5">
      <w:pPr>
        <w:pStyle w:val="FootnoteText"/>
        <w:rPr>
          <w:lang w:val="id-ID"/>
        </w:rPr>
      </w:pPr>
      <w:r>
        <w:rPr>
          <w:rStyle w:val="FootnoteReference"/>
        </w:rPr>
        <w:footnoteRef/>
      </w:r>
      <w:r>
        <w:t xml:space="preserve"> </w:t>
      </w:r>
      <w:r>
        <w:fldChar w:fldCharType="begin" w:fldLock="1"/>
      </w:r>
      <w:r w:rsidR="00283B0E">
        <w:instrText>ADDIN CSL_CITATION {"citationItems":[{"id":"ITEM-1","itemData":{"author":[{"dropping-particle":"","family":"Sugiyono","given":"","non-dropping-particle":"","parse-names":false,"suffix":""}],"id":"ITEM-1","issued":{"date-parts":[["2013"]]},"number-of-pages":"145","publisher":"Alfabeta","publisher-place":"Bandung","title":"Metodologi Penelitian Kuantitatif, Kualitatif, dan R&amp;D","type":"book"},"uris":["http://www.mendeley.com/documents/?uuid=1c9be950-b58b-4b36-b7f9-f556a551a879"]}],"mendeley":{"formattedCitation":"Sugiyono.","plainTextFormattedCitation":"Sugiyono.","previouslyFormattedCitation":"Sugiyono."},"properties":{"noteIndex":70},"schema":"https://github.com/citation-style-language/schema/raw/master/csl-citation.json"}</w:instrText>
      </w:r>
      <w:r>
        <w:fldChar w:fldCharType="separate"/>
      </w:r>
      <w:r w:rsidRPr="001054D5">
        <w:rPr>
          <w:noProof/>
        </w:rPr>
        <w:t>Sugiyono.</w:t>
      </w:r>
      <w:r>
        <w:fldChar w:fldCharType="end"/>
      </w:r>
      <w:r w:rsidR="004C0660">
        <w:rPr>
          <w:lang w:val="id-ID"/>
        </w:rPr>
        <w:t xml:space="preserve"> hal 237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71252" w14:textId="3F3D389D" w:rsidR="006E4A57" w:rsidRDefault="006E4A57">
    <w:pPr>
      <w:pStyle w:val="Header"/>
    </w:pPr>
    <w:r>
      <w:rPr>
        <w:noProof/>
        <w:lang w:val="id-ID" w:eastAsia="id-ID"/>
      </w:rPr>
      <w:pict w14:anchorId="2AB1AC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83766" o:spid="_x0000_s2050" type="#_x0000_t75" style="position:absolute;left:0;text-align:left;margin-left:0;margin-top:0;width:451.15pt;height:412.95pt;z-index:-251657216;mso-position-horizontal:center;mso-position-horizontal-relative:margin;mso-position-vertical:center;mso-position-vertical-relative:margin" o:allowincell="f">
          <v:imagedata r:id="rId1" o:title="LOGO STP REINHA"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75067" w14:textId="7D33F062" w:rsidR="00BE475C" w:rsidRDefault="006E4A57">
    <w:pPr>
      <w:pStyle w:val="Header"/>
      <w:jc w:val="right"/>
    </w:pPr>
    <w:r>
      <w:rPr>
        <w:noProof/>
        <w:lang w:val="id-ID" w:eastAsia="id-ID"/>
      </w:rPr>
      <w:pict w14:anchorId="4C99D4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83767" o:spid="_x0000_s2051" type="#_x0000_t75" style="position:absolute;left:0;text-align:left;margin-left:0;margin-top:0;width:451.15pt;height:412.95pt;z-index:-251656192;mso-position-horizontal:center;mso-position-horizontal-relative:margin;mso-position-vertical:center;mso-position-vertical-relative:margin" o:allowincell="f">
          <v:imagedata r:id="rId1" o:title="LOGO STP REINHA" gain="19661f" blacklevel="22938f"/>
        </v:shape>
      </w:pict>
    </w:r>
  </w:p>
  <w:p w14:paraId="0C2CDC45" w14:textId="77777777" w:rsidR="00194E13" w:rsidRDefault="00194E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C5C5A" w14:textId="72C5FFD8" w:rsidR="006E4A57" w:rsidRDefault="006E4A57">
    <w:pPr>
      <w:pStyle w:val="Header"/>
    </w:pPr>
    <w:r>
      <w:rPr>
        <w:noProof/>
        <w:lang w:val="id-ID" w:eastAsia="id-ID"/>
      </w:rPr>
      <w:pict w14:anchorId="30F4ED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83765" o:spid="_x0000_s2049" type="#_x0000_t75" style="position:absolute;left:0;text-align:left;margin-left:0;margin-top:0;width:451.15pt;height:412.95pt;z-index:-251658240;mso-position-horizontal:center;mso-position-horizontal-relative:margin;mso-position-vertical:center;mso-position-vertical-relative:margin" o:allowincell="f">
          <v:imagedata r:id="rId1" o:title="LOGO STP REINHA" gain="19661f" blacklevel="22938f"/>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43CA2" w14:textId="21770379" w:rsidR="006E4A57" w:rsidRDefault="006E4A57">
    <w:pPr>
      <w:pStyle w:val="Header"/>
    </w:pPr>
    <w:r>
      <w:rPr>
        <w:noProof/>
        <w:lang w:val="id-ID" w:eastAsia="id-ID"/>
      </w:rPr>
      <w:pict w14:anchorId="6DCCE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83769" o:spid="_x0000_s2053" type="#_x0000_t75" style="position:absolute;left:0;text-align:left;margin-left:0;margin-top:0;width:451.15pt;height:412.95pt;z-index:-251654144;mso-position-horizontal:center;mso-position-horizontal-relative:margin;mso-position-vertical:center;mso-position-vertical-relative:margin" o:allowincell="f">
          <v:imagedata r:id="rId1" o:title="LOGO STP REINHA" gain="19661f" blacklevel="22938f"/>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8322541"/>
      <w:docPartObj>
        <w:docPartGallery w:val="Page Numbers (Top of Page)"/>
        <w:docPartUnique/>
      </w:docPartObj>
    </w:sdtPr>
    <w:sdtEndPr>
      <w:rPr>
        <w:noProof/>
      </w:rPr>
    </w:sdtEndPr>
    <w:sdtContent>
      <w:p w14:paraId="280C4F15" w14:textId="74349E96" w:rsidR="006263E5" w:rsidRDefault="006E4A57">
        <w:pPr>
          <w:pStyle w:val="Header"/>
          <w:jc w:val="right"/>
        </w:pPr>
        <w:r>
          <w:rPr>
            <w:noProof/>
            <w:lang w:val="id-ID" w:eastAsia="id-ID"/>
          </w:rPr>
          <w:pict w14:anchorId="21B4D2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83770" o:spid="_x0000_s2054" type="#_x0000_t75" style="position:absolute;left:0;text-align:left;margin-left:0;margin-top:0;width:451.15pt;height:412.95pt;z-index:-251653120;mso-position-horizontal:center;mso-position-horizontal-relative:margin;mso-position-vertical:center;mso-position-vertical-relative:margin" o:allowincell="f">
              <v:imagedata r:id="rId1" o:title="LOGO STP REINHA" gain="19661f" blacklevel="22938f"/>
            </v:shape>
          </w:pict>
        </w:r>
        <w:r w:rsidR="006263E5">
          <w:fldChar w:fldCharType="begin"/>
        </w:r>
        <w:r w:rsidR="006263E5">
          <w:instrText xml:space="preserve"> PAGE   \* MERGEFORMAT </w:instrText>
        </w:r>
        <w:r w:rsidR="006263E5">
          <w:fldChar w:fldCharType="separate"/>
        </w:r>
        <w:r>
          <w:rPr>
            <w:noProof/>
          </w:rPr>
          <w:t>83</w:t>
        </w:r>
        <w:r w:rsidR="006263E5">
          <w:rPr>
            <w:noProof/>
          </w:rPr>
          <w:fldChar w:fldCharType="end"/>
        </w:r>
      </w:p>
    </w:sdtContent>
  </w:sdt>
  <w:p w14:paraId="7B429A56" w14:textId="77777777" w:rsidR="006263E5" w:rsidRDefault="006263E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0C680" w14:textId="44852685" w:rsidR="00194E13" w:rsidRDefault="006E4A57">
    <w:pPr>
      <w:pStyle w:val="Header"/>
    </w:pPr>
    <w:r>
      <w:rPr>
        <w:noProof/>
        <w:lang w:val="id-ID" w:eastAsia="id-ID"/>
      </w:rPr>
      <w:pict w14:anchorId="43238D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83768" o:spid="_x0000_s2052" type="#_x0000_t75" style="position:absolute;left:0;text-align:left;margin-left:0;margin-top:0;width:451.15pt;height:412.95pt;z-index:-251655168;mso-position-horizontal:center;mso-position-horizontal-relative:margin;mso-position-vertical:center;mso-position-vertical-relative:margin" o:allowincell="f">
          <v:imagedata r:id="rId1" o:title="LOGO STP REINHA"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5448"/>
    <w:multiLevelType w:val="hybridMultilevel"/>
    <w:tmpl w:val="F038241C"/>
    <w:lvl w:ilvl="0" w:tplc="CF86F48A">
      <w:start w:val="1"/>
      <w:numFmt w:val="decimal"/>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
    <w:nsid w:val="024F3322"/>
    <w:multiLevelType w:val="hybridMultilevel"/>
    <w:tmpl w:val="AB30D3E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03EC2819"/>
    <w:multiLevelType w:val="multilevel"/>
    <w:tmpl w:val="04EAE52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78232D1"/>
    <w:multiLevelType w:val="multilevel"/>
    <w:tmpl w:val="9FE21CBC"/>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84C6AA0"/>
    <w:multiLevelType w:val="hybridMultilevel"/>
    <w:tmpl w:val="8DD0DE9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0DF05EE4"/>
    <w:multiLevelType w:val="hybridMultilevel"/>
    <w:tmpl w:val="DD4665D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110406A8"/>
    <w:multiLevelType w:val="multilevel"/>
    <w:tmpl w:val="2E445E30"/>
    <w:lvl w:ilvl="0">
      <w:start w:val="1"/>
      <w:numFmt w:val="decimal"/>
      <w:lvlText w:val="%1."/>
      <w:lvlJc w:val="left"/>
      <w:pPr>
        <w:ind w:left="720" w:hanging="360"/>
      </w:pPr>
      <w:rPr>
        <w:rFonts w:hint="default"/>
      </w:rPr>
    </w:lvl>
    <w:lvl w:ilvl="1">
      <w:start w:val="1"/>
      <w:numFmt w:val="decimal"/>
      <w:isLgl/>
      <w:lvlText w:val="%1.%2"/>
      <w:lvlJc w:val="left"/>
      <w:pPr>
        <w:ind w:left="850" w:hanging="4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35F5250"/>
    <w:multiLevelType w:val="hybridMultilevel"/>
    <w:tmpl w:val="B23C1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9C30635"/>
    <w:multiLevelType w:val="hybridMultilevel"/>
    <w:tmpl w:val="44C4A99E"/>
    <w:lvl w:ilvl="0" w:tplc="04090019">
      <w:start w:val="1"/>
      <w:numFmt w:val="lowerLetter"/>
      <w:lvlText w:val="%1."/>
      <w:lvlJc w:val="left"/>
      <w:pPr>
        <w:ind w:left="2097" w:hanging="360"/>
      </w:pPr>
      <w:rPr>
        <w:rFonts w:hint="default"/>
      </w:rPr>
    </w:lvl>
    <w:lvl w:ilvl="1" w:tplc="04090019">
      <w:start w:val="1"/>
      <w:numFmt w:val="lowerLetter"/>
      <w:lvlText w:val="%2."/>
      <w:lvlJc w:val="left"/>
      <w:pPr>
        <w:ind w:left="2817" w:hanging="360"/>
      </w:pPr>
    </w:lvl>
    <w:lvl w:ilvl="2" w:tplc="0409001B" w:tentative="1">
      <w:start w:val="1"/>
      <w:numFmt w:val="lowerRoman"/>
      <w:lvlText w:val="%3."/>
      <w:lvlJc w:val="right"/>
      <w:pPr>
        <w:ind w:left="3537" w:hanging="180"/>
      </w:pPr>
    </w:lvl>
    <w:lvl w:ilvl="3" w:tplc="0409000F" w:tentative="1">
      <w:start w:val="1"/>
      <w:numFmt w:val="decimal"/>
      <w:lvlText w:val="%4."/>
      <w:lvlJc w:val="left"/>
      <w:pPr>
        <w:ind w:left="4257" w:hanging="360"/>
      </w:pPr>
    </w:lvl>
    <w:lvl w:ilvl="4" w:tplc="04090019" w:tentative="1">
      <w:start w:val="1"/>
      <w:numFmt w:val="lowerLetter"/>
      <w:lvlText w:val="%5."/>
      <w:lvlJc w:val="left"/>
      <w:pPr>
        <w:ind w:left="4977" w:hanging="360"/>
      </w:pPr>
    </w:lvl>
    <w:lvl w:ilvl="5" w:tplc="0409001B" w:tentative="1">
      <w:start w:val="1"/>
      <w:numFmt w:val="lowerRoman"/>
      <w:lvlText w:val="%6."/>
      <w:lvlJc w:val="right"/>
      <w:pPr>
        <w:ind w:left="5697" w:hanging="180"/>
      </w:pPr>
    </w:lvl>
    <w:lvl w:ilvl="6" w:tplc="0409000F" w:tentative="1">
      <w:start w:val="1"/>
      <w:numFmt w:val="decimal"/>
      <w:lvlText w:val="%7."/>
      <w:lvlJc w:val="left"/>
      <w:pPr>
        <w:ind w:left="6417" w:hanging="360"/>
      </w:pPr>
    </w:lvl>
    <w:lvl w:ilvl="7" w:tplc="04090019" w:tentative="1">
      <w:start w:val="1"/>
      <w:numFmt w:val="lowerLetter"/>
      <w:lvlText w:val="%8."/>
      <w:lvlJc w:val="left"/>
      <w:pPr>
        <w:ind w:left="7137" w:hanging="360"/>
      </w:pPr>
    </w:lvl>
    <w:lvl w:ilvl="8" w:tplc="0409001B" w:tentative="1">
      <w:start w:val="1"/>
      <w:numFmt w:val="lowerRoman"/>
      <w:lvlText w:val="%9."/>
      <w:lvlJc w:val="right"/>
      <w:pPr>
        <w:ind w:left="7857" w:hanging="180"/>
      </w:pPr>
    </w:lvl>
  </w:abstractNum>
  <w:abstractNum w:abstractNumId="9">
    <w:nsid w:val="235C445B"/>
    <w:multiLevelType w:val="hybridMultilevel"/>
    <w:tmpl w:val="54C46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584901"/>
    <w:multiLevelType w:val="hybridMultilevel"/>
    <w:tmpl w:val="A288A9D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nsid w:val="266079B2"/>
    <w:multiLevelType w:val="multilevel"/>
    <w:tmpl w:val="C91019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27BE678D"/>
    <w:multiLevelType w:val="hybridMultilevel"/>
    <w:tmpl w:val="A68A84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8A6E36"/>
    <w:multiLevelType w:val="hybridMultilevel"/>
    <w:tmpl w:val="C86E9864"/>
    <w:lvl w:ilvl="0" w:tplc="DE807E86">
      <w:start w:val="1"/>
      <w:numFmt w:val="decimal"/>
      <w:lvlText w:val="%1."/>
      <w:lvlJc w:val="left"/>
      <w:pPr>
        <w:ind w:left="1437" w:hanging="429"/>
      </w:pPr>
      <w:rPr>
        <w:rFonts w:hint="default"/>
        <w:w w:val="100"/>
        <w:lang w:val="id" w:eastAsia="en-US" w:bidi="ar-SA"/>
      </w:rPr>
    </w:lvl>
    <w:lvl w:ilvl="1" w:tplc="5EDA43C6">
      <w:start w:val="1"/>
      <w:numFmt w:val="lowerLetter"/>
      <w:lvlText w:val="%2."/>
      <w:lvlJc w:val="left"/>
      <w:pPr>
        <w:ind w:left="1437" w:hanging="429"/>
      </w:pPr>
      <w:rPr>
        <w:rFonts w:hint="default"/>
        <w:spacing w:val="0"/>
        <w:w w:val="100"/>
        <w:lang w:val="id" w:eastAsia="en-US" w:bidi="ar-SA"/>
      </w:rPr>
    </w:lvl>
    <w:lvl w:ilvl="2" w:tplc="8FCE5CCA">
      <w:numFmt w:val="bullet"/>
      <w:lvlText w:val="•"/>
      <w:lvlJc w:val="left"/>
      <w:pPr>
        <w:ind w:left="3017" w:hanging="429"/>
      </w:pPr>
      <w:rPr>
        <w:rFonts w:hint="default"/>
        <w:lang w:val="id" w:eastAsia="en-US" w:bidi="ar-SA"/>
      </w:rPr>
    </w:lvl>
    <w:lvl w:ilvl="3" w:tplc="13866866">
      <w:numFmt w:val="bullet"/>
      <w:lvlText w:val="•"/>
      <w:lvlJc w:val="left"/>
      <w:pPr>
        <w:ind w:left="3806" w:hanging="429"/>
      </w:pPr>
      <w:rPr>
        <w:rFonts w:hint="default"/>
        <w:lang w:val="id" w:eastAsia="en-US" w:bidi="ar-SA"/>
      </w:rPr>
    </w:lvl>
    <w:lvl w:ilvl="4" w:tplc="A31A9E34">
      <w:numFmt w:val="bullet"/>
      <w:lvlText w:val="•"/>
      <w:lvlJc w:val="left"/>
      <w:pPr>
        <w:ind w:left="4595" w:hanging="429"/>
      </w:pPr>
      <w:rPr>
        <w:rFonts w:hint="default"/>
        <w:lang w:val="id" w:eastAsia="en-US" w:bidi="ar-SA"/>
      </w:rPr>
    </w:lvl>
    <w:lvl w:ilvl="5" w:tplc="9A8A4C58">
      <w:numFmt w:val="bullet"/>
      <w:lvlText w:val="•"/>
      <w:lvlJc w:val="left"/>
      <w:pPr>
        <w:ind w:left="5384" w:hanging="429"/>
      </w:pPr>
      <w:rPr>
        <w:rFonts w:hint="default"/>
        <w:lang w:val="id" w:eastAsia="en-US" w:bidi="ar-SA"/>
      </w:rPr>
    </w:lvl>
    <w:lvl w:ilvl="6" w:tplc="2F3EB05A">
      <w:numFmt w:val="bullet"/>
      <w:lvlText w:val="•"/>
      <w:lvlJc w:val="left"/>
      <w:pPr>
        <w:ind w:left="6172" w:hanging="429"/>
      </w:pPr>
      <w:rPr>
        <w:rFonts w:hint="default"/>
        <w:lang w:val="id" w:eastAsia="en-US" w:bidi="ar-SA"/>
      </w:rPr>
    </w:lvl>
    <w:lvl w:ilvl="7" w:tplc="DD3A782E">
      <w:numFmt w:val="bullet"/>
      <w:lvlText w:val="•"/>
      <w:lvlJc w:val="left"/>
      <w:pPr>
        <w:ind w:left="6961" w:hanging="429"/>
      </w:pPr>
      <w:rPr>
        <w:rFonts w:hint="default"/>
        <w:lang w:val="id" w:eastAsia="en-US" w:bidi="ar-SA"/>
      </w:rPr>
    </w:lvl>
    <w:lvl w:ilvl="8" w:tplc="DB02650C">
      <w:numFmt w:val="bullet"/>
      <w:lvlText w:val="•"/>
      <w:lvlJc w:val="left"/>
      <w:pPr>
        <w:ind w:left="7750" w:hanging="429"/>
      </w:pPr>
      <w:rPr>
        <w:rFonts w:hint="default"/>
        <w:lang w:val="id" w:eastAsia="en-US" w:bidi="ar-SA"/>
      </w:rPr>
    </w:lvl>
  </w:abstractNum>
  <w:abstractNum w:abstractNumId="14">
    <w:nsid w:val="294564B7"/>
    <w:multiLevelType w:val="hybridMultilevel"/>
    <w:tmpl w:val="0B1CA34C"/>
    <w:lvl w:ilvl="0" w:tplc="4409000F">
      <w:start w:val="1"/>
      <w:numFmt w:val="decimal"/>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5">
    <w:nsid w:val="2D7B0CC3"/>
    <w:multiLevelType w:val="hybridMultilevel"/>
    <w:tmpl w:val="829878D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nsid w:val="30707673"/>
    <w:multiLevelType w:val="hybridMultilevel"/>
    <w:tmpl w:val="F1C0E488"/>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nsid w:val="33DD5D3D"/>
    <w:multiLevelType w:val="multilevel"/>
    <w:tmpl w:val="1532A1FC"/>
    <w:lvl w:ilvl="0">
      <w:start w:val="1"/>
      <w:numFmt w:val="decimal"/>
      <w:lvlText w:val="%1."/>
      <w:lvlJc w:val="left"/>
      <w:pPr>
        <w:ind w:left="720" w:hanging="360"/>
      </w:pPr>
      <w:rPr>
        <w:rFonts w:hint="default"/>
      </w:rPr>
    </w:lvl>
    <w:lvl w:ilvl="1">
      <w:start w:val="81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8641A6A"/>
    <w:multiLevelType w:val="hybridMultilevel"/>
    <w:tmpl w:val="7B141750"/>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nsid w:val="3B322E7D"/>
    <w:multiLevelType w:val="hybridMultilevel"/>
    <w:tmpl w:val="77BC0AF0"/>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nsid w:val="3BC3710D"/>
    <w:multiLevelType w:val="hybridMultilevel"/>
    <w:tmpl w:val="4E9E6E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EA3162"/>
    <w:multiLevelType w:val="hybridMultilevel"/>
    <w:tmpl w:val="7F54291C"/>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nsid w:val="3BF27088"/>
    <w:multiLevelType w:val="multilevel"/>
    <w:tmpl w:val="428C834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DE120FD"/>
    <w:multiLevelType w:val="hybridMultilevel"/>
    <w:tmpl w:val="09708618"/>
    <w:lvl w:ilvl="0" w:tplc="E57EBADC">
      <w:start w:val="1"/>
      <w:numFmt w:val="lowerLetter"/>
      <w:lvlText w:val="%1."/>
      <w:lvlJc w:val="left"/>
      <w:pPr>
        <w:ind w:left="360" w:hanging="360"/>
      </w:pPr>
      <w:rPr>
        <w:rFonts w:ascii="Times New Roman" w:eastAsia="Times New Roman" w:hAnsi="Times New Roman" w:cs="Times New Roman"/>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4">
    <w:nsid w:val="3E143415"/>
    <w:multiLevelType w:val="hybridMultilevel"/>
    <w:tmpl w:val="A510E44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nsid w:val="3F4E4DF6"/>
    <w:multiLevelType w:val="hybridMultilevel"/>
    <w:tmpl w:val="645811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BC0535"/>
    <w:multiLevelType w:val="hybridMultilevel"/>
    <w:tmpl w:val="00BA4C5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nsid w:val="420B54A5"/>
    <w:multiLevelType w:val="hybridMultilevel"/>
    <w:tmpl w:val="50347236"/>
    <w:lvl w:ilvl="0" w:tplc="2BFCAC60">
      <w:start w:val="1"/>
      <w:numFmt w:val="decimal"/>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8">
    <w:nsid w:val="43282461"/>
    <w:multiLevelType w:val="hybridMultilevel"/>
    <w:tmpl w:val="706080B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nsid w:val="4B9C74A6"/>
    <w:multiLevelType w:val="hybridMultilevel"/>
    <w:tmpl w:val="AB1AAEC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
    <w:nsid w:val="4F907DA7"/>
    <w:multiLevelType w:val="multilevel"/>
    <w:tmpl w:val="453808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58B738B0"/>
    <w:multiLevelType w:val="hybridMultilevel"/>
    <w:tmpl w:val="CFA216EC"/>
    <w:lvl w:ilvl="0" w:tplc="BD7601DC">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2">
    <w:nsid w:val="629A056E"/>
    <w:multiLevelType w:val="hybridMultilevel"/>
    <w:tmpl w:val="CC965208"/>
    <w:lvl w:ilvl="0" w:tplc="605E7FA8">
      <w:start w:val="1"/>
      <w:numFmt w:val="decimal"/>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33">
    <w:nsid w:val="65872F45"/>
    <w:multiLevelType w:val="multilevel"/>
    <w:tmpl w:val="48149B42"/>
    <w:lvl w:ilvl="0">
      <w:start w:val="1"/>
      <w:numFmt w:val="decimal"/>
      <w:lvlText w:val="%1."/>
      <w:lvlJc w:val="left"/>
      <w:pPr>
        <w:ind w:left="720" w:hanging="360"/>
      </w:pPr>
      <w:rPr>
        <w:rFonts w:hint="default"/>
      </w:rPr>
    </w:lvl>
    <w:lvl w:ilvl="1">
      <w:start w:val="1"/>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675D1AF5"/>
    <w:multiLevelType w:val="hybridMultilevel"/>
    <w:tmpl w:val="47C85A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927401"/>
    <w:multiLevelType w:val="hybridMultilevel"/>
    <w:tmpl w:val="5AE6BAD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6">
    <w:nsid w:val="6E8D57B3"/>
    <w:multiLevelType w:val="hybridMultilevel"/>
    <w:tmpl w:val="721ACDEE"/>
    <w:lvl w:ilvl="0" w:tplc="4409000B">
      <w:start w:val="1"/>
      <w:numFmt w:val="bullet"/>
      <w:lvlText w:val=""/>
      <w:lvlJc w:val="left"/>
      <w:pPr>
        <w:ind w:left="1800" w:hanging="360"/>
      </w:pPr>
      <w:rPr>
        <w:rFonts w:ascii="Wingdings" w:hAnsi="Wingdings" w:hint="default"/>
      </w:rPr>
    </w:lvl>
    <w:lvl w:ilvl="1" w:tplc="44090003" w:tentative="1">
      <w:start w:val="1"/>
      <w:numFmt w:val="bullet"/>
      <w:lvlText w:val="o"/>
      <w:lvlJc w:val="left"/>
      <w:pPr>
        <w:ind w:left="2520" w:hanging="360"/>
      </w:pPr>
      <w:rPr>
        <w:rFonts w:ascii="Courier New" w:hAnsi="Courier New" w:cs="Courier New" w:hint="default"/>
      </w:rPr>
    </w:lvl>
    <w:lvl w:ilvl="2" w:tplc="44090005" w:tentative="1">
      <w:start w:val="1"/>
      <w:numFmt w:val="bullet"/>
      <w:lvlText w:val=""/>
      <w:lvlJc w:val="left"/>
      <w:pPr>
        <w:ind w:left="3240" w:hanging="360"/>
      </w:pPr>
      <w:rPr>
        <w:rFonts w:ascii="Wingdings" w:hAnsi="Wingdings" w:hint="default"/>
      </w:rPr>
    </w:lvl>
    <w:lvl w:ilvl="3" w:tplc="44090001" w:tentative="1">
      <w:start w:val="1"/>
      <w:numFmt w:val="bullet"/>
      <w:lvlText w:val=""/>
      <w:lvlJc w:val="left"/>
      <w:pPr>
        <w:ind w:left="3960" w:hanging="360"/>
      </w:pPr>
      <w:rPr>
        <w:rFonts w:ascii="Symbol" w:hAnsi="Symbol" w:hint="default"/>
      </w:rPr>
    </w:lvl>
    <w:lvl w:ilvl="4" w:tplc="44090003" w:tentative="1">
      <w:start w:val="1"/>
      <w:numFmt w:val="bullet"/>
      <w:lvlText w:val="o"/>
      <w:lvlJc w:val="left"/>
      <w:pPr>
        <w:ind w:left="4680" w:hanging="360"/>
      </w:pPr>
      <w:rPr>
        <w:rFonts w:ascii="Courier New" w:hAnsi="Courier New" w:cs="Courier New" w:hint="default"/>
      </w:rPr>
    </w:lvl>
    <w:lvl w:ilvl="5" w:tplc="44090005" w:tentative="1">
      <w:start w:val="1"/>
      <w:numFmt w:val="bullet"/>
      <w:lvlText w:val=""/>
      <w:lvlJc w:val="left"/>
      <w:pPr>
        <w:ind w:left="5400" w:hanging="360"/>
      </w:pPr>
      <w:rPr>
        <w:rFonts w:ascii="Wingdings" w:hAnsi="Wingdings" w:hint="default"/>
      </w:rPr>
    </w:lvl>
    <w:lvl w:ilvl="6" w:tplc="44090001" w:tentative="1">
      <w:start w:val="1"/>
      <w:numFmt w:val="bullet"/>
      <w:lvlText w:val=""/>
      <w:lvlJc w:val="left"/>
      <w:pPr>
        <w:ind w:left="6120" w:hanging="360"/>
      </w:pPr>
      <w:rPr>
        <w:rFonts w:ascii="Symbol" w:hAnsi="Symbol" w:hint="default"/>
      </w:rPr>
    </w:lvl>
    <w:lvl w:ilvl="7" w:tplc="44090003" w:tentative="1">
      <w:start w:val="1"/>
      <w:numFmt w:val="bullet"/>
      <w:lvlText w:val="o"/>
      <w:lvlJc w:val="left"/>
      <w:pPr>
        <w:ind w:left="6840" w:hanging="360"/>
      </w:pPr>
      <w:rPr>
        <w:rFonts w:ascii="Courier New" w:hAnsi="Courier New" w:cs="Courier New" w:hint="default"/>
      </w:rPr>
    </w:lvl>
    <w:lvl w:ilvl="8" w:tplc="44090005" w:tentative="1">
      <w:start w:val="1"/>
      <w:numFmt w:val="bullet"/>
      <w:lvlText w:val=""/>
      <w:lvlJc w:val="left"/>
      <w:pPr>
        <w:ind w:left="7560" w:hanging="360"/>
      </w:pPr>
      <w:rPr>
        <w:rFonts w:ascii="Wingdings" w:hAnsi="Wingdings" w:hint="default"/>
      </w:rPr>
    </w:lvl>
  </w:abstractNum>
  <w:abstractNum w:abstractNumId="37">
    <w:nsid w:val="700A0DDD"/>
    <w:multiLevelType w:val="multilevel"/>
    <w:tmpl w:val="890AA6CC"/>
    <w:lvl w:ilvl="0">
      <w:start w:val="1"/>
      <w:numFmt w:val="decimal"/>
      <w:lvlText w:val="%1."/>
      <w:lvlJc w:val="left"/>
      <w:pPr>
        <w:ind w:left="108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nsid w:val="70A773D9"/>
    <w:multiLevelType w:val="hybridMultilevel"/>
    <w:tmpl w:val="467A39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8E2298"/>
    <w:multiLevelType w:val="hybridMultilevel"/>
    <w:tmpl w:val="03D2CA2C"/>
    <w:lvl w:ilvl="0" w:tplc="A96AB8EE">
      <w:start w:val="1"/>
      <w:numFmt w:val="decimal"/>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40">
    <w:nsid w:val="71A879A7"/>
    <w:multiLevelType w:val="hybridMultilevel"/>
    <w:tmpl w:val="FA16A05A"/>
    <w:lvl w:ilvl="0" w:tplc="3D868B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2364C5F"/>
    <w:multiLevelType w:val="hybridMultilevel"/>
    <w:tmpl w:val="318C346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2">
    <w:nsid w:val="72934574"/>
    <w:multiLevelType w:val="hybridMultilevel"/>
    <w:tmpl w:val="A7BC6EC6"/>
    <w:lvl w:ilvl="0" w:tplc="E17608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6F90B4E"/>
    <w:multiLevelType w:val="hybridMultilevel"/>
    <w:tmpl w:val="E82EB506"/>
    <w:lvl w:ilvl="0" w:tplc="44090017">
      <w:start w:val="1"/>
      <w:numFmt w:val="lowerLetter"/>
      <w:lvlText w:val="%1)"/>
      <w:lvlJc w:val="left"/>
      <w:pPr>
        <w:ind w:left="1287" w:hanging="360"/>
      </w:pPr>
    </w:lvl>
    <w:lvl w:ilvl="1" w:tplc="44090019" w:tentative="1">
      <w:start w:val="1"/>
      <w:numFmt w:val="lowerLetter"/>
      <w:lvlText w:val="%2."/>
      <w:lvlJc w:val="left"/>
      <w:pPr>
        <w:ind w:left="2007" w:hanging="360"/>
      </w:pPr>
    </w:lvl>
    <w:lvl w:ilvl="2" w:tplc="4409001B" w:tentative="1">
      <w:start w:val="1"/>
      <w:numFmt w:val="lowerRoman"/>
      <w:lvlText w:val="%3."/>
      <w:lvlJc w:val="right"/>
      <w:pPr>
        <w:ind w:left="2727" w:hanging="180"/>
      </w:pPr>
    </w:lvl>
    <w:lvl w:ilvl="3" w:tplc="4409000F" w:tentative="1">
      <w:start w:val="1"/>
      <w:numFmt w:val="decimal"/>
      <w:lvlText w:val="%4."/>
      <w:lvlJc w:val="left"/>
      <w:pPr>
        <w:ind w:left="3447" w:hanging="360"/>
      </w:pPr>
    </w:lvl>
    <w:lvl w:ilvl="4" w:tplc="44090019" w:tentative="1">
      <w:start w:val="1"/>
      <w:numFmt w:val="lowerLetter"/>
      <w:lvlText w:val="%5."/>
      <w:lvlJc w:val="left"/>
      <w:pPr>
        <w:ind w:left="4167" w:hanging="360"/>
      </w:pPr>
    </w:lvl>
    <w:lvl w:ilvl="5" w:tplc="4409001B" w:tentative="1">
      <w:start w:val="1"/>
      <w:numFmt w:val="lowerRoman"/>
      <w:lvlText w:val="%6."/>
      <w:lvlJc w:val="right"/>
      <w:pPr>
        <w:ind w:left="4887" w:hanging="180"/>
      </w:pPr>
    </w:lvl>
    <w:lvl w:ilvl="6" w:tplc="4409000F" w:tentative="1">
      <w:start w:val="1"/>
      <w:numFmt w:val="decimal"/>
      <w:lvlText w:val="%7."/>
      <w:lvlJc w:val="left"/>
      <w:pPr>
        <w:ind w:left="5607" w:hanging="360"/>
      </w:pPr>
    </w:lvl>
    <w:lvl w:ilvl="7" w:tplc="44090019" w:tentative="1">
      <w:start w:val="1"/>
      <w:numFmt w:val="lowerLetter"/>
      <w:lvlText w:val="%8."/>
      <w:lvlJc w:val="left"/>
      <w:pPr>
        <w:ind w:left="6327" w:hanging="360"/>
      </w:pPr>
    </w:lvl>
    <w:lvl w:ilvl="8" w:tplc="4409001B" w:tentative="1">
      <w:start w:val="1"/>
      <w:numFmt w:val="lowerRoman"/>
      <w:lvlText w:val="%9."/>
      <w:lvlJc w:val="right"/>
      <w:pPr>
        <w:ind w:left="7047" w:hanging="180"/>
      </w:pPr>
    </w:lvl>
  </w:abstractNum>
  <w:abstractNum w:abstractNumId="44">
    <w:nsid w:val="76FD1B31"/>
    <w:multiLevelType w:val="multilevel"/>
    <w:tmpl w:val="E036F6F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nsid w:val="7D1E4DF5"/>
    <w:multiLevelType w:val="hybridMultilevel"/>
    <w:tmpl w:val="2C24DC8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6">
    <w:nsid w:val="7E961B36"/>
    <w:multiLevelType w:val="hybridMultilevel"/>
    <w:tmpl w:val="C298F9DC"/>
    <w:lvl w:ilvl="0" w:tplc="870A192A">
      <w:start w:val="1"/>
      <w:numFmt w:val="upp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7">
    <w:nsid w:val="7F9708A5"/>
    <w:multiLevelType w:val="hybridMultilevel"/>
    <w:tmpl w:val="BE02E4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9B3084"/>
    <w:multiLevelType w:val="hybridMultilevel"/>
    <w:tmpl w:val="0E58844E"/>
    <w:lvl w:ilvl="0" w:tplc="4409000F">
      <w:start w:val="1"/>
      <w:numFmt w:val="decimal"/>
      <w:lvlText w:val="%1."/>
      <w:lvlJc w:val="left"/>
      <w:pPr>
        <w:ind w:left="3600" w:hanging="360"/>
      </w:pPr>
    </w:lvl>
    <w:lvl w:ilvl="1" w:tplc="44090019" w:tentative="1">
      <w:start w:val="1"/>
      <w:numFmt w:val="lowerLetter"/>
      <w:lvlText w:val="%2."/>
      <w:lvlJc w:val="left"/>
      <w:pPr>
        <w:ind w:left="4320" w:hanging="360"/>
      </w:pPr>
    </w:lvl>
    <w:lvl w:ilvl="2" w:tplc="4409001B" w:tentative="1">
      <w:start w:val="1"/>
      <w:numFmt w:val="lowerRoman"/>
      <w:lvlText w:val="%3."/>
      <w:lvlJc w:val="right"/>
      <w:pPr>
        <w:ind w:left="5040" w:hanging="180"/>
      </w:pPr>
    </w:lvl>
    <w:lvl w:ilvl="3" w:tplc="4409000F" w:tentative="1">
      <w:start w:val="1"/>
      <w:numFmt w:val="decimal"/>
      <w:lvlText w:val="%4."/>
      <w:lvlJc w:val="left"/>
      <w:pPr>
        <w:ind w:left="5760" w:hanging="360"/>
      </w:pPr>
    </w:lvl>
    <w:lvl w:ilvl="4" w:tplc="44090019" w:tentative="1">
      <w:start w:val="1"/>
      <w:numFmt w:val="lowerLetter"/>
      <w:lvlText w:val="%5."/>
      <w:lvlJc w:val="left"/>
      <w:pPr>
        <w:ind w:left="6480" w:hanging="360"/>
      </w:pPr>
    </w:lvl>
    <w:lvl w:ilvl="5" w:tplc="4409001B" w:tentative="1">
      <w:start w:val="1"/>
      <w:numFmt w:val="lowerRoman"/>
      <w:lvlText w:val="%6."/>
      <w:lvlJc w:val="right"/>
      <w:pPr>
        <w:ind w:left="7200" w:hanging="180"/>
      </w:pPr>
    </w:lvl>
    <w:lvl w:ilvl="6" w:tplc="4409000F" w:tentative="1">
      <w:start w:val="1"/>
      <w:numFmt w:val="decimal"/>
      <w:lvlText w:val="%7."/>
      <w:lvlJc w:val="left"/>
      <w:pPr>
        <w:ind w:left="7920" w:hanging="360"/>
      </w:pPr>
    </w:lvl>
    <w:lvl w:ilvl="7" w:tplc="44090019" w:tentative="1">
      <w:start w:val="1"/>
      <w:numFmt w:val="lowerLetter"/>
      <w:lvlText w:val="%8."/>
      <w:lvlJc w:val="left"/>
      <w:pPr>
        <w:ind w:left="8640" w:hanging="360"/>
      </w:pPr>
    </w:lvl>
    <w:lvl w:ilvl="8" w:tplc="4409001B" w:tentative="1">
      <w:start w:val="1"/>
      <w:numFmt w:val="lowerRoman"/>
      <w:lvlText w:val="%9."/>
      <w:lvlJc w:val="right"/>
      <w:pPr>
        <w:ind w:left="9360" w:hanging="180"/>
      </w:pPr>
    </w:lvl>
  </w:abstractNum>
  <w:num w:numId="1">
    <w:abstractNumId w:val="9"/>
  </w:num>
  <w:num w:numId="2">
    <w:abstractNumId w:val="3"/>
  </w:num>
  <w:num w:numId="3">
    <w:abstractNumId w:val="22"/>
  </w:num>
  <w:num w:numId="4">
    <w:abstractNumId w:val="2"/>
  </w:num>
  <w:num w:numId="5">
    <w:abstractNumId w:val="35"/>
  </w:num>
  <w:num w:numId="6">
    <w:abstractNumId w:val="8"/>
  </w:num>
  <w:num w:numId="7">
    <w:abstractNumId w:val="7"/>
  </w:num>
  <w:num w:numId="8">
    <w:abstractNumId w:val="11"/>
  </w:num>
  <w:num w:numId="9">
    <w:abstractNumId w:val="37"/>
  </w:num>
  <w:num w:numId="10">
    <w:abstractNumId w:val="30"/>
  </w:num>
  <w:num w:numId="11">
    <w:abstractNumId w:val="20"/>
  </w:num>
  <w:num w:numId="12">
    <w:abstractNumId w:val="34"/>
  </w:num>
  <w:num w:numId="13">
    <w:abstractNumId w:val="47"/>
  </w:num>
  <w:num w:numId="14">
    <w:abstractNumId w:val="38"/>
  </w:num>
  <w:num w:numId="15">
    <w:abstractNumId w:val="10"/>
  </w:num>
  <w:num w:numId="16">
    <w:abstractNumId w:val="31"/>
  </w:num>
  <w:num w:numId="17">
    <w:abstractNumId w:val="23"/>
  </w:num>
  <w:num w:numId="18">
    <w:abstractNumId w:val="26"/>
  </w:num>
  <w:num w:numId="19">
    <w:abstractNumId w:val="13"/>
  </w:num>
  <w:num w:numId="20">
    <w:abstractNumId w:val="29"/>
  </w:num>
  <w:num w:numId="21">
    <w:abstractNumId w:val="12"/>
  </w:num>
  <w:num w:numId="22">
    <w:abstractNumId w:val="25"/>
  </w:num>
  <w:num w:numId="23">
    <w:abstractNumId w:val="40"/>
  </w:num>
  <w:num w:numId="24">
    <w:abstractNumId w:val="42"/>
  </w:num>
  <w:num w:numId="25">
    <w:abstractNumId w:val="33"/>
  </w:num>
  <w:num w:numId="26">
    <w:abstractNumId w:val="44"/>
  </w:num>
  <w:num w:numId="27">
    <w:abstractNumId w:val="6"/>
  </w:num>
  <w:num w:numId="28">
    <w:abstractNumId w:val="45"/>
  </w:num>
  <w:num w:numId="29">
    <w:abstractNumId w:val="21"/>
  </w:num>
  <w:num w:numId="30">
    <w:abstractNumId w:val="18"/>
  </w:num>
  <w:num w:numId="31">
    <w:abstractNumId w:val="19"/>
  </w:num>
  <w:num w:numId="32">
    <w:abstractNumId w:val="1"/>
  </w:num>
  <w:num w:numId="33">
    <w:abstractNumId w:val="48"/>
  </w:num>
  <w:num w:numId="34">
    <w:abstractNumId w:val="15"/>
  </w:num>
  <w:num w:numId="35">
    <w:abstractNumId w:val="43"/>
  </w:num>
  <w:num w:numId="36">
    <w:abstractNumId w:val="46"/>
  </w:num>
  <w:num w:numId="37">
    <w:abstractNumId w:val="36"/>
  </w:num>
  <w:num w:numId="38">
    <w:abstractNumId w:val="32"/>
  </w:num>
  <w:num w:numId="39">
    <w:abstractNumId w:val="27"/>
  </w:num>
  <w:num w:numId="40">
    <w:abstractNumId w:val="39"/>
  </w:num>
  <w:num w:numId="41">
    <w:abstractNumId w:val="0"/>
  </w:num>
  <w:num w:numId="42">
    <w:abstractNumId w:val="17"/>
  </w:num>
  <w:num w:numId="43">
    <w:abstractNumId w:val="24"/>
  </w:num>
  <w:num w:numId="44">
    <w:abstractNumId w:val="41"/>
  </w:num>
  <w:num w:numId="45">
    <w:abstractNumId w:val="14"/>
  </w:num>
  <w:num w:numId="46">
    <w:abstractNumId w:val="5"/>
  </w:num>
  <w:num w:numId="47">
    <w:abstractNumId w:val="16"/>
  </w:num>
  <w:num w:numId="48">
    <w:abstractNumId w:val="28"/>
  </w:num>
  <w:num w:numId="49">
    <w:abstractNumId w:val="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ocumentProtection w:edit="forms" w:formatting="1" w:enforcement="1" w:cryptProviderType="rsaFull" w:cryptAlgorithmClass="hash" w:cryptAlgorithmType="typeAny" w:cryptAlgorithmSid="4" w:cryptSpinCount="100000" w:hash="o5djjngZdrwt9onXKqtUf50ylik=" w:salt="PNLa0FGG5nD1nPWm1v5/jQ=="/>
  <w:defaultTabStop w:val="720"/>
  <w:drawingGridHorizontalSpacing w:val="11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956"/>
    <w:rsid w:val="00000851"/>
    <w:rsid w:val="00002561"/>
    <w:rsid w:val="00006C8E"/>
    <w:rsid w:val="00007040"/>
    <w:rsid w:val="0001038A"/>
    <w:rsid w:val="000133CE"/>
    <w:rsid w:val="00016ADF"/>
    <w:rsid w:val="0002446C"/>
    <w:rsid w:val="00030A37"/>
    <w:rsid w:val="000310A8"/>
    <w:rsid w:val="00032DCD"/>
    <w:rsid w:val="000360AE"/>
    <w:rsid w:val="00036EBE"/>
    <w:rsid w:val="00051D7E"/>
    <w:rsid w:val="0005377E"/>
    <w:rsid w:val="00055705"/>
    <w:rsid w:val="00063A13"/>
    <w:rsid w:val="00074E54"/>
    <w:rsid w:val="000764AF"/>
    <w:rsid w:val="00077C96"/>
    <w:rsid w:val="000927EE"/>
    <w:rsid w:val="00095CAD"/>
    <w:rsid w:val="00095EF9"/>
    <w:rsid w:val="000A0640"/>
    <w:rsid w:val="000A064F"/>
    <w:rsid w:val="000A3DEC"/>
    <w:rsid w:val="000A5676"/>
    <w:rsid w:val="000C2CDB"/>
    <w:rsid w:val="000C503D"/>
    <w:rsid w:val="000C73EF"/>
    <w:rsid w:val="000D23F4"/>
    <w:rsid w:val="000D5210"/>
    <w:rsid w:val="000F30EE"/>
    <w:rsid w:val="000F6B5A"/>
    <w:rsid w:val="001054D5"/>
    <w:rsid w:val="00114563"/>
    <w:rsid w:val="00116E91"/>
    <w:rsid w:val="0012526C"/>
    <w:rsid w:val="0013297C"/>
    <w:rsid w:val="00136329"/>
    <w:rsid w:val="001366CA"/>
    <w:rsid w:val="00137BED"/>
    <w:rsid w:val="00150972"/>
    <w:rsid w:val="00150E26"/>
    <w:rsid w:val="0015128F"/>
    <w:rsid w:val="00155BD6"/>
    <w:rsid w:val="001603E2"/>
    <w:rsid w:val="00167213"/>
    <w:rsid w:val="00170A8B"/>
    <w:rsid w:val="001730EA"/>
    <w:rsid w:val="00174F2E"/>
    <w:rsid w:val="00175E2A"/>
    <w:rsid w:val="00175F4E"/>
    <w:rsid w:val="001768EE"/>
    <w:rsid w:val="00182614"/>
    <w:rsid w:val="00194E13"/>
    <w:rsid w:val="001A1EFE"/>
    <w:rsid w:val="001A463A"/>
    <w:rsid w:val="001A5314"/>
    <w:rsid w:val="001A6045"/>
    <w:rsid w:val="001B6E7F"/>
    <w:rsid w:val="001B7EA9"/>
    <w:rsid w:val="001C458D"/>
    <w:rsid w:val="001C4CAB"/>
    <w:rsid w:val="001D3C32"/>
    <w:rsid w:val="001D4548"/>
    <w:rsid w:val="001E4F14"/>
    <w:rsid w:val="001F0789"/>
    <w:rsid w:val="001F4B22"/>
    <w:rsid w:val="002040F7"/>
    <w:rsid w:val="002061E7"/>
    <w:rsid w:val="00231D3B"/>
    <w:rsid w:val="00231D7A"/>
    <w:rsid w:val="0024121F"/>
    <w:rsid w:val="0025689C"/>
    <w:rsid w:val="0026271D"/>
    <w:rsid w:val="0026675C"/>
    <w:rsid w:val="002703B6"/>
    <w:rsid w:val="00270A23"/>
    <w:rsid w:val="00271BBC"/>
    <w:rsid w:val="002751DE"/>
    <w:rsid w:val="00275890"/>
    <w:rsid w:val="0027609A"/>
    <w:rsid w:val="0028025A"/>
    <w:rsid w:val="00281A1A"/>
    <w:rsid w:val="00283B0E"/>
    <w:rsid w:val="002862BE"/>
    <w:rsid w:val="002A3466"/>
    <w:rsid w:val="002A7A8B"/>
    <w:rsid w:val="002B213B"/>
    <w:rsid w:val="002B4168"/>
    <w:rsid w:val="002B5412"/>
    <w:rsid w:val="002B56A9"/>
    <w:rsid w:val="002B609D"/>
    <w:rsid w:val="002B6B4F"/>
    <w:rsid w:val="002C20EF"/>
    <w:rsid w:val="002C570A"/>
    <w:rsid w:val="002D72A9"/>
    <w:rsid w:val="002E20D2"/>
    <w:rsid w:val="002E4FA5"/>
    <w:rsid w:val="002E657F"/>
    <w:rsid w:val="002E77AD"/>
    <w:rsid w:val="002F151C"/>
    <w:rsid w:val="002F71D5"/>
    <w:rsid w:val="002F763C"/>
    <w:rsid w:val="002F7CD5"/>
    <w:rsid w:val="003008FE"/>
    <w:rsid w:val="0030676A"/>
    <w:rsid w:val="00306ECF"/>
    <w:rsid w:val="00316FFD"/>
    <w:rsid w:val="0031776A"/>
    <w:rsid w:val="00323A45"/>
    <w:rsid w:val="003276CC"/>
    <w:rsid w:val="0033288B"/>
    <w:rsid w:val="003367E0"/>
    <w:rsid w:val="00352AEE"/>
    <w:rsid w:val="00364F05"/>
    <w:rsid w:val="00375DD6"/>
    <w:rsid w:val="00380145"/>
    <w:rsid w:val="00382853"/>
    <w:rsid w:val="00383A6A"/>
    <w:rsid w:val="003877E7"/>
    <w:rsid w:val="00387D76"/>
    <w:rsid w:val="00396EEF"/>
    <w:rsid w:val="003B063F"/>
    <w:rsid w:val="003B28F1"/>
    <w:rsid w:val="003B460C"/>
    <w:rsid w:val="003B47EB"/>
    <w:rsid w:val="003D4A8E"/>
    <w:rsid w:val="003E7B78"/>
    <w:rsid w:val="003F3155"/>
    <w:rsid w:val="003F448F"/>
    <w:rsid w:val="003F602C"/>
    <w:rsid w:val="003F61B5"/>
    <w:rsid w:val="00400C51"/>
    <w:rsid w:val="0040199B"/>
    <w:rsid w:val="00401FF9"/>
    <w:rsid w:val="00405E2A"/>
    <w:rsid w:val="00410AB9"/>
    <w:rsid w:val="0041294F"/>
    <w:rsid w:val="00413808"/>
    <w:rsid w:val="004165F5"/>
    <w:rsid w:val="00416D10"/>
    <w:rsid w:val="004215A4"/>
    <w:rsid w:val="00422872"/>
    <w:rsid w:val="00423F46"/>
    <w:rsid w:val="004308DA"/>
    <w:rsid w:val="004374D7"/>
    <w:rsid w:val="0044267A"/>
    <w:rsid w:val="0044693C"/>
    <w:rsid w:val="00447FFA"/>
    <w:rsid w:val="004938C4"/>
    <w:rsid w:val="004A04C9"/>
    <w:rsid w:val="004A0C17"/>
    <w:rsid w:val="004A0F33"/>
    <w:rsid w:val="004A34B9"/>
    <w:rsid w:val="004B4156"/>
    <w:rsid w:val="004B446C"/>
    <w:rsid w:val="004B466B"/>
    <w:rsid w:val="004B4BF6"/>
    <w:rsid w:val="004C0660"/>
    <w:rsid w:val="004C6FB3"/>
    <w:rsid w:val="004D49A4"/>
    <w:rsid w:val="004E1E0B"/>
    <w:rsid w:val="004E68A9"/>
    <w:rsid w:val="004F1FD0"/>
    <w:rsid w:val="004F34EA"/>
    <w:rsid w:val="004F6AB5"/>
    <w:rsid w:val="004F7935"/>
    <w:rsid w:val="0051743F"/>
    <w:rsid w:val="0053040B"/>
    <w:rsid w:val="00532B4C"/>
    <w:rsid w:val="0053422B"/>
    <w:rsid w:val="00542B22"/>
    <w:rsid w:val="00550B58"/>
    <w:rsid w:val="005626FE"/>
    <w:rsid w:val="0056778C"/>
    <w:rsid w:val="00575378"/>
    <w:rsid w:val="0057723D"/>
    <w:rsid w:val="005814E8"/>
    <w:rsid w:val="00590F9F"/>
    <w:rsid w:val="00593E64"/>
    <w:rsid w:val="005A2BF3"/>
    <w:rsid w:val="005A64E5"/>
    <w:rsid w:val="005A7F92"/>
    <w:rsid w:val="005B0F2E"/>
    <w:rsid w:val="005B703E"/>
    <w:rsid w:val="005C1C4A"/>
    <w:rsid w:val="005C3E16"/>
    <w:rsid w:val="005D3A93"/>
    <w:rsid w:val="005E0C5B"/>
    <w:rsid w:val="005E269D"/>
    <w:rsid w:val="005F09D8"/>
    <w:rsid w:val="005F3C25"/>
    <w:rsid w:val="005F6132"/>
    <w:rsid w:val="005F6511"/>
    <w:rsid w:val="00602D67"/>
    <w:rsid w:val="0060345E"/>
    <w:rsid w:val="00606E88"/>
    <w:rsid w:val="00613A87"/>
    <w:rsid w:val="00621C55"/>
    <w:rsid w:val="006263E5"/>
    <w:rsid w:val="0062651C"/>
    <w:rsid w:val="00626E5D"/>
    <w:rsid w:val="00627A1C"/>
    <w:rsid w:val="00632A83"/>
    <w:rsid w:val="00635146"/>
    <w:rsid w:val="006401D6"/>
    <w:rsid w:val="00640817"/>
    <w:rsid w:val="00641A80"/>
    <w:rsid w:val="0065298C"/>
    <w:rsid w:val="00654EF6"/>
    <w:rsid w:val="006806BB"/>
    <w:rsid w:val="006832D8"/>
    <w:rsid w:val="00685A68"/>
    <w:rsid w:val="00693205"/>
    <w:rsid w:val="006974FA"/>
    <w:rsid w:val="006B125B"/>
    <w:rsid w:val="006C07ED"/>
    <w:rsid w:val="006C4120"/>
    <w:rsid w:val="006C440C"/>
    <w:rsid w:val="006D70F2"/>
    <w:rsid w:val="006E045A"/>
    <w:rsid w:val="006E08C2"/>
    <w:rsid w:val="006E0C97"/>
    <w:rsid w:val="006E224F"/>
    <w:rsid w:val="006E4A57"/>
    <w:rsid w:val="006E71EF"/>
    <w:rsid w:val="006F76E3"/>
    <w:rsid w:val="0070685D"/>
    <w:rsid w:val="00713FF6"/>
    <w:rsid w:val="0073609D"/>
    <w:rsid w:val="00737413"/>
    <w:rsid w:val="00740071"/>
    <w:rsid w:val="007442CE"/>
    <w:rsid w:val="00761536"/>
    <w:rsid w:val="00763F3E"/>
    <w:rsid w:val="00764D45"/>
    <w:rsid w:val="0076757C"/>
    <w:rsid w:val="00774866"/>
    <w:rsid w:val="007920D9"/>
    <w:rsid w:val="007967E4"/>
    <w:rsid w:val="007A2587"/>
    <w:rsid w:val="007A3E78"/>
    <w:rsid w:val="007B6115"/>
    <w:rsid w:val="007C6848"/>
    <w:rsid w:val="007D1967"/>
    <w:rsid w:val="007D1ED9"/>
    <w:rsid w:val="007D514C"/>
    <w:rsid w:val="007D6E52"/>
    <w:rsid w:val="007E2FB0"/>
    <w:rsid w:val="007E73B2"/>
    <w:rsid w:val="007F072E"/>
    <w:rsid w:val="007F29A2"/>
    <w:rsid w:val="00802F94"/>
    <w:rsid w:val="00807A0D"/>
    <w:rsid w:val="00812469"/>
    <w:rsid w:val="00812570"/>
    <w:rsid w:val="00813AFC"/>
    <w:rsid w:val="00814654"/>
    <w:rsid w:val="00814FCA"/>
    <w:rsid w:val="00820E53"/>
    <w:rsid w:val="00824AD5"/>
    <w:rsid w:val="00826316"/>
    <w:rsid w:val="008272E3"/>
    <w:rsid w:val="008276B0"/>
    <w:rsid w:val="00831AD1"/>
    <w:rsid w:val="00831E68"/>
    <w:rsid w:val="00845797"/>
    <w:rsid w:val="008465B8"/>
    <w:rsid w:val="00846B09"/>
    <w:rsid w:val="00854677"/>
    <w:rsid w:val="00854F17"/>
    <w:rsid w:val="00861162"/>
    <w:rsid w:val="0086277E"/>
    <w:rsid w:val="00862A0B"/>
    <w:rsid w:val="0086551C"/>
    <w:rsid w:val="00870436"/>
    <w:rsid w:val="00873278"/>
    <w:rsid w:val="008857E3"/>
    <w:rsid w:val="008A24E9"/>
    <w:rsid w:val="008D035B"/>
    <w:rsid w:val="008E1B87"/>
    <w:rsid w:val="008E5A3F"/>
    <w:rsid w:val="008F375A"/>
    <w:rsid w:val="008F6E9D"/>
    <w:rsid w:val="008F7B7F"/>
    <w:rsid w:val="00903401"/>
    <w:rsid w:val="0091653B"/>
    <w:rsid w:val="009201E6"/>
    <w:rsid w:val="00921C81"/>
    <w:rsid w:val="0092485B"/>
    <w:rsid w:val="00926FFD"/>
    <w:rsid w:val="009315DE"/>
    <w:rsid w:val="00932435"/>
    <w:rsid w:val="009515D8"/>
    <w:rsid w:val="009633DE"/>
    <w:rsid w:val="00966332"/>
    <w:rsid w:val="00967956"/>
    <w:rsid w:val="00970920"/>
    <w:rsid w:val="00971312"/>
    <w:rsid w:val="009832E2"/>
    <w:rsid w:val="0098671A"/>
    <w:rsid w:val="00986BC9"/>
    <w:rsid w:val="009909ED"/>
    <w:rsid w:val="00991A5F"/>
    <w:rsid w:val="00993DB0"/>
    <w:rsid w:val="0099402D"/>
    <w:rsid w:val="00995BB6"/>
    <w:rsid w:val="009A0C36"/>
    <w:rsid w:val="009A1CCD"/>
    <w:rsid w:val="009A2E84"/>
    <w:rsid w:val="009A5B6D"/>
    <w:rsid w:val="009B431C"/>
    <w:rsid w:val="009B4BA3"/>
    <w:rsid w:val="009B5C53"/>
    <w:rsid w:val="009C071D"/>
    <w:rsid w:val="009C43BC"/>
    <w:rsid w:val="009C5322"/>
    <w:rsid w:val="009D0B1F"/>
    <w:rsid w:val="009D0DBA"/>
    <w:rsid w:val="009D1869"/>
    <w:rsid w:val="009D3145"/>
    <w:rsid w:val="009D4763"/>
    <w:rsid w:val="009D78E4"/>
    <w:rsid w:val="009E0267"/>
    <w:rsid w:val="009F30E7"/>
    <w:rsid w:val="009F5A2F"/>
    <w:rsid w:val="009F6D68"/>
    <w:rsid w:val="009F71BB"/>
    <w:rsid w:val="00A002D0"/>
    <w:rsid w:val="00A10C92"/>
    <w:rsid w:val="00A321CE"/>
    <w:rsid w:val="00A33260"/>
    <w:rsid w:val="00A35D7E"/>
    <w:rsid w:val="00A4333B"/>
    <w:rsid w:val="00A54C34"/>
    <w:rsid w:val="00A60D7F"/>
    <w:rsid w:val="00A61645"/>
    <w:rsid w:val="00A65E27"/>
    <w:rsid w:val="00A66782"/>
    <w:rsid w:val="00A724D5"/>
    <w:rsid w:val="00A72AAA"/>
    <w:rsid w:val="00A77527"/>
    <w:rsid w:val="00A8328D"/>
    <w:rsid w:val="00A93695"/>
    <w:rsid w:val="00A97FF4"/>
    <w:rsid w:val="00AA0832"/>
    <w:rsid w:val="00AA2DFC"/>
    <w:rsid w:val="00AA44BF"/>
    <w:rsid w:val="00AA566F"/>
    <w:rsid w:val="00AB19FA"/>
    <w:rsid w:val="00AB2F08"/>
    <w:rsid w:val="00AB5CF5"/>
    <w:rsid w:val="00AB5EA8"/>
    <w:rsid w:val="00AB7EAC"/>
    <w:rsid w:val="00AC2857"/>
    <w:rsid w:val="00AC402C"/>
    <w:rsid w:val="00AD51F7"/>
    <w:rsid w:val="00AD53FB"/>
    <w:rsid w:val="00AD568F"/>
    <w:rsid w:val="00AE00E1"/>
    <w:rsid w:val="00AE095A"/>
    <w:rsid w:val="00AE2302"/>
    <w:rsid w:val="00AE4E12"/>
    <w:rsid w:val="00AF2C0F"/>
    <w:rsid w:val="00AF5469"/>
    <w:rsid w:val="00AF7351"/>
    <w:rsid w:val="00AF78B7"/>
    <w:rsid w:val="00B02107"/>
    <w:rsid w:val="00B02485"/>
    <w:rsid w:val="00B077B8"/>
    <w:rsid w:val="00B10702"/>
    <w:rsid w:val="00B11036"/>
    <w:rsid w:val="00B11D28"/>
    <w:rsid w:val="00B141F4"/>
    <w:rsid w:val="00B17BF6"/>
    <w:rsid w:val="00B23852"/>
    <w:rsid w:val="00B23C1C"/>
    <w:rsid w:val="00B24B99"/>
    <w:rsid w:val="00B276E7"/>
    <w:rsid w:val="00B32D8C"/>
    <w:rsid w:val="00B352F8"/>
    <w:rsid w:val="00B46CC5"/>
    <w:rsid w:val="00B504B2"/>
    <w:rsid w:val="00B6080D"/>
    <w:rsid w:val="00B61BD6"/>
    <w:rsid w:val="00B65943"/>
    <w:rsid w:val="00B66700"/>
    <w:rsid w:val="00B720B0"/>
    <w:rsid w:val="00B73651"/>
    <w:rsid w:val="00B75641"/>
    <w:rsid w:val="00B759A8"/>
    <w:rsid w:val="00B8483D"/>
    <w:rsid w:val="00B863C7"/>
    <w:rsid w:val="00B86E53"/>
    <w:rsid w:val="00BA0908"/>
    <w:rsid w:val="00BA3698"/>
    <w:rsid w:val="00BA6CB8"/>
    <w:rsid w:val="00BB3F00"/>
    <w:rsid w:val="00BB4623"/>
    <w:rsid w:val="00BB5F54"/>
    <w:rsid w:val="00BC19EE"/>
    <w:rsid w:val="00BC1FBF"/>
    <w:rsid w:val="00BC2AFF"/>
    <w:rsid w:val="00BC2BF3"/>
    <w:rsid w:val="00BC5431"/>
    <w:rsid w:val="00BD3615"/>
    <w:rsid w:val="00BD3D82"/>
    <w:rsid w:val="00BD58CC"/>
    <w:rsid w:val="00BD6BFB"/>
    <w:rsid w:val="00BD7F4D"/>
    <w:rsid w:val="00BE475C"/>
    <w:rsid w:val="00BF0661"/>
    <w:rsid w:val="00BF31A3"/>
    <w:rsid w:val="00BF3266"/>
    <w:rsid w:val="00BF69A1"/>
    <w:rsid w:val="00C0684C"/>
    <w:rsid w:val="00C0742D"/>
    <w:rsid w:val="00C1123A"/>
    <w:rsid w:val="00C11E59"/>
    <w:rsid w:val="00C16995"/>
    <w:rsid w:val="00C16B4A"/>
    <w:rsid w:val="00C22D21"/>
    <w:rsid w:val="00C25FC9"/>
    <w:rsid w:val="00C30E2D"/>
    <w:rsid w:val="00C35510"/>
    <w:rsid w:val="00C43B7C"/>
    <w:rsid w:val="00C64CAE"/>
    <w:rsid w:val="00C706F7"/>
    <w:rsid w:val="00C8772E"/>
    <w:rsid w:val="00C87739"/>
    <w:rsid w:val="00C919D9"/>
    <w:rsid w:val="00C97369"/>
    <w:rsid w:val="00CA4981"/>
    <w:rsid w:val="00CA65ED"/>
    <w:rsid w:val="00CB2BCA"/>
    <w:rsid w:val="00CC1018"/>
    <w:rsid w:val="00CD46E8"/>
    <w:rsid w:val="00CD5009"/>
    <w:rsid w:val="00CD59B5"/>
    <w:rsid w:val="00CE2A8B"/>
    <w:rsid w:val="00CE4AF3"/>
    <w:rsid w:val="00CE7082"/>
    <w:rsid w:val="00CF3B5E"/>
    <w:rsid w:val="00D03A3E"/>
    <w:rsid w:val="00D10DA7"/>
    <w:rsid w:val="00D17256"/>
    <w:rsid w:val="00D225EB"/>
    <w:rsid w:val="00D3383B"/>
    <w:rsid w:val="00D340DC"/>
    <w:rsid w:val="00D435D9"/>
    <w:rsid w:val="00D442A2"/>
    <w:rsid w:val="00D56457"/>
    <w:rsid w:val="00D602CB"/>
    <w:rsid w:val="00D604BF"/>
    <w:rsid w:val="00D609FA"/>
    <w:rsid w:val="00D6267F"/>
    <w:rsid w:val="00DA33EA"/>
    <w:rsid w:val="00DA6C14"/>
    <w:rsid w:val="00DB7C0C"/>
    <w:rsid w:val="00DD0BB8"/>
    <w:rsid w:val="00DD74A2"/>
    <w:rsid w:val="00DE1750"/>
    <w:rsid w:val="00DF10B8"/>
    <w:rsid w:val="00E20313"/>
    <w:rsid w:val="00E2622B"/>
    <w:rsid w:val="00E278CC"/>
    <w:rsid w:val="00E35260"/>
    <w:rsid w:val="00E519D9"/>
    <w:rsid w:val="00E63838"/>
    <w:rsid w:val="00E64876"/>
    <w:rsid w:val="00E6662C"/>
    <w:rsid w:val="00E67D58"/>
    <w:rsid w:val="00E728C5"/>
    <w:rsid w:val="00E77BFE"/>
    <w:rsid w:val="00E8374D"/>
    <w:rsid w:val="00E87E32"/>
    <w:rsid w:val="00EA0A04"/>
    <w:rsid w:val="00EA2292"/>
    <w:rsid w:val="00EA6966"/>
    <w:rsid w:val="00EC20DB"/>
    <w:rsid w:val="00EC4ED8"/>
    <w:rsid w:val="00EC5880"/>
    <w:rsid w:val="00ED0F19"/>
    <w:rsid w:val="00ED1AFB"/>
    <w:rsid w:val="00ED5405"/>
    <w:rsid w:val="00ED59BF"/>
    <w:rsid w:val="00EE1014"/>
    <w:rsid w:val="00EE345B"/>
    <w:rsid w:val="00EE466F"/>
    <w:rsid w:val="00F03A88"/>
    <w:rsid w:val="00F066D6"/>
    <w:rsid w:val="00F077C1"/>
    <w:rsid w:val="00F14834"/>
    <w:rsid w:val="00F16557"/>
    <w:rsid w:val="00F313A3"/>
    <w:rsid w:val="00F33687"/>
    <w:rsid w:val="00F34484"/>
    <w:rsid w:val="00F513E7"/>
    <w:rsid w:val="00F52928"/>
    <w:rsid w:val="00F54297"/>
    <w:rsid w:val="00F66D4E"/>
    <w:rsid w:val="00F75098"/>
    <w:rsid w:val="00F77C06"/>
    <w:rsid w:val="00F80A8C"/>
    <w:rsid w:val="00F84867"/>
    <w:rsid w:val="00F85EB7"/>
    <w:rsid w:val="00F9175B"/>
    <w:rsid w:val="00F92256"/>
    <w:rsid w:val="00F93B77"/>
    <w:rsid w:val="00F96488"/>
    <w:rsid w:val="00FA15DE"/>
    <w:rsid w:val="00FA5043"/>
    <w:rsid w:val="00FB5F0C"/>
    <w:rsid w:val="00FC468A"/>
    <w:rsid w:val="00FD2163"/>
    <w:rsid w:val="00FE578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4058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C25"/>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640817"/>
    <w:pPr>
      <w:keepNext/>
      <w:keepLines/>
      <w:spacing w:before="240" w:after="0" w:line="480" w:lineRule="auto"/>
      <w:jc w:val="center"/>
      <w:outlineLvl w:val="0"/>
    </w:pPr>
    <w:rPr>
      <w:rFonts w:eastAsiaTheme="majorEastAsia" w:cstheme="majorBidi"/>
      <w:b/>
      <w:sz w:val="28"/>
      <w:szCs w:val="32"/>
    </w:rPr>
  </w:style>
  <w:style w:type="paragraph" w:styleId="Heading2">
    <w:name w:val="heading 2"/>
    <w:basedOn w:val="Normal"/>
    <w:next w:val="Normal"/>
    <w:link w:val="Heading2Char"/>
    <w:uiPriority w:val="99"/>
    <w:unhideWhenUsed/>
    <w:qFormat/>
    <w:rsid w:val="00640817"/>
    <w:pPr>
      <w:keepNext/>
      <w:keepLines/>
      <w:spacing w:before="40" w:after="0" w:line="480" w:lineRule="auto"/>
      <w:outlineLvl w:val="1"/>
    </w:pPr>
    <w:rPr>
      <w:rFonts w:eastAsiaTheme="majorEastAsia" w:cstheme="majorBidi"/>
      <w:b/>
      <w:szCs w:val="26"/>
    </w:rPr>
  </w:style>
  <w:style w:type="paragraph" w:styleId="Heading3">
    <w:name w:val="heading 3"/>
    <w:aliases w:val="Sub Judul"/>
    <w:basedOn w:val="Normal"/>
    <w:next w:val="Normal"/>
    <w:link w:val="Heading3Char"/>
    <w:uiPriority w:val="99"/>
    <w:unhideWhenUsed/>
    <w:qFormat/>
    <w:rsid w:val="007442CE"/>
    <w:pPr>
      <w:keepNext/>
      <w:keepLines/>
      <w:spacing w:before="200" w:after="0" w:line="276" w:lineRule="auto"/>
      <w:outlineLvl w:val="2"/>
    </w:pPr>
    <w:rPr>
      <w:rFonts w:ascii="Arial" w:eastAsiaTheme="majorEastAsia" w:hAnsi="Arial" w:cstheme="majorBidi"/>
      <w:b/>
      <w:bCs/>
      <w:kern w:val="0"/>
      <w:sz w:val="22"/>
      <w:lang w:val="en-US"/>
      <w14:ligatures w14:val="none"/>
    </w:rPr>
  </w:style>
  <w:style w:type="paragraph" w:styleId="Heading4">
    <w:name w:val="heading 4"/>
    <w:basedOn w:val="Normal"/>
    <w:next w:val="Normal"/>
    <w:link w:val="Heading4Char"/>
    <w:uiPriority w:val="9"/>
    <w:unhideWhenUsed/>
    <w:qFormat/>
    <w:rsid w:val="00640817"/>
    <w:pPr>
      <w:keepNext/>
      <w:keepLines/>
      <w:spacing w:before="40" w:after="0" w:line="480" w:lineRule="auto"/>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swordwithsynonyms8m9z7">
    <w:name w:val="styles_wordwithsynonyms__8m9z7"/>
    <w:basedOn w:val="DefaultParagraphFont"/>
    <w:rsid w:val="005F3C25"/>
  </w:style>
  <w:style w:type="paragraph" w:styleId="ListParagraph">
    <w:name w:val="List Paragraph"/>
    <w:aliases w:val="Body of text"/>
    <w:basedOn w:val="Normal"/>
    <w:link w:val="ListParagraphChar"/>
    <w:uiPriority w:val="34"/>
    <w:qFormat/>
    <w:rsid w:val="007920D9"/>
    <w:pPr>
      <w:spacing w:after="200"/>
      <w:ind w:left="720"/>
      <w:contextualSpacing/>
    </w:pPr>
    <w:rPr>
      <w:kern w:val="0"/>
      <w:lang w:val="en-US"/>
      <w14:ligatures w14:val="none"/>
    </w:rPr>
  </w:style>
  <w:style w:type="character" w:customStyle="1" w:styleId="ListParagraphChar">
    <w:name w:val="List Paragraph Char"/>
    <w:aliases w:val="Body of text Char"/>
    <w:link w:val="ListParagraph"/>
    <w:uiPriority w:val="34"/>
    <w:locked/>
    <w:rsid w:val="007920D9"/>
    <w:rPr>
      <w:rFonts w:ascii="Times New Roman" w:hAnsi="Times New Roman"/>
      <w:kern w:val="0"/>
      <w:sz w:val="24"/>
      <w:lang w:val="en-US"/>
      <w14:ligatures w14:val="none"/>
    </w:rPr>
  </w:style>
  <w:style w:type="paragraph" w:styleId="FootnoteText">
    <w:name w:val="footnote text"/>
    <w:basedOn w:val="Normal"/>
    <w:link w:val="FootnoteTextChar"/>
    <w:uiPriority w:val="99"/>
    <w:semiHidden/>
    <w:unhideWhenUsed/>
    <w:rsid w:val="00926F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6FFD"/>
    <w:rPr>
      <w:rFonts w:ascii="Times New Roman" w:hAnsi="Times New Roman"/>
      <w:sz w:val="20"/>
      <w:szCs w:val="20"/>
    </w:rPr>
  </w:style>
  <w:style w:type="character" w:styleId="FootnoteReference">
    <w:name w:val="footnote reference"/>
    <w:basedOn w:val="DefaultParagraphFont"/>
    <w:uiPriority w:val="99"/>
    <w:semiHidden/>
    <w:unhideWhenUsed/>
    <w:rsid w:val="00926FFD"/>
    <w:rPr>
      <w:vertAlign w:val="superscript"/>
    </w:rPr>
  </w:style>
  <w:style w:type="paragraph" w:styleId="BodyText">
    <w:name w:val="Body Text"/>
    <w:basedOn w:val="Normal"/>
    <w:link w:val="BodyTextChar"/>
    <w:uiPriority w:val="1"/>
    <w:qFormat/>
    <w:rsid w:val="00845797"/>
    <w:pPr>
      <w:widowControl w:val="0"/>
      <w:autoSpaceDE w:val="0"/>
      <w:autoSpaceDN w:val="0"/>
      <w:spacing w:after="0" w:line="240" w:lineRule="auto"/>
      <w:jc w:val="left"/>
    </w:pPr>
    <w:rPr>
      <w:rFonts w:eastAsia="Times New Roman" w:cs="Times New Roman"/>
      <w:kern w:val="0"/>
      <w:szCs w:val="24"/>
      <w:lang w:val="id"/>
      <w14:ligatures w14:val="none"/>
    </w:rPr>
  </w:style>
  <w:style w:type="character" w:customStyle="1" w:styleId="BodyTextChar">
    <w:name w:val="Body Text Char"/>
    <w:basedOn w:val="DefaultParagraphFont"/>
    <w:link w:val="BodyText"/>
    <w:uiPriority w:val="1"/>
    <w:rsid w:val="00845797"/>
    <w:rPr>
      <w:rFonts w:ascii="Times New Roman" w:eastAsia="Times New Roman" w:hAnsi="Times New Roman" w:cs="Times New Roman"/>
      <w:kern w:val="0"/>
      <w:sz w:val="24"/>
      <w:szCs w:val="24"/>
      <w:lang w:val="id"/>
      <w14:ligatures w14:val="none"/>
    </w:rPr>
  </w:style>
  <w:style w:type="character" w:styleId="Hyperlink">
    <w:name w:val="Hyperlink"/>
    <w:basedOn w:val="DefaultParagraphFont"/>
    <w:uiPriority w:val="99"/>
    <w:unhideWhenUsed/>
    <w:rsid w:val="007442CE"/>
    <w:rPr>
      <w:color w:val="0563C1" w:themeColor="hyperlink"/>
      <w:u w:val="single"/>
    </w:rPr>
  </w:style>
  <w:style w:type="character" w:customStyle="1" w:styleId="Heading3Char">
    <w:name w:val="Heading 3 Char"/>
    <w:aliases w:val="Sub Judul Char"/>
    <w:basedOn w:val="DefaultParagraphFont"/>
    <w:link w:val="Heading3"/>
    <w:uiPriority w:val="99"/>
    <w:rsid w:val="007442CE"/>
    <w:rPr>
      <w:rFonts w:ascii="Arial" w:eastAsiaTheme="majorEastAsia" w:hAnsi="Arial" w:cstheme="majorBidi"/>
      <w:b/>
      <w:bCs/>
      <w:kern w:val="0"/>
      <w:lang w:val="en-US"/>
      <w14:ligatures w14:val="none"/>
    </w:rPr>
  </w:style>
  <w:style w:type="paragraph" w:customStyle="1" w:styleId="Default">
    <w:name w:val="Default"/>
    <w:rsid w:val="0002446C"/>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ableParagraph">
    <w:name w:val="Table Paragraph"/>
    <w:basedOn w:val="Normal"/>
    <w:uiPriority w:val="1"/>
    <w:qFormat/>
    <w:rsid w:val="007D6E52"/>
    <w:pPr>
      <w:widowControl w:val="0"/>
      <w:autoSpaceDE w:val="0"/>
      <w:autoSpaceDN w:val="0"/>
      <w:spacing w:after="0" w:line="240" w:lineRule="auto"/>
      <w:jc w:val="center"/>
    </w:pPr>
    <w:rPr>
      <w:rFonts w:eastAsia="Times New Roman" w:cs="Times New Roman"/>
      <w:kern w:val="0"/>
      <w:sz w:val="22"/>
      <w:lang w:val="id"/>
      <w14:ligatures w14:val="none"/>
    </w:rPr>
  </w:style>
  <w:style w:type="paragraph" w:styleId="TOC1">
    <w:name w:val="toc 1"/>
    <w:basedOn w:val="Normal"/>
    <w:uiPriority w:val="39"/>
    <w:qFormat/>
    <w:rsid w:val="00B6080D"/>
    <w:pPr>
      <w:widowControl w:val="0"/>
      <w:autoSpaceDE w:val="0"/>
      <w:autoSpaceDN w:val="0"/>
      <w:spacing w:before="276" w:after="0" w:line="240" w:lineRule="auto"/>
      <w:ind w:left="1008"/>
      <w:jc w:val="left"/>
    </w:pPr>
    <w:rPr>
      <w:rFonts w:eastAsia="Times New Roman" w:cs="Times New Roman"/>
      <w:b/>
      <w:bCs/>
      <w:kern w:val="0"/>
      <w:szCs w:val="24"/>
      <w:lang w:val="id"/>
      <w14:ligatures w14:val="none"/>
    </w:rPr>
  </w:style>
  <w:style w:type="table" w:styleId="TableGrid">
    <w:name w:val="Table Grid"/>
    <w:basedOn w:val="TableNormal"/>
    <w:uiPriority w:val="39"/>
    <w:rsid w:val="00F750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A5043"/>
    <w:rPr>
      <w:color w:val="808080"/>
    </w:rPr>
  </w:style>
  <w:style w:type="character" w:customStyle="1" w:styleId="Heading1Char">
    <w:name w:val="Heading 1 Char"/>
    <w:basedOn w:val="DefaultParagraphFont"/>
    <w:link w:val="Heading1"/>
    <w:uiPriority w:val="9"/>
    <w:rsid w:val="00640817"/>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9"/>
    <w:rsid w:val="00640817"/>
    <w:rPr>
      <w:rFonts w:ascii="Times New Roman" w:eastAsiaTheme="majorEastAsia" w:hAnsi="Times New Roman" w:cstheme="majorBidi"/>
      <w:b/>
      <w:sz w:val="24"/>
      <w:szCs w:val="26"/>
    </w:rPr>
  </w:style>
  <w:style w:type="character" w:customStyle="1" w:styleId="Heading4Char">
    <w:name w:val="Heading 4 Char"/>
    <w:basedOn w:val="DefaultParagraphFont"/>
    <w:link w:val="Heading4"/>
    <w:uiPriority w:val="9"/>
    <w:rsid w:val="00640817"/>
    <w:rPr>
      <w:rFonts w:ascii="Times New Roman" w:eastAsiaTheme="majorEastAsia" w:hAnsi="Times New Roman" w:cstheme="majorBidi"/>
      <w:b/>
      <w:iCs/>
      <w:sz w:val="24"/>
    </w:rPr>
  </w:style>
  <w:style w:type="paragraph" w:styleId="TOC2">
    <w:name w:val="toc 2"/>
    <w:basedOn w:val="Normal"/>
    <w:next w:val="Normal"/>
    <w:autoRedefine/>
    <w:uiPriority w:val="39"/>
    <w:unhideWhenUsed/>
    <w:rsid w:val="00986BC9"/>
    <w:pPr>
      <w:spacing w:after="100"/>
      <w:ind w:left="240"/>
    </w:pPr>
  </w:style>
  <w:style w:type="paragraph" w:styleId="TOC3">
    <w:name w:val="toc 3"/>
    <w:basedOn w:val="Normal"/>
    <w:next w:val="Normal"/>
    <w:autoRedefine/>
    <w:uiPriority w:val="39"/>
    <w:unhideWhenUsed/>
    <w:rsid w:val="00986BC9"/>
    <w:pPr>
      <w:spacing w:after="100"/>
      <w:ind w:left="480"/>
    </w:pPr>
  </w:style>
  <w:style w:type="paragraph" w:styleId="TOC4">
    <w:name w:val="toc 4"/>
    <w:basedOn w:val="Normal"/>
    <w:next w:val="Normal"/>
    <w:autoRedefine/>
    <w:uiPriority w:val="39"/>
    <w:unhideWhenUsed/>
    <w:rsid w:val="00986BC9"/>
    <w:pPr>
      <w:spacing w:after="100"/>
      <w:ind w:left="720"/>
    </w:pPr>
  </w:style>
  <w:style w:type="paragraph" w:styleId="Header">
    <w:name w:val="header"/>
    <w:basedOn w:val="Normal"/>
    <w:link w:val="HeaderChar"/>
    <w:uiPriority w:val="99"/>
    <w:unhideWhenUsed/>
    <w:rsid w:val="00194E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E13"/>
    <w:rPr>
      <w:rFonts w:ascii="Times New Roman" w:hAnsi="Times New Roman"/>
      <w:sz w:val="24"/>
    </w:rPr>
  </w:style>
  <w:style w:type="paragraph" w:styleId="Footer">
    <w:name w:val="footer"/>
    <w:basedOn w:val="Normal"/>
    <w:link w:val="FooterChar"/>
    <w:uiPriority w:val="99"/>
    <w:unhideWhenUsed/>
    <w:rsid w:val="00194E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E13"/>
    <w:rPr>
      <w:rFonts w:ascii="Times New Roman" w:hAnsi="Times New Roman"/>
      <w:sz w:val="24"/>
    </w:rPr>
  </w:style>
  <w:style w:type="character" w:customStyle="1" w:styleId="UnresolvedMention">
    <w:name w:val="Unresolved Mention"/>
    <w:basedOn w:val="DefaultParagraphFont"/>
    <w:uiPriority w:val="99"/>
    <w:semiHidden/>
    <w:unhideWhenUsed/>
    <w:rsid w:val="003E7B78"/>
    <w:rPr>
      <w:color w:val="605E5C"/>
      <w:shd w:val="clear" w:color="auto" w:fill="E1DFDD"/>
    </w:rPr>
  </w:style>
  <w:style w:type="paragraph" w:styleId="Caption">
    <w:name w:val="caption"/>
    <w:basedOn w:val="Normal"/>
    <w:next w:val="Normal"/>
    <w:uiPriority w:val="35"/>
    <w:unhideWhenUsed/>
    <w:qFormat/>
    <w:rsid w:val="00F80A8C"/>
    <w:pPr>
      <w:spacing w:line="480" w:lineRule="auto"/>
      <w:jc w:val="center"/>
    </w:pPr>
    <w:rPr>
      <w:b/>
      <w:sz w:val="20"/>
      <w:lang w:val="id-ID"/>
    </w:rPr>
  </w:style>
  <w:style w:type="paragraph" w:styleId="TableofFigures">
    <w:name w:val="table of figures"/>
    <w:basedOn w:val="Normal"/>
    <w:next w:val="Normal"/>
    <w:uiPriority w:val="99"/>
    <w:unhideWhenUsed/>
    <w:rsid w:val="00CD46E8"/>
    <w:pPr>
      <w:spacing w:after="0"/>
    </w:pPr>
  </w:style>
  <w:style w:type="paragraph" w:styleId="NoSpacing">
    <w:name w:val="No Spacing"/>
    <w:uiPriority w:val="1"/>
    <w:qFormat/>
    <w:rsid w:val="003B063F"/>
    <w:pPr>
      <w:spacing w:after="0" w:line="240" w:lineRule="auto"/>
    </w:pPr>
    <w:rPr>
      <w:kern w:val="0"/>
      <w:lang w:val="en-US"/>
      <w14:ligatures w14:val="none"/>
    </w:rPr>
  </w:style>
  <w:style w:type="table" w:customStyle="1" w:styleId="TableGrid0">
    <w:name w:val="TableGrid"/>
    <w:rsid w:val="00AC402C"/>
    <w:pPr>
      <w:spacing w:after="0" w:line="240" w:lineRule="auto"/>
    </w:pPr>
    <w:rPr>
      <w:rFonts w:eastAsiaTheme="minorEastAsia"/>
      <w:lang w:eastAsia="en-MY"/>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B5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C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C25"/>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640817"/>
    <w:pPr>
      <w:keepNext/>
      <w:keepLines/>
      <w:spacing w:before="240" w:after="0" w:line="480" w:lineRule="auto"/>
      <w:jc w:val="center"/>
      <w:outlineLvl w:val="0"/>
    </w:pPr>
    <w:rPr>
      <w:rFonts w:eastAsiaTheme="majorEastAsia" w:cstheme="majorBidi"/>
      <w:b/>
      <w:sz w:val="28"/>
      <w:szCs w:val="32"/>
    </w:rPr>
  </w:style>
  <w:style w:type="paragraph" w:styleId="Heading2">
    <w:name w:val="heading 2"/>
    <w:basedOn w:val="Normal"/>
    <w:next w:val="Normal"/>
    <w:link w:val="Heading2Char"/>
    <w:uiPriority w:val="99"/>
    <w:unhideWhenUsed/>
    <w:qFormat/>
    <w:rsid w:val="00640817"/>
    <w:pPr>
      <w:keepNext/>
      <w:keepLines/>
      <w:spacing w:before="40" w:after="0" w:line="480" w:lineRule="auto"/>
      <w:outlineLvl w:val="1"/>
    </w:pPr>
    <w:rPr>
      <w:rFonts w:eastAsiaTheme="majorEastAsia" w:cstheme="majorBidi"/>
      <w:b/>
      <w:szCs w:val="26"/>
    </w:rPr>
  </w:style>
  <w:style w:type="paragraph" w:styleId="Heading3">
    <w:name w:val="heading 3"/>
    <w:aliases w:val="Sub Judul"/>
    <w:basedOn w:val="Normal"/>
    <w:next w:val="Normal"/>
    <w:link w:val="Heading3Char"/>
    <w:uiPriority w:val="99"/>
    <w:unhideWhenUsed/>
    <w:qFormat/>
    <w:rsid w:val="007442CE"/>
    <w:pPr>
      <w:keepNext/>
      <w:keepLines/>
      <w:spacing w:before="200" w:after="0" w:line="276" w:lineRule="auto"/>
      <w:outlineLvl w:val="2"/>
    </w:pPr>
    <w:rPr>
      <w:rFonts w:ascii="Arial" w:eastAsiaTheme="majorEastAsia" w:hAnsi="Arial" w:cstheme="majorBidi"/>
      <w:b/>
      <w:bCs/>
      <w:kern w:val="0"/>
      <w:sz w:val="22"/>
      <w:lang w:val="en-US"/>
      <w14:ligatures w14:val="none"/>
    </w:rPr>
  </w:style>
  <w:style w:type="paragraph" w:styleId="Heading4">
    <w:name w:val="heading 4"/>
    <w:basedOn w:val="Normal"/>
    <w:next w:val="Normal"/>
    <w:link w:val="Heading4Char"/>
    <w:uiPriority w:val="9"/>
    <w:unhideWhenUsed/>
    <w:qFormat/>
    <w:rsid w:val="00640817"/>
    <w:pPr>
      <w:keepNext/>
      <w:keepLines/>
      <w:spacing w:before="40" w:after="0" w:line="480" w:lineRule="auto"/>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swordwithsynonyms8m9z7">
    <w:name w:val="styles_wordwithsynonyms__8m9z7"/>
    <w:basedOn w:val="DefaultParagraphFont"/>
    <w:rsid w:val="005F3C25"/>
  </w:style>
  <w:style w:type="paragraph" w:styleId="ListParagraph">
    <w:name w:val="List Paragraph"/>
    <w:aliases w:val="Body of text"/>
    <w:basedOn w:val="Normal"/>
    <w:link w:val="ListParagraphChar"/>
    <w:uiPriority w:val="34"/>
    <w:qFormat/>
    <w:rsid w:val="007920D9"/>
    <w:pPr>
      <w:spacing w:after="200"/>
      <w:ind w:left="720"/>
      <w:contextualSpacing/>
    </w:pPr>
    <w:rPr>
      <w:kern w:val="0"/>
      <w:lang w:val="en-US"/>
      <w14:ligatures w14:val="none"/>
    </w:rPr>
  </w:style>
  <w:style w:type="character" w:customStyle="1" w:styleId="ListParagraphChar">
    <w:name w:val="List Paragraph Char"/>
    <w:aliases w:val="Body of text Char"/>
    <w:link w:val="ListParagraph"/>
    <w:uiPriority w:val="34"/>
    <w:locked/>
    <w:rsid w:val="007920D9"/>
    <w:rPr>
      <w:rFonts w:ascii="Times New Roman" w:hAnsi="Times New Roman"/>
      <w:kern w:val="0"/>
      <w:sz w:val="24"/>
      <w:lang w:val="en-US"/>
      <w14:ligatures w14:val="none"/>
    </w:rPr>
  </w:style>
  <w:style w:type="paragraph" w:styleId="FootnoteText">
    <w:name w:val="footnote text"/>
    <w:basedOn w:val="Normal"/>
    <w:link w:val="FootnoteTextChar"/>
    <w:uiPriority w:val="99"/>
    <w:semiHidden/>
    <w:unhideWhenUsed/>
    <w:rsid w:val="00926F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6FFD"/>
    <w:rPr>
      <w:rFonts w:ascii="Times New Roman" w:hAnsi="Times New Roman"/>
      <w:sz w:val="20"/>
      <w:szCs w:val="20"/>
    </w:rPr>
  </w:style>
  <w:style w:type="character" w:styleId="FootnoteReference">
    <w:name w:val="footnote reference"/>
    <w:basedOn w:val="DefaultParagraphFont"/>
    <w:uiPriority w:val="99"/>
    <w:semiHidden/>
    <w:unhideWhenUsed/>
    <w:rsid w:val="00926FFD"/>
    <w:rPr>
      <w:vertAlign w:val="superscript"/>
    </w:rPr>
  </w:style>
  <w:style w:type="paragraph" w:styleId="BodyText">
    <w:name w:val="Body Text"/>
    <w:basedOn w:val="Normal"/>
    <w:link w:val="BodyTextChar"/>
    <w:uiPriority w:val="1"/>
    <w:qFormat/>
    <w:rsid w:val="00845797"/>
    <w:pPr>
      <w:widowControl w:val="0"/>
      <w:autoSpaceDE w:val="0"/>
      <w:autoSpaceDN w:val="0"/>
      <w:spacing w:after="0" w:line="240" w:lineRule="auto"/>
      <w:jc w:val="left"/>
    </w:pPr>
    <w:rPr>
      <w:rFonts w:eastAsia="Times New Roman" w:cs="Times New Roman"/>
      <w:kern w:val="0"/>
      <w:szCs w:val="24"/>
      <w:lang w:val="id"/>
      <w14:ligatures w14:val="none"/>
    </w:rPr>
  </w:style>
  <w:style w:type="character" w:customStyle="1" w:styleId="BodyTextChar">
    <w:name w:val="Body Text Char"/>
    <w:basedOn w:val="DefaultParagraphFont"/>
    <w:link w:val="BodyText"/>
    <w:uiPriority w:val="1"/>
    <w:rsid w:val="00845797"/>
    <w:rPr>
      <w:rFonts w:ascii="Times New Roman" w:eastAsia="Times New Roman" w:hAnsi="Times New Roman" w:cs="Times New Roman"/>
      <w:kern w:val="0"/>
      <w:sz w:val="24"/>
      <w:szCs w:val="24"/>
      <w:lang w:val="id"/>
      <w14:ligatures w14:val="none"/>
    </w:rPr>
  </w:style>
  <w:style w:type="character" w:styleId="Hyperlink">
    <w:name w:val="Hyperlink"/>
    <w:basedOn w:val="DefaultParagraphFont"/>
    <w:uiPriority w:val="99"/>
    <w:unhideWhenUsed/>
    <w:rsid w:val="007442CE"/>
    <w:rPr>
      <w:color w:val="0563C1" w:themeColor="hyperlink"/>
      <w:u w:val="single"/>
    </w:rPr>
  </w:style>
  <w:style w:type="character" w:customStyle="1" w:styleId="Heading3Char">
    <w:name w:val="Heading 3 Char"/>
    <w:aliases w:val="Sub Judul Char"/>
    <w:basedOn w:val="DefaultParagraphFont"/>
    <w:link w:val="Heading3"/>
    <w:uiPriority w:val="99"/>
    <w:rsid w:val="007442CE"/>
    <w:rPr>
      <w:rFonts w:ascii="Arial" w:eastAsiaTheme="majorEastAsia" w:hAnsi="Arial" w:cstheme="majorBidi"/>
      <w:b/>
      <w:bCs/>
      <w:kern w:val="0"/>
      <w:lang w:val="en-US"/>
      <w14:ligatures w14:val="none"/>
    </w:rPr>
  </w:style>
  <w:style w:type="paragraph" w:customStyle="1" w:styleId="Default">
    <w:name w:val="Default"/>
    <w:rsid w:val="0002446C"/>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ableParagraph">
    <w:name w:val="Table Paragraph"/>
    <w:basedOn w:val="Normal"/>
    <w:uiPriority w:val="1"/>
    <w:qFormat/>
    <w:rsid w:val="007D6E52"/>
    <w:pPr>
      <w:widowControl w:val="0"/>
      <w:autoSpaceDE w:val="0"/>
      <w:autoSpaceDN w:val="0"/>
      <w:spacing w:after="0" w:line="240" w:lineRule="auto"/>
      <w:jc w:val="center"/>
    </w:pPr>
    <w:rPr>
      <w:rFonts w:eastAsia="Times New Roman" w:cs="Times New Roman"/>
      <w:kern w:val="0"/>
      <w:sz w:val="22"/>
      <w:lang w:val="id"/>
      <w14:ligatures w14:val="none"/>
    </w:rPr>
  </w:style>
  <w:style w:type="paragraph" w:styleId="TOC1">
    <w:name w:val="toc 1"/>
    <w:basedOn w:val="Normal"/>
    <w:uiPriority w:val="39"/>
    <w:qFormat/>
    <w:rsid w:val="00B6080D"/>
    <w:pPr>
      <w:widowControl w:val="0"/>
      <w:autoSpaceDE w:val="0"/>
      <w:autoSpaceDN w:val="0"/>
      <w:spacing w:before="276" w:after="0" w:line="240" w:lineRule="auto"/>
      <w:ind w:left="1008"/>
      <w:jc w:val="left"/>
    </w:pPr>
    <w:rPr>
      <w:rFonts w:eastAsia="Times New Roman" w:cs="Times New Roman"/>
      <w:b/>
      <w:bCs/>
      <w:kern w:val="0"/>
      <w:szCs w:val="24"/>
      <w:lang w:val="id"/>
      <w14:ligatures w14:val="none"/>
    </w:rPr>
  </w:style>
  <w:style w:type="table" w:styleId="TableGrid">
    <w:name w:val="Table Grid"/>
    <w:basedOn w:val="TableNormal"/>
    <w:uiPriority w:val="39"/>
    <w:rsid w:val="00F750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A5043"/>
    <w:rPr>
      <w:color w:val="808080"/>
    </w:rPr>
  </w:style>
  <w:style w:type="character" w:customStyle="1" w:styleId="Heading1Char">
    <w:name w:val="Heading 1 Char"/>
    <w:basedOn w:val="DefaultParagraphFont"/>
    <w:link w:val="Heading1"/>
    <w:uiPriority w:val="9"/>
    <w:rsid w:val="00640817"/>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9"/>
    <w:rsid w:val="00640817"/>
    <w:rPr>
      <w:rFonts w:ascii="Times New Roman" w:eastAsiaTheme="majorEastAsia" w:hAnsi="Times New Roman" w:cstheme="majorBidi"/>
      <w:b/>
      <w:sz w:val="24"/>
      <w:szCs w:val="26"/>
    </w:rPr>
  </w:style>
  <w:style w:type="character" w:customStyle="1" w:styleId="Heading4Char">
    <w:name w:val="Heading 4 Char"/>
    <w:basedOn w:val="DefaultParagraphFont"/>
    <w:link w:val="Heading4"/>
    <w:uiPriority w:val="9"/>
    <w:rsid w:val="00640817"/>
    <w:rPr>
      <w:rFonts w:ascii="Times New Roman" w:eastAsiaTheme="majorEastAsia" w:hAnsi="Times New Roman" w:cstheme="majorBidi"/>
      <w:b/>
      <w:iCs/>
      <w:sz w:val="24"/>
    </w:rPr>
  </w:style>
  <w:style w:type="paragraph" w:styleId="TOC2">
    <w:name w:val="toc 2"/>
    <w:basedOn w:val="Normal"/>
    <w:next w:val="Normal"/>
    <w:autoRedefine/>
    <w:uiPriority w:val="39"/>
    <w:unhideWhenUsed/>
    <w:rsid w:val="00986BC9"/>
    <w:pPr>
      <w:spacing w:after="100"/>
      <w:ind w:left="240"/>
    </w:pPr>
  </w:style>
  <w:style w:type="paragraph" w:styleId="TOC3">
    <w:name w:val="toc 3"/>
    <w:basedOn w:val="Normal"/>
    <w:next w:val="Normal"/>
    <w:autoRedefine/>
    <w:uiPriority w:val="39"/>
    <w:unhideWhenUsed/>
    <w:rsid w:val="00986BC9"/>
    <w:pPr>
      <w:spacing w:after="100"/>
      <w:ind w:left="480"/>
    </w:pPr>
  </w:style>
  <w:style w:type="paragraph" w:styleId="TOC4">
    <w:name w:val="toc 4"/>
    <w:basedOn w:val="Normal"/>
    <w:next w:val="Normal"/>
    <w:autoRedefine/>
    <w:uiPriority w:val="39"/>
    <w:unhideWhenUsed/>
    <w:rsid w:val="00986BC9"/>
    <w:pPr>
      <w:spacing w:after="100"/>
      <w:ind w:left="720"/>
    </w:pPr>
  </w:style>
  <w:style w:type="paragraph" w:styleId="Header">
    <w:name w:val="header"/>
    <w:basedOn w:val="Normal"/>
    <w:link w:val="HeaderChar"/>
    <w:uiPriority w:val="99"/>
    <w:unhideWhenUsed/>
    <w:rsid w:val="00194E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E13"/>
    <w:rPr>
      <w:rFonts w:ascii="Times New Roman" w:hAnsi="Times New Roman"/>
      <w:sz w:val="24"/>
    </w:rPr>
  </w:style>
  <w:style w:type="paragraph" w:styleId="Footer">
    <w:name w:val="footer"/>
    <w:basedOn w:val="Normal"/>
    <w:link w:val="FooterChar"/>
    <w:uiPriority w:val="99"/>
    <w:unhideWhenUsed/>
    <w:rsid w:val="00194E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E13"/>
    <w:rPr>
      <w:rFonts w:ascii="Times New Roman" w:hAnsi="Times New Roman"/>
      <w:sz w:val="24"/>
    </w:rPr>
  </w:style>
  <w:style w:type="character" w:customStyle="1" w:styleId="UnresolvedMention">
    <w:name w:val="Unresolved Mention"/>
    <w:basedOn w:val="DefaultParagraphFont"/>
    <w:uiPriority w:val="99"/>
    <w:semiHidden/>
    <w:unhideWhenUsed/>
    <w:rsid w:val="003E7B78"/>
    <w:rPr>
      <w:color w:val="605E5C"/>
      <w:shd w:val="clear" w:color="auto" w:fill="E1DFDD"/>
    </w:rPr>
  </w:style>
  <w:style w:type="paragraph" w:styleId="Caption">
    <w:name w:val="caption"/>
    <w:basedOn w:val="Normal"/>
    <w:next w:val="Normal"/>
    <w:uiPriority w:val="35"/>
    <w:unhideWhenUsed/>
    <w:qFormat/>
    <w:rsid w:val="00F80A8C"/>
    <w:pPr>
      <w:spacing w:line="480" w:lineRule="auto"/>
      <w:jc w:val="center"/>
    </w:pPr>
    <w:rPr>
      <w:b/>
      <w:sz w:val="20"/>
      <w:lang w:val="id-ID"/>
    </w:rPr>
  </w:style>
  <w:style w:type="paragraph" w:styleId="TableofFigures">
    <w:name w:val="table of figures"/>
    <w:basedOn w:val="Normal"/>
    <w:next w:val="Normal"/>
    <w:uiPriority w:val="99"/>
    <w:unhideWhenUsed/>
    <w:rsid w:val="00CD46E8"/>
    <w:pPr>
      <w:spacing w:after="0"/>
    </w:pPr>
  </w:style>
  <w:style w:type="paragraph" w:styleId="NoSpacing">
    <w:name w:val="No Spacing"/>
    <w:uiPriority w:val="1"/>
    <w:qFormat/>
    <w:rsid w:val="003B063F"/>
    <w:pPr>
      <w:spacing w:after="0" w:line="240" w:lineRule="auto"/>
    </w:pPr>
    <w:rPr>
      <w:kern w:val="0"/>
      <w:lang w:val="en-US"/>
      <w14:ligatures w14:val="none"/>
    </w:rPr>
  </w:style>
  <w:style w:type="table" w:customStyle="1" w:styleId="TableGrid0">
    <w:name w:val="TableGrid"/>
    <w:rsid w:val="00AC402C"/>
    <w:pPr>
      <w:spacing w:after="0" w:line="240" w:lineRule="auto"/>
    </w:pPr>
    <w:rPr>
      <w:rFonts w:eastAsiaTheme="minorEastAsia"/>
      <w:lang w:eastAsia="en-MY"/>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B5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C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www.stprenya-lrt.sch.id/" TargetMode="External"/><Relationship Id="rId3" Type="http://schemas.openxmlformats.org/officeDocument/2006/relationships/styles" Target="styles.xml"/><Relationship Id="rId21" Type="http://schemas.openxmlformats.org/officeDocument/2006/relationships/image" Target="media/image3.w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mailto:waibalunrenya@reocketmail.com"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4.wmf"/><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oleObject" Target="embeddings/oleObject1.bin"/><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ED89469-8D85-4D2B-B4DF-D63991EDC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9703</TotalTime>
  <Pages>86</Pages>
  <Words>14916</Words>
  <Characters>85025</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User</dc:creator>
  <cp:keywords/>
  <dc:description/>
  <cp:lastModifiedBy>Tinus</cp:lastModifiedBy>
  <cp:revision>159</cp:revision>
  <cp:lastPrinted>2023-07-27T05:44:00Z</cp:lastPrinted>
  <dcterms:created xsi:type="dcterms:W3CDTF">2023-05-08T03:36:00Z</dcterms:created>
  <dcterms:modified xsi:type="dcterms:W3CDTF">2026-03-11T02:48:00Z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eeab4e19478896cf8d84a84d68745e5533a372a306acf455bf272c28d037da7b</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http://www.zotero.org/styles/chicago-fullnote-bibliography</vt:lpwstr>
  </property>
  <property fmtid="{D5CDD505-2E9C-101B-9397-08002B2CF9AE}" pid="14" name="Mendeley Recent Style Name 5_1">
    <vt:lpwstr>Chicago Manual of Style 17th edition (full note)</vt:lpwstr>
  </property>
  <property fmtid="{D5CDD505-2E9C-101B-9397-08002B2CF9AE}" pid="15" name="Mendeley Recent Style Id 6_1">
    <vt:lpwstr>http://www.zotero.org/styles/chicago-note-bibliography</vt:lpwstr>
  </property>
  <property fmtid="{D5CDD505-2E9C-101B-9397-08002B2CF9AE}" pid="16" name="Mendeley Recent Style Name 6_1">
    <vt:lpwstr>Chicago Manual of Style 17th edition (note)</vt:lpwstr>
  </property>
  <property fmtid="{D5CDD505-2E9C-101B-9397-08002B2CF9AE}" pid="17" name="Mendeley Recent Style Id 7_1">
    <vt:lpwstr>http://www.zotero.org/styles/harvard-cite-them-right</vt:lpwstr>
  </property>
  <property fmtid="{D5CDD505-2E9C-101B-9397-08002B2CF9AE}" pid="18" name="Mendeley Recent Style Name 7_1">
    <vt:lpwstr>Cite Them Right 12th edition - Harvard</vt:lpwstr>
  </property>
  <property fmtid="{D5CDD505-2E9C-101B-9397-08002B2CF9AE}" pid="19" name="Mendeley Recent Style Id 8_1">
    <vt:lpwstr>http://www.zotero.org/styles/ieee</vt:lpwstr>
  </property>
  <property fmtid="{D5CDD505-2E9C-101B-9397-08002B2CF9AE}" pid="20" name="Mendeley Recent Style Name 8_1">
    <vt:lpwstr>IEEE</vt:lpwstr>
  </property>
  <property fmtid="{D5CDD505-2E9C-101B-9397-08002B2CF9AE}" pid="21" name="Mendeley Recent Style Id 9_1">
    <vt:lpwstr>http://www.zotero.org/styles/modern-humanities-research-association</vt:lpwstr>
  </property>
  <property fmtid="{D5CDD505-2E9C-101B-9397-08002B2CF9AE}" pid="22" name="Mendeley Recent Style Name 9_1">
    <vt:lpwstr>Modern Humanities Research Association 3rd edition (note with bibliography)</vt:lpwstr>
  </property>
  <property fmtid="{D5CDD505-2E9C-101B-9397-08002B2CF9AE}" pid="23" name="Mendeley Document_1">
    <vt:lpwstr>True</vt:lpwstr>
  </property>
  <property fmtid="{D5CDD505-2E9C-101B-9397-08002B2CF9AE}" pid="24" name="Mendeley Unique User Id_1">
    <vt:lpwstr>17a6ae6d-35e9-3f6d-bd85-78dfaafab082</vt:lpwstr>
  </property>
  <property fmtid="{D5CDD505-2E9C-101B-9397-08002B2CF9AE}" pid="25" name="Mendeley Citation Style_1">
    <vt:lpwstr>http://www.zotero.org/styles/chicago-fullnote-bibliography</vt:lpwstr>
  </property>
</Properties>
</file>